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AF59FC">
        <w:rPr>
          <w:rFonts w:ascii="Arial" w:hAnsi="Arial" w:cs="Arial"/>
          <w:b/>
          <w:sz w:val="32"/>
          <w:szCs w:val="32"/>
        </w:rPr>
        <w:t>7</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E26772" w:rsidRPr="00554C1F" w:rsidRDefault="00352CF7" w:rsidP="00AF59FC">
      <w:pPr>
        <w:spacing w:line="276" w:lineRule="auto"/>
        <w:jc w:val="both"/>
        <w:rPr>
          <w:rFonts w:ascii="Arial" w:hAnsi="Arial" w:cs="Arial"/>
        </w:rPr>
      </w:pPr>
      <w:r w:rsidRPr="00554C1F">
        <w:rPr>
          <w:rFonts w:ascii="Arial" w:hAnsi="Arial" w:cs="Arial"/>
        </w:rPr>
        <w:t>Consider</w:t>
      </w:r>
      <w:r w:rsidR="00A05CDF" w:rsidRPr="00554C1F">
        <w:rPr>
          <w:rFonts w:ascii="Arial" w:hAnsi="Arial" w:cs="Arial"/>
        </w:rPr>
        <w:t xml:space="preserve"> </w:t>
      </w:r>
      <w:r w:rsidRPr="00554C1F">
        <w:rPr>
          <w:rFonts w:ascii="Arial" w:hAnsi="Arial" w:cs="Arial"/>
        </w:rPr>
        <w:t xml:space="preserve">the dataset </w:t>
      </w:r>
      <w:proofErr w:type="gramStart"/>
      <w:r w:rsidR="00AF59FC" w:rsidRPr="00554C1F">
        <w:rPr>
          <w:rFonts w:ascii="Arial" w:hAnsi="Arial" w:cs="Arial"/>
          <w:i/>
        </w:rPr>
        <w:t>c</w:t>
      </w:r>
      <w:r w:rsidR="004526E5" w:rsidRPr="00554C1F">
        <w:rPr>
          <w:rFonts w:ascii="Arial" w:hAnsi="Arial" w:cs="Arial"/>
          <w:i/>
        </w:rPr>
        <w:t>e</w:t>
      </w:r>
      <w:r w:rsidR="00AF59FC" w:rsidRPr="00554C1F">
        <w:rPr>
          <w:rFonts w:ascii="Arial" w:hAnsi="Arial" w:cs="Arial"/>
          <w:i/>
        </w:rPr>
        <w:t>ment.txt</w:t>
      </w:r>
      <w:r w:rsidR="00AF59FC" w:rsidRPr="00554C1F">
        <w:rPr>
          <w:rFonts w:ascii="Arial" w:hAnsi="Arial" w:cs="Arial"/>
        </w:rPr>
        <w:t>, that</w:t>
      </w:r>
      <w:proofErr w:type="gramEnd"/>
      <w:r w:rsidR="00AF59FC" w:rsidRPr="00554C1F">
        <w:rPr>
          <w:rFonts w:ascii="Arial" w:hAnsi="Arial" w:cs="Arial"/>
        </w:rPr>
        <w:t xml:space="preserve"> </w:t>
      </w:r>
      <w:r w:rsidR="00404BA6" w:rsidRPr="00554C1F">
        <w:rPr>
          <w:rFonts w:ascii="Arial" w:hAnsi="Arial" w:cs="Arial"/>
        </w:rPr>
        <w:t xml:space="preserve">contains </w:t>
      </w:r>
      <w:r w:rsidR="00AF59FC" w:rsidRPr="00554C1F">
        <w:rPr>
          <w:rFonts w:ascii="Arial" w:hAnsi="Arial" w:cs="Arial"/>
        </w:rPr>
        <w:t xml:space="preserve">data about 13 different cement mixtures. The following </w:t>
      </w:r>
      <w:r w:rsidR="00404BA6" w:rsidRPr="00554C1F">
        <w:rPr>
          <w:rFonts w:ascii="Arial" w:hAnsi="Arial" w:cs="Arial"/>
        </w:rPr>
        <w:t xml:space="preserve">variables </w:t>
      </w:r>
      <w:r w:rsidR="00AF59FC" w:rsidRPr="00554C1F">
        <w:rPr>
          <w:rFonts w:ascii="Arial" w:hAnsi="Arial" w:cs="Arial"/>
        </w:rPr>
        <w:t>are measured:</w:t>
      </w:r>
    </w:p>
    <w:p w:rsidR="00554C1F" w:rsidRPr="00554C1F" w:rsidRDefault="00554C1F" w:rsidP="00554C1F">
      <w:pPr>
        <w:jc w:val="both"/>
        <w:rPr>
          <w:rFonts w:ascii="Arial" w:hAnsi="Arial" w:cs="Arial"/>
        </w:rPr>
      </w:pPr>
      <w:r w:rsidRPr="00554C1F">
        <w:rPr>
          <w:rFonts w:ascii="Arial" w:hAnsi="Arial" w:cs="Arial"/>
          <w:i/>
        </w:rPr>
        <w:t>Alumin</w:t>
      </w:r>
      <w:r w:rsidR="00AF59FC" w:rsidRPr="00554C1F">
        <w:rPr>
          <w:rFonts w:ascii="Arial" w:hAnsi="Arial" w:cs="Arial"/>
          <w:i/>
        </w:rPr>
        <w:t>um</w:t>
      </w:r>
      <w:r w:rsidR="00E26772" w:rsidRPr="00554C1F">
        <w:rPr>
          <w:rFonts w:ascii="Arial" w:hAnsi="Arial" w:cs="Arial"/>
          <w:i/>
        </w:rPr>
        <w:t>:</w:t>
      </w:r>
      <w:r w:rsidR="00E26772" w:rsidRPr="00554C1F">
        <w:rPr>
          <w:rFonts w:ascii="Arial" w:hAnsi="Arial" w:cs="Arial"/>
        </w:rPr>
        <w:t xml:space="preserve"> </w:t>
      </w:r>
      <w:r w:rsidR="0051113D">
        <w:rPr>
          <w:rFonts w:ascii="Arial" w:hAnsi="Arial" w:cs="Arial"/>
        </w:rPr>
        <w:t>amount</w:t>
      </w:r>
      <w:r w:rsidRPr="00554C1F">
        <w:rPr>
          <w:rFonts w:ascii="Arial" w:hAnsi="Arial" w:cs="Arial"/>
        </w:rPr>
        <w:t xml:space="preserve"> of Ca</w:t>
      </w:r>
      <w:r w:rsidRPr="00554C1F">
        <w:rPr>
          <w:rFonts w:ascii="Arial" w:hAnsi="Arial" w:cs="Arial"/>
          <w:vertAlign w:val="subscript"/>
        </w:rPr>
        <w:t>3</w:t>
      </w:r>
      <w:r w:rsidRPr="00554C1F">
        <w:rPr>
          <w:rFonts w:ascii="Arial" w:hAnsi="Arial" w:cs="Arial"/>
        </w:rPr>
        <w:t>Al</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6</w:t>
      </w:r>
    </w:p>
    <w:p w:rsidR="00554C1F" w:rsidRPr="00554C1F" w:rsidRDefault="00554C1F" w:rsidP="00554C1F">
      <w:pPr>
        <w:jc w:val="both"/>
        <w:rPr>
          <w:rFonts w:ascii="Arial" w:hAnsi="Arial" w:cs="Arial"/>
        </w:rPr>
      </w:pPr>
      <w:r w:rsidRPr="00A97F99">
        <w:rPr>
          <w:rFonts w:ascii="Arial" w:hAnsi="Arial" w:cs="Arial"/>
          <w:i/>
        </w:rPr>
        <w:t>Silicate</w:t>
      </w:r>
      <w:r w:rsidRPr="00554C1F">
        <w:rPr>
          <w:rFonts w:ascii="Arial" w:hAnsi="Arial" w:cs="Arial"/>
        </w:rPr>
        <w:t xml:space="preserve">: </w:t>
      </w:r>
      <w:r w:rsidR="0051113D">
        <w:rPr>
          <w:rFonts w:ascii="Arial" w:hAnsi="Arial" w:cs="Arial"/>
        </w:rPr>
        <w:t>amount</w:t>
      </w:r>
      <w:r w:rsidRPr="00554C1F">
        <w:rPr>
          <w:rFonts w:ascii="Arial" w:hAnsi="Arial" w:cs="Arial"/>
        </w:rPr>
        <w:t xml:space="preserve"> of C</w:t>
      </w:r>
      <w:r w:rsidRPr="00554C1F">
        <w:rPr>
          <w:rFonts w:ascii="Arial" w:hAnsi="Arial" w:cs="Arial"/>
          <w:vertAlign w:val="subscript"/>
        </w:rPr>
        <w:t>2</w:t>
      </w:r>
      <w:r w:rsidRPr="00554C1F">
        <w:rPr>
          <w:rFonts w:ascii="Arial" w:hAnsi="Arial" w:cs="Arial"/>
        </w:rPr>
        <w:t>S</w:t>
      </w:r>
    </w:p>
    <w:p w:rsidR="00554C1F" w:rsidRPr="00554C1F" w:rsidRDefault="00554C1F" w:rsidP="00554C1F">
      <w:pPr>
        <w:jc w:val="both"/>
        <w:rPr>
          <w:rFonts w:ascii="Arial" w:hAnsi="Arial" w:cs="Arial"/>
        </w:rPr>
      </w:pPr>
      <w:proofErr w:type="spellStart"/>
      <w:r w:rsidRPr="00A97F99">
        <w:rPr>
          <w:rFonts w:ascii="Arial" w:hAnsi="Arial" w:cs="Arial"/>
          <w:i/>
        </w:rPr>
        <w:t>Aluminum_ferrite</w:t>
      </w:r>
      <w:proofErr w:type="spellEnd"/>
      <w:r w:rsidRPr="00554C1F">
        <w:rPr>
          <w:rFonts w:ascii="Arial" w:hAnsi="Arial" w:cs="Arial"/>
        </w:rPr>
        <w:t xml:space="preserve">: </w:t>
      </w:r>
      <w:r w:rsidR="0051113D">
        <w:rPr>
          <w:rFonts w:ascii="Arial" w:hAnsi="Arial" w:cs="Arial"/>
        </w:rPr>
        <w:t>amount</w:t>
      </w:r>
      <w:r w:rsidRPr="00554C1F">
        <w:rPr>
          <w:rFonts w:ascii="Arial" w:hAnsi="Arial" w:cs="Arial"/>
        </w:rPr>
        <w:t xml:space="preserve"> of 4CaO Al</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3</w:t>
      </w:r>
      <w:r w:rsidRPr="00554C1F">
        <w:rPr>
          <w:rFonts w:ascii="Arial" w:hAnsi="Arial" w:cs="Arial"/>
        </w:rPr>
        <w:t xml:space="preserve"> Fe</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3</w:t>
      </w:r>
    </w:p>
    <w:p w:rsidR="00554C1F" w:rsidRPr="00554C1F" w:rsidRDefault="0051113D" w:rsidP="00554C1F">
      <w:pPr>
        <w:jc w:val="both"/>
        <w:rPr>
          <w:rFonts w:ascii="Arial" w:hAnsi="Arial" w:cs="Arial"/>
        </w:rPr>
      </w:pPr>
      <w:proofErr w:type="spellStart"/>
      <w:r>
        <w:rPr>
          <w:rFonts w:ascii="Arial" w:hAnsi="Arial" w:cs="Arial"/>
        </w:rPr>
        <w:t>Silicate_bic</w:t>
      </w:r>
      <w:proofErr w:type="spellEnd"/>
      <w:r>
        <w:rPr>
          <w:rFonts w:ascii="Arial" w:hAnsi="Arial" w:cs="Arial"/>
        </w:rPr>
        <w:t>: amount</w:t>
      </w:r>
      <w:r w:rsidR="00554C1F" w:rsidRPr="00554C1F">
        <w:rPr>
          <w:rFonts w:ascii="Arial" w:hAnsi="Arial" w:cs="Arial"/>
        </w:rPr>
        <w:t xml:space="preserve"> of C</w:t>
      </w:r>
      <w:r w:rsidR="00554C1F" w:rsidRPr="00554C1F">
        <w:rPr>
          <w:rFonts w:ascii="Arial" w:hAnsi="Arial" w:cs="Arial"/>
          <w:vertAlign w:val="subscript"/>
        </w:rPr>
        <w:t>3</w:t>
      </w:r>
      <w:r w:rsidR="00554C1F" w:rsidRPr="00554C1F">
        <w:rPr>
          <w:rFonts w:ascii="Arial" w:hAnsi="Arial" w:cs="Arial"/>
        </w:rPr>
        <w:t>S</w:t>
      </w:r>
    </w:p>
    <w:p w:rsidR="00D559C3" w:rsidRPr="00554C1F" w:rsidRDefault="00554C1F" w:rsidP="00554C1F">
      <w:pPr>
        <w:jc w:val="both"/>
        <w:rPr>
          <w:rFonts w:ascii="Arial" w:hAnsi="Arial" w:cs="Arial"/>
        </w:rPr>
      </w:pPr>
      <w:proofErr w:type="spellStart"/>
      <w:r w:rsidRPr="00A97F99">
        <w:rPr>
          <w:rFonts w:ascii="Arial" w:hAnsi="Arial" w:cs="Arial"/>
          <w:i/>
        </w:rPr>
        <w:t>Hardness_cement</w:t>
      </w:r>
      <w:proofErr w:type="spellEnd"/>
      <w:r w:rsidRPr="00554C1F">
        <w:rPr>
          <w:rFonts w:ascii="Arial" w:hAnsi="Arial" w:cs="Arial"/>
        </w:rPr>
        <w:t>: hardness of cement produced mixing the four components</w:t>
      </w:r>
    </w:p>
    <w:p w:rsidR="0040757F" w:rsidRPr="00554C1F" w:rsidRDefault="0040757F" w:rsidP="0040757F">
      <w:pPr>
        <w:jc w:val="both"/>
        <w:rPr>
          <w:rFonts w:ascii="Arial" w:hAnsi="Arial" w:cs="Arial"/>
        </w:rPr>
      </w:pPr>
    </w:p>
    <w:p w:rsidR="0040757F" w:rsidRPr="00554C1F" w:rsidRDefault="0040757F" w:rsidP="0040757F">
      <w:pPr>
        <w:jc w:val="both"/>
        <w:rPr>
          <w:rFonts w:ascii="Arial" w:hAnsi="Arial" w:cs="Arial"/>
        </w:rPr>
      </w:pPr>
    </w:p>
    <w:p w:rsidR="002B6577" w:rsidRDefault="002B6577" w:rsidP="002B6577">
      <w:pPr>
        <w:jc w:val="both"/>
        <w:rPr>
          <w:rFonts w:ascii="Arial" w:hAnsi="Arial" w:cs="Arial"/>
        </w:rPr>
      </w:pPr>
    </w:p>
    <w:p w:rsidR="0051113D" w:rsidRDefault="0051113D" w:rsidP="000D0D28">
      <w:pPr>
        <w:spacing w:line="276" w:lineRule="auto"/>
        <w:jc w:val="both"/>
        <w:rPr>
          <w:rFonts w:ascii="Arial" w:hAnsi="Arial" w:cs="Arial"/>
        </w:rPr>
      </w:pPr>
      <w:r>
        <w:rPr>
          <w:rFonts w:ascii="Arial" w:hAnsi="Arial" w:cs="Arial"/>
        </w:rPr>
        <w:t>Build</w:t>
      </w:r>
      <w:r w:rsidR="000D0D28">
        <w:rPr>
          <w:rFonts w:ascii="Arial" w:hAnsi="Arial" w:cs="Arial"/>
        </w:rPr>
        <w:t xml:space="preserve"> a</w:t>
      </w:r>
      <w:r w:rsidR="00EB588C" w:rsidRPr="00EB588C">
        <w:rPr>
          <w:rFonts w:ascii="Arial" w:hAnsi="Arial" w:cs="Arial"/>
        </w:rPr>
        <w:t xml:space="preserve"> </w:t>
      </w:r>
      <w:r w:rsidR="00A97F99">
        <w:rPr>
          <w:rFonts w:ascii="Arial" w:hAnsi="Arial" w:cs="Arial"/>
        </w:rPr>
        <w:t>simple</w:t>
      </w:r>
      <w:r w:rsidR="00EB588C" w:rsidRPr="00EB588C">
        <w:rPr>
          <w:rFonts w:ascii="Arial" w:hAnsi="Arial" w:cs="Arial"/>
        </w:rPr>
        <w:t xml:space="preserve"> linear regression model </w:t>
      </w:r>
      <w:r>
        <w:rPr>
          <w:rFonts w:ascii="Arial" w:hAnsi="Arial" w:cs="Arial"/>
        </w:rPr>
        <w:t xml:space="preserve">in order to predict the hardness of cement </w:t>
      </w:r>
      <w:r w:rsidR="00A97F99">
        <w:rPr>
          <w:rFonts w:ascii="Arial" w:hAnsi="Arial" w:cs="Arial"/>
        </w:rPr>
        <w:t>given the amount</w:t>
      </w:r>
      <w:r>
        <w:rPr>
          <w:rFonts w:ascii="Arial" w:hAnsi="Arial" w:cs="Arial"/>
        </w:rPr>
        <w:t xml:space="preserve"> of </w:t>
      </w:r>
      <w:r w:rsidR="00A97F99">
        <w:rPr>
          <w:rFonts w:ascii="Arial" w:hAnsi="Arial" w:cs="Arial"/>
        </w:rPr>
        <w:t>aluminum</w:t>
      </w:r>
      <w:r>
        <w:rPr>
          <w:rFonts w:ascii="Arial" w:hAnsi="Arial" w:cs="Arial"/>
        </w:rPr>
        <w:t xml:space="preserve">. </w:t>
      </w:r>
    </w:p>
    <w:p w:rsidR="00C936DB" w:rsidRDefault="00A97F99" w:rsidP="00C936DB">
      <w:pPr>
        <w:spacing w:line="276" w:lineRule="auto"/>
        <w:jc w:val="both"/>
        <w:rPr>
          <w:rFonts w:ascii="Arial" w:hAnsi="Arial" w:cs="Arial"/>
        </w:rPr>
      </w:pPr>
      <w:r w:rsidRPr="00C936DB">
        <w:rPr>
          <w:rFonts w:ascii="Arial" w:hAnsi="Arial" w:cs="Arial"/>
        </w:rPr>
        <w:t>Co</w:t>
      </w:r>
      <w:r w:rsidR="00442DCC" w:rsidRPr="00C936DB">
        <w:rPr>
          <w:rFonts w:ascii="Arial" w:hAnsi="Arial" w:cs="Arial"/>
        </w:rPr>
        <w:t>mpute</w:t>
      </w:r>
      <w:r w:rsidRPr="00C936DB">
        <w:rPr>
          <w:rFonts w:ascii="Arial" w:hAnsi="Arial" w:cs="Arial"/>
        </w:rPr>
        <w:t xml:space="preserve"> the 0.50 and 0.90 quantiles of the </w:t>
      </w:r>
      <w:r w:rsidR="00442DCC" w:rsidRPr="00C936DB">
        <w:rPr>
          <w:rFonts w:ascii="Arial" w:hAnsi="Arial" w:cs="Arial"/>
        </w:rPr>
        <w:t xml:space="preserve">variable </w:t>
      </w:r>
      <w:r w:rsidRPr="00C936DB">
        <w:rPr>
          <w:rFonts w:ascii="Arial" w:hAnsi="Arial" w:cs="Arial"/>
        </w:rPr>
        <w:t xml:space="preserve">aluminum </w:t>
      </w:r>
      <w:r w:rsidR="00442DCC" w:rsidRPr="00C936DB">
        <w:rPr>
          <w:rFonts w:ascii="Arial" w:hAnsi="Arial" w:cs="Arial"/>
        </w:rPr>
        <w:t xml:space="preserve">in the dataset (use the function </w:t>
      </w:r>
      <w:r w:rsidR="00442DCC" w:rsidRPr="00C936DB">
        <w:rPr>
          <w:rFonts w:ascii="Arial" w:hAnsi="Arial" w:cs="Arial"/>
          <w:i/>
        </w:rPr>
        <w:t>quantile</w:t>
      </w:r>
      <w:r w:rsidR="00442DCC" w:rsidRPr="00C936DB">
        <w:rPr>
          <w:rFonts w:ascii="Arial" w:hAnsi="Arial" w:cs="Arial"/>
        </w:rPr>
        <w:t xml:space="preserve">). </w:t>
      </w:r>
    </w:p>
    <w:p w:rsidR="00C936DB" w:rsidRDefault="00442DCC" w:rsidP="00992A80">
      <w:pPr>
        <w:pStyle w:val="ListParagraph"/>
        <w:numPr>
          <w:ilvl w:val="0"/>
          <w:numId w:val="25"/>
        </w:numPr>
        <w:spacing w:line="276" w:lineRule="auto"/>
        <w:ind w:left="426"/>
        <w:jc w:val="both"/>
        <w:rPr>
          <w:rFonts w:ascii="Arial" w:hAnsi="Arial" w:cs="Arial"/>
        </w:rPr>
      </w:pPr>
      <w:r w:rsidRPr="00C936DB">
        <w:rPr>
          <w:rFonts w:ascii="Arial" w:hAnsi="Arial" w:cs="Arial"/>
        </w:rPr>
        <w:t xml:space="preserve">Construct </w:t>
      </w:r>
      <w:r w:rsidR="00C936DB">
        <w:rPr>
          <w:rFonts w:ascii="Arial" w:hAnsi="Arial" w:cs="Arial"/>
        </w:rPr>
        <w:t>the</w:t>
      </w:r>
      <w:r w:rsidR="00A97F99" w:rsidRPr="00C936DB">
        <w:rPr>
          <w:rFonts w:ascii="Arial" w:hAnsi="Arial" w:cs="Arial"/>
        </w:rPr>
        <w:t xml:space="preserve"> point estimate for the mean cement hardness</w:t>
      </w:r>
      <w:r w:rsidRPr="00C936DB">
        <w:rPr>
          <w:rFonts w:ascii="Arial" w:hAnsi="Arial" w:cs="Arial"/>
        </w:rPr>
        <w:t xml:space="preserve"> corresponding to each of the two quantiles. </w:t>
      </w:r>
      <w:r w:rsidR="00C936DB" w:rsidRPr="00C936DB">
        <w:rPr>
          <w:rFonts w:ascii="Arial" w:hAnsi="Arial" w:cs="Arial"/>
        </w:rPr>
        <w:t>Which of the two predictions you trust more? Why?</w:t>
      </w:r>
    </w:p>
    <w:p w:rsidR="0071465B" w:rsidRDefault="0071465B" w:rsidP="0071465B">
      <w:pPr>
        <w:spacing w:line="276" w:lineRule="auto"/>
        <w:jc w:val="both"/>
        <w:rPr>
          <w:rFonts w:ascii="Arial" w:hAnsi="Arial" w:cs="Arial"/>
        </w:rPr>
      </w:pPr>
    </w:p>
    <w:p w:rsidR="00FF64AD" w:rsidRDefault="00FF64AD" w:rsidP="00FF64AD">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quantile(</w:t>
      </w:r>
      <w:proofErr w:type="spellStart"/>
      <w:proofErr w:type="gramEnd"/>
      <w:r>
        <w:rPr>
          <w:rStyle w:val="gghfmyibcob"/>
          <w:rFonts w:ascii="Lucida Console" w:hAnsi="Lucida Console"/>
          <w:color w:val="0000FF"/>
        </w:rPr>
        <w:t>Aluminum,probs</w:t>
      </w:r>
      <w:proofErr w:type="spellEnd"/>
      <w:r>
        <w:rPr>
          <w:rStyle w:val="gghfmyibcob"/>
          <w:rFonts w:ascii="Lucida Console" w:hAnsi="Lucida Console"/>
          <w:color w:val="0000FF"/>
        </w:rPr>
        <w:t>=c(0.5,0.9))</w:t>
      </w:r>
    </w:p>
    <w:p w:rsidR="00FF64AD" w:rsidRDefault="00FF64AD" w:rsidP="00FF64AD">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50% 90% </w:t>
      </w:r>
    </w:p>
    <w:p w:rsidR="00FF64AD" w:rsidRPr="00FF64AD" w:rsidRDefault="00FF64AD" w:rsidP="00FF64AD">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7  11</w:t>
      </w:r>
      <w:proofErr w:type="gramEnd"/>
      <w:r>
        <w:rPr>
          <w:rFonts w:ascii="Lucida Console" w:hAnsi="Lucida Console"/>
          <w:color w:val="000000"/>
        </w:rPr>
        <w:t xml:space="preserve"> </w:t>
      </w:r>
    </w:p>
    <w:p w:rsidR="00FF64AD" w:rsidRDefault="00FF64AD" w:rsidP="00FF64AD">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model1,data.frame(Aluminum=c(7,11)))</w:t>
      </w:r>
    </w:p>
    <w:p w:rsidR="00FF64AD" w:rsidRDefault="00FF64AD" w:rsidP="00FF64AD">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1         2 </w:t>
      </w:r>
    </w:p>
    <w:p w:rsidR="0071465B" w:rsidRPr="00FF64AD" w:rsidRDefault="00FF64AD" w:rsidP="00FF64AD">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94.56058 102.03557 </w:t>
      </w:r>
    </w:p>
    <w:p w:rsidR="0071465B" w:rsidRDefault="00FF64AD" w:rsidP="006E4383">
      <w:pPr>
        <w:spacing w:line="276" w:lineRule="auto"/>
        <w:jc w:val="both"/>
        <w:rPr>
          <w:rFonts w:ascii="Arial" w:hAnsi="Arial" w:cs="Arial"/>
        </w:rPr>
      </w:pPr>
      <w:r>
        <w:rPr>
          <w:rFonts w:ascii="Arial" w:hAnsi="Arial" w:cs="Arial"/>
        </w:rPr>
        <w:t xml:space="preserve">0.5 </w:t>
      </w:r>
      <w:proofErr w:type="gramStart"/>
      <w:r>
        <w:rPr>
          <w:rFonts w:ascii="Arial" w:hAnsi="Arial" w:cs="Arial"/>
        </w:rPr>
        <w:t>quantile</w:t>
      </w:r>
      <w:proofErr w:type="gramEnd"/>
      <w:r>
        <w:rPr>
          <w:rFonts w:ascii="Arial" w:hAnsi="Arial" w:cs="Arial"/>
        </w:rPr>
        <w:t xml:space="preserve"> has mean cement hardness = </w:t>
      </w:r>
      <w:r w:rsidR="006E4383">
        <w:rPr>
          <w:rFonts w:ascii="Lucida Console" w:hAnsi="Lucida Console"/>
          <w:color w:val="000000"/>
        </w:rPr>
        <w:t>94.56058</w:t>
      </w:r>
    </w:p>
    <w:p w:rsidR="00FF64AD" w:rsidRDefault="00FF64AD" w:rsidP="0071465B">
      <w:pPr>
        <w:spacing w:line="276" w:lineRule="auto"/>
        <w:jc w:val="both"/>
        <w:rPr>
          <w:rFonts w:ascii="Arial" w:hAnsi="Arial" w:cs="Arial"/>
        </w:rPr>
      </w:pPr>
      <w:r>
        <w:rPr>
          <w:rFonts w:ascii="Arial" w:hAnsi="Arial" w:cs="Arial"/>
        </w:rPr>
        <w:t xml:space="preserve">0.9 </w:t>
      </w:r>
      <w:proofErr w:type="gramStart"/>
      <w:r>
        <w:rPr>
          <w:rFonts w:ascii="Arial" w:hAnsi="Arial" w:cs="Arial"/>
        </w:rPr>
        <w:t>quantile</w:t>
      </w:r>
      <w:proofErr w:type="gramEnd"/>
      <w:r>
        <w:rPr>
          <w:rFonts w:ascii="Arial" w:hAnsi="Arial" w:cs="Arial"/>
        </w:rPr>
        <w:t xml:space="preserve"> has mean cement hardness = 102.03557</w:t>
      </w:r>
    </w:p>
    <w:p w:rsidR="008D036E" w:rsidRDefault="008D036E" w:rsidP="0071465B">
      <w:pPr>
        <w:spacing w:line="276" w:lineRule="auto"/>
        <w:jc w:val="both"/>
        <w:rPr>
          <w:rFonts w:ascii="Arial" w:hAnsi="Arial" w:cs="Arial"/>
        </w:rPr>
      </w:pPr>
    </w:p>
    <w:p w:rsidR="00FF64AD" w:rsidRDefault="00FF64AD" w:rsidP="00FF64AD">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mean(</w:t>
      </w:r>
      <w:proofErr w:type="spellStart"/>
      <w:proofErr w:type="gramEnd"/>
      <w:r>
        <w:rPr>
          <w:rStyle w:val="gghfmyibcob"/>
          <w:rFonts w:ascii="Lucida Console" w:hAnsi="Lucida Console"/>
          <w:color w:val="0000FF"/>
        </w:rPr>
        <w:t>Hardness_cement</w:t>
      </w:r>
      <w:proofErr w:type="spellEnd"/>
      <w:r>
        <w:rPr>
          <w:rStyle w:val="gghfmyibcob"/>
          <w:rFonts w:ascii="Lucida Console" w:hAnsi="Lucida Console"/>
          <w:color w:val="0000FF"/>
        </w:rPr>
        <w:t>)</w:t>
      </w:r>
    </w:p>
    <w:p w:rsidR="00FF64AD" w:rsidRDefault="00FF64AD" w:rsidP="00FF64AD">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95.42308</w:t>
      </w:r>
    </w:p>
    <w:p w:rsidR="00FF64AD" w:rsidRDefault="00FF64AD" w:rsidP="0071465B">
      <w:pPr>
        <w:spacing w:line="276" w:lineRule="auto"/>
        <w:jc w:val="both"/>
        <w:rPr>
          <w:rFonts w:ascii="Arial" w:hAnsi="Arial" w:cs="Arial"/>
        </w:rPr>
      </w:pPr>
      <w:r>
        <w:rPr>
          <w:rFonts w:ascii="Arial" w:hAnsi="Arial" w:cs="Arial"/>
        </w:rPr>
        <w:t>I trust 0.5 quantile because it has the mean = 95.42308 that is closer to the sample mean.</w:t>
      </w:r>
    </w:p>
    <w:p w:rsidR="00FF64AD" w:rsidRDefault="00FF64AD" w:rsidP="0071465B">
      <w:pPr>
        <w:spacing w:line="276" w:lineRule="auto"/>
        <w:jc w:val="both"/>
        <w:rPr>
          <w:rFonts w:ascii="Arial" w:hAnsi="Arial" w:cs="Arial"/>
        </w:rPr>
      </w:pPr>
    </w:p>
    <w:p w:rsidR="00FF64AD" w:rsidRDefault="00FF64AD" w:rsidP="0071465B">
      <w:pPr>
        <w:spacing w:line="276" w:lineRule="auto"/>
        <w:jc w:val="both"/>
        <w:rPr>
          <w:rFonts w:ascii="Arial" w:hAnsi="Arial" w:cs="Arial"/>
        </w:rPr>
      </w:pPr>
    </w:p>
    <w:p w:rsidR="00FF64AD" w:rsidRDefault="00FF64AD" w:rsidP="0071465B">
      <w:pPr>
        <w:spacing w:line="276" w:lineRule="auto"/>
        <w:jc w:val="both"/>
        <w:rPr>
          <w:rFonts w:ascii="Arial" w:hAnsi="Arial" w:cs="Arial"/>
        </w:rPr>
      </w:pPr>
    </w:p>
    <w:p w:rsidR="00FF64AD" w:rsidRPr="0071465B" w:rsidRDefault="00FF64AD" w:rsidP="0071465B">
      <w:pPr>
        <w:spacing w:line="276" w:lineRule="auto"/>
        <w:jc w:val="both"/>
        <w:rPr>
          <w:rFonts w:ascii="Arial" w:hAnsi="Arial" w:cs="Arial"/>
        </w:rPr>
      </w:pPr>
    </w:p>
    <w:p w:rsidR="00C936DB" w:rsidRDefault="00C936DB" w:rsidP="00992A80">
      <w:pPr>
        <w:pStyle w:val="ListParagraph"/>
        <w:numPr>
          <w:ilvl w:val="0"/>
          <w:numId w:val="21"/>
        </w:numPr>
        <w:spacing w:line="276" w:lineRule="auto"/>
        <w:ind w:left="426"/>
        <w:jc w:val="both"/>
        <w:rPr>
          <w:rFonts w:ascii="Arial" w:hAnsi="Arial" w:cs="Arial"/>
        </w:rPr>
      </w:pPr>
      <w:r>
        <w:rPr>
          <w:rFonts w:ascii="Arial" w:hAnsi="Arial" w:cs="Arial"/>
        </w:rPr>
        <w:t xml:space="preserve">Construct a 95% confidence interval for the mean cement hardness corresponding to each of the two quantiles. Compute their width. Why </w:t>
      </w:r>
      <w:r w:rsidR="00992A80">
        <w:rPr>
          <w:rFonts w:ascii="Arial" w:hAnsi="Arial" w:cs="Arial"/>
        </w:rPr>
        <w:t>do they have different width?</w:t>
      </w:r>
    </w:p>
    <w:p w:rsidR="00FF64AD" w:rsidRDefault="00FF64AD" w:rsidP="00FF64AD">
      <w:pPr>
        <w:spacing w:line="276" w:lineRule="auto"/>
        <w:jc w:val="both"/>
        <w:rPr>
          <w:rFonts w:ascii="Arial" w:hAnsi="Arial" w:cs="Arial"/>
        </w:rPr>
      </w:pPr>
    </w:p>
    <w:p w:rsidR="002E1E27" w:rsidRDefault="002E1E27" w:rsidP="002E1E27">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model1,data.frame(Aluminum=c(7,11)),interval='confidence',level=0.95)</w:t>
      </w:r>
    </w:p>
    <w:p w:rsidR="002E1E27" w:rsidRDefault="002E1E27" w:rsidP="002E1E27">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2E1E27" w:rsidRDefault="002E1E27" w:rsidP="002E1E27">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1  94.56058</w:t>
      </w:r>
      <w:proofErr w:type="gramEnd"/>
      <w:r>
        <w:rPr>
          <w:rFonts w:ascii="Lucida Console" w:hAnsi="Lucida Console"/>
          <w:color w:val="000000"/>
        </w:rPr>
        <w:t xml:space="preserve"> 87.99073 101.</w:t>
      </w:r>
      <w:bookmarkStart w:id="0" w:name="_GoBack"/>
      <w:bookmarkEnd w:id="0"/>
      <w:r>
        <w:rPr>
          <w:rFonts w:ascii="Lucida Console" w:hAnsi="Lucida Console"/>
          <w:color w:val="000000"/>
        </w:rPr>
        <w:t>1304</w:t>
      </w:r>
    </w:p>
    <w:p w:rsidR="002E1E27" w:rsidRDefault="002E1E27" w:rsidP="002E1E27">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2 102.03557 94.30998 109.7612</w:t>
      </w:r>
    </w:p>
    <w:p w:rsidR="003934CB" w:rsidRDefault="002E1E27" w:rsidP="00FF64AD">
      <w:pPr>
        <w:spacing w:line="276" w:lineRule="auto"/>
        <w:jc w:val="both"/>
        <w:rPr>
          <w:rFonts w:ascii="Lucida Console" w:hAnsi="Lucida Console"/>
          <w:color w:val="000000"/>
        </w:rPr>
      </w:pPr>
      <w:r>
        <w:rPr>
          <w:rFonts w:ascii="Arial" w:hAnsi="Arial" w:cs="Arial"/>
        </w:rPr>
        <w:t xml:space="preserve">Confidence interval for </w:t>
      </w:r>
      <w:r>
        <w:rPr>
          <w:rFonts w:ascii="Arial" w:hAnsi="Arial" w:cs="Arial"/>
        </w:rPr>
        <w:t>mean cement hardness</w:t>
      </w:r>
      <w:r>
        <w:rPr>
          <w:rFonts w:ascii="Arial" w:hAnsi="Arial" w:cs="Arial"/>
        </w:rPr>
        <w:t xml:space="preserve"> of </w:t>
      </w:r>
      <w:r>
        <w:rPr>
          <w:rFonts w:ascii="Arial" w:hAnsi="Arial" w:cs="Arial"/>
        </w:rPr>
        <w:t>0.5 quantile</w:t>
      </w:r>
      <w:r>
        <w:rPr>
          <w:rFonts w:ascii="Arial" w:hAnsi="Arial" w:cs="Arial"/>
        </w:rPr>
        <w:t xml:space="preserve"> is (87.99073, </w:t>
      </w:r>
      <w:r>
        <w:rPr>
          <w:rFonts w:ascii="Lucida Console" w:hAnsi="Lucida Console"/>
          <w:color w:val="000000"/>
        </w:rPr>
        <w:t>101.1304</w:t>
      </w:r>
      <w:r w:rsidR="003934CB">
        <w:rPr>
          <w:rFonts w:ascii="Lucida Console" w:hAnsi="Lucida Console"/>
          <w:color w:val="000000"/>
        </w:rPr>
        <w:t>), and it has width=</w:t>
      </w:r>
      <w:r w:rsidR="003934CB">
        <w:rPr>
          <w:rFonts w:ascii="Lucida Console" w:hAnsi="Lucida Console"/>
          <w:color w:val="000000"/>
        </w:rPr>
        <w:t>101.1304</w:t>
      </w:r>
      <w:r w:rsidR="003934CB">
        <w:rPr>
          <w:rFonts w:ascii="Lucida Console" w:hAnsi="Lucida Console"/>
          <w:color w:val="000000"/>
        </w:rPr>
        <w:t>-</w:t>
      </w:r>
      <w:r w:rsidR="003934CB">
        <w:rPr>
          <w:rFonts w:ascii="Arial" w:hAnsi="Arial" w:cs="Arial"/>
        </w:rPr>
        <w:t>87.99073</w:t>
      </w:r>
      <w:r w:rsidR="003934CB">
        <w:rPr>
          <w:rFonts w:ascii="Arial" w:hAnsi="Arial" w:cs="Arial"/>
        </w:rPr>
        <w:t>=13.13967</w:t>
      </w:r>
    </w:p>
    <w:p w:rsidR="003934CB" w:rsidRDefault="002E1E27" w:rsidP="00FF64AD">
      <w:pPr>
        <w:spacing w:line="276" w:lineRule="auto"/>
        <w:jc w:val="both"/>
        <w:rPr>
          <w:rFonts w:ascii="Lucida Console" w:hAnsi="Lucida Console"/>
          <w:color w:val="000000"/>
        </w:rPr>
      </w:pPr>
      <w:r>
        <w:rPr>
          <w:rFonts w:ascii="Arial" w:hAnsi="Arial" w:cs="Arial"/>
        </w:rPr>
        <w:t xml:space="preserve">Confidence interval for mean cement hardness of </w:t>
      </w:r>
      <w:r>
        <w:rPr>
          <w:rFonts w:ascii="Arial" w:hAnsi="Arial" w:cs="Arial"/>
        </w:rPr>
        <w:t>0.9</w:t>
      </w:r>
      <w:r>
        <w:rPr>
          <w:rFonts w:ascii="Arial" w:hAnsi="Arial" w:cs="Arial"/>
        </w:rPr>
        <w:t xml:space="preserve"> quantile is (</w:t>
      </w:r>
      <w:r>
        <w:rPr>
          <w:rFonts w:ascii="Lucida Console" w:hAnsi="Lucida Console"/>
          <w:color w:val="000000"/>
        </w:rPr>
        <w:t>94.30998</w:t>
      </w:r>
      <w:r>
        <w:rPr>
          <w:rFonts w:ascii="Arial" w:hAnsi="Arial" w:cs="Arial"/>
        </w:rPr>
        <w:t xml:space="preserve">, </w:t>
      </w:r>
      <w:r>
        <w:rPr>
          <w:rFonts w:ascii="Lucida Console" w:hAnsi="Lucida Console"/>
          <w:color w:val="000000"/>
        </w:rPr>
        <w:t>109.7612</w:t>
      </w:r>
      <w:r w:rsidR="003934CB">
        <w:rPr>
          <w:rFonts w:ascii="Lucida Console" w:hAnsi="Lucida Console"/>
          <w:color w:val="000000"/>
        </w:rPr>
        <w:t>), and it has width=</w:t>
      </w:r>
      <w:r w:rsidR="003934CB">
        <w:rPr>
          <w:rFonts w:ascii="Lucida Console" w:hAnsi="Lucida Console"/>
          <w:color w:val="000000"/>
        </w:rPr>
        <w:t>109.7612</w:t>
      </w:r>
      <w:r w:rsidR="003934CB">
        <w:rPr>
          <w:rFonts w:ascii="Lucida Console" w:hAnsi="Lucida Console"/>
          <w:color w:val="000000"/>
        </w:rPr>
        <w:t>-</w:t>
      </w:r>
      <w:r w:rsidR="003934CB">
        <w:rPr>
          <w:rFonts w:ascii="Lucida Console" w:hAnsi="Lucida Console"/>
          <w:color w:val="000000"/>
        </w:rPr>
        <w:t>94.30998</w:t>
      </w:r>
      <w:r w:rsidR="003934CB">
        <w:rPr>
          <w:rFonts w:ascii="Lucida Console" w:hAnsi="Lucida Console"/>
          <w:color w:val="000000"/>
        </w:rPr>
        <w:t>=15.45122</w:t>
      </w:r>
    </w:p>
    <w:p w:rsidR="00366BE7" w:rsidRDefault="00366BE7" w:rsidP="00FF64AD">
      <w:pPr>
        <w:spacing w:line="276" w:lineRule="auto"/>
        <w:jc w:val="both"/>
        <w:rPr>
          <w:rFonts w:ascii="Lucida Console" w:hAnsi="Lucida Console"/>
          <w:color w:val="000000"/>
        </w:rPr>
      </w:pPr>
      <w:r>
        <w:rPr>
          <w:rFonts w:ascii="Lucida Console" w:hAnsi="Lucida Console"/>
          <w:color w:val="000000"/>
        </w:rPr>
        <w:t>They have different width.</w:t>
      </w:r>
    </w:p>
    <w:p w:rsidR="00366BE7" w:rsidRDefault="00366BE7" w:rsidP="00FF64AD">
      <w:pPr>
        <w:spacing w:line="276" w:lineRule="auto"/>
        <w:jc w:val="both"/>
        <w:rPr>
          <w:rFonts w:ascii="Lucida Console" w:hAnsi="Lucida Console"/>
          <w:color w:val="000000"/>
        </w:rPr>
      </w:pPr>
      <w:r>
        <w:rPr>
          <w:rFonts w:ascii="Lucida Console" w:hAnsi="Lucida Console"/>
          <w:color w:val="000000"/>
        </w:rPr>
        <w:t>This is because different point estimates for each quantile have different variance.</w:t>
      </w:r>
    </w:p>
    <w:p w:rsidR="003934CB" w:rsidRPr="00FF64AD" w:rsidRDefault="003934CB" w:rsidP="00FF64AD">
      <w:pPr>
        <w:spacing w:line="276" w:lineRule="auto"/>
        <w:jc w:val="both"/>
        <w:rPr>
          <w:rFonts w:ascii="Arial" w:hAnsi="Arial" w:cs="Arial"/>
        </w:rPr>
      </w:pPr>
    </w:p>
    <w:p w:rsidR="00992A80" w:rsidRPr="00992A80" w:rsidRDefault="00992A80" w:rsidP="00992A80">
      <w:pPr>
        <w:pStyle w:val="ListParagraph"/>
        <w:numPr>
          <w:ilvl w:val="0"/>
          <w:numId w:val="21"/>
        </w:numPr>
        <w:spacing w:line="276" w:lineRule="auto"/>
        <w:ind w:left="426"/>
        <w:jc w:val="both"/>
        <w:rPr>
          <w:rFonts w:ascii="Arial" w:hAnsi="Arial" w:cs="Arial"/>
        </w:rPr>
      </w:pPr>
      <w:r>
        <w:rPr>
          <w:rFonts w:ascii="Arial" w:hAnsi="Arial" w:cs="Arial"/>
        </w:rPr>
        <w:t xml:space="preserve">Construct a 95% prediction interval for the cement hardness of a new observation corresponding to each of the two quantiles. Compute their width and compare them with confidence intervals for the mean cement hardness. Why are they </w:t>
      </w:r>
      <w:r w:rsidR="00662FB6">
        <w:rPr>
          <w:rFonts w:ascii="Arial" w:hAnsi="Arial" w:cs="Arial"/>
        </w:rPr>
        <w:t>wider</w:t>
      </w:r>
      <w:r>
        <w:rPr>
          <w:rFonts w:ascii="Arial" w:hAnsi="Arial" w:cs="Arial"/>
        </w:rPr>
        <w:t xml:space="preserve"> than the confidence intervals?</w:t>
      </w:r>
    </w:p>
    <w:p w:rsidR="008B71FD" w:rsidRDefault="008B71FD" w:rsidP="00662FB6">
      <w:pPr>
        <w:spacing w:line="276" w:lineRule="auto"/>
        <w:jc w:val="both"/>
        <w:rPr>
          <w:rFonts w:ascii="Arial" w:hAnsi="Arial" w:cs="Arial"/>
        </w:rPr>
      </w:pPr>
    </w:p>
    <w:p w:rsidR="007725F3" w:rsidRDefault="007725F3" w:rsidP="007725F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model1,data.frame(Aluminum=c(7,11)),interval='prediction',level=0.95)</w:t>
      </w:r>
    </w:p>
    <w:p w:rsidR="007725F3" w:rsidRDefault="007725F3" w:rsidP="007725F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7725F3" w:rsidRDefault="007725F3" w:rsidP="007725F3">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1  94.56058</w:t>
      </w:r>
      <w:proofErr w:type="gramEnd"/>
      <w:r>
        <w:rPr>
          <w:rFonts w:ascii="Lucida Console" w:hAnsi="Lucida Console"/>
          <w:color w:val="000000"/>
        </w:rPr>
        <w:t xml:space="preserve"> 70.05417 119.0670</w:t>
      </w:r>
    </w:p>
    <w:p w:rsidR="007725F3" w:rsidRDefault="007725F3" w:rsidP="007725F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2 102.03557 77.19436 126.8768</w:t>
      </w:r>
    </w:p>
    <w:p w:rsidR="007725F3" w:rsidRDefault="007725F3" w:rsidP="007725F3">
      <w:pPr>
        <w:spacing w:line="276" w:lineRule="auto"/>
        <w:jc w:val="both"/>
        <w:rPr>
          <w:rFonts w:ascii="Lucida Console" w:hAnsi="Lucida Console"/>
          <w:color w:val="000000"/>
        </w:rPr>
      </w:pPr>
      <w:r>
        <w:rPr>
          <w:rFonts w:ascii="Arial" w:hAnsi="Arial" w:cs="Arial"/>
        </w:rPr>
        <w:t>Confidence interval for mean cement hardness of 0.5 quantile is (</w:t>
      </w:r>
      <w:r>
        <w:rPr>
          <w:rFonts w:ascii="Lucida Console" w:hAnsi="Lucida Console"/>
          <w:color w:val="000000"/>
        </w:rPr>
        <w:t>70.05417</w:t>
      </w:r>
      <w:r>
        <w:rPr>
          <w:rFonts w:ascii="Arial" w:hAnsi="Arial" w:cs="Arial"/>
        </w:rPr>
        <w:t xml:space="preserve">, </w:t>
      </w:r>
      <w:r>
        <w:rPr>
          <w:rFonts w:ascii="Lucida Console" w:hAnsi="Lucida Console"/>
          <w:color w:val="000000"/>
        </w:rPr>
        <w:t>119.0670</w:t>
      </w:r>
      <w:r w:rsidR="00A56873">
        <w:rPr>
          <w:rFonts w:ascii="Lucida Console" w:hAnsi="Lucida Console"/>
          <w:color w:val="000000"/>
        </w:rPr>
        <w:t xml:space="preserve">), </w:t>
      </w:r>
      <w:r w:rsidR="00A56873">
        <w:rPr>
          <w:rFonts w:ascii="Lucida Console" w:hAnsi="Lucida Console"/>
          <w:color w:val="000000"/>
        </w:rPr>
        <w:t>and it has width=119.0670-70.05417</w:t>
      </w:r>
      <w:r w:rsidR="00A56873">
        <w:rPr>
          <w:rFonts w:ascii="Arial" w:hAnsi="Arial" w:cs="Arial"/>
        </w:rPr>
        <w:t>=</w:t>
      </w:r>
      <w:r w:rsidR="00A56873">
        <w:rPr>
          <w:rFonts w:ascii="Arial" w:hAnsi="Arial" w:cs="Arial"/>
        </w:rPr>
        <w:t>49.01283</w:t>
      </w:r>
    </w:p>
    <w:p w:rsidR="00366BE7" w:rsidRDefault="007725F3" w:rsidP="007725F3">
      <w:pPr>
        <w:spacing w:line="276" w:lineRule="auto"/>
        <w:jc w:val="both"/>
        <w:rPr>
          <w:rFonts w:ascii="Arial" w:hAnsi="Arial" w:cs="Arial"/>
        </w:rPr>
      </w:pPr>
      <w:r>
        <w:rPr>
          <w:rFonts w:ascii="Arial" w:hAnsi="Arial" w:cs="Arial"/>
        </w:rPr>
        <w:t>Confidence interval for mean cement hardness of 0.9 quantile is (</w:t>
      </w:r>
      <w:r>
        <w:rPr>
          <w:rFonts w:ascii="Lucida Console" w:hAnsi="Lucida Console"/>
          <w:color w:val="000000"/>
        </w:rPr>
        <w:t>77.19436</w:t>
      </w:r>
      <w:r>
        <w:rPr>
          <w:rFonts w:ascii="Arial" w:hAnsi="Arial" w:cs="Arial"/>
        </w:rPr>
        <w:t xml:space="preserve">, </w:t>
      </w:r>
      <w:r>
        <w:rPr>
          <w:rFonts w:ascii="Lucida Console" w:hAnsi="Lucida Console"/>
          <w:color w:val="000000"/>
        </w:rPr>
        <w:t>126.8768</w:t>
      </w:r>
      <w:r w:rsidR="00A56873">
        <w:rPr>
          <w:rFonts w:ascii="Lucida Console" w:hAnsi="Lucida Console"/>
          <w:color w:val="000000"/>
        </w:rPr>
        <w:t xml:space="preserve">), </w:t>
      </w:r>
      <w:r w:rsidR="00A56873">
        <w:rPr>
          <w:rFonts w:ascii="Lucida Console" w:hAnsi="Lucida Console"/>
          <w:color w:val="000000"/>
        </w:rPr>
        <w:t>and it has width=126.8768-77.19436</w:t>
      </w:r>
      <w:r w:rsidR="00A56873">
        <w:rPr>
          <w:rFonts w:ascii="Arial" w:hAnsi="Arial" w:cs="Arial"/>
        </w:rPr>
        <w:t>=</w:t>
      </w:r>
      <w:r w:rsidR="00A56873">
        <w:rPr>
          <w:rFonts w:ascii="Arial" w:hAnsi="Arial" w:cs="Arial"/>
        </w:rPr>
        <w:t>49.68244</w:t>
      </w:r>
    </w:p>
    <w:p w:rsidR="00C45C74" w:rsidRDefault="00366BE7">
      <w:pPr>
        <w:rPr>
          <w:rFonts w:ascii="Arial" w:hAnsi="Arial" w:cs="Arial"/>
        </w:rPr>
      </w:pPr>
      <w:r>
        <w:rPr>
          <w:rFonts w:ascii="Arial" w:hAnsi="Arial" w:cs="Arial"/>
        </w:rPr>
        <w:t xml:space="preserve">Compare with confidence intervals for the mean cement hardness, the </w:t>
      </w:r>
      <w:r w:rsidR="006E4383">
        <w:rPr>
          <w:rFonts w:ascii="Arial" w:hAnsi="Arial" w:cs="Arial"/>
        </w:rPr>
        <w:t>widths</w:t>
      </w:r>
      <w:r>
        <w:rPr>
          <w:rFonts w:ascii="Arial" w:hAnsi="Arial" w:cs="Arial"/>
        </w:rPr>
        <w:t xml:space="preserve"> of prediction intervals are </w:t>
      </w:r>
      <w:r w:rsidR="006E4383">
        <w:rPr>
          <w:rFonts w:ascii="Arial" w:hAnsi="Arial" w:cs="Arial"/>
        </w:rPr>
        <w:t>larger than the widths of prediction intervals.</w:t>
      </w:r>
    </w:p>
    <w:p w:rsidR="00C45C74" w:rsidRDefault="00C45C74">
      <w:pPr>
        <w:rPr>
          <w:rFonts w:ascii="Arial" w:hAnsi="Arial" w:cs="Arial"/>
        </w:rPr>
      </w:pPr>
      <w:r>
        <w:rPr>
          <w:rFonts w:ascii="Arial" w:hAnsi="Arial" w:cs="Arial"/>
        </w:rPr>
        <w:t>This is because when we use the prediction model, we will bring in more error for each predicted value. Thus, the prediction intervals are wider than confidence interval.</w:t>
      </w:r>
    </w:p>
    <w:p w:rsidR="00366BE7" w:rsidRDefault="00366BE7">
      <w:pPr>
        <w:rPr>
          <w:rFonts w:ascii="Arial" w:hAnsi="Arial" w:cs="Arial"/>
        </w:rPr>
      </w:pPr>
      <w:r>
        <w:rPr>
          <w:rFonts w:ascii="Arial" w:hAnsi="Arial" w:cs="Arial"/>
        </w:rPr>
        <w:br w:type="page"/>
      </w:r>
    </w:p>
    <w:p w:rsidR="00A40C9B" w:rsidRDefault="00A40C9B">
      <w:pPr>
        <w:rPr>
          <w:rFonts w:ascii="Arial" w:hAnsi="Arial" w:cs="Arial"/>
        </w:rPr>
      </w:pPr>
      <w:r>
        <w:rPr>
          <w:rFonts w:ascii="Arial" w:hAnsi="Arial" w:cs="Arial"/>
        </w:rPr>
        <w:t>R code:</w:t>
      </w:r>
    </w:p>
    <w:p w:rsidR="00A40C9B" w:rsidRPr="00A40C9B" w:rsidRDefault="00A40C9B" w:rsidP="00A40C9B">
      <w:pPr>
        <w:shd w:val="clear" w:color="auto" w:fill="EEECE1" w:themeFill="background2"/>
        <w:rPr>
          <w:rFonts w:ascii="Arial" w:hAnsi="Arial" w:cs="Arial"/>
        </w:rPr>
      </w:pPr>
      <w:proofErr w:type="spellStart"/>
      <w:proofErr w:type="gramStart"/>
      <w:r w:rsidRPr="00A40C9B">
        <w:rPr>
          <w:rFonts w:ascii="Arial" w:hAnsi="Arial" w:cs="Arial"/>
        </w:rPr>
        <w:t>setwd</w:t>
      </w:r>
      <w:proofErr w:type="spellEnd"/>
      <w:r w:rsidRPr="00A40C9B">
        <w:rPr>
          <w:rFonts w:ascii="Arial" w:hAnsi="Arial" w:cs="Arial"/>
        </w:rPr>
        <w:t>(</w:t>
      </w:r>
      <w:proofErr w:type="gramEnd"/>
      <w:r w:rsidRPr="00A40C9B">
        <w:rPr>
          <w:rFonts w:ascii="Arial" w:hAnsi="Arial" w:cs="Arial"/>
        </w:rPr>
        <w:t>"//udrive.win.psu.edu/Users/j/q/jql5883/Desktop/math462")</w:t>
      </w:r>
    </w:p>
    <w:p w:rsidR="00A40C9B" w:rsidRPr="00A40C9B" w:rsidRDefault="00A40C9B" w:rsidP="00A40C9B">
      <w:pPr>
        <w:shd w:val="clear" w:color="auto" w:fill="EEECE1" w:themeFill="background2"/>
        <w:rPr>
          <w:rFonts w:ascii="Arial" w:hAnsi="Arial" w:cs="Arial"/>
        </w:rPr>
      </w:pPr>
      <w:proofErr w:type="spellStart"/>
      <w:proofErr w:type="gramStart"/>
      <w:r w:rsidRPr="00A40C9B">
        <w:rPr>
          <w:rFonts w:ascii="Arial" w:hAnsi="Arial" w:cs="Arial"/>
        </w:rPr>
        <w:t>getwd</w:t>
      </w:r>
      <w:proofErr w:type="spellEnd"/>
      <w:r w:rsidRPr="00A40C9B">
        <w:rPr>
          <w:rFonts w:ascii="Arial" w:hAnsi="Arial" w:cs="Arial"/>
        </w:rPr>
        <w:t>()</w:t>
      </w:r>
      <w:proofErr w:type="gramEnd"/>
    </w:p>
    <w:p w:rsidR="00A40C9B" w:rsidRPr="00A40C9B" w:rsidRDefault="00A40C9B" w:rsidP="00A40C9B">
      <w:pPr>
        <w:shd w:val="clear" w:color="auto" w:fill="EEECE1" w:themeFill="background2"/>
        <w:rPr>
          <w:rFonts w:ascii="Arial" w:hAnsi="Arial" w:cs="Arial"/>
        </w:rPr>
      </w:pP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cement=</w:t>
      </w:r>
      <w:proofErr w:type="gramEnd"/>
      <w:r w:rsidRPr="00A40C9B">
        <w:rPr>
          <w:rFonts w:ascii="Arial" w:hAnsi="Arial" w:cs="Arial"/>
        </w:rPr>
        <w:t>read.csv("</w:t>
      </w:r>
      <w:proofErr w:type="spellStart"/>
      <w:r w:rsidRPr="00A40C9B">
        <w:rPr>
          <w:rFonts w:ascii="Arial" w:hAnsi="Arial" w:cs="Arial"/>
        </w:rPr>
        <w:t>cement.txt",header</w:t>
      </w:r>
      <w:proofErr w:type="spellEnd"/>
      <w:r w:rsidRPr="00A40C9B">
        <w:rPr>
          <w:rFonts w:ascii="Arial" w:hAnsi="Arial" w:cs="Arial"/>
        </w:rPr>
        <w:t>=</w:t>
      </w:r>
      <w:proofErr w:type="spellStart"/>
      <w:r w:rsidRPr="00A40C9B">
        <w:rPr>
          <w:rFonts w:ascii="Arial" w:hAnsi="Arial" w:cs="Arial"/>
        </w:rPr>
        <w:t>T,sep</w:t>
      </w:r>
      <w:proofErr w:type="spellEnd"/>
      <w:r w:rsidRPr="00A40C9B">
        <w:rPr>
          <w:rFonts w:ascii="Arial" w:hAnsi="Arial" w:cs="Arial"/>
        </w:rPr>
        <w:t>="")</w:t>
      </w: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attach(</w:t>
      </w:r>
      <w:proofErr w:type="gramEnd"/>
      <w:r w:rsidRPr="00A40C9B">
        <w:rPr>
          <w:rFonts w:ascii="Arial" w:hAnsi="Arial" w:cs="Arial"/>
        </w:rPr>
        <w:t>cement)</w:t>
      </w: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quantile(</w:t>
      </w:r>
      <w:proofErr w:type="spellStart"/>
      <w:proofErr w:type="gramEnd"/>
      <w:r w:rsidRPr="00A40C9B">
        <w:rPr>
          <w:rFonts w:ascii="Arial" w:hAnsi="Arial" w:cs="Arial"/>
        </w:rPr>
        <w:t>Aluminum,probs</w:t>
      </w:r>
      <w:proofErr w:type="spellEnd"/>
      <w:r w:rsidRPr="00A40C9B">
        <w:rPr>
          <w:rFonts w:ascii="Arial" w:hAnsi="Arial" w:cs="Arial"/>
        </w:rPr>
        <w:t>=c(0.5,0.9))</w:t>
      </w:r>
    </w:p>
    <w:p w:rsidR="00A40C9B" w:rsidRPr="00A40C9B" w:rsidRDefault="00A40C9B" w:rsidP="00A40C9B">
      <w:pPr>
        <w:shd w:val="clear" w:color="auto" w:fill="EEECE1" w:themeFill="background2"/>
        <w:rPr>
          <w:rFonts w:ascii="Arial" w:hAnsi="Arial" w:cs="Arial"/>
        </w:rPr>
      </w:pPr>
      <w:r w:rsidRPr="00A40C9B">
        <w:rPr>
          <w:rFonts w:ascii="Arial" w:hAnsi="Arial" w:cs="Arial"/>
        </w:rPr>
        <w:t>model1=</w:t>
      </w:r>
      <w:proofErr w:type="gramStart"/>
      <w:r w:rsidRPr="00A40C9B">
        <w:rPr>
          <w:rFonts w:ascii="Arial" w:hAnsi="Arial" w:cs="Arial"/>
        </w:rPr>
        <w:t>lm(</w:t>
      </w:r>
      <w:proofErr w:type="spellStart"/>
      <w:proofErr w:type="gramEnd"/>
      <w:r w:rsidRPr="00A40C9B">
        <w:rPr>
          <w:rFonts w:ascii="Arial" w:hAnsi="Arial" w:cs="Arial"/>
        </w:rPr>
        <w:t>Hardness_cement~Aluminum</w:t>
      </w:r>
      <w:proofErr w:type="spellEnd"/>
      <w:r w:rsidRPr="00A40C9B">
        <w:rPr>
          <w:rFonts w:ascii="Arial" w:hAnsi="Arial" w:cs="Arial"/>
        </w:rPr>
        <w:t>)</w:t>
      </w: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predict(</w:t>
      </w:r>
      <w:proofErr w:type="gramEnd"/>
      <w:r w:rsidRPr="00A40C9B">
        <w:rPr>
          <w:rFonts w:ascii="Arial" w:hAnsi="Arial" w:cs="Arial"/>
        </w:rPr>
        <w:t>model1,data.frame(Aluminum=c(7,11)))</w:t>
      </w: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mean(</w:t>
      </w:r>
      <w:proofErr w:type="spellStart"/>
      <w:proofErr w:type="gramEnd"/>
      <w:r w:rsidRPr="00A40C9B">
        <w:rPr>
          <w:rFonts w:ascii="Arial" w:hAnsi="Arial" w:cs="Arial"/>
        </w:rPr>
        <w:t>Hardness_cement</w:t>
      </w:r>
      <w:proofErr w:type="spellEnd"/>
      <w:r w:rsidRPr="00A40C9B">
        <w:rPr>
          <w:rFonts w:ascii="Arial" w:hAnsi="Arial" w:cs="Arial"/>
        </w:rPr>
        <w:t>)</w:t>
      </w:r>
    </w:p>
    <w:p w:rsidR="00A40C9B" w:rsidRPr="00A40C9B" w:rsidRDefault="00A40C9B" w:rsidP="00A40C9B">
      <w:pPr>
        <w:shd w:val="clear" w:color="auto" w:fill="EEECE1" w:themeFill="background2"/>
        <w:rPr>
          <w:rFonts w:ascii="Arial" w:hAnsi="Arial" w:cs="Arial"/>
        </w:rPr>
      </w:pPr>
    </w:p>
    <w:p w:rsidR="00A40C9B" w:rsidRPr="00A40C9B" w:rsidRDefault="00A40C9B" w:rsidP="00A40C9B">
      <w:pPr>
        <w:shd w:val="clear" w:color="auto" w:fill="EEECE1" w:themeFill="background2"/>
        <w:rPr>
          <w:rFonts w:ascii="Arial" w:hAnsi="Arial" w:cs="Arial"/>
        </w:rPr>
      </w:pPr>
      <w:proofErr w:type="gramStart"/>
      <w:r w:rsidRPr="00A40C9B">
        <w:rPr>
          <w:rFonts w:ascii="Arial" w:hAnsi="Arial" w:cs="Arial"/>
        </w:rPr>
        <w:t>predict(</w:t>
      </w:r>
      <w:proofErr w:type="gramEnd"/>
      <w:r w:rsidRPr="00A40C9B">
        <w:rPr>
          <w:rFonts w:ascii="Arial" w:hAnsi="Arial" w:cs="Arial"/>
        </w:rPr>
        <w:t>model1,data.frame(Aluminum=c(7,11)),interval='confidence',level=0.95)</w:t>
      </w:r>
    </w:p>
    <w:p w:rsidR="00A40C9B" w:rsidRPr="00A40C9B" w:rsidRDefault="00A40C9B" w:rsidP="00A40C9B">
      <w:pPr>
        <w:shd w:val="clear" w:color="auto" w:fill="EEECE1" w:themeFill="background2"/>
        <w:rPr>
          <w:rFonts w:ascii="Arial" w:hAnsi="Arial" w:cs="Arial"/>
        </w:rPr>
      </w:pPr>
    </w:p>
    <w:p w:rsidR="00A40C9B" w:rsidRDefault="00A40C9B" w:rsidP="00A40C9B">
      <w:pPr>
        <w:shd w:val="clear" w:color="auto" w:fill="EEECE1" w:themeFill="background2"/>
        <w:rPr>
          <w:rFonts w:ascii="Arial" w:hAnsi="Arial" w:cs="Arial"/>
        </w:rPr>
      </w:pPr>
      <w:proofErr w:type="gramStart"/>
      <w:r w:rsidRPr="00A40C9B">
        <w:rPr>
          <w:rFonts w:ascii="Arial" w:hAnsi="Arial" w:cs="Arial"/>
        </w:rPr>
        <w:t>predict(</w:t>
      </w:r>
      <w:proofErr w:type="gramEnd"/>
      <w:r w:rsidRPr="00A40C9B">
        <w:rPr>
          <w:rFonts w:ascii="Arial" w:hAnsi="Arial" w:cs="Arial"/>
        </w:rPr>
        <w:t>model1,data.frame(Aluminum=c(7,11)),interval='prediction',level=0.95)</w:t>
      </w:r>
      <w:r>
        <w:rPr>
          <w:rFonts w:ascii="Arial" w:hAnsi="Arial" w:cs="Arial"/>
        </w:rPr>
        <w:br w:type="page"/>
      </w:r>
    </w:p>
    <w:p w:rsidR="00366BE7" w:rsidRPr="00366BE7" w:rsidRDefault="00366BE7" w:rsidP="007725F3">
      <w:pPr>
        <w:spacing w:line="276" w:lineRule="auto"/>
        <w:jc w:val="both"/>
        <w:rPr>
          <w:rFonts w:ascii="Arial" w:hAnsi="Arial" w:cs="Arial"/>
        </w:rPr>
      </w:pPr>
    </w:p>
    <w:p w:rsidR="007725F3" w:rsidRDefault="007725F3" w:rsidP="00662FB6">
      <w:pPr>
        <w:spacing w:line="276" w:lineRule="auto"/>
        <w:jc w:val="both"/>
        <w:rPr>
          <w:rFonts w:ascii="Arial" w:hAnsi="Arial" w:cs="Arial"/>
        </w:rPr>
      </w:pPr>
    </w:p>
    <w:p w:rsidR="00B100DA" w:rsidRDefault="00B100DA" w:rsidP="00662FB6">
      <w:pPr>
        <w:spacing w:line="276" w:lineRule="auto"/>
        <w:jc w:val="both"/>
        <w:rPr>
          <w:rFonts w:ascii="Arial" w:hAnsi="Arial" w:cs="Arial"/>
        </w:rPr>
      </w:pPr>
    </w:p>
    <w:p w:rsidR="00662FB6" w:rsidRPr="00B100DA" w:rsidRDefault="00662FB6" w:rsidP="00B100DA">
      <w:pPr>
        <w:spacing w:line="276" w:lineRule="auto"/>
        <w:jc w:val="both"/>
        <w:rPr>
          <w:rFonts w:ascii="Arial" w:hAnsi="Arial" w:cs="Arial"/>
          <w:u w:val="single"/>
        </w:rPr>
      </w:pPr>
      <w:r w:rsidRPr="00B100DA">
        <w:rPr>
          <w:rFonts w:ascii="Arial" w:hAnsi="Arial" w:cs="Arial"/>
          <w:u w:val="single"/>
        </w:rPr>
        <w:t xml:space="preserve">The following part will </w:t>
      </w:r>
      <w:r w:rsidR="00B100DA" w:rsidRPr="00B100DA">
        <w:rPr>
          <w:rFonts w:ascii="Arial" w:hAnsi="Arial" w:cs="Arial"/>
          <w:u w:val="single"/>
        </w:rPr>
        <w:t>give you</w:t>
      </w:r>
      <w:r w:rsidR="00B100DA">
        <w:rPr>
          <w:rFonts w:ascii="Arial" w:hAnsi="Arial" w:cs="Arial"/>
          <w:u w:val="single"/>
        </w:rPr>
        <w:t xml:space="preserve"> 0.5 extra points</w:t>
      </w:r>
      <w:r w:rsidR="00B100DA" w:rsidRPr="00B100DA">
        <w:rPr>
          <w:rFonts w:ascii="Arial" w:hAnsi="Arial" w:cs="Arial"/>
        </w:rPr>
        <w:t>.</w:t>
      </w:r>
    </w:p>
    <w:p w:rsidR="00662FB6" w:rsidRDefault="00662FB6" w:rsidP="00662FB6">
      <w:pPr>
        <w:spacing w:line="276" w:lineRule="auto"/>
        <w:jc w:val="both"/>
        <w:rPr>
          <w:rFonts w:ascii="Arial" w:hAnsi="Arial" w:cs="Arial"/>
        </w:rPr>
      </w:pPr>
      <w:r>
        <w:rPr>
          <w:rFonts w:ascii="Arial" w:hAnsi="Arial" w:cs="Arial"/>
        </w:rPr>
        <w:t>Build a</w:t>
      </w:r>
      <w:r w:rsidRPr="00EB588C">
        <w:rPr>
          <w:rFonts w:ascii="Arial" w:hAnsi="Arial" w:cs="Arial"/>
        </w:rPr>
        <w:t xml:space="preserve"> </w:t>
      </w:r>
      <w:r>
        <w:rPr>
          <w:rFonts w:ascii="Arial" w:hAnsi="Arial" w:cs="Arial"/>
        </w:rPr>
        <w:t>multiple</w:t>
      </w:r>
      <w:r w:rsidRPr="00EB588C">
        <w:rPr>
          <w:rFonts w:ascii="Arial" w:hAnsi="Arial" w:cs="Arial"/>
        </w:rPr>
        <w:t xml:space="preserve"> linear regression model </w:t>
      </w:r>
      <w:r>
        <w:rPr>
          <w:rFonts w:ascii="Arial" w:hAnsi="Arial" w:cs="Arial"/>
        </w:rPr>
        <w:t xml:space="preserve">in order to predict the hardness of cement given the amount of the four components. </w:t>
      </w:r>
    </w:p>
    <w:p w:rsidR="00662FB6" w:rsidRDefault="00662FB6" w:rsidP="00662FB6">
      <w:pPr>
        <w:spacing w:line="276" w:lineRule="auto"/>
        <w:jc w:val="both"/>
        <w:rPr>
          <w:rFonts w:ascii="Arial" w:hAnsi="Arial" w:cs="Arial"/>
        </w:rPr>
      </w:pPr>
      <w:r w:rsidRPr="00C936DB">
        <w:rPr>
          <w:rFonts w:ascii="Arial" w:hAnsi="Arial" w:cs="Arial"/>
        </w:rPr>
        <w:t>Compute the 0.</w:t>
      </w:r>
      <w:r>
        <w:rPr>
          <w:rFonts w:ascii="Arial" w:hAnsi="Arial" w:cs="Arial"/>
        </w:rPr>
        <w:t>5</w:t>
      </w:r>
      <w:r w:rsidR="008B71FD">
        <w:rPr>
          <w:rFonts w:ascii="Arial" w:hAnsi="Arial" w:cs="Arial"/>
        </w:rPr>
        <w:t>0 and 0.75</w:t>
      </w:r>
      <w:r w:rsidRPr="00C936DB">
        <w:rPr>
          <w:rFonts w:ascii="Arial" w:hAnsi="Arial" w:cs="Arial"/>
        </w:rPr>
        <w:t xml:space="preserve"> quantile of the </w:t>
      </w:r>
      <w:r>
        <w:rPr>
          <w:rFonts w:ascii="Arial" w:hAnsi="Arial" w:cs="Arial"/>
        </w:rPr>
        <w:t>four components</w:t>
      </w:r>
      <w:r w:rsidRPr="00C936DB">
        <w:rPr>
          <w:rFonts w:ascii="Arial" w:hAnsi="Arial" w:cs="Arial"/>
        </w:rPr>
        <w:t xml:space="preserve"> in the dataset (use the function </w:t>
      </w:r>
      <w:r w:rsidRPr="00C936DB">
        <w:rPr>
          <w:rFonts w:ascii="Arial" w:hAnsi="Arial" w:cs="Arial"/>
          <w:i/>
        </w:rPr>
        <w:t>quantile</w:t>
      </w:r>
      <w:r w:rsidRPr="00C936DB">
        <w:rPr>
          <w:rFonts w:ascii="Arial" w:hAnsi="Arial" w:cs="Arial"/>
        </w:rPr>
        <w:t xml:space="preserve">). </w:t>
      </w:r>
    </w:p>
    <w:p w:rsidR="008B71FD" w:rsidRDefault="008B71FD" w:rsidP="008B71FD">
      <w:pPr>
        <w:pStyle w:val="ListParagraph"/>
        <w:numPr>
          <w:ilvl w:val="0"/>
          <w:numId w:val="21"/>
        </w:numPr>
        <w:spacing w:line="276" w:lineRule="auto"/>
        <w:ind w:left="426"/>
        <w:jc w:val="both"/>
        <w:rPr>
          <w:rFonts w:ascii="Arial" w:hAnsi="Arial" w:cs="Arial"/>
        </w:rPr>
      </w:pPr>
      <w:r w:rsidRPr="00C936DB">
        <w:rPr>
          <w:rFonts w:ascii="Arial" w:hAnsi="Arial" w:cs="Arial"/>
        </w:rPr>
        <w:t xml:space="preserve">Construct </w:t>
      </w:r>
      <w:r>
        <w:rPr>
          <w:rFonts w:ascii="Arial" w:hAnsi="Arial" w:cs="Arial"/>
        </w:rPr>
        <w:t>the</w:t>
      </w:r>
      <w:r w:rsidRPr="00C936DB">
        <w:rPr>
          <w:rFonts w:ascii="Arial" w:hAnsi="Arial" w:cs="Arial"/>
        </w:rPr>
        <w:t xml:space="preserve"> point estimate for the mean cement hardness corresponding to each of the two quantiles. </w:t>
      </w:r>
      <w:r>
        <w:rPr>
          <w:rFonts w:ascii="Arial" w:hAnsi="Arial" w:cs="Arial"/>
        </w:rPr>
        <w:t>Compare the estimates with the ones you computed using only the Aluminum. Do you trust more the ones that use all predictors?</w:t>
      </w:r>
    </w:p>
    <w:p w:rsidR="008B71FD" w:rsidRPr="008B71FD" w:rsidRDefault="008B71FD" w:rsidP="008B71FD">
      <w:pPr>
        <w:pStyle w:val="ListParagraph"/>
        <w:numPr>
          <w:ilvl w:val="0"/>
          <w:numId w:val="21"/>
        </w:numPr>
        <w:spacing w:line="276" w:lineRule="auto"/>
        <w:ind w:left="426"/>
        <w:jc w:val="both"/>
        <w:rPr>
          <w:rFonts w:ascii="Arial" w:hAnsi="Arial" w:cs="Arial"/>
        </w:rPr>
      </w:pPr>
      <w:r>
        <w:rPr>
          <w:rFonts w:ascii="Arial" w:hAnsi="Arial" w:cs="Arial"/>
        </w:rPr>
        <w:lastRenderedPageBreak/>
        <w:t xml:space="preserve">Construct a 95% confidence interval for the mean cement hardness corresponding to each of the two quantiles. Compute their width. </w:t>
      </w:r>
    </w:p>
    <w:p w:rsidR="008B71FD" w:rsidRPr="008B71FD" w:rsidRDefault="008B71FD" w:rsidP="008B71FD">
      <w:pPr>
        <w:pStyle w:val="ListParagraph"/>
        <w:numPr>
          <w:ilvl w:val="0"/>
          <w:numId w:val="21"/>
        </w:numPr>
        <w:spacing w:line="276" w:lineRule="auto"/>
        <w:ind w:left="426"/>
        <w:jc w:val="both"/>
        <w:rPr>
          <w:rFonts w:ascii="Arial" w:hAnsi="Arial" w:cs="Arial"/>
        </w:rPr>
      </w:pPr>
      <w:r>
        <w:rPr>
          <w:rFonts w:ascii="Arial" w:hAnsi="Arial" w:cs="Arial"/>
        </w:rPr>
        <w:t>Construct a 95% prediction interval for the cement hardness of a new observation corresponding to each of the two quantiles. Compute their width and compare them with confidence intervals for the mean cement hardness. Why are they wider than the confidence intervals?</w:t>
      </w:r>
    </w:p>
    <w:sectPr w:rsidR="008B71FD" w:rsidRPr="008B71F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F5BDF"/>
    <w:multiLevelType w:val="hybridMultilevel"/>
    <w:tmpl w:val="94E4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55BB4"/>
    <w:multiLevelType w:val="hybridMultilevel"/>
    <w:tmpl w:val="476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C626C"/>
    <w:multiLevelType w:val="hybridMultilevel"/>
    <w:tmpl w:val="25BCF9F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B70AB"/>
    <w:multiLevelType w:val="hybridMultilevel"/>
    <w:tmpl w:val="52063282"/>
    <w:lvl w:ilvl="0" w:tplc="041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10"/>
  </w:num>
  <w:num w:numId="5">
    <w:abstractNumId w:val="14"/>
  </w:num>
  <w:num w:numId="6">
    <w:abstractNumId w:val="17"/>
  </w:num>
  <w:num w:numId="7">
    <w:abstractNumId w:val="15"/>
  </w:num>
  <w:num w:numId="8">
    <w:abstractNumId w:val="12"/>
  </w:num>
  <w:num w:numId="9">
    <w:abstractNumId w:val="6"/>
  </w:num>
  <w:num w:numId="10">
    <w:abstractNumId w:val="2"/>
  </w:num>
  <w:num w:numId="11">
    <w:abstractNumId w:val="9"/>
  </w:num>
  <w:num w:numId="12">
    <w:abstractNumId w:val="20"/>
  </w:num>
  <w:num w:numId="13">
    <w:abstractNumId w:val="18"/>
  </w:num>
  <w:num w:numId="14">
    <w:abstractNumId w:val="1"/>
  </w:num>
  <w:num w:numId="15">
    <w:abstractNumId w:val="3"/>
  </w:num>
  <w:num w:numId="16">
    <w:abstractNumId w:val="8"/>
  </w:num>
  <w:num w:numId="17">
    <w:abstractNumId w:val="7"/>
  </w:num>
  <w:num w:numId="18">
    <w:abstractNumId w:val="13"/>
  </w:num>
  <w:num w:numId="19">
    <w:abstractNumId w:val="5"/>
  </w:num>
  <w:num w:numId="20">
    <w:abstractNumId w:val="21"/>
  </w:num>
  <w:num w:numId="21">
    <w:abstractNumId w:val="11"/>
  </w:num>
  <w:num w:numId="22">
    <w:abstractNumId w:val="16"/>
  </w:num>
  <w:num w:numId="23">
    <w:abstractNumId w:val="22"/>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172215"/>
    <w:rsid w:val="00180E6F"/>
    <w:rsid w:val="001B4AF8"/>
    <w:rsid w:val="001C2BB9"/>
    <w:rsid w:val="002064FB"/>
    <w:rsid w:val="002250BB"/>
    <w:rsid w:val="00235868"/>
    <w:rsid w:val="002B6577"/>
    <w:rsid w:val="002C3E2B"/>
    <w:rsid w:val="002C7AD6"/>
    <w:rsid w:val="002E1E27"/>
    <w:rsid w:val="002F10E5"/>
    <w:rsid w:val="00300EE7"/>
    <w:rsid w:val="00352CF7"/>
    <w:rsid w:val="00366BE7"/>
    <w:rsid w:val="003934CB"/>
    <w:rsid w:val="003A1FDE"/>
    <w:rsid w:val="003F710D"/>
    <w:rsid w:val="00404BA6"/>
    <w:rsid w:val="0040757F"/>
    <w:rsid w:val="00431506"/>
    <w:rsid w:val="00442DCC"/>
    <w:rsid w:val="00447F7F"/>
    <w:rsid w:val="004526E5"/>
    <w:rsid w:val="004731F5"/>
    <w:rsid w:val="0051113D"/>
    <w:rsid w:val="00527BD3"/>
    <w:rsid w:val="00554C1F"/>
    <w:rsid w:val="00562895"/>
    <w:rsid w:val="00583797"/>
    <w:rsid w:val="005B63FB"/>
    <w:rsid w:val="005B7BD1"/>
    <w:rsid w:val="005F120F"/>
    <w:rsid w:val="00602C0D"/>
    <w:rsid w:val="00662FB6"/>
    <w:rsid w:val="0069556B"/>
    <w:rsid w:val="006E4383"/>
    <w:rsid w:val="0071465B"/>
    <w:rsid w:val="00722500"/>
    <w:rsid w:val="0073522B"/>
    <w:rsid w:val="00743BF5"/>
    <w:rsid w:val="00770701"/>
    <w:rsid w:val="007725F3"/>
    <w:rsid w:val="007D1673"/>
    <w:rsid w:val="00801FAF"/>
    <w:rsid w:val="0086110F"/>
    <w:rsid w:val="008A3BF6"/>
    <w:rsid w:val="008B71FD"/>
    <w:rsid w:val="008C6ABF"/>
    <w:rsid w:val="008D036E"/>
    <w:rsid w:val="008D1147"/>
    <w:rsid w:val="008E50F7"/>
    <w:rsid w:val="00992A80"/>
    <w:rsid w:val="009930BF"/>
    <w:rsid w:val="009B669D"/>
    <w:rsid w:val="00A05CDF"/>
    <w:rsid w:val="00A40C9B"/>
    <w:rsid w:val="00A56873"/>
    <w:rsid w:val="00A97EBB"/>
    <w:rsid w:val="00A97F99"/>
    <w:rsid w:val="00AE50D9"/>
    <w:rsid w:val="00AF0146"/>
    <w:rsid w:val="00AF59FC"/>
    <w:rsid w:val="00B100DA"/>
    <w:rsid w:val="00B6171B"/>
    <w:rsid w:val="00B86A04"/>
    <w:rsid w:val="00BB6E46"/>
    <w:rsid w:val="00C218A6"/>
    <w:rsid w:val="00C445CD"/>
    <w:rsid w:val="00C45C74"/>
    <w:rsid w:val="00C936DB"/>
    <w:rsid w:val="00CA53A9"/>
    <w:rsid w:val="00CE2BF8"/>
    <w:rsid w:val="00CF21F0"/>
    <w:rsid w:val="00D00F25"/>
    <w:rsid w:val="00D559C3"/>
    <w:rsid w:val="00D5703E"/>
    <w:rsid w:val="00D75122"/>
    <w:rsid w:val="00D76312"/>
    <w:rsid w:val="00D7670E"/>
    <w:rsid w:val="00DB1D28"/>
    <w:rsid w:val="00DC3528"/>
    <w:rsid w:val="00E01CB9"/>
    <w:rsid w:val="00E06AC7"/>
    <w:rsid w:val="00E26772"/>
    <w:rsid w:val="00E30349"/>
    <w:rsid w:val="00E53926"/>
    <w:rsid w:val="00E72837"/>
    <w:rsid w:val="00E800D6"/>
    <w:rsid w:val="00EA1D6E"/>
    <w:rsid w:val="00EB588C"/>
    <w:rsid w:val="00EC3486"/>
    <w:rsid w:val="00EC5363"/>
    <w:rsid w:val="00F134C8"/>
    <w:rsid w:val="00F6400D"/>
    <w:rsid w:val="00F91B6D"/>
    <w:rsid w:val="00FE2A69"/>
    <w:rsid w:val="00FF64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FF7"/>
  <w15:docId w15:val="{A7376D3B-351A-4916-9664-8E6636D8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st">
    <w:name w:val="st"/>
    <w:basedOn w:val="DefaultParagraphFont"/>
    <w:rsid w:val="0099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19494355">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63732068">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347948891">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28491687">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1947063">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053144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78249646">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64108849">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2449605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23461808">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9945266">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49086763">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5960337">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0802734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45178950">
      <w:bodyDiv w:val="1"/>
      <w:marLeft w:val="0"/>
      <w:marRight w:val="0"/>
      <w:marTop w:val="0"/>
      <w:marBottom w:val="0"/>
      <w:divBdr>
        <w:top w:val="none" w:sz="0" w:space="0" w:color="auto"/>
        <w:left w:val="none" w:sz="0" w:space="0" w:color="auto"/>
        <w:bottom w:val="none" w:sz="0" w:space="0" w:color="auto"/>
        <w:right w:val="none" w:sz="0" w:space="0" w:color="auto"/>
      </w:divBdr>
    </w:div>
    <w:div w:id="1757282981">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50025443">
      <w:bodyDiv w:val="1"/>
      <w:marLeft w:val="0"/>
      <w:marRight w:val="0"/>
      <w:marTop w:val="0"/>
      <w:marBottom w:val="0"/>
      <w:divBdr>
        <w:top w:val="none" w:sz="0" w:space="0" w:color="auto"/>
        <w:left w:val="none" w:sz="0" w:space="0" w:color="auto"/>
        <w:bottom w:val="none" w:sz="0" w:space="0" w:color="auto"/>
        <w:right w:val="none" w:sz="0" w:space="0" w:color="auto"/>
      </w:divBdr>
    </w:div>
    <w:div w:id="1857695314">
      <w:bodyDiv w:val="1"/>
      <w:marLeft w:val="0"/>
      <w:marRight w:val="0"/>
      <w:marTop w:val="0"/>
      <w:marBottom w:val="0"/>
      <w:divBdr>
        <w:top w:val="none" w:sz="0" w:space="0" w:color="auto"/>
        <w:left w:val="none" w:sz="0" w:space="0" w:color="auto"/>
        <w:bottom w:val="none" w:sz="0" w:space="0" w:color="auto"/>
        <w:right w:val="none" w:sz="0" w:space="0" w:color="auto"/>
      </w:divBdr>
    </w:div>
    <w:div w:id="1858956138">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299950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87590321">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18725141">
      <w:bodyDiv w:val="1"/>
      <w:marLeft w:val="0"/>
      <w:marRight w:val="0"/>
      <w:marTop w:val="0"/>
      <w:marBottom w:val="0"/>
      <w:divBdr>
        <w:top w:val="none" w:sz="0" w:space="0" w:color="auto"/>
        <w:left w:val="none" w:sz="0" w:space="0" w:color="auto"/>
        <w:bottom w:val="none" w:sz="0" w:space="0" w:color="auto"/>
        <w:right w:val="none" w:sz="0" w:space="0" w:color="auto"/>
      </w:divBdr>
    </w:div>
    <w:div w:id="2024429726">
      <w:bodyDiv w:val="1"/>
      <w:marLeft w:val="0"/>
      <w:marRight w:val="0"/>
      <w:marTop w:val="0"/>
      <w:marBottom w:val="0"/>
      <w:divBdr>
        <w:top w:val="none" w:sz="0" w:space="0" w:color="auto"/>
        <w:left w:val="none" w:sz="0" w:space="0" w:color="auto"/>
        <w:bottom w:val="none" w:sz="0" w:space="0" w:color="auto"/>
        <w:right w:val="none" w:sz="0" w:space="0" w:color="auto"/>
      </w:divBdr>
    </w:div>
    <w:div w:id="2029747161">
      <w:bodyDiv w:val="1"/>
      <w:marLeft w:val="0"/>
      <w:marRight w:val="0"/>
      <w:marTop w:val="0"/>
      <w:marBottom w:val="0"/>
      <w:divBdr>
        <w:top w:val="none" w:sz="0" w:space="0" w:color="auto"/>
        <w:left w:val="none" w:sz="0" w:space="0" w:color="auto"/>
        <w:bottom w:val="none" w:sz="0" w:space="0" w:color="auto"/>
        <w:right w:val="none" w:sz="0" w:space="0" w:color="auto"/>
      </w:divBdr>
    </w:div>
    <w:div w:id="20340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CCCFB-EBDD-4A6D-A52F-6F51B91F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669</Words>
  <Characters>3816</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25</cp:revision>
  <dcterms:created xsi:type="dcterms:W3CDTF">2017-10-01T01:23:00Z</dcterms:created>
  <dcterms:modified xsi:type="dcterms:W3CDTF">2017-10-04T21:29:00Z</dcterms:modified>
</cp:coreProperties>
</file>