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0D9" w:rsidRDefault="00AE50D9" w:rsidP="00AE50D9">
      <w:pPr>
        <w:jc w:val="center"/>
        <w:rPr>
          <w:rFonts w:ascii="Arial" w:hAnsi="Arial" w:cs="Arial"/>
          <w:b/>
          <w:sz w:val="40"/>
          <w:szCs w:val="40"/>
        </w:rPr>
      </w:pPr>
      <w:r w:rsidRPr="00355361">
        <w:rPr>
          <w:rFonts w:ascii="Arial" w:hAnsi="Arial" w:cs="Arial"/>
          <w:b/>
          <w:sz w:val="40"/>
          <w:szCs w:val="40"/>
        </w:rPr>
        <w:t>STAT 462 – Applied Regression Analysis</w:t>
      </w:r>
    </w:p>
    <w:p w:rsidR="00AE50D9" w:rsidRPr="00355361" w:rsidRDefault="00AE50D9" w:rsidP="00AE50D9">
      <w:pPr>
        <w:jc w:val="center"/>
        <w:rPr>
          <w:rFonts w:ascii="Arial" w:hAnsi="Arial" w:cs="Arial"/>
          <w:b/>
          <w:sz w:val="32"/>
          <w:szCs w:val="32"/>
        </w:rPr>
      </w:pPr>
      <w:r w:rsidRPr="00355361">
        <w:rPr>
          <w:rFonts w:ascii="Arial" w:hAnsi="Arial" w:cs="Arial"/>
          <w:b/>
          <w:sz w:val="32"/>
          <w:szCs w:val="32"/>
        </w:rPr>
        <w:t xml:space="preserve">Fall 2017, </w:t>
      </w:r>
      <w:r>
        <w:rPr>
          <w:rFonts w:ascii="Arial" w:hAnsi="Arial" w:cs="Arial"/>
          <w:b/>
          <w:sz w:val="32"/>
          <w:szCs w:val="32"/>
        </w:rPr>
        <w:t>Lab</w:t>
      </w:r>
      <w:r w:rsidRPr="00355361">
        <w:rPr>
          <w:rFonts w:ascii="Arial" w:hAnsi="Arial" w:cs="Arial"/>
          <w:b/>
          <w:sz w:val="32"/>
          <w:szCs w:val="32"/>
        </w:rPr>
        <w:t xml:space="preserve"> </w:t>
      </w:r>
      <w:r w:rsidR="00506B6A">
        <w:rPr>
          <w:rFonts w:ascii="Arial" w:hAnsi="Arial" w:cs="Arial"/>
          <w:b/>
          <w:sz w:val="32"/>
          <w:szCs w:val="32"/>
        </w:rPr>
        <w:t>9</w:t>
      </w:r>
    </w:p>
    <w:p w:rsidR="002F10E5" w:rsidRPr="00AE50D9" w:rsidRDefault="002F10E5">
      <w:pPr>
        <w:rPr>
          <w:rFonts w:ascii="Arial" w:hAnsi="Arial" w:cs="Arial"/>
        </w:rPr>
      </w:pPr>
    </w:p>
    <w:p w:rsidR="00AE50D9" w:rsidRPr="00F6400D" w:rsidRDefault="00F6400D" w:rsidP="00F6400D">
      <w:pPr>
        <w:jc w:val="both"/>
        <w:rPr>
          <w:rFonts w:ascii="Arial" w:hAnsi="Arial" w:cs="Arial"/>
        </w:rPr>
      </w:pPr>
      <w:r w:rsidRPr="00F6400D">
        <w:rPr>
          <w:rFonts w:ascii="Arial" w:hAnsi="Arial" w:cs="Arial"/>
        </w:rPr>
        <w:t xml:space="preserve">Prepare a short report with relevant output, your comments, and answers to the questions (this does not need to be exhaustive or polished, but should contain enough to show that you completed all tasks and analyses). </w:t>
      </w:r>
    </w:p>
    <w:p w:rsidR="00F6400D" w:rsidRDefault="00F6400D">
      <w:pPr>
        <w:rPr>
          <w:rFonts w:ascii="Arial" w:hAnsi="Arial" w:cs="Arial"/>
        </w:rPr>
      </w:pPr>
      <w:r>
        <w:rPr>
          <w:rFonts w:ascii="Arial" w:hAnsi="Arial" w:cs="Arial"/>
        </w:rPr>
        <w:t>Submit the report at the end of the lab session.</w:t>
      </w:r>
    </w:p>
    <w:p w:rsidR="00AE50D9" w:rsidRPr="00AE50D9" w:rsidRDefault="00AE50D9">
      <w:pPr>
        <w:rPr>
          <w:rFonts w:ascii="Arial" w:hAnsi="Arial" w:cs="Arial"/>
        </w:rPr>
      </w:pPr>
    </w:p>
    <w:p w:rsidR="00AE50D9" w:rsidRDefault="00AE50D9">
      <w:pPr>
        <w:rPr>
          <w:rFonts w:ascii="Arial" w:hAnsi="Arial" w:cs="Arial"/>
        </w:rPr>
      </w:pPr>
    </w:p>
    <w:p w:rsidR="00D67848" w:rsidRPr="00AE50D9" w:rsidRDefault="00D67848">
      <w:pPr>
        <w:rPr>
          <w:rFonts w:ascii="Arial" w:hAnsi="Arial" w:cs="Arial"/>
        </w:rPr>
      </w:pPr>
    </w:p>
    <w:p w:rsidR="00352CF7" w:rsidRDefault="00352CF7" w:rsidP="00352CF7">
      <w:pPr>
        <w:spacing w:line="276" w:lineRule="auto"/>
        <w:jc w:val="both"/>
        <w:rPr>
          <w:rFonts w:ascii="Arial" w:hAnsi="Arial" w:cs="Arial"/>
        </w:rPr>
      </w:pPr>
      <w:r>
        <w:rPr>
          <w:rFonts w:ascii="Arial" w:hAnsi="Arial" w:cs="Arial"/>
        </w:rPr>
        <w:t>Consider</w:t>
      </w:r>
      <w:r w:rsidR="00A05CDF">
        <w:rPr>
          <w:rFonts w:ascii="Arial" w:hAnsi="Arial" w:cs="Arial"/>
        </w:rPr>
        <w:t xml:space="preserve"> </w:t>
      </w:r>
      <w:r>
        <w:rPr>
          <w:rFonts w:ascii="Arial" w:hAnsi="Arial" w:cs="Arial"/>
        </w:rPr>
        <w:t>the</w:t>
      </w:r>
      <w:r w:rsidRPr="00AE50D9">
        <w:rPr>
          <w:rFonts w:ascii="Arial" w:hAnsi="Arial" w:cs="Arial"/>
        </w:rPr>
        <w:t xml:space="preserve"> dataset</w:t>
      </w:r>
      <w:r>
        <w:rPr>
          <w:rFonts w:ascii="Arial" w:hAnsi="Arial" w:cs="Arial"/>
        </w:rPr>
        <w:t xml:space="preserve"> </w:t>
      </w:r>
      <w:r w:rsidR="002C50A1">
        <w:rPr>
          <w:rFonts w:ascii="Arial" w:hAnsi="Arial" w:cs="Arial"/>
          <w:i/>
        </w:rPr>
        <w:t>swiss</w:t>
      </w:r>
      <w:r w:rsidRPr="00AE50D9">
        <w:rPr>
          <w:rFonts w:ascii="Arial" w:hAnsi="Arial" w:cs="Arial"/>
          <w:i/>
        </w:rPr>
        <w:t>.txt</w:t>
      </w:r>
      <w:r w:rsidR="00A05CDF">
        <w:rPr>
          <w:rFonts w:ascii="Arial" w:hAnsi="Arial" w:cs="Arial"/>
        </w:rPr>
        <w:t>.</w:t>
      </w:r>
      <w:r w:rsidR="002C50A1">
        <w:rPr>
          <w:rFonts w:ascii="Arial" w:hAnsi="Arial" w:cs="Arial"/>
        </w:rPr>
        <w:t xml:space="preserve"> </w:t>
      </w:r>
    </w:p>
    <w:p w:rsidR="00E26772" w:rsidRDefault="00404BA6" w:rsidP="00E26772">
      <w:pPr>
        <w:jc w:val="both"/>
        <w:rPr>
          <w:rFonts w:ascii="Arial" w:hAnsi="Arial" w:cs="Arial"/>
        </w:rPr>
      </w:pPr>
      <w:r w:rsidRPr="00404BA6">
        <w:rPr>
          <w:rFonts w:ascii="Arial" w:hAnsi="Arial" w:cs="Arial"/>
        </w:rPr>
        <w:t xml:space="preserve">This contains </w:t>
      </w:r>
      <w:r w:rsidR="002C50A1">
        <w:rPr>
          <w:rFonts w:ascii="Arial" w:hAnsi="Arial" w:cs="Arial"/>
        </w:rPr>
        <w:t>s</w:t>
      </w:r>
      <w:r w:rsidR="002C50A1" w:rsidRPr="002C50A1">
        <w:rPr>
          <w:rFonts w:ascii="Arial" w:hAnsi="Arial" w:cs="Arial"/>
        </w:rPr>
        <w:t>tandardized fertility measure and socio-economic indicators for each of 47 French-speaking provinces of Switzerland at about 1888</w:t>
      </w:r>
      <w:r w:rsidR="002C50A1">
        <w:rPr>
          <w:rFonts w:ascii="Arial" w:hAnsi="Arial" w:cs="Arial"/>
        </w:rPr>
        <w:t>. The variables are:</w:t>
      </w:r>
    </w:p>
    <w:p w:rsidR="002C50A1" w:rsidRDefault="002C50A1" w:rsidP="00E26772">
      <w:pPr>
        <w:jc w:val="both"/>
        <w:rPr>
          <w:rFonts w:ascii="Arial" w:hAnsi="Arial" w:cs="Arial"/>
          <w:color w:val="000000"/>
          <w:sz w:val="20"/>
          <w:szCs w:val="20"/>
        </w:rPr>
      </w:pPr>
      <w:r>
        <w:rPr>
          <w:rFonts w:ascii="Arial" w:hAnsi="Arial" w:cs="Arial"/>
          <w:i/>
        </w:rPr>
        <w:t>Fertility</w:t>
      </w:r>
      <w:r w:rsidR="00E26772" w:rsidRPr="002C50A1">
        <w:rPr>
          <w:rFonts w:ascii="Arial" w:hAnsi="Arial" w:cs="Arial"/>
        </w:rPr>
        <w:t>:</w:t>
      </w:r>
      <w:r w:rsidR="00E26772" w:rsidRPr="00E26772">
        <w:rPr>
          <w:rFonts w:ascii="Arial" w:hAnsi="Arial" w:cs="Arial"/>
        </w:rPr>
        <w:t xml:space="preserve"> </w:t>
      </w:r>
      <w:r w:rsidRPr="002C50A1">
        <w:rPr>
          <w:rFonts w:ascii="Arial" w:hAnsi="Arial" w:cs="Arial"/>
        </w:rPr>
        <w:t>common standardized fertility measure</w:t>
      </w:r>
    </w:p>
    <w:p w:rsidR="00E26772" w:rsidRPr="002C50A1" w:rsidRDefault="002C50A1" w:rsidP="00E26772">
      <w:pPr>
        <w:jc w:val="both"/>
        <w:rPr>
          <w:rFonts w:ascii="Arial" w:hAnsi="Arial" w:cs="Arial"/>
          <w:sz w:val="32"/>
        </w:rPr>
      </w:pPr>
      <w:r w:rsidRPr="00E26772">
        <w:rPr>
          <w:rFonts w:ascii="Arial" w:hAnsi="Arial" w:cs="Arial"/>
          <w:i/>
        </w:rPr>
        <w:t>Ag</w:t>
      </w:r>
      <w:r>
        <w:rPr>
          <w:rFonts w:ascii="Arial" w:hAnsi="Arial" w:cs="Arial"/>
          <w:i/>
        </w:rPr>
        <w:t>ricultur</w:t>
      </w:r>
      <w:r w:rsidRPr="00E26772">
        <w:rPr>
          <w:rFonts w:ascii="Arial" w:hAnsi="Arial" w:cs="Arial"/>
          <w:i/>
        </w:rPr>
        <w:t>e</w:t>
      </w:r>
      <w:r w:rsidR="00E26772" w:rsidRPr="00E26772">
        <w:rPr>
          <w:rFonts w:ascii="Arial" w:hAnsi="Arial" w:cs="Arial"/>
          <w:i/>
        </w:rPr>
        <w:t>:</w:t>
      </w:r>
      <w:r w:rsidR="00E26772" w:rsidRPr="00E26772">
        <w:rPr>
          <w:rFonts w:ascii="Arial" w:hAnsi="Arial" w:cs="Arial"/>
        </w:rPr>
        <w:t xml:space="preserve"> </w:t>
      </w:r>
      <w:proofErr w:type="gramStart"/>
      <w:r w:rsidRPr="002C50A1">
        <w:rPr>
          <w:rFonts w:ascii="Arial" w:hAnsi="Arial" w:cs="Arial"/>
          <w:color w:val="000000"/>
          <w:szCs w:val="20"/>
        </w:rPr>
        <w:t>%</w:t>
      </w:r>
      <w:proofErr w:type="gramEnd"/>
      <w:r w:rsidRPr="002C50A1">
        <w:rPr>
          <w:rFonts w:ascii="Arial" w:hAnsi="Arial" w:cs="Arial"/>
          <w:color w:val="000000"/>
          <w:szCs w:val="20"/>
        </w:rPr>
        <w:t xml:space="preserve"> of males involved in agriculture as occupation</w:t>
      </w:r>
    </w:p>
    <w:p w:rsidR="002C50A1" w:rsidRDefault="002C50A1" w:rsidP="00E26772">
      <w:pPr>
        <w:jc w:val="both"/>
        <w:rPr>
          <w:rFonts w:ascii="Arial" w:hAnsi="Arial" w:cs="Arial"/>
          <w:color w:val="000000"/>
          <w:sz w:val="20"/>
          <w:szCs w:val="20"/>
        </w:rPr>
      </w:pPr>
      <w:r>
        <w:rPr>
          <w:rFonts w:ascii="Arial" w:hAnsi="Arial" w:cs="Arial"/>
          <w:i/>
        </w:rPr>
        <w:t>Examination</w:t>
      </w:r>
      <w:r w:rsidR="00E26772" w:rsidRPr="00E26772">
        <w:rPr>
          <w:rFonts w:ascii="Arial" w:hAnsi="Arial" w:cs="Arial"/>
          <w:i/>
        </w:rPr>
        <w:t>:</w:t>
      </w:r>
      <w:r w:rsidR="00E26772" w:rsidRPr="00E26772">
        <w:rPr>
          <w:rFonts w:ascii="Arial" w:hAnsi="Arial" w:cs="Arial"/>
        </w:rPr>
        <w:t xml:space="preserve"> </w:t>
      </w:r>
      <w:proofErr w:type="gramStart"/>
      <w:r w:rsidRPr="002C50A1">
        <w:rPr>
          <w:rFonts w:ascii="Arial" w:hAnsi="Arial" w:cs="Arial"/>
          <w:color w:val="000000"/>
          <w:szCs w:val="20"/>
        </w:rPr>
        <w:t>%</w:t>
      </w:r>
      <w:proofErr w:type="gramEnd"/>
      <w:r w:rsidRPr="002C50A1">
        <w:rPr>
          <w:rFonts w:ascii="Arial" w:hAnsi="Arial" w:cs="Arial"/>
          <w:color w:val="000000"/>
          <w:szCs w:val="20"/>
        </w:rPr>
        <w:t xml:space="preserve"> draftees receiving highest mark on army examination</w:t>
      </w:r>
    </w:p>
    <w:p w:rsidR="00E26772" w:rsidRDefault="002C50A1" w:rsidP="00E26772">
      <w:pPr>
        <w:jc w:val="both"/>
        <w:rPr>
          <w:rFonts w:ascii="Arial" w:hAnsi="Arial" w:cs="Arial"/>
        </w:rPr>
      </w:pPr>
      <w:r>
        <w:rPr>
          <w:rFonts w:ascii="Arial" w:hAnsi="Arial" w:cs="Arial"/>
          <w:i/>
        </w:rPr>
        <w:t>Education</w:t>
      </w:r>
      <w:r w:rsidR="00E26772" w:rsidRPr="002C50A1">
        <w:rPr>
          <w:rFonts w:ascii="Arial" w:hAnsi="Arial" w:cs="Arial"/>
          <w:i/>
        </w:rPr>
        <w:t>:</w:t>
      </w:r>
      <w:r w:rsidR="00E26772" w:rsidRPr="002C50A1">
        <w:rPr>
          <w:rFonts w:ascii="Arial" w:hAnsi="Arial" w:cs="Arial"/>
        </w:rPr>
        <w:t xml:space="preserve"> </w:t>
      </w:r>
      <w:proofErr w:type="gramStart"/>
      <w:r w:rsidRPr="002C50A1">
        <w:rPr>
          <w:rFonts w:ascii="Arial" w:hAnsi="Arial" w:cs="Arial"/>
          <w:color w:val="000000"/>
        </w:rPr>
        <w:t>%</w:t>
      </w:r>
      <w:proofErr w:type="gramEnd"/>
      <w:r w:rsidRPr="002C50A1">
        <w:rPr>
          <w:rFonts w:ascii="Arial" w:hAnsi="Arial" w:cs="Arial"/>
          <w:color w:val="000000"/>
        </w:rPr>
        <w:t xml:space="preserve"> education beyond primary school for draftees</w:t>
      </w:r>
    </w:p>
    <w:p w:rsidR="002C50A1" w:rsidRDefault="002C50A1" w:rsidP="002C50A1">
      <w:pPr>
        <w:jc w:val="both"/>
        <w:rPr>
          <w:rFonts w:ascii="Arial" w:hAnsi="Arial" w:cs="Arial"/>
        </w:rPr>
      </w:pPr>
      <w:r>
        <w:rPr>
          <w:rFonts w:ascii="Arial" w:hAnsi="Arial" w:cs="Arial"/>
          <w:i/>
        </w:rPr>
        <w:t>Catholic</w:t>
      </w:r>
      <w:r w:rsidRPr="002C50A1">
        <w:rPr>
          <w:rFonts w:ascii="Arial" w:hAnsi="Arial" w:cs="Arial"/>
          <w:i/>
        </w:rPr>
        <w:t>:</w:t>
      </w:r>
      <w:r w:rsidRPr="002C50A1">
        <w:rPr>
          <w:rFonts w:ascii="Arial" w:hAnsi="Arial" w:cs="Arial"/>
        </w:rPr>
        <w:t xml:space="preserve"> </w:t>
      </w:r>
      <w:proofErr w:type="gramStart"/>
      <w:r w:rsidRPr="002C50A1">
        <w:rPr>
          <w:rFonts w:ascii="Arial" w:hAnsi="Arial" w:cs="Arial"/>
          <w:color w:val="000000"/>
        </w:rPr>
        <w:t xml:space="preserve">% </w:t>
      </w:r>
      <w:r w:rsidRPr="002C50A1">
        <w:rPr>
          <w:rStyle w:val="apple-converted-space"/>
          <w:rFonts w:ascii="Arial" w:hAnsi="Arial" w:cs="Arial"/>
          <w:color w:val="000000"/>
        </w:rPr>
        <w:t> </w:t>
      </w:r>
      <w:r w:rsidRPr="002C50A1">
        <w:rPr>
          <w:rFonts w:ascii="Arial" w:hAnsi="Arial" w:cs="Arial"/>
          <w:color w:val="000000"/>
        </w:rPr>
        <w:t>‘catholic’</w:t>
      </w:r>
      <w:proofErr w:type="gramEnd"/>
      <w:r w:rsidRPr="002C50A1">
        <w:rPr>
          <w:rFonts w:ascii="Arial" w:hAnsi="Arial" w:cs="Arial"/>
          <w:color w:val="000000"/>
        </w:rPr>
        <w:t xml:space="preserve"> (as opposed to ‘protestant’)</w:t>
      </w:r>
    </w:p>
    <w:p w:rsidR="002C50A1" w:rsidRPr="002C50A1" w:rsidRDefault="002C50A1" w:rsidP="002C50A1">
      <w:pPr>
        <w:jc w:val="both"/>
        <w:rPr>
          <w:rFonts w:ascii="Arial" w:hAnsi="Arial" w:cs="Arial"/>
        </w:rPr>
      </w:pPr>
      <w:proofErr w:type="spellStart"/>
      <w:r>
        <w:rPr>
          <w:rFonts w:ascii="Arial" w:hAnsi="Arial" w:cs="Arial"/>
          <w:i/>
        </w:rPr>
        <w:t>Infant.Mortality</w:t>
      </w:r>
      <w:proofErr w:type="spellEnd"/>
      <w:r w:rsidRPr="002C50A1">
        <w:rPr>
          <w:rFonts w:ascii="Arial" w:hAnsi="Arial" w:cs="Arial"/>
          <w:i/>
        </w:rPr>
        <w:t>:</w:t>
      </w:r>
      <w:r w:rsidRPr="002C50A1">
        <w:rPr>
          <w:rFonts w:ascii="Arial" w:hAnsi="Arial" w:cs="Arial"/>
        </w:rPr>
        <w:t xml:space="preserve"> </w:t>
      </w:r>
      <w:proofErr w:type="gramStart"/>
      <w:r>
        <w:rPr>
          <w:rFonts w:ascii="Arial" w:hAnsi="Arial" w:cs="Arial"/>
          <w:color w:val="000000"/>
        </w:rPr>
        <w:t>%</w:t>
      </w:r>
      <w:proofErr w:type="gramEnd"/>
      <w:r w:rsidRPr="002C50A1">
        <w:rPr>
          <w:rStyle w:val="apple-converted-space"/>
          <w:rFonts w:ascii="Arial" w:hAnsi="Arial" w:cs="Arial"/>
          <w:color w:val="000000"/>
        </w:rPr>
        <w:t> </w:t>
      </w:r>
      <w:r w:rsidRPr="002C50A1">
        <w:rPr>
          <w:rFonts w:ascii="Arial" w:hAnsi="Arial" w:cs="Arial"/>
          <w:color w:val="000000"/>
        </w:rPr>
        <w:t>live births who live less than 1 year</w:t>
      </w:r>
    </w:p>
    <w:p w:rsidR="0040757F" w:rsidRDefault="0040757F" w:rsidP="0040757F">
      <w:pPr>
        <w:jc w:val="both"/>
        <w:rPr>
          <w:rFonts w:ascii="Arial" w:hAnsi="Arial" w:cs="Arial"/>
        </w:rPr>
      </w:pPr>
    </w:p>
    <w:p w:rsidR="00D67848" w:rsidRDefault="00D67848" w:rsidP="0040757F">
      <w:pPr>
        <w:jc w:val="both"/>
        <w:rPr>
          <w:rFonts w:ascii="Arial" w:hAnsi="Arial" w:cs="Arial"/>
        </w:rPr>
      </w:pPr>
    </w:p>
    <w:p w:rsidR="002C50A1" w:rsidRDefault="002C50A1" w:rsidP="000D0D28">
      <w:pPr>
        <w:spacing w:line="276" w:lineRule="auto"/>
        <w:jc w:val="both"/>
        <w:rPr>
          <w:rFonts w:ascii="Arial" w:hAnsi="Arial" w:cs="Arial"/>
        </w:rPr>
      </w:pPr>
      <w:r>
        <w:rPr>
          <w:rFonts w:ascii="Arial" w:hAnsi="Arial" w:cs="Arial"/>
        </w:rPr>
        <w:t>Fit</w:t>
      </w:r>
      <w:r w:rsidR="000D0D28">
        <w:rPr>
          <w:rFonts w:ascii="Arial" w:hAnsi="Arial" w:cs="Arial"/>
        </w:rPr>
        <w:t xml:space="preserve"> a</w:t>
      </w:r>
      <w:r w:rsidR="00EB588C" w:rsidRPr="00EB588C">
        <w:rPr>
          <w:rFonts w:ascii="Arial" w:hAnsi="Arial" w:cs="Arial"/>
        </w:rPr>
        <w:t xml:space="preserve"> </w:t>
      </w:r>
      <w:r>
        <w:rPr>
          <w:rFonts w:ascii="Arial" w:hAnsi="Arial" w:cs="Arial"/>
        </w:rPr>
        <w:t>multiple</w:t>
      </w:r>
      <w:r w:rsidR="00EB588C" w:rsidRPr="00EB588C">
        <w:rPr>
          <w:rFonts w:ascii="Arial" w:hAnsi="Arial" w:cs="Arial"/>
        </w:rPr>
        <w:t xml:space="preserve"> linear regression model </w:t>
      </w:r>
      <w:r>
        <w:rPr>
          <w:rFonts w:ascii="Arial" w:hAnsi="Arial" w:cs="Arial"/>
        </w:rPr>
        <w:t xml:space="preserve">in order to predict Fertility based on all the other </w:t>
      </w:r>
      <w:proofErr w:type="gramStart"/>
      <w:r>
        <w:rPr>
          <w:rFonts w:ascii="Arial" w:hAnsi="Arial" w:cs="Arial"/>
        </w:rPr>
        <w:t>5</w:t>
      </w:r>
      <w:proofErr w:type="gramEnd"/>
      <w:r>
        <w:rPr>
          <w:rFonts w:ascii="Arial" w:hAnsi="Arial" w:cs="Arial"/>
        </w:rPr>
        <w:t xml:space="preserve"> variables. </w:t>
      </w:r>
    </w:p>
    <w:p w:rsidR="00614AF2" w:rsidRDefault="002C50A1" w:rsidP="00431506">
      <w:pPr>
        <w:pStyle w:val="ListParagraph"/>
        <w:numPr>
          <w:ilvl w:val="0"/>
          <w:numId w:val="21"/>
        </w:numPr>
        <w:spacing w:line="276" w:lineRule="auto"/>
        <w:ind w:left="426"/>
        <w:jc w:val="both"/>
        <w:rPr>
          <w:rFonts w:ascii="Arial" w:hAnsi="Arial" w:cs="Arial"/>
        </w:rPr>
      </w:pPr>
      <w:r>
        <w:rPr>
          <w:rFonts w:ascii="Arial" w:hAnsi="Arial" w:cs="Arial"/>
        </w:rPr>
        <w:t xml:space="preserve">Compute the </w:t>
      </w:r>
      <w:proofErr w:type="gramStart"/>
      <w:r>
        <w:rPr>
          <w:rFonts w:ascii="Arial" w:hAnsi="Arial" w:cs="Arial"/>
        </w:rPr>
        <w:t>leverage</w:t>
      </w:r>
      <w:proofErr w:type="gramEnd"/>
      <w:r>
        <w:rPr>
          <w:rFonts w:ascii="Arial" w:hAnsi="Arial" w:cs="Arial"/>
        </w:rPr>
        <w:t xml:space="preserve"> h</w:t>
      </w:r>
      <w:r w:rsidRPr="002C50A1">
        <w:rPr>
          <w:rFonts w:ascii="Arial" w:hAnsi="Arial" w:cs="Arial"/>
          <w:vertAlign w:val="subscript"/>
        </w:rPr>
        <w:t>i</w:t>
      </w:r>
      <w:r>
        <w:rPr>
          <w:rFonts w:ascii="Arial" w:hAnsi="Arial" w:cs="Arial"/>
        </w:rPr>
        <w:t xml:space="preserve"> </w:t>
      </w:r>
      <w:r w:rsidR="00D42291">
        <w:rPr>
          <w:rFonts w:ascii="Arial" w:hAnsi="Arial" w:cs="Arial"/>
        </w:rPr>
        <w:t xml:space="preserve">(elements on the diagonal of the hat matrix H) </w:t>
      </w:r>
      <w:r>
        <w:rPr>
          <w:rFonts w:ascii="Arial" w:hAnsi="Arial" w:cs="Arial"/>
        </w:rPr>
        <w:t xml:space="preserve">and </w:t>
      </w:r>
      <w:r w:rsidR="00614AF2">
        <w:rPr>
          <w:rFonts w:ascii="Arial" w:hAnsi="Arial" w:cs="Arial"/>
        </w:rPr>
        <w:t xml:space="preserve">draw a </w:t>
      </w:r>
      <w:r>
        <w:rPr>
          <w:rFonts w:ascii="Arial" w:hAnsi="Arial" w:cs="Arial"/>
        </w:rPr>
        <w:t xml:space="preserve">plot </w:t>
      </w:r>
      <w:r w:rsidR="00614AF2">
        <w:rPr>
          <w:rFonts w:ascii="Arial" w:hAnsi="Arial" w:cs="Arial"/>
        </w:rPr>
        <w:t>of the leverage</w:t>
      </w:r>
      <w:r>
        <w:rPr>
          <w:rFonts w:ascii="Arial" w:hAnsi="Arial" w:cs="Arial"/>
        </w:rPr>
        <w:t xml:space="preserve"> versus the observation number</w:t>
      </w:r>
      <w:r w:rsidR="008A75EE">
        <w:rPr>
          <w:rFonts w:ascii="Arial" w:hAnsi="Arial" w:cs="Arial"/>
        </w:rPr>
        <w:t xml:space="preserve">. </w:t>
      </w:r>
      <w:r w:rsidR="00614AF2">
        <w:rPr>
          <w:rFonts w:ascii="Arial" w:hAnsi="Arial" w:cs="Arial"/>
        </w:rPr>
        <w:t>Add the horizontal lines corresponding to the thresholds 2*</w:t>
      </w:r>
      <w:proofErr w:type="spellStart"/>
      <w:r w:rsidR="00614AF2">
        <w:rPr>
          <w:rFonts w:ascii="Arial" w:hAnsi="Arial" w:cs="Arial"/>
        </w:rPr>
        <w:t>p/n</w:t>
      </w:r>
      <w:proofErr w:type="spellEnd"/>
      <w:r w:rsidR="00614AF2">
        <w:rPr>
          <w:rFonts w:ascii="Arial" w:hAnsi="Arial" w:cs="Arial"/>
        </w:rPr>
        <w:t xml:space="preserve"> and </w:t>
      </w:r>
      <w:proofErr w:type="gramStart"/>
      <w:r w:rsidR="00614AF2">
        <w:rPr>
          <w:rFonts w:ascii="Arial" w:hAnsi="Arial" w:cs="Arial"/>
        </w:rPr>
        <w:t>3*</w:t>
      </w:r>
      <w:proofErr w:type="gramEnd"/>
      <w:r w:rsidR="00614AF2">
        <w:rPr>
          <w:rFonts w:ascii="Arial" w:hAnsi="Arial" w:cs="Arial"/>
        </w:rPr>
        <w:t>p/n.</w:t>
      </w:r>
    </w:p>
    <w:p w:rsidR="000436B1" w:rsidRDefault="000436B1" w:rsidP="000436B1">
      <w:pPr>
        <w:pStyle w:val="ListParagraph"/>
        <w:spacing w:line="276" w:lineRule="auto"/>
        <w:ind w:left="426"/>
        <w:jc w:val="both"/>
        <w:rPr>
          <w:rFonts w:ascii="Arial" w:hAnsi="Arial" w:cs="Arial"/>
        </w:rPr>
      </w:pPr>
    </w:p>
    <w:p w:rsidR="000436B1" w:rsidRDefault="00FB113F" w:rsidP="00FB113F">
      <w:pPr>
        <w:pStyle w:val="ListParagraph"/>
        <w:spacing w:line="276" w:lineRule="auto"/>
        <w:ind w:left="426"/>
        <w:jc w:val="center"/>
        <w:rPr>
          <w:rFonts w:ascii="Arial" w:hAnsi="Arial" w:cs="Arial"/>
        </w:rPr>
      </w:pPr>
      <w:r>
        <w:rPr>
          <w:noProof/>
        </w:rPr>
        <w:drawing>
          <wp:inline distT="0" distB="0" distL="0" distR="0" wp14:anchorId="5C82CADD" wp14:editId="3605682F">
            <wp:extent cx="3371850" cy="30893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98684" cy="3113977"/>
                    </a:xfrm>
                    <a:prstGeom prst="rect">
                      <a:avLst/>
                    </a:prstGeom>
                  </pic:spPr>
                </pic:pic>
              </a:graphicData>
            </a:graphic>
          </wp:inline>
        </w:drawing>
      </w:r>
    </w:p>
    <w:p w:rsidR="000436B1" w:rsidRDefault="000436B1" w:rsidP="000436B1">
      <w:pPr>
        <w:pStyle w:val="ListParagraph"/>
        <w:spacing w:line="276" w:lineRule="auto"/>
        <w:ind w:left="426"/>
        <w:jc w:val="both"/>
        <w:rPr>
          <w:rFonts w:ascii="Arial" w:hAnsi="Arial" w:cs="Arial"/>
        </w:rPr>
      </w:pPr>
    </w:p>
    <w:p w:rsidR="00FB113F" w:rsidRDefault="00FB113F" w:rsidP="00FB113F">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h</w:t>
      </w:r>
      <w:proofErr w:type="gramEnd"/>
    </w:p>
    <w:p w:rsidR="00FB113F" w:rsidRDefault="00FB113F" w:rsidP="00FB113F">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         1          2          3          4          5          6          7 </w:t>
      </w:r>
    </w:p>
    <w:p w:rsidR="00FB113F" w:rsidRDefault="00FB113F" w:rsidP="00FB113F">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0.08319314 0.17335920 0.35120780 0.07675938 0.07219003 0.45583631 0.09981583 </w:t>
      </w:r>
    </w:p>
    <w:p w:rsidR="00FB113F" w:rsidRDefault="00FB113F" w:rsidP="00FB113F">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         8          9         10         11         12         13         14 </w:t>
      </w:r>
    </w:p>
    <w:p w:rsidR="00FB113F" w:rsidRDefault="00FB113F" w:rsidP="00FB113F">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0.09177212 0.17219053 0.14308241 0.07366702 0.10921430 0.08392561 0.06410496 </w:t>
      </w:r>
    </w:p>
    <w:p w:rsidR="00FB113F" w:rsidRDefault="00FB113F" w:rsidP="00FB113F">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        15         16         17         18         19         20         21 </w:t>
      </w:r>
    </w:p>
    <w:p w:rsidR="00FB113F" w:rsidRDefault="00FB113F" w:rsidP="00FB113F">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0.13676942 0.08125700 0.10036242 0.17368296 0.10990923 0.12551221 0.06853488 </w:t>
      </w:r>
    </w:p>
    <w:p w:rsidR="00FB113F" w:rsidRDefault="00FB113F" w:rsidP="00FB113F">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        22         23         24         25         26         27         28 </w:t>
      </w:r>
    </w:p>
    <w:p w:rsidR="00FB113F" w:rsidRDefault="00FB113F" w:rsidP="00FB113F">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0.07994004 0.07683116 0.09800616 0.11595449 0.11137547 0.08277061 0.21067014 </w:t>
      </w:r>
    </w:p>
    <w:p w:rsidR="00FB113F" w:rsidRDefault="00FB113F" w:rsidP="00FB113F">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        29         30         31         32         33         34         35 </w:t>
      </w:r>
    </w:p>
    <w:p w:rsidR="00FB113F" w:rsidRDefault="00FB113F" w:rsidP="00FB113F">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0.14145774 0.07706245 0.10631200 0.14246210 0.15681744 0.05328210 0.10682273 </w:t>
      </w:r>
    </w:p>
    <w:p w:rsidR="00FB113F" w:rsidRDefault="00FB113F" w:rsidP="00FB113F">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        36         37         38         39         40         41         42 </w:t>
      </w:r>
    </w:p>
    <w:p w:rsidR="00FB113F" w:rsidRDefault="00FB113F" w:rsidP="00FB113F">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0.12258494 0.09204746 0.07425778 0.19833238 0.07961648 0.18059095 0.22629672 </w:t>
      </w:r>
    </w:p>
    <w:p w:rsidR="00FB113F" w:rsidRDefault="00FB113F" w:rsidP="00FB113F">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        43         44         45         46         47 </w:t>
      </w:r>
    </w:p>
    <w:p w:rsidR="00FB113F" w:rsidRDefault="00FB113F" w:rsidP="00FB113F">
      <w:pPr>
        <w:pStyle w:val="HTMLPreformatted"/>
        <w:shd w:val="clear" w:color="auto" w:fill="EEECE1" w:themeFill="background2"/>
        <w:wordWrap w:val="0"/>
        <w:spacing w:line="480" w:lineRule="auto"/>
        <w:rPr>
          <w:rFonts w:ascii="Lucida Console" w:hAnsi="Lucida Console"/>
          <w:color w:val="000000"/>
        </w:rPr>
      </w:pPr>
      <w:r>
        <w:rPr>
          <w:rFonts w:ascii="Lucida Console" w:hAnsi="Lucida Console"/>
          <w:color w:val="000000"/>
        </w:rPr>
        <w:t xml:space="preserve">0.12569646 0.07905125 0.10834150 0.10175031 0.20532241 </w:t>
      </w:r>
    </w:p>
    <w:p w:rsidR="00FB113F" w:rsidRPr="00FB113F" w:rsidRDefault="00FB113F" w:rsidP="00FB113F">
      <w:pPr>
        <w:spacing w:line="276" w:lineRule="auto"/>
        <w:jc w:val="both"/>
        <w:rPr>
          <w:rFonts w:ascii="Arial" w:hAnsi="Arial" w:cs="Arial"/>
          <w:b/>
        </w:rPr>
      </w:pPr>
      <w:r w:rsidRPr="00FB113F">
        <w:rPr>
          <w:rFonts w:ascii="Arial" w:hAnsi="Arial" w:cs="Arial"/>
          <w:b/>
        </w:rPr>
        <w:t xml:space="preserve">The above </w:t>
      </w:r>
      <w:r>
        <w:rPr>
          <w:rFonts w:ascii="Arial" w:hAnsi="Arial" w:cs="Arial"/>
          <w:b/>
        </w:rPr>
        <w:t xml:space="preserve">chart shows the </w:t>
      </w:r>
      <w:proofErr w:type="gramStart"/>
      <w:r>
        <w:rPr>
          <w:rFonts w:ascii="Arial" w:hAnsi="Arial" w:cs="Arial"/>
          <w:b/>
        </w:rPr>
        <w:t>leverage</w:t>
      </w:r>
      <w:proofErr w:type="gramEnd"/>
      <w:r>
        <w:rPr>
          <w:rFonts w:ascii="Arial" w:hAnsi="Arial" w:cs="Arial"/>
          <w:b/>
        </w:rPr>
        <w:t xml:space="preserve"> hi</w:t>
      </w:r>
      <w:r w:rsidR="008B4E8C">
        <w:rPr>
          <w:rFonts w:ascii="Arial" w:hAnsi="Arial" w:cs="Arial"/>
          <w:b/>
        </w:rPr>
        <w:t xml:space="preserve"> for each point.</w:t>
      </w:r>
    </w:p>
    <w:p w:rsidR="00FB113F" w:rsidRPr="00FB113F" w:rsidRDefault="00FB113F" w:rsidP="00FB113F">
      <w:pPr>
        <w:spacing w:line="276" w:lineRule="auto"/>
        <w:jc w:val="both"/>
        <w:rPr>
          <w:rFonts w:ascii="Arial" w:hAnsi="Arial" w:cs="Arial"/>
        </w:rPr>
      </w:pPr>
    </w:p>
    <w:p w:rsidR="000436B1" w:rsidRDefault="00614AF2" w:rsidP="000436B1">
      <w:pPr>
        <w:pStyle w:val="ListParagraph"/>
        <w:numPr>
          <w:ilvl w:val="1"/>
          <w:numId w:val="21"/>
        </w:numPr>
        <w:spacing w:line="276" w:lineRule="auto"/>
        <w:ind w:left="993"/>
        <w:jc w:val="both"/>
        <w:rPr>
          <w:rFonts w:ascii="Arial" w:hAnsi="Arial" w:cs="Arial"/>
        </w:rPr>
      </w:pPr>
      <w:r w:rsidRPr="006A26B5">
        <w:rPr>
          <w:rFonts w:ascii="Arial" w:hAnsi="Arial" w:cs="Arial"/>
        </w:rPr>
        <w:t>Do you observe</w:t>
      </w:r>
      <w:r w:rsidR="006A26B5" w:rsidRPr="006A26B5">
        <w:rPr>
          <w:rFonts w:ascii="Arial" w:hAnsi="Arial" w:cs="Arial"/>
        </w:rPr>
        <w:t xml:space="preserve"> any point with</w:t>
      </w:r>
      <w:r w:rsidR="00D42291">
        <w:rPr>
          <w:rFonts w:ascii="Arial" w:hAnsi="Arial" w:cs="Arial"/>
        </w:rPr>
        <w:t xml:space="preserve"> large </w:t>
      </w:r>
      <w:r w:rsidR="006A26B5" w:rsidRPr="006A26B5">
        <w:rPr>
          <w:rFonts w:ascii="Arial" w:hAnsi="Arial" w:cs="Arial"/>
        </w:rPr>
        <w:t xml:space="preserve">leverage </w:t>
      </w:r>
      <w:r w:rsidR="00D42291">
        <w:rPr>
          <w:rFonts w:ascii="Arial" w:hAnsi="Arial" w:cs="Arial"/>
        </w:rPr>
        <w:t xml:space="preserve">(i.e. leverage </w:t>
      </w:r>
      <w:r w:rsidR="006A26B5" w:rsidRPr="006A26B5">
        <w:rPr>
          <w:rFonts w:ascii="Arial" w:hAnsi="Arial" w:cs="Arial"/>
        </w:rPr>
        <w:t>greater than 2*</w:t>
      </w:r>
      <w:proofErr w:type="spellStart"/>
      <w:r w:rsidR="006A26B5" w:rsidRPr="006A26B5">
        <w:rPr>
          <w:rFonts w:ascii="Arial" w:hAnsi="Arial" w:cs="Arial"/>
        </w:rPr>
        <w:t>p/n</w:t>
      </w:r>
      <w:proofErr w:type="spellEnd"/>
      <w:r w:rsidR="00D42291">
        <w:rPr>
          <w:rFonts w:ascii="Arial" w:hAnsi="Arial" w:cs="Arial"/>
        </w:rPr>
        <w:t xml:space="preserve"> </w:t>
      </w:r>
      <w:proofErr w:type="gramStart"/>
      <w:r w:rsidR="00D42291">
        <w:rPr>
          <w:rFonts w:ascii="Arial" w:hAnsi="Arial" w:cs="Arial"/>
        </w:rPr>
        <w:t xml:space="preserve">or </w:t>
      </w:r>
      <w:r w:rsidR="006A26B5">
        <w:rPr>
          <w:rFonts w:ascii="Arial" w:hAnsi="Arial" w:cs="Arial"/>
        </w:rPr>
        <w:t xml:space="preserve"> 3</w:t>
      </w:r>
      <w:proofErr w:type="gramEnd"/>
      <w:r w:rsidR="006A26B5">
        <w:rPr>
          <w:rFonts w:ascii="Arial" w:hAnsi="Arial" w:cs="Arial"/>
        </w:rPr>
        <w:t>*p/n</w:t>
      </w:r>
      <w:r w:rsidR="00D42291">
        <w:rPr>
          <w:rFonts w:ascii="Arial" w:hAnsi="Arial" w:cs="Arial"/>
        </w:rPr>
        <w:t>)</w:t>
      </w:r>
      <w:r w:rsidR="006A26B5">
        <w:rPr>
          <w:rFonts w:ascii="Arial" w:hAnsi="Arial" w:cs="Arial"/>
        </w:rPr>
        <w:t xml:space="preserve">? </w:t>
      </w:r>
    </w:p>
    <w:p w:rsidR="000436B1" w:rsidRDefault="000436B1" w:rsidP="000436B1">
      <w:pPr>
        <w:pStyle w:val="ListParagraph"/>
        <w:spacing w:line="276" w:lineRule="auto"/>
        <w:ind w:left="993"/>
        <w:jc w:val="both"/>
        <w:rPr>
          <w:rFonts w:ascii="Arial" w:hAnsi="Arial" w:cs="Arial"/>
        </w:rPr>
      </w:pPr>
    </w:p>
    <w:p w:rsidR="000436B1" w:rsidRPr="00FB113F" w:rsidRDefault="00FB113F" w:rsidP="000436B1">
      <w:pPr>
        <w:pStyle w:val="ListParagraph"/>
        <w:spacing w:line="276" w:lineRule="auto"/>
        <w:ind w:left="993"/>
        <w:jc w:val="both"/>
        <w:rPr>
          <w:rFonts w:ascii="Arial" w:hAnsi="Arial" w:cs="Arial"/>
          <w:b/>
        </w:rPr>
      </w:pPr>
      <w:r w:rsidRPr="00FB113F">
        <w:rPr>
          <w:rFonts w:ascii="Arial" w:hAnsi="Arial" w:cs="Arial"/>
          <w:b/>
        </w:rPr>
        <w:t xml:space="preserve">We can observe that two points have large </w:t>
      </w:r>
      <w:proofErr w:type="gramStart"/>
      <w:r w:rsidRPr="00FB113F">
        <w:rPr>
          <w:rFonts w:ascii="Arial" w:hAnsi="Arial" w:cs="Arial"/>
          <w:b/>
        </w:rPr>
        <w:t>leverage</w:t>
      </w:r>
      <w:proofErr w:type="gramEnd"/>
      <w:r w:rsidRPr="00FB113F">
        <w:rPr>
          <w:rFonts w:ascii="Arial" w:hAnsi="Arial" w:cs="Arial"/>
          <w:b/>
        </w:rPr>
        <w:t>:</w:t>
      </w:r>
    </w:p>
    <w:p w:rsidR="00FB113F" w:rsidRPr="00FB113F" w:rsidRDefault="00FB113F" w:rsidP="000436B1">
      <w:pPr>
        <w:pStyle w:val="ListParagraph"/>
        <w:spacing w:line="276" w:lineRule="auto"/>
        <w:ind w:left="993"/>
        <w:jc w:val="both"/>
        <w:rPr>
          <w:rFonts w:ascii="Arial" w:hAnsi="Arial" w:cs="Arial"/>
          <w:b/>
        </w:rPr>
      </w:pPr>
      <w:r w:rsidRPr="00FB113F">
        <w:rPr>
          <w:rFonts w:ascii="Arial" w:hAnsi="Arial" w:cs="Arial"/>
          <w:b/>
        </w:rPr>
        <w:t xml:space="preserve">One is greater than </w:t>
      </w:r>
      <w:proofErr w:type="gramStart"/>
      <w:r w:rsidRPr="00FB113F">
        <w:rPr>
          <w:rFonts w:ascii="Arial" w:hAnsi="Arial" w:cs="Arial"/>
          <w:b/>
        </w:rPr>
        <w:t>2*</w:t>
      </w:r>
      <w:proofErr w:type="gramEnd"/>
      <w:r w:rsidRPr="00FB113F">
        <w:rPr>
          <w:rFonts w:ascii="Arial" w:hAnsi="Arial" w:cs="Arial"/>
          <w:b/>
        </w:rPr>
        <w:t>p/n, the other is greater than 3*p/n.</w:t>
      </w:r>
    </w:p>
    <w:p w:rsidR="000436B1" w:rsidRPr="000436B1" w:rsidRDefault="000436B1" w:rsidP="000436B1">
      <w:pPr>
        <w:pStyle w:val="ListParagraph"/>
        <w:spacing w:line="276" w:lineRule="auto"/>
        <w:ind w:left="993"/>
        <w:jc w:val="both"/>
        <w:rPr>
          <w:rFonts w:ascii="Arial" w:hAnsi="Arial" w:cs="Arial"/>
        </w:rPr>
      </w:pPr>
    </w:p>
    <w:p w:rsidR="006A26B5" w:rsidRDefault="006A26B5" w:rsidP="006A26B5">
      <w:pPr>
        <w:pStyle w:val="ListParagraph"/>
        <w:numPr>
          <w:ilvl w:val="1"/>
          <w:numId w:val="21"/>
        </w:numPr>
        <w:spacing w:line="276" w:lineRule="auto"/>
        <w:ind w:left="993"/>
        <w:jc w:val="both"/>
        <w:rPr>
          <w:rFonts w:ascii="Arial" w:hAnsi="Arial" w:cs="Arial"/>
        </w:rPr>
      </w:pPr>
      <w:r>
        <w:rPr>
          <w:rFonts w:ascii="Arial" w:hAnsi="Arial" w:cs="Arial"/>
        </w:rPr>
        <w:t xml:space="preserve">To which provinces do those observations correspond? </w:t>
      </w:r>
      <w:r w:rsidR="004A5A1A">
        <w:rPr>
          <w:rFonts w:ascii="Arial" w:hAnsi="Arial" w:cs="Arial"/>
        </w:rPr>
        <w:t xml:space="preserve">(hint: use function </w:t>
      </w:r>
      <w:r w:rsidR="004A5A1A" w:rsidRPr="004A5A1A">
        <w:rPr>
          <w:rFonts w:ascii="Arial" w:hAnsi="Arial" w:cs="Arial"/>
          <w:i/>
        </w:rPr>
        <w:t>which</w:t>
      </w:r>
      <w:r w:rsidR="004A5A1A">
        <w:rPr>
          <w:rFonts w:ascii="Arial" w:hAnsi="Arial" w:cs="Arial"/>
        </w:rPr>
        <w:t>)</w:t>
      </w:r>
    </w:p>
    <w:p w:rsidR="00FB113F" w:rsidRDefault="00FB113F" w:rsidP="00FB113F">
      <w:pPr>
        <w:pStyle w:val="ListParagraph"/>
        <w:spacing w:line="276" w:lineRule="auto"/>
        <w:ind w:left="993"/>
        <w:jc w:val="both"/>
        <w:rPr>
          <w:rFonts w:ascii="Arial" w:hAnsi="Arial" w:cs="Arial"/>
        </w:rPr>
      </w:pPr>
    </w:p>
    <w:p w:rsidR="002407E0" w:rsidRDefault="002407E0" w:rsidP="002407E0">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which(</w:t>
      </w:r>
      <w:proofErr w:type="gramEnd"/>
      <w:r>
        <w:rPr>
          <w:rStyle w:val="gghfmyibcob"/>
          <w:rFonts w:ascii="Lucida Console" w:hAnsi="Lucida Console"/>
          <w:color w:val="0000FF"/>
        </w:rPr>
        <w:t>h&gt;2*p/n)</w:t>
      </w:r>
    </w:p>
    <w:p w:rsidR="002407E0" w:rsidRDefault="002407E0" w:rsidP="002407E0">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3 6 </w:t>
      </w:r>
    </w:p>
    <w:p w:rsidR="002407E0" w:rsidRDefault="002407E0" w:rsidP="002407E0">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3 6 </w:t>
      </w:r>
    </w:p>
    <w:p w:rsidR="002407E0" w:rsidRDefault="002407E0" w:rsidP="002407E0">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which(</w:t>
      </w:r>
      <w:proofErr w:type="gramEnd"/>
      <w:r>
        <w:rPr>
          <w:rStyle w:val="gghfmyibcob"/>
          <w:rFonts w:ascii="Lucida Console" w:hAnsi="Lucida Console"/>
          <w:color w:val="0000FF"/>
        </w:rPr>
        <w:t>h&gt;3*p/n)</w:t>
      </w:r>
    </w:p>
    <w:p w:rsidR="002407E0" w:rsidRDefault="002407E0" w:rsidP="002407E0">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6 </w:t>
      </w:r>
    </w:p>
    <w:p w:rsidR="002407E0" w:rsidRDefault="002407E0" w:rsidP="002407E0">
      <w:pPr>
        <w:pStyle w:val="HTMLPreformatted"/>
        <w:shd w:val="clear" w:color="auto" w:fill="EEECE1" w:themeFill="background2"/>
        <w:wordWrap w:val="0"/>
        <w:spacing w:line="480" w:lineRule="auto"/>
        <w:rPr>
          <w:rFonts w:ascii="Lucida Console" w:hAnsi="Lucida Console"/>
          <w:color w:val="000000"/>
        </w:rPr>
      </w:pPr>
      <w:r>
        <w:rPr>
          <w:rFonts w:ascii="Lucida Console" w:hAnsi="Lucida Console"/>
          <w:color w:val="000000"/>
        </w:rPr>
        <w:t xml:space="preserve">6 </w:t>
      </w:r>
    </w:p>
    <w:p w:rsidR="00FB113F" w:rsidRPr="002407E0" w:rsidRDefault="002407E0" w:rsidP="00FB113F">
      <w:pPr>
        <w:pStyle w:val="ListParagraph"/>
        <w:spacing w:line="276" w:lineRule="auto"/>
        <w:ind w:left="993"/>
        <w:jc w:val="both"/>
        <w:rPr>
          <w:rFonts w:ascii="Arial" w:hAnsi="Arial" w:cs="Arial"/>
          <w:b/>
        </w:rPr>
      </w:pPr>
      <w:r w:rsidRPr="002407E0">
        <w:rPr>
          <w:rFonts w:ascii="Arial" w:hAnsi="Arial" w:cs="Arial"/>
          <w:b/>
        </w:rPr>
        <w:t>By the above information, we can conclude that point 3 is greater than 2*</w:t>
      </w:r>
      <w:proofErr w:type="spellStart"/>
      <w:r w:rsidRPr="002407E0">
        <w:rPr>
          <w:rFonts w:ascii="Arial" w:hAnsi="Arial" w:cs="Arial"/>
          <w:b/>
        </w:rPr>
        <w:t>p/n</w:t>
      </w:r>
      <w:proofErr w:type="spellEnd"/>
      <w:r w:rsidRPr="002407E0">
        <w:rPr>
          <w:rFonts w:ascii="Arial" w:hAnsi="Arial" w:cs="Arial"/>
          <w:b/>
        </w:rPr>
        <w:t xml:space="preserve"> but smaller than 3*p/n; point 6 is greater than 3*</w:t>
      </w:r>
      <w:proofErr w:type="spellStart"/>
      <w:r w:rsidRPr="002407E0">
        <w:rPr>
          <w:rFonts w:ascii="Arial" w:hAnsi="Arial" w:cs="Arial"/>
          <w:b/>
        </w:rPr>
        <w:t>p/n</w:t>
      </w:r>
      <w:proofErr w:type="spellEnd"/>
    </w:p>
    <w:p w:rsidR="00FB113F" w:rsidRDefault="00FB113F" w:rsidP="00FB113F">
      <w:pPr>
        <w:pStyle w:val="ListParagraph"/>
        <w:spacing w:line="276" w:lineRule="auto"/>
        <w:ind w:left="993"/>
        <w:jc w:val="both"/>
        <w:rPr>
          <w:rFonts w:ascii="Arial" w:hAnsi="Arial" w:cs="Arial"/>
        </w:rPr>
      </w:pPr>
    </w:p>
    <w:p w:rsidR="002407E0" w:rsidRDefault="002407E0">
      <w:pPr>
        <w:rPr>
          <w:rFonts w:ascii="Arial" w:hAnsi="Arial" w:cs="Arial"/>
        </w:rPr>
      </w:pPr>
      <w:r>
        <w:rPr>
          <w:rFonts w:ascii="Arial" w:hAnsi="Arial" w:cs="Arial"/>
        </w:rPr>
        <w:br w:type="page"/>
      </w:r>
    </w:p>
    <w:p w:rsidR="00D42291" w:rsidRDefault="00D42291" w:rsidP="00D42291">
      <w:pPr>
        <w:pStyle w:val="ListParagraph"/>
        <w:numPr>
          <w:ilvl w:val="0"/>
          <w:numId w:val="21"/>
        </w:numPr>
        <w:spacing w:line="276" w:lineRule="auto"/>
        <w:ind w:left="426"/>
        <w:jc w:val="both"/>
        <w:rPr>
          <w:rFonts w:ascii="Arial" w:hAnsi="Arial" w:cs="Arial"/>
        </w:rPr>
      </w:pPr>
      <w:r>
        <w:rPr>
          <w:rFonts w:ascii="Arial" w:hAnsi="Arial" w:cs="Arial"/>
        </w:rPr>
        <w:t>D</w:t>
      </w:r>
      <w:r w:rsidR="00E35585">
        <w:rPr>
          <w:rFonts w:ascii="Arial" w:hAnsi="Arial" w:cs="Arial"/>
        </w:rPr>
        <w:t xml:space="preserve">raw a </w:t>
      </w:r>
      <w:r>
        <w:rPr>
          <w:rFonts w:ascii="Arial" w:hAnsi="Arial" w:cs="Arial"/>
        </w:rPr>
        <w:t xml:space="preserve">plot of the </w:t>
      </w:r>
      <w:r w:rsidR="00C85B91" w:rsidRPr="00D42291">
        <w:rPr>
          <w:rFonts w:ascii="Arial" w:hAnsi="Arial" w:cs="Arial"/>
          <w:b/>
        </w:rPr>
        <w:t>st</w:t>
      </w:r>
      <w:r w:rsidR="00C85B91">
        <w:rPr>
          <w:rFonts w:ascii="Arial" w:hAnsi="Arial" w:cs="Arial"/>
          <w:b/>
        </w:rPr>
        <w:t>udentize</w:t>
      </w:r>
      <w:r w:rsidR="00C85B91" w:rsidRPr="00D42291">
        <w:rPr>
          <w:rFonts w:ascii="Arial" w:hAnsi="Arial" w:cs="Arial"/>
          <w:b/>
        </w:rPr>
        <w:t xml:space="preserve">d </w:t>
      </w:r>
      <w:r w:rsidR="00C85B91">
        <w:rPr>
          <w:rFonts w:ascii="Arial" w:hAnsi="Arial" w:cs="Arial"/>
          <w:b/>
        </w:rPr>
        <w:t xml:space="preserve">deleted </w:t>
      </w:r>
      <w:r w:rsidR="00C85B91" w:rsidRPr="00D42291">
        <w:rPr>
          <w:rFonts w:ascii="Arial" w:hAnsi="Arial" w:cs="Arial"/>
          <w:b/>
        </w:rPr>
        <w:t>residuals</w:t>
      </w:r>
      <w:r w:rsidR="00C85B91">
        <w:rPr>
          <w:rFonts w:ascii="Arial" w:hAnsi="Arial" w:cs="Arial"/>
        </w:rPr>
        <w:t xml:space="preserve"> </w:t>
      </w:r>
      <w:r>
        <w:rPr>
          <w:rFonts w:ascii="Arial" w:hAnsi="Arial" w:cs="Arial"/>
        </w:rPr>
        <w:t>versus the observation number.</w:t>
      </w:r>
      <w:r w:rsidR="00C85B91">
        <w:rPr>
          <w:rFonts w:ascii="Arial" w:hAnsi="Arial" w:cs="Arial"/>
        </w:rPr>
        <w:t xml:space="preserve"> </w:t>
      </w:r>
    </w:p>
    <w:p w:rsidR="002407E0" w:rsidRDefault="002407E0" w:rsidP="002407E0">
      <w:pPr>
        <w:pStyle w:val="ListParagraph"/>
        <w:spacing w:line="276" w:lineRule="auto"/>
        <w:ind w:left="426"/>
        <w:jc w:val="center"/>
        <w:rPr>
          <w:rFonts w:ascii="Arial" w:hAnsi="Arial" w:cs="Arial"/>
        </w:rPr>
      </w:pPr>
      <w:r>
        <w:rPr>
          <w:noProof/>
        </w:rPr>
        <w:drawing>
          <wp:inline distT="0" distB="0" distL="0" distR="0" wp14:anchorId="2B8A6005" wp14:editId="69A8B25A">
            <wp:extent cx="5457143" cy="500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57143" cy="5000000"/>
                    </a:xfrm>
                    <a:prstGeom prst="rect">
                      <a:avLst/>
                    </a:prstGeom>
                  </pic:spPr>
                </pic:pic>
              </a:graphicData>
            </a:graphic>
          </wp:inline>
        </w:drawing>
      </w:r>
    </w:p>
    <w:p w:rsidR="00D42291" w:rsidRDefault="00C85B91" w:rsidP="00D42291">
      <w:pPr>
        <w:pStyle w:val="ListParagraph"/>
        <w:numPr>
          <w:ilvl w:val="1"/>
          <w:numId w:val="21"/>
        </w:numPr>
        <w:spacing w:line="276" w:lineRule="auto"/>
        <w:ind w:left="993"/>
        <w:jc w:val="both"/>
        <w:rPr>
          <w:rFonts w:ascii="Arial" w:hAnsi="Arial" w:cs="Arial"/>
        </w:rPr>
      </w:pPr>
      <w:r>
        <w:rPr>
          <w:rFonts w:ascii="Arial" w:hAnsi="Arial" w:cs="Arial"/>
        </w:rPr>
        <w:t xml:space="preserve">Do the points with large </w:t>
      </w:r>
      <w:proofErr w:type="gramStart"/>
      <w:r>
        <w:rPr>
          <w:rFonts w:ascii="Arial" w:hAnsi="Arial" w:cs="Arial"/>
        </w:rPr>
        <w:t>leverage</w:t>
      </w:r>
      <w:proofErr w:type="gramEnd"/>
      <w:r>
        <w:rPr>
          <w:rFonts w:ascii="Arial" w:hAnsi="Arial" w:cs="Arial"/>
        </w:rPr>
        <w:t xml:space="preserve"> in the previous questions also show large studentized residuals?</w:t>
      </w:r>
      <w:r w:rsidR="004A5A1A">
        <w:rPr>
          <w:rFonts w:ascii="Arial" w:hAnsi="Arial" w:cs="Arial"/>
        </w:rPr>
        <w:t xml:space="preserve"> </w:t>
      </w:r>
    </w:p>
    <w:p w:rsidR="002407E0" w:rsidRDefault="002407E0" w:rsidP="002407E0">
      <w:pPr>
        <w:pStyle w:val="ListParagraph"/>
        <w:spacing w:line="276" w:lineRule="auto"/>
        <w:ind w:left="993"/>
        <w:jc w:val="both"/>
        <w:rPr>
          <w:rFonts w:ascii="Arial" w:hAnsi="Arial" w:cs="Arial"/>
        </w:rPr>
      </w:pPr>
    </w:p>
    <w:p w:rsidR="00CF2DE9" w:rsidRPr="00CF2DE9" w:rsidRDefault="00CF2DE9" w:rsidP="00CF2DE9">
      <w:pPr>
        <w:pStyle w:val="ListParagraph"/>
        <w:spacing w:line="276" w:lineRule="auto"/>
        <w:ind w:left="993"/>
        <w:jc w:val="both"/>
        <w:rPr>
          <w:rFonts w:ascii="Arial" w:hAnsi="Arial" w:cs="Arial"/>
        </w:rPr>
      </w:pPr>
      <w:r w:rsidRPr="00CF2DE9">
        <w:rPr>
          <w:rFonts w:ascii="Arial" w:hAnsi="Arial" w:cs="Arial"/>
          <w:b/>
        </w:rPr>
        <w:t xml:space="preserve">In this plot, </w:t>
      </w:r>
      <w:r>
        <w:rPr>
          <w:rFonts w:ascii="Arial" w:hAnsi="Arial" w:cs="Arial"/>
          <w:b/>
        </w:rPr>
        <w:t xml:space="preserve">the </w:t>
      </w:r>
      <w:proofErr w:type="gramStart"/>
      <w:r>
        <w:rPr>
          <w:rFonts w:ascii="Arial" w:hAnsi="Arial" w:cs="Arial"/>
          <w:b/>
        </w:rPr>
        <w:t>3</w:t>
      </w:r>
      <w:r w:rsidRPr="00CF2DE9">
        <w:rPr>
          <w:rFonts w:ascii="Arial" w:hAnsi="Arial" w:cs="Arial"/>
          <w:b/>
          <w:vertAlign w:val="superscript"/>
        </w:rPr>
        <w:t>rd</w:t>
      </w:r>
      <w:r>
        <w:rPr>
          <w:rFonts w:ascii="Arial" w:hAnsi="Arial" w:cs="Arial"/>
          <w:b/>
        </w:rPr>
        <w:t xml:space="preserve">  and</w:t>
      </w:r>
      <w:proofErr w:type="gramEnd"/>
      <w:r>
        <w:rPr>
          <w:rFonts w:ascii="Arial" w:hAnsi="Arial" w:cs="Arial"/>
          <w:b/>
        </w:rPr>
        <w:t xml:space="preserve"> the 6</w:t>
      </w:r>
      <w:r w:rsidRPr="00CF2DE9">
        <w:rPr>
          <w:rFonts w:ascii="Arial" w:hAnsi="Arial" w:cs="Arial"/>
          <w:b/>
          <w:vertAlign w:val="superscript"/>
        </w:rPr>
        <w:t>th</w:t>
      </w:r>
      <w:r>
        <w:rPr>
          <w:rFonts w:ascii="Arial" w:hAnsi="Arial" w:cs="Arial"/>
          <w:b/>
        </w:rPr>
        <w:t xml:space="preserve"> point do not have </w:t>
      </w:r>
      <w:proofErr w:type="spellStart"/>
      <w:r w:rsidR="00437576">
        <w:rPr>
          <w:rFonts w:ascii="Arial" w:hAnsi="Arial" w:cs="Arial"/>
          <w:b/>
        </w:rPr>
        <w:t>studentized</w:t>
      </w:r>
      <w:proofErr w:type="spellEnd"/>
      <w:r w:rsidR="00437576">
        <w:rPr>
          <w:rFonts w:ascii="Arial" w:hAnsi="Arial" w:cs="Arial"/>
          <w:b/>
        </w:rPr>
        <w:t xml:space="preserve"> residuals which are greater than 2. Thus, the 2 points with large </w:t>
      </w:r>
      <w:proofErr w:type="gramStart"/>
      <w:r w:rsidR="00437576">
        <w:rPr>
          <w:rFonts w:ascii="Arial" w:hAnsi="Arial" w:cs="Arial"/>
          <w:b/>
        </w:rPr>
        <w:t>leverage</w:t>
      </w:r>
      <w:proofErr w:type="gramEnd"/>
      <w:r w:rsidR="00437576">
        <w:rPr>
          <w:rFonts w:ascii="Arial" w:hAnsi="Arial" w:cs="Arial"/>
          <w:b/>
        </w:rPr>
        <w:t xml:space="preserve"> in the previous questions </w:t>
      </w:r>
      <w:r w:rsidR="007B32E8">
        <w:rPr>
          <w:rFonts w:ascii="Arial" w:hAnsi="Arial" w:cs="Arial"/>
          <w:b/>
        </w:rPr>
        <w:t>do not show</w:t>
      </w:r>
      <w:bookmarkStart w:id="0" w:name="_GoBack"/>
      <w:bookmarkEnd w:id="0"/>
      <w:r w:rsidR="00437576">
        <w:rPr>
          <w:rFonts w:ascii="Arial" w:hAnsi="Arial" w:cs="Arial"/>
          <w:b/>
        </w:rPr>
        <w:t xml:space="preserve"> large </w:t>
      </w:r>
      <w:proofErr w:type="spellStart"/>
      <w:r w:rsidR="00437576">
        <w:rPr>
          <w:rFonts w:ascii="Arial" w:hAnsi="Arial" w:cs="Arial"/>
          <w:b/>
        </w:rPr>
        <w:t>studentized</w:t>
      </w:r>
      <w:proofErr w:type="spellEnd"/>
      <w:r w:rsidR="00437576">
        <w:rPr>
          <w:rFonts w:ascii="Arial" w:hAnsi="Arial" w:cs="Arial"/>
          <w:b/>
        </w:rPr>
        <w:t xml:space="preserve"> residuals.</w:t>
      </w:r>
    </w:p>
    <w:p w:rsidR="002407E0" w:rsidRDefault="002407E0" w:rsidP="002407E0">
      <w:pPr>
        <w:pStyle w:val="ListParagraph"/>
        <w:spacing w:line="276" w:lineRule="auto"/>
        <w:ind w:left="993"/>
        <w:jc w:val="both"/>
        <w:rPr>
          <w:rFonts w:ascii="Arial" w:hAnsi="Arial" w:cs="Arial"/>
        </w:rPr>
      </w:pPr>
    </w:p>
    <w:p w:rsidR="00CF2DE9" w:rsidRDefault="00CF2DE9">
      <w:pPr>
        <w:rPr>
          <w:rFonts w:ascii="Arial" w:hAnsi="Arial" w:cs="Arial"/>
        </w:rPr>
      </w:pPr>
    </w:p>
    <w:p w:rsidR="00E35585" w:rsidRDefault="00E35585" w:rsidP="00C85B91">
      <w:pPr>
        <w:pStyle w:val="ListParagraph"/>
        <w:numPr>
          <w:ilvl w:val="1"/>
          <w:numId w:val="21"/>
        </w:numPr>
        <w:spacing w:line="276" w:lineRule="auto"/>
        <w:ind w:left="993"/>
        <w:jc w:val="both"/>
        <w:rPr>
          <w:rFonts w:ascii="Arial" w:hAnsi="Arial" w:cs="Arial"/>
        </w:rPr>
      </w:pPr>
      <w:r>
        <w:rPr>
          <w:rFonts w:ascii="Arial" w:hAnsi="Arial" w:cs="Arial"/>
        </w:rPr>
        <w:t xml:space="preserve">Which are the three </w:t>
      </w:r>
      <w:proofErr w:type="gramStart"/>
      <w:r>
        <w:rPr>
          <w:rFonts w:ascii="Arial" w:hAnsi="Arial" w:cs="Arial"/>
        </w:rPr>
        <w:t>most extreme</w:t>
      </w:r>
      <w:proofErr w:type="gramEnd"/>
      <w:r w:rsidRPr="00E35585">
        <w:rPr>
          <w:rFonts w:ascii="Arial" w:hAnsi="Arial" w:cs="Arial"/>
        </w:rPr>
        <w:t xml:space="preserve"> provinces</w:t>
      </w:r>
      <w:r>
        <w:rPr>
          <w:rFonts w:ascii="Arial" w:hAnsi="Arial" w:cs="Arial"/>
        </w:rPr>
        <w:t xml:space="preserve"> in terms of studentized residuals, among the 47 in the dataset? </w:t>
      </w:r>
      <w:r w:rsidR="004A5A1A">
        <w:rPr>
          <w:rFonts w:ascii="Arial" w:hAnsi="Arial" w:cs="Arial"/>
        </w:rPr>
        <w:t xml:space="preserve">(hint: use function </w:t>
      </w:r>
      <w:r w:rsidR="004A5A1A" w:rsidRPr="004A5A1A">
        <w:rPr>
          <w:rFonts w:ascii="Arial" w:hAnsi="Arial" w:cs="Arial"/>
          <w:i/>
        </w:rPr>
        <w:t>which</w:t>
      </w:r>
      <w:r w:rsidR="004A5A1A">
        <w:rPr>
          <w:rFonts w:ascii="Arial" w:hAnsi="Arial" w:cs="Arial"/>
        </w:rPr>
        <w:t>)</w:t>
      </w:r>
    </w:p>
    <w:p w:rsidR="00CF2DE9" w:rsidRDefault="00CF2DE9" w:rsidP="00CF2DE9">
      <w:pPr>
        <w:pStyle w:val="ListParagraph"/>
        <w:spacing w:line="276" w:lineRule="auto"/>
        <w:ind w:left="993"/>
        <w:jc w:val="both"/>
        <w:rPr>
          <w:rFonts w:ascii="Arial" w:hAnsi="Arial" w:cs="Arial"/>
        </w:rPr>
      </w:pPr>
    </w:p>
    <w:p w:rsidR="00CF2DE9" w:rsidRDefault="00CF2DE9" w:rsidP="00CF2DE9">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which(</w:t>
      </w:r>
      <w:proofErr w:type="gramEnd"/>
      <w:r>
        <w:rPr>
          <w:rStyle w:val="gghfmyibcob"/>
          <w:rFonts w:ascii="Lucida Console" w:hAnsi="Lucida Console"/>
          <w:color w:val="0000FF"/>
        </w:rPr>
        <w:t>abs(r)&gt;2)</w:t>
      </w:r>
    </w:p>
    <w:p w:rsidR="00CF2DE9" w:rsidRDefault="00CF2DE9" w:rsidP="00CF2DE9">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25 32 39 </w:t>
      </w:r>
    </w:p>
    <w:p w:rsidR="00CF2DE9" w:rsidRDefault="00CF2DE9" w:rsidP="00CF2DE9">
      <w:pPr>
        <w:pStyle w:val="HTMLPreformatted"/>
        <w:shd w:val="clear" w:color="auto" w:fill="EEECE1" w:themeFill="background2"/>
        <w:wordWrap w:val="0"/>
        <w:spacing w:line="480" w:lineRule="auto"/>
        <w:rPr>
          <w:rFonts w:ascii="Lucida Console" w:hAnsi="Lucida Console"/>
          <w:color w:val="000000"/>
        </w:rPr>
      </w:pPr>
      <w:r>
        <w:rPr>
          <w:rFonts w:ascii="Lucida Console" w:hAnsi="Lucida Console"/>
          <w:color w:val="000000"/>
        </w:rPr>
        <w:t xml:space="preserve">25 32 39 </w:t>
      </w:r>
    </w:p>
    <w:p w:rsidR="00CF2DE9" w:rsidRDefault="00CF2DE9" w:rsidP="00CF2DE9">
      <w:pPr>
        <w:pStyle w:val="ListParagraph"/>
        <w:spacing w:line="276" w:lineRule="auto"/>
        <w:ind w:left="993"/>
        <w:jc w:val="both"/>
        <w:rPr>
          <w:rFonts w:ascii="Arial" w:hAnsi="Arial" w:cs="Arial"/>
        </w:rPr>
      </w:pPr>
      <w:r w:rsidRPr="00CF2DE9">
        <w:rPr>
          <w:rFonts w:ascii="Arial" w:hAnsi="Arial" w:cs="Arial"/>
          <w:b/>
        </w:rPr>
        <w:t xml:space="preserve">These </w:t>
      </w:r>
      <w:r>
        <w:rPr>
          <w:rFonts w:ascii="Arial" w:hAnsi="Arial" w:cs="Arial"/>
          <w:b/>
        </w:rPr>
        <w:t xml:space="preserve">three most extreme </w:t>
      </w:r>
      <w:r w:rsidRPr="00CF2DE9">
        <w:rPr>
          <w:rFonts w:ascii="Arial" w:hAnsi="Arial" w:cs="Arial"/>
          <w:b/>
        </w:rPr>
        <w:t xml:space="preserve">points are </w:t>
      </w:r>
      <w:r>
        <w:rPr>
          <w:rFonts w:ascii="Arial" w:hAnsi="Arial" w:cs="Arial"/>
          <w:b/>
        </w:rPr>
        <w:t xml:space="preserve">the </w:t>
      </w:r>
      <w:r w:rsidRPr="00CF2DE9">
        <w:rPr>
          <w:rFonts w:ascii="Arial" w:hAnsi="Arial" w:cs="Arial"/>
          <w:b/>
        </w:rPr>
        <w:t>25</w:t>
      </w:r>
      <w:r w:rsidRPr="00CF2DE9">
        <w:rPr>
          <w:rFonts w:ascii="Arial" w:hAnsi="Arial" w:cs="Arial"/>
          <w:b/>
          <w:vertAlign w:val="superscript"/>
        </w:rPr>
        <w:t>th</w:t>
      </w:r>
      <w:r>
        <w:rPr>
          <w:rFonts w:ascii="Arial" w:hAnsi="Arial" w:cs="Arial"/>
          <w:b/>
        </w:rPr>
        <w:t xml:space="preserve">, </w:t>
      </w:r>
      <w:proofErr w:type="gramStart"/>
      <w:r>
        <w:rPr>
          <w:rFonts w:ascii="Arial" w:hAnsi="Arial" w:cs="Arial"/>
          <w:b/>
        </w:rPr>
        <w:t>32</w:t>
      </w:r>
      <w:r w:rsidRPr="00CF2DE9">
        <w:rPr>
          <w:rFonts w:ascii="Arial" w:hAnsi="Arial" w:cs="Arial"/>
          <w:b/>
          <w:vertAlign w:val="superscript"/>
        </w:rPr>
        <w:t>th</w:t>
      </w:r>
      <w:r>
        <w:rPr>
          <w:rFonts w:ascii="Arial" w:hAnsi="Arial" w:cs="Arial"/>
          <w:b/>
        </w:rPr>
        <w:t xml:space="preserve"> </w:t>
      </w:r>
      <w:r w:rsidRPr="00CF2DE9">
        <w:rPr>
          <w:rFonts w:ascii="Arial" w:hAnsi="Arial" w:cs="Arial"/>
          <w:b/>
        </w:rPr>
        <w:t>,</w:t>
      </w:r>
      <w:proofErr w:type="gramEnd"/>
      <w:r w:rsidRPr="00CF2DE9">
        <w:rPr>
          <w:rFonts w:ascii="Arial" w:hAnsi="Arial" w:cs="Arial"/>
          <w:b/>
        </w:rPr>
        <w:t xml:space="preserve"> 39</w:t>
      </w:r>
      <w:r w:rsidRPr="00CF2DE9">
        <w:rPr>
          <w:rFonts w:ascii="Arial" w:hAnsi="Arial" w:cs="Arial"/>
          <w:b/>
          <w:vertAlign w:val="superscript"/>
        </w:rPr>
        <w:t>th</w:t>
      </w:r>
      <w:r w:rsidRPr="00CF2DE9">
        <w:rPr>
          <w:rFonts w:ascii="Arial" w:hAnsi="Arial" w:cs="Arial"/>
          <w:b/>
        </w:rPr>
        <w:t xml:space="preserve"> point</w:t>
      </w:r>
      <w:r>
        <w:rPr>
          <w:rFonts w:ascii="Arial" w:hAnsi="Arial" w:cs="Arial"/>
          <w:b/>
        </w:rPr>
        <w:t>.</w:t>
      </w:r>
    </w:p>
    <w:p w:rsidR="00CF2DE9" w:rsidRPr="00E35585" w:rsidRDefault="00CF2DE9" w:rsidP="00CF2DE9">
      <w:pPr>
        <w:pStyle w:val="ListParagraph"/>
        <w:spacing w:line="276" w:lineRule="auto"/>
        <w:ind w:left="993"/>
        <w:jc w:val="both"/>
        <w:rPr>
          <w:rFonts w:ascii="Arial" w:hAnsi="Arial" w:cs="Arial"/>
        </w:rPr>
      </w:pPr>
    </w:p>
    <w:p w:rsidR="00C85B91" w:rsidRDefault="00E35585" w:rsidP="00C85B91">
      <w:pPr>
        <w:pStyle w:val="ListParagraph"/>
        <w:numPr>
          <w:ilvl w:val="0"/>
          <w:numId w:val="21"/>
        </w:numPr>
        <w:spacing w:line="276" w:lineRule="auto"/>
        <w:ind w:left="426"/>
        <w:jc w:val="both"/>
        <w:rPr>
          <w:rFonts w:ascii="Arial" w:hAnsi="Arial" w:cs="Arial"/>
        </w:rPr>
      </w:pPr>
      <w:r>
        <w:rPr>
          <w:rFonts w:ascii="Arial" w:hAnsi="Arial" w:cs="Arial"/>
        </w:rPr>
        <w:t xml:space="preserve">Compute Cook’s distance and draw a plot of the Cook’s distance versus the observation number. </w:t>
      </w:r>
    </w:p>
    <w:p w:rsidR="00325F63" w:rsidRDefault="00325F63" w:rsidP="00325F63">
      <w:pPr>
        <w:pStyle w:val="ListParagraph"/>
        <w:spacing w:line="276" w:lineRule="auto"/>
        <w:ind w:left="426"/>
        <w:jc w:val="both"/>
        <w:rPr>
          <w:rFonts w:ascii="Arial" w:hAnsi="Arial" w:cs="Arial"/>
        </w:rPr>
      </w:pPr>
      <w:r>
        <w:rPr>
          <w:noProof/>
        </w:rPr>
        <w:drawing>
          <wp:inline distT="0" distB="0" distL="0" distR="0" wp14:anchorId="442D2510" wp14:editId="2C7049F3">
            <wp:extent cx="5457143" cy="500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7143" cy="5000000"/>
                    </a:xfrm>
                    <a:prstGeom prst="rect">
                      <a:avLst/>
                    </a:prstGeom>
                  </pic:spPr>
                </pic:pic>
              </a:graphicData>
            </a:graphic>
          </wp:inline>
        </w:drawing>
      </w:r>
    </w:p>
    <w:p w:rsidR="00325F63" w:rsidRDefault="00325F63" w:rsidP="00325F63">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Di</w:t>
      </w:r>
    </w:p>
    <w:p w:rsidR="00325F63" w:rsidRDefault="00325F63" w:rsidP="00325F63">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           1            2            3            4            5            6 </w:t>
      </w:r>
    </w:p>
    <w:p w:rsidR="00325F63" w:rsidRDefault="00325F63" w:rsidP="00325F63">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8.249015e-03 4.749927e-04 3.436545e-02 4.466169e-03 4.050222e-02 2.046583e-04 </w:t>
      </w:r>
    </w:p>
    <w:p w:rsidR="00325F63" w:rsidRDefault="00325F63" w:rsidP="00325F63">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           7            8            9           10           11           12 </w:t>
      </w:r>
    </w:p>
    <w:p w:rsidR="00325F63" w:rsidRDefault="00325F63" w:rsidP="00325F63">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6.830752e-03 2.414395e-02 2.425355e-02 1.066647e-02 7.148244e-03 2.026133e-02 </w:t>
      </w:r>
    </w:p>
    <w:p w:rsidR="00325F63" w:rsidRDefault="00325F63" w:rsidP="00325F63">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          13           14           15           16           17           18 </w:t>
      </w:r>
    </w:p>
    <w:p w:rsidR="00325F63" w:rsidRDefault="00325F63" w:rsidP="00325F63">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8.221766e-05 5.916059e-03 7.171732e-03 2.176441e-02 4.535869e-04 3.576983e-02 </w:t>
      </w:r>
    </w:p>
    <w:p w:rsidR="00325F63" w:rsidRDefault="00325F63" w:rsidP="00325F63">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          19           20           21           22           23           24 </w:t>
      </w:r>
    </w:p>
    <w:p w:rsidR="00325F63" w:rsidRDefault="00325F63" w:rsidP="00325F63">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3.723219e-03 7.259171e-03 2.870831e-06 3.471875e-04 6.754670e-03 1.330057e-02 </w:t>
      </w:r>
    </w:p>
    <w:p w:rsidR="00325F63" w:rsidRDefault="00325F63" w:rsidP="00325F63">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          25           26           27           28           29           30 </w:t>
      </w:r>
    </w:p>
    <w:p w:rsidR="00325F63" w:rsidRDefault="00325F63" w:rsidP="00325F63">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1.123648e-01 1.251196e-03 3.727352e-02 1.024707e-01 7.265696e-02 1.449967e-02 </w:t>
      </w:r>
    </w:p>
    <w:p w:rsidR="00325F63" w:rsidRDefault="00325F63" w:rsidP="00325F63">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          31           32           33           34           35           36 </w:t>
      </w:r>
    </w:p>
    <w:p w:rsidR="00325F63" w:rsidRDefault="00325F63" w:rsidP="00325F63">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1.118028e-02 1.476237e-01 2.233176e-02 5.704113e-03 5.086126e-03 1.799632e-04 </w:t>
      </w:r>
    </w:p>
    <w:p w:rsidR="00325F63" w:rsidRDefault="00325F63" w:rsidP="00325F63">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          37           38           39           40           41           42 </w:t>
      </w:r>
    </w:p>
    <w:p w:rsidR="00325F63" w:rsidRDefault="00325F63" w:rsidP="00325F63">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2.134955e-02 3.121719e-03 2.077343e-01 2.460093e-02 2.374726e-04 4.936628e-02 </w:t>
      </w:r>
    </w:p>
    <w:p w:rsidR="00325F63" w:rsidRDefault="00325F63" w:rsidP="00325F63">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          43           44           45           46           47 </w:t>
      </w:r>
    </w:p>
    <w:p w:rsidR="00325F63" w:rsidRDefault="00325F63" w:rsidP="00325F63">
      <w:pPr>
        <w:pStyle w:val="HTMLPreformatted"/>
        <w:shd w:val="clear" w:color="auto" w:fill="EEECE1" w:themeFill="background2"/>
        <w:wordWrap w:val="0"/>
        <w:spacing w:line="480" w:lineRule="auto"/>
        <w:rPr>
          <w:rFonts w:ascii="Lucida Console" w:hAnsi="Lucida Console"/>
          <w:color w:val="000000"/>
        </w:rPr>
      </w:pPr>
      <w:r>
        <w:rPr>
          <w:rFonts w:ascii="Lucida Console" w:hAnsi="Lucida Console"/>
          <w:color w:val="000000"/>
        </w:rPr>
        <w:t>1.517361e-03 6.562694e-04 7.091540e-04 1.656458e-05 1.249500e-01</w:t>
      </w:r>
    </w:p>
    <w:p w:rsidR="00325F63" w:rsidRDefault="00325F63" w:rsidP="00325F63">
      <w:pPr>
        <w:pStyle w:val="HTMLPreformatted"/>
        <w:shd w:val="clear" w:color="auto" w:fill="FFFFFF"/>
        <w:wordWrap w:val="0"/>
        <w:spacing w:line="225" w:lineRule="atLeast"/>
        <w:rPr>
          <w:rFonts w:ascii="Lucida Console" w:hAnsi="Lucida Console"/>
          <w:color w:val="000000"/>
        </w:rPr>
      </w:pPr>
    </w:p>
    <w:p w:rsidR="00325F63" w:rsidRPr="008B4E8C" w:rsidRDefault="008B4E8C" w:rsidP="00325F63">
      <w:pPr>
        <w:pStyle w:val="ListParagraph"/>
        <w:spacing w:line="276" w:lineRule="auto"/>
        <w:ind w:left="426"/>
        <w:jc w:val="both"/>
        <w:rPr>
          <w:rFonts w:ascii="Arial" w:hAnsi="Arial" w:cs="Arial"/>
          <w:b/>
        </w:rPr>
      </w:pPr>
      <w:r w:rsidRPr="008B4E8C">
        <w:rPr>
          <w:rFonts w:ascii="Arial" w:hAnsi="Arial" w:cs="Arial"/>
          <w:b/>
        </w:rPr>
        <w:t>The above information shows the Cook’s distance for each point.</w:t>
      </w:r>
    </w:p>
    <w:p w:rsidR="00AF482E" w:rsidRDefault="00AF482E" w:rsidP="00AF482E">
      <w:pPr>
        <w:pStyle w:val="ListParagraph"/>
        <w:numPr>
          <w:ilvl w:val="1"/>
          <w:numId w:val="21"/>
        </w:numPr>
        <w:spacing w:line="276" w:lineRule="auto"/>
        <w:ind w:left="993"/>
        <w:jc w:val="both"/>
        <w:rPr>
          <w:rFonts w:ascii="Arial" w:hAnsi="Arial" w:cs="Arial"/>
        </w:rPr>
      </w:pPr>
      <w:r>
        <w:rPr>
          <w:rFonts w:ascii="Arial" w:hAnsi="Arial" w:cs="Arial"/>
        </w:rPr>
        <w:t xml:space="preserve">Do the points with large </w:t>
      </w:r>
      <w:proofErr w:type="gramStart"/>
      <w:r>
        <w:rPr>
          <w:rFonts w:ascii="Arial" w:hAnsi="Arial" w:cs="Arial"/>
        </w:rPr>
        <w:t>leverage</w:t>
      </w:r>
      <w:proofErr w:type="gramEnd"/>
      <w:r>
        <w:rPr>
          <w:rFonts w:ascii="Arial" w:hAnsi="Arial" w:cs="Arial"/>
        </w:rPr>
        <w:t xml:space="preserve"> in the previous question also show large Cook’s distance? What about the points that were extreme with respect to </w:t>
      </w:r>
      <w:proofErr w:type="spellStart"/>
      <w:r>
        <w:rPr>
          <w:rFonts w:ascii="Arial" w:hAnsi="Arial" w:cs="Arial"/>
        </w:rPr>
        <w:t>studentized</w:t>
      </w:r>
      <w:proofErr w:type="spellEnd"/>
      <w:r>
        <w:rPr>
          <w:rFonts w:ascii="Arial" w:hAnsi="Arial" w:cs="Arial"/>
        </w:rPr>
        <w:t xml:space="preserve"> residuals?</w:t>
      </w:r>
    </w:p>
    <w:p w:rsidR="00325F63" w:rsidRDefault="00325F63" w:rsidP="00325F63">
      <w:pPr>
        <w:pStyle w:val="ListParagraph"/>
        <w:spacing w:line="276" w:lineRule="auto"/>
        <w:ind w:left="993"/>
        <w:jc w:val="both"/>
        <w:rPr>
          <w:rFonts w:ascii="Arial" w:hAnsi="Arial" w:cs="Arial"/>
        </w:rPr>
      </w:pPr>
    </w:p>
    <w:p w:rsidR="00325F63" w:rsidRPr="00325F63" w:rsidRDefault="00325F63" w:rsidP="00325F63">
      <w:pPr>
        <w:pStyle w:val="ListParagraph"/>
        <w:spacing w:line="276" w:lineRule="auto"/>
        <w:ind w:left="993"/>
        <w:jc w:val="both"/>
        <w:rPr>
          <w:rFonts w:ascii="Arial" w:hAnsi="Arial" w:cs="Arial"/>
          <w:b/>
        </w:rPr>
      </w:pPr>
      <w:r w:rsidRPr="00325F63">
        <w:rPr>
          <w:rFonts w:ascii="Arial" w:hAnsi="Arial" w:cs="Arial"/>
          <w:b/>
        </w:rPr>
        <w:t xml:space="preserve">The points with large </w:t>
      </w:r>
      <w:proofErr w:type="gramStart"/>
      <w:r w:rsidRPr="00325F63">
        <w:rPr>
          <w:rFonts w:ascii="Arial" w:hAnsi="Arial" w:cs="Arial"/>
          <w:b/>
        </w:rPr>
        <w:t>leverage</w:t>
      </w:r>
      <w:proofErr w:type="gramEnd"/>
      <w:r w:rsidRPr="00325F63">
        <w:rPr>
          <w:rFonts w:ascii="Arial" w:hAnsi="Arial" w:cs="Arial"/>
          <w:b/>
        </w:rPr>
        <w:t xml:space="preserve"> in the previous question do not show large Cook’s distance.</w:t>
      </w:r>
    </w:p>
    <w:p w:rsidR="00325F63" w:rsidRPr="00325F63" w:rsidRDefault="00325F63" w:rsidP="00325F63">
      <w:pPr>
        <w:pStyle w:val="ListParagraph"/>
        <w:spacing w:line="276" w:lineRule="auto"/>
        <w:ind w:left="993"/>
        <w:jc w:val="both"/>
        <w:rPr>
          <w:rFonts w:ascii="Arial" w:hAnsi="Arial" w:cs="Arial"/>
          <w:b/>
        </w:rPr>
      </w:pPr>
      <w:r w:rsidRPr="00325F63">
        <w:rPr>
          <w:rFonts w:ascii="Arial" w:hAnsi="Arial" w:cs="Arial"/>
          <w:b/>
        </w:rPr>
        <w:t xml:space="preserve">Points that were extreme with respect to </w:t>
      </w:r>
      <w:proofErr w:type="spellStart"/>
      <w:r w:rsidRPr="00325F63">
        <w:rPr>
          <w:rFonts w:ascii="Arial" w:hAnsi="Arial" w:cs="Arial"/>
          <w:b/>
        </w:rPr>
        <w:t>studentized</w:t>
      </w:r>
      <w:proofErr w:type="spellEnd"/>
      <w:r w:rsidRPr="00325F63">
        <w:rPr>
          <w:rFonts w:ascii="Arial" w:hAnsi="Arial" w:cs="Arial"/>
          <w:b/>
        </w:rPr>
        <w:t xml:space="preserve"> residuals do show large Cook’s distance.</w:t>
      </w:r>
    </w:p>
    <w:p w:rsidR="00325F63" w:rsidRDefault="00325F63" w:rsidP="00325F63">
      <w:pPr>
        <w:pStyle w:val="ListParagraph"/>
        <w:spacing w:line="276" w:lineRule="auto"/>
        <w:ind w:left="993"/>
        <w:jc w:val="both"/>
        <w:rPr>
          <w:rFonts w:ascii="Arial" w:hAnsi="Arial" w:cs="Arial"/>
        </w:rPr>
      </w:pPr>
    </w:p>
    <w:p w:rsidR="00AF482E" w:rsidRDefault="00AF482E" w:rsidP="00AF482E">
      <w:pPr>
        <w:pStyle w:val="ListParagraph"/>
        <w:numPr>
          <w:ilvl w:val="1"/>
          <w:numId w:val="21"/>
        </w:numPr>
        <w:spacing w:line="276" w:lineRule="auto"/>
        <w:ind w:left="993"/>
        <w:jc w:val="both"/>
        <w:rPr>
          <w:rFonts w:ascii="Arial" w:hAnsi="Arial" w:cs="Arial"/>
        </w:rPr>
      </w:pPr>
      <w:r>
        <w:rPr>
          <w:rFonts w:ascii="Arial" w:hAnsi="Arial" w:cs="Arial"/>
        </w:rPr>
        <w:t>Do you conclude that the points</w:t>
      </w:r>
      <w:r w:rsidRPr="00AF482E">
        <w:rPr>
          <w:rFonts w:ascii="Arial" w:hAnsi="Arial" w:cs="Arial"/>
        </w:rPr>
        <w:t xml:space="preserve"> </w:t>
      </w:r>
      <w:r>
        <w:rPr>
          <w:rFonts w:ascii="Arial" w:hAnsi="Arial" w:cs="Arial"/>
        </w:rPr>
        <w:t xml:space="preserve">with large </w:t>
      </w:r>
      <w:proofErr w:type="gramStart"/>
      <w:r>
        <w:rPr>
          <w:rFonts w:ascii="Arial" w:hAnsi="Arial" w:cs="Arial"/>
        </w:rPr>
        <w:t>leverage</w:t>
      </w:r>
      <w:proofErr w:type="gramEnd"/>
      <w:r>
        <w:rPr>
          <w:rFonts w:ascii="Arial" w:hAnsi="Arial" w:cs="Arial"/>
        </w:rPr>
        <w:t xml:space="preserve"> in the previous question influence the model more than the other points?</w:t>
      </w:r>
    </w:p>
    <w:p w:rsidR="00325F63" w:rsidRDefault="00325F63" w:rsidP="00325F63">
      <w:pPr>
        <w:pStyle w:val="ListParagraph"/>
        <w:spacing w:line="276" w:lineRule="auto"/>
        <w:ind w:left="993"/>
        <w:jc w:val="both"/>
        <w:rPr>
          <w:rFonts w:ascii="Arial" w:hAnsi="Arial" w:cs="Arial"/>
        </w:rPr>
      </w:pPr>
    </w:p>
    <w:p w:rsidR="00325F63" w:rsidRPr="0075546C" w:rsidRDefault="0075546C" w:rsidP="0075546C">
      <w:pPr>
        <w:pStyle w:val="ListParagraph"/>
        <w:spacing w:line="276" w:lineRule="auto"/>
        <w:ind w:left="993"/>
        <w:jc w:val="both"/>
        <w:rPr>
          <w:rFonts w:ascii="Arial" w:hAnsi="Arial" w:cs="Arial"/>
          <w:b/>
        </w:rPr>
      </w:pPr>
      <w:r w:rsidRPr="0075546C">
        <w:rPr>
          <w:rFonts w:ascii="Arial" w:hAnsi="Arial" w:cs="Arial"/>
          <w:b/>
        </w:rPr>
        <w:t xml:space="preserve">No, because points </w:t>
      </w:r>
      <w:r w:rsidRPr="0075546C">
        <w:rPr>
          <w:rFonts w:ascii="Arial" w:hAnsi="Arial" w:cs="Arial"/>
          <w:b/>
        </w:rPr>
        <w:t xml:space="preserve">with large </w:t>
      </w:r>
      <w:proofErr w:type="gramStart"/>
      <w:r w:rsidRPr="0075546C">
        <w:rPr>
          <w:rFonts w:ascii="Arial" w:hAnsi="Arial" w:cs="Arial"/>
          <w:b/>
        </w:rPr>
        <w:t>leverage</w:t>
      </w:r>
      <w:proofErr w:type="gramEnd"/>
      <w:r w:rsidRPr="0075546C">
        <w:rPr>
          <w:rFonts w:ascii="Arial" w:hAnsi="Arial" w:cs="Arial"/>
          <w:b/>
        </w:rPr>
        <w:t xml:space="preserve"> in the previous question</w:t>
      </w:r>
      <w:r w:rsidRPr="0075546C">
        <w:rPr>
          <w:rFonts w:ascii="Arial" w:hAnsi="Arial" w:cs="Arial"/>
          <w:b/>
        </w:rPr>
        <w:t xml:space="preserve"> </w:t>
      </w:r>
      <w:r>
        <w:rPr>
          <w:rFonts w:ascii="Arial" w:hAnsi="Arial" w:cs="Arial"/>
          <w:b/>
        </w:rPr>
        <w:t xml:space="preserve">show neither </w:t>
      </w:r>
      <w:r w:rsidRPr="0075546C">
        <w:rPr>
          <w:rFonts w:ascii="Arial" w:hAnsi="Arial" w:cs="Arial"/>
          <w:b/>
        </w:rPr>
        <w:t xml:space="preserve">large </w:t>
      </w:r>
      <w:proofErr w:type="spellStart"/>
      <w:r w:rsidRPr="0075546C">
        <w:rPr>
          <w:rFonts w:ascii="Arial" w:hAnsi="Arial" w:cs="Arial"/>
          <w:b/>
        </w:rPr>
        <w:t>studentized</w:t>
      </w:r>
      <w:proofErr w:type="spellEnd"/>
      <w:r w:rsidRPr="0075546C">
        <w:rPr>
          <w:rFonts w:ascii="Arial" w:hAnsi="Arial" w:cs="Arial"/>
          <w:b/>
        </w:rPr>
        <w:t xml:space="preserve"> residuals </w:t>
      </w:r>
      <w:r>
        <w:rPr>
          <w:rFonts w:ascii="Arial" w:hAnsi="Arial" w:cs="Arial"/>
          <w:b/>
        </w:rPr>
        <w:t>nor</w:t>
      </w:r>
      <w:r w:rsidRPr="0075546C">
        <w:rPr>
          <w:rFonts w:ascii="Arial" w:hAnsi="Arial" w:cs="Arial"/>
          <w:b/>
        </w:rPr>
        <w:t xml:space="preserve"> large Cook’s distance.</w:t>
      </w:r>
    </w:p>
    <w:p w:rsidR="00325F63" w:rsidRDefault="00325F63" w:rsidP="00325F63">
      <w:pPr>
        <w:pStyle w:val="ListParagraph"/>
        <w:spacing w:line="276" w:lineRule="auto"/>
        <w:ind w:left="993"/>
        <w:jc w:val="both"/>
        <w:rPr>
          <w:rFonts w:ascii="Arial" w:hAnsi="Arial" w:cs="Arial"/>
        </w:rPr>
      </w:pPr>
    </w:p>
    <w:p w:rsidR="00C85B91" w:rsidRDefault="00AF482E" w:rsidP="00C85B91">
      <w:pPr>
        <w:pStyle w:val="ListParagraph"/>
        <w:numPr>
          <w:ilvl w:val="1"/>
          <w:numId w:val="21"/>
        </w:numPr>
        <w:spacing w:line="276" w:lineRule="auto"/>
        <w:ind w:left="993"/>
        <w:jc w:val="both"/>
        <w:rPr>
          <w:rFonts w:ascii="Arial" w:hAnsi="Arial" w:cs="Arial"/>
        </w:rPr>
      </w:pPr>
      <w:r>
        <w:rPr>
          <w:rFonts w:ascii="Arial" w:hAnsi="Arial" w:cs="Arial"/>
        </w:rPr>
        <w:t>Do you conclude that the points</w:t>
      </w:r>
      <w:r w:rsidRPr="00AF482E">
        <w:rPr>
          <w:rFonts w:ascii="Arial" w:hAnsi="Arial" w:cs="Arial"/>
        </w:rPr>
        <w:t xml:space="preserve"> </w:t>
      </w:r>
      <w:r>
        <w:rPr>
          <w:rFonts w:ascii="Arial" w:hAnsi="Arial" w:cs="Arial"/>
        </w:rPr>
        <w:t>with extreme studentized residuals in the previous question influence the model more than the other points?</w:t>
      </w:r>
    </w:p>
    <w:p w:rsidR="0075546C" w:rsidRDefault="0075546C" w:rsidP="0075546C">
      <w:pPr>
        <w:pStyle w:val="ListParagraph"/>
        <w:spacing w:line="276" w:lineRule="auto"/>
        <w:ind w:left="993"/>
        <w:jc w:val="both"/>
        <w:rPr>
          <w:rFonts w:ascii="Arial" w:hAnsi="Arial" w:cs="Arial"/>
        </w:rPr>
      </w:pPr>
    </w:p>
    <w:p w:rsidR="00E22F67" w:rsidRDefault="0075546C" w:rsidP="0075546C">
      <w:pPr>
        <w:pStyle w:val="ListParagraph"/>
        <w:spacing w:line="276" w:lineRule="auto"/>
        <w:ind w:left="993"/>
        <w:jc w:val="both"/>
        <w:rPr>
          <w:rFonts w:ascii="Arial" w:hAnsi="Arial" w:cs="Arial"/>
          <w:b/>
        </w:rPr>
      </w:pPr>
      <w:r w:rsidRPr="0075546C">
        <w:rPr>
          <w:rFonts w:ascii="Arial" w:hAnsi="Arial" w:cs="Arial"/>
          <w:b/>
        </w:rPr>
        <w:t xml:space="preserve">Yes, because the extreme </w:t>
      </w:r>
      <w:proofErr w:type="spellStart"/>
      <w:r w:rsidRPr="0075546C">
        <w:rPr>
          <w:rFonts w:ascii="Arial" w:hAnsi="Arial" w:cs="Arial"/>
          <w:b/>
        </w:rPr>
        <w:t>studentized</w:t>
      </w:r>
      <w:proofErr w:type="spellEnd"/>
      <w:r w:rsidRPr="0075546C">
        <w:rPr>
          <w:rFonts w:ascii="Arial" w:hAnsi="Arial" w:cs="Arial"/>
          <w:b/>
        </w:rPr>
        <w:t xml:space="preserve"> residuals in the previous question also show large Cook’s distance.</w:t>
      </w:r>
    </w:p>
    <w:p w:rsidR="00E22F67" w:rsidRDefault="00E22F67">
      <w:pPr>
        <w:rPr>
          <w:rFonts w:ascii="Arial" w:hAnsi="Arial" w:cs="Arial"/>
          <w:b/>
        </w:rPr>
      </w:pPr>
      <w:r>
        <w:rPr>
          <w:rFonts w:ascii="Arial" w:hAnsi="Arial" w:cs="Arial"/>
          <w:b/>
        </w:rPr>
        <w:br w:type="page"/>
      </w:r>
    </w:p>
    <w:p w:rsidR="0075546C" w:rsidRDefault="00E22F67" w:rsidP="0075546C">
      <w:pPr>
        <w:pStyle w:val="ListParagraph"/>
        <w:spacing w:line="276" w:lineRule="auto"/>
        <w:ind w:left="993"/>
        <w:jc w:val="both"/>
        <w:rPr>
          <w:rFonts w:ascii="Arial" w:hAnsi="Arial" w:cs="Arial"/>
          <w:b/>
        </w:rPr>
      </w:pPr>
      <w:r>
        <w:rPr>
          <w:rFonts w:ascii="Arial" w:hAnsi="Arial" w:cs="Arial"/>
          <w:b/>
        </w:rPr>
        <w:t>R code:</w:t>
      </w:r>
    </w:p>
    <w:p w:rsidR="00E22F67" w:rsidRPr="00E22F67" w:rsidRDefault="00E22F67" w:rsidP="00E22F67">
      <w:pPr>
        <w:pStyle w:val="ListParagraph"/>
        <w:shd w:val="clear" w:color="auto" w:fill="EEECE1" w:themeFill="background2"/>
        <w:spacing w:line="276" w:lineRule="auto"/>
        <w:ind w:left="993"/>
        <w:jc w:val="both"/>
        <w:rPr>
          <w:rFonts w:ascii="Arial" w:hAnsi="Arial" w:cs="Arial"/>
        </w:rPr>
      </w:pPr>
      <w:proofErr w:type="spellStart"/>
      <w:proofErr w:type="gramStart"/>
      <w:r w:rsidRPr="00E22F67">
        <w:rPr>
          <w:rFonts w:ascii="Arial" w:hAnsi="Arial" w:cs="Arial"/>
        </w:rPr>
        <w:t>setwd</w:t>
      </w:r>
      <w:proofErr w:type="spellEnd"/>
      <w:r w:rsidRPr="00E22F67">
        <w:rPr>
          <w:rFonts w:ascii="Arial" w:hAnsi="Arial" w:cs="Arial"/>
        </w:rPr>
        <w:t>(</w:t>
      </w:r>
      <w:proofErr w:type="gramEnd"/>
      <w:r w:rsidRPr="00E22F67">
        <w:rPr>
          <w:rFonts w:ascii="Arial" w:hAnsi="Arial" w:cs="Arial"/>
        </w:rPr>
        <w:t>"//udrive.win.psu.edu/Users/j/q/jql5883/Desktop/math462")</w:t>
      </w:r>
    </w:p>
    <w:p w:rsidR="00E22F67" w:rsidRPr="00E22F67" w:rsidRDefault="00E22F67" w:rsidP="00E22F67">
      <w:pPr>
        <w:pStyle w:val="ListParagraph"/>
        <w:shd w:val="clear" w:color="auto" w:fill="EEECE1" w:themeFill="background2"/>
        <w:spacing w:line="276" w:lineRule="auto"/>
        <w:ind w:left="993"/>
        <w:jc w:val="both"/>
        <w:rPr>
          <w:rFonts w:ascii="Arial" w:hAnsi="Arial" w:cs="Arial"/>
        </w:rPr>
      </w:pPr>
      <w:proofErr w:type="spellStart"/>
      <w:proofErr w:type="gramStart"/>
      <w:r w:rsidRPr="00E22F67">
        <w:rPr>
          <w:rFonts w:ascii="Arial" w:hAnsi="Arial" w:cs="Arial"/>
        </w:rPr>
        <w:t>getwd</w:t>
      </w:r>
      <w:proofErr w:type="spellEnd"/>
      <w:r w:rsidRPr="00E22F67">
        <w:rPr>
          <w:rFonts w:ascii="Arial" w:hAnsi="Arial" w:cs="Arial"/>
        </w:rPr>
        <w:t>()</w:t>
      </w:r>
      <w:proofErr w:type="gramEnd"/>
    </w:p>
    <w:p w:rsidR="00E22F67" w:rsidRPr="00E22F67" w:rsidRDefault="00E22F67" w:rsidP="00E22F67">
      <w:pPr>
        <w:pStyle w:val="ListParagraph"/>
        <w:shd w:val="clear" w:color="auto" w:fill="EEECE1" w:themeFill="background2"/>
        <w:spacing w:line="276" w:lineRule="auto"/>
        <w:ind w:left="993"/>
        <w:jc w:val="both"/>
        <w:rPr>
          <w:rFonts w:ascii="Arial" w:hAnsi="Arial" w:cs="Arial"/>
        </w:rPr>
      </w:pPr>
    </w:p>
    <w:p w:rsidR="00E22F67" w:rsidRPr="00E22F67" w:rsidRDefault="00E22F67" w:rsidP="00E22F67">
      <w:pPr>
        <w:pStyle w:val="ListParagraph"/>
        <w:shd w:val="clear" w:color="auto" w:fill="EEECE1" w:themeFill="background2"/>
        <w:spacing w:line="276" w:lineRule="auto"/>
        <w:ind w:left="993"/>
        <w:jc w:val="both"/>
        <w:rPr>
          <w:rFonts w:ascii="Arial" w:hAnsi="Arial" w:cs="Arial"/>
        </w:rPr>
      </w:pPr>
      <w:proofErr w:type="spellStart"/>
      <w:proofErr w:type="gramStart"/>
      <w:r w:rsidRPr="00E22F67">
        <w:rPr>
          <w:rFonts w:ascii="Arial" w:hAnsi="Arial" w:cs="Arial"/>
        </w:rPr>
        <w:t>swiss</w:t>
      </w:r>
      <w:proofErr w:type="spellEnd"/>
      <w:r w:rsidRPr="00E22F67">
        <w:rPr>
          <w:rFonts w:ascii="Arial" w:hAnsi="Arial" w:cs="Arial"/>
        </w:rPr>
        <w:t>=</w:t>
      </w:r>
      <w:proofErr w:type="gramEnd"/>
      <w:r w:rsidRPr="00E22F67">
        <w:rPr>
          <w:rFonts w:ascii="Arial" w:hAnsi="Arial" w:cs="Arial"/>
        </w:rPr>
        <w:t xml:space="preserve">read.csv("swiss.txt", header=T, </w:t>
      </w:r>
      <w:proofErr w:type="spellStart"/>
      <w:r w:rsidRPr="00E22F67">
        <w:rPr>
          <w:rFonts w:ascii="Arial" w:hAnsi="Arial" w:cs="Arial"/>
        </w:rPr>
        <w:t>sep</w:t>
      </w:r>
      <w:proofErr w:type="spellEnd"/>
      <w:r w:rsidRPr="00E22F67">
        <w:rPr>
          <w:rFonts w:ascii="Arial" w:hAnsi="Arial" w:cs="Arial"/>
        </w:rPr>
        <w:t>="")</w:t>
      </w:r>
    </w:p>
    <w:p w:rsidR="00E22F67" w:rsidRPr="00E22F67" w:rsidRDefault="00E22F67" w:rsidP="00E22F67">
      <w:pPr>
        <w:pStyle w:val="ListParagraph"/>
        <w:shd w:val="clear" w:color="auto" w:fill="EEECE1" w:themeFill="background2"/>
        <w:spacing w:line="276" w:lineRule="auto"/>
        <w:ind w:left="993"/>
        <w:jc w:val="both"/>
        <w:rPr>
          <w:rFonts w:ascii="Arial" w:hAnsi="Arial" w:cs="Arial"/>
        </w:rPr>
      </w:pPr>
      <w:proofErr w:type="gramStart"/>
      <w:r w:rsidRPr="00E22F67">
        <w:rPr>
          <w:rFonts w:ascii="Arial" w:hAnsi="Arial" w:cs="Arial"/>
        </w:rPr>
        <w:t>head(</w:t>
      </w:r>
      <w:proofErr w:type="spellStart"/>
      <w:proofErr w:type="gramEnd"/>
      <w:r w:rsidRPr="00E22F67">
        <w:rPr>
          <w:rFonts w:ascii="Arial" w:hAnsi="Arial" w:cs="Arial"/>
        </w:rPr>
        <w:t>swiss</w:t>
      </w:r>
      <w:proofErr w:type="spellEnd"/>
      <w:r w:rsidRPr="00E22F67">
        <w:rPr>
          <w:rFonts w:ascii="Arial" w:hAnsi="Arial" w:cs="Arial"/>
        </w:rPr>
        <w:t>)</w:t>
      </w:r>
    </w:p>
    <w:p w:rsidR="00E22F67" w:rsidRPr="00E22F67" w:rsidRDefault="00E22F67" w:rsidP="00E22F67">
      <w:pPr>
        <w:pStyle w:val="ListParagraph"/>
        <w:shd w:val="clear" w:color="auto" w:fill="EEECE1" w:themeFill="background2"/>
        <w:spacing w:line="276" w:lineRule="auto"/>
        <w:ind w:left="993"/>
        <w:jc w:val="both"/>
        <w:rPr>
          <w:rFonts w:ascii="Arial" w:hAnsi="Arial" w:cs="Arial"/>
        </w:rPr>
      </w:pPr>
    </w:p>
    <w:p w:rsidR="00E22F67" w:rsidRPr="00E22F67" w:rsidRDefault="00E22F67" w:rsidP="00E22F67">
      <w:pPr>
        <w:pStyle w:val="ListParagraph"/>
        <w:shd w:val="clear" w:color="auto" w:fill="EEECE1" w:themeFill="background2"/>
        <w:spacing w:line="276" w:lineRule="auto"/>
        <w:ind w:left="993"/>
        <w:jc w:val="both"/>
        <w:rPr>
          <w:rFonts w:ascii="Arial" w:hAnsi="Arial" w:cs="Arial"/>
        </w:rPr>
      </w:pPr>
      <w:proofErr w:type="gramStart"/>
      <w:r w:rsidRPr="00E22F67">
        <w:rPr>
          <w:rFonts w:ascii="Arial" w:hAnsi="Arial" w:cs="Arial"/>
        </w:rPr>
        <w:t>attach(</w:t>
      </w:r>
      <w:proofErr w:type="spellStart"/>
      <w:proofErr w:type="gramEnd"/>
      <w:r w:rsidRPr="00E22F67">
        <w:rPr>
          <w:rFonts w:ascii="Arial" w:hAnsi="Arial" w:cs="Arial"/>
        </w:rPr>
        <w:t>swiss</w:t>
      </w:r>
      <w:proofErr w:type="spellEnd"/>
      <w:r w:rsidRPr="00E22F67">
        <w:rPr>
          <w:rFonts w:ascii="Arial" w:hAnsi="Arial" w:cs="Arial"/>
        </w:rPr>
        <w:t>)</w:t>
      </w:r>
    </w:p>
    <w:p w:rsidR="00E22F67" w:rsidRPr="00E22F67" w:rsidRDefault="00E22F67" w:rsidP="00E22F67">
      <w:pPr>
        <w:pStyle w:val="ListParagraph"/>
        <w:shd w:val="clear" w:color="auto" w:fill="EEECE1" w:themeFill="background2"/>
        <w:spacing w:line="276" w:lineRule="auto"/>
        <w:ind w:left="993"/>
        <w:jc w:val="both"/>
        <w:rPr>
          <w:rFonts w:ascii="Arial" w:hAnsi="Arial" w:cs="Arial"/>
        </w:rPr>
      </w:pPr>
    </w:p>
    <w:p w:rsidR="00E22F67" w:rsidRPr="00E22F67" w:rsidRDefault="00E22F67" w:rsidP="00E22F67">
      <w:pPr>
        <w:pStyle w:val="ListParagraph"/>
        <w:shd w:val="clear" w:color="auto" w:fill="EEECE1" w:themeFill="background2"/>
        <w:spacing w:line="276" w:lineRule="auto"/>
        <w:ind w:left="993"/>
        <w:jc w:val="both"/>
        <w:rPr>
          <w:rFonts w:ascii="Arial" w:hAnsi="Arial" w:cs="Arial"/>
        </w:rPr>
      </w:pPr>
      <w:proofErr w:type="gramStart"/>
      <w:r w:rsidRPr="00E22F67">
        <w:rPr>
          <w:rFonts w:ascii="Arial" w:hAnsi="Arial" w:cs="Arial"/>
        </w:rPr>
        <w:t>model=</w:t>
      </w:r>
      <w:proofErr w:type="gramEnd"/>
      <w:r w:rsidRPr="00E22F67">
        <w:rPr>
          <w:rFonts w:ascii="Arial" w:hAnsi="Arial" w:cs="Arial"/>
        </w:rPr>
        <w:t>lm(Fertility~Agriculture+Examination+Education+Catholic+Infant.Mortality)</w:t>
      </w:r>
    </w:p>
    <w:p w:rsidR="00E22F67" w:rsidRPr="00E22F67" w:rsidRDefault="00E22F67" w:rsidP="00E22F67">
      <w:pPr>
        <w:pStyle w:val="ListParagraph"/>
        <w:shd w:val="clear" w:color="auto" w:fill="EEECE1" w:themeFill="background2"/>
        <w:spacing w:line="276" w:lineRule="auto"/>
        <w:ind w:left="993"/>
        <w:jc w:val="both"/>
        <w:rPr>
          <w:rFonts w:ascii="Arial" w:hAnsi="Arial" w:cs="Arial"/>
        </w:rPr>
      </w:pPr>
    </w:p>
    <w:p w:rsidR="00E22F67" w:rsidRPr="00E22F67" w:rsidRDefault="00E22F67" w:rsidP="00E22F67">
      <w:pPr>
        <w:pStyle w:val="ListParagraph"/>
        <w:shd w:val="clear" w:color="auto" w:fill="EEECE1" w:themeFill="background2"/>
        <w:spacing w:line="276" w:lineRule="auto"/>
        <w:ind w:left="993"/>
        <w:jc w:val="both"/>
        <w:rPr>
          <w:rFonts w:ascii="Arial" w:hAnsi="Arial" w:cs="Arial"/>
        </w:rPr>
      </w:pPr>
      <w:proofErr w:type="gramStart"/>
      <w:r w:rsidRPr="00E22F67">
        <w:rPr>
          <w:rFonts w:ascii="Arial" w:hAnsi="Arial" w:cs="Arial"/>
        </w:rPr>
        <w:t>residuals=</w:t>
      </w:r>
      <w:proofErr w:type="spellStart"/>
      <w:proofErr w:type="gramEnd"/>
      <w:r w:rsidRPr="00E22F67">
        <w:rPr>
          <w:rFonts w:ascii="Arial" w:hAnsi="Arial" w:cs="Arial"/>
        </w:rPr>
        <w:t>model$residuals</w:t>
      </w:r>
      <w:proofErr w:type="spellEnd"/>
    </w:p>
    <w:p w:rsidR="00E22F67" w:rsidRPr="00E22F67" w:rsidRDefault="00E22F67" w:rsidP="00E22F67">
      <w:pPr>
        <w:pStyle w:val="ListParagraph"/>
        <w:shd w:val="clear" w:color="auto" w:fill="EEECE1" w:themeFill="background2"/>
        <w:spacing w:line="276" w:lineRule="auto"/>
        <w:ind w:left="993"/>
        <w:jc w:val="both"/>
        <w:rPr>
          <w:rFonts w:ascii="Arial" w:hAnsi="Arial" w:cs="Arial"/>
        </w:rPr>
      </w:pPr>
      <w:proofErr w:type="spellStart"/>
      <w:r w:rsidRPr="00E22F67">
        <w:rPr>
          <w:rFonts w:ascii="Arial" w:hAnsi="Arial" w:cs="Arial"/>
        </w:rPr>
        <w:t>sigma_hat</w:t>
      </w:r>
      <w:proofErr w:type="spellEnd"/>
      <w:r w:rsidRPr="00E22F67">
        <w:rPr>
          <w:rFonts w:ascii="Arial" w:hAnsi="Arial" w:cs="Arial"/>
        </w:rPr>
        <w:t>=</w:t>
      </w:r>
      <w:proofErr w:type="gramStart"/>
      <w:r w:rsidRPr="00E22F67">
        <w:rPr>
          <w:rFonts w:ascii="Arial" w:hAnsi="Arial" w:cs="Arial"/>
        </w:rPr>
        <w:t>summary(</w:t>
      </w:r>
      <w:proofErr w:type="gramEnd"/>
      <w:r w:rsidRPr="00E22F67">
        <w:rPr>
          <w:rFonts w:ascii="Arial" w:hAnsi="Arial" w:cs="Arial"/>
        </w:rPr>
        <w:t>model)$sigma</w:t>
      </w:r>
    </w:p>
    <w:p w:rsidR="00E22F67" w:rsidRPr="00E22F67" w:rsidRDefault="00E22F67" w:rsidP="00E22F67">
      <w:pPr>
        <w:pStyle w:val="ListParagraph"/>
        <w:shd w:val="clear" w:color="auto" w:fill="EEECE1" w:themeFill="background2"/>
        <w:spacing w:line="276" w:lineRule="auto"/>
        <w:ind w:left="993"/>
        <w:jc w:val="both"/>
        <w:rPr>
          <w:rFonts w:ascii="Arial" w:hAnsi="Arial" w:cs="Arial"/>
        </w:rPr>
      </w:pPr>
      <w:r w:rsidRPr="00E22F67">
        <w:rPr>
          <w:rFonts w:ascii="Arial" w:hAnsi="Arial" w:cs="Arial"/>
        </w:rPr>
        <w:t>X1=</w:t>
      </w:r>
      <w:proofErr w:type="spellStart"/>
      <w:proofErr w:type="gramStart"/>
      <w:r w:rsidRPr="00E22F67">
        <w:rPr>
          <w:rFonts w:ascii="Arial" w:hAnsi="Arial" w:cs="Arial"/>
        </w:rPr>
        <w:t>model.matrix</w:t>
      </w:r>
      <w:proofErr w:type="spellEnd"/>
      <w:r w:rsidRPr="00E22F67">
        <w:rPr>
          <w:rFonts w:ascii="Arial" w:hAnsi="Arial" w:cs="Arial"/>
        </w:rPr>
        <w:t>(</w:t>
      </w:r>
      <w:proofErr w:type="gramEnd"/>
      <w:r w:rsidRPr="00E22F67">
        <w:rPr>
          <w:rFonts w:ascii="Arial" w:hAnsi="Arial" w:cs="Arial"/>
        </w:rPr>
        <w:t>model)</w:t>
      </w:r>
    </w:p>
    <w:p w:rsidR="00E22F67" w:rsidRPr="00E22F67" w:rsidRDefault="00E22F67" w:rsidP="00E22F67">
      <w:pPr>
        <w:pStyle w:val="ListParagraph"/>
        <w:shd w:val="clear" w:color="auto" w:fill="EEECE1" w:themeFill="background2"/>
        <w:spacing w:line="276" w:lineRule="auto"/>
        <w:ind w:left="993"/>
        <w:jc w:val="both"/>
        <w:rPr>
          <w:rFonts w:ascii="Arial" w:hAnsi="Arial" w:cs="Arial"/>
        </w:rPr>
      </w:pPr>
      <w:r w:rsidRPr="00E22F67">
        <w:rPr>
          <w:rFonts w:ascii="Arial" w:hAnsi="Arial" w:cs="Arial"/>
        </w:rPr>
        <w:t>H=X1%*%</w:t>
      </w:r>
      <w:proofErr w:type="gramStart"/>
      <w:r w:rsidRPr="00E22F67">
        <w:rPr>
          <w:rFonts w:ascii="Arial" w:hAnsi="Arial" w:cs="Arial"/>
        </w:rPr>
        <w:t>solve(</w:t>
      </w:r>
      <w:proofErr w:type="gramEnd"/>
      <w:r w:rsidRPr="00E22F67">
        <w:rPr>
          <w:rFonts w:ascii="Arial" w:hAnsi="Arial" w:cs="Arial"/>
        </w:rPr>
        <w:t>t(X1)%*%X1)%*%t(X1)</w:t>
      </w:r>
    </w:p>
    <w:p w:rsidR="00E22F67" w:rsidRPr="00E22F67" w:rsidRDefault="00E22F67" w:rsidP="00E22F67">
      <w:pPr>
        <w:pStyle w:val="ListParagraph"/>
        <w:shd w:val="clear" w:color="auto" w:fill="EEECE1" w:themeFill="background2"/>
        <w:spacing w:line="276" w:lineRule="auto"/>
        <w:ind w:left="993"/>
        <w:jc w:val="both"/>
        <w:rPr>
          <w:rFonts w:ascii="Arial" w:hAnsi="Arial" w:cs="Arial"/>
        </w:rPr>
      </w:pPr>
      <w:r w:rsidRPr="00E22F67">
        <w:rPr>
          <w:rFonts w:ascii="Arial" w:hAnsi="Arial" w:cs="Arial"/>
        </w:rPr>
        <w:t>h=</w:t>
      </w:r>
      <w:proofErr w:type="spellStart"/>
      <w:proofErr w:type="gramStart"/>
      <w:r w:rsidRPr="00E22F67">
        <w:rPr>
          <w:rFonts w:ascii="Arial" w:hAnsi="Arial" w:cs="Arial"/>
        </w:rPr>
        <w:t>diag</w:t>
      </w:r>
      <w:proofErr w:type="spellEnd"/>
      <w:r w:rsidRPr="00E22F67">
        <w:rPr>
          <w:rFonts w:ascii="Arial" w:hAnsi="Arial" w:cs="Arial"/>
        </w:rPr>
        <w:t>(</w:t>
      </w:r>
      <w:proofErr w:type="gramEnd"/>
      <w:r w:rsidRPr="00E22F67">
        <w:rPr>
          <w:rFonts w:ascii="Arial" w:hAnsi="Arial" w:cs="Arial"/>
        </w:rPr>
        <w:t>H)</w:t>
      </w:r>
    </w:p>
    <w:p w:rsidR="00E22F67" w:rsidRPr="00E22F67" w:rsidRDefault="00E22F67" w:rsidP="00E22F67">
      <w:pPr>
        <w:pStyle w:val="ListParagraph"/>
        <w:shd w:val="clear" w:color="auto" w:fill="EEECE1" w:themeFill="background2"/>
        <w:spacing w:line="276" w:lineRule="auto"/>
        <w:ind w:left="993"/>
        <w:jc w:val="both"/>
        <w:rPr>
          <w:rFonts w:ascii="Arial" w:hAnsi="Arial" w:cs="Arial"/>
        </w:rPr>
      </w:pPr>
      <w:r w:rsidRPr="00E22F67">
        <w:rPr>
          <w:rFonts w:ascii="Arial" w:hAnsi="Arial" w:cs="Arial"/>
        </w:rPr>
        <w:t>r=residuals</w:t>
      </w:r>
      <w:proofErr w:type="gramStart"/>
      <w:r w:rsidRPr="00E22F67">
        <w:rPr>
          <w:rFonts w:ascii="Arial" w:hAnsi="Arial" w:cs="Arial"/>
        </w:rPr>
        <w:t>/(</w:t>
      </w:r>
      <w:proofErr w:type="spellStart"/>
      <w:proofErr w:type="gramEnd"/>
      <w:r w:rsidRPr="00E22F67">
        <w:rPr>
          <w:rFonts w:ascii="Arial" w:hAnsi="Arial" w:cs="Arial"/>
        </w:rPr>
        <w:t>sigma_hat</w:t>
      </w:r>
      <w:proofErr w:type="spellEnd"/>
      <w:r w:rsidRPr="00E22F67">
        <w:rPr>
          <w:rFonts w:ascii="Arial" w:hAnsi="Arial" w:cs="Arial"/>
        </w:rPr>
        <w:t>*</w:t>
      </w:r>
      <w:proofErr w:type="spellStart"/>
      <w:r w:rsidRPr="00E22F67">
        <w:rPr>
          <w:rFonts w:ascii="Arial" w:hAnsi="Arial" w:cs="Arial"/>
        </w:rPr>
        <w:t>sqrt</w:t>
      </w:r>
      <w:proofErr w:type="spellEnd"/>
      <w:r w:rsidRPr="00E22F67">
        <w:rPr>
          <w:rFonts w:ascii="Arial" w:hAnsi="Arial" w:cs="Arial"/>
        </w:rPr>
        <w:t>(1-h))</w:t>
      </w:r>
    </w:p>
    <w:p w:rsidR="00E22F67" w:rsidRPr="00E22F67" w:rsidRDefault="00E22F67" w:rsidP="00E22F67">
      <w:pPr>
        <w:pStyle w:val="ListParagraph"/>
        <w:shd w:val="clear" w:color="auto" w:fill="EEECE1" w:themeFill="background2"/>
        <w:spacing w:line="276" w:lineRule="auto"/>
        <w:ind w:left="993"/>
        <w:jc w:val="both"/>
        <w:rPr>
          <w:rFonts w:ascii="Arial" w:hAnsi="Arial" w:cs="Arial"/>
        </w:rPr>
      </w:pPr>
    </w:p>
    <w:p w:rsidR="00E22F67" w:rsidRPr="00E22F67" w:rsidRDefault="00E22F67" w:rsidP="00E22F67">
      <w:pPr>
        <w:pStyle w:val="ListParagraph"/>
        <w:shd w:val="clear" w:color="auto" w:fill="EEECE1" w:themeFill="background2"/>
        <w:spacing w:line="276" w:lineRule="auto"/>
        <w:ind w:left="993"/>
        <w:jc w:val="both"/>
        <w:rPr>
          <w:rFonts w:ascii="Arial" w:hAnsi="Arial" w:cs="Arial"/>
        </w:rPr>
      </w:pPr>
      <w:r w:rsidRPr="00E22F67">
        <w:rPr>
          <w:rFonts w:ascii="Arial" w:hAnsi="Arial" w:cs="Arial"/>
        </w:rPr>
        <w:t>p=6</w:t>
      </w:r>
    </w:p>
    <w:p w:rsidR="00E22F67" w:rsidRPr="00E22F67" w:rsidRDefault="00E22F67" w:rsidP="00E22F67">
      <w:pPr>
        <w:pStyle w:val="ListParagraph"/>
        <w:shd w:val="clear" w:color="auto" w:fill="EEECE1" w:themeFill="background2"/>
        <w:spacing w:line="276" w:lineRule="auto"/>
        <w:ind w:left="993"/>
        <w:jc w:val="both"/>
        <w:rPr>
          <w:rFonts w:ascii="Arial" w:hAnsi="Arial" w:cs="Arial"/>
        </w:rPr>
      </w:pPr>
      <w:r w:rsidRPr="00E22F67">
        <w:rPr>
          <w:rFonts w:ascii="Arial" w:hAnsi="Arial" w:cs="Arial"/>
        </w:rPr>
        <w:t>n=</w:t>
      </w:r>
      <w:proofErr w:type="spellStart"/>
      <w:proofErr w:type="gramStart"/>
      <w:r w:rsidRPr="00E22F67">
        <w:rPr>
          <w:rFonts w:ascii="Arial" w:hAnsi="Arial" w:cs="Arial"/>
        </w:rPr>
        <w:t>nrow</w:t>
      </w:r>
      <w:proofErr w:type="spellEnd"/>
      <w:r w:rsidRPr="00E22F67">
        <w:rPr>
          <w:rFonts w:ascii="Arial" w:hAnsi="Arial" w:cs="Arial"/>
        </w:rPr>
        <w:t>(</w:t>
      </w:r>
      <w:proofErr w:type="spellStart"/>
      <w:proofErr w:type="gramEnd"/>
      <w:r w:rsidRPr="00E22F67">
        <w:rPr>
          <w:rFonts w:ascii="Arial" w:hAnsi="Arial" w:cs="Arial"/>
        </w:rPr>
        <w:t>swiss</w:t>
      </w:r>
      <w:proofErr w:type="spellEnd"/>
      <w:r w:rsidRPr="00E22F67">
        <w:rPr>
          <w:rFonts w:ascii="Arial" w:hAnsi="Arial" w:cs="Arial"/>
        </w:rPr>
        <w:t>)</w:t>
      </w:r>
    </w:p>
    <w:p w:rsidR="00E22F67" w:rsidRPr="00E22F67" w:rsidRDefault="00E22F67" w:rsidP="00E22F67">
      <w:pPr>
        <w:pStyle w:val="ListParagraph"/>
        <w:shd w:val="clear" w:color="auto" w:fill="EEECE1" w:themeFill="background2"/>
        <w:spacing w:line="276" w:lineRule="auto"/>
        <w:ind w:left="993"/>
        <w:jc w:val="both"/>
        <w:rPr>
          <w:rFonts w:ascii="Arial" w:hAnsi="Arial" w:cs="Arial"/>
        </w:rPr>
      </w:pPr>
      <w:proofErr w:type="gramStart"/>
      <w:r w:rsidRPr="00E22F67">
        <w:rPr>
          <w:rFonts w:ascii="Arial" w:hAnsi="Arial" w:cs="Arial"/>
        </w:rPr>
        <w:t>sum(</w:t>
      </w:r>
      <w:proofErr w:type="gramEnd"/>
      <w:r w:rsidRPr="00E22F67">
        <w:rPr>
          <w:rFonts w:ascii="Arial" w:hAnsi="Arial" w:cs="Arial"/>
        </w:rPr>
        <w:t>h)</w:t>
      </w:r>
    </w:p>
    <w:p w:rsidR="00E22F67" w:rsidRPr="00E22F67" w:rsidRDefault="00E22F67" w:rsidP="00E22F67">
      <w:pPr>
        <w:pStyle w:val="ListParagraph"/>
        <w:shd w:val="clear" w:color="auto" w:fill="EEECE1" w:themeFill="background2"/>
        <w:spacing w:line="276" w:lineRule="auto"/>
        <w:ind w:left="993"/>
        <w:jc w:val="both"/>
        <w:rPr>
          <w:rFonts w:ascii="Arial" w:hAnsi="Arial" w:cs="Arial"/>
        </w:rPr>
      </w:pPr>
      <w:r w:rsidRPr="00E22F67">
        <w:rPr>
          <w:rFonts w:ascii="Arial" w:hAnsi="Arial" w:cs="Arial"/>
        </w:rPr>
        <w:t>thresh2=2*</w:t>
      </w:r>
      <w:proofErr w:type="spellStart"/>
      <w:r w:rsidRPr="00E22F67">
        <w:rPr>
          <w:rFonts w:ascii="Arial" w:hAnsi="Arial" w:cs="Arial"/>
        </w:rPr>
        <w:t>p/n</w:t>
      </w:r>
      <w:proofErr w:type="spellEnd"/>
    </w:p>
    <w:p w:rsidR="00E22F67" w:rsidRPr="00E22F67" w:rsidRDefault="00E22F67" w:rsidP="00E22F67">
      <w:pPr>
        <w:pStyle w:val="ListParagraph"/>
        <w:shd w:val="clear" w:color="auto" w:fill="EEECE1" w:themeFill="background2"/>
        <w:spacing w:line="276" w:lineRule="auto"/>
        <w:ind w:left="993"/>
        <w:jc w:val="both"/>
        <w:rPr>
          <w:rFonts w:ascii="Arial" w:hAnsi="Arial" w:cs="Arial"/>
        </w:rPr>
      </w:pPr>
      <w:r w:rsidRPr="00E22F67">
        <w:rPr>
          <w:rFonts w:ascii="Arial" w:hAnsi="Arial" w:cs="Arial"/>
        </w:rPr>
        <w:t>thresh3=3*</w:t>
      </w:r>
      <w:proofErr w:type="spellStart"/>
      <w:r w:rsidRPr="00E22F67">
        <w:rPr>
          <w:rFonts w:ascii="Arial" w:hAnsi="Arial" w:cs="Arial"/>
        </w:rPr>
        <w:t>p/n</w:t>
      </w:r>
      <w:proofErr w:type="spellEnd"/>
    </w:p>
    <w:p w:rsidR="00E22F67" w:rsidRPr="00E22F67" w:rsidRDefault="00E22F67" w:rsidP="00E22F67">
      <w:pPr>
        <w:pStyle w:val="ListParagraph"/>
        <w:shd w:val="clear" w:color="auto" w:fill="EEECE1" w:themeFill="background2"/>
        <w:spacing w:line="276" w:lineRule="auto"/>
        <w:ind w:left="993"/>
        <w:jc w:val="both"/>
        <w:rPr>
          <w:rFonts w:ascii="Arial" w:hAnsi="Arial" w:cs="Arial"/>
        </w:rPr>
      </w:pPr>
      <w:proofErr w:type="gramStart"/>
      <w:r w:rsidRPr="00E22F67">
        <w:rPr>
          <w:rFonts w:ascii="Arial" w:hAnsi="Arial" w:cs="Arial"/>
        </w:rPr>
        <w:t>plot(</w:t>
      </w:r>
      <w:proofErr w:type="spellStart"/>
      <w:proofErr w:type="gramEnd"/>
      <w:r w:rsidRPr="00E22F67">
        <w:rPr>
          <w:rFonts w:ascii="Arial" w:hAnsi="Arial" w:cs="Arial"/>
        </w:rPr>
        <w:t>h,xlab</w:t>
      </w:r>
      <w:proofErr w:type="spellEnd"/>
      <w:r w:rsidRPr="00E22F67">
        <w:rPr>
          <w:rFonts w:ascii="Arial" w:hAnsi="Arial" w:cs="Arial"/>
        </w:rPr>
        <w:t>='Observation #',</w:t>
      </w:r>
      <w:proofErr w:type="spellStart"/>
      <w:r w:rsidRPr="00E22F67">
        <w:rPr>
          <w:rFonts w:ascii="Arial" w:hAnsi="Arial" w:cs="Arial"/>
        </w:rPr>
        <w:t>ylab</w:t>
      </w:r>
      <w:proofErr w:type="spellEnd"/>
      <w:r w:rsidRPr="00E22F67">
        <w:rPr>
          <w:rFonts w:ascii="Arial" w:hAnsi="Arial" w:cs="Arial"/>
        </w:rPr>
        <w:t>='</w:t>
      </w:r>
      <w:proofErr w:type="spellStart"/>
      <w:r w:rsidRPr="00E22F67">
        <w:rPr>
          <w:rFonts w:ascii="Arial" w:hAnsi="Arial" w:cs="Arial"/>
        </w:rPr>
        <w:t>Leverage',main</w:t>
      </w:r>
      <w:proofErr w:type="spellEnd"/>
      <w:r w:rsidRPr="00E22F67">
        <w:rPr>
          <w:rFonts w:ascii="Arial" w:hAnsi="Arial" w:cs="Arial"/>
        </w:rPr>
        <w:t>='Leverage')</w:t>
      </w:r>
    </w:p>
    <w:p w:rsidR="00E22F67" w:rsidRPr="00E22F67" w:rsidRDefault="00E22F67" w:rsidP="00E22F67">
      <w:pPr>
        <w:pStyle w:val="ListParagraph"/>
        <w:shd w:val="clear" w:color="auto" w:fill="EEECE1" w:themeFill="background2"/>
        <w:spacing w:line="276" w:lineRule="auto"/>
        <w:ind w:left="993"/>
        <w:jc w:val="both"/>
        <w:rPr>
          <w:rFonts w:ascii="Arial" w:hAnsi="Arial" w:cs="Arial"/>
        </w:rPr>
      </w:pPr>
      <w:proofErr w:type="gramStart"/>
      <w:r w:rsidRPr="00E22F67">
        <w:rPr>
          <w:rFonts w:ascii="Arial" w:hAnsi="Arial" w:cs="Arial"/>
        </w:rPr>
        <w:t>abline(</w:t>
      </w:r>
      <w:proofErr w:type="gramEnd"/>
      <w:r w:rsidRPr="00E22F67">
        <w:rPr>
          <w:rFonts w:ascii="Arial" w:hAnsi="Arial" w:cs="Arial"/>
        </w:rPr>
        <w:t>h=thresh2,lty=2,col="red")&gt;abline(h=thresh3,lty=2,col="blue")</w:t>
      </w:r>
    </w:p>
    <w:p w:rsidR="00E22F67" w:rsidRPr="00E22F67" w:rsidRDefault="00E22F67" w:rsidP="00E22F67">
      <w:pPr>
        <w:pStyle w:val="ListParagraph"/>
        <w:shd w:val="clear" w:color="auto" w:fill="EEECE1" w:themeFill="background2"/>
        <w:spacing w:line="276" w:lineRule="auto"/>
        <w:ind w:left="993"/>
        <w:jc w:val="both"/>
        <w:rPr>
          <w:rFonts w:ascii="Arial" w:hAnsi="Arial" w:cs="Arial"/>
        </w:rPr>
      </w:pPr>
    </w:p>
    <w:p w:rsidR="00E22F67" w:rsidRPr="00E22F67" w:rsidRDefault="00E22F67" w:rsidP="00E22F67">
      <w:pPr>
        <w:pStyle w:val="ListParagraph"/>
        <w:shd w:val="clear" w:color="auto" w:fill="EEECE1" w:themeFill="background2"/>
        <w:spacing w:line="276" w:lineRule="auto"/>
        <w:ind w:left="993"/>
        <w:jc w:val="both"/>
        <w:rPr>
          <w:rFonts w:ascii="Arial" w:hAnsi="Arial" w:cs="Arial"/>
        </w:rPr>
      </w:pPr>
      <w:proofErr w:type="gramStart"/>
      <w:r w:rsidRPr="00E22F67">
        <w:rPr>
          <w:rFonts w:ascii="Arial" w:hAnsi="Arial" w:cs="Arial"/>
        </w:rPr>
        <w:t>which(</w:t>
      </w:r>
      <w:proofErr w:type="gramEnd"/>
      <w:r w:rsidRPr="00E22F67">
        <w:rPr>
          <w:rFonts w:ascii="Arial" w:hAnsi="Arial" w:cs="Arial"/>
        </w:rPr>
        <w:t>h&gt;2*p/n)</w:t>
      </w:r>
    </w:p>
    <w:p w:rsidR="00E22F67" w:rsidRPr="00E22F67" w:rsidRDefault="00E22F67" w:rsidP="00E22F67">
      <w:pPr>
        <w:pStyle w:val="ListParagraph"/>
        <w:shd w:val="clear" w:color="auto" w:fill="EEECE1" w:themeFill="background2"/>
        <w:spacing w:line="276" w:lineRule="auto"/>
        <w:ind w:left="993"/>
        <w:jc w:val="both"/>
        <w:rPr>
          <w:rFonts w:ascii="Arial" w:hAnsi="Arial" w:cs="Arial"/>
        </w:rPr>
      </w:pPr>
      <w:proofErr w:type="gramStart"/>
      <w:r w:rsidRPr="00E22F67">
        <w:rPr>
          <w:rFonts w:ascii="Arial" w:hAnsi="Arial" w:cs="Arial"/>
        </w:rPr>
        <w:t>which(</w:t>
      </w:r>
      <w:proofErr w:type="gramEnd"/>
      <w:r w:rsidRPr="00E22F67">
        <w:rPr>
          <w:rFonts w:ascii="Arial" w:hAnsi="Arial" w:cs="Arial"/>
        </w:rPr>
        <w:t>h&gt;3*p/n)</w:t>
      </w:r>
    </w:p>
    <w:p w:rsidR="00E22F67" w:rsidRPr="00E22F67" w:rsidRDefault="00E22F67" w:rsidP="00E22F67">
      <w:pPr>
        <w:pStyle w:val="ListParagraph"/>
        <w:shd w:val="clear" w:color="auto" w:fill="EEECE1" w:themeFill="background2"/>
        <w:spacing w:line="276" w:lineRule="auto"/>
        <w:ind w:left="993"/>
        <w:jc w:val="both"/>
        <w:rPr>
          <w:rFonts w:ascii="Arial" w:hAnsi="Arial" w:cs="Arial"/>
        </w:rPr>
      </w:pPr>
    </w:p>
    <w:p w:rsidR="00E22F67" w:rsidRPr="00E22F67" w:rsidRDefault="00E22F67" w:rsidP="00E22F67">
      <w:pPr>
        <w:pStyle w:val="ListParagraph"/>
        <w:shd w:val="clear" w:color="auto" w:fill="EEECE1" w:themeFill="background2"/>
        <w:spacing w:line="276" w:lineRule="auto"/>
        <w:ind w:left="993"/>
        <w:jc w:val="both"/>
        <w:rPr>
          <w:rFonts w:ascii="Arial" w:hAnsi="Arial" w:cs="Arial"/>
        </w:rPr>
      </w:pPr>
      <w:r w:rsidRPr="00E22F67">
        <w:rPr>
          <w:rFonts w:ascii="Arial" w:hAnsi="Arial" w:cs="Arial"/>
        </w:rPr>
        <w:t>t=r*</w:t>
      </w:r>
      <w:proofErr w:type="spellStart"/>
      <w:proofErr w:type="gramStart"/>
      <w:r w:rsidRPr="00E22F67">
        <w:rPr>
          <w:rFonts w:ascii="Arial" w:hAnsi="Arial" w:cs="Arial"/>
        </w:rPr>
        <w:t>sqrt</w:t>
      </w:r>
      <w:proofErr w:type="spellEnd"/>
      <w:r w:rsidRPr="00E22F67">
        <w:rPr>
          <w:rFonts w:ascii="Arial" w:hAnsi="Arial" w:cs="Arial"/>
        </w:rPr>
        <w:t>(</w:t>
      </w:r>
      <w:proofErr w:type="gramEnd"/>
      <w:r w:rsidRPr="00E22F67">
        <w:rPr>
          <w:rFonts w:ascii="Arial" w:hAnsi="Arial" w:cs="Arial"/>
        </w:rPr>
        <w:t>(n-p-1)/(n-p-r^2))</w:t>
      </w:r>
    </w:p>
    <w:p w:rsidR="00E22F67" w:rsidRPr="00E22F67" w:rsidRDefault="00E22F67" w:rsidP="00E22F67">
      <w:pPr>
        <w:pStyle w:val="ListParagraph"/>
        <w:shd w:val="clear" w:color="auto" w:fill="EEECE1" w:themeFill="background2"/>
        <w:spacing w:line="276" w:lineRule="auto"/>
        <w:ind w:left="993"/>
        <w:jc w:val="both"/>
        <w:rPr>
          <w:rFonts w:ascii="Arial" w:hAnsi="Arial" w:cs="Arial"/>
        </w:rPr>
      </w:pPr>
      <w:proofErr w:type="gramStart"/>
      <w:r w:rsidRPr="00E22F67">
        <w:rPr>
          <w:rFonts w:ascii="Arial" w:hAnsi="Arial" w:cs="Arial"/>
        </w:rPr>
        <w:t>plot(</w:t>
      </w:r>
      <w:proofErr w:type="spellStart"/>
      <w:proofErr w:type="gramEnd"/>
      <w:r w:rsidRPr="00E22F67">
        <w:rPr>
          <w:rFonts w:ascii="Arial" w:hAnsi="Arial" w:cs="Arial"/>
        </w:rPr>
        <w:t>t,xlab</w:t>
      </w:r>
      <w:proofErr w:type="spellEnd"/>
      <w:r w:rsidRPr="00E22F67">
        <w:rPr>
          <w:rFonts w:ascii="Arial" w:hAnsi="Arial" w:cs="Arial"/>
        </w:rPr>
        <w:t>='Observation #',</w:t>
      </w:r>
      <w:proofErr w:type="spellStart"/>
      <w:r w:rsidRPr="00E22F67">
        <w:rPr>
          <w:rFonts w:ascii="Arial" w:hAnsi="Arial" w:cs="Arial"/>
        </w:rPr>
        <w:t>ylab</w:t>
      </w:r>
      <w:proofErr w:type="spellEnd"/>
      <w:r w:rsidRPr="00E22F67">
        <w:rPr>
          <w:rFonts w:ascii="Arial" w:hAnsi="Arial" w:cs="Arial"/>
        </w:rPr>
        <w:t>='</w:t>
      </w:r>
      <w:proofErr w:type="spellStart"/>
      <w:r w:rsidRPr="00E22F67">
        <w:rPr>
          <w:rFonts w:ascii="Arial" w:hAnsi="Arial" w:cs="Arial"/>
        </w:rPr>
        <w:t>Studentized</w:t>
      </w:r>
      <w:proofErr w:type="spellEnd"/>
      <w:r w:rsidRPr="00E22F67">
        <w:rPr>
          <w:rFonts w:ascii="Arial" w:hAnsi="Arial" w:cs="Arial"/>
        </w:rPr>
        <w:t xml:space="preserve"> </w:t>
      </w:r>
      <w:proofErr w:type="spellStart"/>
      <w:r w:rsidRPr="00E22F67">
        <w:rPr>
          <w:rFonts w:ascii="Arial" w:hAnsi="Arial" w:cs="Arial"/>
        </w:rPr>
        <w:t>residuals',main</w:t>
      </w:r>
      <w:proofErr w:type="spellEnd"/>
      <w:r w:rsidRPr="00E22F67">
        <w:rPr>
          <w:rFonts w:ascii="Arial" w:hAnsi="Arial" w:cs="Arial"/>
        </w:rPr>
        <w:t>='</w:t>
      </w:r>
      <w:proofErr w:type="spellStart"/>
      <w:r w:rsidRPr="00E22F67">
        <w:rPr>
          <w:rFonts w:ascii="Arial" w:hAnsi="Arial" w:cs="Arial"/>
        </w:rPr>
        <w:t>Studentized</w:t>
      </w:r>
      <w:proofErr w:type="spellEnd"/>
      <w:r w:rsidRPr="00E22F67">
        <w:rPr>
          <w:rFonts w:ascii="Arial" w:hAnsi="Arial" w:cs="Arial"/>
        </w:rPr>
        <w:t xml:space="preserve"> residuals')</w:t>
      </w:r>
    </w:p>
    <w:p w:rsidR="00E22F67" w:rsidRPr="00E22F67" w:rsidRDefault="00E22F67" w:rsidP="00E22F67">
      <w:pPr>
        <w:pStyle w:val="ListParagraph"/>
        <w:shd w:val="clear" w:color="auto" w:fill="EEECE1" w:themeFill="background2"/>
        <w:spacing w:line="276" w:lineRule="auto"/>
        <w:ind w:left="993"/>
        <w:jc w:val="both"/>
        <w:rPr>
          <w:rFonts w:ascii="Arial" w:hAnsi="Arial" w:cs="Arial"/>
        </w:rPr>
      </w:pPr>
    </w:p>
    <w:p w:rsidR="00E22F67" w:rsidRPr="00E22F67" w:rsidRDefault="00E22F67" w:rsidP="00E22F67">
      <w:pPr>
        <w:pStyle w:val="ListParagraph"/>
        <w:shd w:val="clear" w:color="auto" w:fill="EEECE1" w:themeFill="background2"/>
        <w:spacing w:line="276" w:lineRule="auto"/>
        <w:ind w:left="993"/>
        <w:jc w:val="both"/>
        <w:rPr>
          <w:rFonts w:ascii="Arial" w:hAnsi="Arial" w:cs="Arial"/>
        </w:rPr>
      </w:pPr>
      <w:proofErr w:type="gramStart"/>
      <w:r w:rsidRPr="00E22F67">
        <w:rPr>
          <w:rFonts w:ascii="Arial" w:hAnsi="Arial" w:cs="Arial"/>
        </w:rPr>
        <w:t>which(</w:t>
      </w:r>
      <w:proofErr w:type="gramEnd"/>
      <w:r w:rsidRPr="00E22F67">
        <w:rPr>
          <w:rFonts w:ascii="Arial" w:hAnsi="Arial" w:cs="Arial"/>
        </w:rPr>
        <w:t>abs(r)&gt;2)</w:t>
      </w:r>
    </w:p>
    <w:p w:rsidR="00E22F67" w:rsidRPr="00E22F67" w:rsidRDefault="00E22F67" w:rsidP="00E22F67">
      <w:pPr>
        <w:pStyle w:val="ListParagraph"/>
        <w:shd w:val="clear" w:color="auto" w:fill="EEECE1" w:themeFill="background2"/>
        <w:spacing w:line="276" w:lineRule="auto"/>
        <w:ind w:left="993"/>
        <w:jc w:val="both"/>
        <w:rPr>
          <w:rFonts w:ascii="Arial" w:hAnsi="Arial" w:cs="Arial"/>
        </w:rPr>
      </w:pPr>
    </w:p>
    <w:p w:rsidR="00E22F67" w:rsidRPr="00E22F67" w:rsidRDefault="00E22F67" w:rsidP="00E22F67">
      <w:pPr>
        <w:pStyle w:val="ListParagraph"/>
        <w:shd w:val="clear" w:color="auto" w:fill="EEECE1" w:themeFill="background2"/>
        <w:spacing w:line="276" w:lineRule="auto"/>
        <w:ind w:left="993"/>
        <w:jc w:val="both"/>
        <w:rPr>
          <w:rFonts w:ascii="Arial" w:hAnsi="Arial" w:cs="Arial"/>
        </w:rPr>
      </w:pPr>
      <w:r w:rsidRPr="00E22F67">
        <w:rPr>
          <w:rFonts w:ascii="Arial" w:hAnsi="Arial" w:cs="Arial"/>
        </w:rPr>
        <w:t>Di</w:t>
      </w:r>
      <w:proofErr w:type="gramStart"/>
      <w:r w:rsidRPr="00E22F67">
        <w:rPr>
          <w:rFonts w:ascii="Arial" w:hAnsi="Arial" w:cs="Arial"/>
        </w:rPr>
        <w:t>=(</w:t>
      </w:r>
      <w:proofErr w:type="gramEnd"/>
      <w:r w:rsidRPr="00E22F67">
        <w:rPr>
          <w:rFonts w:ascii="Arial" w:hAnsi="Arial" w:cs="Arial"/>
        </w:rPr>
        <w:t>1/p)*r^2*h/(1-h)</w:t>
      </w:r>
    </w:p>
    <w:p w:rsidR="00E22F67" w:rsidRPr="00E22F67" w:rsidRDefault="00E22F67" w:rsidP="00E22F67">
      <w:pPr>
        <w:pStyle w:val="ListParagraph"/>
        <w:shd w:val="clear" w:color="auto" w:fill="EEECE1" w:themeFill="background2"/>
        <w:spacing w:line="276" w:lineRule="auto"/>
        <w:ind w:left="993"/>
        <w:jc w:val="both"/>
        <w:rPr>
          <w:rFonts w:ascii="Arial" w:hAnsi="Arial" w:cs="Arial"/>
        </w:rPr>
      </w:pPr>
      <w:r w:rsidRPr="00E22F67">
        <w:rPr>
          <w:rFonts w:ascii="Arial" w:hAnsi="Arial" w:cs="Arial"/>
        </w:rPr>
        <w:t>Di</w:t>
      </w:r>
    </w:p>
    <w:p w:rsidR="00E22F67" w:rsidRPr="00E22F67" w:rsidRDefault="00E22F67" w:rsidP="00E22F67">
      <w:pPr>
        <w:pStyle w:val="ListParagraph"/>
        <w:shd w:val="clear" w:color="auto" w:fill="EEECE1" w:themeFill="background2"/>
        <w:spacing w:line="276" w:lineRule="auto"/>
        <w:ind w:left="993"/>
        <w:jc w:val="both"/>
        <w:rPr>
          <w:rFonts w:ascii="Arial" w:hAnsi="Arial" w:cs="Arial"/>
        </w:rPr>
      </w:pPr>
      <w:proofErr w:type="gramStart"/>
      <w:r w:rsidRPr="00E22F67">
        <w:rPr>
          <w:rFonts w:ascii="Arial" w:hAnsi="Arial" w:cs="Arial"/>
        </w:rPr>
        <w:t>plot(</w:t>
      </w:r>
      <w:proofErr w:type="spellStart"/>
      <w:proofErr w:type="gramEnd"/>
      <w:r w:rsidRPr="00E22F67">
        <w:rPr>
          <w:rFonts w:ascii="Arial" w:hAnsi="Arial" w:cs="Arial"/>
        </w:rPr>
        <w:t>Di,xlab</w:t>
      </w:r>
      <w:proofErr w:type="spellEnd"/>
      <w:r w:rsidRPr="00E22F67">
        <w:rPr>
          <w:rFonts w:ascii="Arial" w:hAnsi="Arial" w:cs="Arial"/>
        </w:rPr>
        <w:t>='Observation #',</w:t>
      </w:r>
      <w:proofErr w:type="spellStart"/>
      <w:r w:rsidRPr="00E22F67">
        <w:rPr>
          <w:rFonts w:ascii="Arial" w:hAnsi="Arial" w:cs="Arial"/>
        </w:rPr>
        <w:t>ylab</w:t>
      </w:r>
      <w:proofErr w:type="spellEnd"/>
      <w:r w:rsidRPr="00E22F67">
        <w:rPr>
          <w:rFonts w:ascii="Arial" w:hAnsi="Arial" w:cs="Arial"/>
        </w:rPr>
        <w:t xml:space="preserve">='Cook\'s </w:t>
      </w:r>
      <w:proofErr w:type="spellStart"/>
      <w:r w:rsidRPr="00E22F67">
        <w:rPr>
          <w:rFonts w:ascii="Arial" w:hAnsi="Arial" w:cs="Arial"/>
        </w:rPr>
        <w:t>distance',main</w:t>
      </w:r>
      <w:proofErr w:type="spellEnd"/>
      <w:r w:rsidRPr="00E22F67">
        <w:rPr>
          <w:rFonts w:ascii="Arial" w:hAnsi="Arial" w:cs="Arial"/>
        </w:rPr>
        <w:t>='Cook\'s distance')</w:t>
      </w:r>
    </w:p>
    <w:sectPr w:rsidR="00E22F67" w:rsidRPr="00E22F67">
      <w:pgSz w:w="12240" w:h="15840"/>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icrosoft YaHei">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20" w:legacyIndent="480"/>
      <w:lvlJc w:val="left"/>
      <w:pPr>
        <w:ind w:left="482" w:hanging="480"/>
      </w:pPr>
    </w:lvl>
    <w:lvl w:ilvl="1">
      <w:start w:val="1"/>
      <w:numFmt w:val="decimal"/>
      <w:lvlText w:val="%1.%2."/>
      <w:legacy w:legacy="1" w:legacySpace="120" w:legacyIndent="720"/>
      <w:lvlJc w:val="left"/>
      <w:pPr>
        <w:ind w:left="1202" w:hanging="720"/>
      </w:pPr>
    </w:lvl>
    <w:lvl w:ilvl="2">
      <w:start w:val="1"/>
      <w:numFmt w:val="decimal"/>
      <w:lvlText w:val="%1.%2.%3."/>
      <w:legacy w:legacy="1" w:legacySpace="120" w:legacyIndent="720"/>
      <w:lvlJc w:val="left"/>
      <w:pPr>
        <w:ind w:left="1984" w:hanging="720"/>
      </w:pPr>
    </w:lvl>
    <w:lvl w:ilvl="3">
      <w:start w:val="1"/>
      <w:numFmt w:val="decimal"/>
      <w:lvlText w:val="%1.%2.%3.%4."/>
      <w:legacy w:legacy="1" w:legacySpace="120" w:legacyIndent="720"/>
      <w:lvlJc w:val="left"/>
      <w:pPr>
        <w:ind w:left="1984" w:hanging="720"/>
      </w:pPr>
    </w:lvl>
    <w:lvl w:ilvl="4">
      <w:numFmt w:val="none"/>
      <w:lvlText w:val=""/>
      <w:lvlJc w:val="left"/>
      <w:pPr>
        <w:ind w:left="0" w:firstLine="0"/>
      </w:pPr>
    </w:lvl>
    <w:lvl w:ilvl="5">
      <w:numFmt w:val="none"/>
      <w:lvlText w:val=""/>
      <w:lvlJc w:val="left"/>
      <w:pPr>
        <w:ind w:left="0" w:firstLine="0"/>
      </w:pPr>
    </w:lvl>
    <w:lvl w:ilvl="6">
      <w:numFmt w:val="none"/>
      <w:pStyle w:val="Heading7"/>
      <w:lvlText w:val=""/>
      <w:lvlJc w:val="left"/>
      <w:pPr>
        <w:ind w:left="0" w:firstLine="0"/>
      </w:pPr>
    </w:lvl>
    <w:lvl w:ilvl="7">
      <w:numFmt w:val="none"/>
      <w:pStyle w:val="Heading8"/>
      <w:lvlText w:val=""/>
      <w:lvlJc w:val="left"/>
      <w:pPr>
        <w:ind w:left="0" w:firstLine="0"/>
      </w:pPr>
    </w:lvl>
    <w:lvl w:ilvl="8">
      <w:numFmt w:val="none"/>
      <w:pStyle w:val="Heading9"/>
      <w:lvlText w:val=""/>
      <w:lvlJc w:val="left"/>
      <w:pPr>
        <w:ind w:left="0" w:firstLine="0"/>
      </w:pPr>
    </w:lvl>
  </w:abstractNum>
  <w:abstractNum w:abstractNumId="1" w15:restartNumberingAfterBreak="0">
    <w:nsid w:val="01A66523"/>
    <w:multiLevelType w:val="hybridMultilevel"/>
    <w:tmpl w:val="6EEE3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96156"/>
    <w:multiLevelType w:val="hybridMultilevel"/>
    <w:tmpl w:val="A8241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F226BD"/>
    <w:multiLevelType w:val="hybridMultilevel"/>
    <w:tmpl w:val="B1D49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814BBB"/>
    <w:multiLevelType w:val="hybridMultilevel"/>
    <w:tmpl w:val="268E74AC"/>
    <w:lvl w:ilvl="0" w:tplc="04100003">
      <w:start w:val="1"/>
      <w:numFmt w:val="bullet"/>
      <w:lvlText w:val="o"/>
      <w:lvlJc w:val="left"/>
      <w:pPr>
        <w:ind w:left="1571" w:hanging="360"/>
      </w:pPr>
      <w:rPr>
        <w:rFonts w:ascii="Courier New" w:hAnsi="Courier New" w:cs="Courier New"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15:restartNumberingAfterBreak="0">
    <w:nsid w:val="256C6172"/>
    <w:multiLevelType w:val="hybridMultilevel"/>
    <w:tmpl w:val="2162F094"/>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D1078C"/>
    <w:multiLevelType w:val="hybridMultilevel"/>
    <w:tmpl w:val="75D4A94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6704E91"/>
    <w:multiLevelType w:val="hybridMultilevel"/>
    <w:tmpl w:val="0754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1251CB"/>
    <w:multiLevelType w:val="hybridMultilevel"/>
    <w:tmpl w:val="EBFA9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9002F"/>
    <w:multiLevelType w:val="hybridMultilevel"/>
    <w:tmpl w:val="84CE6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F55BB4"/>
    <w:multiLevelType w:val="hybridMultilevel"/>
    <w:tmpl w:val="91726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0670CE"/>
    <w:multiLevelType w:val="hybridMultilevel"/>
    <w:tmpl w:val="702A8148"/>
    <w:lvl w:ilvl="0" w:tplc="04100003">
      <w:start w:val="1"/>
      <w:numFmt w:val="bullet"/>
      <w:lvlText w:val="o"/>
      <w:lvlJc w:val="left"/>
      <w:pPr>
        <w:ind w:left="1146" w:hanging="360"/>
      </w:pPr>
      <w:rPr>
        <w:rFonts w:ascii="Courier New" w:hAnsi="Courier New" w:cs="Courier New"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15:restartNumberingAfterBreak="0">
    <w:nsid w:val="37A62D44"/>
    <w:multiLevelType w:val="hybridMultilevel"/>
    <w:tmpl w:val="73667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0C1C8C"/>
    <w:multiLevelType w:val="hybridMultilevel"/>
    <w:tmpl w:val="B2A60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2405D0"/>
    <w:multiLevelType w:val="hybridMultilevel"/>
    <w:tmpl w:val="49C6A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1613BE"/>
    <w:multiLevelType w:val="hybridMultilevel"/>
    <w:tmpl w:val="0C42A9A6"/>
    <w:lvl w:ilvl="0" w:tplc="04100003">
      <w:start w:val="1"/>
      <w:numFmt w:val="bullet"/>
      <w:lvlText w:val="o"/>
      <w:lvlJc w:val="left"/>
      <w:pPr>
        <w:ind w:left="1146" w:hanging="360"/>
      </w:pPr>
      <w:rPr>
        <w:rFonts w:ascii="Courier New" w:hAnsi="Courier New" w:cs="Courier New"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6" w15:restartNumberingAfterBreak="0">
    <w:nsid w:val="4F2E6E0B"/>
    <w:multiLevelType w:val="hybridMultilevel"/>
    <w:tmpl w:val="E65E5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9149"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6D6C69"/>
    <w:multiLevelType w:val="multilevel"/>
    <w:tmpl w:val="7826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100C16"/>
    <w:multiLevelType w:val="hybridMultilevel"/>
    <w:tmpl w:val="AC9A2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AC6FC5"/>
    <w:multiLevelType w:val="hybridMultilevel"/>
    <w:tmpl w:val="4A80A5D8"/>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2">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3">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4">
    <w:abstractNumId w:val="9"/>
  </w:num>
  <w:num w:numId="5">
    <w:abstractNumId w:val="13"/>
  </w:num>
  <w:num w:numId="6">
    <w:abstractNumId w:val="16"/>
  </w:num>
  <w:num w:numId="7">
    <w:abstractNumId w:val="14"/>
  </w:num>
  <w:num w:numId="8">
    <w:abstractNumId w:val="11"/>
  </w:num>
  <w:num w:numId="9">
    <w:abstractNumId w:val="5"/>
  </w:num>
  <w:num w:numId="10">
    <w:abstractNumId w:val="2"/>
  </w:num>
  <w:num w:numId="11">
    <w:abstractNumId w:val="8"/>
  </w:num>
  <w:num w:numId="12">
    <w:abstractNumId w:val="18"/>
  </w:num>
  <w:num w:numId="13">
    <w:abstractNumId w:val="17"/>
  </w:num>
  <w:num w:numId="14">
    <w:abstractNumId w:val="1"/>
  </w:num>
  <w:num w:numId="15">
    <w:abstractNumId w:val="3"/>
  </w:num>
  <w:num w:numId="16">
    <w:abstractNumId w:val="7"/>
  </w:num>
  <w:num w:numId="17">
    <w:abstractNumId w:val="6"/>
  </w:num>
  <w:num w:numId="18">
    <w:abstractNumId w:val="12"/>
  </w:num>
  <w:num w:numId="19">
    <w:abstractNumId w:val="4"/>
  </w:num>
  <w:num w:numId="20">
    <w:abstractNumId w:val="19"/>
  </w:num>
  <w:num w:numId="21">
    <w:abstractNumId w:val="10"/>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0D9"/>
    <w:rsid w:val="000436B1"/>
    <w:rsid w:val="000A7E58"/>
    <w:rsid w:val="000D0D28"/>
    <w:rsid w:val="000F0D0E"/>
    <w:rsid w:val="00172215"/>
    <w:rsid w:val="00180E6F"/>
    <w:rsid w:val="001B4AF8"/>
    <w:rsid w:val="001C2BB9"/>
    <w:rsid w:val="002064FB"/>
    <w:rsid w:val="002250BB"/>
    <w:rsid w:val="00235868"/>
    <w:rsid w:val="002407E0"/>
    <w:rsid w:val="002B6577"/>
    <w:rsid w:val="002C3E2B"/>
    <w:rsid w:val="002C50A1"/>
    <w:rsid w:val="002F10E5"/>
    <w:rsid w:val="00300EE7"/>
    <w:rsid w:val="00325F63"/>
    <w:rsid w:val="00352CF7"/>
    <w:rsid w:val="003A1FDE"/>
    <w:rsid w:val="003D0C1C"/>
    <w:rsid w:val="003F710D"/>
    <w:rsid w:val="00404BA6"/>
    <w:rsid w:val="0040757F"/>
    <w:rsid w:val="00431506"/>
    <w:rsid w:val="00437576"/>
    <w:rsid w:val="00447F7F"/>
    <w:rsid w:val="004526E5"/>
    <w:rsid w:val="004731F5"/>
    <w:rsid w:val="004A5A1A"/>
    <w:rsid w:val="00506B6A"/>
    <w:rsid w:val="00527BD3"/>
    <w:rsid w:val="005460D3"/>
    <w:rsid w:val="00562895"/>
    <w:rsid w:val="00583797"/>
    <w:rsid w:val="005B63FB"/>
    <w:rsid w:val="005B7BD1"/>
    <w:rsid w:val="005F120F"/>
    <w:rsid w:val="00602C0D"/>
    <w:rsid w:val="00614AF2"/>
    <w:rsid w:val="0069556B"/>
    <w:rsid w:val="006A26B5"/>
    <w:rsid w:val="0073522B"/>
    <w:rsid w:val="00743BF5"/>
    <w:rsid w:val="0075546C"/>
    <w:rsid w:val="00770701"/>
    <w:rsid w:val="007B32E8"/>
    <w:rsid w:val="007D003E"/>
    <w:rsid w:val="007D1673"/>
    <w:rsid w:val="00801FAF"/>
    <w:rsid w:val="008A3BF6"/>
    <w:rsid w:val="008A75EE"/>
    <w:rsid w:val="008B4E8C"/>
    <w:rsid w:val="008C6ABF"/>
    <w:rsid w:val="008D1147"/>
    <w:rsid w:val="008E50F7"/>
    <w:rsid w:val="00906AE7"/>
    <w:rsid w:val="009D4CD0"/>
    <w:rsid w:val="00A05CDF"/>
    <w:rsid w:val="00A72893"/>
    <w:rsid w:val="00A97EBB"/>
    <w:rsid w:val="00AE50D9"/>
    <w:rsid w:val="00AF482E"/>
    <w:rsid w:val="00B6171B"/>
    <w:rsid w:val="00B86A04"/>
    <w:rsid w:val="00BB6E46"/>
    <w:rsid w:val="00C17AA9"/>
    <w:rsid w:val="00C218A6"/>
    <w:rsid w:val="00C445CD"/>
    <w:rsid w:val="00C44872"/>
    <w:rsid w:val="00C85B91"/>
    <w:rsid w:val="00CA53A9"/>
    <w:rsid w:val="00CE2BF8"/>
    <w:rsid w:val="00CF21F0"/>
    <w:rsid w:val="00CF2DE9"/>
    <w:rsid w:val="00D00F25"/>
    <w:rsid w:val="00D42291"/>
    <w:rsid w:val="00D50DAB"/>
    <w:rsid w:val="00D559C3"/>
    <w:rsid w:val="00D5703E"/>
    <w:rsid w:val="00D67848"/>
    <w:rsid w:val="00D75122"/>
    <w:rsid w:val="00D76312"/>
    <w:rsid w:val="00D7670E"/>
    <w:rsid w:val="00DC3528"/>
    <w:rsid w:val="00E01CB9"/>
    <w:rsid w:val="00E06AC7"/>
    <w:rsid w:val="00E22F67"/>
    <w:rsid w:val="00E26772"/>
    <w:rsid w:val="00E30349"/>
    <w:rsid w:val="00E35585"/>
    <w:rsid w:val="00E53926"/>
    <w:rsid w:val="00E72837"/>
    <w:rsid w:val="00E800D6"/>
    <w:rsid w:val="00EA1D6E"/>
    <w:rsid w:val="00EB588C"/>
    <w:rsid w:val="00EC3486"/>
    <w:rsid w:val="00F134C8"/>
    <w:rsid w:val="00F6400D"/>
    <w:rsid w:val="00F91B6D"/>
    <w:rsid w:val="00FB113F"/>
    <w:rsid w:val="00FB3E43"/>
    <w:rsid w:val="00FE2A6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194B3"/>
  <w15:docId w15:val="{8C65BCF4-E72F-4736-A0B0-BDB406929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0D9"/>
    <w:rPr>
      <w:sz w:val="24"/>
      <w:szCs w:val="24"/>
    </w:rPr>
  </w:style>
  <w:style w:type="paragraph" w:styleId="Heading1">
    <w:name w:val="heading 1"/>
    <w:basedOn w:val="Normal"/>
    <w:next w:val="Normal"/>
    <w:link w:val="Heading1Char"/>
    <w:qFormat/>
    <w:rsid w:val="00602C0D"/>
    <w:pPr>
      <w:keepNext/>
      <w:spacing w:after="120"/>
      <w:jc w:val="both"/>
      <w:outlineLvl w:val="0"/>
    </w:pPr>
    <w:rPr>
      <w:rFonts w:ascii="Verdana" w:hAnsi="Verdana" w:cs="Arial"/>
      <w:b/>
      <w:kern w:val="28"/>
      <w:sz w:val="28"/>
      <w:szCs w:val="20"/>
    </w:rPr>
  </w:style>
  <w:style w:type="paragraph" w:styleId="Heading2">
    <w:name w:val="heading 2"/>
    <w:aliases w:val="Heading 2 Char,Heading 2 Char1 Char,Heading 2 Char Char Char,Heading 2 Char1 Char Char Char,Heading 2 Char Char Char Char Char,Heading 2 Char Char1 Char"/>
    <w:basedOn w:val="Normal"/>
    <w:next w:val="Normal"/>
    <w:link w:val="Heading2Char1"/>
    <w:autoRedefine/>
    <w:qFormat/>
    <w:rsid w:val="00602C0D"/>
    <w:pPr>
      <w:keepNext/>
      <w:tabs>
        <w:tab w:val="left" w:pos="709"/>
      </w:tabs>
      <w:spacing w:before="120" w:after="120"/>
      <w:ind w:left="709" w:hanging="709"/>
      <w:jc w:val="both"/>
      <w:outlineLvl w:val="1"/>
    </w:pPr>
    <w:rPr>
      <w:rFonts w:ascii="Verdana" w:hAnsi="Verdana" w:cs="Arial"/>
      <w:b/>
      <w:color w:val="000000"/>
      <w:kern w:val="28"/>
    </w:rPr>
  </w:style>
  <w:style w:type="paragraph" w:styleId="Heading3">
    <w:name w:val="heading 3"/>
    <w:basedOn w:val="Normal"/>
    <w:next w:val="Normal"/>
    <w:link w:val="Heading3Char"/>
    <w:qFormat/>
    <w:rsid w:val="00602C0D"/>
    <w:pPr>
      <w:keepNext/>
      <w:spacing w:before="120" w:after="120"/>
      <w:jc w:val="both"/>
      <w:outlineLvl w:val="2"/>
    </w:pPr>
    <w:rPr>
      <w:b/>
      <w:i/>
      <w:sz w:val="22"/>
      <w:szCs w:val="20"/>
      <w:lang w:val="en-GB" w:eastAsia="en-GB"/>
    </w:rPr>
  </w:style>
  <w:style w:type="paragraph" w:styleId="Heading4">
    <w:name w:val="heading 4"/>
    <w:basedOn w:val="Normal"/>
    <w:next w:val="Normal"/>
    <w:link w:val="Heading4Char"/>
    <w:qFormat/>
    <w:rsid w:val="00602C0D"/>
    <w:pPr>
      <w:keepNext/>
      <w:spacing w:before="120" w:after="120"/>
      <w:jc w:val="both"/>
      <w:outlineLvl w:val="3"/>
    </w:pPr>
    <w:rPr>
      <w:i/>
      <w:sz w:val="22"/>
      <w:szCs w:val="20"/>
    </w:rPr>
  </w:style>
  <w:style w:type="paragraph" w:styleId="Heading5">
    <w:name w:val="heading 5"/>
    <w:basedOn w:val="Normal"/>
    <w:next w:val="Normal"/>
    <w:link w:val="Heading5Char"/>
    <w:qFormat/>
    <w:rsid w:val="00602C0D"/>
    <w:pPr>
      <w:spacing w:before="240" w:after="60"/>
      <w:jc w:val="both"/>
      <w:outlineLvl w:val="4"/>
    </w:pPr>
    <w:rPr>
      <w:sz w:val="22"/>
      <w:szCs w:val="20"/>
    </w:rPr>
  </w:style>
  <w:style w:type="paragraph" w:styleId="Heading6">
    <w:name w:val="heading 6"/>
    <w:basedOn w:val="Normal"/>
    <w:next w:val="Normal"/>
    <w:link w:val="Heading6Char"/>
    <w:qFormat/>
    <w:rsid w:val="00602C0D"/>
    <w:pPr>
      <w:spacing w:before="240" w:after="60"/>
      <w:jc w:val="both"/>
      <w:outlineLvl w:val="5"/>
    </w:pPr>
    <w:rPr>
      <w:i/>
      <w:sz w:val="22"/>
      <w:szCs w:val="20"/>
    </w:rPr>
  </w:style>
  <w:style w:type="paragraph" w:styleId="Heading7">
    <w:name w:val="heading 7"/>
    <w:basedOn w:val="Normal"/>
    <w:next w:val="Normal"/>
    <w:link w:val="Heading7Char"/>
    <w:qFormat/>
    <w:rsid w:val="00602C0D"/>
    <w:pPr>
      <w:numPr>
        <w:ilvl w:val="6"/>
        <w:numId w:val="3"/>
      </w:numPr>
      <w:spacing w:before="240" w:after="60"/>
      <w:jc w:val="both"/>
      <w:outlineLvl w:val="6"/>
    </w:pPr>
    <w:rPr>
      <w:rFonts w:ascii="Arial" w:hAnsi="Arial"/>
      <w:sz w:val="20"/>
      <w:szCs w:val="20"/>
    </w:rPr>
  </w:style>
  <w:style w:type="paragraph" w:styleId="Heading8">
    <w:name w:val="heading 8"/>
    <w:basedOn w:val="Normal"/>
    <w:next w:val="Normal"/>
    <w:link w:val="Heading8Char"/>
    <w:qFormat/>
    <w:rsid w:val="00602C0D"/>
    <w:pPr>
      <w:numPr>
        <w:ilvl w:val="7"/>
        <w:numId w:val="3"/>
      </w:numPr>
      <w:spacing w:before="240" w:after="60"/>
      <w:jc w:val="both"/>
      <w:outlineLvl w:val="7"/>
    </w:pPr>
    <w:rPr>
      <w:rFonts w:ascii="Arial" w:hAnsi="Arial"/>
      <w:i/>
      <w:sz w:val="20"/>
      <w:szCs w:val="20"/>
    </w:rPr>
  </w:style>
  <w:style w:type="paragraph" w:styleId="Heading9">
    <w:name w:val="heading 9"/>
    <w:basedOn w:val="Normal"/>
    <w:next w:val="Normal"/>
    <w:link w:val="Heading9Char"/>
    <w:qFormat/>
    <w:rsid w:val="00602C0D"/>
    <w:pPr>
      <w:numPr>
        <w:ilvl w:val="8"/>
        <w:numId w:val="3"/>
      </w:numPr>
      <w:spacing w:before="240" w:after="60"/>
      <w:jc w:val="both"/>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Value">
    <w:name w:val="TextValue"/>
    <w:basedOn w:val="Normal"/>
    <w:link w:val="TextValueChar"/>
    <w:qFormat/>
    <w:rsid w:val="00602C0D"/>
    <w:pPr>
      <w:spacing w:after="200" w:line="276" w:lineRule="auto"/>
      <w:jc w:val="both"/>
    </w:pPr>
  </w:style>
  <w:style w:type="character" w:customStyle="1" w:styleId="TextValueChar">
    <w:name w:val="TextValue Char"/>
    <w:link w:val="TextValue"/>
    <w:rsid w:val="00602C0D"/>
    <w:rPr>
      <w:sz w:val="24"/>
      <w:szCs w:val="24"/>
    </w:rPr>
  </w:style>
  <w:style w:type="character" w:customStyle="1" w:styleId="Heading1Char">
    <w:name w:val="Heading 1 Char"/>
    <w:basedOn w:val="DefaultParagraphFont"/>
    <w:link w:val="Heading1"/>
    <w:rsid w:val="00602C0D"/>
    <w:rPr>
      <w:rFonts w:ascii="Verdana" w:hAnsi="Verdana" w:cs="Arial"/>
      <w:b/>
      <w:kern w:val="28"/>
      <w:sz w:val="28"/>
    </w:rPr>
  </w:style>
  <w:style w:type="character" w:customStyle="1" w:styleId="Heading2Char1">
    <w:name w:val="Heading 2 Char1"/>
    <w:aliases w:val="Heading 2 Char Char,Heading 2 Char1 Char Char,Heading 2 Char Char Char Char,Heading 2 Char1 Char Char Char Char,Heading 2 Char Char Char Char Char Char,Heading 2 Char Char1 Char Char"/>
    <w:link w:val="Heading2"/>
    <w:rsid w:val="00602C0D"/>
    <w:rPr>
      <w:rFonts w:ascii="Verdana" w:hAnsi="Verdana" w:cs="Arial"/>
      <w:b/>
      <w:color w:val="000000"/>
      <w:kern w:val="28"/>
      <w:sz w:val="24"/>
      <w:szCs w:val="24"/>
    </w:rPr>
  </w:style>
  <w:style w:type="character" w:customStyle="1" w:styleId="Heading3Char">
    <w:name w:val="Heading 3 Char"/>
    <w:link w:val="Heading3"/>
    <w:rsid w:val="00602C0D"/>
    <w:rPr>
      <w:b/>
      <w:i/>
      <w:sz w:val="22"/>
      <w:lang w:val="en-GB" w:eastAsia="en-GB"/>
    </w:rPr>
  </w:style>
  <w:style w:type="character" w:customStyle="1" w:styleId="Heading4Char">
    <w:name w:val="Heading 4 Char"/>
    <w:basedOn w:val="DefaultParagraphFont"/>
    <w:link w:val="Heading4"/>
    <w:rsid w:val="00602C0D"/>
    <w:rPr>
      <w:i/>
      <w:sz w:val="22"/>
    </w:rPr>
  </w:style>
  <w:style w:type="character" w:customStyle="1" w:styleId="Heading5Char">
    <w:name w:val="Heading 5 Char"/>
    <w:basedOn w:val="DefaultParagraphFont"/>
    <w:link w:val="Heading5"/>
    <w:rsid w:val="00602C0D"/>
    <w:rPr>
      <w:sz w:val="22"/>
    </w:rPr>
  </w:style>
  <w:style w:type="character" w:customStyle="1" w:styleId="Heading6Char">
    <w:name w:val="Heading 6 Char"/>
    <w:basedOn w:val="DefaultParagraphFont"/>
    <w:link w:val="Heading6"/>
    <w:rsid w:val="00602C0D"/>
    <w:rPr>
      <w:i/>
      <w:sz w:val="22"/>
    </w:rPr>
  </w:style>
  <w:style w:type="character" w:customStyle="1" w:styleId="Heading7Char">
    <w:name w:val="Heading 7 Char"/>
    <w:basedOn w:val="DefaultParagraphFont"/>
    <w:link w:val="Heading7"/>
    <w:rsid w:val="00602C0D"/>
    <w:rPr>
      <w:rFonts w:ascii="Arial" w:hAnsi="Arial"/>
    </w:rPr>
  </w:style>
  <w:style w:type="character" w:customStyle="1" w:styleId="Heading8Char">
    <w:name w:val="Heading 8 Char"/>
    <w:basedOn w:val="DefaultParagraphFont"/>
    <w:link w:val="Heading8"/>
    <w:rsid w:val="00602C0D"/>
    <w:rPr>
      <w:rFonts w:ascii="Arial" w:hAnsi="Arial"/>
      <w:i/>
    </w:rPr>
  </w:style>
  <w:style w:type="character" w:customStyle="1" w:styleId="Heading9Char">
    <w:name w:val="Heading 9 Char"/>
    <w:basedOn w:val="DefaultParagraphFont"/>
    <w:link w:val="Heading9"/>
    <w:rsid w:val="00602C0D"/>
    <w:rPr>
      <w:rFonts w:ascii="Arial" w:hAnsi="Arial"/>
      <w:i/>
      <w:sz w:val="18"/>
    </w:rPr>
  </w:style>
  <w:style w:type="paragraph" w:styleId="TOC1">
    <w:name w:val="toc 1"/>
    <w:basedOn w:val="Normal"/>
    <w:next w:val="Normal"/>
    <w:autoRedefine/>
    <w:uiPriority w:val="39"/>
    <w:qFormat/>
    <w:rsid w:val="00602C0D"/>
    <w:pPr>
      <w:spacing w:before="120" w:after="120"/>
    </w:pPr>
    <w:rPr>
      <w:rFonts w:asciiTheme="minorHAnsi" w:hAnsiTheme="minorHAnsi"/>
      <w:b/>
      <w:bCs/>
      <w:caps/>
      <w:sz w:val="20"/>
      <w:szCs w:val="20"/>
    </w:rPr>
  </w:style>
  <w:style w:type="paragraph" w:styleId="TOC2">
    <w:name w:val="toc 2"/>
    <w:basedOn w:val="Normal"/>
    <w:next w:val="Normal"/>
    <w:autoRedefine/>
    <w:uiPriority w:val="39"/>
    <w:qFormat/>
    <w:rsid w:val="00602C0D"/>
    <w:pPr>
      <w:ind w:left="240"/>
    </w:pPr>
    <w:rPr>
      <w:rFonts w:asciiTheme="minorHAnsi" w:hAnsiTheme="minorHAnsi"/>
      <w:smallCaps/>
      <w:sz w:val="20"/>
      <w:szCs w:val="20"/>
    </w:rPr>
  </w:style>
  <w:style w:type="paragraph" w:styleId="TOC3">
    <w:name w:val="toc 3"/>
    <w:basedOn w:val="Normal"/>
    <w:next w:val="Normal"/>
    <w:autoRedefine/>
    <w:uiPriority w:val="39"/>
    <w:qFormat/>
    <w:rsid w:val="00602C0D"/>
    <w:pPr>
      <w:ind w:left="480"/>
    </w:pPr>
    <w:rPr>
      <w:rFonts w:asciiTheme="minorHAnsi" w:hAnsiTheme="minorHAnsi"/>
      <w:i/>
      <w:iCs/>
      <w:sz w:val="20"/>
      <w:szCs w:val="20"/>
    </w:rPr>
  </w:style>
  <w:style w:type="paragraph" w:styleId="Title">
    <w:name w:val="Title"/>
    <w:basedOn w:val="Normal"/>
    <w:next w:val="Normal"/>
    <w:link w:val="TitleChar"/>
    <w:qFormat/>
    <w:rsid w:val="00602C0D"/>
    <w:pPr>
      <w:spacing w:after="480"/>
      <w:jc w:val="center"/>
    </w:pPr>
    <w:rPr>
      <w:rFonts w:ascii="Arial" w:hAnsi="Arial"/>
      <w:b/>
      <w:sz w:val="48"/>
      <w:szCs w:val="20"/>
      <w:lang w:val="en-GB" w:eastAsia="en-GB"/>
    </w:rPr>
  </w:style>
  <w:style w:type="character" w:customStyle="1" w:styleId="TitleChar">
    <w:name w:val="Title Char"/>
    <w:link w:val="Title"/>
    <w:rsid w:val="00602C0D"/>
    <w:rPr>
      <w:rFonts w:ascii="Arial" w:hAnsi="Arial"/>
      <w:b/>
      <w:sz w:val="48"/>
      <w:lang w:val="en-GB" w:eastAsia="en-GB"/>
    </w:rPr>
  </w:style>
  <w:style w:type="character" w:styleId="Strong">
    <w:name w:val="Strong"/>
    <w:uiPriority w:val="22"/>
    <w:qFormat/>
    <w:rsid w:val="00602C0D"/>
    <w:rPr>
      <w:b/>
      <w:bCs/>
    </w:rPr>
  </w:style>
  <w:style w:type="paragraph" w:styleId="ListParagraph">
    <w:name w:val="List Paragraph"/>
    <w:basedOn w:val="Normal"/>
    <w:uiPriority w:val="34"/>
    <w:qFormat/>
    <w:rsid w:val="00602C0D"/>
    <w:pPr>
      <w:ind w:left="720"/>
    </w:pPr>
  </w:style>
  <w:style w:type="paragraph" w:styleId="TOCHeading">
    <w:name w:val="TOC Heading"/>
    <w:basedOn w:val="Heading1"/>
    <w:next w:val="Normal"/>
    <w:uiPriority w:val="39"/>
    <w:unhideWhenUsed/>
    <w:qFormat/>
    <w:rsid w:val="00602C0D"/>
    <w:pPr>
      <w:keepLines/>
      <w:spacing w:before="480" w:after="0" w:line="276" w:lineRule="auto"/>
      <w:jc w:val="left"/>
      <w:outlineLvl w:val="9"/>
    </w:pPr>
    <w:rPr>
      <w:rFonts w:ascii="Cambria" w:eastAsia="MS Gothic" w:hAnsi="Cambria"/>
      <w:bCs/>
      <w:color w:val="365F91"/>
      <w:kern w:val="0"/>
      <w:szCs w:val="28"/>
      <w:lang w:eastAsia="ja-JP"/>
    </w:rPr>
  </w:style>
  <w:style w:type="paragraph" w:styleId="HTMLPreformatted">
    <w:name w:val="HTML Preformatted"/>
    <w:basedOn w:val="Normal"/>
    <w:link w:val="HTMLPreformattedChar"/>
    <w:uiPriority w:val="99"/>
    <w:unhideWhenUsed/>
    <w:rsid w:val="008D1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D1147"/>
    <w:rPr>
      <w:rFonts w:ascii="Courier New" w:hAnsi="Courier New" w:cs="Courier New"/>
    </w:rPr>
  </w:style>
  <w:style w:type="character" w:customStyle="1" w:styleId="gghfmyibcpb">
    <w:name w:val="gghfmyibcpb"/>
    <w:basedOn w:val="DefaultParagraphFont"/>
    <w:rsid w:val="008D1147"/>
  </w:style>
  <w:style w:type="character" w:customStyle="1" w:styleId="gghfmyibcob">
    <w:name w:val="gghfmyibcob"/>
    <w:basedOn w:val="DefaultParagraphFont"/>
    <w:rsid w:val="008D1147"/>
  </w:style>
  <w:style w:type="paragraph" w:styleId="BalloonText">
    <w:name w:val="Balloon Text"/>
    <w:basedOn w:val="Normal"/>
    <w:link w:val="BalloonTextChar"/>
    <w:uiPriority w:val="99"/>
    <w:semiHidden/>
    <w:unhideWhenUsed/>
    <w:rsid w:val="008D1147"/>
    <w:rPr>
      <w:rFonts w:ascii="Tahoma" w:hAnsi="Tahoma" w:cs="Tahoma"/>
      <w:sz w:val="16"/>
      <w:szCs w:val="16"/>
    </w:rPr>
  </w:style>
  <w:style w:type="character" w:customStyle="1" w:styleId="BalloonTextChar">
    <w:name w:val="Balloon Text Char"/>
    <w:basedOn w:val="DefaultParagraphFont"/>
    <w:link w:val="BalloonText"/>
    <w:uiPriority w:val="99"/>
    <w:semiHidden/>
    <w:rsid w:val="008D1147"/>
    <w:rPr>
      <w:rFonts w:ascii="Tahoma" w:hAnsi="Tahoma" w:cs="Tahoma"/>
      <w:sz w:val="16"/>
      <w:szCs w:val="16"/>
    </w:rPr>
  </w:style>
  <w:style w:type="paragraph" w:styleId="NormalWeb">
    <w:name w:val="Normal (Web)"/>
    <w:basedOn w:val="Normal"/>
    <w:uiPriority w:val="99"/>
    <w:unhideWhenUsed/>
    <w:rsid w:val="00E26772"/>
    <w:pPr>
      <w:spacing w:before="100" w:beforeAutospacing="1" w:after="100" w:afterAutospacing="1"/>
    </w:pPr>
  </w:style>
  <w:style w:type="character" w:styleId="PlaceholderText">
    <w:name w:val="Placeholder Text"/>
    <w:basedOn w:val="DefaultParagraphFont"/>
    <w:uiPriority w:val="99"/>
    <w:semiHidden/>
    <w:rsid w:val="00E30349"/>
    <w:rPr>
      <w:color w:val="808080"/>
    </w:rPr>
  </w:style>
  <w:style w:type="character" w:customStyle="1" w:styleId="apple-converted-space">
    <w:name w:val="apple-converted-space"/>
    <w:basedOn w:val="DefaultParagraphFont"/>
    <w:rsid w:val="002C50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53267">
      <w:bodyDiv w:val="1"/>
      <w:marLeft w:val="0"/>
      <w:marRight w:val="0"/>
      <w:marTop w:val="0"/>
      <w:marBottom w:val="0"/>
      <w:divBdr>
        <w:top w:val="none" w:sz="0" w:space="0" w:color="auto"/>
        <w:left w:val="none" w:sz="0" w:space="0" w:color="auto"/>
        <w:bottom w:val="none" w:sz="0" w:space="0" w:color="auto"/>
        <w:right w:val="none" w:sz="0" w:space="0" w:color="auto"/>
      </w:divBdr>
    </w:div>
    <w:div w:id="82340969">
      <w:bodyDiv w:val="1"/>
      <w:marLeft w:val="0"/>
      <w:marRight w:val="0"/>
      <w:marTop w:val="0"/>
      <w:marBottom w:val="0"/>
      <w:divBdr>
        <w:top w:val="none" w:sz="0" w:space="0" w:color="auto"/>
        <w:left w:val="none" w:sz="0" w:space="0" w:color="auto"/>
        <w:bottom w:val="none" w:sz="0" w:space="0" w:color="auto"/>
        <w:right w:val="none" w:sz="0" w:space="0" w:color="auto"/>
      </w:divBdr>
    </w:div>
    <w:div w:id="114250070">
      <w:bodyDiv w:val="1"/>
      <w:marLeft w:val="0"/>
      <w:marRight w:val="0"/>
      <w:marTop w:val="0"/>
      <w:marBottom w:val="0"/>
      <w:divBdr>
        <w:top w:val="none" w:sz="0" w:space="0" w:color="auto"/>
        <w:left w:val="none" w:sz="0" w:space="0" w:color="auto"/>
        <w:bottom w:val="none" w:sz="0" w:space="0" w:color="auto"/>
        <w:right w:val="none" w:sz="0" w:space="0" w:color="auto"/>
      </w:divBdr>
    </w:div>
    <w:div w:id="116027286">
      <w:bodyDiv w:val="1"/>
      <w:marLeft w:val="0"/>
      <w:marRight w:val="0"/>
      <w:marTop w:val="0"/>
      <w:marBottom w:val="0"/>
      <w:divBdr>
        <w:top w:val="none" w:sz="0" w:space="0" w:color="auto"/>
        <w:left w:val="none" w:sz="0" w:space="0" w:color="auto"/>
        <w:bottom w:val="none" w:sz="0" w:space="0" w:color="auto"/>
        <w:right w:val="none" w:sz="0" w:space="0" w:color="auto"/>
      </w:divBdr>
    </w:div>
    <w:div w:id="118497103">
      <w:bodyDiv w:val="1"/>
      <w:marLeft w:val="0"/>
      <w:marRight w:val="0"/>
      <w:marTop w:val="0"/>
      <w:marBottom w:val="0"/>
      <w:divBdr>
        <w:top w:val="none" w:sz="0" w:space="0" w:color="auto"/>
        <w:left w:val="none" w:sz="0" w:space="0" w:color="auto"/>
        <w:bottom w:val="none" w:sz="0" w:space="0" w:color="auto"/>
        <w:right w:val="none" w:sz="0" w:space="0" w:color="auto"/>
      </w:divBdr>
    </w:div>
    <w:div w:id="138764880">
      <w:bodyDiv w:val="1"/>
      <w:marLeft w:val="0"/>
      <w:marRight w:val="0"/>
      <w:marTop w:val="0"/>
      <w:marBottom w:val="0"/>
      <w:divBdr>
        <w:top w:val="none" w:sz="0" w:space="0" w:color="auto"/>
        <w:left w:val="none" w:sz="0" w:space="0" w:color="auto"/>
        <w:bottom w:val="none" w:sz="0" w:space="0" w:color="auto"/>
        <w:right w:val="none" w:sz="0" w:space="0" w:color="auto"/>
      </w:divBdr>
    </w:div>
    <w:div w:id="202866646">
      <w:bodyDiv w:val="1"/>
      <w:marLeft w:val="0"/>
      <w:marRight w:val="0"/>
      <w:marTop w:val="0"/>
      <w:marBottom w:val="0"/>
      <w:divBdr>
        <w:top w:val="none" w:sz="0" w:space="0" w:color="auto"/>
        <w:left w:val="none" w:sz="0" w:space="0" w:color="auto"/>
        <w:bottom w:val="none" w:sz="0" w:space="0" w:color="auto"/>
        <w:right w:val="none" w:sz="0" w:space="0" w:color="auto"/>
      </w:divBdr>
    </w:div>
    <w:div w:id="213858805">
      <w:bodyDiv w:val="1"/>
      <w:marLeft w:val="0"/>
      <w:marRight w:val="0"/>
      <w:marTop w:val="0"/>
      <w:marBottom w:val="0"/>
      <w:divBdr>
        <w:top w:val="none" w:sz="0" w:space="0" w:color="auto"/>
        <w:left w:val="none" w:sz="0" w:space="0" w:color="auto"/>
        <w:bottom w:val="none" w:sz="0" w:space="0" w:color="auto"/>
        <w:right w:val="none" w:sz="0" w:space="0" w:color="auto"/>
      </w:divBdr>
    </w:div>
    <w:div w:id="217400643">
      <w:bodyDiv w:val="1"/>
      <w:marLeft w:val="0"/>
      <w:marRight w:val="0"/>
      <w:marTop w:val="0"/>
      <w:marBottom w:val="0"/>
      <w:divBdr>
        <w:top w:val="none" w:sz="0" w:space="0" w:color="auto"/>
        <w:left w:val="none" w:sz="0" w:space="0" w:color="auto"/>
        <w:bottom w:val="none" w:sz="0" w:space="0" w:color="auto"/>
        <w:right w:val="none" w:sz="0" w:space="0" w:color="auto"/>
      </w:divBdr>
    </w:div>
    <w:div w:id="268319634">
      <w:bodyDiv w:val="1"/>
      <w:marLeft w:val="0"/>
      <w:marRight w:val="0"/>
      <w:marTop w:val="0"/>
      <w:marBottom w:val="0"/>
      <w:divBdr>
        <w:top w:val="none" w:sz="0" w:space="0" w:color="auto"/>
        <w:left w:val="none" w:sz="0" w:space="0" w:color="auto"/>
        <w:bottom w:val="none" w:sz="0" w:space="0" w:color="auto"/>
        <w:right w:val="none" w:sz="0" w:space="0" w:color="auto"/>
      </w:divBdr>
    </w:div>
    <w:div w:id="275063304">
      <w:bodyDiv w:val="1"/>
      <w:marLeft w:val="0"/>
      <w:marRight w:val="0"/>
      <w:marTop w:val="0"/>
      <w:marBottom w:val="0"/>
      <w:divBdr>
        <w:top w:val="none" w:sz="0" w:space="0" w:color="auto"/>
        <w:left w:val="none" w:sz="0" w:space="0" w:color="auto"/>
        <w:bottom w:val="none" w:sz="0" w:space="0" w:color="auto"/>
        <w:right w:val="none" w:sz="0" w:space="0" w:color="auto"/>
      </w:divBdr>
    </w:div>
    <w:div w:id="286392749">
      <w:bodyDiv w:val="1"/>
      <w:marLeft w:val="0"/>
      <w:marRight w:val="0"/>
      <w:marTop w:val="0"/>
      <w:marBottom w:val="0"/>
      <w:divBdr>
        <w:top w:val="none" w:sz="0" w:space="0" w:color="auto"/>
        <w:left w:val="none" w:sz="0" w:space="0" w:color="auto"/>
        <w:bottom w:val="none" w:sz="0" w:space="0" w:color="auto"/>
        <w:right w:val="none" w:sz="0" w:space="0" w:color="auto"/>
      </w:divBdr>
    </w:div>
    <w:div w:id="309095835">
      <w:bodyDiv w:val="1"/>
      <w:marLeft w:val="0"/>
      <w:marRight w:val="0"/>
      <w:marTop w:val="0"/>
      <w:marBottom w:val="0"/>
      <w:divBdr>
        <w:top w:val="none" w:sz="0" w:space="0" w:color="auto"/>
        <w:left w:val="none" w:sz="0" w:space="0" w:color="auto"/>
        <w:bottom w:val="none" w:sz="0" w:space="0" w:color="auto"/>
        <w:right w:val="none" w:sz="0" w:space="0" w:color="auto"/>
      </w:divBdr>
    </w:div>
    <w:div w:id="312567034">
      <w:bodyDiv w:val="1"/>
      <w:marLeft w:val="0"/>
      <w:marRight w:val="0"/>
      <w:marTop w:val="0"/>
      <w:marBottom w:val="0"/>
      <w:divBdr>
        <w:top w:val="none" w:sz="0" w:space="0" w:color="auto"/>
        <w:left w:val="none" w:sz="0" w:space="0" w:color="auto"/>
        <w:bottom w:val="none" w:sz="0" w:space="0" w:color="auto"/>
        <w:right w:val="none" w:sz="0" w:space="0" w:color="auto"/>
      </w:divBdr>
    </w:div>
    <w:div w:id="319889394">
      <w:bodyDiv w:val="1"/>
      <w:marLeft w:val="0"/>
      <w:marRight w:val="0"/>
      <w:marTop w:val="0"/>
      <w:marBottom w:val="0"/>
      <w:divBdr>
        <w:top w:val="none" w:sz="0" w:space="0" w:color="auto"/>
        <w:left w:val="none" w:sz="0" w:space="0" w:color="auto"/>
        <w:bottom w:val="none" w:sz="0" w:space="0" w:color="auto"/>
        <w:right w:val="none" w:sz="0" w:space="0" w:color="auto"/>
      </w:divBdr>
    </w:div>
    <w:div w:id="334188809">
      <w:bodyDiv w:val="1"/>
      <w:marLeft w:val="0"/>
      <w:marRight w:val="0"/>
      <w:marTop w:val="0"/>
      <w:marBottom w:val="0"/>
      <w:divBdr>
        <w:top w:val="none" w:sz="0" w:space="0" w:color="auto"/>
        <w:left w:val="none" w:sz="0" w:space="0" w:color="auto"/>
        <w:bottom w:val="none" w:sz="0" w:space="0" w:color="auto"/>
        <w:right w:val="none" w:sz="0" w:space="0" w:color="auto"/>
      </w:divBdr>
    </w:div>
    <w:div w:id="417217399">
      <w:bodyDiv w:val="1"/>
      <w:marLeft w:val="0"/>
      <w:marRight w:val="0"/>
      <w:marTop w:val="0"/>
      <w:marBottom w:val="0"/>
      <w:divBdr>
        <w:top w:val="none" w:sz="0" w:space="0" w:color="auto"/>
        <w:left w:val="none" w:sz="0" w:space="0" w:color="auto"/>
        <w:bottom w:val="none" w:sz="0" w:space="0" w:color="auto"/>
        <w:right w:val="none" w:sz="0" w:space="0" w:color="auto"/>
      </w:divBdr>
    </w:div>
    <w:div w:id="417287448">
      <w:bodyDiv w:val="1"/>
      <w:marLeft w:val="0"/>
      <w:marRight w:val="0"/>
      <w:marTop w:val="0"/>
      <w:marBottom w:val="0"/>
      <w:divBdr>
        <w:top w:val="none" w:sz="0" w:space="0" w:color="auto"/>
        <w:left w:val="none" w:sz="0" w:space="0" w:color="auto"/>
        <w:bottom w:val="none" w:sz="0" w:space="0" w:color="auto"/>
        <w:right w:val="none" w:sz="0" w:space="0" w:color="auto"/>
      </w:divBdr>
    </w:div>
    <w:div w:id="444808495">
      <w:bodyDiv w:val="1"/>
      <w:marLeft w:val="0"/>
      <w:marRight w:val="0"/>
      <w:marTop w:val="0"/>
      <w:marBottom w:val="0"/>
      <w:divBdr>
        <w:top w:val="none" w:sz="0" w:space="0" w:color="auto"/>
        <w:left w:val="none" w:sz="0" w:space="0" w:color="auto"/>
        <w:bottom w:val="none" w:sz="0" w:space="0" w:color="auto"/>
        <w:right w:val="none" w:sz="0" w:space="0" w:color="auto"/>
      </w:divBdr>
    </w:div>
    <w:div w:id="454367469">
      <w:bodyDiv w:val="1"/>
      <w:marLeft w:val="0"/>
      <w:marRight w:val="0"/>
      <w:marTop w:val="0"/>
      <w:marBottom w:val="0"/>
      <w:divBdr>
        <w:top w:val="none" w:sz="0" w:space="0" w:color="auto"/>
        <w:left w:val="none" w:sz="0" w:space="0" w:color="auto"/>
        <w:bottom w:val="none" w:sz="0" w:space="0" w:color="auto"/>
        <w:right w:val="none" w:sz="0" w:space="0" w:color="auto"/>
      </w:divBdr>
    </w:div>
    <w:div w:id="483863758">
      <w:bodyDiv w:val="1"/>
      <w:marLeft w:val="0"/>
      <w:marRight w:val="0"/>
      <w:marTop w:val="0"/>
      <w:marBottom w:val="0"/>
      <w:divBdr>
        <w:top w:val="none" w:sz="0" w:space="0" w:color="auto"/>
        <w:left w:val="none" w:sz="0" w:space="0" w:color="auto"/>
        <w:bottom w:val="none" w:sz="0" w:space="0" w:color="auto"/>
        <w:right w:val="none" w:sz="0" w:space="0" w:color="auto"/>
      </w:divBdr>
    </w:div>
    <w:div w:id="538737535">
      <w:bodyDiv w:val="1"/>
      <w:marLeft w:val="0"/>
      <w:marRight w:val="0"/>
      <w:marTop w:val="0"/>
      <w:marBottom w:val="0"/>
      <w:divBdr>
        <w:top w:val="none" w:sz="0" w:space="0" w:color="auto"/>
        <w:left w:val="none" w:sz="0" w:space="0" w:color="auto"/>
        <w:bottom w:val="none" w:sz="0" w:space="0" w:color="auto"/>
        <w:right w:val="none" w:sz="0" w:space="0" w:color="auto"/>
      </w:divBdr>
    </w:div>
    <w:div w:id="546570669">
      <w:bodyDiv w:val="1"/>
      <w:marLeft w:val="0"/>
      <w:marRight w:val="0"/>
      <w:marTop w:val="0"/>
      <w:marBottom w:val="0"/>
      <w:divBdr>
        <w:top w:val="none" w:sz="0" w:space="0" w:color="auto"/>
        <w:left w:val="none" w:sz="0" w:space="0" w:color="auto"/>
        <w:bottom w:val="none" w:sz="0" w:space="0" w:color="auto"/>
        <w:right w:val="none" w:sz="0" w:space="0" w:color="auto"/>
      </w:divBdr>
    </w:div>
    <w:div w:id="551966604">
      <w:bodyDiv w:val="1"/>
      <w:marLeft w:val="0"/>
      <w:marRight w:val="0"/>
      <w:marTop w:val="0"/>
      <w:marBottom w:val="0"/>
      <w:divBdr>
        <w:top w:val="none" w:sz="0" w:space="0" w:color="auto"/>
        <w:left w:val="none" w:sz="0" w:space="0" w:color="auto"/>
        <w:bottom w:val="none" w:sz="0" w:space="0" w:color="auto"/>
        <w:right w:val="none" w:sz="0" w:space="0" w:color="auto"/>
      </w:divBdr>
    </w:div>
    <w:div w:id="557208886">
      <w:bodyDiv w:val="1"/>
      <w:marLeft w:val="0"/>
      <w:marRight w:val="0"/>
      <w:marTop w:val="0"/>
      <w:marBottom w:val="0"/>
      <w:divBdr>
        <w:top w:val="none" w:sz="0" w:space="0" w:color="auto"/>
        <w:left w:val="none" w:sz="0" w:space="0" w:color="auto"/>
        <w:bottom w:val="none" w:sz="0" w:space="0" w:color="auto"/>
        <w:right w:val="none" w:sz="0" w:space="0" w:color="auto"/>
      </w:divBdr>
    </w:div>
    <w:div w:id="572473538">
      <w:bodyDiv w:val="1"/>
      <w:marLeft w:val="0"/>
      <w:marRight w:val="0"/>
      <w:marTop w:val="0"/>
      <w:marBottom w:val="0"/>
      <w:divBdr>
        <w:top w:val="none" w:sz="0" w:space="0" w:color="auto"/>
        <w:left w:val="none" w:sz="0" w:space="0" w:color="auto"/>
        <w:bottom w:val="none" w:sz="0" w:space="0" w:color="auto"/>
        <w:right w:val="none" w:sz="0" w:space="0" w:color="auto"/>
      </w:divBdr>
    </w:div>
    <w:div w:id="595330972">
      <w:bodyDiv w:val="1"/>
      <w:marLeft w:val="0"/>
      <w:marRight w:val="0"/>
      <w:marTop w:val="0"/>
      <w:marBottom w:val="0"/>
      <w:divBdr>
        <w:top w:val="none" w:sz="0" w:space="0" w:color="auto"/>
        <w:left w:val="none" w:sz="0" w:space="0" w:color="auto"/>
        <w:bottom w:val="none" w:sz="0" w:space="0" w:color="auto"/>
        <w:right w:val="none" w:sz="0" w:space="0" w:color="auto"/>
      </w:divBdr>
    </w:div>
    <w:div w:id="637301661">
      <w:bodyDiv w:val="1"/>
      <w:marLeft w:val="0"/>
      <w:marRight w:val="0"/>
      <w:marTop w:val="0"/>
      <w:marBottom w:val="0"/>
      <w:divBdr>
        <w:top w:val="none" w:sz="0" w:space="0" w:color="auto"/>
        <w:left w:val="none" w:sz="0" w:space="0" w:color="auto"/>
        <w:bottom w:val="none" w:sz="0" w:space="0" w:color="auto"/>
        <w:right w:val="none" w:sz="0" w:space="0" w:color="auto"/>
      </w:divBdr>
    </w:div>
    <w:div w:id="679818013">
      <w:bodyDiv w:val="1"/>
      <w:marLeft w:val="0"/>
      <w:marRight w:val="0"/>
      <w:marTop w:val="0"/>
      <w:marBottom w:val="0"/>
      <w:divBdr>
        <w:top w:val="none" w:sz="0" w:space="0" w:color="auto"/>
        <w:left w:val="none" w:sz="0" w:space="0" w:color="auto"/>
        <w:bottom w:val="none" w:sz="0" w:space="0" w:color="auto"/>
        <w:right w:val="none" w:sz="0" w:space="0" w:color="auto"/>
      </w:divBdr>
    </w:div>
    <w:div w:id="693001899">
      <w:bodyDiv w:val="1"/>
      <w:marLeft w:val="0"/>
      <w:marRight w:val="0"/>
      <w:marTop w:val="0"/>
      <w:marBottom w:val="0"/>
      <w:divBdr>
        <w:top w:val="none" w:sz="0" w:space="0" w:color="auto"/>
        <w:left w:val="none" w:sz="0" w:space="0" w:color="auto"/>
        <w:bottom w:val="none" w:sz="0" w:space="0" w:color="auto"/>
        <w:right w:val="none" w:sz="0" w:space="0" w:color="auto"/>
      </w:divBdr>
    </w:div>
    <w:div w:id="720401817">
      <w:bodyDiv w:val="1"/>
      <w:marLeft w:val="0"/>
      <w:marRight w:val="0"/>
      <w:marTop w:val="0"/>
      <w:marBottom w:val="0"/>
      <w:divBdr>
        <w:top w:val="none" w:sz="0" w:space="0" w:color="auto"/>
        <w:left w:val="none" w:sz="0" w:space="0" w:color="auto"/>
        <w:bottom w:val="none" w:sz="0" w:space="0" w:color="auto"/>
        <w:right w:val="none" w:sz="0" w:space="0" w:color="auto"/>
      </w:divBdr>
    </w:div>
    <w:div w:id="730230805">
      <w:bodyDiv w:val="1"/>
      <w:marLeft w:val="0"/>
      <w:marRight w:val="0"/>
      <w:marTop w:val="0"/>
      <w:marBottom w:val="0"/>
      <w:divBdr>
        <w:top w:val="none" w:sz="0" w:space="0" w:color="auto"/>
        <w:left w:val="none" w:sz="0" w:space="0" w:color="auto"/>
        <w:bottom w:val="none" w:sz="0" w:space="0" w:color="auto"/>
        <w:right w:val="none" w:sz="0" w:space="0" w:color="auto"/>
      </w:divBdr>
    </w:div>
    <w:div w:id="811025063">
      <w:bodyDiv w:val="1"/>
      <w:marLeft w:val="0"/>
      <w:marRight w:val="0"/>
      <w:marTop w:val="0"/>
      <w:marBottom w:val="0"/>
      <w:divBdr>
        <w:top w:val="none" w:sz="0" w:space="0" w:color="auto"/>
        <w:left w:val="none" w:sz="0" w:space="0" w:color="auto"/>
        <w:bottom w:val="none" w:sz="0" w:space="0" w:color="auto"/>
        <w:right w:val="none" w:sz="0" w:space="0" w:color="auto"/>
      </w:divBdr>
    </w:div>
    <w:div w:id="818957735">
      <w:bodyDiv w:val="1"/>
      <w:marLeft w:val="0"/>
      <w:marRight w:val="0"/>
      <w:marTop w:val="0"/>
      <w:marBottom w:val="0"/>
      <w:divBdr>
        <w:top w:val="none" w:sz="0" w:space="0" w:color="auto"/>
        <w:left w:val="none" w:sz="0" w:space="0" w:color="auto"/>
        <w:bottom w:val="none" w:sz="0" w:space="0" w:color="auto"/>
        <w:right w:val="none" w:sz="0" w:space="0" w:color="auto"/>
      </w:divBdr>
    </w:div>
    <w:div w:id="870075818">
      <w:bodyDiv w:val="1"/>
      <w:marLeft w:val="0"/>
      <w:marRight w:val="0"/>
      <w:marTop w:val="0"/>
      <w:marBottom w:val="0"/>
      <w:divBdr>
        <w:top w:val="none" w:sz="0" w:space="0" w:color="auto"/>
        <w:left w:val="none" w:sz="0" w:space="0" w:color="auto"/>
        <w:bottom w:val="none" w:sz="0" w:space="0" w:color="auto"/>
        <w:right w:val="none" w:sz="0" w:space="0" w:color="auto"/>
      </w:divBdr>
    </w:div>
    <w:div w:id="928318599">
      <w:bodyDiv w:val="1"/>
      <w:marLeft w:val="0"/>
      <w:marRight w:val="0"/>
      <w:marTop w:val="0"/>
      <w:marBottom w:val="0"/>
      <w:divBdr>
        <w:top w:val="none" w:sz="0" w:space="0" w:color="auto"/>
        <w:left w:val="none" w:sz="0" w:space="0" w:color="auto"/>
        <w:bottom w:val="none" w:sz="0" w:space="0" w:color="auto"/>
        <w:right w:val="none" w:sz="0" w:space="0" w:color="auto"/>
      </w:divBdr>
    </w:div>
    <w:div w:id="976253720">
      <w:bodyDiv w:val="1"/>
      <w:marLeft w:val="0"/>
      <w:marRight w:val="0"/>
      <w:marTop w:val="0"/>
      <w:marBottom w:val="0"/>
      <w:divBdr>
        <w:top w:val="none" w:sz="0" w:space="0" w:color="auto"/>
        <w:left w:val="none" w:sz="0" w:space="0" w:color="auto"/>
        <w:bottom w:val="none" w:sz="0" w:space="0" w:color="auto"/>
        <w:right w:val="none" w:sz="0" w:space="0" w:color="auto"/>
      </w:divBdr>
    </w:div>
    <w:div w:id="1081148029">
      <w:bodyDiv w:val="1"/>
      <w:marLeft w:val="0"/>
      <w:marRight w:val="0"/>
      <w:marTop w:val="0"/>
      <w:marBottom w:val="0"/>
      <w:divBdr>
        <w:top w:val="none" w:sz="0" w:space="0" w:color="auto"/>
        <w:left w:val="none" w:sz="0" w:space="0" w:color="auto"/>
        <w:bottom w:val="none" w:sz="0" w:space="0" w:color="auto"/>
        <w:right w:val="none" w:sz="0" w:space="0" w:color="auto"/>
      </w:divBdr>
    </w:div>
    <w:div w:id="1096706951">
      <w:bodyDiv w:val="1"/>
      <w:marLeft w:val="0"/>
      <w:marRight w:val="0"/>
      <w:marTop w:val="0"/>
      <w:marBottom w:val="0"/>
      <w:divBdr>
        <w:top w:val="none" w:sz="0" w:space="0" w:color="auto"/>
        <w:left w:val="none" w:sz="0" w:space="0" w:color="auto"/>
        <w:bottom w:val="none" w:sz="0" w:space="0" w:color="auto"/>
        <w:right w:val="none" w:sz="0" w:space="0" w:color="auto"/>
      </w:divBdr>
    </w:div>
    <w:div w:id="1099760916">
      <w:bodyDiv w:val="1"/>
      <w:marLeft w:val="0"/>
      <w:marRight w:val="0"/>
      <w:marTop w:val="0"/>
      <w:marBottom w:val="0"/>
      <w:divBdr>
        <w:top w:val="none" w:sz="0" w:space="0" w:color="auto"/>
        <w:left w:val="none" w:sz="0" w:space="0" w:color="auto"/>
        <w:bottom w:val="none" w:sz="0" w:space="0" w:color="auto"/>
        <w:right w:val="none" w:sz="0" w:space="0" w:color="auto"/>
      </w:divBdr>
    </w:div>
    <w:div w:id="1133206989">
      <w:bodyDiv w:val="1"/>
      <w:marLeft w:val="0"/>
      <w:marRight w:val="0"/>
      <w:marTop w:val="0"/>
      <w:marBottom w:val="0"/>
      <w:divBdr>
        <w:top w:val="none" w:sz="0" w:space="0" w:color="auto"/>
        <w:left w:val="none" w:sz="0" w:space="0" w:color="auto"/>
        <w:bottom w:val="none" w:sz="0" w:space="0" w:color="auto"/>
        <w:right w:val="none" w:sz="0" w:space="0" w:color="auto"/>
      </w:divBdr>
    </w:div>
    <w:div w:id="1137725261">
      <w:bodyDiv w:val="1"/>
      <w:marLeft w:val="0"/>
      <w:marRight w:val="0"/>
      <w:marTop w:val="0"/>
      <w:marBottom w:val="0"/>
      <w:divBdr>
        <w:top w:val="none" w:sz="0" w:space="0" w:color="auto"/>
        <w:left w:val="none" w:sz="0" w:space="0" w:color="auto"/>
        <w:bottom w:val="none" w:sz="0" w:space="0" w:color="auto"/>
        <w:right w:val="none" w:sz="0" w:space="0" w:color="auto"/>
      </w:divBdr>
    </w:div>
    <w:div w:id="1165903056">
      <w:bodyDiv w:val="1"/>
      <w:marLeft w:val="0"/>
      <w:marRight w:val="0"/>
      <w:marTop w:val="0"/>
      <w:marBottom w:val="0"/>
      <w:divBdr>
        <w:top w:val="none" w:sz="0" w:space="0" w:color="auto"/>
        <w:left w:val="none" w:sz="0" w:space="0" w:color="auto"/>
        <w:bottom w:val="none" w:sz="0" w:space="0" w:color="auto"/>
        <w:right w:val="none" w:sz="0" w:space="0" w:color="auto"/>
      </w:divBdr>
    </w:div>
    <w:div w:id="1172715834">
      <w:bodyDiv w:val="1"/>
      <w:marLeft w:val="0"/>
      <w:marRight w:val="0"/>
      <w:marTop w:val="0"/>
      <w:marBottom w:val="0"/>
      <w:divBdr>
        <w:top w:val="none" w:sz="0" w:space="0" w:color="auto"/>
        <w:left w:val="none" w:sz="0" w:space="0" w:color="auto"/>
        <w:bottom w:val="none" w:sz="0" w:space="0" w:color="auto"/>
        <w:right w:val="none" w:sz="0" w:space="0" w:color="auto"/>
      </w:divBdr>
    </w:div>
    <w:div w:id="1192188667">
      <w:bodyDiv w:val="1"/>
      <w:marLeft w:val="0"/>
      <w:marRight w:val="0"/>
      <w:marTop w:val="0"/>
      <w:marBottom w:val="0"/>
      <w:divBdr>
        <w:top w:val="none" w:sz="0" w:space="0" w:color="auto"/>
        <w:left w:val="none" w:sz="0" w:space="0" w:color="auto"/>
        <w:bottom w:val="none" w:sz="0" w:space="0" w:color="auto"/>
        <w:right w:val="none" w:sz="0" w:space="0" w:color="auto"/>
      </w:divBdr>
    </w:div>
    <w:div w:id="1233345259">
      <w:bodyDiv w:val="1"/>
      <w:marLeft w:val="0"/>
      <w:marRight w:val="0"/>
      <w:marTop w:val="0"/>
      <w:marBottom w:val="0"/>
      <w:divBdr>
        <w:top w:val="none" w:sz="0" w:space="0" w:color="auto"/>
        <w:left w:val="none" w:sz="0" w:space="0" w:color="auto"/>
        <w:bottom w:val="none" w:sz="0" w:space="0" w:color="auto"/>
        <w:right w:val="none" w:sz="0" w:space="0" w:color="auto"/>
      </w:divBdr>
    </w:div>
    <w:div w:id="1253200453">
      <w:bodyDiv w:val="1"/>
      <w:marLeft w:val="0"/>
      <w:marRight w:val="0"/>
      <w:marTop w:val="0"/>
      <w:marBottom w:val="0"/>
      <w:divBdr>
        <w:top w:val="none" w:sz="0" w:space="0" w:color="auto"/>
        <w:left w:val="none" w:sz="0" w:space="0" w:color="auto"/>
        <w:bottom w:val="none" w:sz="0" w:space="0" w:color="auto"/>
        <w:right w:val="none" w:sz="0" w:space="0" w:color="auto"/>
      </w:divBdr>
    </w:div>
    <w:div w:id="1260218055">
      <w:bodyDiv w:val="1"/>
      <w:marLeft w:val="0"/>
      <w:marRight w:val="0"/>
      <w:marTop w:val="0"/>
      <w:marBottom w:val="0"/>
      <w:divBdr>
        <w:top w:val="none" w:sz="0" w:space="0" w:color="auto"/>
        <w:left w:val="none" w:sz="0" w:space="0" w:color="auto"/>
        <w:bottom w:val="none" w:sz="0" w:space="0" w:color="auto"/>
        <w:right w:val="none" w:sz="0" w:space="0" w:color="auto"/>
      </w:divBdr>
    </w:div>
    <w:div w:id="1264536853">
      <w:bodyDiv w:val="1"/>
      <w:marLeft w:val="0"/>
      <w:marRight w:val="0"/>
      <w:marTop w:val="0"/>
      <w:marBottom w:val="0"/>
      <w:divBdr>
        <w:top w:val="none" w:sz="0" w:space="0" w:color="auto"/>
        <w:left w:val="none" w:sz="0" w:space="0" w:color="auto"/>
        <w:bottom w:val="none" w:sz="0" w:space="0" w:color="auto"/>
        <w:right w:val="none" w:sz="0" w:space="0" w:color="auto"/>
      </w:divBdr>
    </w:div>
    <w:div w:id="1268390962">
      <w:bodyDiv w:val="1"/>
      <w:marLeft w:val="0"/>
      <w:marRight w:val="0"/>
      <w:marTop w:val="0"/>
      <w:marBottom w:val="0"/>
      <w:divBdr>
        <w:top w:val="none" w:sz="0" w:space="0" w:color="auto"/>
        <w:left w:val="none" w:sz="0" w:space="0" w:color="auto"/>
        <w:bottom w:val="none" w:sz="0" w:space="0" w:color="auto"/>
        <w:right w:val="none" w:sz="0" w:space="0" w:color="auto"/>
      </w:divBdr>
    </w:div>
    <w:div w:id="1286038561">
      <w:bodyDiv w:val="1"/>
      <w:marLeft w:val="0"/>
      <w:marRight w:val="0"/>
      <w:marTop w:val="0"/>
      <w:marBottom w:val="0"/>
      <w:divBdr>
        <w:top w:val="none" w:sz="0" w:space="0" w:color="auto"/>
        <w:left w:val="none" w:sz="0" w:space="0" w:color="auto"/>
        <w:bottom w:val="none" w:sz="0" w:space="0" w:color="auto"/>
        <w:right w:val="none" w:sz="0" w:space="0" w:color="auto"/>
      </w:divBdr>
    </w:div>
    <w:div w:id="1303075776">
      <w:bodyDiv w:val="1"/>
      <w:marLeft w:val="0"/>
      <w:marRight w:val="0"/>
      <w:marTop w:val="0"/>
      <w:marBottom w:val="0"/>
      <w:divBdr>
        <w:top w:val="none" w:sz="0" w:space="0" w:color="auto"/>
        <w:left w:val="none" w:sz="0" w:space="0" w:color="auto"/>
        <w:bottom w:val="none" w:sz="0" w:space="0" w:color="auto"/>
        <w:right w:val="none" w:sz="0" w:space="0" w:color="auto"/>
      </w:divBdr>
    </w:div>
    <w:div w:id="1337728615">
      <w:bodyDiv w:val="1"/>
      <w:marLeft w:val="0"/>
      <w:marRight w:val="0"/>
      <w:marTop w:val="0"/>
      <w:marBottom w:val="0"/>
      <w:divBdr>
        <w:top w:val="none" w:sz="0" w:space="0" w:color="auto"/>
        <w:left w:val="none" w:sz="0" w:space="0" w:color="auto"/>
        <w:bottom w:val="none" w:sz="0" w:space="0" w:color="auto"/>
        <w:right w:val="none" w:sz="0" w:space="0" w:color="auto"/>
      </w:divBdr>
    </w:div>
    <w:div w:id="1391735930">
      <w:bodyDiv w:val="1"/>
      <w:marLeft w:val="0"/>
      <w:marRight w:val="0"/>
      <w:marTop w:val="0"/>
      <w:marBottom w:val="0"/>
      <w:divBdr>
        <w:top w:val="none" w:sz="0" w:space="0" w:color="auto"/>
        <w:left w:val="none" w:sz="0" w:space="0" w:color="auto"/>
        <w:bottom w:val="none" w:sz="0" w:space="0" w:color="auto"/>
        <w:right w:val="none" w:sz="0" w:space="0" w:color="auto"/>
      </w:divBdr>
    </w:div>
    <w:div w:id="1399668575">
      <w:bodyDiv w:val="1"/>
      <w:marLeft w:val="0"/>
      <w:marRight w:val="0"/>
      <w:marTop w:val="0"/>
      <w:marBottom w:val="0"/>
      <w:divBdr>
        <w:top w:val="none" w:sz="0" w:space="0" w:color="auto"/>
        <w:left w:val="none" w:sz="0" w:space="0" w:color="auto"/>
        <w:bottom w:val="none" w:sz="0" w:space="0" w:color="auto"/>
        <w:right w:val="none" w:sz="0" w:space="0" w:color="auto"/>
      </w:divBdr>
    </w:div>
    <w:div w:id="1426804619">
      <w:bodyDiv w:val="1"/>
      <w:marLeft w:val="0"/>
      <w:marRight w:val="0"/>
      <w:marTop w:val="0"/>
      <w:marBottom w:val="0"/>
      <w:divBdr>
        <w:top w:val="none" w:sz="0" w:space="0" w:color="auto"/>
        <w:left w:val="none" w:sz="0" w:space="0" w:color="auto"/>
        <w:bottom w:val="none" w:sz="0" w:space="0" w:color="auto"/>
        <w:right w:val="none" w:sz="0" w:space="0" w:color="auto"/>
      </w:divBdr>
    </w:div>
    <w:div w:id="1430270949">
      <w:bodyDiv w:val="1"/>
      <w:marLeft w:val="0"/>
      <w:marRight w:val="0"/>
      <w:marTop w:val="0"/>
      <w:marBottom w:val="0"/>
      <w:divBdr>
        <w:top w:val="none" w:sz="0" w:space="0" w:color="auto"/>
        <w:left w:val="none" w:sz="0" w:space="0" w:color="auto"/>
        <w:bottom w:val="none" w:sz="0" w:space="0" w:color="auto"/>
        <w:right w:val="none" w:sz="0" w:space="0" w:color="auto"/>
      </w:divBdr>
    </w:div>
    <w:div w:id="1473057828">
      <w:bodyDiv w:val="1"/>
      <w:marLeft w:val="0"/>
      <w:marRight w:val="0"/>
      <w:marTop w:val="0"/>
      <w:marBottom w:val="0"/>
      <w:divBdr>
        <w:top w:val="none" w:sz="0" w:space="0" w:color="auto"/>
        <w:left w:val="none" w:sz="0" w:space="0" w:color="auto"/>
        <w:bottom w:val="none" w:sz="0" w:space="0" w:color="auto"/>
        <w:right w:val="none" w:sz="0" w:space="0" w:color="auto"/>
      </w:divBdr>
    </w:div>
    <w:div w:id="1498687721">
      <w:bodyDiv w:val="1"/>
      <w:marLeft w:val="0"/>
      <w:marRight w:val="0"/>
      <w:marTop w:val="0"/>
      <w:marBottom w:val="0"/>
      <w:divBdr>
        <w:top w:val="none" w:sz="0" w:space="0" w:color="auto"/>
        <w:left w:val="none" w:sz="0" w:space="0" w:color="auto"/>
        <w:bottom w:val="none" w:sz="0" w:space="0" w:color="auto"/>
        <w:right w:val="none" w:sz="0" w:space="0" w:color="auto"/>
      </w:divBdr>
    </w:div>
    <w:div w:id="1508717280">
      <w:bodyDiv w:val="1"/>
      <w:marLeft w:val="0"/>
      <w:marRight w:val="0"/>
      <w:marTop w:val="0"/>
      <w:marBottom w:val="0"/>
      <w:divBdr>
        <w:top w:val="none" w:sz="0" w:space="0" w:color="auto"/>
        <w:left w:val="none" w:sz="0" w:space="0" w:color="auto"/>
        <w:bottom w:val="none" w:sz="0" w:space="0" w:color="auto"/>
        <w:right w:val="none" w:sz="0" w:space="0" w:color="auto"/>
      </w:divBdr>
    </w:div>
    <w:div w:id="1553733967">
      <w:bodyDiv w:val="1"/>
      <w:marLeft w:val="0"/>
      <w:marRight w:val="0"/>
      <w:marTop w:val="0"/>
      <w:marBottom w:val="0"/>
      <w:divBdr>
        <w:top w:val="none" w:sz="0" w:space="0" w:color="auto"/>
        <w:left w:val="none" w:sz="0" w:space="0" w:color="auto"/>
        <w:bottom w:val="none" w:sz="0" w:space="0" w:color="auto"/>
        <w:right w:val="none" w:sz="0" w:space="0" w:color="auto"/>
      </w:divBdr>
    </w:div>
    <w:div w:id="1588225895">
      <w:bodyDiv w:val="1"/>
      <w:marLeft w:val="0"/>
      <w:marRight w:val="0"/>
      <w:marTop w:val="0"/>
      <w:marBottom w:val="0"/>
      <w:divBdr>
        <w:top w:val="none" w:sz="0" w:space="0" w:color="auto"/>
        <w:left w:val="none" w:sz="0" w:space="0" w:color="auto"/>
        <w:bottom w:val="none" w:sz="0" w:space="0" w:color="auto"/>
        <w:right w:val="none" w:sz="0" w:space="0" w:color="auto"/>
      </w:divBdr>
    </w:div>
    <w:div w:id="1594973407">
      <w:bodyDiv w:val="1"/>
      <w:marLeft w:val="0"/>
      <w:marRight w:val="0"/>
      <w:marTop w:val="0"/>
      <w:marBottom w:val="0"/>
      <w:divBdr>
        <w:top w:val="none" w:sz="0" w:space="0" w:color="auto"/>
        <w:left w:val="none" w:sz="0" w:space="0" w:color="auto"/>
        <w:bottom w:val="none" w:sz="0" w:space="0" w:color="auto"/>
        <w:right w:val="none" w:sz="0" w:space="0" w:color="auto"/>
      </w:divBdr>
    </w:div>
    <w:div w:id="1601136504">
      <w:bodyDiv w:val="1"/>
      <w:marLeft w:val="0"/>
      <w:marRight w:val="0"/>
      <w:marTop w:val="0"/>
      <w:marBottom w:val="0"/>
      <w:divBdr>
        <w:top w:val="none" w:sz="0" w:space="0" w:color="auto"/>
        <w:left w:val="none" w:sz="0" w:space="0" w:color="auto"/>
        <w:bottom w:val="none" w:sz="0" w:space="0" w:color="auto"/>
        <w:right w:val="none" w:sz="0" w:space="0" w:color="auto"/>
      </w:divBdr>
    </w:div>
    <w:div w:id="1609660064">
      <w:bodyDiv w:val="1"/>
      <w:marLeft w:val="0"/>
      <w:marRight w:val="0"/>
      <w:marTop w:val="0"/>
      <w:marBottom w:val="0"/>
      <w:divBdr>
        <w:top w:val="none" w:sz="0" w:space="0" w:color="auto"/>
        <w:left w:val="none" w:sz="0" w:space="0" w:color="auto"/>
        <w:bottom w:val="none" w:sz="0" w:space="0" w:color="auto"/>
        <w:right w:val="none" w:sz="0" w:space="0" w:color="auto"/>
      </w:divBdr>
    </w:div>
    <w:div w:id="1627736602">
      <w:bodyDiv w:val="1"/>
      <w:marLeft w:val="0"/>
      <w:marRight w:val="0"/>
      <w:marTop w:val="0"/>
      <w:marBottom w:val="0"/>
      <w:divBdr>
        <w:top w:val="none" w:sz="0" w:space="0" w:color="auto"/>
        <w:left w:val="none" w:sz="0" w:space="0" w:color="auto"/>
        <w:bottom w:val="none" w:sz="0" w:space="0" w:color="auto"/>
        <w:right w:val="none" w:sz="0" w:space="0" w:color="auto"/>
      </w:divBdr>
    </w:div>
    <w:div w:id="1671326081">
      <w:bodyDiv w:val="1"/>
      <w:marLeft w:val="0"/>
      <w:marRight w:val="0"/>
      <w:marTop w:val="0"/>
      <w:marBottom w:val="0"/>
      <w:divBdr>
        <w:top w:val="none" w:sz="0" w:space="0" w:color="auto"/>
        <w:left w:val="none" w:sz="0" w:space="0" w:color="auto"/>
        <w:bottom w:val="none" w:sz="0" w:space="0" w:color="auto"/>
        <w:right w:val="none" w:sz="0" w:space="0" w:color="auto"/>
      </w:divBdr>
    </w:div>
    <w:div w:id="1678917569">
      <w:bodyDiv w:val="1"/>
      <w:marLeft w:val="0"/>
      <w:marRight w:val="0"/>
      <w:marTop w:val="0"/>
      <w:marBottom w:val="0"/>
      <w:divBdr>
        <w:top w:val="none" w:sz="0" w:space="0" w:color="auto"/>
        <w:left w:val="none" w:sz="0" w:space="0" w:color="auto"/>
        <w:bottom w:val="none" w:sz="0" w:space="0" w:color="auto"/>
        <w:right w:val="none" w:sz="0" w:space="0" w:color="auto"/>
      </w:divBdr>
    </w:div>
    <w:div w:id="1699351600">
      <w:bodyDiv w:val="1"/>
      <w:marLeft w:val="0"/>
      <w:marRight w:val="0"/>
      <w:marTop w:val="0"/>
      <w:marBottom w:val="0"/>
      <w:divBdr>
        <w:top w:val="none" w:sz="0" w:space="0" w:color="auto"/>
        <w:left w:val="none" w:sz="0" w:space="0" w:color="auto"/>
        <w:bottom w:val="none" w:sz="0" w:space="0" w:color="auto"/>
        <w:right w:val="none" w:sz="0" w:space="0" w:color="auto"/>
      </w:divBdr>
    </w:div>
    <w:div w:id="1718359807">
      <w:bodyDiv w:val="1"/>
      <w:marLeft w:val="0"/>
      <w:marRight w:val="0"/>
      <w:marTop w:val="0"/>
      <w:marBottom w:val="0"/>
      <w:divBdr>
        <w:top w:val="none" w:sz="0" w:space="0" w:color="auto"/>
        <w:left w:val="none" w:sz="0" w:space="0" w:color="auto"/>
        <w:bottom w:val="none" w:sz="0" w:space="0" w:color="auto"/>
        <w:right w:val="none" w:sz="0" w:space="0" w:color="auto"/>
      </w:divBdr>
    </w:div>
    <w:div w:id="1768773324">
      <w:bodyDiv w:val="1"/>
      <w:marLeft w:val="0"/>
      <w:marRight w:val="0"/>
      <w:marTop w:val="0"/>
      <w:marBottom w:val="0"/>
      <w:divBdr>
        <w:top w:val="none" w:sz="0" w:space="0" w:color="auto"/>
        <w:left w:val="none" w:sz="0" w:space="0" w:color="auto"/>
        <w:bottom w:val="none" w:sz="0" w:space="0" w:color="auto"/>
        <w:right w:val="none" w:sz="0" w:space="0" w:color="auto"/>
      </w:divBdr>
    </w:div>
    <w:div w:id="1785883297">
      <w:bodyDiv w:val="1"/>
      <w:marLeft w:val="0"/>
      <w:marRight w:val="0"/>
      <w:marTop w:val="0"/>
      <w:marBottom w:val="0"/>
      <w:divBdr>
        <w:top w:val="none" w:sz="0" w:space="0" w:color="auto"/>
        <w:left w:val="none" w:sz="0" w:space="0" w:color="auto"/>
        <w:bottom w:val="none" w:sz="0" w:space="0" w:color="auto"/>
        <w:right w:val="none" w:sz="0" w:space="0" w:color="auto"/>
      </w:divBdr>
    </w:div>
    <w:div w:id="1789618370">
      <w:bodyDiv w:val="1"/>
      <w:marLeft w:val="0"/>
      <w:marRight w:val="0"/>
      <w:marTop w:val="0"/>
      <w:marBottom w:val="0"/>
      <w:divBdr>
        <w:top w:val="none" w:sz="0" w:space="0" w:color="auto"/>
        <w:left w:val="none" w:sz="0" w:space="0" w:color="auto"/>
        <w:bottom w:val="none" w:sz="0" w:space="0" w:color="auto"/>
        <w:right w:val="none" w:sz="0" w:space="0" w:color="auto"/>
      </w:divBdr>
    </w:div>
    <w:div w:id="1806388840">
      <w:bodyDiv w:val="1"/>
      <w:marLeft w:val="0"/>
      <w:marRight w:val="0"/>
      <w:marTop w:val="0"/>
      <w:marBottom w:val="0"/>
      <w:divBdr>
        <w:top w:val="none" w:sz="0" w:space="0" w:color="auto"/>
        <w:left w:val="none" w:sz="0" w:space="0" w:color="auto"/>
        <w:bottom w:val="none" w:sz="0" w:space="0" w:color="auto"/>
        <w:right w:val="none" w:sz="0" w:space="0" w:color="auto"/>
      </w:divBdr>
    </w:div>
    <w:div w:id="1807314287">
      <w:bodyDiv w:val="1"/>
      <w:marLeft w:val="0"/>
      <w:marRight w:val="0"/>
      <w:marTop w:val="0"/>
      <w:marBottom w:val="0"/>
      <w:divBdr>
        <w:top w:val="none" w:sz="0" w:space="0" w:color="auto"/>
        <w:left w:val="none" w:sz="0" w:space="0" w:color="auto"/>
        <w:bottom w:val="none" w:sz="0" w:space="0" w:color="auto"/>
        <w:right w:val="none" w:sz="0" w:space="0" w:color="auto"/>
      </w:divBdr>
    </w:div>
    <w:div w:id="1845633064">
      <w:bodyDiv w:val="1"/>
      <w:marLeft w:val="0"/>
      <w:marRight w:val="0"/>
      <w:marTop w:val="0"/>
      <w:marBottom w:val="0"/>
      <w:divBdr>
        <w:top w:val="none" w:sz="0" w:space="0" w:color="auto"/>
        <w:left w:val="none" w:sz="0" w:space="0" w:color="auto"/>
        <w:bottom w:val="none" w:sz="0" w:space="0" w:color="auto"/>
        <w:right w:val="none" w:sz="0" w:space="0" w:color="auto"/>
      </w:divBdr>
    </w:div>
    <w:div w:id="1865628919">
      <w:bodyDiv w:val="1"/>
      <w:marLeft w:val="0"/>
      <w:marRight w:val="0"/>
      <w:marTop w:val="0"/>
      <w:marBottom w:val="0"/>
      <w:divBdr>
        <w:top w:val="none" w:sz="0" w:space="0" w:color="auto"/>
        <w:left w:val="none" w:sz="0" w:space="0" w:color="auto"/>
        <w:bottom w:val="none" w:sz="0" w:space="0" w:color="auto"/>
        <w:right w:val="none" w:sz="0" w:space="0" w:color="auto"/>
      </w:divBdr>
    </w:div>
    <w:div w:id="1874345126">
      <w:bodyDiv w:val="1"/>
      <w:marLeft w:val="0"/>
      <w:marRight w:val="0"/>
      <w:marTop w:val="0"/>
      <w:marBottom w:val="0"/>
      <w:divBdr>
        <w:top w:val="none" w:sz="0" w:space="0" w:color="auto"/>
        <w:left w:val="none" w:sz="0" w:space="0" w:color="auto"/>
        <w:bottom w:val="none" w:sz="0" w:space="0" w:color="auto"/>
        <w:right w:val="none" w:sz="0" w:space="0" w:color="auto"/>
      </w:divBdr>
    </w:div>
    <w:div w:id="1915578942">
      <w:bodyDiv w:val="1"/>
      <w:marLeft w:val="0"/>
      <w:marRight w:val="0"/>
      <w:marTop w:val="0"/>
      <w:marBottom w:val="0"/>
      <w:divBdr>
        <w:top w:val="none" w:sz="0" w:space="0" w:color="auto"/>
        <w:left w:val="none" w:sz="0" w:space="0" w:color="auto"/>
        <w:bottom w:val="none" w:sz="0" w:space="0" w:color="auto"/>
        <w:right w:val="none" w:sz="0" w:space="0" w:color="auto"/>
      </w:divBdr>
    </w:div>
    <w:div w:id="1927837321">
      <w:bodyDiv w:val="1"/>
      <w:marLeft w:val="0"/>
      <w:marRight w:val="0"/>
      <w:marTop w:val="0"/>
      <w:marBottom w:val="0"/>
      <w:divBdr>
        <w:top w:val="none" w:sz="0" w:space="0" w:color="auto"/>
        <w:left w:val="none" w:sz="0" w:space="0" w:color="auto"/>
        <w:bottom w:val="none" w:sz="0" w:space="0" w:color="auto"/>
        <w:right w:val="none" w:sz="0" w:space="0" w:color="auto"/>
      </w:divBdr>
    </w:div>
    <w:div w:id="1962761018">
      <w:bodyDiv w:val="1"/>
      <w:marLeft w:val="0"/>
      <w:marRight w:val="0"/>
      <w:marTop w:val="0"/>
      <w:marBottom w:val="0"/>
      <w:divBdr>
        <w:top w:val="none" w:sz="0" w:space="0" w:color="auto"/>
        <w:left w:val="none" w:sz="0" w:space="0" w:color="auto"/>
        <w:bottom w:val="none" w:sz="0" w:space="0" w:color="auto"/>
        <w:right w:val="none" w:sz="0" w:space="0" w:color="auto"/>
      </w:divBdr>
    </w:div>
    <w:div w:id="1991135995">
      <w:bodyDiv w:val="1"/>
      <w:marLeft w:val="0"/>
      <w:marRight w:val="0"/>
      <w:marTop w:val="0"/>
      <w:marBottom w:val="0"/>
      <w:divBdr>
        <w:top w:val="none" w:sz="0" w:space="0" w:color="auto"/>
        <w:left w:val="none" w:sz="0" w:space="0" w:color="auto"/>
        <w:bottom w:val="none" w:sz="0" w:space="0" w:color="auto"/>
        <w:right w:val="none" w:sz="0" w:space="0" w:color="auto"/>
      </w:divBdr>
    </w:div>
    <w:div w:id="2004778784">
      <w:bodyDiv w:val="1"/>
      <w:marLeft w:val="0"/>
      <w:marRight w:val="0"/>
      <w:marTop w:val="0"/>
      <w:marBottom w:val="0"/>
      <w:divBdr>
        <w:top w:val="none" w:sz="0" w:space="0" w:color="auto"/>
        <w:left w:val="none" w:sz="0" w:space="0" w:color="auto"/>
        <w:bottom w:val="none" w:sz="0" w:space="0" w:color="auto"/>
        <w:right w:val="none" w:sz="0" w:space="0" w:color="auto"/>
      </w:divBdr>
    </w:div>
    <w:div w:id="2078160466">
      <w:bodyDiv w:val="1"/>
      <w:marLeft w:val="0"/>
      <w:marRight w:val="0"/>
      <w:marTop w:val="0"/>
      <w:marBottom w:val="0"/>
      <w:divBdr>
        <w:top w:val="none" w:sz="0" w:space="0" w:color="auto"/>
        <w:left w:val="none" w:sz="0" w:space="0" w:color="auto"/>
        <w:bottom w:val="none" w:sz="0" w:space="0" w:color="auto"/>
        <w:right w:val="none" w:sz="0" w:space="0" w:color="auto"/>
      </w:divBdr>
    </w:div>
    <w:div w:id="2127238125">
      <w:bodyDiv w:val="1"/>
      <w:marLeft w:val="0"/>
      <w:marRight w:val="0"/>
      <w:marTop w:val="0"/>
      <w:marBottom w:val="0"/>
      <w:divBdr>
        <w:top w:val="none" w:sz="0" w:space="0" w:color="auto"/>
        <w:left w:val="none" w:sz="0" w:space="0" w:color="auto"/>
        <w:bottom w:val="none" w:sz="0" w:space="0" w:color="auto"/>
        <w:right w:val="none" w:sz="0" w:space="0" w:color="auto"/>
      </w:divBdr>
    </w:div>
    <w:div w:id="212939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stro">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6</Pages>
  <Words>972</Words>
  <Characters>5543</Characters>
  <Application>Microsoft Office Word</Application>
  <DocSecurity>0</DocSecurity>
  <Lines>46</Lines>
  <Paragraphs>13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Marzia Angela Cremona</dc:creator>
  <cp:lastModifiedBy>Jiaqi Li</cp:lastModifiedBy>
  <cp:revision>25</cp:revision>
  <dcterms:created xsi:type="dcterms:W3CDTF">2017-10-17T20:32:00Z</dcterms:created>
  <dcterms:modified xsi:type="dcterms:W3CDTF">2017-10-18T21:35:00Z</dcterms:modified>
</cp:coreProperties>
</file>