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flood_detection.py — Deep Dive Explanation</w:t>
      </w:r>
    </w:p>
    <w:p>
      <w:pPr>
        <w:pStyle w:val="Heading2"/>
      </w:pPr>
      <w:r>
        <w:t>Overview</w:t>
      </w:r>
    </w:p>
    <w:p>
      <w:r>
        <w:t>This is a **flood detection and early warning system** that processes multi-temporal SAR (Synthetic Aperture Radar) satellite imagery to detect water bodies, track changes over time, and generate risk reports. It's a comprehensive remote sensing pipeline combining computer vision, deep learning (SAM2), and LLM-assisted analysis.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Architecture &amp; Data Flow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Key Functional Sections</w:t>
      </w:r>
    </w:p>
    <w:p>
      <w:pPr>
        <w:pStyle w:val="Heading3"/>
      </w:pPr>
      <w:r>
        <w:t>1. Configuration &amp; Paths (lines 33-57)</w:t>
      </w:r>
    </w:p>
    <w:p>
      <w:pPr>
        <w:pStyle w:val="ListBullet"/>
      </w:pPr>
      <w:r>
        <w:t>Sets up file paths for SAM2 (Segment Anything Model 2)</w:t>
      </w:r>
    </w:p>
    <w:p>
      <w:pPr>
        <w:pStyle w:val="ListBullet"/>
      </w:pPr>
      <w:r>
        <w:t>Default output directory: `output/`</w:t>
      </w:r>
    </w:p>
    <w:p>
      <w:pPr>
        <w:pStyle w:val="ListBullet"/>
      </w:pPr>
      <w:r>
        <w:t>Pixel area for area calculation: 25 m²/pixel</w:t>
      </w:r>
    </w:p>
    <w:p>
      <w:pPr>
        <w:pStyle w:val="ListBullet"/>
      </w:pPr>
      <w:r>
        <w:t>LLM configuration (OpenRouter API with fallback model)</w:t>
      </w:r>
    </w:p>
    <w:p>
      <w:pPr>
        <w:pStyle w:val="ListBullet"/>
      </w:pPr>
      <w:r>
        <w:t>Window parameters: 512×512 with 128-pixel overlap for SAM2</w:t>
      </w:r>
    </w:p>
    <w:p>
      <w:pPr>
        <w:pStyle w:val="Heading3"/>
      </w:pPr>
      <w:r>
        <w:t>2. Mask Caching (lines 97-136)</w:t>
      </w:r>
    </w:p>
    <w:p>
      <w:r>
        <w:t>**Purpose:** Avoid re-running expensive SAM2 segmentation on the same images</w:t>
      </w:r>
    </w:p>
    <w:p>
      <w:pPr>
        <w:pStyle w:val="ListBullet"/>
      </w:pPr>
      <w:r>
        <w:t>Saves compressed numpy arrays (`.npz`) to disk</w:t>
      </w:r>
    </w:p>
    <w:p>
      <w:pPr>
        <w:pStyle w:val="ListBullet"/>
      </w:pPr>
      <w:r>
        <w:t>On subsequent runs, checks if cache exists and shape matches</w:t>
      </w:r>
    </w:p>
    <w:p>
      <w:pPr>
        <w:pStyle w:val="ListBullet"/>
      </w:pPr>
      <w:r>
        <w:t>**Significant performance optimization** for re-analysis</w:t>
      </w:r>
    </w:p>
    <w:p>
      <w:r>
        <w:t>**Cache functions:**</w:t>
      </w:r>
    </w:p>
    <w:p>
      <w:pPr>
        <w:pStyle w:val="ListBullet"/>
      </w:pPr>
      <w:r>
        <w:t>`mask_cache_path()`: Generates cache file path</w:t>
      </w:r>
    </w:p>
    <w:p>
      <w:pPr>
        <w:pStyle w:val="ListBullet"/>
      </w:pPr>
      <w:r>
        <w:t>`save_mask_cache()`: Persists segmentation results</w:t>
      </w:r>
    </w:p>
    <w:p>
      <w:pPr>
        <w:pStyle w:val="ListBullet"/>
      </w:pPr>
      <w:r>
        <w:t>`load_mask_cache()`: Attempts to load cached results with validation</w:t>
      </w:r>
    </w:p>
    <w:p>
      <w:pPr>
        <w:pStyle w:val="Heading3"/>
      </w:pPr>
      <w:r>
        <w:t>3. Image Preprocessing (lines 142-240)</w:t>
      </w:r>
    </w:p>
    <w:p>
      <w:r>
        <w:t>**`load_all_images()`**:</w:t>
      </w:r>
    </w:p>
    <w:p>
      <w:pPr>
        <w:pStyle w:val="ListBullet"/>
      </w:pPr>
      <w:r>
        <w:t>Loads multiple TIF files using `rasterio`</w:t>
      </w:r>
    </w:p>
    <w:p>
      <w:pPr>
        <w:pStyle w:val="ListBullet"/>
      </w:pPr>
      <w:r>
        <w:t>Aligns all images to smallest common dimensions</w:t>
      </w:r>
    </w:p>
    <w:p>
      <w:pPr>
        <w:pStyle w:val="ListBullet"/>
      </w:pPr>
      <w:r>
        <w:t>Extracts metadata (transform, CRS, dimensions)</w:t>
      </w:r>
    </w:p>
    <w:p>
      <w:r>
        <w:t>**`detect_nodata()`**:</w:t>
      </w:r>
    </w:p>
    <w:p>
      <w:pPr>
        <w:pStyle w:val="ListBullet"/>
      </w:pPr>
      <w:r>
        <w:t>Uses flood-fill algorithm (`cv2.floodFill`) to identify image edges with no data</w:t>
      </w:r>
    </w:p>
    <w:p>
      <w:pPr>
        <w:pStyle w:val="ListBullet"/>
      </w:pPr>
      <w:r>
        <w:t>Scans for zeros near borders and fills contiguous regions</w:t>
      </w:r>
    </w:p>
    <w:p>
      <w:pPr>
        <w:pStyle w:val="ListBullet"/>
      </w:pPr>
      <w:r>
        <w:t>Identifies radar "blind spots" in the imagery</w:t>
      </w:r>
    </w:p>
    <w:p>
      <w:r>
        <w:t>**`enhance()`**:</w:t>
      </w:r>
    </w:p>
    <w:p>
      <w:r>
        <w:t>Applies triple enhancement pipeline:</w:t>
      </w:r>
    </w:p>
    <w:p>
      <w:pPr>
        <w:pStyle w:val="ListNumber"/>
      </w:pPr>
      <w:r>
        <w:t>**Percentile stretching** (2%-98%): Normalizes dynamic range</w:t>
      </w:r>
    </w:p>
    <w:p>
      <w:pPr>
        <w:pStyle w:val="ListNumber"/>
      </w:pPr>
      <w:r>
        <w:t>**Log transformation** (`log(x+1)`): Enhances dark regions</w:t>
      </w:r>
    </w:p>
    <w:p>
      <w:pPr>
        <w:pStyle w:val="ListNumber"/>
      </w:pPr>
      <w:r>
        <w:t>**Gamma correction** (power=0.35): Improves contrast</w:t>
      </w:r>
    </w:p>
    <w:p>
      <w:r>
        <w:t>**`guided_filter()`**:</w:t>
      </w:r>
    </w:p>
    <w:p>
      <w:pPr>
        <w:pStyle w:val="ListBullet"/>
      </w:pPr>
      <w:r>
        <w:t>Edge-preserving smoothing using box filters</w:t>
      </w:r>
    </w:p>
    <w:p>
      <w:pPr>
        <w:pStyle w:val="ListBullet"/>
      </w:pPr>
      <w:r>
        <w:t>Formula: `output = a * I + b` where `a` handles edges, `b` handles smooth areas</w:t>
      </w:r>
    </w:p>
    <w:p>
      <w:r>
        <w:t>**`build_water_prob()`**:</w:t>
      </w:r>
    </w:p>
    <w:p>
      <w:r>
        <w:t>Core water detection algorithm:</w:t>
      </w:r>
    </w:p>
    <w:p>
      <w:pPr>
        <w:pStyle w:val="ListNumber"/>
      </w:pPr>
      <w:r>
        <w:t>Applies guiding filter to enhanced image</w:t>
      </w:r>
    </w:p>
    <w:p>
      <w:pPr>
        <w:pStyle w:val="ListNumber"/>
      </w:pPr>
      <w:r>
        <w:t>Uses **Otsu thresholding** on filtered image</w:t>
      </w:r>
    </w:p>
    <w:p>
      <w:pPr>
        <w:pStyle w:val="ListNumber"/>
      </w:pPr>
      <w:r>
        <w:t>Applies stricter threshold (60% of Otsu value, max 45)</w:t>
      </w:r>
    </w:p>
    <w:p>
      <w:pPr>
        <w:pStyle w:val="ListNumber"/>
      </w:pPr>
      <w:r>
        <w:t>Detects **deep water**: values ≤8 with backscatter &gt;0</w:t>
      </w:r>
    </w:p>
    <w:p>
      <w:pPr>
        <w:pStyle w:val="ListNumber"/>
      </w:pPr>
      <w:r>
        <w:t>Excludes **shadows** using local gradient analysis</w:t>
      </w:r>
    </w:p>
    <w:p>
      <w:r>
        <w:t>- Calculates morphological gradient (dilation - erosion)</w:t>
      </w:r>
    </w:p>
    <w:p>
      <w:r>
        <w:t>- Shadows have low gradient values</w:t>
      </w:r>
    </w:p>
    <w:p>
      <w:pPr>
        <w:pStyle w:val="ListNumber"/>
      </w:pPr>
      <w:r>
        <w:t>Generates probability map with three levels:</w:t>
      </w:r>
    </w:p>
    <w:p>
      <w:r>
        <w:t>- `1.0` = definitive water (deep water or high-confidence)</w:t>
      </w:r>
    </w:p>
    <w:p>
      <w:r>
        <w:t>- `0.2` = shadow/ambiguous water</w:t>
      </w:r>
    </w:p>
    <w:p>
      <w:r>
        <w:t>- `0.0` = land or no data</w:t>
      </w:r>
    </w:p>
    <w:p>
      <w:pPr>
        <w:pStyle w:val="ListNumber"/>
      </w:pPr>
      <w:r>
        <w:t>Applies Gaussian blur for smooth probability distribution</w:t>
      </w:r>
    </w:p>
    <w:p>
      <w:pPr>
        <w:pStyle w:val="Heading3"/>
      </w:pPr>
      <w:r>
        <w:t>4. SAM2 Segmentation (lines 272-359)</w:t>
      </w:r>
    </w:p>
    <w:p>
      <w:r>
        <w:t>**Why SAM2?** Meta's Segment Anything Model 2 provides state-of-the-art promptable segmentation with minimal training data.</w:t>
      </w:r>
    </w:p>
    <w:p>
      <w:r>
        <w:t>**How it works:**</w:t>
      </w:r>
    </w:p>
    <w:p>
      <w:pPr>
        <w:pStyle w:val="ListNumber"/>
      </w:pPr>
      <w:r>
        <w:t>**Sliding window approach**:</w:t>
      </w:r>
    </w:p>
    <w:p>
      <w:r>
        <w:t>- Window size: 512×512 pixels</w:t>
      </w:r>
    </w:p>
    <w:p>
      <w:r>
        <w:t>- Overlap: 128 pixels</w:t>
      </w:r>
    </w:p>
    <w:p>
      <w:r>
        <w:t>- Ensures coverage of full image</w:t>
      </w:r>
    </w:p>
    <w:p>
      <w:pPr>
        <w:pStyle w:val="ListNumber"/>
      </w:pPr>
      <w:r>
        <w:t>**Cosine blending**:</w:t>
      </w:r>
    </w:p>
    <w:p>
      <w:r>
        <w:t>- Each pixel weighted by cosine window</w:t>
      </w:r>
    </w:p>
    <w:p>
      <w:r>
        <w:t>- Avoids tile artifacts at boundaries</w:t>
      </w:r>
    </w:p>
    <w:p>
      <w:r>
        <w:t>- Formula: `weight = cos²(distance / size * π)`</w:t>
      </w:r>
    </w:p>
    <w:p>
      <w:pPr>
        <w:pStyle w:val="ListNumber"/>
      </w:pPr>
      <w:r>
        <w:t>**Point prompts**: Samples points from probability map:</w:t>
      </w:r>
    </w:p>
    <w:p>
      <w:r>
        <w:t>- 6 foreground points (high prob &gt; 0.5)</w:t>
      </w:r>
    </w:p>
    <w:p>
      <w:r>
        <w:t>- 4 background points (low prob &lt; 0.15)</w:t>
      </w:r>
    </w:p>
    <w:p>
      <w:r>
        <w:t>- Minimum distance constraint: 20 pixels between samples</w:t>
      </w:r>
    </w:p>
    <w:p>
      <w:pPr>
        <w:pStyle w:val="ListNumber"/>
      </w:pPr>
      <w:r>
        <w:t>**SAM2 prediction**:</w:t>
      </w:r>
    </w:p>
    <w:p>
      <w:r>
        <w:t>- `SAM2ImagePredictor.set_image()` on grayscale→RGB converted patch</w:t>
      </w:r>
    </w:p>
    <w:p>
      <w:r>
        <w:t>- `predictor.predict()` with multimask_output=True</w:t>
      </w:r>
    </w:p>
    <w:p>
      <w:r>
        <w:t>- Selects best mask by score</w:t>
      </w:r>
    </w:p>
    <w:p>
      <w:pPr>
        <w:pStyle w:val="ListNumber"/>
      </w:pPr>
      <w:r>
        <w:t>**Voting mechanism**:</w:t>
      </w:r>
    </w:p>
    <w:p>
      <w:r>
        <w:t>- Each window's result weighted by prediction confidence</w:t>
      </w:r>
    </w:p>
    <w:p>
      <w:r>
        <w:t>- Accumulates votes across all windows</w:t>
      </w:r>
    </w:p>
    <w:p>
      <w:r>
        <w:t>- Final mask = votes / total_weights &gt; 0.5</w:t>
      </w:r>
    </w:p>
    <w:p>
      <w:pPr>
        <w:pStyle w:val="ListNumber"/>
      </w:pPr>
      <w:r>
        <w:t>**Fallback**: If SAM unavailable or score &lt; 0.3, uses probability threshold directly</w:t>
      </w:r>
    </w:p>
    <w:p>
      <w:r>
        <w:t>**Key parameters:**</w:t>
      </w:r>
    </w:p>
    <w:p>
      <w:pPr>
        <w:pStyle w:val="ListBullet"/>
      </w:pPr>
      <w:r>
        <w:t>`WINDOW_SIZE = 512`</w:t>
      </w:r>
    </w:p>
    <w:p>
      <w:pPr>
        <w:pStyle w:val="ListBullet"/>
      </w:pPr>
      <w:r>
        <w:t>`OVERLAP = 128`</w:t>
      </w:r>
    </w:p>
    <w:p>
      <w:pPr>
        <w:pStyle w:val="ListBullet"/>
      </w:pPr>
      <w:r>
        <w:t>`N_FG = 6` (foreground points)</w:t>
      </w:r>
    </w:p>
    <w:p>
      <w:pPr>
        <w:pStyle w:val="ListBullet"/>
      </w:pPr>
      <w:r>
        <w:t>`N_BG = 4` (background points)</w:t>
      </w:r>
    </w:p>
    <w:p>
      <w:pPr>
        <w:pStyle w:val="ListBullet"/>
      </w:pPr>
      <w:r>
        <w:t>`SAM2_SCORE_MIN = 0.3`</w:t>
      </w:r>
    </w:p>
    <w:p>
      <w:r>
        <w:t>**`init_sam2_predictor()`**:</w:t>
      </w:r>
    </w:p>
    <w:p>
      <w:pPr>
        <w:pStyle w:val="ListBullet"/>
      </w:pPr>
      <w:r>
        <w:t>Checks for SAM2 installation and checkpoint</w:t>
      </w:r>
    </w:p>
    <w:p>
      <w:pPr>
        <w:pStyle w:val="ListBullet"/>
      </w:pPr>
      <w:r>
        <w:t>Builds model with hybrid architecture (Hiera Small)</w:t>
      </w:r>
    </w:p>
    <w:p>
      <w:pPr>
        <w:pStyle w:val="ListBullet"/>
      </w:pPr>
      <w:r>
        <w:t>Detects CUDA availability for GPU acceleration</w:t>
      </w:r>
    </w:p>
    <w:p>
      <w:pPr>
        <w:pStyle w:val="Heading3"/>
      </w:pPr>
      <w:r>
        <w:t>5. Post-Processing (lines 325-336)</w:t>
      </w:r>
    </w:p>
    <w:p>
      <w:r>
        <w:t>**Purpose:** Removes noise while preserving true water features.</w:t>
      </w:r>
    </w:p>
    <w:p>
      <w:pPr>
        <w:pStyle w:val="Heading3"/>
      </w:pPr>
      <w:r>
        <w:t>6. Feature Extraction (lines 370-407)</w:t>
      </w:r>
    </w:p>
    <w:p>
      <w:r>
        <w:t>Extracts shape statistics for each disconnected water body:</w:t>
      </w:r>
    </w:p>
    <w:p>
      <w:r>
        <w:t>Using OpenCV contour analysis:</w:t>
      </w:r>
    </w:p>
    <w:p>
      <w:pPr>
        <w:pStyle w:val="ListBullet"/>
      </w:pPr>
      <w:r>
        <w:t>**Contours and areas**: Detected via `cv2.findContours()`</w:t>
      </w:r>
    </w:p>
    <w:p>
      <w:pPr>
        <w:pStyle w:val="ListBullet"/>
      </w:pPr>
      <w:r>
        <w:t>**Perimeter**: Calculated with `cv2.arcLength()`</w:t>
      </w:r>
    </w:p>
    <w:p>
      <w:pPr>
        <w:pStyle w:val="ListBullet"/>
      </w:pPr>
      <w:r>
        <w:t>**Bounding boxes**: Minimum rectangle enclosing each contour</w:t>
      </w:r>
    </w:p>
    <w:p>
      <w:pPr>
        <w:pStyle w:val="ListBullet"/>
      </w:pPr>
      <w:r>
        <w:t>**Centroids**: Using image moments (`cv2.moments()`)</w:t>
      </w:r>
    </w:p>
    <w:p>
      <w:r>
        <w:t>**Shape metrics:**</w:t>
      </w:r>
    </w:p>
    <w:p>
      <w:pPr>
        <w:pStyle w:val="ListBullet"/>
      </w:pPr>
      <w:r>
        <w:t>**Compactness** (circularity): `4πA/P²`</w:t>
      </w:r>
    </w:p>
    <w:p>
      <w:r>
        <w:t>- Measures how close shape is to a circle</w:t>
      </w:r>
    </w:p>
    <w:p>
      <w:r>
        <w:t>- Range: 0 (irregular) → 1 (perfect circle)</w:t>
      </w:r>
    </w:p>
    <w:p>
      <w:pPr>
        <w:pStyle w:val="ListBullet"/>
      </w:pPr>
      <w:r>
        <w:t>**Elongation**: `max(width, height) / min(width, height)`</w:t>
      </w:r>
    </w:p>
    <w:p>
      <w:r>
        <w:t>- Aspect ratio of minimum-area rotating rectangle</w:t>
      </w:r>
    </w:p>
    <w:p>
      <w:r>
        <w:t>- Higher = more elongated (e.g., rivers)</w:t>
      </w:r>
    </w:p>
    <w:p>
      <w:r>
        <w:t>**Returns:**</w:t>
      </w:r>
    </w:p>
    <w:p>
      <w:pPr>
        <w:pStyle w:val="Heading3"/>
      </w:pPr>
      <w:r>
        <w:t>7. Change Detection (lines 601-649)</w:t>
      </w:r>
    </w:p>
    <w:p>
      <w:r>
        <w:t>Compares consecutive time steps to detect water movement:</w:t>
      </w:r>
    </w:p>
    <w:p>
      <w:r>
        <w:t>**Algorithm:**</w:t>
      </w:r>
    </w:p>
    <w:p>
      <w:pPr>
        <w:pStyle w:val="ListNumber"/>
      </w:pPr>
      <w:r>
        <w:t>Masks aligned to valid intersection region (pixels valid in both)</w:t>
      </w:r>
    </w:p>
    <w:p>
      <w:pPr>
        <w:pStyle w:val="ListNumber"/>
      </w:pPr>
      <w:r>
        <w:t>For each consecutive pair:</w:t>
      </w:r>
    </w:p>
    <w:p>
      <w:r>
        <w:t>- `persistent = mask_T1 &amp; mask_T2`</w:t>
      </w:r>
    </w:p>
    <w:p>
      <w:r>
        <w:t>- `receding = mask_T1 &amp; ~mask_T2`</w:t>
      </w:r>
    </w:p>
    <w:p>
      <w:r>
        <w:t>- `new = ~mask_T1 &amp; mask_T2`</w:t>
      </w:r>
    </w:p>
    <w:p>
      <w:pPr>
        <w:pStyle w:val="ListNumber"/>
      </w:pPr>
      <w:r>
        <w:t>Calculates area in km² for each category</w:t>
      </w:r>
    </w:p>
    <w:p>
      <w:pPr>
        <w:pStyle w:val="ListNumber"/>
      </w:pPr>
      <w:r>
        <w:t>Generates RGB overlay visualization:</w:t>
      </w:r>
    </w:p>
    <w:p>
      <w:r>
        <w:t>- Blue: persistent water (80% weight)</w:t>
      </w:r>
    </w:p>
    <w:p>
      <w:r>
        <w:t>- Red: receding water (red tint)</w:t>
      </w:r>
    </w:p>
    <w:p>
      <w:r>
        <w:t>- Green: new water (green tint)</w:t>
      </w:r>
    </w:p>
    <w:p>
      <w:r>
        <w:t>- Gray: nodata regions</w:t>
      </w:r>
    </w:p>
    <w:p>
      <w:pPr>
        <w:pStyle w:val="Heading3"/>
      </w:pPr>
      <w:r>
        <w:t>8. Quality Assessment (lines 413-459)</w:t>
      </w:r>
    </w:p>
    <w:p>
      <w:r>
        <w:t>Computes segmentation accuracy metrics:</w:t>
      </w:r>
    </w:p>
    <w:p>
      <w:r>
        <w:t>**Metric definitions:**</w:t>
      </w:r>
    </w:p>
    <w:p>
      <w:pPr>
        <w:pStyle w:val="ListBullet"/>
      </w:pPr>
      <w:r>
        <w:t>**IoU** (Intersection over Union): `TP / (TP + FP + FN)`</w:t>
      </w:r>
    </w:p>
    <w:p>
      <w:pPr>
        <w:pStyle w:val="ListBullet"/>
      </w:pPr>
      <w:r>
        <w:t>**Precision**: `TP / (TP + FP)` (proportion of detected water that is correct)</w:t>
      </w:r>
    </w:p>
    <w:p>
      <w:pPr>
        <w:pStyle w:val="ListBullet"/>
      </w:pPr>
      <w:r>
        <w:t>**Recall**: `TP / (TP + FN)` (proportion of true water detected)</w:t>
      </w:r>
    </w:p>
    <w:p>
      <w:pPr>
        <w:pStyle w:val="ListBullet"/>
      </w:pPr>
      <w:r>
        <w:t>**F1 Score**: `2 × (Precision × Recall) / (Precision + Recall)`</w:t>
      </w:r>
    </w:p>
    <w:p>
      <w:pPr>
        <w:pStyle w:val="ListBullet"/>
      </w:pPr>
      <w:r>
        <w:t>**Area Accuracy**: `1 - |pred_area - ref_area| / ref_area`</w:t>
      </w:r>
    </w:p>
    <w:p>
      <w:r>
        <w:t>**Input handling:**</w:t>
      </w:r>
    </w:p>
    <w:p>
      <w:pPr>
        <w:pStyle w:val="ListBullet"/>
      </w:pPr>
      <w:r>
        <w:t>Ground truth masks loaded if provided</w:t>
      </w:r>
    </w:p>
    <w:p>
      <w:pPr>
        <w:pStyle w:val="ListBullet"/>
      </w:pPr>
      <w:r>
        <w:t>Otherwise uses high-threshold probability map as pseudo-reference</w:t>
      </w:r>
    </w:p>
    <w:p>
      <w:pPr>
        <w:pStyle w:val="ListBullet"/>
      </w:pPr>
      <w:r>
        <w:t>Parallel evaluation via `ThreadPoolExecutor` (up to 8 workers)</w:t>
      </w:r>
    </w:p>
    <w:p>
      <w:r>
        <w:t>**Aggregation:**</w:t>
      </w:r>
    </w:p>
    <w:p>
      <w:r>
        <w:t>Computes mean across all input images for each metric.</w:t>
      </w:r>
    </w:p>
    <w:p>
      <w:pPr>
        <w:pStyle w:val="Heading3"/>
      </w:pPr>
      <w:r>
        <w:t>9. LLM Integration (lines 462-549)</w:t>
      </w:r>
    </w:p>
    <w:p>
      <w:r>
        <w:t>**Two expert analysis modes:**</w:t>
      </w:r>
    </w:p>
    <w:p>
      <w:pPr>
        <w:pStyle w:val="Heading4"/>
      </w:pPr>
      <w:r>
        <w:t>1. Quality Review (`llm_quality_review`)</w:t>
      </w:r>
    </w:p>
    <w:p>
      <w:r>
        <w:t>**Purpose:** Evaluates if segmentation meets quality standards</w:t>
      </w:r>
    </w:p>
    <w:p>
      <w:r>
        <w:t>**Input:** Quality metrics (IoU, F1, Precision, Recall, area accuracy)</w:t>
      </w:r>
    </w:p>
    <w:p>
      <w:r>
        <w:t>**LLM Prompt Structure:**</w:t>
      </w:r>
    </w:p>
    <w:p>
      <w:r>
        <w:t>**Output:**</w:t>
      </w:r>
    </w:p>
    <w:p>
      <w:r>
        <w:t>**Fallback:** Rule-based scoring when LLM unavailable:</w:t>
      </w:r>
    </w:p>
    <w:p>
      <w:pPr>
        <w:pStyle w:val="ListBullet"/>
      </w:pPr>
      <w:r>
        <w:t>Score = 0.35×IoU + 0.35×F1 + 0.15×Precision + 0.15×Recall</w:t>
      </w:r>
    </w:p>
    <w:p>
      <w:pPr>
        <w:pStyle w:val="ListBullet"/>
      </w:pPr>
      <w:r>
        <w:t>Verdict = "通过" if score ≥ 0.75 and area_accuracy ≥ 0.75</w:t>
      </w:r>
    </w:p>
    <w:p>
      <w:pPr>
        <w:pStyle w:val="Heading4"/>
      </w:pPr>
      <w:r>
        <w:t>2. Warning Expert (`llm_warning_expert`)</w:t>
      </w:r>
    </w:p>
    <w:p>
      <w:r>
        <w:t>**Purpose:** Generates flood risk analysis and recommendations</w:t>
      </w:r>
    </w:p>
    <w:p>
      <w:r>
        <w:t>**Input:** Full warning report stub (trends, risk assessment, etc.)</w:t>
      </w:r>
    </w:p>
    <w:p>
      <w:r>
        <w:t>**LLM Prompt Structure:**</w:t>
      </w:r>
    </w:p>
    <w:p>
      <w:r>
        <w:t>**Output:**</w:t>
      </w:r>
    </w:p>
    <w:p>
      <w:r>
        <w:t>**API Configuration:**</w:t>
      </w:r>
    </w:p>
    <w:p>
      <w:pPr>
        <w:pStyle w:val="ListBullet"/>
      </w:pPr>
      <w:r>
        <w:t>Provider: OpenRouter</w:t>
      </w:r>
    </w:p>
    <w:p>
      <w:pPr>
        <w:pStyle w:val="ListBullet"/>
      </w:pPr>
      <w:r>
        <w:t>Model: Google Gemini 2.5 Pro (configurable)</w:t>
      </w:r>
    </w:p>
    <w:p>
      <w:pPr>
        <w:pStyle w:val="ListBullet"/>
      </w:pPr>
      <w:r>
        <w:t>Fallback: Rule-based proxy analysis</w:t>
      </w:r>
    </w:p>
    <w:p>
      <w:pPr>
        <w:pStyle w:val="Heading3"/>
      </w:pPr>
      <w:r>
        <w:t>10. Warning Report Generation (lines 689-766)</w:t>
      </w:r>
    </w:p>
    <w:p>
      <w:r>
        <w:t>Computes comprehensive risk assessment and generates structured report.</w:t>
      </w:r>
    </w:p>
    <w:p>
      <w:r>
        <w:t>**Risk Score Formula:**</w:t>
      </w:r>
    </w:p>
    <w:p>
      <w:r>
        <w:t>**Warning Levels:**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type="dxa" w:w="4320"/>
          </w:tcPr>
          <w:p>
            <w:r>
              <w:t>-------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≥ 0.7</w:t>
            </w:r>
          </w:p>
        </w:tc>
        <w:tc>
          <w:tcPr>
            <w:tcW w:type="dxa" w:w="4320"/>
          </w:tcPr>
          <w:p>
            <w:r>
              <w:t>High (高)</w:t>
            </w:r>
          </w:p>
        </w:tc>
      </w:tr>
      <w:tr>
        <w:tc>
          <w:tcPr>
            <w:tcW w:type="dxa" w:w="4320"/>
          </w:tcPr>
          <w:p>
            <w:r>
              <w:t>≥ 0.4</w:t>
            </w:r>
          </w:p>
        </w:tc>
        <w:tc>
          <w:tcPr>
            <w:tcW w:type="dxa" w:w="4320"/>
          </w:tcPr>
          <w:p>
            <w:r>
              <w:t>Medium (中)</w:t>
            </w:r>
          </w:p>
        </w:tc>
      </w:tr>
      <w:tr>
        <w:tc>
          <w:tcPr>
            <w:tcW w:type="dxa" w:w="4320"/>
          </w:tcPr>
          <w:p>
            <w:r>
              <w:t>&lt; 0.4</w:t>
            </w:r>
          </w:p>
        </w:tc>
        <w:tc>
          <w:tcPr>
            <w:tcW w:type="dxa" w:w="4320"/>
          </w:tcPr>
          <w:p>
            <w:r>
              <w:t>Low (低)</w:t>
            </w:r>
          </w:p>
        </w:tc>
      </w:tr>
    </w:tbl>
    <w:p>
      <w:r>
        <w:t>**Impact Prediction:**</w:t>
      </w:r>
    </w:p>
    <w:p>
      <w:r>
        <w:t>**JSON Structure (ver 1.0):**</w:t>
      </w:r>
    </w:p>
    <w:p>
      <w:pPr>
        <w:pStyle w:val="Heading3"/>
      </w:pPr>
      <w:r>
        <w:t>11. Website Generation (lines 772-791)</w:t>
      </w:r>
    </w:p>
    <w:p>
      <w:r>
        <w:t>Generates interactive HTML dashboard via `flood_web.write_dashboard()`.</w:t>
      </w:r>
    </w:p>
    <w:p>
      <w:r>
        <w:t>**Features:**</w:t>
      </w:r>
    </w:p>
    <w:p>
      <w:pPr>
        <w:pStyle w:val="ListBullet"/>
      </w:pPr>
      <w:r>
        <w:t>Before/after slider comparison for time-series analysis</w:t>
      </w:r>
    </w:p>
    <w:p>
      <w:pPr>
        <w:pStyle w:val="ListBullet"/>
      </w:pPr>
      <w:r>
        <w:t>Area statistics visualization</w:t>
      </w:r>
    </w:p>
    <w:p>
      <w:pPr>
        <w:pStyle w:val="ListBullet"/>
      </w:pPr>
      <w:r>
        <w:t>Change detection overlays with color coding</w:t>
      </w:r>
    </w:p>
    <w:p>
      <w:pPr>
        <w:pStyle w:val="ListBullet"/>
      </w:pPr>
      <w:r>
        <w:t>Quality metrics dashboard</w:t>
      </w:r>
    </w:p>
    <w:p>
      <w:pPr>
        <w:pStyle w:val="ListBullet"/>
      </w:pPr>
      <w:r>
        <w:t>Responsive design for various screen sizes</w:t>
      </w:r>
    </w:p>
    <w:p>
      <w:r>
        <w:t>**Data passed:**</w:t>
      </w:r>
    </w:p>
    <w:p>
      <w:pPr>
        <w:pStyle w:val="Heading3"/>
      </w:pPr>
      <w:r>
        <w:t>12. Main Pipeline (`run_pipeline`, lines 797-869)</w:t>
      </w:r>
    </w:p>
    <w:p>
      <w:r>
        <w:t>**Orchestrates the entire workflow:**</w:t>
      </w:r>
    </w:p>
    <w:p>
      <w:r>
        <w:t>**Key behaviors:**</w:t>
      </w:r>
    </w:p>
    <w:p>
      <w:pPr>
        <w:pStyle w:val="ListBullet"/>
      </w:pPr>
      <w:r>
        <w:t>Graceful degradation when SAM2 unavailable</w:t>
      </w:r>
    </w:p>
    <w:p>
      <w:pPr>
        <w:pStyle w:val="ListBullet"/>
      </w:pPr>
      <w:r>
        <w:t>Automatic caching for speed</w:t>
      </w:r>
    </w:p>
    <w:p>
      <w:pPr>
        <w:pStyle w:val="ListBullet"/>
      </w:pPr>
      <w:r>
        <w:t>Parallel quality evaluation</w:t>
      </w:r>
    </w:p>
    <w:p>
      <w:pPr>
        <w:pStyle w:val="ListBullet"/>
      </w:pPr>
      <w:r>
        <w:t>Multi-language support (Chinese labels)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Key Code Patterns &amp; Design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**Context manager**</w:t>
            </w:r>
          </w:p>
        </w:tc>
        <w:tc>
          <w:tcPr>
            <w:tcW w:type="dxa" w:w="2880"/>
          </w:tcPr>
          <w:p>
            <w:r>
              <w:t>Temporarily change directory for imports</w:t>
            </w:r>
          </w:p>
        </w:tc>
        <w:tc>
          <w:tcPr>
            <w:tcW w:type="dxa" w:w="2880"/>
          </w:tcPr>
          <w:p>
            <w:r>
              <w:t>`with switch_dir(SAM2_ROOT):`</w:t>
            </w:r>
          </w:p>
        </w:tc>
      </w:tr>
      <w:tr>
        <w:tc>
          <w:tcPr>
            <w:tcW w:type="dxa" w:w="2880"/>
          </w:tcPr>
          <w:p>
            <w:r>
              <w:t>**Global state**</w:t>
            </w:r>
          </w:p>
        </w:tc>
        <w:tc>
          <w:tcPr>
            <w:tcW w:type="dxa" w:w="2880"/>
          </w:tcPr>
          <w:p>
            <w:r>
              <w:t>Shared area reference per pipeline</w:t>
            </w:r>
          </w:p>
        </w:tc>
        <w:tc>
          <w:tcPr>
            <w:tcW w:type="dxa" w:w="2880"/>
          </w:tcPr>
          <w:p>
            <w:r>
              <w:t>`global PIXEL_AREA_M2`</w:t>
            </w:r>
          </w:p>
        </w:tc>
      </w:tr>
      <w:tr>
        <w:tc>
          <w:tcPr>
            <w:tcW w:type="dxa" w:w="2880"/>
          </w:tcPr>
          <w:p>
            <w:r>
              <w:t>**Fallback semantics**</w:t>
            </w:r>
          </w:p>
        </w:tc>
        <w:tc>
          <w:tcPr>
            <w:tcW w:type="dxa" w:w="2880"/>
          </w:tcPr>
          <w:p>
            <w:r>
              <w:t>Graceful degradation</w:t>
            </w:r>
          </w:p>
        </w:tc>
        <w:tc>
          <w:tcPr>
            <w:tcW w:type="dxa" w:w="2880"/>
          </w:tcPr>
          <w:p>
            <w:r>
              <w:t>SAM2 → probability map</w:t>
            </w:r>
          </w:p>
        </w:tc>
      </w:tr>
      <w:tr>
        <w:tc>
          <w:tcPr>
            <w:tcW w:type="dxa" w:w="2880"/>
          </w:tcPr>
          <w:p>
            <w:r>
              <w:t>**Caching strategy**</w:t>
            </w:r>
          </w:p>
        </w:tc>
        <w:tc>
          <w:tcPr>
            <w:tcW w:type="dxa" w:w="2880"/>
          </w:tcPr>
          <w:p>
            <w:r>
              <w:t>Per-label compressed storage</w:t>
            </w:r>
          </w:p>
        </w:tc>
        <w:tc>
          <w:tcPr>
            <w:tcW w:type="dxa" w:w="2880"/>
          </w:tcPr>
          <w:p>
            <w:r>
              <w:t>`{label}_mask_cache.npz`</w:t>
            </w:r>
          </w:p>
        </w:tc>
      </w:tr>
      <w:tr>
        <w:tc>
          <w:tcPr>
            <w:tcW w:type="dxa" w:w="2880"/>
          </w:tcPr>
          <w:p>
            <w:r>
              <w:t>**Cosine window**</w:t>
            </w:r>
          </w:p>
        </w:tc>
        <w:tc>
          <w:tcPr>
            <w:tcW w:type="dxa" w:w="2880"/>
          </w:tcPr>
          <w:p>
            <w:r>
              <w:t>Avoids tile artifacts</w:t>
            </w:r>
          </w:p>
        </w:tc>
        <w:tc>
          <w:tcPr>
            <w:tcW w:type="dxa" w:w="2880"/>
          </w:tcPr>
          <w:p>
            <w:r>
              <w:t>`win = outer(hanning(t), hanning(t))`</w:t>
            </w:r>
          </w:p>
        </w:tc>
      </w:tr>
      <w:tr>
        <w:tc>
          <w:tcPr>
            <w:tcW w:type="dxa" w:w="2880"/>
          </w:tcPr>
          <w:p>
            <w:r>
              <w:t>**Parallel processing**</w:t>
            </w:r>
          </w:p>
        </w:tc>
        <w:tc>
          <w:tcPr>
            <w:tcW w:type="dxa" w:w="2880"/>
          </w:tcPr>
          <w:p>
            <w:r>
              <w:t>Efficient metric computation</w:t>
            </w:r>
          </w:p>
        </w:tc>
        <w:tc>
          <w:tcPr>
            <w:tcW w:type="dxa" w:w="2880"/>
          </w:tcPr>
          <w:p>
            <w:r>
              <w:t>`ThreadPoolExecutor(max_workers=8)`</w:t>
            </w:r>
          </w:p>
        </w:tc>
      </w:tr>
      <w:tr>
        <w:tc>
          <w:tcPr>
            <w:tcW w:type="dxa" w:w="2880"/>
          </w:tcPr>
          <w:p>
            <w:r>
              <w:t>**LLM dual mode**</w:t>
            </w:r>
          </w:p>
        </w:tc>
        <w:tc>
          <w:tcPr>
            <w:tcW w:type="dxa" w:w="2880"/>
          </w:tcPr>
          <w:p>
            <w:r>
              <w:t>External + rule-based fallback</w:t>
            </w:r>
          </w:p>
        </w:tc>
        <w:tc>
          <w:tcPr>
            <w:tcW w:type="dxa" w:w="2880"/>
          </w:tcPr>
          <w:p>
            <w:r>
              <w:t>`external or llm_quality_review()`</w:t>
            </w:r>
          </w:p>
        </w:tc>
      </w:tr>
    </w:tbl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Dependencies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SAM2 Model Details</w:t>
      </w:r>
    </w:p>
    <w:p>
      <w:r>
        <w:t>**Architecture:** Hierarchical Masked Autoencoder (Hiera Small)</w:t>
      </w:r>
    </w:p>
    <w:p>
      <w:r>
        <w:t>-Checkpoint: `sam2.1_hiera_small.pt`</w:t>
      </w:r>
    </w:p>
    <w:p>
      <w:pPr>
        <w:pStyle w:val="ListBullet"/>
      </w:pPr>
      <w:r>
        <w:t>Config: `sam2.1_hiera_s.yaml`</w:t>
      </w:r>
    </w:p>
    <w:p>
      <w:r>
        <w:t>**Why Hiera?**</w:t>
      </w:r>
    </w:p>
    <w:p>
      <w:pPr>
        <w:pStyle w:val="ListBullet"/>
      </w:pPr>
      <w:r>
        <w:t>Efficient hierarchical vision transformer</w:t>
      </w:r>
    </w:p>
    <w:p>
      <w:pPr>
        <w:pStyle w:val="ListBullet"/>
      </w:pPr>
      <w:r>
        <w:t>Good performance with smaller model size</w:t>
      </w:r>
    </w:p>
    <w:p>
      <w:pPr>
        <w:pStyle w:val="ListBullet"/>
      </w:pPr>
      <w:r>
        <w:t>Suitable for inference on CPU/GPU</w:t>
      </w:r>
    </w:p>
    <w:p>
      <w:r>
        <w:t>**Device detection:**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Usage Examples</w:t>
      </w:r>
    </w:p>
    <w:p>
      <w:pPr>
        <w:pStyle w:val="Heading3"/>
      </w:pPr>
      <w:r>
        <w:t>Command Line Interface</w:t>
      </w:r>
    </w:p>
    <w:p>
      <w:pPr>
        <w:pStyle w:val="Heading3"/>
      </w:pPr>
      <w:r>
        <w:t>Python API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CLI Arguments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Argument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`--input-files`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Specific TIF files to process</w:t>
            </w:r>
          </w:p>
        </w:tc>
      </w:tr>
      <w:tr>
        <w:tc>
          <w:tcPr>
            <w:tcW w:type="dxa" w:w="2160"/>
          </w:tcPr>
          <w:p>
            <w:r>
              <w:t>`--input-dir`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ROOT_DIR</w:t>
            </w:r>
          </w:p>
        </w:tc>
        <w:tc>
          <w:tcPr>
            <w:tcW w:type="dxa" w:w="2160"/>
          </w:tcPr>
          <w:p>
            <w:r>
              <w:t>Directory to scan for .tif/.tiff files</w:t>
            </w:r>
          </w:p>
        </w:tc>
      </w:tr>
      <w:tr>
        <w:tc>
          <w:tcPr>
            <w:tcW w:type="dxa" w:w="2160"/>
          </w:tcPr>
          <w:p>
            <w:r>
              <w:t>`--labels`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Custom labels for each image</w:t>
            </w:r>
          </w:p>
        </w:tc>
      </w:tr>
      <w:tr>
        <w:tc>
          <w:tcPr>
            <w:tcW w:type="dxa" w:w="2160"/>
          </w:tcPr>
          <w:p>
            <w:r>
              <w:t>`--ground-truth-files`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Reference masks for quality evaluation</w:t>
            </w:r>
          </w:p>
        </w:tc>
      </w:tr>
      <w:tr>
        <w:tc>
          <w:tcPr>
            <w:tcW w:type="dxa" w:w="2160"/>
          </w:tcPr>
          <w:p>
            <w:r>
              <w:t>`--out-dir`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"./output"</w:t>
            </w:r>
          </w:p>
        </w:tc>
        <w:tc>
          <w:tcPr>
            <w:tcW w:type="dxa" w:w="2160"/>
          </w:tcPr>
          <w:p>
            <w:r>
              <w:t>Output directory for results</w:t>
            </w:r>
          </w:p>
        </w:tc>
      </w:tr>
      <w:tr>
        <w:tc>
          <w:tcPr>
            <w:tcW w:type="dxa" w:w="2160"/>
          </w:tcPr>
          <w:p>
            <w:r>
              <w:t>`--pixel-area-m2`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Area represented by one pixel (m²)</w:t>
            </w:r>
          </w:p>
        </w:tc>
      </w:tr>
      <w:tr>
        <w:tc>
          <w:tcPr>
            <w:tcW w:type="dxa" w:w="2160"/>
          </w:tcPr>
          <w:p>
            <w:r>
              <w:t>`--disable-sam2`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Skip SAM2, use probability segmentation only</w:t>
            </w:r>
          </w:p>
        </w:tc>
      </w:tr>
      <w:tr>
        <w:tc>
          <w:tcPr>
            <w:tcW w:type="dxa" w:w="2160"/>
          </w:tcPr>
          <w:p>
            <w:r>
              <w:t>`--force-rerun`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Ignore cache, re-segment everything</w:t>
            </w:r>
          </w:p>
        </w:tc>
      </w:tr>
    </w:tbl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Output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`{label}_mask_cache.npz`</w:t>
            </w:r>
          </w:p>
        </w:tc>
        <w:tc>
          <w:tcPr>
            <w:tcW w:type="dxa" w:w="2880"/>
          </w:tcPr>
          <w:p>
            <w:r>
              <w:t>NumPy compressed</w:t>
            </w:r>
          </w:p>
        </w:tc>
        <w:tc>
          <w:tcPr>
            <w:tcW w:type="dxa" w:w="2880"/>
          </w:tcPr>
          <w:p>
            <w:r>
              <w:t>Cached water mask (reusable)</w:t>
            </w:r>
          </w:p>
        </w:tc>
      </w:tr>
      <w:tr>
        <w:tc>
          <w:tcPr>
            <w:tcW w:type="dxa" w:w="2880"/>
          </w:tcPr>
          <w:p>
            <w:r>
              <w:t>`{label}_prob_map.png`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Water probability visualization</w:t>
            </w:r>
          </w:p>
        </w:tc>
      </w:tr>
      <w:tr>
        <w:tc>
          <w:tcPr>
            <w:tcW w:type="dxa" w:w="2880"/>
          </w:tcPr>
          <w:p>
            <w:r>
              <w:t>`{label}_seg_only.png`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Water overlay only (for slider)</w:t>
            </w:r>
          </w:p>
        </w:tc>
      </w:tr>
      <w:tr>
        <w:tc>
          <w:tcPr>
            <w:tcW w:type="dxa" w:w="2880"/>
          </w:tcPr>
          <w:p>
            <w:r>
              <w:t>`{label}_water_result.png`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Full visualization with legend</w:t>
            </w:r>
          </w:p>
        </w:tc>
      </w:tr>
      <w:tr>
        <w:tc>
          <w:tcPr>
            <w:tcW w:type="dxa" w:w="2880"/>
          </w:tcPr>
          <w:p>
            <w:r>
              <w:t>`change_{label1}_{label2}.png`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Change detection overlay</w:t>
            </w:r>
          </w:p>
        </w:tc>
      </w:tr>
      <w:tr>
        <w:tc>
          <w:tcPr>
            <w:tcW w:type="dxa" w:w="2880"/>
          </w:tcPr>
          <w:p>
            <w:r>
              <w:t>`summary.png`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2×n grid of all results</w:t>
            </w:r>
          </w:p>
        </w:tc>
      </w:tr>
      <w:tr>
        <w:tc>
          <w:tcPr>
            <w:tcW w:type="dxa" w:w="2880"/>
          </w:tcPr>
          <w:p>
            <w:r>
              <w:t>`warning_report.json`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Structured analysis report</w:t>
            </w:r>
          </w:p>
        </w:tc>
      </w:tr>
      <w:tr>
        <w:tc>
          <w:tcPr>
            <w:tcW w:type="dxa" w:w="2880"/>
          </w:tcPr>
          <w:p>
            <w:r>
              <w:t>`index.html`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Interactive dashboard</w:t>
            </w:r>
          </w:p>
        </w:tc>
      </w:tr>
    </w:tbl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Workflow Diagram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Performance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SAM2 inference</w:t>
            </w:r>
          </w:p>
        </w:tc>
        <w:tc>
          <w:tcPr>
            <w:tcW w:type="dxa" w:w="4320"/>
          </w:tcPr>
          <w:p>
            <w:r>
              <w:t>~0.5-2 sec per 512×512 window (GPU)</w:t>
            </w:r>
          </w:p>
        </w:tc>
      </w:tr>
      <w:tr>
        <w:tc>
          <w:tcPr>
            <w:tcW w:type="dxa" w:w="4320"/>
          </w:tcPr>
          <w:p>
            <w:r>
              <w:t>Probability map</w:t>
            </w:r>
          </w:p>
        </w:tc>
        <w:tc>
          <w:tcPr>
            <w:tcW w:type="dxa" w:w="4320"/>
          </w:tcPr>
          <w:p>
            <w:r>
              <w:t>~0.1-0.5 sec per image</w:t>
            </w:r>
          </w:p>
        </w:tc>
      </w:tr>
      <w:tr>
        <w:tc>
          <w:tcPr>
            <w:tcW w:type="dxa" w:w="4320"/>
          </w:tcPr>
          <w:p>
            <w:r>
              <w:t>Cache hit</w:t>
            </w:r>
          </w:p>
        </w:tc>
        <w:tc>
          <w:tcPr>
            <w:tcW w:type="dxa" w:w="4320"/>
          </w:tcPr>
          <w:p>
            <w:r>
              <w:t>Near-instant (np.load + shape check)</w:t>
            </w:r>
          </w:p>
        </w:tc>
      </w:tr>
      <w:tr>
        <w:tc>
          <w:tcPr>
            <w:tcW w:type="dxa" w:w="4320"/>
          </w:tcPr>
          <w:p>
            <w:r>
              <w:t>Full pipeline (3 images, SAM2)</w:t>
            </w:r>
          </w:p>
        </w:tc>
        <w:tc>
          <w:tcPr>
            <w:tcW w:type="dxa" w:w="4320"/>
          </w:tcPr>
          <w:p>
            <w:r>
              <w:t>~2-10 minutes depending on size</w:t>
            </w:r>
          </w:p>
        </w:tc>
      </w:tr>
      <w:tr>
        <w:tc>
          <w:tcPr>
            <w:tcW w:type="dxa" w:w="4320"/>
          </w:tcPr>
          <w:p>
            <w:r>
              <w:t>Without cache</w:t>
            </w:r>
          </w:p>
        </w:tc>
        <w:tc>
          <w:tcPr>
            <w:tcW w:type="dxa" w:w="4320"/>
          </w:tcPr>
          <w:p>
            <w:r>
              <w:t>Each image re-segmented</w:t>
            </w:r>
          </w:p>
        </w:tc>
      </w:tr>
    </w:tbl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2"/>
      </w:pPr>
      <w:r>
        <w:t>Quality Control Points</w:t>
      </w:r>
    </w:p>
    <w:p>
      <w:pPr>
        <w:pStyle w:val="ListNumber"/>
      </w:pPr>
      <w:r>
        <w:t>**Cache validation**: Shape must match to prevent misuse</w:t>
      </w:r>
    </w:p>
    <w:p>
      <w:pPr>
        <w:pStyle w:val="ListNumber"/>
      </w:pPr>
      <w:r>
        <w:t>**Minimum area**: 300 pixels to filter noise</w:t>
      </w:r>
    </w:p>
    <w:p>
      <w:pPr>
        <w:pStyle w:val="ListNumber"/>
      </w:pPr>
      <w:r>
        <w:t>**SAM2 score threshold**: 0.3 minimum confidence</w:t>
      </w:r>
    </w:p>
    <w:p>
      <w:pPr>
        <w:pStyle w:val="ListNumber"/>
      </w:pPr>
      <w:r>
        <w:t>**Valid region intersection**: Ensures comparable analysis</w:t>
      </w:r>
    </w:p>
    <w:p>
      <w:pPr>
        <w:pStyle w:val="ListNumber"/>
      </w:pPr>
      <w:r>
        <w:t>**Ground truth fallback**: Pseudo-reference if GT unavailable</w:t>
      </w:r>
    </w:p>
    <w:p>
      <w:pPr>
        <w:pStyle w:val="ListNumber"/>
      </w:pPr>
      <w:r>
        <w:t>**LLM sanity checks**: Validated JSON output parsing</w:t>
      </w:r>
    </w:p>
    <w:p>
      <w:pPr>
        <w:jc w:val="center"/>
      </w:pPr>
      <w:r>
        <w:rPr>
          <w:b/>
        </w:rPr>
        <w:t>__________________________________________________</w:t>
      </w:r>
    </w:p>
    <w:p>
      <w:r>
        <w:t>This is a production-grade remote sensing pipeline that balances:</w:t>
      </w:r>
    </w:p>
    <w:p>
      <w:pPr>
        <w:pStyle w:val="ListBullet"/>
      </w:pPr>
      <w:r>
        <w:t>**Accuracy**: SAM2 + probability fusion</w:t>
      </w:r>
    </w:p>
    <w:p>
      <w:pPr>
        <w:pStyle w:val="ListBullet"/>
      </w:pPr>
      <w:r>
        <w:t>**Efficiency**: Caching + parallel processing</w:t>
      </w:r>
    </w:p>
    <w:p>
      <w:pPr>
        <w:pStyle w:val="ListBullet"/>
      </w:pPr>
      <w:r>
        <w:t>**Explainability**: Visualizations + LLM analysis</w:t>
      </w:r>
    </w:p>
    <w:p>
      <w:pPr>
        <w:pStyle w:val="ListBullet"/>
      </w:pPr>
      <w:r>
        <w:t>**Robustness**: Fallbacks at every critical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