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5" ns0:name="创造性思维"/>
    <ns0:p>
      <ns0:pPr>
        <ns0:pStyle ns0:val="Heading1"/>
        <ns0:spacing ns0:line="276" ns0:lineRule="auto" ns0:before="160" ns0:after="80"/>
      </ns0:pPr>
      <ns0:r>
        <ns0:t xml:space="preserve">创造性思维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：孩子的创造力不是</ns0:t>
      </ns0:r>
      <ns0:r>
        <ns0:t xml:space="preserve">“</ns0:t>
      </ns0:r>
      <ns0:r>
        <ns0:t xml:space="preserve">教</ns0:t>
      </ns0:r>
      <ns0:r>
        <ns0:t xml:space="preserve">”</ns0:t>
      </ns0:r>
      <ns0:r>
        <ns0:t xml:space="preserve">出来的，是</ns0:t>
      </ns0:r>
      <ns0:r>
        <ns0:t xml:space="preserve">“</ns0:t>
      </ns0:r>
      <ns0:r>
        <ns0:t xml:space="preserve">不扼杀</ns0:t>
      </ns0:r>
      <ns0:r>
        <ns0:t xml:space="preserve">”</ns0:t>
      </ns0:r>
      <ns0:r>
        <ns0:t xml:space="preserve">出来的。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什么是创造性思维？</ns0:t>
      </ns0:r>
    </ns0:p>
    <ns0:p>
      <ns0:pPr>
        <ns0:pStyle ns0:val="BodyText"/>
        <ns0:spacing ns0:line="276" ns0:lineRule="auto" ns0:before="0" ns0:after="40"/>
      </ns0:pPr>
      <ns0:r>
        <ns0:t xml:space="preserve">Torrance 的创造力研究发现，创造性思维包括四个维度：流畅性（想出很多点子）、灵活性（从不同角度想）、独创性（想出别人想不到的）、精致性（把想法完善）。Guilford 区分了</ns0:t>
      </ns0:r>
      <ns0:r>
        <ns0:t xml:space="preserve">“</ns0:t>
      </ns0:r>
      <ns0:r>
        <ns0:t xml:space="preserve">聚合思维</ns0:t>
      </ns0:r>
      <ns0:r>
        <ns0:t xml:space="preserve">”</ns0:t>
      </ns0:r>
      <ns0:r>
        <ns0:t xml:space="preserve">（找唯一正确答案）和</ns0:t>
      </ns0:r>
      <ns0:r>
        <ns0:t xml:space="preserve">“</ns0:t>
      </ns0:r>
      <ns0:r>
        <ns0:t xml:space="preserve">发散思维</ns0:t>
      </ns0:r>
      <ns0:r>
        <ns0:t xml:space="preserve">”</ns0:t>
      </ns0:r>
      <ns0:r>
        <ns0:t xml:space="preserve">（找多种可能答案）——传统教育偏重聚合思维，但创新能力依赖发散思维。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Kim 的研究指出，美国儿童的创造力得分自 1990 年以来持续下降，与屏幕时间增加和自由游戏减少有关。6-9 岁是创造力的</ns0:t>
      </ns0:r>
      <ns0:r>
        <ns0:t xml:space="preserve">“</ns0:t>
      </ns0:r>
      <ns0:r>
        <ns0:t xml:space="preserve">保护窗口</ns0:t>
      </ns0:r>
      <ns0:r>
        <ns0:t xml:space="preserve">”</ns0:t>
      </ns0:r>
      <ns0:r>
        <ns0:t xml:space="preserve">——孩子天生有创造力，关键是不要扼杀它。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扼杀创造力的做法"/>
    <ns0:p>
      <ns0:pPr>
        <ns0:pStyle ns0:val="Heading2"/>
        <ns0:spacing ns0:line="276" ns0:lineRule="auto" ns0:before="120" ns0:after="60"/>
      </ns0:pPr>
      <ns0:r>
        <ns0:t xml:space="preserve">扼杀创造力的做法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过度纠正：</ns0:t>
      </ns0:r>
      <ns0:r>
        <ns0:t xml:space="preserve">“</ns0:t>
      </ns0:r>
      <ns0:r>
        <ns0:t xml:space="preserve">不是这样画的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追求唯一正确答案：</ns0:t>
      </ns0:r>
      <ns0:r>
        <ns0:t xml:space="preserve">“</ns0:t>
      </ns0:r>
      <ns0:r>
        <ns0:t xml:space="preserve">答案是 B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过度安排时间：没有自由探索的空间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用标准评价：</ns0:t>
      </ns0:r>
      <ns0:r>
        <ns0:t xml:space="preserve">“</ns0:t>
      </ns0:r>
      <ns0:r>
        <ns0:t xml:space="preserve">你画得不像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替代思考：</ns0:t>
      </ns0:r>
      <ns0:r>
        <ns0:t xml:space="preserve">“</ns0:t>
      </ns0:r>
      <ns0:r>
        <ns0:t xml:space="preserve">你应该这样想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2" ns0:name="保护创造力的做法"/>
    <ns0:p>
      <ns0:pPr>
        <ns0:pStyle ns0:val="Heading2"/>
        <ns0:spacing ns0:line="276" ns0:lineRule="auto" ns0:before="120" ns0:after="60"/>
      </ns0:pPr>
      <ns0:r>
        <ns0:t xml:space="preserve">保护创造力的做法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问</ns0:t>
      </ns0:r>
      <ns0:r>
        <ns0:t xml:space="preserve">“</ns0:t>
      </ns0:r>
      <ns0:r>
        <ns0:t xml:space="preserve">还有呢？</ns0:t>
      </ns0:r>
      <ns0:r>
        <ns0:t xml:space="preserve">”</ns0:t>
      </ns0:r>
      <ns0:r>
        <ns0:t xml:space="preserve">（鼓励发散思维）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接受</ns0:t>
      </ns0:r>
      <ns0:r>
        <ns0:t xml:space="preserve">“</ns0:t>
      </ns0:r>
      <ns0:r>
        <ns0:t xml:space="preserve">奇怪</ns0:t>
      </ns0:r>
      <ns0:r>
        <ns0:t xml:space="preserve">”</ns0:t>
      </ns0:r>
      <ns0:r>
        <ns0:t xml:space="preserve">的答案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给自由探索的时间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关注过程而非结果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问</ns0:t>
      </ns0:r>
      <ns0:r>
        <ns0:t xml:space="preserve">“</ns0:t>
      </ns0:r>
      <ns0:r>
        <ns0:t xml:space="preserve">如果…会怎样？</ns0:t>
      </ns0:r>
      <ns0:r>
        <ns0:t xml:space="preserve">”</ns0:t>
      </ns0:r>
      <ns0:r>
        <ns0:t xml:space="preserve">（假设性思考）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2"/>
    <ns0:bookmarkStart ns0:id="28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3" ns0:name="如果游戏6-岁"/>
    <ns0:p>
      <ns0:pPr>
        <ns0:pStyle ns0:val="Heading3"/>
        <ns0:spacing ns0:line="276" ns0:lineRule="auto" ns0:before="80" ns0:after="40"/>
      </ns0:pPr>
      <ns0:r>
        <ns0:t xml:space="preserve">1.</ns0:t>
      </ns0:r>
      <ns0:r>
        <ns0:t xml:space="preserve"> </ns0:t>
      </ns0:r>
      <ns0:r>
        <ns0:t xml:space="preserve">“</ns0:t>
      </ns0:r>
      <ns0:r>
        <ns0:t xml:space="preserve">如果…</ns0:t>
      </ns0:r>
      <ns0:r>
        <ns0:t xml:space="preserve">”</ns0:t>
      </ns0:r>
      <ns0:r>
        <ns0:t xml:space="preserve">游戏（6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：问孩子</ns0:t>
      </ns0:r>
      <ns0:r>
        <ns0:t xml:space="preserve">“</ns0:t>
      </ns0:r>
      <ns0:r>
        <ns0:t xml:space="preserve">如果人可以飞，你想去哪里？</ns0:t>
      </ns0:r>
      <ns0:r>
        <ns0:t xml:space="preserve">”</ns0:t>
      </ns0:r>
      <ns0:r>
        <ns0:t xml:space="preserve">“</ns0:t>
      </ns0:r>
      <ns0:r>
        <ns0:t xml:space="preserve">如果动物会说话，你觉得猫会说什么？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：鼓励假设性思考和想象力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：随时</ns0:t>
      </ns0:r>
    </ns0:p>
    <ns0:bookmarkEnd ns0:id="23"/>
    <ns0:bookmarkStart ns0:id="24" ns0:name="种用途游戏7-岁"/>
    <ns0:p>
      <ns0:pPr>
        <ns0:pStyle ns0:val="Heading3"/>
        <ns0:spacing ns0:line="276" ns0:lineRule="auto" ns0:before="80" ns0:after="40"/>
      </ns0:pPr>
      <ns0:r>
        <ns0:t xml:space="preserve">2.</ns0:t>
      </ns0:r>
      <ns0:r>
        <ns0:t xml:space="preserve"> </ns0:t>
      </ns0:r>
      <ns0:r>
        <ns0:t xml:space="preserve">“</ns0:t>
      </ns0:r>
      <ns0:r>
        <ns0:t xml:space="preserve">100 种用途</ns0:t>
      </ns0:r>
      <ns0:r>
        <ns0:t xml:space="preserve">”</ns0:t>
      </ns0:r>
      <ns0:r>
        <ns0:t xml:space="preserve">游戏（7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：给孩子一个普通物品（如纸盒），问他</ns0:t>
      </ns0:r>
      <ns0:r>
        <ns0:t xml:space="preserve">“</ns0:t>
      </ns0:r>
      <ns0:r>
        <ns0:t xml:space="preserve">这个纸盒可以用来做什么？</ns0:t>
      </ns0:r>
      <ns0:r>
        <ns0:t xml:space="preserve">”</ns0:t>
      </ns0:r>
      <ns0:r>
        <ns0:t xml:space="preserve">尽量想出更多用途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：训练发散思维的流畅性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1-2 次</ns0:t>
      </ns0:r>
    </ns0:p>
    <ns0:bookmarkEnd ns0:id="24"/>
    <ns0:bookmarkStart ns0:id="25" ns0:name="故事接龙6-岁"/>
    <ns0:p>
      <ns0:pPr>
        <ns0:pStyle ns0:val="Heading3"/>
        <ns0:spacing ns0:line="276" ns0:lineRule="auto" ns0:before="80" ns0:after="40"/>
      </ns0:pPr>
      <ns0:r>
        <ns0:t xml:space="preserve">3. 故事接龙（6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：你说一句故事开头，孩子接下一句，轮流继续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：训练叙事创造力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：随时</ns0:t>
      </ns0:r>
    </ns0:p>
    <ns0:bookmarkEnd ns0:id="25"/>
    <ns0:bookmarkStart ns0:id="26" ns0:name="自由画画6-岁"/>
    <ns0:p>
      <ns0:pPr>
        <ns0:pStyle ns0:val="Heading3"/>
        <ns0:spacing ns0:line="276" ns0:lineRule="auto" ns0:before="80" ns0:after="40"/>
      </ns0:pPr>
      <ns0:r>
        <ns0:t xml:space="preserve">4. 自由画画（6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：给孩子纸和笔，让他画任何想画的东西——不要给主题，不要评价</ns0:t>
      </ns0:r>
      <ns0:r>
        <ns0:t xml:space="preserve">“</ns0:t>
      </ns0:r>
      <ns0:r>
        <ns0:t xml:space="preserve">像不像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：自由表达是创造力的核心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6"/>
    <ns0:bookmarkStart ns0:id="27" ns0:name="问题解决游戏8-岁"/>
    <ns0:p>
      <ns0:pPr>
        <ns0:pStyle ns0:val="Heading3"/>
        <ns0:spacing ns0:line="276" ns0:lineRule="auto" ns0:before="80" ns0:after="40"/>
      </ns0:pPr>
      <ns0:r>
        <ns0:t xml:space="preserve">5.</ns0:t>
      </ns0:r>
      <ns0:r>
        <ns0:t xml:space="preserve"> </ns0:t>
      </ns0:r>
      <ns0:r>
        <ns0:t xml:space="preserve">“</ns0:t>
      </ns0:r>
      <ns0:r>
        <ns0:t xml:space="preserve">问题解决</ns0:t>
      </ns0:r>
      <ns0:r>
        <ns0:t xml:space="preserve">”</ns0:t>
      </ns0:r>
      <ns0:r>
        <ns0:t xml:space="preserve">游戏（8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：给孩子一个实际问题（如</ns0:t>
      </ns0:r>
      <ns0:r>
        <ns0:t xml:space="preserve">“</ns0:t>
      </ns0:r>
      <ns0:r>
        <ns0:t xml:space="preserve">怎么让积木塔更高？</ns0:t>
      </ns0:r>
      <ns0:r>
        <ns0:t xml:space="preserve">”</ns0:t>
      </ns0:r>
      <ns0:r>
        <ns0:t xml:space="preserve">），让他想出多种解决方案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：创造性问题解决能力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1-2 次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End ns0:id="28"/>
    <ns0:bookmarkStart ns0:id="29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孩子的创造力好像不如以前了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屏幕时间增加和自由游戏减少是主要原因。可以：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减少屏幕时间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增加自由探索时间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不要过度安排课外活动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孩子总是画一样的东西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每个孩子有自己的风格。可以引导但不要强迫——</ns0:t>
      </ns0:r>
      <ns0:r>
        <ns0:t xml:space="preserve">“</ns0:t>
      </ns0:r>
      <ns0:r>
        <ns0:t xml:space="preserve">你试试画一个不一样的？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创造力和学业矛盾吗？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不矛盾。创造力强的孩子在解决问题时更有优势。关键是不要让</ns0:t>
      </ns0:r>
      <ns0:r>
        <ns0:t xml:space="preserve">“</ns0:t>
      </ns0:r>
      <ns0:r>
        <ns0:t xml:space="preserve">追求正确答案</ns0:t>
      </ns0:r>
      <ns0:r>
        <ns0:t xml:space="preserve">”</ns0:t>
      </ns0:r>
      <ns0:r>
        <ns0:t xml:space="preserve">扼杀创造力。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0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问孩子一个</ns0:t>
      </ns0:r>
      <ns0:r>
        <ns0:t xml:space="preserve">“</ns0:t>
      </ns0:r>
      <ns0:r>
        <ns0:t xml:space="preserve">如果…</ns0:t>
      </ns0:r>
      <ns0:r>
        <ns0:t xml:space="preserve">”</ns0:t>
      </ns0:r>
      <ns0:r>
        <ns0:t xml:space="preserve">问题：</ns0:t>
      </ns0:r>
      <ns0:r>
        <ns0:t xml:space="preserve">“</ns0:t>
      </ns0:r>
      <ns0:r>
        <ns0:t xml:space="preserve">如果人可以飞，你想去哪里？</ns0:t>
      </ns0:r>
      <ns0:r>
        <ns0:t xml:space="preserve">”</ns0:t>
      </ns0:r>
      <ns0:r>
        <ns0:t xml:space="preserve">——认真听他的回答，不评判。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3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1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《点》— 一个点可以变成什么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《味儿》— 创造力的价值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《不可思议的旅程》— 无字绘本，想象力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《这不是我的帽子》— 创意叙事</ns0:t>
      </ns0:r>
    </ns0:p>
    <ns0:bookmarkEnd ns0:id="31"/>
    <ns0:bookmarkStart ns0:id="32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如果…</ns0:t>
      </ns0:r>
      <ns0:r>
        <ns0:t xml:space="preserve">”</ns0:t>
      </ns0:r>
      <ns0:r>
        <ns0:t xml:space="preserve">游戏（假设性思考）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100 种用途</ns0:t>
      </ns0:r>
      <ns0:r>
        <ns0:t xml:space="preserve">”</ns0:t>
      </ns0:r>
      <ns0:r>
        <ns0:t xml:space="preserve">游戏（发散思维）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故事接龙（叙事创造力）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自由画画（不给主题）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End ns0:id="33"/>
    <ns0:bookmarkStart ns0:id="34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「创新思维」 — 9-12 岁从</ns0:t>
      </ns0:r>
      <ns0:r>
        <ns0:t xml:space="preserve">“</ns0:t>
      </ns0:r>
      <ns0:r>
        <ns0:t xml:space="preserve">有创意</ns0:t>
      </ns0:r>
      <ns0:r>
        <ns0:t xml:space="preserve">”</ns0:t>
      </ns0:r>
      <ns0:r>
        <ns0:t xml:space="preserve">到</ns0:t>
      </ns0:r>
      <ns0:r>
        <ns0:t xml:space="preserve">“</ns0:t>
      </ns0:r>
      <ns0:r>
        <ns0:t xml:space="preserve">能创新</ns0:t>
      </ns0:r>
      <ns0:r>
        <ns0:t xml:space="preserve">”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「执行功能」 — 认知灵活性是创造力的认知基础</ns0:t>
      </ns0:r>
    </ns0:p>
    <ns0:bookmarkEnd ns0:id="34"/>
    <ns0:bookmarkEnd ns0:id="35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2026-06-19T08:17:46Z</dcterms:created>
  <dcterms:modified xsi:type="dcterms:W3CDTF">2026-06-19T08:17:46Z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