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ns0:document xmlns:ns0="http://schemas.openxmlformats.org/wordprocessingml/2006/main">
  <ns0:body>
    <ns0:bookmarkStart ns0:id="35" ns0:name="口头表达能力"/>
    <ns0:p>
      <ns0:pPr>
        <ns0:pStyle ns0:val="Heading1"/>
        <ns0:spacing ns0:line="276" ns0:lineRule="auto" ns0:before="160" ns0:after="80"/>
      </ns0:pPr>
      <ns0:r>
        <ns0:t xml:space="preserve">口头表达能力</ns0:t>
      </ns0:r>
    </ns0:p>
    <ns0:p>
      <ns0:pPr>
        <ns0:pStyle ns0:val="BlockText"/>
        <ns0:spacing ns0:line="276" ns0:lineRule="auto" ns0:before="0" ns0:after="40"/>
      </ns0:pPr>
      <ns0:r>
        <ns0:rPr>
          <ns0:bCs/>
          <ns0:b/>
        </ns0:rPr>
        <ns0:t xml:space="preserve">一句话</ns0:t>
      </ns0:r>
      <ns0:r>
        <ns0:t xml:space="preserve">：让孩子</ns0:t>
      </ns0:r>
      <ns0:r>
        <ns0:t xml:space="preserve">“</ns0:t>
      </ns0:r>
      <ns0:r>
        <ns0:t xml:space="preserve">讲故事给你听</ns0:t>
      </ns0:r>
      <ns0:r>
        <ns0:t xml:space="preserve">”</ns0:t>
      </ns0:r>
      <ns0:r>
        <ns0:t xml:space="preserve">——比</ns0:t>
      </ns0:r>
      <ns0:r>
        <ns0:t xml:space="preserve">“</ns0:t>
      </ns0:r>
      <ns0:r>
        <ns0:t xml:space="preserve">背课文</ns0:t>
      </ns0:r>
      <ns0:r>
        <ns0:t xml:space="preserve">”</ns0:t>
      </ns0:r>
      <ns0:r>
        <ns0:t xml:space="preserve">更能提升表达能力。</ns0:t>
      </ns0:r>
    </ns0:p>
    <ns0:p>
      <ns0:pPr>
        <ns0:pStyle ns0:val="FirstParagraph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Start ns0:id="20" ns0:name="你需要知道的"/>
    <ns0:p>
      <ns0:pPr>
        <ns0:pStyle ns0:val="Heading2"/>
        <ns0:spacing ns0:line="276" ns0:lineRule="auto" ns0:before="120" ns0:after="60"/>
      </ns0:pPr>
      <ns0:r>
        <ns0:t xml:space="preserve">你需要知道的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为什么重要？</ns0:t>
      </ns0:r>
      <ns0:r>
        <ns0:t xml:space="preserve"> </ns0:t>
      </ns0:r>
      <ns0:r>
        <ns0:t xml:space="preserve">6-9 岁是从</ns0:t>
      </ns0:r>
      <ns0:r>
        <ns0:t xml:space="preserve">“</ns0:t>
      </ns0:r>
      <ns0:r>
        <ns0:t xml:space="preserve">能说话</ns0:t>
      </ns0:r>
      <ns0:r>
        <ns0:t xml:space="preserve">”</ns0:t>
      </ns0:r>
      <ns0:r>
        <ns0:t xml:space="preserve">到</ns0:t>
      </ns0:r>
      <ns0:r>
        <ns0:t xml:space="preserve">“</ns0:t>
      </ns0:r>
      <ns0:r>
        <ns0:t xml:space="preserve">会表达</ns0:t>
      </ns0:r>
      <ns0:r>
        <ns0:t xml:space="preserve">”</ns0:t>
      </ns0:r>
      <ns0:r>
        <ns0:t xml:space="preserve">的关键期。Catts 等人的研究发现，语言能力弱的孩子在入学后读写能力也弱——口头表达是书面表达的基础。</ns0:t>
      </ns0:r>
    </ns0:p>
    <ns0:p>
      <ns0:pPr>
        <ns0:pStyle ns0:val="BodyText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20"/>
    <ns0:bookmarkStart ns0:id="21" ns0:name="各年龄段该关注什么"/>
    <ns0:p>
      <ns0:pPr>
        <ns0:pStyle ns0:val="Heading2"/>
        <ns0:spacing ns0:line="276" ns0:lineRule="auto" ns0:before="120" ns0:after="60"/>
      </ns0:pPr>
      <ns0:r>
        <ns0:t xml:space="preserve">各年龄段该关注什么</ns0:t>
      </ns0:r>
    </ns0:p>
    <ns0:tbl>
      <ns0:tblPr>
        <ns0:tblStyle ns0:val="Table"/>
        <ns0:tblW ns0:type="pct" ns0:w="0.0"/>
        <ns0:tblLook ns0:firstRow="1" ns0:lastRow="0" ns0:firstColumn="0" ns0:lastColumn="0" ns0:noHBand="0" ns0:noVBand="0" ns0:val="0020"/>
        <ns0:tblBorders>
          <ns0:top ns0:val="single" ns0:sz="12" ns0:space="0" ns0:color="000000"/>
          <ns0:left ns0:val="single" ns0:sz="12" ns0:space="0" ns0:color="000000"/>
          <ns0:bottom ns0:val="single" ns0:sz="12" ns0:space="0" ns0:color="000000"/>
          <ns0:right ns0:val="single" ns0:sz="12" ns0:space="0" ns0:color="000000"/>
          <ns0:insideH ns0:val="single" ns0:sz="12" ns0:space="0" ns0:color="000000"/>
          <ns0:insideV ns0:val="single" ns0:sz="12" ns0:space="0" ns0:color="000000"/>
        </ns0:tblBorders>
      </ns0:tblPr>
      <ns0:tblGrid/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年龄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应该能做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日常表现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6-7 岁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能清楚地讲述一件事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能说</ns0:t>
            </ns0:r>
            <ns0:r>
              <ns0:t xml:space="preserve">“</ns0:t>
            </ns0:r>
            <ns0:r>
              <ns0:t xml:space="preserve">今天学校发生了什么</ns0:t>
            </ns0:r>
            <ns0:r>
              <ns0:t xml:space="preserve">”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7-8 岁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能复述故事的主要情节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读完绘本能讲出大概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8-9 岁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能表达自己的观点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能说</ns0:t>
            </ns0:r>
            <ns0:r>
              <ns0:t xml:space="preserve">“</ns0:t>
            </ns0:r>
            <ns0:r>
              <ns0:t xml:space="preserve">我觉得…因为…</ns0:t>
            </ns0:r>
            <ns0:r>
              <ns0:t xml:space="preserve">”</ns0:t>
            </ns0:r>
          </ns0:p>
        </ns0:tc>
      </ns0:tr>
    </ns0:tbl>
    <ns0:p>
      <ns0:pPr>
        <ns0:pStyle ns0:val="BodyText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21"/>
    <ns0:bookmarkStart ns0:id="27" ns0:name="可以做的事"/>
    <ns0:p>
      <ns0:pPr>
        <ns0:pStyle ns0:val="Heading2"/>
        <ns0:spacing ns0:line="276" ns0:lineRule="auto" ns0:before="120" ns0:after="60"/>
      </ns0:pPr>
      <ns0:r>
        <ns0:t xml:space="preserve">可以做的事</ns0:t>
      </ns0:r>
    </ns0:p>
    <ns0:bookmarkStart ns0:id="22" ns0:name="每日分享时间6-岁"/>
    <ns0:p>
      <ns0:pPr>
        <ns0:pStyle ns0:val="Heading3"/>
        <ns0:spacing ns0:line="276" ns0:lineRule="auto" ns0:before="80" ns0:after="40"/>
      </ns0:pPr>
      <ns0:r>
        <ns0:t xml:space="preserve">1. 每日分享时间（6 岁+）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具体做法</ns0:t>
      </ns0:r>
      <ns0:r>
        <ns0:t xml:space="preserve">：</ns0:t>
      </ns0:r>
      <ns0:r>
        <ns0:t xml:space="preserve"> </ns0:t>
      </ns0:r>
      <ns0:r>
        <ns0:t xml:space="preserve">1. 每天晚饭时，每人分享一件今天的事</ns0:t>
      </ns0:r>
      <ns0:r>
        <ns0:t xml:space="preserve"> </ns0:t>
      </ns0:r>
      <ns0:r>
        <ns0:t xml:space="preserve">2. 用</ns0:t>
      </ns0:r>
      <ns0:r>
        <ns0:t xml:space="preserve">“</ns0:t>
      </ns0:r>
      <ns0:r>
        <ns0:t xml:space="preserve">谁、什么时候、做了什么、结果怎样</ns0:t>
      </ns0:r>
      <ns0:r>
        <ns0:t xml:space="preserve">”</ns0:t>
      </ns0:r>
      <ns0:r>
        <ns0:t xml:space="preserve">引导孩子讲述</ns0:t>
      </ns0:r>
      <ns0:r>
        <ns0:t xml:space="preserve"> </ns0:t>
      </ns0:r>
      <ns0:r>
        <ns0:t xml:space="preserve">3. 追问细节：</ns0:t>
      </ns0:r>
      <ns0:r>
        <ns0:t xml:space="preserve">“</ns0:t>
      </ns0:r>
      <ns0:r>
        <ns0:t xml:space="preserve">然后呢？他说了什么？你当时什么感觉？</ns0:t>
      </ns0:r>
      <ns0:r>
        <ns0:t xml:space="preserve">”</ns0:t>
      </ns0:r>
    </ns0:p>
    <ns0:p>
      <ns0:pPr>
        <ns0:pStyle ns0:val="BodyText"/>
        <ns0:spacing ns0:line="276" ns0:lineRule="auto" ns0:before="0" ns0:after="40"/>
      </ns0:pPr>
      <ns0:r>
        <ns0:rPr>
          <ns0:bCs/>
          <ns0:b/>
        </ns0:rPr>
        <ns0:t xml:space="preserve">为什么有效</ns0:t>
      </ns0:r>
      <ns0:r>
        <ns0:t xml:space="preserve">：在日常中自然练习口头表达</ns0:t>
      </ns0:r>
      <ns0:r>
        <ns0:t xml:space="preserve"> </ns0:t>
      </ns0:r>
      <ns0:r>
        <ns0:rPr>
          <ns0:bCs/>
          <ns0:b/>
        </ns0:rPr>
        <ns0:t xml:space="preserve">频率</ns0:t>
      </ns0:r>
      <ns0:r>
        <ns0:t xml:space="preserve">：每天</ns0:t>
      </ns0:r>
    </ns0:p>
    <ns0:bookmarkEnd ns0:id="22"/>
    <ns0:bookmarkStart ns0:id="23" ns0:name="复述故事6-岁"/>
    <ns0:p>
      <ns0:pPr>
        <ns0:pStyle ns0:val="Heading3"/>
        <ns0:spacing ns0:line="276" ns0:lineRule="auto" ns0:before="80" ns0:after="40"/>
      </ns0:pPr>
      <ns0:r>
        <ns0:t xml:space="preserve">2. 复述故事（6 岁+）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具体做法</ns0:t>
      </ns0:r>
      <ns0:r>
        <ns0:t xml:space="preserve">：</ns0:t>
      </ns0:r>
      <ns0:r>
        <ns0:t xml:space="preserve"> </ns0:t>
      </ns0:r>
      <ns0:r>
        <ns0:t xml:space="preserve">1. 读完绘本后，让孩子用自己的话复述</ns0:t>
      </ns0:r>
      <ns0:r>
        <ns0:t xml:space="preserve"> </ns0:t>
      </ns0:r>
      <ns0:r>
        <ns0:t xml:space="preserve">2. 可以用</ns0:t>
      </ns0:r>
      <ns0:r>
        <ns0:t xml:space="preserve">“</ns0:t>
      </ns0:r>
      <ns0:r>
        <ns0:t xml:space="preserve">先…然后…最后…</ns0:t>
      </ns0:r>
      <ns0:r>
        <ns0:t xml:space="preserve">”</ns0:t>
      </ns0:r>
      <ns0:r>
        <ns0:t xml:space="preserve">帮助他组织语言</ns0:t>
      </ns0:r>
      <ns0:r>
        <ns0:t xml:space="preserve"> </ns0:t>
      </ns0:r>
      <ns0:r>
        <ns0:t xml:space="preserve">3. 不要纠正</ns0:t>
      </ns0:r>
      <ns0:r>
        <ns0:t xml:space="preserve">“</ns0:t>
      </ns0:r>
      <ns0:r>
        <ns0:t xml:space="preserve">说错了</ns0:t>
      </ns0:r>
      <ns0:r>
        <ns0:t xml:space="preserve">”</ns0:t>
      </ns0:r>
      <ns0:r>
        <ns0:t xml:space="preserve">，重点是表达意愿</ns0:t>
      </ns0:r>
    </ns0:p>
    <ns0:p>
      <ns0:pPr>
        <ns0:pStyle ns0:val="BodyText"/>
        <ns0:spacing ns0:line="276" ns0:lineRule="auto" ns0:before="0" ns0:after="40"/>
      </ns0:pPr>
      <ns0:r>
        <ns0:rPr>
          <ns0:bCs/>
          <ns0:b/>
        </ns0:rPr>
        <ns0:t xml:space="preserve">为什么有效</ns0:t>
      </ns0:r>
      <ns0:r>
        <ns0:t xml:space="preserve">：练习叙事结构</ns0:t>
      </ns0:r>
      <ns0:r>
        <ns0:t xml:space="preserve"> </ns0:t>
      </ns0:r>
      <ns0:r>
        <ns0:rPr>
          <ns0:bCs/>
          <ns0:b/>
        </ns0:rPr>
        <ns0:t xml:space="preserve">频率</ns0:t>
      </ns0:r>
      <ns0:r>
        <ns0:t xml:space="preserve">：每次读绘本后</ns0:t>
      </ns0:r>
    </ns0:p>
    <ns0:bookmarkEnd ns0:id="23"/>
    <ns0:bookmarkStart ns0:id="24" ns0:name="家庭讨论7-岁"/>
    <ns0:p>
      <ns0:pPr>
        <ns0:pStyle ns0:val="Heading3"/>
        <ns0:spacing ns0:line="276" ns0:lineRule="auto" ns0:before="80" ns0:after="40"/>
      </ns0:pPr>
      <ns0:r>
        <ns0:t xml:space="preserve">3. 家庭讨论（7 岁+）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具体做法</ns0:t>
      </ns0:r>
      <ns0:r>
        <ns0:t xml:space="preserve">：</ns0:t>
      </ns0:r>
      <ns0:r>
        <ns0:t xml:space="preserve"> </ns0:t>
      </ns0:r>
      <ns0:r>
        <ns0:t xml:space="preserve">1. 选一个话题（如</ns0:t>
      </ns0:r>
      <ns0:r>
        <ns0:t xml:space="preserve">“</ns0:t>
      </ns0:r>
      <ns0:r>
        <ns0:t xml:space="preserve">你觉得…怎么样？</ns0:t>
      </ns0:r>
      <ns0:r>
        <ns0:t xml:space="preserve">”</ns0:t>
      </ns0:r>
      <ns0:r>
        <ns0:t xml:space="preserve">）</ns0:t>
      </ns0:r>
      <ns0:r>
        <ns0:t xml:space="preserve"> </ns0:t>
      </ns0:r>
      <ns0:r>
        <ns0:t xml:space="preserve">2. 让孩子表达自己的观点</ns0:t>
      </ns0:r>
      <ns0:r>
        <ns0:t xml:space="preserve"> </ns0:t>
      </ns0:r>
      <ns0:r>
        <ns0:t xml:space="preserve">3. 引导他用</ns0:t>
      </ns0:r>
      <ns0:r>
        <ns0:t xml:space="preserve">“</ns0:t>
      </ns0:r>
      <ns0:r>
        <ns0:t xml:space="preserve">我觉得…因为…</ns0:t>
      </ns0:r>
      <ns0:r>
        <ns0:t xml:space="preserve">”</ns0:t>
      </ns0:r>
      <ns0:r>
        <ns0:t xml:space="preserve">的句式</ns0:t>
      </ns0:r>
    </ns0:p>
    <ns0:p>
      <ns0:pPr>
        <ns0:pStyle ns0:val="BodyText"/>
        <ns0:spacing ns0:line="276" ns0:lineRule="auto" ns0:before="0" ns0:after="40"/>
      </ns0:pPr>
      <ns0:r>
        <ns0:rPr>
          <ns0:bCs/>
          <ns0:b/>
        </ns0:rPr>
        <ns0:t xml:space="preserve">为什么有效</ns0:t>
      </ns0:r>
      <ns0:r>
        <ns0:t xml:space="preserve">：练习观点表达和论证</ns0:t>
      </ns0:r>
      <ns0:r>
        <ns0:t xml:space="preserve"> </ns0:t>
      </ns0:r>
      <ns0:r>
        <ns0:rPr>
          <ns0:bCs/>
          <ns0:b/>
        </ns0:rPr>
        <ns0:t xml:space="preserve">频率</ns0:t>
      </ns0:r>
      <ns0:r>
        <ns0:t xml:space="preserve">：每周 2-3 次</ns0:t>
      </ns0:r>
    </ns0:p>
    <ns0:bookmarkEnd ns0:id="24"/>
    <ns0:bookmarkStart ns0:id="25" ns0:name="小老师练习7-岁"/>
    <ns0:p>
      <ns0:pPr>
        <ns0:pStyle ns0:val="Heading3"/>
        <ns0:spacing ns0:line="276" ns0:lineRule="auto" ns0:before="80" ns0:after="40"/>
      </ns0:pPr>
      <ns0:r>
        <ns0:t xml:space="preserve">4.</ns0:t>
      </ns0:r>
      <ns0:r>
        <ns0:t xml:space="preserve"> </ns0:t>
      </ns0:r>
      <ns0:r>
        <ns0:t xml:space="preserve">“</ns0:t>
      </ns0:r>
      <ns0:r>
        <ns0:t xml:space="preserve">小老师</ns0:t>
      </ns0:r>
      <ns0:r>
        <ns0:t xml:space="preserve">”</ns0:t>
      </ns0:r>
      <ns0:r>
        <ns0:t xml:space="preserve">练习（7 岁+）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具体做法</ns0:t>
      </ns0:r>
      <ns0:r>
        <ns0:t xml:space="preserve">：</ns0:t>
      </ns0:r>
      <ns0:r>
        <ns0:t xml:space="preserve"> </ns0:t>
      </ns0:r>
      <ns0:r>
        <ns0:t xml:space="preserve">1. 让孩子给爷爷奶奶讲今天学了什么</ns0:t>
      </ns0:r>
      <ns0:r>
        <ns0:t xml:space="preserve"> </ns0:t>
      </ns0:r>
      <ns0:r>
        <ns0:t xml:space="preserve">2. 或者让孩子教你一个他擅长的东西</ns0:t>
      </ns0:r>
      <ns0:r>
        <ns0:t xml:space="preserve"> </ns0:t>
      </ns0:r>
      <ns0:r>
        <ns0:t xml:space="preserve">3. 引导他用清晰的步骤讲解</ns0:t>
      </ns0:r>
    </ns0:p>
    <ns0:p>
      <ns0:pPr>
        <ns0:pStyle ns0:val="BodyText"/>
        <ns0:spacing ns0:line="276" ns0:lineRule="auto" ns0:before="0" ns0:after="40"/>
      </ns0:pPr>
      <ns0:r>
        <ns0:rPr>
          <ns0:bCs/>
          <ns0:b/>
        </ns0:rPr>
        <ns0:t xml:space="preserve">为什么有效</ns0:t>
      </ns0:r>
      <ns0:r>
        <ns0:t xml:space="preserve">：练习在不同对象面前表达</ns0:t>
      </ns0:r>
      <ns0:r>
        <ns0:t xml:space="preserve"> </ns0:t>
      </ns0:r>
      <ns0:r>
        <ns0:rPr>
          <ns0:bCs/>
          <ns0:b/>
        </ns0:rPr>
        <ns0:t xml:space="preserve">频率</ns0:t>
      </ns0:r>
      <ns0:r>
        <ns0:t xml:space="preserve">：每周 1-2 次</ns0:t>
      </ns0:r>
    </ns0:p>
    <ns0:bookmarkEnd ns0:id="25"/>
    <ns0:bookmarkStart ns0:id="26" ns0:name="故事接龙6-岁"/>
    <ns0:p>
      <ns0:pPr>
        <ns0:pStyle ns0:val="Heading3"/>
        <ns0:spacing ns0:line="276" ns0:lineRule="auto" ns0:before="80" ns0:after="40"/>
      </ns0:pPr>
      <ns0:r>
        <ns0:t xml:space="preserve">5. 故事接龙（6 岁+）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具体做法</ns0:t>
      </ns0:r>
      <ns0:r>
        <ns0:t xml:space="preserve">：</ns0:t>
      </ns0:r>
      <ns0:r>
        <ns0:t xml:space="preserve"> </ns0:t>
      </ns0:r>
      <ns0:r>
        <ns0:t xml:space="preserve">1. 你说一句故事开头</ns0:t>
      </ns0:r>
      <ns0:r>
        <ns0:t xml:space="preserve"> </ns0:t>
      </ns0:r>
      <ns0:r>
        <ns0:t xml:space="preserve">2. 孩子接下一句</ns0:t>
      </ns0:r>
      <ns0:r>
        <ns0:t xml:space="preserve"> </ns0:t>
      </ns0:r>
      <ns0:r>
        <ns0:t xml:space="preserve">3. 轮流继续，直到故事结束</ns0:t>
      </ns0:r>
    </ns0:p>
    <ns0:p>
      <ns0:pPr>
        <ns0:pStyle ns0:val="BodyText"/>
        <ns0:spacing ns0:line="276" ns0:lineRule="auto" ns0:before="0" ns0:after="40"/>
      </ns0:pPr>
      <ns0:r>
        <ns0:rPr>
          <ns0:bCs/>
          <ns0:b/>
        </ns0:rPr>
        <ns0:t xml:space="preserve">为什么有效</ns0:t>
      </ns0:r>
      <ns0:r>
        <ns0:t xml:space="preserve">：练习创造性表达和即兴发挥</ns0:t>
      </ns0:r>
      <ns0:r>
        <ns0:t xml:space="preserve"> </ns0:t>
      </ns0:r>
      <ns0:r>
        <ns0:rPr>
          <ns0:bCs/>
          <ns0:b/>
        </ns0:rPr>
        <ns0:t xml:space="preserve">频率</ns0:t>
      </ns0:r>
      <ns0:r>
        <ns0:t xml:space="preserve">：每周 2-3 次</ns0:t>
      </ns0:r>
    </ns0:p>
    <ns0:p>
      <ns0:pPr>
        <ns0:pStyle ns0:val="BodyText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26"/>
    <ns0:bookmarkEnd ns0:id="27"/>
    <ns0:bookmarkStart ns0:id="28" ns0:name="常见问题"/>
    <ns0:p>
      <ns0:pPr>
        <ns0:pStyle ns0:val="Heading2"/>
        <ns0:spacing ns0:line="276" ns0:lineRule="auto" ns0:before="120" ns0:after="60"/>
      </ns0:pPr>
      <ns0:r>
        <ns0:t xml:space="preserve">常见问题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“</ns0:t>
      </ns0:r>
      <ns0:r>
        <ns0:rPr>
          <ns0:bCs/>
          <ns0:b/>
        </ns0:rPr>
        <ns0:t xml:space="preserve">孩子不愿意说</ns0:t>
      </ns0:r>
      <ns0:r>
        <ns0:rPr>
          <ns0:bCs/>
          <ns0:b/>
        </ns0:rPr>
        <ns0:t xml:space="preserve">”</ns0:t>
      </ns0:r>
    </ns0:p>
    <ns0:p>
      <ns0:pPr>
        <ns0:pStyle ns0:val="BodyText"/>
        <ns0:spacing ns0:line="276" ns0:lineRule="auto" ns0:before="0" ns0:after="40"/>
      </ns0:pPr>
      <ns0:r>
        <ns0:t xml:space="preserve">可以：</ns0:t>
      </ns0:r>
    </ns0:p>
    <ns0:p>
      <ns0:pPr>
        <ns0:numPr>
          <ns0:ilvl ns0:val="0"/>
          <ns0:numId ns0:val="1001"/>
        </ns0:numPr>
        <ns0:pStyle ns0:val="ListBullet"/>
        <ns0:spacing ns0:line="276" ns0:lineRule="auto" ns0:before="0" ns0:after="40"/>
      </ns0:pPr>
      <ns0:r>
        <ns0:t xml:space="preserve">从他感兴趣的话题开始</ns0:t>
      </ns0:r>
    </ns0:p>
    <ns0:p>
      <ns0:pPr>
        <ns0:numPr>
          <ns0:ilvl ns0:val="0"/>
          <ns0:numId ns0:val="1001"/>
        </ns0:numPr>
        <ns0:pStyle ns0:val="ListBullet"/>
        <ns0:spacing ns0:line="276" ns0:lineRule="auto" ns0:before="0" ns0:after="40"/>
      </ns0:pPr>
      <ns0:r>
        <ns0:t xml:space="preserve">不要追问，给他空间</ns0:t>
      </ns0:r>
    </ns0:p>
    <ns0:p>
      <ns0:pPr>
        <ns0:numPr>
          <ns0:ilvl ns0:val="0"/>
          <ns0:numId ns0:val="1001"/>
        </ns0:numPr>
        <ns0:pStyle ns0:val="ListBullet"/>
        <ns0:spacing ns0:line="276" ns0:lineRule="auto" ns0:before="0" ns0:after="40"/>
      </ns0:pPr>
      <ns0:r>
        <ns0:t xml:space="preserve">用</ns0:t>
      </ns0:r>
      <ns0:r>
        <ns0:t xml:space="preserve">“</ns0:t>
      </ns0:r>
      <ns0:r>
        <ns0:t xml:space="preserve">我</ns0:t>
      </ns0:r>
      <ns0:r>
        <ns0:t xml:space="preserve">”</ns0:t>
      </ns0:r>
      <ns0:r>
        <ns0:t xml:space="preserve">开头：</ns0:t>
      </ns0:r>
      <ns0:r>
        <ns0:t xml:space="preserve">“</ns0:t>
      </ns0:r>
      <ns0:r>
        <ns0:t xml:space="preserve">我很想听你说</ns0:t>
      </ns0:r>
      <ns0:r>
        <ns0:t xml:space="preserve">”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“</ns0:t>
      </ns0:r>
      <ns0:r>
        <ns0:rPr>
          <ns0:bCs/>
          <ns0:b/>
        </ns0:rPr>
        <ns0:t xml:space="preserve">孩子说话没有条理</ns0:t>
      </ns0:r>
      <ns0:r>
        <ns0:rPr>
          <ns0:bCs/>
          <ns0:b/>
        </ns0:rPr>
        <ns0:t xml:space="preserve">”</ns0:t>
      </ns0:r>
    </ns0:p>
    <ns0:p>
      <ns0:pPr>
        <ns0:pStyle ns0:val="BodyText"/>
        <ns0:spacing ns0:line="276" ns0:lineRule="auto" ns0:before="0" ns0:after="40"/>
      </ns0:pPr>
      <ns0:r>
        <ns0:t xml:space="preserve">可以引导他按顺序说：</ns0:t>
      </ns0:r>
      <ns0:r>
        <ns0:t xml:space="preserve">“</ns0:t>
      </ns0:r>
      <ns0:r>
        <ns0:t xml:space="preserve">先发生了什么？然后呢？最后呢？</ns0:t>
      </ns0:r>
      <ns0:r>
        <ns0:t xml:space="preserve">”</ns0:t>
      </ns0:r>
    </ns0:p>
    <ns0:p>
      <ns0:pPr>
        <ns0:pStyle ns0:val="BodyText"/>
        <ns0:spacing ns0:line="276" ns0:lineRule="auto" ns0:before="0" ns0:after="40"/>
      </ns0:pPr>
      <ns0:r>
        <ns0:rPr>
          <ns0:bCs/>
          <ns0:b/>
        </ns0:rPr>
        <ns0:t xml:space="preserve">“</ns0:t>
      </ns0:r>
      <ns0:r>
        <ns0:rPr>
          <ns0:bCs/>
          <ns0:b/>
        </ns0:rPr>
        <ns0:t xml:space="preserve">孩子说话声音太小</ns0:t>
      </ns0:r>
      <ns0:r>
        <ns0:rPr>
          <ns0:bCs/>
          <ns0:b/>
        </ns0:rPr>
        <ns0:t xml:space="preserve">”</ns0:t>
      </ns0:r>
    </ns0:p>
    <ns0:p>
      <ns0:pPr>
        <ns0:pStyle ns0:val="BodyText"/>
        <ns0:spacing ns0:line="276" ns0:lineRule="auto" ns0:before="0" ns0:after="40"/>
      </ns0:pPr>
      <ns0:r>
        <ns0:t xml:space="preserve">可以：</ns0:t>
      </ns0:r>
    </ns0:p>
    <ns0:p>
      <ns0:pPr>
        <ns0:numPr>
          <ns0:ilvl ns0:val="0"/>
          <ns0:numId ns0:val="1002"/>
        </ns0:numPr>
        <ns0:pStyle ns0:val="ListBullet"/>
        <ns0:spacing ns0:line="276" ns0:lineRule="auto" ns0:before="0" ns0:after="40"/>
      </ns0:pPr>
      <ns0:r>
        <ns0:t xml:space="preserve">不要强迫</ns0:t>
      </ns0:r>
      <ns0:r>
        <ns0:t xml:space="preserve">“</ns0:t>
      </ns0:r>
      <ns0:r>
        <ns0:t xml:space="preserve">大声点</ns0:t>
      </ns0:r>
      <ns0:r>
        <ns0:t xml:space="preserve">”</ns0:t>
      </ns0:r>
    </ns0:p>
    <ns0:p>
      <ns0:pPr>
        <ns0:numPr>
          <ns0:ilvl ns0:val="0"/>
          <ns0:numId ns0:val="1002"/>
        </ns0:numPr>
        <ns0:pStyle ns0:val="ListBullet"/>
        <ns0:spacing ns0:line="276" ns0:lineRule="auto" ns0:before="0" ns0:after="40"/>
      </ns0:pPr>
      <ns0:r>
        <ns0:t xml:space="preserve">在安全的环境中练习（如家人面前）</ns0:t>
      </ns0:r>
    </ns0:p>
    <ns0:p>
      <ns0:pPr>
        <ns0:numPr>
          <ns0:ilvl ns0:val="0"/>
          <ns0:numId ns0:val="1002"/>
        </ns0:numPr>
        <ns0:pStyle ns0:val="ListBullet"/>
        <ns0:spacing ns0:line="276" ns0:lineRule="auto" ns0:before="0" ns0:after="40"/>
      </ns0:pPr>
      <ns0:r>
        <ns0:t xml:space="preserve">用游戏方式：</ns0:t>
      </ns0:r>
      <ns0:r>
        <ns0:t xml:space="preserve">“</ns0:t>
      </ns0:r>
      <ns0:r>
        <ns0:t xml:space="preserve">我们来比赛谁说得更清楚</ns0:t>
      </ns0:r>
      <ns0:r>
        <ns0:t xml:space="preserve">”</ns0:t>
      </ns0:r>
    </ns0:p>
    <ns0:p>
      <ns0:pPr>
        <ns0:pStyle ns0:val="FirstParagraph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28"/>
    <ns0:bookmarkStart ns0:id="29" ns0:name="需要警惕的信号"/>
    <ns0:p>
      <ns0:pPr>
        <ns0:pStyle ns0:val="Heading2"/>
        <ns0:spacing ns0:line="276" ns0:lineRule="auto" ns0:before="120" ns0:after="60"/>
      </ns0:pPr>
      <ns0:r>
        <ns0:t xml:space="preserve">需要警惕的信号</ns0:t>
      </ns0:r>
    </ns0:p>
    <ns0:p>
      <ns0:pPr>
        <ns0:pStyle ns0:val="FirstParagraph"/>
        <ns0:spacing ns0:line="276" ns0:lineRule="auto" ns0:before="0" ns0:after="40"/>
      </ns0:pPr>
      <ns0:r>
        <ns0:t xml:space="preserve">以下情况建议咨询语言治疗师：</ns0:t>
      </ns0:r>
    </ns0:p>
    <ns0:p>
      <ns0:pPr>
        <ns0:numPr>
          <ns0:ilvl ns0:val="0"/>
          <ns0:numId ns0:val="1003"/>
        </ns0:numPr>
        <ns0:pStyle ns0:val="ListBullet"/>
        <ns0:spacing ns0:line="276" ns0:lineRule="auto" ns0:before="0" ns0:after="40"/>
      </ns0:pPr>
      <ns0:r>
        <ns0:t xml:space="preserve">7 岁以上仍说话不清楚，陌生人听不懂</ns0:t>
      </ns0:r>
    </ns0:p>
    <ns0:p>
      <ns0:pPr>
        <ns0:numPr>
          <ns0:ilvl ns0:val="0"/>
          <ns0:numId ns0:val="1003"/>
        </ns0:numPr>
        <ns0:pStyle ns0:val="ListBullet"/>
        <ns0:spacing ns0:line="276" ns0:lineRule="auto" ns0:before="0" ns0:after="40"/>
      </ns0:pPr>
      <ns0:r>
        <ns0:t xml:space="preserve">8 岁以上不能复述一个简单故事</ns0:t>
      </ns0:r>
    </ns0:p>
    <ns0:p>
      <ns0:pPr>
        <ns0:numPr>
          <ns0:ilvl ns0:val="0"/>
          <ns0:numId ns0:val="1003"/>
        </ns0:numPr>
        <ns0:pStyle ns0:val="ListBullet"/>
        <ns0:spacing ns0:line="276" ns0:lineRule="auto" ns0:before="0" ns0:after="40"/>
      </ns0:pPr>
      <ns0:r>
        <ns0:t xml:space="preserve">9 岁以上不能就一个话题连续说 30 秒</ns0:t>
      </ns0:r>
    </ns0:p>
    <ns0:p>
      <ns0:pPr>
        <ns0:pStyle ns0:val="FirstParagraph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29"/>
    <ns0:bookmarkStart ns0:id="30" ns0:name="今天就能做的一件事"/>
    <ns0:p>
      <ns0:pPr>
        <ns0:pStyle ns0:val="Heading2"/>
        <ns0:spacing ns0:line="276" ns0:lineRule="auto" ns0:before="120" ns0:after="60"/>
      </ns0:pPr>
      <ns0:r>
        <ns0:t xml:space="preserve">今天就能做的一件事</ns0:t>
      </ns0:r>
    </ns0:p>
    <ns0:p>
      <ns0:pPr>
        <ns0:pStyle ns0:val="FirstParagraph"/>
        <ns0:spacing ns0:line="276" ns0:lineRule="auto" ns0:before="0" ns0:after="40"/>
      </ns0:pPr>
      <ns0:r>
        <ns0:t xml:space="preserve">今天问孩子：</ns0:t>
      </ns0:r>
      <ns0:r>
        <ns0:t xml:space="preserve">“</ns0:t>
      </ns0:r>
      <ns0:r>
        <ns0:t xml:space="preserve">今天最开心/最烦的一件事是什么？</ns0:t>
      </ns0:r>
      <ns0:r>
        <ns0:t xml:space="preserve">”</ns0:t>
      </ns0:r>
      <ns0:r>
        <ns0:t xml:space="preserve">——认真听，不打断，引导他用完整的句子讲述。</ns0:t>
      </ns0:r>
    </ns0:p>
    <ns0:p>
      <ns0:pPr>
        <ns0:pStyle ns0:val="BodyText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30"/>
    <ns0:bookmarkStart ns0:id="33" ns0:name="推荐资源"/>
    <ns0:p>
      <ns0:pPr>
        <ns0:pStyle ns0:val="Heading2"/>
        <ns0:spacing ns0:line="276" ns0:lineRule="auto" ns0:before="120" ns0:after="60"/>
      </ns0:pPr>
      <ns0:r>
        <ns0:t xml:space="preserve">推荐资源</ns0:t>
      </ns0:r>
    </ns0:p>
    <ns0:bookmarkStart ns0:id="31" ns0:name="绘本"/>
    <ns0:p>
      <ns0:pPr>
        <ns0:pStyle ns0:val="Heading3"/>
        <ns0:spacing ns0:line="276" ns0:lineRule="auto" ns0:before="80" ns0:after="40"/>
      </ns0:pPr>
      <ns0:r>
        <ns0:t xml:space="preserve">绘本</ns0:t>
      </ns0:r>
    </ns0:p>
    <ns0:p>
      <ns0:pPr>
        <ns0:numPr>
          <ns0:ilvl ns0:val="0"/>
          <ns0:numId ns0:val="1004"/>
        </ns0:numPr>
        <ns0:pStyle ns0:val="ListBullet"/>
        <ns0:spacing ns0:line="276" ns0:lineRule="auto" ns0:before="0" ns0:after="40"/>
      </ns0:pPr>
      <ns0:r>
        <ns0:t xml:space="preserve">《猜猜我有多爱你》— 表达感受</ns0:t>
      </ns0:r>
    </ns0:p>
    <ns0:p>
      <ns0:pPr>
        <ns0:numPr>
          <ns0:ilvl ns0:val="0"/>
          <ns0:numId ns0:val="1004"/>
        </ns0:numPr>
        <ns0:pStyle ns0:val="ListBullet"/>
        <ns0:spacing ns0:line="276" ns0:lineRule="auto" ns0:before="0" ns0:after="40"/>
      </ns0:pPr>
      <ns0:r>
        <ns0:t xml:space="preserve">《逃家小兔》— 叙事结构</ns0:t>
      </ns0:r>
    </ns0:p>
    <ns0:p>
      <ns0:pPr>
        <ns0:numPr>
          <ns0:ilvl ns0:val="0"/>
          <ns0:numId ns0:val="1004"/>
        </ns0:numPr>
        <ns0:pStyle ns0:val="ListBullet"/>
        <ns0:spacing ns0:line="276" ns0:lineRule="auto" ns0:before="0" ns0:after="40"/>
      </ns0:pPr>
      <ns0:r>
        <ns0:t xml:space="preserve">《不一样的卡梅拉》— 故事复述</ns0:t>
      </ns0:r>
    </ns0:p>
    <ns0:bookmarkEnd ns0:id="31"/>
    <ns0:bookmarkStart ns0:id="32" ns0:name="日常活动"/>
    <ns0:p>
      <ns0:pPr>
        <ns0:pStyle ns0:val="Heading3"/>
        <ns0:spacing ns0:line="276" ns0:lineRule="auto" ns0:before="80" ns0:after="40"/>
      </ns0:pPr>
      <ns0:r>
        <ns0:t xml:space="preserve">日常活动</ns0:t>
      </ns0:r>
    </ns0:p>
    <ns0:p>
      <ns0:pPr>
        <ns0:numPr>
          <ns0:ilvl ns0:val="0"/>
          <ns0:numId ns0:val="1005"/>
        </ns0:numPr>
        <ns0:pStyle ns0:val="ListBullet"/>
        <ns0:spacing ns0:line="276" ns0:lineRule="auto" ns0:before="0" ns0:after="40"/>
      </ns0:pPr>
      <ns0:r>
        <ns0:t xml:space="preserve">每日分享时间（晚饭时分享今天的事）</ns0:t>
      </ns0:r>
    </ns0:p>
    <ns0:p>
      <ns0:pPr>
        <ns0:numPr>
          <ns0:ilvl ns0:val="0"/>
          <ns0:numId ns0:val="1005"/>
        </ns0:numPr>
        <ns0:pStyle ns0:val="ListBullet"/>
        <ns0:spacing ns0:line="276" ns0:lineRule="auto" ns0:before="0" ns0:after="40"/>
      </ns0:pPr>
      <ns0:r>
        <ns0:t xml:space="preserve">复述故事（读完绘本后让孩子复述）</ns0:t>
      </ns0:r>
    </ns0:p>
    <ns0:p>
      <ns0:pPr>
        <ns0:numPr>
          <ns0:ilvl ns0:val="0"/>
          <ns0:numId ns0:val="1005"/>
        </ns0:numPr>
        <ns0:pStyle ns0:val="ListBullet"/>
        <ns0:spacing ns0:line="276" ns0:lineRule="auto" ns0:before="0" ns0:after="40"/>
      </ns0:pPr>
      <ns0:r>
        <ns0:t xml:space="preserve">家庭讨论（讨论一个话题）</ns0:t>
      </ns0:r>
    </ns0:p>
    <ns0:p>
      <ns0:pPr>
        <ns0:pStyle ns0:val="FirstParagraph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32"/>
    <ns0:bookmarkEnd ns0:id="33"/>
    <ns0:bookmarkStart ns0:id="34" ns0:name="延伸探索"/>
    <ns0:p>
      <ns0:pPr>
        <ns0:pStyle ns0:val="Heading2"/>
        <ns0:spacing ns0:line="276" ns0:lineRule="auto" ns0:before="120" ns0:after="60"/>
      </ns0:pPr>
      <ns0:r>
        <ns0:t xml:space="preserve">延伸探索</ns0:t>
      </ns0:r>
    </ns0:p>
    <ns0:p>
      <ns0:pPr>
        <ns0:numPr>
          <ns0:ilvl ns0:val="0"/>
          <ns0:numId ns0:val="1006"/>
        </ns0:numPr>
        <ns0:pStyle ns0:val="ListBullet"/>
        <ns0:spacing ns0:line="276" ns0:lineRule="auto" ns0:before="0" ns0:after="40"/>
      </ns0:pPr>
      <ns0:r>
        <ns0:t xml:space="preserve">「演讲与公众表达」 — 9-12 岁从</ns0:t>
      </ns0:r>
      <ns0:r>
        <ns0:t xml:space="preserve">“</ns0:t>
      </ns0:r>
      <ns0:r>
        <ns0:t xml:space="preserve">能说</ns0:t>
      </ns0:r>
      <ns0:r>
        <ns0:t xml:space="preserve">”</ns0:t>
      </ns0:r>
      <ns0:r>
        <ns0:t xml:space="preserve">到</ns0:t>
      </ns0:r>
      <ns0:r>
        <ns0:t xml:space="preserve">“</ns0:t>
      </ns0:r>
      <ns0:r>
        <ns0:t xml:space="preserve">会演讲</ns0:t>
      </ns0:r>
      <ns0:r>
        <ns0:t xml:space="preserve">”</ns0:t>
      </ns0:r>
    </ns0:p>
    <ns0:p>
      <ns0:pPr>
        <ns0:numPr>
          <ns0:ilvl ns0:val="0"/>
          <ns0:numId ns0:val="1006"/>
        </ns0:numPr>
        <ns0:pStyle ns0:val="ListBullet"/>
        <ns0:spacing ns0:line="276" ns0:lineRule="auto" ns0:before="0" ns0:after="40"/>
      </ns0:pPr>
      <ns0:r>
        <ns0:t xml:space="preserve">「创造性思维」 — 创造力为表达提供素材</ns0:t>
      </ns0:r>
    </ns0:p>
    <ns0:bookmarkEnd ns0:id="34"/>
    <ns0:bookmarkEnd ns0:id="35"/>
    <ns0:sectPr ns0:rsidR="00FC693F" ns0:rsidRPr="0006063C" ns0:rsidSect="00034616">
      <ns0:pgSz ns0:h="15840" ns0:w="12240"/>
      <ns0:pgMar ns0:bottom="851" ns0:footer="720" ns0:gutter="0" ns0:header="720" ns0:left="851" ns0:right="851" ns0:top="851"/>
      <ns0:cols ns0:space="720"/>
      <ns0:docGrid ns0:linePitch="360"/>
    </ns0:sectPr>
  </ns0:body>
</ns0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40" w:before="0" w:line="276" w:lineRule="auto"/>
    </w:pPr>
    <w:rPr>
      <w:rFonts w:ascii="Noto Sans SC" w:eastAsia="Noto Sans SC" w:hAnsi="Noto Sans SC"/>
      <w:b w:val="0"/>
      <w:color w:val="000000"/>
      <w:sz w:val="21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80" w:before="160" w:line="276" w:lineRule="auto"/>
      <w:outlineLvl w:val="0"/>
    </w:pPr>
    <w:rPr>
      <w:rFonts w:ascii="Noto Sans SC" w:asciiTheme="majorHAnsi" w:cstheme="majorBidi" w:eastAsia="Noto Sans SC" w:eastAsiaTheme="majorEastAsia" w:hAnsi="Noto Sans SC" w:hAnsiTheme="majorHAnsi"/>
      <w:b/>
      <w:bCs/>
      <w:color w:val="000000"/>
      <w:sz w:val="36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60" w:before="120" w:line="276" w:lineRule="auto"/>
      <w:outlineLvl w:val="1"/>
    </w:pPr>
    <w:rPr>
      <w:rFonts w:ascii="Noto Sans SC" w:asciiTheme="majorHAnsi" w:cstheme="majorBidi" w:eastAsia="Noto Sans SC" w:eastAsiaTheme="majorEastAsia" w:hAnsi="Noto Sans SC" w:hAnsiTheme="majorHAnsi"/>
      <w:b/>
      <w:bCs/>
      <w:color w:val="000000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40" w:before="80" w:line="276" w:lineRule="auto"/>
      <w:outlineLvl w:val="2"/>
    </w:pPr>
    <w:rPr>
      <w:rFonts w:ascii="Noto Sans SC" w:asciiTheme="majorHAnsi" w:cstheme="majorBidi" w:eastAsia="Noto Sans SC" w:eastAsiaTheme="majorEastAsia" w:hAnsi="Noto Sans SC" w:hAnsiTheme="majorHAnsi"/>
      <w:b/>
      <w:bCs/>
      <w:color w:val="000000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spacing w:after="40" w:before="40" w:line="276" w:lineRule="auto"/>
    </w:pPr>
    <w:rPr>
      <w:i w:val="0"/>
      <w:iCs/>
      <w:color w:val="000000"/>
      <w:sz w:val="2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2026-06-19T08:17:47Z</dcterms:created>
  <dcterms:modified xsi:type="dcterms:W3CDTF">2026-06-19T08:17:47Z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