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睡眠管理"/>
    <ns0:p>
      <ns0:pPr>
        <ns0:pStyle ns0:val="Heading1"/>
        <ns0:spacing ns0:line="276" ns0:lineRule="auto" ns0:before="160" ns0:after="80"/>
      </ns0:pPr>
      <ns0:r>
        <ns0:t xml:space="preserve">睡眠管理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：6-9 岁每天需要 9-12 小时睡眠——睡眠不足直接影响注意力和情绪。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Mindell 等人的研究表明，稳定的睡前例行活动与更快入睡、更长睡眠时间和更好的睡眠质量显著相关。6-9 岁是入学适应期，学业和社交活动增加，睡眠时间容易被挤压。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睡眠需求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常见问题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6-7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 小时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入睡困难、夜醒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7-8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 小时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不愿意早睡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8-9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9-11 小时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作业挤占睡眠时间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固定作息6-岁"/>
    <ns0:p>
      <ns0:pPr>
        <ns0:pStyle ns0:val="Heading3"/>
        <ns0:spacing ns0:line="276" ns0:lineRule="auto" ns0:before="80" ns0:after="40"/>
      </ns0:pPr>
      <ns0:r>
        <ns0:t xml:space="preserve">1. 固定作息（6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每天同一时间上床、同一时间起床（包括周末）</ns0:t>
      </ns0:r>
      <ns0:r>
        <ns0:t xml:space="preserve"> </ns0:t>
      </ns0:r>
      <ns0:r>
        <ns0:t xml:space="preserve">2. 设定一个</ns0:t>
      </ns0:r>
      <ns0:r>
        <ns0:t xml:space="preserve">“</ns0:t>
      </ns0:r>
      <ns0:r>
        <ns0:t xml:space="preserve">熄灯时间</ns0:t>
      </ns0:r>
      <ns0:r>
        <ns0:t xml:space="preserve">”</ns0:t>
      </ns0:r>
      <ns0:r>
        <ns0:t xml:space="preserve">并严格执行</ns0:t>
      </ns0:r>
      <ns0:r>
        <ns0:t xml:space="preserve"> </ns0:t>
      </ns0:r>
      <ns0:r>
        <ns0:t xml:space="preserve">3. 周末可以晚起 30 分钟，但不要超过 1 小时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：稳定的作息帮助建立生物钟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2"/>
    <ns0:bookmarkStart ns0:id="23" ns0:name="睡前例行活动6-岁"/>
    <ns0:p>
      <ns0:pPr>
        <ns0:pStyle ns0:val="Heading3"/>
        <ns0:spacing ns0:line="276" ns0:lineRule="auto" ns0:before="80" ns0:after="40"/>
      </ns0:pPr>
      <ns0:r>
        <ns0:t xml:space="preserve">2. 睡前例行活动（6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设计 3-4 个固定步骤（如洗澡刷牙读故事关灯）</ns0:t>
      </ns0:r>
      <ns0:r>
        <ns0:t xml:space="preserve"> </ns0:t>
      </ns0:r>
      <ns0:r>
        <ns0:t xml:space="preserve">2. 每天按同样的顺序进行</ns0:t>
      </ns0:r>
      <ns0:r>
        <ns0:t xml:space="preserve"> </ns0:t>
      </ns0:r>
      <ns0:r>
        <ns0:t xml:space="preserve">3. 总时间控制在 30 分钟内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：可预测的流程帮助孩子</ns0:t>
      </ns0:r>
      <ns0:r>
        <ns0:t xml:space="preserve">“</ns0:t>
      </ns0:r>
      <ns0:r>
        <ns0:t xml:space="preserve">准备睡觉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3"/>
    <ns0:bookmarkStart ns0:id="24" ns0:name="睡前-1-小时无屏幕6-岁"/>
    <ns0:p>
      <ns0:pPr>
        <ns0:pStyle ns0:val="Heading3"/>
        <ns0:spacing ns0:line="276" ns0:lineRule="auto" ns0:before="80" ns0:after="40"/>
      </ns0:pPr>
      <ns0:r>
        <ns0:t xml:space="preserve">3. 睡前 1 小时无屏幕（6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睡前 1 小时关闭所有屏幕（电视、手机、平板）</ns0:t>
      </ns0:r>
      <ns0:r>
        <ns0:t xml:space="preserve"> </ns0:t>
      </ns0:r>
      <ns0:r>
        <ns0:t xml:space="preserve">2. 可以读绘本、聊天、听轻音乐</ns0:t>
      </ns0:r>
      <ns0:r>
        <ns0:t xml:space="preserve"> </ns0:t>
      </ns0:r>
      <ns0:r>
        <ns0:t xml:space="preserve">3. 以身作则——家长也放下手机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：蓝光会抑制褪黑素分泌，影响入睡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4"/>
    <ns0:bookmarkStart ns0:id="25" ns0:name="卧室环境优化6-岁"/>
    <ns0:p>
      <ns0:pPr>
        <ns0:pStyle ns0:val="Heading3"/>
        <ns0:spacing ns0:line="276" ns0:lineRule="auto" ns0:before="80" ns0:after="40"/>
      </ns0:pPr>
      <ns0:r>
        <ns0:t xml:space="preserve">4. 卧室环境优化（6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温度：18-22°C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光线：尽量黑暗（可以用小夜灯）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声音：安静（可以用白噪音）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床上不要放太多玩具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：舒适的环境帮助入睡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5"/>
    <ns0:bookmarkStart ns0:id="26" ns0:name="和孩子约定熄灯时间7-岁"/>
    <ns0:p>
      <ns0:pPr>
        <ns0:pStyle ns0:val="Heading3"/>
        <ns0:spacing ns0:line="276" ns0:lineRule="auto" ns0:before="80" ns0:after="40"/>
      </ns0:pPr>
      <ns0:r>
        <ns0:t xml:space="preserve">5. 和孩子约定</ns0:t>
      </ns0:r>
      <ns0:r>
        <ns0:t xml:space="preserve">“</ns0:t>
      </ns0:r>
      <ns0:r>
        <ns0:t xml:space="preserve">熄灯时间</ns0:t>
      </ns0:r>
      <ns0:r>
        <ns0:t xml:space="preserve">”</ns0:t>
      </ns0:r>
      <ns0:r>
        <ns0:t xml:space="preserve">（7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让孩子参与制定熄灯时间</ns0:t>
      </ns0:r>
      <ns0:r>
        <ns0:t xml:space="preserve"> </ns0:t>
      </ns0:r>
      <ns0:r>
        <ns0:t xml:space="preserve">2. 用计时器提醒</ns0:t>
      </ns0:r>
      <ns0:r>
        <ns0:t xml:space="preserve">“</ns0:t>
      </ns0:r>
      <ns0:r>
        <ns0:t xml:space="preserve">还有 15 分钟</ns0:t>
      </ns0:r>
      <ns0:r>
        <ns0:t xml:space="preserve">”</ns0:t>
      </ns0:r>
      <ns0:r>
        <ns0:t xml:space="preserve"> </ns0:t>
      </ns0:r>
      <ns0:r>
        <ns0:t xml:space="preserve">3. 到时间后严格执行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：让孩子参与规则制定，他更愿意遵守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孩子不愿意早睡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让孩子参与制定作息时间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睡前 1 小时做他喜欢的事（如读故事）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以身作则——家长也按时作息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孩子写作业到很晚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帮孩子分析时间都花在哪里了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设定</ns0:t>
      </ns0:r>
      <ns0:r>
        <ns0:t xml:space="preserve">“</ns0:t>
      </ns0:r>
      <ns0:r>
        <ns0:t xml:space="preserve">专注时间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休息时间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如果作业确实太多，和老师沟通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孩子夜里做噩梦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安慰孩子，告诉他</ns0:t>
      </ns0:r>
      <ns0:r>
        <ns0:t xml:space="preserve">“</ns0:t>
      </ns0:r>
      <ns0:r>
        <ns0:t xml:space="preserve">只是梦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睡前避免看恐怖或刺激的内容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如果频繁做噩梦，咨询儿科医生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持续入睡困难超过 1 个月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打鼾或呼吸暂停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白天极度嗜睡影响学习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今晚提前 15 分钟开始睡前流程——不需要大改革，只是把</ns0:t>
      </ns0:r>
      <ns0:r>
        <ns0:t xml:space="preserve">“</ns0:t>
      </ns0:r>
      <ns0:r>
        <ns0:t xml:space="preserve">该睡了</ns0:t>
      </ns0:r>
      <ns0:r>
        <ns0:t xml:space="preserve">”</ns0:t>
      </ns0:r>
      <ns0:r>
        <ns0:t xml:space="preserve">提前 15 分钟。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《晚安，月亮》— 睡前故事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《不睡觉的世界冠军》— 理解睡眠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《睡吧，像老虎一样》— 放松入睡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固定作息（每天同一时间上床）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睡前例行活动（洗澡刷牙读故事关灯）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睡前 1 小时无屏幕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「运动习惯」 — 白天足够的运动量有助于晚上更快入睡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「视力保护」 — 睡前屏幕使用同时影响睡眠和视力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2026-06-19T08:17:47Z</dcterms:created>
  <dcterms:modified xsi:type="dcterms:W3CDTF">2026-06-19T08:17:47Z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