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8E9781" w14:textId="6200121B" w:rsidR="00D1018A" w:rsidRPr="00377299" w:rsidRDefault="00EB6096">
      <w:pPr>
        <w:rPr>
          <w:b/>
          <w:bCs/>
          <w:color w:val="EE0000"/>
        </w:rPr>
      </w:pPr>
      <w:r w:rsidRPr="00377299">
        <w:rPr>
          <w:b/>
          <w:bCs/>
          <w:color w:val="EE0000"/>
        </w:rPr>
        <w:t>Introdução a Ciência de Dados – Aula 02</w:t>
      </w:r>
    </w:p>
    <w:p w14:paraId="60205F28" w14:textId="77777777" w:rsidR="00EB6096" w:rsidRPr="00377299" w:rsidRDefault="00EB6096">
      <w:pPr>
        <w:rPr>
          <w:b/>
          <w:bCs/>
          <w:color w:val="EE0000"/>
        </w:rPr>
      </w:pPr>
    </w:p>
    <w:p w14:paraId="7E7432F7" w14:textId="66381B67" w:rsidR="00EB6096" w:rsidRPr="00377299" w:rsidRDefault="00377299">
      <w:pPr>
        <w:rPr>
          <w:b/>
          <w:bCs/>
          <w:color w:val="EE0000"/>
        </w:rPr>
      </w:pPr>
      <w:r w:rsidRPr="00377299">
        <w:rPr>
          <w:b/>
          <w:bCs/>
          <w:color w:val="EE0000"/>
        </w:rPr>
        <w:t>Recodificação de uma variável</w:t>
      </w:r>
    </w:p>
    <w:p w14:paraId="7E206040" w14:textId="0EE92716" w:rsidR="00377299" w:rsidRDefault="00377299">
      <w:pPr>
        <w:rPr>
          <w:b/>
          <w:bCs/>
        </w:rPr>
      </w:pPr>
      <w:r w:rsidRPr="00377299">
        <w:rPr>
          <w:b/>
          <w:bCs/>
        </w:rPr>
        <w:t>A variável “Comportamento_pagamento” possui categorias com textos muito longos, que podem ser de difícil visualização no caso de construção de gráficos futuramente. Vamos recodificar essas categorias de acordo com a seguinte legenda</w:t>
      </w:r>
    </w:p>
    <w:p w14:paraId="66A387B6" w14:textId="358DA58A" w:rsidR="00377299" w:rsidRDefault="00377299" w:rsidP="00377299">
      <w:pPr>
        <w:pStyle w:val="PargrafodaLista"/>
        <w:numPr>
          <w:ilvl w:val="0"/>
          <w:numId w:val="1"/>
        </w:numPr>
        <w:rPr>
          <w:b/>
          <w:bCs/>
        </w:rPr>
      </w:pPr>
      <w:r w:rsidRPr="00377299">
        <w:rPr>
          <w:b/>
          <w:bCs/>
        </w:rPr>
        <w:t>Baixo_gasto_Pagamentos_pequeno_valor → Gasto P_Pag P Baixo_gasto_Pagamentos_medio_valor → Gasto P_Pag M Baixo_gasto_Pagamentos_alto_valor → Gasto P_Pag G Alto_gasto_Pagamentos_pequeno_valor → Gasto G_Pag P Alto_gasto_Pagamentos_medio_valor → Gasto G_Pag M Alto_gasto_Pagamentos_alto_valor → Gasto G_Pag G</w:t>
      </w:r>
    </w:p>
    <w:p w14:paraId="43BFE49D" w14:textId="77777777" w:rsidR="00377299" w:rsidRDefault="00377299" w:rsidP="00377299">
      <w:pPr>
        <w:rPr>
          <w:b/>
          <w:bCs/>
        </w:rPr>
      </w:pPr>
      <w:r w:rsidRPr="00377299">
        <w:rPr>
          <w:b/>
          <w:bCs/>
        </w:rPr>
        <w:t>Para recodificar as categorias de uma variável, é MAIS SEGURO</w:t>
      </w:r>
      <w:r>
        <w:rPr>
          <w:b/>
          <w:bCs/>
        </w:rPr>
        <w:t xml:space="preserve"> (e recomendado)</w:t>
      </w:r>
      <w:r w:rsidRPr="00377299">
        <w:rPr>
          <w:b/>
          <w:bCs/>
        </w:rPr>
        <w:t xml:space="preserve"> criar um objeto com a recodificação</w:t>
      </w:r>
      <w:r>
        <w:rPr>
          <w:b/>
          <w:bCs/>
        </w:rPr>
        <w:t>, para que possamos manter o objeto original intacto, a fim de evitar erros e complicações.</w:t>
      </w:r>
    </w:p>
    <w:p w14:paraId="01559013" w14:textId="5EF02D5E" w:rsidR="00377299" w:rsidRDefault="00377299" w:rsidP="00377299">
      <w:pPr>
        <w:rPr>
          <w:b/>
          <w:bCs/>
        </w:rPr>
      </w:pPr>
      <w:r>
        <w:rPr>
          <w:b/>
          <w:bCs/>
        </w:rPr>
        <w:t xml:space="preserve">Para isso, </w:t>
      </w:r>
      <w:r w:rsidRPr="00377299">
        <w:rPr>
          <w:b/>
          <w:bCs/>
        </w:rPr>
        <w:t>utiliza</w:t>
      </w:r>
      <w:r>
        <w:rPr>
          <w:b/>
          <w:bCs/>
        </w:rPr>
        <w:t>mos</w:t>
      </w:r>
      <w:r w:rsidRPr="00377299">
        <w:rPr>
          <w:b/>
          <w:bCs/>
        </w:rPr>
        <w:t xml:space="preserve"> o seguinte comando:</w:t>
      </w:r>
    </w:p>
    <w:p w14:paraId="634D378E" w14:textId="6F0229E9" w:rsidR="00377299" w:rsidRPr="00377299" w:rsidRDefault="00377299" w:rsidP="00377299">
      <w:pPr>
        <w:pStyle w:val="PargrafodaLista"/>
        <w:numPr>
          <w:ilvl w:val="0"/>
          <w:numId w:val="1"/>
        </w:numPr>
        <w:rPr>
          <w:b/>
          <w:bCs/>
          <w:color w:val="0070C0"/>
        </w:rPr>
      </w:pPr>
      <w:r w:rsidRPr="00377299">
        <w:rPr>
          <w:b/>
          <w:bCs/>
          <w:color w:val="0070C0"/>
        </w:rPr>
        <w:t>nome_objeto = recode(nome_dataframe$variavel,'valor original1'='valor novo1','valor original2'='valor novo2', etc)</w:t>
      </w:r>
    </w:p>
    <w:p w14:paraId="6FEC8DB7" w14:textId="7CC0B0A4" w:rsidR="00377299" w:rsidRDefault="00377299" w:rsidP="00377299">
      <w:pPr>
        <w:rPr>
          <w:b/>
          <w:bCs/>
        </w:rPr>
      </w:pPr>
      <w:r>
        <w:rPr>
          <w:b/>
          <w:bCs/>
        </w:rPr>
        <w:t>Onde nome_objeto é o nome do novo objeto e a variável é o local onde está localizada a variável original</w:t>
      </w:r>
    </w:p>
    <w:p w14:paraId="5D4B2F68" w14:textId="598F60F3" w:rsidR="00377299" w:rsidRPr="00957B92" w:rsidRDefault="00377299" w:rsidP="00377299">
      <w:pPr>
        <w:rPr>
          <w:b/>
          <w:bCs/>
          <w:color w:val="EE0000"/>
        </w:rPr>
      </w:pPr>
    </w:p>
    <w:p w14:paraId="1BBFF3B0" w14:textId="6517CDCF" w:rsidR="00377299" w:rsidRPr="00957B92" w:rsidRDefault="00377299" w:rsidP="00377299">
      <w:pPr>
        <w:rPr>
          <w:b/>
          <w:bCs/>
          <w:color w:val="EE0000"/>
        </w:rPr>
      </w:pPr>
      <w:r w:rsidRPr="00957B92">
        <w:rPr>
          <w:b/>
          <w:bCs/>
          <w:color w:val="EE0000"/>
        </w:rPr>
        <w:t>Recodificando as categorias de uma variável qualitativa para que todas fiquem com letras maiúsculas</w:t>
      </w:r>
    </w:p>
    <w:p w14:paraId="642C71C4" w14:textId="61D07B23" w:rsidR="00957B92" w:rsidRDefault="00957B92" w:rsidP="00377299">
      <w:pPr>
        <w:rPr>
          <w:b/>
          <w:bCs/>
        </w:rPr>
      </w:pPr>
      <w:r>
        <w:rPr>
          <w:b/>
          <w:bCs/>
        </w:rPr>
        <w:t>Utilizamos o comando:</w:t>
      </w:r>
    </w:p>
    <w:p w14:paraId="2216E6F6" w14:textId="18A35FFB" w:rsidR="00957B92" w:rsidRDefault="00957B92" w:rsidP="00957B92">
      <w:pPr>
        <w:pStyle w:val="PargrafodaLista"/>
        <w:numPr>
          <w:ilvl w:val="0"/>
          <w:numId w:val="1"/>
        </w:numPr>
        <w:rPr>
          <w:b/>
          <w:bCs/>
          <w:color w:val="0070C0"/>
        </w:rPr>
      </w:pPr>
      <w:r w:rsidRPr="00957B92">
        <w:rPr>
          <w:b/>
          <w:bCs/>
          <w:color w:val="0070C0"/>
        </w:rPr>
        <w:t>nome_dataframe$variavel = toupper(nome_dataframe$variavel)</w:t>
      </w:r>
    </w:p>
    <w:p w14:paraId="5D9D17CC" w14:textId="772BB80F" w:rsidR="00957B92" w:rsidRDefault="00957B92" w:rsidP="00957B92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Já para ficarem com as letras minúsculas, utilizamos:</w:t>
      </w:r>
    </w:p>
    <w:p w14:paraId="540709E6" w14:textId="57A477A5" w:rsidR="00957B92" w:rsidRPr="00957B92" w:rsidRDefault="00957B92" w:rsidP="00957B92">
      <w:pPr>
        <w:pStyle w:val="PargrafodaLista"/>
        <w:numPr>
          <w:ilvl w:val="0"/>
          <w:numId w:val="1"/>
        </w:numPr>
        <w:rPr>
          <w:b/>
          <w:bCs/>
          <w:color w:val="0070C0"/>
        </w:rPr>
      </w:pPr>
      <w:r w:rsidRPr="00957B92">
        <w:rPr>
          <w:b/>
          <w:bCs/>
          <w:color w:val="0070C0"/>
        </w:rPr>
        <w:t>nome_dataframe$variavel = tolower(nome_dataframe$variavel)</w:t>
      </w:r>
    </w:p>
    <w:p w14:paraId="026982BF" w14:textId="77777777" w:rsidR="00957B92" w:rsidRDefault="00957B92" w:rsidP="00957B92">
      <w:pPr>
        <w:rPr>
          <w:b/>
          <w:bCs/>
          <w:color w:val="000000" w:themeColor="text1"/>
        </w:rPr>
      </w:pPr>
    </w:p>
    <w:p w14:paraId="156F6127" w14:textId="2C67A403" w:rsidR="00957B92" w:rsidRPr="00957B92" w:rsidRDefault="00957B92" w:rsidP="00957B92">
      <w:pPr>
        <w:rPr>
          <w:b/>
          <w:bCs/>
          <w:color w:val="EE0000"/>
        </w:rPr>
      </w:pPr>
      <w:r w:rsidRPr="00957B92">
        <w:rPr>
          <w:b/>
          <w:bCs/>
          <w:color w:val="EE0000"/>
        </w:rPr>
        <w:t>Inclusão de uma variável na base de dados</w:t>
      </w:r>
    </w:p>
    <w:p w14:paraId="04CD6AAA" w14:textId="0CD319F3" w:rsidR="00957B92" w:rsidRDefault="00957B92" w:rsidP="00957B92">
      <w:pPr>
        <w:rPr>
          <w:b/>
          <w:bCs/>
          <w:color w:val="000000" w:themeColor="text1"/>
        </w:rPr>
      </w:pPr>
      <w:r w:rsidRPr="00957B92">
        <w:rPr>
          <w:b/>
          <w:bCs/>
          <w:color w:val="000000" w:themeColor="text1"/>
        </w:rPr>
        <w:t>Como incluir uma nova coluna na base de dados?</w:t>
      </w:r>
      <w:r>
        <w:rPr>
          <w:b/>
          <w:bCs/>
          <w:color w:val="000000" w:themeColor="text1"/>
        </w:rPr>
        <w:t xml:space="preserve"> Neste caso, vamos incluir os valores recodificados, mas por quê?</w:t>
      </w:r>
    </w:p>
    <w:p w14:paraId="56EABA26" w14:textId="26B1C129" w:rsidR="00957B92" w:rsidRDefault="00957B92" w:rsidP="00957B92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Ao evitar substituir os valores originais, evitamos erros e falhas desnecessárias, ao criar uma nova coluna na qual recebe os mesmos valores, evita-se que percamos acesso a variável original, dessa forma, se encontrarmos um erro, será simples de resolver.</w:t>
      </w:r>
    </w:p>
    <w:p w14:paraId="5E1E94FC" w14:textId="1CFEBAB8" w:rsidR="00957B92" w:rsidRDefault="00957B92" w:rsidP="00957B92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Utilizamos o comando:</w:t>
      </w:r>
    </w:p>
    <w:p w14:paraId="0F72F0CE" w14:textId="300A574C" w:rsidR="00957B92" w:rsidRDefault="00957B92" w:rsidP="00957B92">
      <w:pPr>
        <w:pStyle w:val="PargrafodaLista"/>
        <w:numPr>
          <w:ilvl w:val="0"/>
          <w:numId w:val="1"/>
        </w:numPr>
        <w:rPr>
          <w:b/>
          <w:bCs/>
          <w:color w:val="0070C0"/>
        </w:rPr>
      </w:pPr>
      <w:r w:rsidRPr="00957B92">
        <w:rPr>
          <w:b/>
          <w:bCs/>
          <w:color w:val="0070C0"/>
        </w:rPr>
        <w:t>nome_dataframe$NOMENOVO=nome_objeto</w:t>
      </w:r>
    </w:p>
    <w:p w14:paraId="073FF957" w14:textId="5C464553" w:rsidR="008C79B5" w:rsidRDefault="008C79B5" w:rsidP="003035AE">
      <w:pPr>
        <w:rPr>
          <w:b/>
          <w:bCs/>
          <w:color w:val="000000" w:themeColor="text1"/>
        </w:rPr>
      </w:pPr>
      <w:r w:rsidRPr="008C79B5">
        <w:rPr>
          <w:b/>
          <w:bCs/>
          <w:color w:val="000000" w:themeColor="text1"/>
        </w:rPr>
        <w:lastRenderedPageBreak/>
        <w:t>Onde nome_novo é o nome da nova coluna a ser inserida, e nome_objeto é o objeto onde está armazenado esses valores recodificados</w:t>
      </w:r>
    </w:p>
    <w:p w14:paraId="76E6540D" w14:textId="77777777" w:rsidR="008C79B5" w:rsidRDefault="008C79B5" w:rsidP="003035AE">
      <w:pPr>
        <w:rPr>
          <w:b/>
          <w:bCs/>
          <w:color w:val="000000" w:themeColor="text1"/>
        </w:rPr>
      </w:pPr>
    </w:p>
    <w:p w14:paraId="252A524A" w14:textId="3C4D2738" w:rsidR="003035AE" w:rsidRDefault="00082418" w:rsidP="003035AE">
      <w:pPr>
        <w:rPr>
          <w:b/>
          <w:bCs/>
          <w:color w:val="000000" w:themeColor="text1"/>
        </w:rPr>
      </w:pPr>
      <w:r w:rsidRPr="00082418">
        <w:rPr>
          <w:b/>
          <w:bCs/>
          <w:color w:val="000000" w:themeColor="text1"/>
        </w:rPr>
        <w:t>Lembrando que:</w:t>
      </w:r>
    </w:p>
    <w:p w14:paraId="3A88B458" w14:textId="46B6EFC0" w:rsidR="00082418" w:rsidRDefault="00082418" w:rsidP="003035AE">
      <w:pPr>
        <w:rPr>
          <w:b/>
          <w:bCs/>
          <w:color w:val="000000" w:themeColor="text1"/>
        </w:rPr>
      </w:pPr>
      <w:r w:rsidRPr="00411730">
        <w:rPr>
          <w:b/>
          <w:bCs/>
          <w:color w:val="0070C0"/>
        </w:rPr>
        <w:t>Nome_dataframe $ variável (existente)</w:t>
      </w:r>
      <w:r w:rsidR="00116618" w:rsidRPr="00411730">
        <w:rPr>
          <w:b/>
          <w:bCs/>
          <w:color w:val="0070C0"/>
        </w:rPr>
        <w:t xml:space="preserve"> = nome_objeto</w:t>
      </w:r>
      <w:r w:rsidRPr="00411730">
        <w:rPr>
          <w:b/>
          <w:bCs/>
          <w:color w:val="0070C0"/>
        </w:rPr>
        <w:t xml:space="preserve"> </w:t>
      </w:r>
      <w:r w:rsidRPr="00082418">
        <w:rPr>
          <w:b/>
          <w:bCs/>
          <w:color w:val="000000" w:themeColor="text1"/>
        </w:rPr>
        <w:sym w:font="Wingdings" w:char="F0E0"/>
      </w:r>
      <w:r>
        <w:rPr>
          <w:b/>
          <w:bCs/>
          <w:color w:val="000000" w:themeColor="text1"/>
        </w:rPr>
        <w:t xml:space="preserve"> substitui o conteúdo da variável pelo </w:t>
      </w:r>
      <w:r w:rsidR="00116618">
        <w:rPr>
          <w:b/>
          <w:bCs/>
          <w:color w:val="000000" w:themeColor="text1"/>
        </w:rPr>
        <w:t>conteúdo do objeto</w:t>
      </w:r>
    </w:p>
    <w:p w14:paraId="0D104F99" w14:textId="77777777" w:rsidR="00116618" w:rsidRDefault="00116618" w:rsidP="003035AE">
      <w:pPr>
        <w:rPr>
          <w:b/>
          <w:bCs/>
          <w:color w:val="000000" w:themeColor="text1"/>
        </w:rPr>
      </w:pPr>
    </w:p>
    <w:p w14:paraId="7F778490" w14:textId="46017CA7" w:rsidR="00116618" w:rsidRDefault="00116618" w:rsidP="003035AE">
      <w:pPr>
        <w:rPr>
          <w:b/>
          <w:bCs/>
          <w:color w:val="000000" w:themeColor="text1"/>
        </w:rPr>
      </w:pPr>
      <w:r w:rsidRPr="00A34700">
        <w:rPr>
          <w:b/>
          <w:bCs/>
          <w:color w:val="0070C0"/>
        </w:rPr>
        <w:t xml:space="preserve">Nome_dataframe $ variável (nova) = nome_objeto </w:t>
      </w:r>
      <w:r w:rsidRPr="00116618">
        <w:rPr>
          <w:b/>
          <w:bCs/>
          <w:color w:val="000000" w:themeColor="text1"/>
        </w:rPr>
        <w:sym w:font="Wingdings" w:char="F0E0"/>
      </w:r>
      <w:r>
        <w:rPr>
          <w:b/>
          <w:bCs/>
          <w:color w:val="000000" w:themeColor="text1"/>
        </w:rPr>
        <w:t xml:space="preserve"> </w:t>
      </w:r>
      <w:r w:rsidR="00C93E14">
        <w:rPr>
          <w:b/>
          <w:bCs/>
          <w:color w:val="000000" w:themeColor="text1"/>
        </w:rPr>
        <w:t xml:space="preserve">cria uma variável nova com o conteúdo da do nome_objeto, dessa forma, </w:t>
      </w:r>
      <w:r w:rsidR="00A34700">
        <w:rPr>
          <w:b/>
          <w:bCs/>
          <w:color w:val="000000" w:themeColor="text1"/>
        </w:rPr>
        <w:t>inserindo de</w:t>
      </w:r>
      <w:r w:rsidR="00C93E14">
        <w:rPr>
          <w:b/>
          <w:bCs/>
          <w:color w:val="000000" w:themeColor="text1"/>
        </w:rPr>
        <w:t xml:space="preserve"> modo correto a nova coluna na base de dados, sem</w:t>
      </w:r>
      <w:r w:rsidR="00A34700">
        <w:rPr>
          <w:b/>
          <w:bCs/>
          <w:color w:val="000000" w:themeColor="text1"/>
        </w:rPr>
        <w:t xml:space="preserve"> </w:t>
      </w:r>
      <w:r w:rsidR="008C79B5">
        <w:rPr>
          <w:b/>
          <w:bCs/>
          <w:color w:val="000000" w:themeColor="text1"/>
        </w:rPr>
        <w:t>substituir o valor original.</w:t>
      </w:r>
    </w:p>
    <w:p w14:paraId="45A6BD0C" w14:textId="77777777" w:rsidR="00957B92" w:rsidRPr="00957B92" w:rsidRDefault="00957B92" w:rsidP="00957B92">
      <w:pPr>
        <w:rPr>
          <w:b/>
          <w:bCs/>
          <w:color w:val="EE0000"/>
        </w:rPr>
      </w:pPr>
    </w:p>
    <w:p w14:paraId="4FB4454A" w14:textId="7852EE86" w:rsidR="00957B92" w:rsidRPr="00957B92" w:rsidRDefault="00957B92" w:rsidP="00957B92">
      <w:pPr>
        <w:rPr>
          <w:b/>
          <w:bCs/>
          <w:color w:val="EE0000"/>
        </w:rPr>
      </w:pPr>
      <w:r w:rsidRPr="00957B92">
        <w:rPr>
          <w:b/>
          <w:bCs/>
          <w:color w:val="EE0000"/>
        </w:rPr>
        <w:t>Ordenação das categorias de uma variável qualitativa</w:t>
      </w:r>
    </w:p>
    <w:p w14:paraId="3034149A" w14:textId="77777777" w:rsidR="00957B92" w:rsidRDefault="00957B92" w:rsidP="00957B92">
      <w:pPr>
        <w:rPr>
          <w:b/>
          <w:bCs/>
          <w:color w:val="000000" w:themeColor="text1"/>
        </w:rPr>
      </w:pPr>
      <w:r w:rsidRPr="00957B92">
        <w:rPr>
          <w:b/>
          <w:bCs/>
          <w:color w:val="000000" w:themeColor="text1"/>
        </w:rPr>
        <w:t xml:space="preserve">Veja que após recodificar o comportamento de pagamento do cliente e construir a tabela </w:t>
      </w:r>
      <w:r>
        <w:rPr>
          <w:b/>
          <w:bCs/>
          <w:color w:val="000000" w:themeColor="text1"/>
        </w:rPr>
        <w:t>feita em aula</w:t>
      </w:r>
      <w:r w:rsidRPr="00957B92">
        <w:rPr>
          <w:b/>
          <w:bCs/>
          <w:color w:val="000000" w:themeColor="text1"/>
        </w:rPr>
        <w:t>, as novas categorias ficaram em ordem alfabética. Como comportamento de pagamento é uma variável qualitativa ordinal, é necessário colocar as categorias na ordem natural.</w:t>
      </w:r>
    </w:p>
    <w:p w14:paraId="1FAACCD5" w14:textId="4F3997AC" w:rsidR="00957B92" w:rsidRDefault="00957B92" w:rsidP="00957B92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P</w:t>
      </w:r>
      <w:r w:rsidRPr="00957B92">
        <w:rPr>
          <w:b/>
          <w:bCs/>
          <w:color w:val="000000" w:themeColor="text1"/>
        </w:rPr>
        <w:t>ara colocar as categorias em uma ordem específica</w:t>
      </w:r>
      <w:r>
        <w:rPr>
          <w:b/>
          <w:bCs/>
          <w:color w:val="000000" w:themeColor="text1"/>
        </w:rPr>
        <w:t>, utilizamos:</w:t>
      </w:r>
    </w:p>
    <w:p w14:paraId="18543124" w14:textId="2C51F9A9" w:rsidR="00957B92" w:rsidRPr="00957B92" w:rsidRDefault="00957B92" w:rsidP="00957B92">
      <w:pPr>
        <w:pStyle w:val="PargrafodaLista"/>
        <w:numPr>
          <w:ilvl w:val="0"/>
          <w:numId w:val="1"/>
        </w:numPr>
        <w:rPr>
          <w:b/>
          <w:bCs/>
          <w:color w:val="0070C0"/>
        </w:rPr>
      </w:pPr>
      <w:r w:rsidRPr="00957B92">
        <w:rPr>
          <w:b/>
          <w:bCs/>
          <w:color w:val="0070C0"/>
        </w:rPr>
        <w:t>nome_dataframe$variavel=factor(nome_dataframe$variavel,levels=c("categoria1"," categoria2", etc))</w:t>
      </w:r>
    </w:p>
    <w:p w14:paraId="7B4E2492" w14:textId="43498EA8" w:rsidR="00957B92" w:rsidRPr="00957B92" w:rsidRDefault="00957B92" w:rsidP="00957B92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Onde variável indica o nome da tabela adicionada ao banco de dados, no nosso caso, Comportamento1</w:t>
      </w:r>
    </w:p>
    <w:sectPr w:rsidR="00957B92" w:rsidRPr="00957B9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78278C"/>
    <w:multiLevelType w:val="hybridMultilevel"/>
    <w:tmpl w:val="9FBEA4A8"/>
    <w:lvl w:ilvl="0" w:tplc="66648CF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color w:val="000000" w:themeColor="text1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635602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6096"/>
    <w:rsid w:val="00082418"/>
    <w:rsid w:val="000F1830"/>
    <w:rsid w:val="00116618"/>
    <w:rsid w:val="003035AE"/>
    <w:rsid w:val="00377299"/>
    <w:rsid w:val="00411730"/>
    <w:rsid w:val="00443326"/>
    <w:rsid w:val="00500F1F"/>
    <w:rsid w:val="008C79B5"/>
    <w:rsid w:val="00957B92"/>
    <w:rsid w:val="00A34700"/>
    <w:rsid w:val="00AD5384"/>
    <w:rsid w:val="00AF0365"/>
    <w:rsid w:val="00B83CCF"/>
    <w:rsid w:val="00C93E14"/>
    <w:rsid w:val="00D1018A"/>
    <w:rsid w:val="00EB6096"/>
    <w:rsid w:val="00F766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E6A872"/>
  <w15:chartTrackingRefBased/>
  <w15:docId w15:val="{0EA61669-735A-4B10-A43A-B092802016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B60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B60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B60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B60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B60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B60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B60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B60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B60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B60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B60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B60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B609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B609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B609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B609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B609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B609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B60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B60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B60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B60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B60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B609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B609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B609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B60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B609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B60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162</TotalTime>
  <Pages>2</Pages>
  <Words>384</Words>
  <Characters>2509</Characters>
  <Application>Microsoft Office Word</Application>
  <DocSecurity>0</DocSecurity>
  <Lines>57</Lines>
  <Paragraphs>31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KAYLA SANTOS ABREU</dc:creator>
  <cp:keywords/>
  <dc:description/>
  <cp:lastModifiedBy>KAYLA SANTOS ABREU</cp:lastModifiedBy>
  <cp:revision>9</cp:revision>
  <dcterms:created xsi:type="dcterms:W3CDTF">2026-02-10T14:26:00Z</dcterms:created>
  <dcterms:modified xsi:type="dcterms:W3CDTF">2026-02-10T17:11:00Z</dcterms:modified>
</cp:coreProperties>
</file>