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E5EC1" w14:textId="77777777" w:rsidR="00D129A4" w:rsidRPr="00CF2C28" w:rsidRDefault="00CF2C28">
      <w:pPr>
        <w:rPr>
          <w:b/>
        </w:rPr>
      </w:pPr>
      <w:r w:rsidRPr="00CF2C28">
        <w:rPr>
          <w:b/>
        </w:rPr>
        <w:t>SQL – Aula 11</w:t>
      </w:r>
    </w:p>
    <w:p w14:paraId="5D1608A6" w14:textId="77777777" w:rsidR="00CF2C28" w:rsidRPr="00CF2C28" w:rsidRDefault="00CF2C28">
      <w:pPr>
        <w:rPr>
          <w:b/>
        </w:rPr>
      </w:pPr>
    </w:p>
    <w:p w14:paraId="3156AFC8" w14:textId="77777777" w:rsidR="00CF2C28" w:rsidRDefault="00CF2C28" w:rsidP="00CF2C28">
      <w:pPr>
        <w:rPr>
          <w:b/>
          <w:color w:val="FF0000"/>
        </w:rPr>
      </w:pPr>
      <w:r w:rsidRPr="00CF2C28">
        <w:rPr>
          <w:b/>
          <w:color w:val="FF0000"/>
        </w:rPr>
        <w:t>View</w:t>
      </w:r>
    </w:p>
    <w:p w14:paraId="65A25F93" w14:textId="77777777" w:rsidR="00CF2C28" w:rsidRDefault="00CF2C28" w:rsidP="00CF2C28">
      <w:pPr>
        <w:pStyle w:val="PargrafodaLista"/>
        <w:numPr>
          <w:ilvl w:val="0"/>
          <w:numId w:val="4"/>
        </w:numPr>
        <w:rPr>
          <w:b/>
        </w:rPr>
      </w:pPr>
      <w:r w:rsidRPr="00CF2C28">
        <w:rPr>
          <w:b/>
        </w:rPr>
        <w:t>Qualquer coisa pode virar uma view</w:t>
      </w:r>
    </w:p>
    <w:p w14:paraId="21397507" w14:textId="77777777" w:rsidR="00CF2C28" w:rsidRDefault="00CF2C28" w:rsidP="00CF2C28">
      <w:pPr>
        <w:pStyle w:val="PargrafodaLista"/>
        <w:numPr>
          <w:ilvl w:val="0"/>
          <w:numId w:val="4"/>
        </w:numPr>
        <w:rPr>
          <w:b/>
        </w:rPr>
      </w:pPr>
      <w:r w:rsidRPr="00CF2C28">
        <w:rPr>
          <w:b/>
        </w:rPr>
        <w:t xml:space="preserve">Uma view não contém não contém dados </w:t>
      </w:r>
      <w:r w:rsidRPr="00CF2C28">
        <w:rPr>
          <w:b/>
        </w:rPr>
        <w:t>próprios,</w:t>
      </w:r>
      <w:r w:rsidRPr="00CF2C28">
        <w:rPr>
          <w:b/>
        </w:rPr>
        <w:t xml:space="preserve"> mas é como uma janela</w:t>
      </w:r>
      <w:r>
        <w:rPr>
          <w:b/>
        </w:rPr>
        <w:t xml:space="preserve">, </w:t>
      </w:r>
      <w:r w:rsidRPr="00CF2C28">
        <w:rPr>
          <w:b/>
        </w:rPr>
        <w:t>através da qual os dados das tabelas podem ser vistos ou alterados</w:t>
      </w:r>
    </w:p>
    <w:p w14:paraId="344B533A" w14:textId="77777777" w:rsidR="00CF2C28" w:rsidRPr="00CF2C28" w:rsidRDefault="00CF2C28" w:rsidP="00CF2C28">
      <w:pPr>
        <w:pStyle w:val="PargrafodaLista"/>
        <w:numPr>
          <w:ilvl w:val="0"/>
          <w:numId w:val="4"/>
        </w:numPr>
        <w:rPr>
          <w:b/>
        </w:rPr>
      </w:pPr>
      <w:r w:rsidRPr="00CF2C28">
        <w:rPr>
          <w:b/>
        </w:rPr>
        <w:t>Uma view é armazenada como uma instrução SELECT no dicionário de</w:t>
      </w:r>
      <w:r>
        <w:rPr>
          <w:b/>
        </w:rPr>
        <w:t xml:space="preserve"> </w:t>
      </w:r>
      <w:r w:rsidRPr="00CF2C28">
        <w:rPr>
          <w:b/>
        </w:rPr>
        <w:t>dados</w:t>
      </w:r>
    </w:p>
    <w:p w14:paraId="48C4AF10" w14:textId="77777777" w:rsidR="00CF2C28" w:rsidRPr="00616E70" w:rsidRDefault="00616E70" w:rsidP="00616E70">
      <w:pPr>
        <w:pStyle w:val="PargrafodaLista"/>
        <w:numPr>
          <w:ilvl w:val="0"/>
          <w:numId w:val="4"/>
        </w:numPr>
        <w:rPr>
          <w:b/>
          <w:color w:val="0070C0"/>
        </w:rPr>
      </w:pPr>
      <w:r>
        <w:rPr>
          <w:b/>
        </w:rPr>
        <w:t xml:space="preserve">A estrutura é: </w:t>
      </w:r>
      <w:r w:rsidRPr="00616E70">
        <w:rPr>
          <w:b/>
          <w:color w:val="0070C0"/>
        </w:rPr>
        <w:t>Create view [nome que damos] as</w:t>
      </w:r>
    </w:p>
    <w:p w14:paraId="3C7CCE3B" w14:textId="77777777" w:rsidR="00CF2C28" w:rsidRDefault="00CF2C28" w:rsidP="00CF2C28">
      <w:pPr>
        <w:rPr>
          <w:b/>
        </w:rPr>
      </w:pPr>
    </w:p>
    <w:p w14:paraId="1B0089F9" w14:textId="77777777" w:rsidR="00CF2C28" w:rsidRPr="00CF2C28" w:rsidRDefault="00CF2C28" w:rsidP="00CF2C28">
      <w:pPr>
        <w:rPr>
          <w:b/>
          <w:color w:val="FF0000"/>
        </w:rPr>
      </w:pPr>
      <w:r w:rsidRPr="00CF2C28">
        <w:rPr>
          <w:b/>
          <w:color w:val="FF0000"/>
        </w:rPr>
        <w:t>Por que usar?</w:t>
      </w:r>
    </w:p>
    <w:p w14:paraId="7EB9D571" w14:textId="77777777" w:rsidR="00CF2C28" w:rsidRDefault="00CF2C28" w:rsidP="00CF2C2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Restringir acesso a dados</w:t>
      </w:r>
    </w:p>
    <w:p w14:paraId="3A3E54E6" w14:textId="77777777" w:rsidR="00CF2C28" w:rsidRDefault="00CF2C28" w:rsidP="00CF2C2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Facilitar consultas complexas</w:t>
      </w:r>
    </w:p>
    <w:p w14:paraId="044BD759" w14:textId="77777777" w:rsidR="00CF2C28" w:rsidRDefault="00CF2C28" w:rsidP="00CF2C2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Permitir a independência dos dados</w:t>
      </w:r>
    </w:p>
    <w:p w14:paraId="6C911200" w14:textId="77777777" w:rsidR="00CF2C28" w:rsidRDefault="00CF2C28" w:rsidP="00CF2C2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Apresentar diferentes views dos mesmos dados</w:t>
      </w:r>
    </w:p>
    <w:p w14:paraId="146C6B56" w14:textId="77777777" w:rsidR="00CF2C28" w:rsidRDefault="00CF2C28" w:rsidP="00CF2C28">
      <w:pPr>
        <w:rPr>
          <w:b/>
        </w:rPr>
      </w:pPr>
    </w:p>
    <w:p w14:paraId="1E5E73EC" w14:textId="77777777" w:rsidR="00CF2C28" w:rsidRDefault="00CF2C28" w:rsidP="00CF2C28">
      <w:pPr>
        <w:rPr>
          <w:b/>
        </w:rPr>
      </w:pPr>
    </w:p>
    <w:p w14:paraId="2891E89F" w14:textId="77777777" w:rsidR="00CF2C28" w:rsidRPr="00CF2C28" w:rsidRDefault="00CF2C28" w:rsidP="00CF2C28">
      <w:pPr>
        <w:rPr>
          <w:b/>
          <w:color w:val="FF0000"/>
        </w:rPr>
      </w:pPr>
      <w:r w:rsidRPr="00CF2C28">
        <w:rPr>
          <w:b/>
          <w:color w:val="FF0000"/>
        </w:rPr>
        <w:t>Vantagens da view</w:t>
      </w:r>
    </w:p>
    <w:p w14:paraId="0095E4F9" w14:textId="77777777" w:rsidR="00CF2C28" w:rsidRDefault="00CF2C28" w:rsidP="00CF2C28">
      <w:pPr>
        <w:pStyle w:val="PargrafodaLista"/>
        <w:numPr>
          <w:ilvl w:val="0"/>
          <w:numId w:val="2"/>
        </w:numPr>
        <w:rPr>
          <w:b/>
        </w:rPr>
      </w:pPr>
      <w:r w:rsidRPr="00CF2C28">
        <w:rPr>
          <w:b/>
        </w:rPr>
        <w:t>Restringem o acesso a dados porque uma view pode exibir colunas seletivas a partir de uma ou mais tabelas</w:t>
      </w:r>
    </w:p>
    <w:p w14:paraId="117DC355" w14:textId="651F9A75" w:rsidR="00616E70" w:rsidRDefault="00616E70" w:rsidP="00CF2C28">
      <w:pPr>
        <w:pStyle w:val="PargrafodaLista"/>
        <w:numPr>
          <w:ilvl w:val="0"/>
          <w:numId w:val="2"/>
        </w:numPr>
        <w:rPr>
          <w:b/>
        </w:rPr>
      </w:pPr>
      <w:r w:rsidRPr="00616E70">
        <w:rPr>
          <w:b/>
        </w:rPr>
        <w:t>Permitem exibir que usuários façam consultas simples para recuperar resultados de consultas complexas</w:t>
      </w:r>
    </w:p>
    <w:p w14:paraId="087572C4" w14:textId="09EBD3A5" w:rsidR="00495677" w:rsidRDefault="00495677" w:rsidP="00CF2C28">
      <w:pPr>
        <w:pStyle w:val="PargrafodaLista"/>
        <w:numPr>
          <w:ilvl w:val="0"/>
          <w:numId w:val="2"/>
        </w:numPr>
        <w:rPr>
          <w:b/>
        </w:rPr>
      </w:pPr>
      <w:r w:rsidRPr="00495677">
        <w:rPr>
          <w:b/>
        </w:rPr>
        <w:t>Pode ser usada para recuperar dados de várias tabelas em uma única instrução SQL</w:t>
      </w:r>
    </w:p>
    <w:p w14:paraId="20BB4110" w14:textId="77777777" w:rsidR="00CF2C28" w:rsidRDefault="00CF2C28" w:rsidP="00CF2C28">
      <w:pPr>
        <w:rPr>
          <w:b/>
        </w:rPr>
      </w:pPr>
    </w:p>
    <w:p w14:paraId="4ABBD618" w14:textId="77777777" w:rsidR="00CF2C28" w:rsidRPr="00CF2C28" w:rsidRDefault="00CF2C28" w:rsidP="00CF2C28">
      <w:pPr>
        <w:rPr>
          <w:b/>
        </w:rPr>
      </w:pPr>
    </w:p>
    <w:p w14:paraId="59879503" w14:textId="21E3B2F7" w:rsidR="00495677" w:rsidRDefault="00495677" w:rsidP="00CF2C28">
      <w:pPr>
        <w:rPr>
          <w:b/>
        </w:rPr>
      </w:pPr>
      <w:r w:rsidRPr="00495677">
        <w:rPr>
          <w:b/>
        </w:rPr>
        <w:drawing>
          <wp:inline distT="0" distB="0" distL="0" distR="0" wp14:anchorId="1E40AFB3" wp14:editId="0BACAF0E">
            <wp:extent cx="5400040" cy="30003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6DB8" w14:textId="2B850325" w:rsidR="00495677" w:rsidRPr="00354BA9" w:rsidRDefault="00354BA9" w:rsidP="00CF2C28">
      <w:pPr>
        <w:rPr>
          <w:b/>
          <w:color w:val="FF0000"/>
        </w:rPr>
      </w:pPr>
      <w:r w:rsidRPr="00354BA9">
        <w:rPr>
          <w:b/>
          <w:color w:val="FF0000"/>
        </w:rPr>
        <w:lastRenderedPageBreak/>
        <w:t>View simples</w:t>
      </w:r>
    </w:p>
    <w:p w14:paraId="28D67C6F" w14:textId="372DC9DE" w:rsidR="00354BA9" w:rsidRDefault="00354BA9" w:rsidP="00354BA9">
      <w:pPr>
        <w:pStyle w:val="PargrafodaLista"/>
        <w:numPr>
          <w:ilvl w:val="0"/>
          <w:numId w:val="2"/>
        </w:numPr>
        <w:rPr>
          <w:b/>
        </w:rPr>
      </w:pPr>
      <w:r w:rsidRPr="00354BA9">
        <w:rPr>
          <w:b/>
        </w:rPr>
        <w:t>Exibe dados a partir de somente uma tabela</w:t>
      </w:r>
    </w:p>
    <w:p w14:paraId="72A613C0" w14:textId="4C5A42CC" w:rsidR="00354BA9" w:rsidRDefault="00354BA9" w:rsidP="00354BA9">
      <w:pPr>
        <w:pStyle w:val="PargrafodaLista"/>
        <w:numPr>
          <w:ilvl w:val="0"/>
          <w:numId w:val="2"/>
        </w:numPr>
        <w:rPr>
          <w:b/>
        </w:rPr>
      </w:pPr>
      <w:r w:rsidRPr="00354BA9">
        <w:rPr>
          <w:b/>
        </w:rPr>
        <w:t>Não contém função de grupo e/ou grupos de dados</w:t>
      </w:r>
    </w:p>
    <w:p w14:paraId="3DC1704A" w14:textId="4AFA024A" w:rsidR="00354BA9" w:rsidRDefault="00354BA9" w:rsidP="00354BA9">
      <w:pPr>
        <w:rPr>
          <w:b/>
        </w:rPr>
      </w:pPr>
    </w:p>
    <w:p w14:paraId="7436BEBA" w14:textId="55BEDE66" w:rsidR="00354BA9" w:rsidRPr="00B4634F" w:rsidRDefault="00B4634F" w:rsidP="00354BA9">
      <w:pPr>
        <w:rPr>
          <w:b/>
          <w:color w:val="FF0000"/>
        </w:rPr>
      </w:pPr>
      <w:r w:rsidRPr="00B4634F">
        <w:rPr>
          <w:b/>
          <w:color w:val="FF0000"/>
        </w:rPr>
        <w:t>View complexa</w:t>
      </w:r>
    </w:p>
    <w:p w14:paraId="1666C8D2" w14:textId="29605E98" w:rsidR="00B4634F" w:rsidRDefault="00B4634F" w:rsidP="00B4634F">
      <w:pPr>
        <w:pStyle w:val="PargrafodaLista"/>
        <w:numPr>
          <w:ilvl w:val="0"/>
          <w:numId w:val="2"/>
        </w:numPr>
        <w:rPr>
          <w:b/>
        </w:rPr>
      </w:pPr>
      <w:r w:rsidRPr="00B4634F">
        <w:rPr>
          <w:b/>
        </w:rPr>
        <w:t>Exibe dados a partir de várias tabelas</w:t>
      </w:r>
    </w:p>
    <w:p w14:paraId="7119BAB1" w14:textId="4F728BF4" w:rsidR="00B4634F" w:rsidRDefault="00B4634F" w:rsidP="00B4634F">
      <w:pPr>
        <w:pStyle w:val="PargrafodaLista"/>
        <w:numPr>
          <w:ilvl w:val="0"/>
          <w:numId w:val="2"/>
        </w:numPr>
        <w:rPr>
          <w:b/>
        </w:rPr>
      </w:pPr>
      <w:r w:rsidRPr="00B4634F">
        <w:rPr>
          <w:b/>
        </w:rPr>
        <w:t>Contém função ou grupo de dados em seu contexto</w:t>
      </w:r>
    </w:p>
    <w:p w14:paraId="786FEAD3" w14:textId="581D983D" w:rsidR="00B4634F" w:rsidRDefault="00B4634F" w:rsidP="00B4634F">
      <w:pPr>
        <w:rPr>
          <w:b/>
        </w:rPr>
      </w:pPr>
    </w:p>
    <w:p w14:paraId="0266497C" w14:textId="291DCE0D" w:rsidR="00B4634F" w:rsidRDefault="00B4634F" w:rsidP="00B4634F">
      <w:pPr>
        <w:rPr>
          <w:b/>
        </w:rPr>
      </w:pPr>
    </w:p>
    <w:p w14:paraId="77767E72" w14:textId="0D789B47" w:rsidR="00B4634F" w:rsidRDefault="00EB6279" w:rsidP="00B4634F">
      <w:pPr>
        <w:rPr>
          <w:b/>
        </w:rPr>
      </w:pPr>
      <w:r w:rsidRPr="00EB6279">
        <w:rPr>
          <w:b/>
        </w:rPr>
        <w:drawing>
          <wp:inline distT="0" distB="0" distL="0" distR="0" wp14:anchorId="1368D4B8" wp14:editId="63AF9E09">
            <wp:extent cx="5400040" cy="25882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BACC" w14:textId="2FB0134E" w:rsidR="0000226B" w:rsidRDefault="0000226B" w:rsidP="00B4634F">
      <w:pPr>
        <w:rPr>
          <w:b/>
        </w:rPr>
      </w:pPr>
    </w:p>
    <w:p w14:paraId="6BB130FE" w14:textId="77777777" w:rsidR="0000226B" w:rsidRDefault="0000226B" w:rsidP="00B4634F">
      <w:pPr>
        <w:rPr>
          <w:b/>
        </w:rPr>
      </w:pPr>
    </w:p>
    <w:p w14:paraId="093BDFB2" w14:textId="37E2E251" w:rsidR="0000226B" w:rsidRDefault="0000226B" w:rsidP="00B4634F">
      <w:pPr>
        <w:rPr>
          <w:b/>
          <w:color w:val="FF0000"/>
        </w:rPr>
      </w:pPr>
      <w:r w:rsidRPr="0000226B">
        <w:rPr>
          <w:b/>
          <w:color w:val="FF0000"/>
        </w:rPr>
        <w:t>Criando uma view (Vamos criar uma tabelinha de um cara da portaria que quer ver os funcionários e seus salários)</w:t>
      </w:r>
    </w:p>
    <w:p w14:paraId="1610FCF8" w14:textId="77777777" w:rsidR="00C16913" w:rsidRPr="0000226B" w:rsidRDefault="00C16913" w:rsidP="00B4634F">
      <w:pPr>
        <w:rPr>
          <w:b/>
          <w:color w:val="FF0000"/>
        </w:rPr>
      </w:pPr>
    </w:p>
    <w:p w14:paraId="67C3E599" w14:textId="5A47733D" w:rsidR="00CF2C28" w:rsidRDefault="0000226B" w:rsidP="00CF2C28">
      <w:pPr>
        <w:rPr>
          <w:b/>
        </w:rPr>
      </w:pPr>
      <w:r w:rsidRPr="0000226B">
        <w:rPr>
          <w:b/>
        </w:rPr>
        <w:drawing>
          <wp:inline distT="0" distB="0" distL="0" distR="0" wp14:anchorId="5D12ECC8" wp14:editId="3A12976A">
            <wp:extent cx="2886478" cy="819264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590" w14:textId="61FFA9EA" w:rsidR="0000226B" w:rsidRDefault="0000226B" w:rsidP="0000226B">
      <w:pPr>
        <w:pStyle w:val="PargrafodaLista"/>
        <w:numPr>
          <w:ilvl w:val="0"/>
          <w:numId w:val="2"/>
        </w:numPr>
        <w:rPr>
          <w:b/>
        </w:rPr>
      </w:pPr>
      <w:r w:rsidRPr="0000226B">
        <w:rPr>
          <w:b/>
        </w:rPr>
        <w:t>Portaria é o nome</w:t>
      </w:r>
      <w:r>
        <w:rPr>
          <w:b/>
        </w:rPr>
        <w:t xml:space="preserve"> que demos a view (a tabelinha que vamos criar)</w:t>
      </w:r>
    </w:p>
    <w:p w14:paraId="28265C66" w14:textId="6AD4D715" w:rsidR="0000226B" w:rsidRDefault="002D4C74" w:rsidP="0000226B">
      <w:pPr>
        <w:pStyle w:val="PargrafodaLista"/>
        <w:numPr>
          <w:ilvl w:val="0"/>
          <w:numId w:val="2"/>
        </w:numPr>
        <w:rPr>
          <w:b/>
        </w:rPr>
      </w:pPr>
      <w:r w:rsidRPr="002D4C74">
        <w:rPr>
          <w:b/>
          <w:color w:val="0070C0"/>
        </w:rPr>
        <w:t xml:space="preserve">as </w:t>
      </w:r>
      <w:r w:rsidRPr="002D4C74">
        <w:rPr>
          <w:b/>
        </w:rPr>
        <w:t>é o</w:t>
      </w:r>
      <w:r>
        <w:rPr>
          <w:b/>
        </w:rPr>
        <w:t xml:space="preserve"> </w:t>
      </w:r>
      <w:r w:rsidRPr="002D4C74">
        <w:rPr>
          <w:b/>
        </w:rPr>
        <w:t>que queremos</w:t>
      </w:r>
      <w:r>
        <w:rPr>
          <w:b/>
        </w:rPr>
        <w:t xml:space="preserve">, vamos criar uma </w:t>
      </w:r>
      <w:r w:rsidR="006F7BED">
        <w:rPr>
          <w:b/>
        </w:rPr>
        <w:t>‘</w:t>
      </w:r>
      <w:r>
        <w:rPr>
          <w:b/>
        </w:rPr>
        <w:t>tabelinha</w:t>
      </w:r>
      <w:r w:rsidR="006F7BED">
        <w:rPr>
          <w:b/>
        </w:rPr>
        <w:t>’</w:t>
      </w:r>
      <w:r>
        <w:rPr>
          <w:b/>
        </w:rPr>
        <w:t xml:space="preserve"> </w:t>
      </w:r>
      <w:r w:rsidRPr="002D4C74">
        <w:rPr>
          <w:b/>
          <w:color w:val="0070C0"/>
        </w:rPr>
        <w:t xml:space="preserve">as </w:t>
      </w:r>
      <w:r>
        <w:rPr>
          <w:b/>
        </w:rPr>
        <w:t>(com) o nome dos funcionários e seus salários</w:t>
      </w:r>
    </w:p>
    <w:p w14:paraId="024C2BEE" w14:textId="54265691" w:rsidR="006F7BED" w:rsidRPr="0018589C" w:rsidRDefault="006F7BED" w:rsidP="0000226B">
      <w:pPr>
        <w:pStyle w:val="PargrafodaLista"/>
        <w:numPr>
          <w:ilvl w:val="0"/>
          <w:numId w:val="2"/>
        </w:numPr>
        <w:rPr>
          <w:b/>
        </w:rPr>
      </w:pPr>
      <w:r w:rsidRPr="006F7BED">
        <w:rPr>
          <w:b/>
        </w:rPr>
        <w:t>Quando</w:t>
      </w:r>
      <w:r>
        <w:rPr>
          <w:b/>
        </w:rPr>
        <w:t xml:space="preserve"> nós executamos o código,</w:t>
      </w:r>
      <w:r w:rsidRPr="006F7BED">
        <w:rPr>
          <w:b/>
        </w:rPr>
        <w:t xml:space="preserve"> n</w:t>
      </w:r>
      <w:r>
        <w:rPr>
          <w:b/>
        </w:rPr>
        <w:t xml:space="preserve">ão aparece uma tabela feita como no </w:t>
      </w:r>
      <w:r w:rsidRPr="006F7BED">
        <w:rPr>
          <w:b/>
          <w:color w:val="0070C0"/>
        </w:rPr>
        <w:t>select</w:t>
      </w:r>
      <w:r>
        <w:rPr>
          <w:b/>
        </w:rPr>
        <w:t>,</w:t>
      </w:r>
      <w:r w:rsidRPr="006F7BED">
        <w:rPr>
          <w:b/>
        </w:rPr>
        <w:t xml:space="preserve"> </w:t>
      </w:r>
      <w:r>
        <w:rPr>
          <w:b/>
        </w:rPr>
        <w:t xml:space="preserve">mas ele cria a </w:t>
      </w:r>
      <w:r w:rsidRPr="006F7BED">
        <w:rPr>
          <w:b/>
          <w:color w:val="0070C0"/>
        </w:rPr>
        <w:t>view</w:t>
      </w:r>
    </w:p>
    <w:p w14:paraId="5DD3D609" w14:textId="50233125" w:rsidR="0018589C" w:rsidRDefault="0018589C" w:rsidP="0000226B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Para criar a view, </w:t>
      </w:r>
      <w:r w:rsidRPr="0018589C">
        <w:rPr>
          <w:b/>
        </w:rPr>
        <w:t>executamos</w:t>
      </w:r>
      <w:r>
        <w:rPr>
          <w:b/>
        </w:rPr>
        <w:t xml:space="preserve"> a linha onde está</w:t>
      </w:r>
      <w:r w:rsidRPr="0018589C">
        <w:rPr>
          <w:b/>
        </w:rPr>
        <w:t xml:space="preserve"> o </w:t>
      </w:r>
      <w:r w:rsidRPr="0018589C">
        <w:rPr>
          <w:b/>
          <w:color w:val="0070C0"/>
        </w:rPr>
        <w:t>create view</w:t>
      </w:r>
    </w:p>
    <w:p w14:paraId="4F2C085C" w14:textId="2D76DEDC" w:rsidR="006F7BED" w:rsidRDefault="006F7BED" w:rsidP="00C16913">
      <w:pPr>
        <w:ind w:left="360"/>
        <w:rPr>
          <w:b/>
        </w:rPr>
      </w:pPr>
    </w:p>
    <w:p w14:paraId="44505AB0" w14:textId="5A479C6F" w:rsidR="00C16913" w:rsidRDefault="00C16913" w:rsidP="00C16913">
      <w:pPr>
        <w:ind w:left="360"/>
        <w:rPr>
          <w:b/>
        </w:rPr>
      </w:pPr>
      <w:r w:rsidRPr="00C16913">
        <w:rPr>
          <w:b/>
        </w:rPr>
        <w:lastRenderedPageBreak/>
        <w:drawing>
          <wp:inline distT="0" distB="0" distL="0" distR="0" wp14:anchorId="1CB15482" wp14:editId="5A03AE6E">
            <wp:extent cx="1714739" cy="59063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1BA0" w14:textId="1DCCE6E7" w:rsidR="00C16913" w:rsidRDefault="00C16913" w:rsidP="00C16913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A</w:t>
      </w:r>
      <w:r w:rsidRPr="00C16913">
        <w:rPr>
          <w:b/>
        </w:rPr>
        <w:t xml:space="preserve">gora os nomes dos funcionários e </w:t>
      </w:r>
      <w:r>
        <w:rPr>
          <w:b/>
        </w:rPr>
        <w:t xml:space="preserve">seus respectivos </w:t>
      </w:r>
      <w:r w:rsidRPr="00C16913">
        <w:rPr>
          <w:b/>
        </w:rPr>
        <w:t>salário pode</w:t>
      </w:r>
      <w:r>
        <w:rPr>
          <w:b/>
        </w:rPr>
        <w:t>m</w:t>
      </w:r>
      <w:r w:rsidRPr="00C16913">
        <w:rPr>
          <w:b/>
        </w:rPr>
        <w:t xml:space="preserve"> ser acessado</w:t>
      </w:r>
      <w:r>
        <w:rPr>
          <w:b/>
        </w:rPr>
        <w:t>s</w:t>
      </w:r>
      <w:r w:rsidRPr="00C16913">
        <w:rPr>
          <w:b/>
        </w:rPr>
        <w:t xml:space="preserve"> pela '</w:t>
      </w:r>
      <w:r>
        <w:rPr>
          <w:b/>
        </w:rPr>
        <w:t xml:space="preserve">tabelinha </w:t>
      </w:r>
      <w:r w:rsidRPr="00C16913">
        <w:rPr>
          <w:b/>
        </w:rPr>
        <w:t>portaria'</w:t>
      </w:r>
    </w:p>
    <w:p w14:paraId="58C2E922" w14:textId="4876A68D" w:rsidR="00DA7445" w:rsidRDefault="00DA7445" w:rsidP="00DA7445">
      <w:pPr>
        <w:pStyle w:val="PargrafodaLista"/>
        <w:rPr>
          <w:b/>
        </w:rPr>
      </w:pPr>
    </w:p>
    <w:p w14:paraId="0AE049F7" w14:textId="77777777" w:rsidR="00DA7445" w:rsidRDefault="00DA7445" w:rsidP="00DA7445">
      <w:pPr>
        <w:pStyle w:val="PargrafodaLista"/>
        <w:rPr>
          <w:b/>
        </w:rPr>
      </w:pPr>
    </w:p>
    <w:p w14:paraId="3B4617AC" w14:textId="77777777" w:rsidR="0018589C" w:rsidRPr="0018589C" w:rsidRDefault="0018589C" w:rsidP="0018589C">
      <w:pPr>
        <w:ind w:left="360"/>
        <w:rPr>
          <w:b/>
        </w:rPr>
      </w:pPr>
    </w:p>
    <w:p w14:paraId="0E9418D0" w14:textId="62DBE6D6" w:rsidR="00C16913" w:rsidRPr="0018589C" w:rsidRDefault="0018589C" w:rsidP="00C16913">
      <w:pPr>
        <w:ind w:left="360"/>
        <w:rPr>
          <w:b/>
          <w:color w:val="FF0000"/>
        </w:rPr>
      </w:pPr>
      <w:r w:rsidRPr="0018589C">
        <w:rPr>
          <w:b/>
          <w:color w:val="FF0000"/>
        </w:rPr>
        <w:t>Resultado gerado ao selecionar tudo da from portaria:</w:t>
      </w:r>
    </w:p>
    <w:p w14:paraId="2A82882F" w14:textId="3F8CE587" w:rsidR="00C16913" w:rsidRDefault="00C16913" w:rsidP="00C16913">
      <w:pPr>
        <w:ind w:left="360"/>
        <w:rPr>
          <w:b/>
        </w:rPr>
      </w:pPr>
      <w:r w:rsidRPr="00C16913">
        <w:rPr>
          <w:b/>
        </w:rPr>
        <w:drawing>
          <wp:inline distT="0" distB="0" distL="0" distR="0" wp14:anchorId="5AB080BD" wp14:editId="4047ADB3">
            <wp:extent cx="2772162" cy="2772162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34A7" w14:textId="22469E85" w:rsidR="00DA7445" w:rsidRDefault="00DA7445" w:rsidP="00C16913">
      <w:pPr>
        <w:ind w:left="360"/>
        <w:rPr>
          <w:b/>
        </w:rPr>
      </w:pPr>
    </w:p>
    <w:p w14:paraId="0A3C2278" w14:textId="77777777" w:rsidR="00DA7445" w:rsidRDefault="00DA7445" w:rsidP="00C16913">
      <w:pPr>
        <w:ind w:left="360"/>
        <w:rPr>
          <w:b/>
        </w:rPr>
      </w:pPr>
    </w:p>
    <w:p w14:paraId="4F6EE39F" w14:textId="6C1F1FF4" w:rsidR="0018589C" w:rsidRDefault="0018589C" w:rsidP="00C16913">
      <w:pPr>
        <w:ind w:left="360"/>
        <w:rPr>
          <w:b/>
        </w:rPr>
      </w:pPr>
    </w:p>
    <w:p w14:paraId="0119C1A4" w14:textId="3984D8E0" w:rsidR="0018589C" w:rsidRDefault="0018589C" w:rsidP="00C16913">
      <w:pPr>
        <w:ind w:left="360"/>
        <w:rPr>
          <w:b/>
        </w:rPr>
      </w:pPr>
    </w:p>
    <w:p w14:paraId="3880CB76" w14:textId="679EB4ED" w:rsidR="00633FD6" w:rsidRPr="00633FD6" w:rsidRDefault="00633FD6" w:rsidP="00633FD6">
      <w:pPr>
        <w:ind w:left="360"/>
        <w:rPr>
          <w:b/>
          <w:color w:val="FF0000"/>
        </w:rPr>
      </w:pPr>
      <w:r w:rsidRPr="00633FD6">
        <w:rPr>
          <w:b/>
          <w:color w:val="FF0000"/>
        </w:rPr>
        <w:t>Criando uma create view mais complexa:</w:t>
      </w:r>
    </w:p>
    <w:p w14:paraId="4E8FC515" w14:textId="677327F0" w:rsidR="00633FD6" w:rsidRDefault="00633FD6" w:rsidP="00C16913">
      <w:pPr>
        <w:ind w:left="360"/>
        <w:rPr>
          <w:b/>
        </w:rPr>
      </w:pPr>
      <w:r w:rsidRPr="00633FD6">
        <w:rPr>
          <w:b/>
        </w:rPr>
        <w:drawing>
          <wp:inline distT="0" distB="0" distL="0" distR="0" wp14:anchorId="7BEAD2FB" wp14:editId="7AACED74">
            <wp:extent cx="4610743" cy="1343212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3E7C" w14:textId="77777777" w:rsidR="00DA7445" w:rsidRDefault="00DA7445" w:rsidP="00C16913">
      <w:pPr>
        <w:ind w:left="360"/>
        <w:rPr>
          <w:b/>
        </w:rPr>
      </w:pPr>
    </w:p>
    <w:p w14:paraId="08F4401C" w14:textId="1D4C2B7F" w:rsidR="00DA7445" w:rsidRDefault="00DA7445" w:rsidP="00C16913">
      <w:pPr>
        <w:ind w:left="360"/>
        <w:rPr>
          <w:b/>
        </w:rPr>
      </w:pPr>
    </w:p>
    <w:p w14:paraId="348F6CB0" w14:textId="5FA75F6F" w:rsidR="00DA7445" w:rsidRDefault="00DA7445" w:rsidP="00DA7445">
      <w:pPr>
        <w:ind w:left="360"/>
        <w:rPr>
          <w:noProof/>
        </w:rPr>
      </w:pPr>
      <w:r w:rsidRPr="00DA7445">
        <w:rPr>
          <w:b/>
          <w:color w:val="FF0000"/>
        </w:rPr>
        <w:lastRenderedPageBreak/>
        <w:t>Resultado gerado após criar essa view e selecioná-la</w:t>
      </w:r>
      <w:r>
        <w:rPr>
          <w:b/>
          <w:color w:val="FF0000"/>
        </w:rPr>
        <w:t>:</w:t>
      </w:r>
      <w:r w:rsidRPr="00DA7445">
        <w:rPr>
          <w:noProof/>
        </w:rPr>
        <w:t xml:space="preserve"> </w:t>
      </w:r>
      <w:r w:rsidRPr="00DA7445">
        <w:rPr>
          <w:b/>
          <w:color w:val="FF0000"/>
        </w:rPr>
        <w:drawing>
          <wp:inline distT="0" distB="0" distL="0" distR="0" wp14:anchorId="582D1434" wp14:editId="546D0401">
            <wp:extent cx="3781953" cy="45726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145E" w14:textId="77777777" w:rsidR="0066385F" w:rsidRDefault="0066385F" w:rsidP="00DA7445">
      <w:pPr>
        <w:ind w:left="360"/>
        <w:rPr>
          <w:noProof/>
        </w:rPr>
      </w:pPr>
    </w:p>
    <w:p w14:paraId="2EC84808" w14:textId="7521D8D9" w:rsidR="0066385F" w:rsidRDefault="00574616" w:rsidP="0066385F">
      <w:pPr>
        <w:ind w:left="360"/>
        <w:rPr>
          <w:noProof/>
        </w:rPr>
      </w:pPr>
      <w:r w:rsidRPr="00574616">
        <w:rPr>
          <w:noProof/>
        </w:rPr>
        <w:drawing>
          <wp:inline distT="0" distB="0" distL="0" distR="0" wp14:anchorId="2E88ED13" wp14:editId="55FBCFA3">
            <wp:extent cx="3115110" cy="1352739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602CA9" w14:textId="75C6B69F" w:rsidR="0066385F" w:rsidRPr="0066385F" w:rsidRDefault="0066385F" w:rsidP="0066385F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A</w:t>
      </w:r>
      <w:r w:rsidRPr="0066385F">
        <w:rPr>
          <w:b/>
        </w:rPr>
        <w:t xml:space="preserve">gora temos </w:t>
      </w:r>
      <w:r>
        <w:rPr>
          <w:b/>
        </w:rPr>
        <w:t xml:space="preserve">aquilo </w:t>
      </w:r>
      <w:r w:rsidRPr="0066385F">
        <w:rPr>
          <w:b/>
        </w:rPr>
        <w:t>dentro de uma nova tabela</w:t>
      </w:r>
    </w:p>
    <w:sectPr w:rsidR="0066385F" w:rsidRPr="00663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013C9"/>
    <w:multiLevelType w:val="hybridMultilevel"/>
    <w:tmpl w:val="65F62736"/>
    <w:lvl w:ilvl="0" w:tplc="C67059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6613D"/>
    <w:multiLevelType w:val="hybridMultilevel"/>
    <w:tmpl w:val="7CA2CE64"/>
    <w:lvl w:ilvl="0" w:tplc="4BBE40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2562D"/>
    <w:multiLevelType w:val="hybridMultilevel"/>
    <w:tmpl w:val="EF2033FA"/>
    <w:lvl w:ilvl="0" w:tplc="4F40C6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0D38"/>
    <w:multiLevelType w:val="hybridMultilevel"/>
    <w:tmpl w:val="F6443264"/>
    <w:lvl w:ilvl="0" w:tplc="9898A6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8"/>
    <w:rsid w:val="0000226B"/>
    <w:rsid w:val="0018589C"/>
    <w:rsid w:val="002D4C74"/>
    <w:rsid w:val="00354BA9"/>
    <w:rsid w:val="00443326"/>
    <w:rsid w:val="00495677"/>
    <w:rsid w:val="00574616"/>
    <w:rsid w:val="00616E70"/>
    <w:rsid w:val="00633FD6"/>
    <w:rsid w:val="0066385F"/>
    <w:rsid w:val="006F7BED"/>
    <w:rsid w:val="007C4857"/>
    <w:rsid w:val="00B4634F"/>
    <w:rsid w:val="00C16913"/>
    <w:rsid w:val="00CF2C28"/>
    <w:rsid w:val="00DA7445"/>
    <w:rsid w:val="00EB6279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CD4F"/>
  <w15:chartTrackingRefBased/>
  <w15:docId w15:val="{991A7B25-646A-4C60-AA05-07228499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2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7DC3CF-E0E6-46E3-9C71-66C84BADA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2C740-45D2-4762-B73B-06F4755FA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3A6135-FCB1-4FC9-999E-2EC32E43E251}">
  <ds:schemaRefs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7cf79748-5467-436b-87be-4e4fdade260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272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13</cp:revision>
  <dcterms:created xsi:type="dcterms:W3CDTF">2025-05-28T10:48:00Z</dcterms:created>
  <dcterms:modified xsi:type="dcterms:W3CDTF">2025-05-28T11:23:00Z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