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BB5F3" w14:textId="2E76D9B6" w:rsidR="003A2B03" w:rsidRDefault="00C57A0F" w:rsidP="00C57A0F">
      <w:pPr>
        <w:pStyle w:val="berschrift1"/>
      </w:pPr>
      <w:r>
        <w:t>Generelle Funktionen</w:t>
      </w:r>
    </w:p>
    <w:tbl>
      <w:tblPr>
        <w:tblStyle w:val="Tabellenraster"/>
        <w:tblW w:w="11340" w:type="dxa"/>
        <w:tblInd w:w="-1139" w:type="dxa"/>
        <w:tblLook w:val="04A0" w:firstRow="1" w:lastRow="0" w:firstColumn="1" w:lastColumn="0" w:noHBand="0" w:noVBand="1"/>
      </w:tblPr>
      <w:tblGrid>
        <w:gridCol w:w="1949"/>
        <w:gridCol w:w="1737"/>
        <w:gridCol w:w="4705"/>
        <w:gridCol w:w="2949"/>
      </w:tblGrid>
      <w:tr w:rsidR="00C52371" w14:paraId="010C9B1D" w14:textId="77777777" w:rsidTr="00C52371">
        <w:tc>
          <w:tcPr>
            <w:tcW w:w="1949" w:type="dxa"/>
            <w:shd w:val="clear" w:color="auto" w:fill="D9D9D9" w:themeFill="background1" w:themeFillShade="D9"/>
          </w:tcPr>
          <w:p w14:paraId="688D0F09" w14:textId="7529C1AD" w:rsidR="00C57A0F" w:rsidRPr="00C52371" w:rsidRDefault="00C57A0F" w:rsidP="00C57A0F">
            <w:pPr>
              <w:rPr>
                <w:b/>
                <w:bCs/>
              </w:rPr>
            </w:pPr>
            <w:r w:rsidRPr="00C52371">
              <w:rPr>
                <w:b/>
                <w:bCs/>
              </w:rPr>
              <w:t>Deutsch</w:t>
            </w:r>
          </w:p>
        </w:tc>
        <w:tc>
          <w:tcPr>
            <w:tcW w:w="1737" w:type="dxa"/>
            <w:shd w:val="clear" w:color="auto" w:fill="D9D9D9" w:themeFill="background1" w:themeFillShade="D9"/>
          </w:tcPr>
          <w:p w14:paraId="0686BE17" w14:textId="6079F776" w:rsidR="00C57A0F" w:rsidRPr="00C52371" w:rsidRDefault="00C57A0F" w:rsidP="00C57A0F">
            <w:pPr>
              <w:rPr>
                <w:b/>
                <w:bCs/>
              </w:rPr>
            </w:pPr>
            <w:r w:rsidRPr="00C52371">
              <w:rPr>
                <w:b/>
                <w:bCs/>
              </w:rPr>
              <w:t>Englisch</w:t>
            </w:r>
          </w:p>
        </w:tc>
        <w:tc>
          <w:tcPr>
            <w:tcW w:w="4705" w:type="dxa"/>
            <w:shd w:val="clear" w:color="auto" w:fill="D9D9D9" w:themeFill="background1" w:themeFillShade="D9"/>
          </w:tcPr>
          <w:p w14:paraId="7A372875" w14:textId="16F79F88" w:rsidR="00C57A0F" w:rsidRPr="00C52371" w:rsidRDefault="00C57A0F" w:rsidP="00C57A0F">
            <w:pPr>
              <w:rPr>
                <w:b/>
                <w:bCs/>
              </w:rPr>
            </w:pPr>
            <w:r w:rsidRPr="00C52371">
              <w:rPr>
                <w:b/>
                <w:bCs/>
              </w:rPr>
              <w:t>Beschreibung</w:t>
            </w:r>
          </w:p>
        </w:tc>
        <w:tc>
          <w:tcPr>
            <w:tcW w:w="2949" w:type="dxa"/>
            <w:shd w:val="clear" w:color="auto" w:fill="D9D9D9" w:themeFill="background1" w:themeFillShade="D9"/>
          </w:tcPr>
          <w:p w14:paraId="311801DF" w14:textId="7A8882C9" w:rsidR="00C57A0F" w:rsidRPr="00C52371" w:rsidRDefault="00C57A0F" w:rsidP="00C57A0F">
            <w:pPr>
              <w:rPr>
                <w:b/>
                <w:bCs/>
              </w:rPr>
            </w:pPr>
            <w:r w:rsidRPr="00C52371">
              <w:rPr>
                <w:b/>
                <w:bCs/>
              </w:rPr>
              <w:t>Beispiel</w:t>
            </w:r>
          </w:p>
        </w:tc>
      </w:tr>
      <w:tr w:rsidR="00C57A0F" w14:paraId="6D37A784" w14:textId="77777777" w:rsidTr="00C52371">
        <w:tc>
          <w:tcPr>
            <w:tcW w:w="1949" w:type="dxa"/>
          </w:tcPr>
          <w:p w14:paraId="5BA74581" w14:textId="1E6F36F3" w:rsidR="00C57A0F" w:rsidRDefault="00C57A0F" w:rsidP="00C57A0F">
            <w:r>
              <w:t>SUMME</w:t>
            </w:r>
          </w:p>
        </w:tc>
        <w:tc>
          <w:tcPr>
            <w:tcW w:w="1737" w:type="dxa"/>
          </w:tcPr>
          <w:p w14:paraId="3B2258E1" w14:textId="0FA1129C" w:rsidR="00C57A0F" w:rsidRDefault="00C57A0F" w:rsidP="00C57A0F">
            <w:r>
              <w:t>SUM</w:t>
            </w:r>
          </w:p>
        </w:tc>
        <w:tc>
          <w:tcPr>
            <w:tcW w:w="4705" w:type="dxa"/>
          </w:tcPr>
          <w:p w14:paraId="2FB88E13" w14:textId="71B2DF7C" w:rsidR="00C57A0F" w:rsidRDefault="00C57A0F" w:rsidP="00C57A0F">
            <w:r>
              <w:t>Summe der ausgewählten Zellen</w:t>
            </w:r>
          </w:p>
        </w:tc>
        <w:tc>
          <w:tcPr>
            <w:tcW w:w="2949" w:type="dxa"/>
          </w:tcPr>
          <w:p w14:paraId="562F3CAD" w14:textId="5F1A3A70" w:rsidR="00C57A0F" w:rsidRDefault="00C57A0F" w:rsidP="00C57A0F">
            <w:r>
              <w:t>SUMME(A10:A20)</w:t>
            </w:r>
          </w:p>
        </w:tc>
      </w:tr>
      <w:tr w:rsidR="00C57A0F" w14:paraId="4C34A9EF" w14:textId="77777777" w:rsidTr="00C52371">
        <w:tc>
          <w:tcPr>
            <w:tcW w:w="1949" w:type="dxa"/>
          </w:tcPr>
          <w:p w14:paraId="0B2257A9" w14:textId="41EFEB2E" w:rsidR="00C57A0F" w:rsidRDefault="00C57A0F" w:rsidP="00C57A0F">
            <w:r>
              <w:t>ANZHAL</w:t>
            </w:r>
          </w:p>
        </w:tc>
        <w:tc>
          <w:tcPr>
            <w:tcW w:w="1737" w:type="dxa"/>
          </w:tcPr>
          <w:p w14:paraId="3F89A6AB" w14:textId="3C93002F" w:rsidR="00C57A0F" w:rsidRDefault="00C57A0F" w:rsidP="00C57A0F">
            <w:r>
              <w:t>COUNT</w:t>
            </w:r>
          </w:p>
        </w:tc>
        <w:tc>
          <w:tcPr>
            <w:tcW w:w="4705" w:type="dxa"/>
          </w:tcPr>
          <w:p w14:paraId="1ECBB169" w14:textId="1BDC8473" w:rsidR="00C57A0F" w:rsidRDefault="00C57A0F" w:rsidP="00C57A0F">
            <w:r w:rsidRPr="00C57A0F">
              <w:t>Zählt die Anzahl der Zahlen</w:t>
            </w:r>
          </w:p>
        </w:tc>
        <w:tc>
          <w:tcPr>
            <w:tcW w:w="2949" w:type="dxa"/>
          </w:tcPr>
          <w:p w14:paraId="0761C0F8" w14:textId="46EA43EE" w:rsidR="00C57A0F" w:rsidRDefault="00C57A0F" w:rsidP="00C57A0F">
            <w:r>
              <w:t>ANZHAL(</w:t>
            </w:r>
            <w:r>
              <w:t>A10:A20)</w:t>
            </w:r>
          </w:p>
        </w:tc>
      </w:tr>
      <w:tr w:rsidR="00C57A0F" w14:paraId="62EE3832" w14:textId="77777777" w:rsidTr="00C52371">
        <w:tc>
          <w:tcPr>
            <w:tcW w:w="1949" w:type="dxa"/>
          </w:tcPr>
          <w:p w14:paraId="1B680660" w14:textId="2596786A" w:rsidR="00C57A0F" w:rsidRDefault="00C57A0F" w:rsidP="00C57A0F">
            <w:r>
              <w:t>ANZHAL2</w:t>
            </w:r>
          </w:p>
        </w:tc>
        <w:tc>
          <w:tcPr>
            <w:tcW w:w="1737" w:type="dxa"/>
          </w:tcPr>
          <w:p w14:paraId="00C94E78" w14:textId="4A542A28" w:rsidR="00C57A0F" w:rsidRDefault="00C57A0F" w:rsidP="00C57A0F">
            <w:r>
              <w:t>COUNTA</w:t>
            </w:r>
          </w:p>
        </w:tc>
        <w:tc>
          <w:tcPr>
            <w:tcW w:w="4705" w:type="dxa"/>
          </w:tcPr>
          <w:p w14:paraId="45D410E8" w14:textId="332BECB9" w:rsidR="00C57A0F" w:rsidRDefault="00C57A0F" w:rsidP="00C57A0F">
            <w:r w:rsidRPr="00C57A0F">
              <w:t xml:space="preserve">Zählt die Anzahl der </w:t>
            </w:r>
            <w:r>
              <w:t>Werte</w:t>
            </w:r>
            <w:r w:rsidR="009C17AE">
              <w:t xml:space="preserve"> (Auch Nicht-Zahlen)</w:t>
            </w:r>
          </w:p>
        </w:tc>
        <w:tc>
          <w:tcPr>
            <w:tcW w:w="2949" w:type="dxa"/>
          </w:tcPr>
          <w:p w14:paraId="739980C7" w14:textId="6A842B4F" w:rsidR="00C57A0F" w:rsidRDefault="00C57A0F" w:rsidP="00C57A0F">
            <w:r>
              <w:t>ANZHAL</w:t>
            </w:r>
            <w:r>
              <w:t>2</w:t>
            </w:r>
            <w:r>
              <w:t>(A10:A20)</w:t>
            </w:r>
          </w:p>
        </w:tc>
      </w:tr>
      <w:tr w:rsidR="00C57A0F" w14:paraId="05AFDC6C" w14:textId="77777777" w:rsidTr="00C52371">
        <w:tc>
          <w:tcPr>
            <w:tcW w:w="1949" w:type="dxa"/>
          </w:tcPr>
          <w:p w14:paraId="67EEB133" w14:textId="31F796B0" w:rsidR="00C57A0F" w:rsidRDefault="00C57A0F" w:rsidP="00C57A0F">
            <w:r w:rsidRPr="00C57A0F">
              <w:t>ANZAHLLEEREZELLEN</w:t>
            </w:r>
          </w:p>
        </w:tc>
        <w:tc>
          <w:tcPr>
            <w:tcW w:w="1737" w:type="dxa"/>
          </w:tcPr>
          <w:p w14:paraId="4B10E5F7" w14:textId="3690F6AB" w:rsidR="00C57A0F" w:rsidRDefault="00C57A0F" w:rsidP="00C57A0F">
            <w:r>
              <w:t>COUNTBLANK</w:t>
            </w:r>
          </w:p>
        </w:tc>
        <w:tc>
          <w:tcPr>
            <w:tcW w:w="4705" w:type="dxa"/>
          </w:tcPr>
          <w:p w14:paraId="625318E8" w14:textId="4B434BD2" w:rsidR="00C57A0F" w:rsidRDefault="00BC31B4" w:rsidP="00C57A0F">
            <w:r w:rsidRPr="00C57A0F">
              <w:t>Zählt die Anzahl</w:t>
            </w:r>
            <w:r>
              <w:t xml:space="preserve"> der leeren Zellen</w:t>
            </w:r>
          </w:p>
        </w:tc>
        <w:tc>
          <w:tcPr>
            <w:tcW w:w="2949" w:type="dxa"/>
          </w:tcPr>
          <w:p w14:paraId="28EF76DE" w14:textId="1F0560FC" w:rsidR="00C57A0F" w:rsidRDefault="00C57A0F" w:rsidP="00C57A0F">
            <w:r w:rsidRPr="00C57A0F">
              <w:t>ANZAHLLEEREZELLEN</w:t>
            </w:r>
            <w:r>
              <w:t>(A10:A20)</w:t>
            </w:r>
          </w:p>
        </w:tc>
      </w:tr>
      <w:tr w:rsidR="00C57A0F" w14:paraId="2DB2A4C6" w14:textId="77777777" w:rsidTr="00C52371">
        <w:tc>
          <w:tcPr>
            <w:tcW w:w="1949" w:type="dxa"/>
          </w:tcPr>
          <w:p w14:paraId="46A7D06F" w14:textId="30325FAB" w:rsidR="00C57A0F" w:rsidRDefault="00BC31B4" w:rsidP="00C57A0F">
            <w:r w:rsidRPr="00BC31B4">
              <w:t>MITTELWERT</w:t>
            </w:r>
          </w:p>
        </w:tc>
        <w:tc>
          <w:tcPr>
            <w:tcW w:w="1737" w:type="dxa"/>
          </w:tcPr>
          <w:p w14:paraId="2EF40AD1" w14:textId="36C6F330" w:rsidR="00C57A0F" w:rsidRDefault="00BC31B4" w:rsidP="00C57A0F">
            <w:r>
              <w:t>AVERAGE</w:t>
            </w:r>
          </w:p>
        </w:tc>
        <w:tc>
          <w:tcPr>
            <w:tcW w:w="4705" w:type="dxa"/>
          </w:tcPr>
          <w:p w14:paraId="634FBB41" w14:textId="2CD591E5" w:rsidR="00C57A0F" w:rsidRPr="00C57A0F" w:rsidRDefault="00BC31B4" w:rsidP="00C57A0F">
            <w:r w:rsidRPr="00BC31B4">
              <w:t xml:space="preserve">Gibt den </w:t>
            </w:r>
            <w:r>
              <w:t>Durchschnitt</w:t>
            </w:r>
            <w:r w:rsidRPr="00BC31B4">
              <w:t xml:space="preserve"> </w:t>
            </w:r>
            <w:r>
              <w:t xml:space="preserve">aus </w:t>
            </w:r>
            <w:r w:rsidRPr="00BC31B4">
              <w:t>einer Liste</w:t>
            </w:r>
            <w:r>
              <w:t xml:space="preserve"> zurück</w:t>
            </w:r>
          </w:p>
        </w:tc>
        <w:tc>
          <w:tcPr>
            <w:tcW w:w="2949" w:type="dxa"/>
          </w:tcPr>
          <w:p w14:paraId="04CFA9D3" w14:textId="3179EAFE" w:rsidR="00C57A0F" w:rsidRDefault="00BC31B4" w:rsidP="00C57A0F">
            <w:r>
              <w:t>MITTELWERT</w:t>
            </w:r>
            <w:r>
              <w:t>(A10:A20)</w:t>
            </w:r>
          </w:p>
        </w:tc>
      </w:tr>
      <w:tr w:rsidR="00C57A0F" w14:paraId="79DBB279" w14:textId="77777777" w:rsidTr="00C52371">
        <w:tc>
          <w:tcPr>
            <w:tcW w:w="1949" w:type="dxa"/>
          </w:tcPr>
          <w:p w14:paraId="3967FE58" w14:textId="19A94CBC" w:rsidR="00C57A0F" w:rsidRDefault="00BC31B4" w:rsidP="00C57A0F">
            <w:r>
              <w:t>MIN</w:t>
            </w:r>
          </w:p>
        </w:tc>
        <w:tc>
          <w:tcPr>
            <w:tcW w:w="1737" w:type="dxa"/>
          </w:tcPr>
          <w:p w14:paraId="65955B92" w14:textId="7943FB33" w:rsidR="00C57A0F" w:rsidRDefault="00BC31B4" w:rsidP="00C57A0F">
            <w:r>
              <w:t>MAX</w:t>
            </w:r>
          </w:p>
        </w:tc>
        <w:tc>
          <w:tcPr>
            <w:tcW w:w="4705" w:type="dxa"/>
          </w:tcPr>
          <w:p w14:paraId="2DE6D591" w14:textId="65441CB0" w:rsidR="00C57A0F" w:rsidRDefault="00BC31B4" w:rsidP="00C57A0F">
            <w:r w:rsidRPr="00BC31B4">
              <w:t xml:space="preserve">Gibt den </w:t>
            </w:r>
            <w:r>
              <w:t>kleinsten</w:t>
            </w:r>
            <w:r w:rsidRPr="00BC31B4">
              <w:t xml:space="preserve"> Wert in einer Liste</w:t>
            </w:r>
            <w:r>
              <w:t xml:space="preserve"> zurück</w:t>
            </w:r>
          </w:p>
        </w:tc>
        <w:tc>
          <w:tcPr>
            <w:tcW w:w="2949" w:type="dxa"/>
          </w:tcPr>
          <w:p w14:paraId="0B9BFA3D" w14:textId="1EFA3B0B" w:rsidR="00C57A0F" w:rsidRDefault="00BC31B4" w:rsidP="00C57A0F">
            <w:r>
              <w:t>MIN</w:t>
            </w:r>
            <w:r>
              <w:t>(A10:A20)</w:t>
            </w:r>
          </w:p>
        </w:tc>
      </w:tr>
      <w:tr w:rsidR="00C57A0F" w14:paraId="7B7EF5C1" w14:textId="77777777" w:rsidTr="00C52371">
        <w:tc>
          <w:tcPr>
            <w:tcW w:w="1949" w:type="dxa"/>
          </w:tcPr>
          <w:p w14:paraId="7C5AD49F" w14:textId="2F93BBE4" w:rsidR="00C57A0F" w:rsidRDefault="00BC31B4" w:rsidP="00C57A0F">
            <w:r>
              <w:t>MAX</w:t>
            </w:r>
          </w:p>
        </w:tc>
        <w:tc>
          <w:tcPr>
            <w:tcW w:w="1737" w:type="dxa"/>
          </w:tcPr>
          <w:p w14:paraId="439BE3F4" w14:textId="6CA88CD3" w:rsidR="00C57A0F" w:rsidRDefault="00BC31B4" w:rsidP="00C57A0F">
            <w:r>
              <w:t>MAX</w:t>
            </w:r>
          </w:p>
        </w:tc>
        <w:tc>
          <w:tcPr>
            <w:tcW w:w="4705" w:type="dxa"/>
          </w:tcPr>
          <w:p w14:paraId="4E84DBC9" w14:textId="39C6E033" w:rsidR="00C57A0F" w:rsidRDefault="00BC31B4" w:rsidP="00C57A0F">
            <w:r w:rsidRPr="00BC31B4">
              <w:t>Gibt den größten Wert in einer Liste</w:t>
            </w:r>
            <w:r>
              <w:t xml:space="preserve"> zurück</w:t>
            </w:r>
          </w:p>
        </w:tc>
        <w:tc>
          <w:tcPr>
            <w:tcW w:w="2949" w:type="dxa"/>
          </w:tcPr>
          <w:p w14:paraId="59F0872F" w14:textId="41E49028" w:rsidR="00C57A0F" w:rsidRDefault="00BC31B4" w:rsidP="00C57A0F">
            <w:r>
              <w:t>MAX</w:t>
            </w:r>
            <w:r>
              <w:t>(A10:A20)</w:t>
            </w:r>
          </w:p>
        </w:tc>
      </w:tr>
      <w:tr w:rsidR="00B87419" w14:paraId="2A2CC465" w14:textId="77777777" w:rsidTr="00C52371">
        <w:tc>
          <w:tcPr>
            <w:tcW w:w="1949" w:type="dxa"/>
          </w:tcPr>
          <w:p w14:paraId="425DB44B" w14:textId="77777777" w:rsidR="00B87419" w:rsidRDefault="00B87419" w:rsidP="00C57A0F"/>
        </w:tc>
        <w:tc>
          <w:tcPr>
            <w:tcW w:w="1737" w:type="dxa"/>
          </w:tcPr>
          <w:p w14:paraId="1FDA69DB" w14:textId="77777777" w:rsidR="00B87419" w:rsidRDefault="00B87419" w:rsidP="00C57A0F"/>
        </w:tc>
        <w:tc>
          <w:tcPr>
            <w:tcW w:w="4705" w:type="dxa"/>
          </w:tcPr>
          <w:p w14:paraId="191BAA69" w14:textId="77777777" w:rsidR="00B87419" w:rsidRPr="00BC31B4" w:rsidRDefault="00B87419" w:rsidP="00C57A0F"/>
        </w:tc>
        <w:tc>
          <w:tcPr>
            <w:tcW w:w="2949" w:type="dxa"/>
          </w:tcPr>
          <w:p w14:paraId="55654C4B" w14:textId="77777777" w:rsidR="00B87419" w:rsidRDefault="00B87419" w:rsidP="00C57A0F"/>
        </w:tc>
      </w:tr>
      <w:tr w:rsidR="00B87419" w14:paraId="4A677565" w14:textId="77777777" w:rsidTr="00C52371">
        <w:tc>
          <w:tcPr>
            <w:tcW w:w="1949" w:type="dxa"/>
          </w:tcPr>
          <w:p w14:paraId="5F7C5565" w14:textId="77777777" w:rsidR="00B87419" w:rsidRDefault="00B87419" w:rsidP="00C57A0F"/>
        </w:tc>
        <w:tc>
          <w:tcPr>
            <w:tcW w:w="1737" w:type="dxa"/>
          </w:tcPr>
          <w:p w14:paraId="3FE4F189" w14:textId="77777777" w:rsidR="00B87419" w:rsidRDefault="00B87419" w:rsidP="00C57A0F"/>
        </w:tc>
        <w:tc>
          <w:tcPr>
            <w:tcW w:w="4705" w:type="dxa"/>
          </w:tcPr>
          <w:p w14:paraId="4D12F98C" w14:textId="77777777" w:rsidR="00B87419" w:rsidRPr="00BC31B4" w:rsidRDefault="00B87419" w:rsidP="00C57A0F"/>
        </w:tc>
        <w:tc>
          <w:tcPr>
            <w:tcW w:w="2949" w:type="dxa"/>
          </w:tcPr>
          <w:p w14:paraId="6BFC5576" w14:textId="77777777" w:rsidR="00B87419" w:rsidRDefault="00B87419" w:rsidP="00C57A0F"/>
        </w:tc>
      </w:tr>
      <w:tr w:rsidR="00B87419" w14:paraId="73893170" w14:textId="77777777" w:rsidTr="00C52371">
        <w:tc>
          <w:tcPr>
            <w:tcW w:w="1949" w:type="dxa"/>
          </w:tcPr>
          <w:p w14:paraId="003E2E21" w14:textId="77777777" w:rsidR="00B87419" w:rsidRDefault="00B87419" w:rsidP="00C57A0F"/>
        </w:tc>
        <w:tc>
          <w:tcPr>
            <w:tcW w:w="1737" w:type="dxa"/>
          </w:tcPr>
          <w:p w14:paraId="6C7C6654" w14:textId="77777777" w:rsidR="00B87419" w:rsidRDefault="00B87419" w:rsidP="00C57A0F"/>
        </w:tc>
        <w:tc>
          <w:tcPr>
            <w:tcW w:w="4705" w:type="dxa"/>
          </w:tcPr>
          <w:p w14:paraId="7B6E8326" w14:textId="77777777" w:rsidR="00B87419" w:rsidRPr="00BC31B4" w:rsidRDefault="00B87419" w:rsidP="00C57A0F"/>
        </w:tc>
        <w:tc>
          <w:tcPr>
            <w:tcW w:w="2949" w:type="dxa"/>
          </w:tcPr>
          <w:p w14:paraId="59AA40EA" w14:textId="77777777" w:rsidR="00B87419" w:rsidRDefault="00B87419" w:rsidP="00C57A0F"/>
        </w:tc>
      </w:tr>
      <w:tr w:rsidR="00B87419" w14:paraId="1F56E5D6" w14:textId="77777777" w:rsidTr="00C52371">
        <w:tc>
          <w:tcPr>
            <w:tcW w:w="1949" w:type="dxa"/>
          </w:tcPr>
          <w:p w14:paraId="713A8D1F" w14:textId="77777777" w:rsidR="00B87419" w:rsidRDefault="00B87419" w:rsidP="00C57A0F"/>
        </w:tc>
        <w:tc>
          <w:tcPr>
            <w:tcW w:w="1737" w:type="dxa"/>
          </w:tcPr>
          <w:p w14:paraId="6E44CCC7" w14:textId="77777777" w:rsidR="00B87419" w:rsidRDefault="00B87419" w:rsidP="00C57A0F"/>
        </w:tc>
        <w:tc>
          <w:tcPr>
            <w:tcW w:w="4705" w:type="dxa"/>
          </w:tcPr>
          <w:p w14:paraId="6070EB7F" w14:textId="77777777" w:rsidR="00B87419" w:rsidRPr="00BC31B4" w:rsidRDefault="00B87419" w:rsidP="00C57A0F"/>
        </w:tc>
        <w:tc>
          <w:tcPr>
            <w:tcW w:w="2949" w:type="dxa"/>
          </w:tcPr>
          <w:p w14:paraId="6707550E" w14:textId="77777777" w:rsidR="00B87419" w:rsidRDefault="00B87419" w:rsidP="00C57A0F"/>
        </w:tc>
      </w:tr>
      <w:tr w:rsidR="00B87419" w14:paraId="73EEAA0D" w14:textId="77777777" w:rsidTr="00C52371">
        <w:tc>
          <w:tcPr>
            <w:tcW w:w="1949" w:type="dxa"/>
          </w:tcPr>
          <w:p w14:paraId="63BBFDDC" w14:textId="77777777" w:rsidR="00B87419" w:rsidRDefault="00B87419" w:rsidP="00C57A0F"/>
        </w:tc>
        <w:tc>
          <w:tcPr>
            <w:tcW w:w="1737" w:type="dxa"/>
          </w:tcPr>
          <w:p w14:paraId="3E06C6D3" w14:textId="77777777" w:rsidR="00B87419" w:rsidRDefault="00B87419" w:rsidP="00C57A0F"/>
        </w:tc>
        <w:tc>
          <w:tcPr>
            <w:tcW w:w="4705" w:type="dxa"/>
          </w:tcPr>
          <w:p w14:paraId="250667B1" w14:textId="77777777" w:rsidR="00B87419" w:rsidRPr="00BC31B4" w:rsidRDefault="00B87419" w:rsidP="00C57A0F"/>
        </w:tc>
        <w:tc>
          <w:tcPr>
            <w:tcW w:w="2949" w:type="dxa"/>
          </w:tcPr>
          <w:p w14:paraId="01C4BF61" w14:textId="77777777" w:rsidR="00B87419" w:rsidRDefault="00B87419" w:rsidP="00C57A0F"/>
        </w:tc>
      </w:tr>
      <w:tr w:rsidR="00B87419" w14:paraId="3F5D46DA" w14:textId="77777777" w:rsidTr="00C52371">
        <w:tc>
          <w:tcPr>
            <w:tcW w:w="1949" w:type="dxa"/>
          </w:tcPr>
          <w:p w14:paraId="72E2C4F6" w14:textId="77777777" w:rsidR="00B87419" w:rsidRDefault="00B87419" w:rsidP="00C57A0F"/>
        </w:tc>
        <w:tc>
          <w:tcPr>
            <w:tcW w:w="1737" w:type="dxa"/>
          </w:tcPr>
          <w:p w14:paraId="00AB0417" w14:textId="77777777" w:rsidR="00B87419" w:rsidRDefault="00B87419" w:rsidP="00C57A0F"/>
        </w:tc>
        <w:tc>
          <w:tcPr>
            <w:tcW w:w="4705" w:type="dxa"/>
          </w:tcPr>
          <w:p w14:paraId="3BC88DFE" w14:textId="77777777" w:rsidR="00B87419" w:rsidRPr="00BC31B4" w:rsidRDefault="00B87419" w:rsidP="00C57A0F"/>
        </w:tc>
        <w:tc>
          <w:tcPr>
            <w:tcW w:w="2949" w:type="dxa"/>
          </w:tcPr>
          <w:p w14:paraId="17FC267D" w14:textId="77777777" w:rsidR="00B87419" w:rsidRDefault="00B87419" w:rsidP="00C57A0F"/>
        </w:tc>
      </w:tr>
      <w:tr w:rsidR="00B87419" w14:paraId="7E5B9DA4" w14:textId="77777777" w:rsidTr="00C52371">
        <w:tc>
          <w:tcPr>
            <w:tcW w:w="1949" w:type="dxa"/>
          </w:tcPr>
          <w:p w14:paraId="7873F0EF" w14:textId="77777777" w:rsidR="00B87419" w:rsidRDefault="00B87419" w:rsidP="00C57A0F"/>
        </w:tc>
        <w:tc>
          <w:tcPr>
            <w:tcW w:w="1737" w:type="dxa"/>
          </w:tcPr>
          <w:p w14:paraId="12EEF591" w14:textId="77777777" w:rsidR="00B87419" w:rsidRDefault="00B87419" w:rsidP="00C57A0F"/>
        </w:tc>
        <w:tc>
          <w:tcPr>
            <w:tcW w:w="4705" w:type="dxa"/>
          </w:tcPr>
          <w:p w14:paraId="744F6F26" w14:textId="77777777" w:rsidR="00B87419" w:rsidRPr="00BC31B4" w:rsidRDefault="00B87419" w:rsidP="00C57A0F"/>
        </w:tc>
        <w:tc>
          <w:tcPr>
            <w:tcW w:w="2949" w:type="dxa"/>
          </w:tcPr>
          <w:p w14:paraId="2667FCD7" w14:textId="77777777" w:rsidR="00B87419" w:rsidRDefault="00B87419" w:rsidP="00C57A0F"/>
        </w:tc>
      </w:tr>
      <w:tr w:rsidR="00B87419" w14:paraId="51A67AD3" w14:textId="77777777" w:rsidTr="00C52371">
        <w:tc>
          <w:tcPr>
            <w:tcW w:w="1949" w:type="dxa"/>
          </w:tcPr>
          <w:p w14:paraId="1BBB9F1B" w14:textId="77777777" w:rsidR="00B87419" w:rsidRDefault="00B87419" w:rsidP="00C57A0F"/>
        </w:tc>
        <w:tc>
          <w:tcPr>
            <w:tcW w:w="1737" w:type="dxa"/>
          </w:tcPr>
          <w:p w14:paraId="07D39279" w14:textId="77777777" w:rsidR="00B87419" w:rsidRDefault="00B87419" w:rsidP="00C57A0F"/>
        </w:tc>
        <w:tc>
          <w:tcPr>
            <w:tcW w:w="4705" w:type="dxa"/>
          </w:tcPr>
          <w:p w14:paraId="5AA6E041" w14:textId="77777777" w:rsidR="00B87419" w:rsidRPr="00BC31B4" w:rsidRDefault="00B87419" w:rsidP="00C57A0F"/>
        </w:tc>
        <w:tc>
          <w:tcPr>
            <w:tcW w:w="2949" w:type="dxa"/>
          </w:tcPr>
          <w:p w14:paraId="4EF61593" w14:textId="77777777" w:rsidR="00B87419" w:rsidRDefault="00B87419" w:rsidP="00C57A0F"/>
        </w:tc>
      </w:tr>
      <w:tr w:rsidR="00B87419" w14:paraId="5D4D0498" w14:textId="77777777" w:rsidTr="00C52371">
        <w:tc>
          <w:tcPr>
            <w:tcW w:w="1949" w:type="dxa"/>
          </w:tcPr>
          <w:p w14:paraId="7AC2C2FF" w14:textId="77777777" w:rsidR="00B87419" w:rsidRDefault="00B87419" w:rsidP="00C57A0F"/>
        </w:tc>
        <w:tc>
          <w:tcPr>
            <w:tcW w:w="1737" w:type="dxa"/>
          </w:tcPr>
          <w:p w14:paraId="1CBFA261" w14:textId="77777777" w:rsidR="00B87419" w:rsidRDefault="00B87419" w:rsidP="00C57A0F"/>
        </w:tc>
        <w:tc>
          <w:tcPr>
            <w:tcW w:w="4705" w:type="dxa"/>
          </w:tcPr>
          <w:p w14:paraId="7EC532E2" w14:textId="77777777" w:rsidR="00B87419" w:rsidRPr="00BC31B4" w:rsidRDefault="00B87419" w:rsidP="00C57A0F"/>
        </w:tc>
        <w:tc>
          <w:tcPr>
            <w:tcW w:w="2949" w:type="dxa"/>
          </w:tcPr>
          <w:p w14:paraId="6E3E0B86" w14:textId="77777777" w:rsidR="00B87419" w:rsidRDefault="00B87419" w:rsidP="00C57A0F"/>
        </w:tc>
      </w:tr>
      <w:tr w:rsidR="00B87419" w14:paraId="6F9DAF77" w14:textId="77777777" w:rsidTr="00C52371">
        <w:tc>
          <w:tcPr>
            <w:tcW w:w="1949" w:type="dxa"/>
          </w:tcPr>
          <w:p w14:paraId="6EB6313A" w14:textId="77777777" w:rsidR="00B87419" w:rsidRDefault="00B87419" w:rsidP="00C57A0F"/>
        </w:tc>
        <w:tc>
          <w:tcPr>
            <w:tcW w:w="1737" w:type="dxa"/>
          </w:tcPr>
          <w:p w14:paraId="5E8B817E" w14:textId="77777777" w:rsidR="00B87419" w:rsidRDefault="00B87419" w:rsidP="00C57A0F"/>
        </w:tc>
        <w:tc>
          <w:tcPr>
            <w:tcW w:w="4705" w:type="dxa"/>
          </w:tcPr>
          <w:p w14:paraId="28F3AFB1" w14:textId="77777777" w:rsidR="00B87419" w:rsidRPr="00BC31B4" w:rsidRDefault="00B87419" w:rsidP="00C57A0F"/>
        </w:tc>
        <w:tc>
          <w:tcPr>
            <w:tcW w:w="2949" w:type="dxa"/>
          </w:tcPr>
          <w:p w14:paraId="27A7E8E0" w14:textId="77777777" w:rsidR="00B87419" w:rsidRDefault="00B87419" w:rsidP="00C57A0F"/>
        </w:tc>
      </w:tr>
      <w:tr w:rsidR="00B87419" w14:paraId="2460319A" w14:textId="77777777" w:rsidTr="00C52371">
        <w:tc>
          <w:tcPr>
            <w:tcW w:w="1949" w:type="dxa"/>
          </w:tcPr>
          <w:p w14:paraId="0F615D1F" w14:textId="77777777" w:rsidR="00B87419" w:rsidRDefault="00B87419" w:rsidP="00C57A0F"/>
        </w:tc>
        <w:tc>
          <w:tcPr>
            <w:tcW w:w="1737" w:type="dxa"/>
          </w:tcPr>
          <w:p w14:paraId="253E2F87" w14:textId="77777777" w:rsidR="00B87419" w:rsidRDefault="00B87419" w:rsidP="00C57A0F"/>
        </w:tc>
        <w:tc>
          <w:tcPr>
            <w:tcW w:w="4705" w:type="dxa"/>
          </w:tcPr>
          <w:p w14:paraId="5DB20989" w14:textId="77777777" w:rsidR="00B87419" w:rsidRPr="00BC31B4" w:rsidRDefault="00B87419" w:rsidP="00C57A0F"/>
        </w:tc>
        <w:tc>
          <w:tcPr>
            <w:tcW w:w="2949" w:type="dxa"/>
          </w:tcPr>
          <w:p w14:paraId="1224AF27" w14:textId="77777777" w:rsidR="00B87419" w:rsidRDefault="00B87419" w:rsidP="00C57A0F"/>
        </w:tc>
      </w:tr>
      <w:tr w:rsidR="00B87419" w14:paraId="45B59A81" w14:textId="77777777" w:rsidTr="00C52371">
        <w:tc>
          <w:tcPr>
            <w:tcW w:w="1949" w:type="dxa"/>
          </w:tcPr>
          <w:p w14:paraId="67127EF5" w14:textId="77777777" w:rsidR="00B87419" w:rsidRDefault="00B87419" w:rsidP="00C57A0F"/>
        </w:tc>
        <w:tc>
          <w:tcPr>
            <w:tcW w:w="1737" w:type="dxa"/>
          </w:tcPr>
          <w:p w14:paraId="4B9D6754" w14:textId="77777777" w:rsidR="00B87419" w:rsidRDefault="00B87419" w:rsidP="00C57A0F"/>
        </w:tc>
        <w:tc>
          <w:tcPr>
            <w:tcW w:w="4705" w:type="dxa"/>
          </w:tcPr>
          <w:p w14:paraId="7091D1B0" w14:textId="77777777" w:rsidR="00B87419" w:rsidRPr="00BC31B4" w:rsidRDefault="00B87419" w:rsidP="00C57A0F"/>
        </w:tc>
        <w:tc>
          <w:tcPr>
            <w:tcW w:w="2949" w:type="dxa"/>
          </w:tcPr>
          <w:p w14:paraId="2526346A" w14:textId="77777777" w:rsidR="00B87419" w:rsidRDefault="00B87419" w:rsidP="00C57A0F"/>
        </w:tc>
      </w:tr>
      <w:tr w:rsidR="00B87419" w14:paraId="4E9E2083" w14:textId="77777777" w:rsidTr="00C52371">
        <w:tc>
          <w:tcPr>
            <w:tcW w:w="1949" w:type="dxa"/>
          </w:tcPr>
          <w:p w14:paraId="62F51217" w14:textId="77777777" w:rsidR="00B87419" w:rsidRDefault="00B87419" w:rsidP="00C57A0F"/>
        </w:tc>
        <w:tc>
          <w:tcPr>
            <w:tcW w:w="1737" w:type="dxa"/>
          </w:tcPr>
          <w:p w14:paraId="6EC3E447" w14:textId="77777777" w:rsidR="00B87419" w:rsidRDefault="00B87419" w:rsidP="00C57A0F"/>
        </w:tc>
        <w:tc>
          <w:tcPr>
            <w:tcW w:w="4705" w:type="dxa"/>
          </w:tcPr>
          <w:p w14:paraId="6C197585" w14:textId="77777777" w:rsidR="00B87419" w:rsidRPr="00BC31B4" w:rsidRDefault="00B87419" w:rsidP="00C57A0F"/>
        </w:tc>
        <w:tc>
          <w:tcPr>
            <w:tcW w:w="2949" w:type="dxa"/>
          </w:tcPr>
          <w:p w14:paraId="27BE67BA" w14:textId="77777777" w:rsidR="00B87419" w:rsidRDefault="00B87419" w:rsidP="00C57A0F"/>
        </w:tc>
      </w:tr>
      <w:tr w:rsidR="00B87419" w14:paraId="7C192F13" w14:textId="77777777" w:rsidTr="00C52371">
        <w:tc>
          <w:tcPr>
            <w:tcW w:w="1949" w:type="dxa"/>
          </w:tcPr>
          <w:p w14:paraId="2352288B" w14:textId="77777777" w:rsidR="00B87419" w:rsidRDefault="00B87419" w:rsidP="00C57A0F"/>
        </w:tc>
        <w:tc>
          <w:tcPr>
            <w:tcW w:w="1737" w:type="dxa"/>
          </w:tcPr>
          <w:p w14:paraId="21EA2601" w14:textId="77777777" w:rsidR="00B87419" w:rsidRDefault="00B87419" w:rsidP="00C57A0F"/>
        </w:tc>
        <w:tc>
          <w:tcPr>
            <w:tcW w:w="4705" w:type="dxa"/>
          </w:tcPr>
          <w:p w14:paraId="2EC0AF1C" w14:textId="77777777" w:rsidR="00B87419" w:rsidRPr="00BC31B4" w:rsidRDefault="00B87419" w:rsidP="00C57A0F"/>
        </w:tc>
        <w:tc>
          <w:tcPr>
            <w:tcW w:w="2949" w:type="dxa"/>
          </w:tcPr>
          <w:p w14:paraId="310A883C" w14:textId="77777777" w:rsidR="00B87419" w:rsidRDefault="00B87419" w:rsidP="00C57A0F"/>
        </w:tc>
      </w:tr>
      <w:tr w:rsidR="00B87419" w14:paraId="608C8AAD" w14:textId="77777777" w:rsidTr="00C52371">
        <w:tc>
          <w:tcPr>
            <w:tcW w:w="1949" w:type="dxa"/>
          </w:tcPr>
          <w:p w14:paraId="6D2FDE77" w14:textId="77777777" w:rsidR="00B87419" w:rsidRDefault="00B87419" w:rsidP="00C57A0F"/>
        </w:tc>
        <w:tc>
          <w:tcPr>
            <w:tcW w:w="1737" w:type="dxa"/>
          </w:tcPr>
          <w:p w14:paraId="60767117" w14:textId="77777777" w:rsidR="00B87419" w:rsidRDefault="00B87419" w:rsidP="00C57A0F"/>
        </w:tc>
        <w:tc>
          <w:tcPr>
            <w:tcW w:w="4705" w:type="dxa"/>
          </w:tcPr>
          <w:p w14:paraId="3ADD74EB" w14:textId="77777777" w:rsidR="00B87419" w:rsidRPr="00BC31B4" w:rsidRDefault="00B87419" w:rsidP="00C57A0F"/>
        </w:tc>
        <w:tc>
          <w:tcPr>
            <w:tcW w:w="2949" w:type="dxa"/>
          </w:tcPr>
          <w:p w14:paraId="5CDB34FC" w14:textId="77777777" w:rsidR="00B87419" w:rsidRDefault="00B87419" w:rsidP="00C57A0F"/>
        </w:tc>
      </w:tr>
      <w:tr w:rsidR="00B87419" w14:paraId="1446DA0F" w14:textId="77777777" w:rsidTr="00C52371">
        <w:tc>
          <w:tcPr>
            <w:tcW w:w="1949" w:type="dxa"/>
          </w:tcPr>
          <w:p w14:paraId="0AB0F49B" w14:textId="77777777" w:rsidR="00B87419" w:rsidRDefault="00B87419" w:rsidP="00C57A0F"/>
        </w:tc>
        <w:tc>
          <w:tcPr>
            <w:tcW w:w="1737" w:type="dxa"/>
          </w:tcPr>
          <w:p w14:paraId="41A4850C" w14:textId="77777777" w:rsidR="00B87419" w:rsidRDefault="00B87419" w:rsidP="00C57A0F"/>
        </w:tc>
        <w:tc>
          <w:tcPr>
            <w:tcW w:w="4705" w:type="dxa"/>
          </w:tcPr>
          <w:p w14:paraId="5F90F3AD" w14:textId="77777777" w:rsidR="00B87419" w:rsidRPr="00BC31B4" w:rsidRDefault="00B87419" w:rsidP="00C57A0F"/>
        </w:tc>
        <w:tc>
          <w:tcPr>
            <w:tcW w:w="2949" w:type="dxa"/>
          </w:tcPr>
          <w:p w14:paraId="56E11747" w14:textId="77777777" w:rsidR="00B87419" w:rsidRDefault="00B87419" w:rsidP="00C57A0F"/>
        </w:tc>
      </w:tr>
      <w:tr w:rsidR="00B87419" w14:paraId="69BC725A" w14:textId="77777777" w:rsidTr="00C52371">
        <w:tc>
          <w:tcPr>
            <w:tcW w:w="1949" w:type="dxa"/>
          </w:tcPr>
          <w:p w14:paraId="7D282E10" w14:textId="77777777" w:rsidR="00B87419" w:rsidRDefault="00B87419" w:rsidP="00C57A0F"/>
        </w:tc>
        <w:tc>
          <w:tcPr>
            <w:tcW w:w="1737" w:type="dxa"/>
          </w:tcPr>
          <w:p w14:paraId="097C19FF" w14:textId="77777777" w:rsidR="00B87419" w:rsidRDefault="00B87419" w:rsidP="00C57A0F"/>
        </w:tc>
        <w:tc>
          <w:tcPr>
            <w:tcW w:w="4705" w:type="dxa"/>
          </w:tcPr>
          <w:p w14:paraId="78FDFA9D" w14:textId="77777777" w:rsidR="00B87419" w:rsidRPr="00BC31B4" w:rsidRDefault="00B87419" w:rsidP="00C57A0F"/>
        </w:tc>
        <w:tc>
          <w:tcPr>
            <w:tcW w:w="2949" w:type="dxa"/>
          </w:tcPr>
          <w:p w14:paraId="428454F7" w14:textId="77777777" w:rsidR="00B87419" w:rsidRDefault="00B87419" w:rsidP="00C57A0F"/>
        </w:tc>
      </w:tr>
      <w:tr w:rsidR="00B87419" w14:paraId="4366761A" w14:textId="77777777" w:rsidTr="00C52371">
        <w:tc>
          <w:tcPr>
            <w:tcW w:w="1949" w:type="dxa"/>
          </w:tcPr>
          <w:p w14:paraId="7D7BD2BD" w14:textId="77777777" w:rsidR="00B87419" w:rsidRDefault="00B87419" w:rsidP="00C57A0F"/>
        </w:tc>
        <w:tc>
          <w:tcPr>
            <w:tcW w:w="1737" w:type="dxa"/>
          </w:tcPr>
          <w:p w14:paraId="12509A05" w14:textId="77777777" w:rsidR="00B87419" w:rsidRDefault="00B87419" w:rsidP="00C57A0F"/>
        </w:tc>
        <w:tc>
          <w:tcPr>
            <w:tcW w:w="4705" w:type="dxa"/>
          </w:tcPr>
          <w:p w14:paraId="393160F2" w14:textId="77777777" w:rsidR="00B87419" w:rsidRPr="00BC31B4" w:rsidRDefault="00B87419" w:rsidP="00C57A0F"/>
        </w:tc>
        <w:tc>
          <w:tcPr>
            <w:tcW w:w="2949" w:type="dxa"/>
          </w:tcPr>
          <w:p w14:paraId="3661076B" w14:textId="77777777" w:rsidR="00B87419" w:rsidRDefault="00B87419" w:rsidP="00C57A0F"/>
        </w:tc>
      </w:tr>
      <w:tr w:rsidR="00B87419" w14:paraId="70327404" w14:textId="77777777" w:rsidTr="00C52371">
        <w:tc>
          <w:tcPr>
            <w:tcW w:w="1949" w:type="dxa"/>
          </w:tcPr>
          <w:p w14:paraId="4CCDA24E" w14:textId="77777777" w:rsidR="00B87419" w:rsidRDefault="00B87419" w:rsidP="00C57A0F"/>
        </w:tc>
        <w:tc>
          <w:tcPr>
            <w:tcW w:w="1737" w:type="dxa"/>
          </w:tcPr>
          <w:p w14:paraId="07D86288" w14:textId="77777777" w:rsidR="00B87419" w:rsidRDefault="00B87419" w:rsidP="00C57A0F"/>
        </w:tc>
        <w:tc>
          <w:tcPr>
            <w:tcW w:w="4705" w:type="dxa"/>
          </w:tcPr>
          <w:p w14:paraId="1348A6DE" w14:textId="77777777" w:rsidR="00B87419" w:rsidRPr="00BC31B4" w:rsidRDefault="00B87419" w:rsidP="00C57A0F"/>
        </w:tc>
        <w:tc>
          <w:tcPr>
            <w:tcW w:w="2949" w:type="dxa"/>
          </w:tcPr>
          <w:p w14:paraId="6536539C" w14:textId="77777777" w:rsidR="00B87419" w:rsidRDefault="00B87419" w:rsidP="00C57A0F"/>
        </w:tc>
      </w:tr>
      <w:tr w:rsidR="00B87419" w14:paraId="239D4D61" w14:textId="77777777" w:rsidTr="00C52371">
        <w:tc>
          <w:tcPr>
            <w:tcW w:w="1949" w:type="dxa"/>
          </w:tcPr>
          <w:p w14:paraId="5A99B051" w14:textId="77777777" w:rsidR="00B87419" w:rsidRDefault="00B87419" w:rsidP="00C57A0F"/>
        </w:tc>
        <w:tc>
          <w:tcPr>
            <w:tcW w:w="1737" w:type="dxa"/>
          </w:tcPr>
          <w:p w14:paraId="550DFECC" w14:textId="77777777" w:rsidR="00B87419" w:rsidRDefault="00B87419" w:rsidP="00C57A0F"/>
        </w:tc>
        <w:tc>
          <w:tcPr>
            <w:tcW w:w="4705" w:type="dxa"/>
          </w:tcPr>
          <w:p w14:paraId="14F4BD1E" w14:textId="77777777" w:rsidR="00B87419" w:rsidRPr="00BC31B4" w:rsidRDefault="00B87419" w:rsidP="00C57A0F"/>
        </w:tc>
        <w:tc>
          <w:tcPr>
            <w:tcW w:w="2949" w:type="dxa"/>
          </w:tcPr>
          <w:p w14:paraId="0C07D5AF" w14:textId="77777777" w:rsidR="00B87419" w:rsidRDefault="00B87419" w:rsidP="00C57A0F"/>
        </w:tc>
      </w:tr>
      <w:tr w:rsidR="00B87419" w14:paraId="298C68E2" w14:textId="77777777" w:rsidTr="00C52371">
        <w:tc>
          <w:tcPr>
            <w:tcW w:w="1949" w:type="dxa"/>
          </w:tcPr>
          <w:p w14:paraId="64AE3B8E" w14:textId="77777777" w:rsidR="00B87419" w:rsidRDefault="00B87419" w:rsidP="00C57A0F"/>
        </w:tc>
        <w:tc>
          <w:tcPr>
            <w:tcW w:w="1737" w:type="dxa"/>
          </w:tcPr>
          <w:p w14:paraId="0B2FB512" w14:textId="77777777" w:rsidR="00B87419" w:rsidRDefault="00B87419" w:rsidP="00C57A0F"/>
        </w:tc>
        <w:tc>
          <w:tcPr>
            <w:tcW w:w="4705" w:type="dxa"/>
          </w:tcPr>
          <w:p w14:paraId="40421808" w14:textId="77777777" w:rsidR="00B87419" w:rsidRPr="00BC31B4" w:rsidRDefault="00B87419" w:rsidP="00C57A0F"/>
        </w:tc>
        <w:tc>
          <w:tcPr>
            <w:tcW w:w="2949" w:type="dxa"/>
          </w:tcPr>
          <w:p w14:paraId="42A0AFFE" w14:textId="77777777" w:rsidR="00B87419" w:rsidRDefault="00B87419" w:rsidP="00C57A0F"/>
        </w:tc>
      </w:tr>
      <w:tr w:rsidR="00B87419" w14:paraId="0B28841E" w14:textId="77777777" w:rsidTr="00C52371">
        <w:tc>
          <w:tcPr>
            <w:tcW w:w="1949" w:type="dxa"/>
          </w:tcPr>
          <w:p w14:paraId="0AA07621" w14:textId="77777777" w:rsidR="00B87419" w:rsidRDefault="00B87419" w:rsidP="00C57A0F"/>
        </w:tc>
        <w:tc>
          <w:tcPr>
            <w:tcW w:w="1737" w:type="dxa"/>
          </w:tcPr>
          <w:p w14:paraId="48E0832A" w14:textId="77777777" w:rsidR="00B87419" w:rsidRDefault="00B87419" w:rsidP="00C57A0F"/>
        </w:tc>
        <w:tc>
          <w:tcPr>
            <w:tcW w:w="4705" w:type="dxa"/>
          </w:tcPr>
          <w:p w14:paraId="6814BE6B" w14:textId="77777777" w:rsidR="00B87419" w:rsidRPr="00BC31B4" w:rsidRDefault="00B87419" w:rsidP="00C57A0F"/>
        </w:tc>
        <w:tc>
          <w:tcPr>
            <w:tcW w:w="2949" w:type="dxa"/>
          </w:tcPr>
          <w:p w14:paraId="7ED9F8BE" w14:textId="77777777" w:rsidR="00B87419" w:rsidRDefault="00B87419" w:rsidP="00C57A0F"/>
        </w:tc>
      </w:tr>
      <w:tr w:rsidR="00B87419" w14:paraId="6E154312" w14:textId="77777777" w:rsidTr="00C52371">
        <w:tc>
          <w:tcPr>
            <w:tcW w:w="1949" w:type="dxa"/>
          </w:tcPr>
          <w:p w14:paraId="2C612660" w14:textId="77777777" w:rsidR="00B87419" w:rsidRDefault="00B87419" w:rsidP="00C57A0F"/>
        </w:tc>
        <w:tc>
          <w:tcPr>
            <w:tcW w:w="1737" w:type="dxa"/>
          </w:tcPr>
          <w:p w14:paraId="260A028C" w14:textId="77777777" w:rsidR="00B87419" w:rsidRDefault="00B87419" w:rsidP="00C57A0F"/>
        </w:tc>
        <w:tc>
          <w:tcPr>
            <w:tcW w:w="4705" w:type="dxa"/>
          </w:tcPr>
          <w:p w14:paraId="69108E3F" w14:textId="77777777" w:rsidR="00B87419" w:rsidRPr="00BC31B4" w:rsidRDefault="00B87419" w:rsidP="00C57A0F"/>
        </w:tc>
        <w:tc>
          <w:tcPr>
            <w:tcW w:w="2949" w:type="dxa"/>
          </w:tcPr>
          <w:p w14:paraId="3B2DFB7A" w14:textId="77777777" w:rsidR="00B87419" w:rsidRDefault="00B87419" w:rsidP="00C57A0F"/>
        </w:tc>
      </w:tr>
    </w:tbl>
    <w:p w14:paraId="6F642A9B" w14:textId="77777777" w:rsidR="00086159" w:rsidRDefault="00086159"/>
    <w:p w14:paraId="15302759" w14:textId="1990BAE0" w:rsidR="006847A9" w:rsidRDefault="006847A9" w:rsidP="00086159">
      <w:pPr>
        <w:pStyle w:val="berschrift1"/>
      </w:pPr>
      <w:r>
        <w:t>Erweiterte Funktionen</w:t>
      </w:r>
    </w:p>
    <w:p w14:paraId="1CA1C8AA" w14:textId="47EE1F36" w:rsidR="00C57A0F" w:rsidRDefault="00086159" w:rsidP="006847A9">
      <w:pPr>
        <w:pStyle w:val="berschrift2"/>
      </w:pPr>
      <w:r>
        <w:t>IF/WENN</w:t>
      </w:r>
    </w:p>
    <w:p w14:paraId="60E32A3A" w14:textId="55539F5A" w:rsidR="00086159" w:rsidRDefault="00086159" w:rsidP="00086159">
      <w:r>
        <w:t>Prüfe ob eine Bedingung wahr oder falsch ist. Je nach dem ob die Bedingung erfüllt/nicht-erfüllt ist, wird eine von 2 definierten Resultaten zurückgegeben</w:t>
      </w:r>
    </w:p>
    <w:p w14:paraId="38702F38" w14:textId="73C87EFF" w:rsidR="00086159" w:rsidRDefault="00086159" w:rsidP="00086159">
      <w:r w:rsidRPr="00086159">
        <w:rPr>
          <w:b/>
        </w:rPr>
        <w:t>Syntax:</w:t>
      </w:r>
      <w:r>
        <w:t xml:space="preserve"> WENN(Bedingung, [Wert wenn Wahr], [Wert wenn Falsch])</w:t>
      </w:r>
    </w:p>
    <w:p w14:paraId="3D1FE272" w14:textId="70659F56" w:rsidR="00551299" w:rsidRDefault="00551299" w:rsidP="00086159">
      <w:r w:rsidRPr="00551299">
        <w:rPr>
          <w:b/>
        </w:rPr>
        <w:t>Beispiel:</w:t>
      </w:r>
      <w:r>
        <w:t xml:space="preserve"> </w:t>
      </w:r>
      <w:r>
        <w:t>WENN(</w:t>
      </w:r>
      <w:r>
        <w:t>A1&lt;A2</w:t>
      </w:r>
      <w:r>
        <w:t xml:space="preserve">, </w:t>
      </w:r>
      <w:r>
        <w:t>SUMME(A1:A2)</w:t>
      </w:r>
      <w:r>
        <w:t>,</w:t>
      </w:r>
      <w:r>
        <w:t>MITTELWERT(A1:A2)</w:t>
      </w:r>
      <w:r>
        <w:t>)</w:t>
      </w:r>
    </w:p>
    <w:p w14:paraId="3078AB34" w14:textId="4AA02693" w:rsidR="00551299" w:rsidRDefault="00551299" w:rsidP="006847A9">
      <w:pPr>
        <w:pStyle w:val="berschrift3"/>
      </w:pPr>
      <w:r>
        <w:t>Beispiel</w:t>
      </w:r>
    </w:p>
    <w:p w14:paraId="000B4B22" w14:textId="620ED27F" w:rsidR="00551299" w:rsidRDefault="00140FA2" w:rsidP="00551299">
      <w:r w:rsidRPr="00140FA2">
        <w:drawing>
          <wp:inline distT="0" distB="0" distL="0" distR="0" wp14:anchorId="6DAE447A" wp14:editId="5185DD34">
            <wp:extent cx="5458587" cy="1400370"/>
            <wp:effectExtent l="0" t="0" r="8890" b="9525"/>
            <wp:docPr id="48347636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763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BB63" w14:textId="48597D0C" w:rsidR="006847A9" w:rsidRPr="006847A9" w:rsidRDefault="00140FA2" w:rsidP="006847A9">
      <w:r>
        <w:lastRenderedPageBreak/>
        <w:t>Es wird SUMME aufgerufen, da A1 (1) &lt; E1 (5) gültig ist.</w:t>
      </w:r>
    </w:p>
    <w:p w14:paraId="433555F7" w14:textId="1416E11A" w:rsidR="00140FA2" w:rsidRDefault="00140FA2" w:rsidP="00551299">
      <w:r w:rsidRPr="00140FA2">
        <w:drawing>
          <wp:inline distT="0" distB="0" distL="0" distR="0" wp14:anchorId="4CC66D4C" wp14:editId="735BE80E">
            <wp:extent cx="5611008" cy="1457528"/>
            <wp:effectExtent l="0" t="0" r="8890" b="9525"/>
            <wp:docPr id="144275267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52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088D" w14:textId="64F04F8C" w:rsidR="00140FA2" w:rsidRDefault="00140FA2" w:rsidP="00551299">
      <w:r>
        <w:t>Es wird MITTELWERT aufgerufen, da A1 (10) &lt; E1 (5) nicht gültig ist.</w:t>
      </w:r>
    </w:p>
    <w:p w14:paraId="3E96E933" w14:textId="61B15F98" w:rsidR="006847A9" w:rsidRDefault="006847A9" w:rsidP="006847A9">
      <w:pPr>
        <w:pStyle w:val="berschrift2"/>
      </w:pPr>
      <w:r w:rsidRPr="006847A9">
        <w:t>SVERWEIS</w:t>
      </w:r>
      <w:r>
        <w:t>/VLOOKUP</w:t>
      </w:r>
    </w:p>
    <w:p w14:paraId="4CF07B38" w14:textId="3475D95A" w:rsidR="006847A9" w:rsidRDefault="006847A9" w:rsidP="006847A9">
      <w:r>
        <w:t>Sucht nach einem Wert in einer Tabelle und gibt den korrespondierenden Spalten-Wert aus der gleichen Zeile zurück.</w:t>
      </w:r>
    </w:p>
    <w:p w14:paraId="15A997DD" w14:textId="5AE9D1E1" w:rsidR="002D143F" w:rsidRDefault="002D143F" w:rsidP="002D143F">
      <w:pPr>
        <w:pStyle w:val="berschrift3"/>
      </w:pPr>
      <w:r>
        <w:t>Beispiel</w:t>
      </w:r>
    </w:p>
    <w:p w14:paraId="6E1EF6C0" w14:textId="1F465FFE" w:rsidR="000165CE" w:rsidRPr="000165CE" w:rsidRDefault="000165CE" w:rsidP="000165CE">
      <w:r>
        <w:t>Gib die Telefonnummer von einem spezifischen Namen aus.</w:t>
      </w:r>
    </w:p>
    <w:p w14:paraId="6BA8ED48" w14:textId="69002E87" w:rsidR="000165CE" w:rsidRDefault="000165CE" w:rsidP="000165CE">
      <w:r w:rsidRPr="000165CE">
        <w:drawing>
          <wp:inline distT="0" distB="0" distL="0" distR="0" wp14:anchorId="4705E448" wp14:editId="481385EF">
            <wp:extent cx="5125165" cy="1190791"/>
            <wp:effectExtent l="0" t="0" r="0" b="9525"/>
            <wp:docPr id="202903435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34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1C5B" w14:textId="2E01BACB" w:rsidR="00CC5856" w:rsidRDefault="00CC5856" w:rsidP="000165CE">
      <w:r>
        <w:t>Suche nach D2, in der Tabelle A2:B2. Nimm das Ergebnis der Suche aus Spalte 2(Tel.)</w:t>
      </w:r>
    </w:p>
    <w:p w14:paraId="259AD188" w14:textId="70F72EA4" w:rsidR="000E22CA" w:rsidRDefault="000E22CA" w:rsidP="000165CE">
      <w:r w:rsidRPr="000E22CA">
        <w:drawing>
          <wp:inline distT="0" distB="0" distL="0" distR="0" wp14:anchorId="55C54F66" wp14:editId="0D83E5C8">
            <wp:extent cx="5582429" cy="990738"/>
            <wp:effectExtent l="0" t="0" r="0" b="0"/>
            <wp:docPr id="17735223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22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1C34" w14:textId="16692EBB" w:rsidR="00B9204B" w:rsidRPr="000165CE" w:rsidRDefault="00B9204B" w:rsidP="000165CE">
      <w:r w:rsidRPr="00B9204B">
        <w:drawing>
          <wp:inline distT="0" distB="0" distL="0" distR="0" wp14:anchorId="5C32691D" wp14:editId="14F76BAF">
            <wp:extent cx="5201376" cy="1181265"/>
            <wp:effectExtent l="0" t="0" r="0" b="0"/>
            <wp:docPr id="133866480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64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8A93" w14:textId="6F4DD3DA" w:rsidR="00BA5ED9" w:rsidRDefault="00BA5ED9" w:rsidP="00BA5ED9">
      <w:pPr>
        <w:pStyle w:val="berschrift1"/>
      </w:pPr>
      <w:r>
        <w:t>$ (Dollar) Symbol</w:t>
      </w:r>
    </w:p>
    <w:p w14:paraId="04FD2727" w14:textId="7B5B87DF" w:rsidR="00BA5ED9" w:rsidRDefault="00BA5ED9" w:rsidP="00BA5ED9">
      <w:r>
        <w:t>Das $ Symbol beeinflusst Zellen-Referenzen beim Kopieren von Formeln</w:t>
      </w:r>
    </w:p>
    <w:p w14:paraId="43C2971A" w14:textId="72A25724" w:rsidR="00BA5ED9" w:rsidRDefault="00BA5ED9" w:rsidP="00BA5ED9">
      <w:pPr>
        <w:pStyle w:val="berschrift2"/>
      </w:pPr>
      <w:r>
        <w:t>Relative Referenz – Kein $</w:t>
      </w:r>
    </w:p>
    <w:p w14:paraId="2C8E3295" w14:textId="468511A4" w:rsidR="001D6D4A" w:rsidRPr="001D6D4A" w:rsidRDefault="001D6D4A" w:rsidP="001D6D4A">
      <w:r>
        <w:t>Wenn kein $ verwendet wird werden beim Kopieren Zeile/Spalte mitverschoben.</w:t>
      </w:r>
    </w:p>
    <w:p w14:paraId="6999C9C4" w14:textId="7F1C8A28" w:rsidR="001D6D4A" w:rsidRDefault="001D6D4A" w:rsidP="001D6D4A">
      <w:pPr>
        <w:pStyle w:val="berschrift3"/>
      </w:pPr>
      <w:r>
        <w:t>Beispiel</w:t>
      </w:r>
    </w:p>
    <w:p w14:paraId="49E176F3" w14:textId="5D6BB33F" w:rsidR="001D6D4A" w:rsidRPr="001D6D4A" w:rsidRDefault="001D6D4A" w:rsidP="001D6D4A">
      <w:r>
        <w:t>Berechne das „Finale Gehalt“ von allem Mitarbeitern.</w:t>
      </w:r>
    </w:p>
    <w:p w14:paraId="345CC2D3" w14:textId="4956E390" w:rsidR="00BA5ED9" w:rsidRDefault="001D6D4A" w:rsidP="00BA5ED9">
      <w:r w:rsidRPr="001D6D4A">
        <w:lastRenderedPageBreak/>
        <w:drawing>
          <wp:inline distT="0" distB="0" distL="0" distR="0" wp14:anchorId="2564F590" wp14:editId="2D2D5E85">
            <wp:extent cx="3791479" cy="981212"/>
            <wp:effectExtent l="0" t="0" r="0" b="9525"/>
            <wp:docPr id="146893089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308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EFCC" w14:textId="5ABCFEEC" w:rsidR="00BA5ED9" w:rsidRDefault="00BA5ED9" w:rsidP="00BA5ED9">
      <w:r>
        <w:t>Wir berechnen das „Finale Gehalt“ von Max</w:t>
      </w:r>
    </w:p>
    <w:p w14:paraId="6CA5F778" w14:textId="1867EBC3" w:rsidR="00BA5ED9" w:rsidRDefault="00691970" w:rsidP="00BA5ED9">
      <w:r w:rsidRPr="00691970">
        <w:drawing>
          <wp:inline distT="0" distB="0" distL="0" distR="0" wp14:anchorId="65CC4445" wp14:editId="68640041">
            <wp:extent cx="3820058" cy="981212"/>
            <wp:effectExtent l="0" t="0" r="9525" b="9525"/>
            <wp:docPr id="100444293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42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92BD" w14:textId="4B0C9404" w:rsidR="00BA5ED9" w:rsidRDefault="00BA5ED9" w:rsidP="00BA5ED9">
      <w:r>
        <w:t xml:space="preserve">Nun kopieren wir </w:t>
      </w:r>
      <w:r w:rsidR="001D6D4A">
        <w:t>diese Formel für Peter und Moritz</w:t>
      </w:r>
    </w:p>
    <w:p w14:paraId="0EE678CB" w14:textId="16CAF3FB" w:rsidR="001D6D4A" w:rsidRDefault="00FB4F4D" w:rsidP="00BA5ED9">
      <w:r w:rsidRPr="00FB4F4D">
        <w:drawing>
          <wp:inline distT="0" distB="0" distL="0" distR="0" wp14:anchorId="2FA65A54" wp14:editId="1BE40CC7">
            <wp:extent cx="3839111" cy="952633"/>
            <wp:effectExtent l="0" t="0" r="9525" b="0"/>
            <wp:docPr id="15999951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951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4AD8" w14:textId="49E86BDD" w:rsidR="001D6D4A" w:rsidRPr="00BA5ED9" w:rsidRDefault="001D6D4A" w:rsidP="00BA5ED9">
      <w:r>
        <w:t>„</w:t>
      </w:r>
      <w:r w:rsidR="00E9313C">
        <w:t>Stundenbonus</w:t>
      </w:r>
      <w:r>
        <w:t xml:space="preserve">“ und „Gehalt“ wird jeweils aus der gleichen Zeile genommen, wo auch das Finale Gehalt berechnet wird. Das liegt daran, dass kein $ verwendet wird, wodurch beim Kopieren die Zeilen/Spalten mitverändert werden.  </w:t>
      </w:r>
    </w:p>
    <w:p w14:paraId="115603AC" w14:textId="4547169A" w:rsidR="00BA5ED9" w:rsidRDefault="00BA5ED9" w:rsidP="00026B26">
      <w:pPr>
        <w:pStyle w:val="berschrift2"/>
      </w:pPr>
      <w:r>
        <w:t>Gemischte (Mixed) Referenz – Ein $</w:t>
      </w:r>
    </w:p>
    <w:p w14:paraId="3AF14CC4" w14:textId="249FF7BC" w:rsidR="00BB5B15" w:rsidRDefault="00BB5B15" w:rsidP="00BB5B15">
      <w:r>
        <w:t>Bei einer relativen Referenz wird entweder die Spalte oder die Zeile beim kopieren nicht verändert.</w:t>
      </w:r>
    </w:p>
    <w:p w14:paraId="2F78CDD3" w14:textId="476CC4F7" w:rsidR="00BB5B15" w:rsidRDefault="00BB5B15" w:rsidP="00BB5B15">
      <w:r w:rsidRPr="00BB5B15">
        <w:rPr>
          <w:b/>
        </w:rPr>
        <w:t>$D4:</w:t>
      </w:r>
      <w:r>
        <w:t xml:space="preserve"> Spalte bleibt immer D. Zeile wird verändert</w:t>
      </w:r>
    </w:p>
    <w:p w14:paraId="00A09A49" w14:textId="508D253A" w:rsidR="00BB5B15" w:rsidRDefault="00BB5B15" w:rsidP="00BB5B15">
      <w:r w:rsidRPr="00BB5B15">
        <w:rPr>
          <w:b/>
        </w:rPr>
        <w:t>D$4:</w:t>
      </w:r>
      <w:r>
        <w:t xml:space="preserve"> Spalte wird verändert. Zeile bleibt immer 4.</w:t>
      </w:r>
    </w:p>
    <w:p w14:paraId="3C205357" w14:textId="2738B27C" w:rsidR="00E65678" w:rsidRDefault="00E65678" w:rsidP="00E65678">
      <w:pPr>
        <w:pStyle w:val="berschrift3"/>
      </w:pPr>
      <w:r>
        <w:t>Beispiel</w:t>
      </w:r>
    </w:p>
    <w:p w14:paraId="53AC121A" w14:textId="30ED9B24" w:rsidR="00E65678" w:rsidRPr="00E65678" w:rsidRDefault="00E65678" w:rsidP="00E65678">
      <w:r>
        <w:t>Fülle die 5x5 Multiplikationstabelle mit Hilfe von gemischten Referenzen</w:t>
      </w:r>
    </w:p>
    <w:p w14:paraId="1157D69E" w14:textId="0BB3B3DF" w:rsidR="00E65678" w:rsidRDefault="00E65678" w:rsidP="00E65678">
      <w:r w:rsidRPr="00E65678">
        <w:drawing>
          <wp:inline distT="0" distB="0" distL="0" distR="0" wp14:anchorId="08082C89" wp14:editId="3CA131ED">
            <wp:extent cx="5039428" cy="1762371"/>
            <wp:effectExtent l="0" t="0" r="8890" b="9525"/>
            <wp:docPr id="189684496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449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EFCD" w14:textId="2196F2B8" w:rsidR="00E65678" w:rsidRDefault="00E65678" w:rsidP="00E65678">
      <w:r>
        <w:t xml:space="preserve">Bestimme die Formel für 1*1. Die </w:t>
      </w:r>
      <w:r w:rsidRPr="00E65678">
        <w:rPr>
          <w:color w:val="0070C0"/>
        </w:rPr>
        <w:t xml:space="preserve">Linken-Zeilen </w:t>
      </w:r>
      <w:r>
        <w:t xml:space="preserve">sollen beim Kopieren verändert werden aber die Spalten nicht. Deshalb machen wir vor den Spaltenindikator (Der Buchstabe) ein $ </w:t>
      </w:r>
      <w:r>
        <w:sym w:font="Wingdings" w:char="F0E0"/>
      </w:r>
      <w:r>
        <w:t xml:space="preserve"> </w:t>
      </w:r>
      <w:r w:rsidRPr="00E65678">
        <w:rPr>
          <w:color w:val="0070C0"/>
        </w:rPr>
        <w:t>$A4</w:t>
      </w:r>
      <w:r>
        <w:t xml:space="preserve">. Die </w:t>
      </w:r>
      <w:r w:rsidRPr="00E65678">
        <w:rPr>
          <w:color w:val="FF0000"/>
        </w:rPr>
        <w:t xml:space="preserve">Oberen-Spalten </w:t>
      </w:r>
      <w:r>
        <w:t xml:space="preserve">sollen verändert werden, aber die Zeilen nicht. Deshalb machen wir vor den Zeilenindikator (Die Zahl) ein $ </w:t>
      </w:r>
      <w:r>
        <w:sym w:font="Wingdings" w:char="F0E0"/>
      </w:r>
      <w:r>
        <w:t xml:space="preserve"> </w:t>
      </w:r>
      <w:r w:rsidRPr="00E65678">
        <w:rPr>
          <w:color w:val="FF0000"/>
        </w:rPr>
        <w:t>B$3</w:t>
      </w:r>
    </w:p>
    <w:p w14:paraId="378AF95E" w14:textId="5BAB4127" w:rsidR="00E65678" w:rsidRDefault="00E65678" w:rsidP="00E65678">
      <w:r w:rsidRPr="00E65678">
        <w:lastRenderedPageBreak/>
        <w:drawing>
          <wp:inline distT="0" distB="0" distL="0" distR="0" wp14:anchorId="53EF5E37" wp14:editId="20FE5726">
            <wp:extent cx="5058481" cy="1762371"/>
            <wp:effectExtent l="0" t="0" r="8890" b="9525"/>
            <wp:docPr id="124314702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470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9F76" w14:textId="2ADA377D" w:rsidR="00E65678" w:rsidRDefault="00E65678" w:rsidP="00E65678">
      <w:r>
        <w:t>Nun kopieren wir alle Zeilen.</w:t>
      </w:r>
    </w:p>
    <w:p w14:paraId="6B05E24E" w14:textId="34918047" w:rsidR="00E65678" w:rsidRDefault="00E65678" w:rsidP="00E65678">
      <w:r w:rsidRPr="00E65678">
        <w:drawing>
          <wp:inline distT="0" distB="0" distL="0" distR="0" wp14:anchorId="4CF2EBF3" wp14:editId="1E52A00C">
            <wp:extent cx="5039428" cy="1810003"/>
            <wp:effectExtent l="0" t="0" r="0" b="0"/>
            <wp:docPr id="796869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69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CFE9" w14:textId="33574FAC" w:rsidR="00E65678" w:rsidRDefault="00E65678" w:rsidP="00E65678">
      <w:r>
        <w:t>Danach alle Spalten.</w:t>
      </w:r>
    </w:p>
    <w:p w14:paraId="69514DDE" w14:textId="43C65928" w:rsidR="00E65678" w:rsidRDefault="00E65678" w:rsidP="00E65678">
      <w:r w:rsidRPr="00E65678">
        <w:drawing>
          <wp:inline distT="0" distB="0" distL="0" distR="0" wp14:anchorId="2B571FCF" wp14:editId="486C1E97">
            <wp:extent cx="5125165" cy="1829055"/>
            <wp:effectExtent l="0" t="0" r="0" b="0"/>
            <wp:docPr id="31169173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917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C8C5" w14:textId="77777777" w:rsidR="00E65678" w:rsidRPr="00E65678" w:rsidRDefault="00E65678" w:rsidP="00E65678"/>
    <w:p w14:paraId="0E403B78" w14:textId="7E4B9DE9" w:rsidR="00BA5ED9" w:rsidRDefault="00BA5ED9" w:rsidP="00026B26">
      <w:pPr>
        <w:pStyle w:val="berschrift2"/>
      </w:pPr>
      <w:r>
        <w:t>Absolute Referenz – Zwei $</w:t>
      </w:r>
    </w:p>
    <w:p w14:paraId="178F8674" w14:textId="085EF713" w:rsidR="00543A98" w:rsidRDefault="00026B26" w:rsidP="00026B26">
      <w:r>
        <w:t>Bei einer Absoluten Referenz (z.B $A$2) wird beim kopieren die Zelle nie verändert. So wird beispielsweise bei $D$4 immer der Wert aus Zelle D4 verwendet, egal wie oft die Formel kopiert wird.</w:t>
      </w:r>
    </w:p>
    <w:p w14:paraId="5DAE6079" w14:textId="1D0E6684" w:rsidR="00543A98" w:rsidRDefault="00543A98" w:rsidP="00026B26">
      <w:r>
        <w:t>Der Wert in $D$4 wird praktisch als Konstante behandelt</w:t>
      </w:r>
    </w:p>
    <w:p w14:paraId="256379D6" w14:textId="066541D4" w:rsidR="00DE1627" w:rsidRDefault="00DE1627" w:rsidP="00DE1627">
      <w:pPr>
        <w:pStyle w:val="berschrift3"/>
      </w:pPr>
      <w:r>
        <w:t>Beispiel</w:t>
      </w:r>
    </w:p>
    <w:p w14:paraId="332012FA" w14:textId="58FC8084" w:rsidR="008E3DF3" w:rsidRPr="008E3DF3" w:rsidRDefault="008E3DF3" w:rsidP="008E3DF3">
      <w:r>
        <w:t>Alle Mitarbeiter sollen den gleichen Bonus erhalten.</w:t>
      </w:r>
    </w:p>
    <w:p w14:paraId="629CBA32" w14:textId="748749FD" w:rsidR="00691970" w:rsidRDefault="008E3DF3" w:rsidP="00691970">
      <w:r w:rsidRPr="008E3DF3">
        <w:lastRenderedPageBreak/>
        <w:drawing>
          <wp:inline distT="0" distB="0" distL="0" distR="0" wp14:anchorId="052E6CDE" wp14:editId="61134129">
            <wp:extent cx="2905530" cy="1562318"/>
            <wp:effectExtent l="0" t="0" r="9525" b="0"/>
            <wp:docPr id="67551123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112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1D74" w14:textId="51D0C46B" w:rsidR="008E3DF3" w:rsidRDefault="008E3DF3" w:rsidP="00691970">
      <w:r>
        <w:t>Berechne den Bonus für Max. Die Zelle mit dem Bonus muss mit doppelten $ Symbolen annotiert werden.</w:t>
      </w:r>
    </w:p>
    <w:p w14:paraId="5D6795F0" w14:textId="3666DA37" w:rsidR="008E3DF3" w:rsidRDefault="008E3DF3" w:rsidP="00691970">
      <w:r w:rsidRPr="008E3DF3">
        <w:drawing>
          <wp:inline distT="0" distB="0" distL="0" distR="0" wp14:anchorId="22CE35AA" wp14:editId="5BED91C0">
            <wp:extent cx="2943636" cy="1533739"/>
            <wp:effectExtent l="0" t="0" r="9525" b="9525"/>
            <wp:docPr id="86166962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696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1F19" w14:textId="72FF74E4" w:rsidR="008E3DF3" w:rsidRDefault="008E3DF3" w:rsidP="00691970">
      <w:r>
        <w:t>Kopiere die Formel für die anderen Mitarbeiter.</w:t>
      </w:r>
    </w:p>
    <w:p w14:paraId="68149F67" w14:textId="2ABCE9FD" w:rsidR="008E3DF3" w:rsidRDefault="008E3DF3" w:rsidP="00691970">
      <w:r w:rsidRPr="008E3DF3">
        <w:drawing>
          <wp:inline distT="0" distB="0" distL="0" distR="0" wp14:anchorId="2C695592" wp14:editId="60048087">
            <wp:extent cx="2924583" cy="1581371"/>
            <wp:effectExtent l="0" t="0" r="0" b="0"/>
            <wp:docPr id="155471072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107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1372" w14:textId="04B4B4A2" w:rsidR="008E3DF3" w:rsidRDefault="008E3DF3" w:rsidP="00691970">
      <w:r>
        <w:t>$B$3 hat sich aufgrund der $-Symbole beim Kopieren nicht verändert. Alle Mitarbeiter erhalten nun den gleichen Bonus von 100€</w:t>
      </w:r>
    </w:p>
    <w:p w14:paraId="67929CA3" w14:textId="1F96E5F0" w:rsidR="008E3DF3" w:rsidRPr="00691970" w:rsidRDefault="008E3DF3" w:rsidP="00691970"/>
    <w:sectPr w:rsidR="008E3DF3" w:rsidRPr="006919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CF"/>
    <w:rsid w:val="000165CE"/>
    <w:rsid w:val="00026B26"/>
    <w:rsid w:val="00086159"/>
    <w:rsid w:val="000E22CA"/>
    <w:rsid w:val="00140FA2"/>
    <w:rsid w:val="001D6D4A"/>
    <w:rsid w:val="002B61CD"/>
    <w:rsid w:val="002D143F"/>
    <w:rsid w:val="003A2B03"/>
    <w:rsid w:val="004F7FCF"/>
    <w:rsid w:val="00543A98"/>
    <w:rsid w:val="00551299"/>
    <w:rsid w:val="006847A9"/>
    <w:rsid w:val="00691970"/>
    <w:rsid w:val="008E3DF3"/>
    <w:rsid w:val="009C17AE"/>
    <w:rsid w:val="00B87419"/>
    <w:rsid w:val="00B9204B"/>
    <w:rsid w:val="00BA5ED9"/>
    <w:rsid w:val="00BB5B15"/>
    <w:rsid w:val="00BC31B4"/>
    <w:rsid w:val="00C52371"/>
    <w:rsid w:val="00C57A0F"/>
    <w:rsid w:val="00CC5856"/>
    <w:rsid w:val="00DE1627"/>
    <w:rsid w:val="00E65678"/>
    <w:rsid w:val="00E9313C"/>
    <w:rsid w:val="00FB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23F7E"/>
  <w15:chartTrackingRefBased/>
  <w15:docId w15:val="{C3A5E4EE-519E-4427-B387-2D5D8FC6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7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1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D6D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7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C57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5512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6D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451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Huhsovitz</dc:creator>
  <cp:keywords/>
  <dc:description/>
  <cp:lastModifiedBy>Elias Huhsovitz</cp:lastModifiedBy>
  <cp:revision>25</cp:revision>
  <dcterms:created xsi:type="dcterms:W3CDTF">2023-05-29T16:12:00Z</dcterms:created>
  <dcterms:modified xsi:type="dcterms:W3CDTF">2023-05-29T20:16:00Z</dcterms:modified>
</cp:coreProperties>
</file>