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238B" w:rsidRDefault="00DA238B" w:rsidP="00DA238B">
      <w:pPr>
        <w:pStyle w:val="Title"/>
      </w:pPr>
      <w:r w:rsidRPr="00DA238B">
        <w:t>The basic idea about PageRank</w:t>
      </w:r>
    </w:p>
    <w:p w:rsidR="00DA238B" w:rsidRPr="00936465" w:rsidRDefault="00CF798B">
      <w:pPr>
        <w:rPr>
          <w:sz w:val="16"/>
        </w:rPr>
      </w:pPr>
      <w:hyperlink r:id="rId7" w:history="1">
        <w:r w:rsidR="00DA238B" w:rsidRPr="00936465">
          <w:rPr>
            <w:rStyle w:val="Hyperlink"/>
            <w:sz w:val="16"/>
          </w:rPr>
          <w:t>https://learning.edx.org/course/course-v1:AdelaideX+BigDataX+1T2021/block-v1:AdelaideX+BigDataX+1T2021+type@sequential+block@a490094f2471468ab0f8127434389d41/block-v1:AdelaideX+BigDataX+1T2021+type@vertical+block@f4db53224fd34ffa85e50c9faa4d0d58</w:t>
        </w:r>
      </w:hyperlink>
    </w:p>
    <w:p w:rsidR="00DA238B" w:rsidRDefault="00DA238B"/>
    <w:p w:rsidR="000D45FE" w:rsidRDefault="00422655">
      <w:r>
        <w:rPr>
          <w:noProof/>
          <w:lang w:val="en-US"/>
        </w:rPr>
        <w:drawing>
          <wp:inline distT="0" distB="0" distL="0" distR="0">
            <wp:extent cx="5731510" cy="31426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88206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55" w:rsidRDefault="00422655" w:rsidP="00422655">
      <w:pPr>
        <w:pStyle w:val="ListParagraph"/>
        <w:numPr>
          <w:ilvl w:val="0"/>
          <w:numId w:val="1"/>
        </w:numPr>
      </w:pPr>
      <w:r>
        <w:t>For a graph with n pages, the matrix has dimension n times n.</w:t>
      </w:r>
    </w:p>
    <w:p w:rsidR="00422655" w:rsidRDefault="00422655" w:rsidP="00A57D3A">
      <w:pPr>
        <w:pStyle w:val="ListParagraph"/>
        <w:numPr>
          <w:ilvl w:val="0"/>
          <w:numId w:val="1"/>
        </w:numPr>
      </w:pPr>
      <w:r>
        <w:t xml:space="preserve">In the matrix m, </w:t>
      </w:r>
      <w:proofErr w:type="spellStart"/>
      <w:r>
        <w:t>m</w:t>
      </w:r>
      <w:r w:rsidRPr="00422655">
        <w:rPr>
          <w:vertAlign w:val="subscript"/>
        </w:rPr>
        <w:t>ij</w:t>
      </w:r>
      <w:proofErr w:type="spellEnd"/>
      <w:r>
        <w:t xml:space="preserve"> equals 1/k, if there's a link from page j to </w:t>
      </w:r>
      <w:proofErr w:type="spellStart"/>
      <w:r>
        <w:t>i</w:t>
      </w:r>
      <w:proofErr w:type="spellEnd"/>
      <w:r>
        <w:t>. Where k is the total number of outgoing links from j.</w:t>
      </w:r>
    </w:p>
    <w:p w:rsidR="00422655" w:rsidRDefault="00422655" w:rsidP="00E37A91">
      <w:pPr>
        <w:pStyle w:val="ListParagraph"/>
        <w:numPr>
          <w:ilvl w:val="0"/>
          <w:numId w:val="1"/>
        </w:numPr>
      </w:pPr>
      <w:r>
        <w:t xml:space="preserve">If there is no link from j to </w:t>
      </w:r>
      <w:proofErr w:type="spellStart"/>
      <w:r>
        <w:t>i</w:t>
      </w:r>
      <w:proofErr w:type="spellEnd"/>
      <w:r>
        <w:t xml:space="preserve">, then </w:t>
      </w:r>
      <w:proofErr w:type="spellStart"/>
      <w:r>
        <w:t>m</w:t>
      </w:r>
      <w:r w:rsidRPr="00422655">
        <w:rPr>
          <w:vertAlign w:val="subscript"/>
        </w:rPr>
        <w:t>ij</w:t>
      </w:r>
      <w:proofErr w:type="spellEnd"/>
      <w:r w:rsidRPr="00422655">
        <w:rPr>
          <w:vertAlign w:val="subscript"/>
        </w:rPr>
        <w:t xml:space="preserve"> </w:t>
      </w:r>
      <w:r>
        <w:t>equals zero.</w:t>
      </w:r>
    </w:p>
    <w:p w:rsidR="00422655" w:rsidRDefault="00422655">
      <w:r>
        <w:rPr>
          <w:noProof/>
          <w:lang w:val="en-US"/>
        </w:rPr>
        <w:drawing>
          <wp:inline distT="0" distB="0" distL="0" distR="0">
            <wp:extent cx="5731510" cy="3173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8871C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9F1" w:rsidRDefault="00D859F1"/>
    <w:p w:rsidR="00D859F1" w:rsidRDefault="00D859F1" w:rsidP="00D859F1">
      <w:r>
        <w:lastRenderedPageBreak/>
        <w:t>The probability distribution for the location of a random surfer can be described by a column vector of length n, where the j's component is the probability that the surfer is at page j. The probability is the idealised PageRank function. Suppose that we start a random surfer at any of the n pages.</w:t>
      </w:r>
    </w:p>
    <w:p w:rsidR="00D859F1" w:rsidRDefault="00D859F1" w:rsidP="00D859F1">
      <w:r>
        <w:t>The initial vector v</w:t>
      </w:r>
      <w:r w:rsidRPr="00D859F1">
        <w:rPr>
          <w:vertAlign w:val="subscript"/>
        </w:rPr>
        <w:t>0</w:t>
      </w:r>
      <w:r w:rsidR="00593BB4">
        <w:t xml:space="preserve"> has 1/</w:t>
      </w:r>
      <w:r>
        <w:t>n on each of the components.</w:t>
      </w:r>
    </w:p>
    <w:p w:rsidR="00D859F1" w:rsidRDefault="00D859F1">
      <w:r>
        <w:rPr>
          <w:noProof/>
          <w:lang w:val="en-US"/>
        </w:rPr>
        <w:drawing>
          <wp:inline distT="0" distB="0" distL="0" distR="0">
            <wp:extent cx="5731510" cy="3145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88516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B4" w:rsidRDefault="00593BB4" w:rsidP="00593BB4">
      <w:r>
        <w:t>If the current distribution is v and the web transition matrix is M, then x equals M times v will be the distribution of the next step.</w:t>
      </w:r>
    </w:p>
    <w:p w:rsidR="00D859F1" w:rsidRDefault="00D859F1">
      <w:r>
        <w:rPr>
          <w:noProof/>
          <w:lang w:val="en-US"/>
        </w:rPr>
        <w:drawing>
          <wp:inline distT="0" distB="0" distL="0" distR="0">
            <wp:extent cx="5731510" cy="31584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882A9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B4" w:rsidRDefault="00593BB4">
      <w:r>
        <w:br w:type="page"/>
      </w:r>
    </w:p>
    <w:p w:rsidR="00D859F1" w:rsidRDefault="00D859F1">
      <w:r>
        <w:lastRenderedPageBreak/>
        <w:t>After 2 steps,</w:t>
      </w:r>
      <w:r w:rsidR="00593BB4">
        <w:t xml:space="preserve"> on continues this way for every step.</w:t>
      </w:r>
    </w:p>
    <w:p w:rsidR="00D859F1" w:rsidRDefault="00D859F1">
      <w:r>
        <w:rPr>
          <w:noProof/>
          <w:lang w:val="en-US"/>
        </w:rPr>
        <w:drawing>
          <wp:inline distT="0" distB="0" distL="0" distR="0">
            <wp:extent cx="5731510" cy="31642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88C77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7F" w:rsidRDefault="009F5F7D">
      <w:r>
        <w:rPr>
          <w:noProof/>
          <w:lang w:val="en-US"/>
        </w:rPr>
        <w:drawing>
          <wp:inline distT="0" distB="0" distL="0" distR="0">
            <wp:extent cx="5731510" cy="52908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882B3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7F" w:rsidRDefault="00F44E7F" w:rsidP="00F44E7F">
      <w:pPr>
        <w:pStyle w:val="Heading1"/>
      </w:pPr>
      <w:r w:rsidRPr="00F44E7F">
        <w:lastRenderedPageBreak/>
        <w:t>PageRank Algorithm - Matrix Representation</w:t>
      </w:r>
    </w:p>
    <w:p w:rsidR="00F44E7F" w:rsidRDefault="00CF798B" w:rsidP="00F44E7F">
      <w:pPr>
        <w:rPr>
          <w:sz w:val="18"/>
        </w:rPr>
      </w:pPr>
      <w:hyperlink r:id="rId14" w:history="1">
        <w:r w:rsidR="00F44E7F" w:rsidRPr="00F44E7F">
          <w:rPr>
            <w:rStyle w:val="Hyperlink"/>
            <w:sz w:val="18"/>
          </w:rPr>
          <w:t>https://www.youtube.com/watch?v=kSmQbVxqOJc</w:t>
        </w:r>
      </w:hyperlink>
    </w:p>
    <w:p w:rsidR="00F44E7F" w:rsidRDefault="00F44E7F" w:rsidP="00F44E7F">
      <w:pPr>
        <w:rPr>
          <w:sz w:val="18"/>
        </w:rPr>
      </w:pPr>
      <w:r>
        <w:rPr>
          <w:sz w:val="18"/>
        </w:rPr>
        <w:t xml:space="preserve">  </w:t>
      </w:r>
      <w:r>
        <w:rPr>
          <w:noProof/>
          <w:sz w:val="18"/>
          <w:lang w:val="en-US"/>
        </w:rPr>
        <w:drawing>
          <wp:inline distT="0" distB="0" distL="0" distR="0">
            <wp:extent cx="5731510" cy="3155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88F67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4D" w:rsidRDefault="008E58BE" w:rsidP="00F44E7F">
      <w:pPr>
        <w:rPr>
          <w:sz w:val="18"/>
        </w:rPr>
      </w:pPr>
      <w:r>
        <w:rPr>
          <w:sz w:val="18"/>
        </w:rPr>
        <w:t xml:space="preserve">The </w:t>
      </w:r>
      <w:r w:rsidR="00200599">
        <w:rPr>
          <w:sz w:val="18"/>
        </w:rPr>
        <w:t>iteration</w:t>
      </w:r>
      <w:bookmarkStart w:id="0" w:name="_GoBack"/>
      <w:bookmarkEnd w:id="0"/>
      <w:r>
        <w:rPr>
          <w:sz w:val="18"/>
        </w:rPr>
        <w:t xml:space="preserve"> values below don’t look right at all. Iteration 1, C is wrong, and then Iteration 2 seem to have items </w:t>
      </w:r>
      <w:r w:rsidR="008739D2">
        <w:rPr>
          <w:sz w:val="18"/>
        </w:rPr>
        <w:t>in the wrong order.</w:t>
      </w:r>
    </w:p>
    <w:p w:rsidR="00F44E7F" w:rsidRDefault="00F44E7F" w:rsidP="00F44E7F">
      <w:pPr>
        <w:rPr>
          <w:sz w:val="18"/>
        </w:rPr>
      </w:pPr>
      <w:r>
        <w:rPr>
          <w:noProof/>
          <w:sz w:val="18"/>
          <w:lang w:val="en-US"/>
        </w:rPr>
        <w:drawing>
          <wp:inline distT="0" distB="0" distL="0" distR="0">
            <wp:extent cx="5731510" cy="30975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8498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87" w:rsidRDefault="005C2787" w:rsidP="00F44E7F">
      <w:pPr>
        <w:rPr>
          <w:sz w:val="18"/>
        </w:rPr>
      </w:pPr>
      <w:r>
        <w:rPr>
          <w:noProof/>
          <w:sz w:val="18"/>
          <w:lang w:val="en-US"/>
        </w:rPr>
        <w:lastRenderedPageBreak/>
        <w:drawing>
          <wp:inline distT="0" distB="0" distL="0" distR="0">
            <wp:extent cx="5731510" cy="31153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881C7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7D" w:rsidRDefault="005C2787">
      <w:r>
        <w:rPr>
          <w:noProof/>
          <w:sz w:val="18"/>
          <w:lang w:val="en-US"/>
        </w:rPr>
        <w:drawing>
          <wp:inline distT="0" distB="0" distL="0" distR="0">
            <wp:extent cx="5731510" cy="31007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888BE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8C" w:rsidRDefault="006C118C"/>
    <w:sectPr w:rsidR="006C118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798B" w:rsidRDefault="00CF798B" w:rsidP="00422655">
      <w:pPr>
        <w:spacing w:after="0" w:line="240" w:lineRule="auto"/>
      </w:pPr>
      <w:r>
        <w:separator/>
      </w:r>
    </w:p>
  </w:endnote>
  <w:endnote w:type="continuationSeparator" w:id="0">
    <w:p w:rsidR="00CF798B" w:rsidRDefault="00CF798B" w:rsidP="00422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39D2" w:rsidRDefault="008739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55" w:rsidRDefault="00422655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5" name="MSIPCM6e87493ea985ca9410f12b54" descr="{&quot;HashCode&quot;:-1699574231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422655" w:rsidRPr="00422655" w:rsidRDefault="00422655" w:rsidP="00422655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422655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6e87493ea985ca9410f12b54" o:spid="_x0000_s1026" type="#_x0000_t202" alt="{&quot;HashCode&quot;:-1699574231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FvaHQMAADgGAAAOAAAAZHJzL2Uyb0RvYy54bWysVE1v2zAMvQ/YfxB02Gmp7cR24qxu0abI&#10;ViBtA6RDz4osx8JsyZWUxFnR/z5KttOP7TAMu0gUSVHk4xNPz5uqRDumNJcixcGJjxETVGZcbFL8&#10;/X4+mGCkDREZKaVgKT4wjc/PPn443ddTNpSFLDOmEAQRerqvU1wYU089T9OCVUSfyJoJMOZSVcTA&#10;UW28TJE9RK9Kb+j7sbeXKquVpExr0F61Rnzm4uc5o+YuzzUzqEwx5Gbcqty6tqt3dkqmG0XqgtMu&#10;DfIPWVSEC3j0GOqKGIK2iv8WquJUSS1zc0Jl5ck855S5GqCawH9XzaogNXO1ADi6PsKk/19Yertb&#10;KsSzFEcYCVJBi25W18vZTcwm4zAZMZJMIkqSMPDzYLiOQowypikg+PTpcSvNl29EFzOZsfY0HQRx&#10;kkTjcDgKPncOjG8K05knIVCkMzzwzBSdPkqio35ZEsoqJvo7rctcSsNUK3cBrkXGmi5Auy0Vr4g6&#10;vPFaAQeAnJ1fn9W9rDuNf3x4wfL+TVA+W27saz0FiFY1gGSaS9kAx3u9BqVteZOryu7QTAR2YNnh&#10;yCzWGERBOY5ifxSAiYJtGMdj31HPe7ldK22+MlkhK6RYQdaOUGS30AYyAdfexT4m5JyXpWNvKdA+&#10;xfEo8t2FowVulML6QhIQo5NaVj4lwTD0L4fJYB5PxoNwHkaDZOxPBn6QXCaxHybh1fzZxgvCacGz&#10;jIkFF6z/IUH4dwzs/mrLbfdH3qSqZckzW4fNzVY3KxXaEfiqa+DADws0FPHKy3ubjjNDdf3uqvRs&#10;z9reWMk066Zr5FpmB+ijkoAvtELXdM7h0QXRZkkUfHtQwigzd7DkpQRQZSdhVEj180966w9YgBWj&#10;PYyRFOvHLVEMo/JawD8dRqEPvUbGnUBQTkiCMITDuteKbTWTUHfg0nKi9TVlL+ZKVg8w6i7sc2Ai&#10;gsKjAFQvzgycwACjkrKLCyfDiKmJWYhVTW3oHuX75oGouiOaAfxuZT9pyPQd31pfe1PIi62ROXdk&#10;tMi2cAL29gDjyXWhG6V2/r0+O6+XgX/2CwAA//8DAFBLAwQUAAYACAAAACEAYBHGJt4AAAALAQAA&#10;DwAAAGRycy9kb3ducmV2LnhtbEyPwU7DMBBE70j8g7VI3KhjEFEb4lRVpSLBAUHoB7jxNklrryPb&#10;acPf45zguDOj2XnlerKGXdCH3pEEsciAITVO99RK2H/vHpbAQlSklXGEEn4wwLq6vSlVod2VvvBS&#10;x5alEgqFktDFOBSch6ZDq8LCDUjJOzpvVUynb7n26prKreGPWZZzq3pKHzo14LbD5lyPVsIGRxHe&#10;zO702u/rz/fTR/R6u5Ly/m7avACLOMW/MMzz03So0qaDG0kHZiQkkJjUXIhEMPtileXADrP2/LQE&#10;XpX8P0P1CwAA//8DAFBLAQItABQABgAIAAAAIQC2gziS/gAAAOEBAAATAAAAAAAAAAAAAAAAAAAA&#10;AABbQ29udGVudF9UeXBlc10ueG1sUEsBAi0AFAAGAAgAAAAhADj9If/WAAAAlAEAAAsAAAAAAAAA&#10;AAAAAAAALwEAAF9yZWxzLy5yZWxzUEsBAi0AFAAGAAgAAAAhABpUW9odAwAAOAYAAA4AAAAAAAAA&#10;AAAAAAAALgIAAGRycy9lMm9Eb2MueG1sUEsBAi0AFAAGAAgAAAAhAGARxibeAAAACwEAAA8AAAAA&#10;AAAAAAAAAAAAdwUAAGRycy9kb3ducmV2LnhtbFBLBQYAAAAABAAEAPMAAACCBgAAAAA=&#10;" o:allowincell="f" filled="f" stroked="f" strokeweight=".5pt">
              <v:fill o:detectmouseclick="t"/>
              <v:textbox inset="20pt,0,,0">
                <w:txbxContent>
                  <w:p w:rsidR="00422655" w:rsidRPr="00422655" w:rsidRDefault="00422655" w:rsidP="00422655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422655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39D2" w:rsidRDefault="008739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798B" w:rsidRDefault="00CF798B" w:rsidP="00422655">
      <w:pPr>
        <w:spacing w:after="0" w:line="240" w:lineRule="auto"/>
      </w:pPr>
      <w:r>
        <w:separator/>
      </w:r>
    </w:p>
  </w:footnote>
  <w:footnote w:type="continuationSeparator" w:id="0">
    <w:p w:rsidR="00CF798B" w:rsidRDefault="00CF798B" w:rsidP="00422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39D2" w:rsidRDefault="008739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39D2" w:rsidRDefault="008739D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39D2" w:rsidRDefault="008739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020D5B"/>
    <w:multiLevelType w:val="hybridMultilevel"/>
    <w:tmpl w:val="094CF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QwMjA2NjczNDQ1MLVU0lEKTi0uzszPAykwqgUAZSWOyiwAAAA="/>
  </w:docVars>
  <w:rsids>
    <w:rsidRoot w:val="00422655"/>
    <w:rsid w:val="000D45FE"/>
    <w:rsid w:val="00200599"/>
    <w:rsid w:val="00422655"/>
    <w:rsid w:val="00593BB4"/>
    <w:rsid w:val="005C2787"/>
    <w:rsid w:val="006A2258"/>
    <w:rsid w:val="006C118C"/>
    <w:rsid w:val="008739D2"/>
    <w:rsid w:val="008E58BE"/>
    <w:rsid w:val="00936465"/>
    <w:rsid w:val="009F5F7D"/>
    <w:rsid w:val="00B43253"/>
    <w:rsid w:val="00C7371A"/>
    <w:rsid w:val="00CF798B"/>
    <w:rsid w:val="00D859F1"/>
    <w:rsid w:val="00DA238B"/>
    <w:rsid w:val="00EE3FF0"/>
    <w:rsid w:val="00F20E4D"/>
    <w:rsid w:val="00F44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BFE593"/>
  <w15:chartTrackingRefBased/>
  <w15:docId w15:val="{F46E0394-5558-476A-8F00-C0A3D1FBB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23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6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2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655"/>
  </w:style>
  <w:style w:type="paragraph" w:styleId="Footer">
    <w:name w:val="footer"/>
    <w:basedOn w:val="Normal"/>
    <w:link w:val="FooterChar"/>
    <w:uiPriority w:val="99"/>
    <w:unhideWhenUsed/>
    <w:rsid w:val="00422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655"/>
  </w:style>
  <w:style w:type="character" w:styleId="Hyperlink">
    <w:name w:val="Hyperlink"/>
    <w:basedOn w:val="DefaultParagraphFont"/>
    <w:uiPriority w:val="99"/>
    <w:unhideWhenUsed/>
    <w:rsid w:val="00DA238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A23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A23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238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40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0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learning.edx.org/course/course-v1:AdelaideX+BigDataX+1T2021/block-v1:AdelaideX+BigDataX+1T2021+type@sequential+block@a490094f2471468ab0f8127434389d41/block-v1:AdelaideX+BigDataX+1T2021+type@vertical+block@f4db53224fd34ffa85e50c9faa4d0d58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9.tm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tmp"/><Relationship Id="rId23" Type="http://schemas.openxmlformats.org/officeDocument/2006/relationships/header" Target="header3.xml"/><Relationship Id="rId10" Type="http://schemas.openxmlformats.org/officeDocument/2006/relationships/image" Target="media/image3.tmp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hyperlink" Target="https://www.youtube.com/watch?v=kSmQbVxqOJc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5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Vodacom SA</Company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Foulds, Johannes, Vodacom South Africa</dc:creator>
  <cp:keywords/>
  <dc:description/>
  <cp:lastModifiedBy>Foulds, Johannes, Vodacom South Africa</cp:lastModifiedBy>
  <cp:revision>13</cp:revision>
  <dcterms:created xsi:type="dcterms:W3CDTF">2021-07-17T18:32:00Z</dcterms:created>
  <dcterms:modified xsi:type="dcterms:W3CDTF">2021-07-18T10:18:00Z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iteId">
    <vt:lpwstr>68283f3b-8487-4c86-adb3-a5228f18b893</vt:lpwstr>
  </property>
  <property fmtid="{D5CDD505-2E9C-101B-9397-08002B2CF9AE}" pid="4" name="MSIP_Label_0359f705-2ba0-454b-9cfc-6ce5bcaac040_Owner">
    <vt:lpwstr>Johannes.Foulds@vodacom.co.za</vt:lpwstr>
  </property>
  <property fmtid="{D5CDD505-2E9C-101B-9397-08002B2CF9AE}" pid="5" name="MSIP_Label_0359f705-2ba0-454b-9cfc-6ce5bcaac040_SetDate">
    <vt:lpwstr>2021-07-17T18:41:39.8576326Z</vt:lpwstr>
  </property>
  <property fmtid="{D5CDD505-2E9C-101B-9397-08002B2CF9AE}" pid="6" name="MSIP_Label_0359f705-2ba0-454b-9cfc-6ce5bcaac040_Name">
    <vt:lpwstr>C2 General</vt:lpwstr>
  </property>
  <property fmtid="{D5CDD505-2E9C-101B-9397-08002B2CF9AE}" pid="7" name="MSIP_Label_0359f705-2ba0-454b-9cfc-6ce5bcaac040_Application">
    <vt:lpwstr>Microsoft Azure Information Protection</vt:lpwstr>
  </property>
  <property fmtid="{D5CDD505-2E9C-101B-9397-08002B2CF9AE}" pid="8" name="MSIP_Label_0359f705-2ba0-454b-9cfc-6ce5bcaac040_ActionId">
    <vt:lpwstr>786f0e9d-498b-4069-9fec-0b551693add0</vt:lpwstr>
  </property>
  <property fmtid="{D5CDD505-2E9C-101B-9397-08002B2CF9AE}" pid="9" name="MSIP_Label_0359f705-2ba0-454b-9cfc-6ce5bcaac040_Extended_MSFT_Method">
    <vt:lpwstr>Automatic</vt:lpwstr>
  </property>
  <property fmtid="{D5CDD505-2E9C-101B-9397-08002B2CF9AE}" pid="10" name="Sensitivity">
    <vt:lpwstr>C2 General</vt:lpwstr>
  </property>
</Properties>
</file>