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B7E" w:rsidRDefault="000259E8">
      <w:pPr>
        <w:rPr>
          <w:rFonts w:ascii="Tahoma" w:hAnsi="Tahoma" w:cs="Tahoma"/>
          <w:sz w:val="28"/>
        </w:rPr>
      </w:pPr>
      <w:r w:rsidRPr="000259E8">
        <w:rPr>
          <w:rFonts w:ascii="Tahoma" w:hAnsi="Tahoma" w:cs="Tahoma"/>
          <w:sz w:val="28"/>
        </w:rPr>
        <w:t>Think Tank app Concurrency</w:t>
      </w:r>
    </w:p>
    <w:p w:rsidR="000259E8" w:rsidRDefault="000259E8">
      <w:pPr>
        <w:rPr>
          <w:rFonts w:ascii="Tahoma" w:hAnsi="Tahoma" w:cs="Tahoma"/>
        </w:rPr>
      </w:pPr>
      <w:r>
        <w:rPr>
          <w:rFonts w:ascii="Tahoma" w:hAnsi="Tahoma" w:cs="Tahoma"/>
        </w:rPr>
        <w:t>Users can use the free version of the app or subscribe to the premium version of the app where they can e.g. make an appointment with an advisor (who can offer help, how to establish a company or find the person(s) you seek). If multiple users try to book the same date at the same time the concurrency occurs.</w:t>
      </w:r>
    </w:p>
    <w:p w:rsidR="000259E8" w:rsidRPr="000259E8" w:rsidRDefault="000259E8">
      <w:pPr>
        <w:rPr>
          <w:rFonts w:ascii="Tahoma" w:hAnsi="Tahoma" w:cs="Tahoma"/>
        </w:rPr>
      </w:pPr>
      <w:bookmarkStart w:id="0" w:name="_GoBack"/>
      <w:bookmarkEnd w:id="0"/>
    </w:p>
    <w:sectPr w:rsidR="000259E8" w:rsidRPr="0002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C5"/>
    <w:rsid w:val="000259E8"/>
    <w:rsid w:val="001C34C5"/>
    <w:rsid w:val="00271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9C159-CB91-47DD-9A67-F77CB76B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2</cp:revision>
  <dcterms:created xsi:type="dcterms:W3CDTF">2015-10-14T13:04:00Z</dcterms:created>
  <dcterms:modified xsi:type="dcterms:W3CDTF">2015-10-14T13:10:00Z</dcterms:modified>
</cp:coreProperties>
</file>