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B7E" w:rsidRPr="00BB5250" w:rsidRDefault="00BB5250">
      <w:pPr>
        <w:rPr>
          <w:rFonts w:ascii="Tahoma" w:hAnsi="Tahoma" w:cs="Tahoma"/>
          <w:sz w:val="28"/>
        </w:rPr>
      </w:pPr>
      <w:r w:rsidRPr="00BB5250">
        <w:rPr>
          <w:rFonts w:ascii="Tahoma" w:hAnsi="Tahoma" w:cs="Tahoma"/>
          <w:sz w:val="28"/>
        </w:rPr>
        <w:t>Group Tasks:</w:t>
      </w:r>
    </w:p>
    <w:p w:rsidR="00BB5250" w:rsidRDefault="00BB5250">
      <w:pPr>
        <w:rPr>
          <w:rFonts w:ascii="Tahoma" w:hAnsi="Tahoma" w:cs="Tahoma"/>
        </w:rPr>
      </w:pPr>
      <w:r>
        <w:rPr>
          <w:rFonts w:ascii="Tahoma" w:hAnsi="Tahoma" w:cs="Tahoma"/>
        </w:rPr>
        <w:t>First Milestone (21</w:t>
      </w:r>
      <w:r w:rsidRPr="00BB5250">
        <w:rPr>
          <w:rFonts w:ascii="Tahoma" w:hAnsi="Tahoma" w:cs="Tahoma"/>
          <w:vertAlign w:val="superscript"/>
        </w:rPr>
        <w:t>st</w:t>
      </w:r>
      <w:r>
        <w:rPr>
          <w:rFonts w:ascii="Tahoma" w:hAnsi="Tahoma" w:cs="Tahoma"/>
        </w:rPr>
        <w:t xml:space="preserve"> October 2015):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Architecture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Tasks divided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Start Report</w:t>
      </w:r>
    </w:p>
    <w:p w:rsidR="00BB5250" w:rsidRDefault="00BB5250" w:rsidP="00BB5250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Done with most important Diagrams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Alex: Use Case Diagrams, Priority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Johnny: Check all System Dev. Diagrams to see what we need and what we don’t need. Domain Model and Other Diagrams if needed.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Leo: Design Class Diagram</w:t>
      </w:r>
    </w:p>
    <w:p w:rsidR="00BB5250" w:rsidRDefault="00BB5250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Richard: Start making System Dev. Report (Talk to Johnny)</w:t>
      </w:r>
      <w:r w:rsidR="001C7234">
        <w:rPr>
          <w:rFonts w:ascii="Tahoma" w:hAnsi="Tahoma" w:cs="Tahoma"/>
        </w:rPr>
        <w:t>. Check and Finish Technology. WEB APPLICATION defined.</w:t>
      </w:r>
    </w:p>
    <w:p w:rsidR="0056669E" w:rsidRDefault="0056669E" w:rsidP="00BB5250">
      <w:pPr>
        <w:rPr>
          <w:rFonts w:ascii="Tahoma" w:hAnsi="Tahoma" w:cs="Tahoma"/>
        </w:rPr>
      </w:pPr>
    </w:p>
    <w:p w:rsidR="0056669E" w:rsidRDefault="0056669E" w:rsidP="00BB5250">
      <w:pPr>
        <w:rPr>
          <w:rFonts w:ascii="Tahoma" w:hAnsi="Tahoma" w:cs="Tahoma"/>
        </w:rPr>
      </w:pPr>
      <w:r>
        <w:rPr>
          <w:rFonts w:ascii="Tahoma" w:hAnsi="Tahoma" w:cs="Tahoma"/>
        </w:rPr>
        <w:t>Sprint: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First Sprint: </w:t>
      </w:r>
      <w:r w:rsidR="00FE76D4">
        <w:rPr>
          <w:rFonts w:ascii="Tahoma" w:hAnsi="Tahoma" w:cs="Tahoma"/>
        </w:rPr>
        <w:t>Setting up the environment + making a working server with WCF services and SOAP message communications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 xml:space="preserve">Second Sprint: </w:t>
      </w:r>
      <w:r w:rsidR="00FE76D4">
        <w:rPr>
          <w:rFonts w:ascii="Tahoma" w:hAnsi="Tahoma" w:cs="Tahoma"/>
        </w:rPr>
        <w:t xml:space="preserve">Register Users &amp; </w:t>
      </w:r>
      <w:r>
        <w:rPr>
          <w:rFonts w:ascii="Tahoma" w:hAnsi="Tahoma" w:cs="Tahoma"/>
        </w:rPr>
        <w:t>Search and Match users</w:t>
      </w:r>
    </w:p>
    <w:p w:rsid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Third Sprint: Advisor appointments</w:t>
      </w:r>
      <w:r w:rsidR="00C63EBC">
        <w:rPr>
          <w:rFonts w:ascii="Tahoma" w:hAnsi="Tahoma" w:cs="Tahoma"/>
        </w:rPr>
        <w:t xml:space="preserve"> &amp; simultaneous access(concurrency)</w:t>
      </w:r>
    </w:p>
    <w:p w:rsidR="0056669E" w:rsidRPr="0056669E" w:rsidRDefault="0056669E" w:rsidP="0056669E">
      <w:pPr>
        <w:pStyle w:val="Listaszerbekezds"/>
        <w:numPr>
          <w:ilvl w:val="0"/>
          <w:numId w:val="1"/>
        </w:numPr>
        <w:rPr>
          <w:rFonts w:ascii="Tahoma" w:hAnsi="Tahoma" w:cs="Tahoma"/>
        </w:rPr>
      </w:pPr>
      <w:r>
        <w:rPr>
          <w:rFonts w:ascii="Tahoma" w:hAnsi="Tahoma" w:cs="Tahoma"/>
        </w:rPr>
        <w:t>Fourth Sprint: Chat (Group Chat)</w:t>
      </w:r>
    </w:p>
    <w:p w:rsidR="00BB5250" w:rsidRPr="00BB5250" w:rsidRDefault="00BB5250">
      <w:pPr>
        <w:rPr>
          <w:rFonts w:ascii="Tahoma" w:hAnsi="Tahoma" w:cs="Tahoma"/>
          <w:sz w:val="28"/>
        </w:rPr>
      </w:pPr>
      <w:bookmarkStart w:id="0" w:name="_GoBack"/>
      <w:bookmarkEnd w:id="0"/>
    </w:p>
    <w:sectPr w:rsidR="00BB5250" w:rsidRPr="00BB5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995A35"/>
    <w:multiLevelType w:val="hybridMultilevel"/>
    <w:tmpl w:val="C3B239F8"/>
    <w:lvl w:ilvl="0" w:tplc="27D4445A">
      <w:numFmt w:val="bullet"/>
      <w:lvlText w:val="-"/>
      <w:lvlJc w:val="left"/>
      <w:pPr>
        <w:ind w:left="72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D1"/>
    <w:rsid w:val="001C7234"/>
    <w:rsid w:val="00271B7E"/>
    <w:rsid w:val="0056669E"/>
    <w:rsid w:val="007619D1"/>
    <w:rsid w:val="00BB5250"/>
    <w:rsid w:val="00C63EBC"/>
    <w:rsid w:val="00F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6BA94-672B-4268-924B-6C4971FD6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BB52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Retezi Richárd</dc:creator>
  <cp:keywords/>
  <dc:description/>
  <cp:lastModifiedBy>Retezi Richárd</cp:lastModifiedBy>
  <cp:revision>5</cp:revision>
  <dcterms:created xsi:type="dcterms:W3CDTF">2015-10-14T13:24:00Z</dcterms:created>
  <dcterms:modified xsi:type="dcterms:W3CDTF">2015-10-20T09:47:00Z</dcterms:modified>
</cp:coreProperties>
</file>