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7E" w:rsidRPr="001A40AF" w:rsidRDefault="001A40AF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POCA</w:t>
      </w:r>
      <w:r w:rsidR="001D5A6B" w:rsidRPr="001A40AF">
        <w:rPr>
          <w:rFonts w:ascii="Tahoma" w:hAnsi="Tahoma" w:cs="Tahoma"/>
          <w:sz w:val="28"/>
        </w:rPr>
        <w:t xml:space="preserve"> Vision Statement</w:t>
      </w:r>
    </w:p>
    <w:p w:rsidR="001D5A6B" w:rsidRPr="001A40AF" w:rsidRDefault="001D5A6B">
      <w:pPr>
        <w:rPr>
          <w:rFonts w:ascii="Tahoma" w:hAnsi="Tahoma" w:cs="Tahoma"/>
          <w:sz w:val="28"/>
        </w:rPr>
      </w:pPr>
    </w:p>
    <w:p w:rsidR="001D5A6B" w:rsidRDefault="001D5A6B">
      <w:pPr>
        <w:rPr>
          <w:rFonts w:ascii="Tahoma" w:hAnsi="Tahoma" w:cs="Tahoma"/>
        </w:rPr>
      </w:pPr>
      <w:r w:rsidRPr="001A40AF">
        <w:rPr>
          <w:rFonts w:ascii="Tahoma" w:hAnsi="Tahoma" w:cs="Tahoma"/>
        </w:rPr>
        <w:t xml:space="preserve">FOR people who share the same passion, WHO NEED to connect with like-minded thinkers, </w:t>
      </w:r>
      <w:r w:rsidR="001A40AF">
        <w:rPr>
          <w:rFonts w:ascii="Tahoma" w:hAnsi="Tahoma" w:cs="Tahoma"/>
        </w:rPr>
        <w:t>POCA</w:t>
      </w:r>
      <w:r w:rsidRPr="001A40AF">
        <w:rPr>
          <w:rFonts w:ascii="Tahoma" w:hAnsi="Tahoma" w:cs="Tahoma"/>
        </w:rPr>
        <w:t xml:space="preserve"> IS A mobile app THAT provides the ultimate platform for connecting young professional thinkers. UNLIKE forums, social networks and mainstream communicating platforms, </w:t>
      </w:r>
      <w:r w:rsidR="001A40AF">
        <w:rPr>
          <w:rFonts w:ascii="Tahoma" w:hAnsi="Tahoma" w:cs="Tahoma"/>
        </w:rPr>
        <w:t>POCA</w:t>
      </w:r>
      <w:r w:rsidRPr="001A40AF">
        <w:rPr>
          <w:rFonts w:ascii="Tahoma" w:hAnsi="Tahoma" w:cs="Tahoma"/>
        </w:rPr>
        <w:t xml:space="preserve"> OFFERS an easy and fast way to search and find people within the area of study</w:t>
      </w:r>
      <w:r w:rsidR="00EC1225">
        <w:rPr>
          <w:rFonts w:ascii="Tahoma" w:hAnsi="Tahoma" w:cs="Tahoma"/>
        </w:rPr>
        <w:t xml:space="preserve"> and communicate with them</w:t>
      </w:r>
      <w:r w:rsidRPr="001A40AF">
        <w:rPr>
          <w:rFonts w:ascii="Tahoma" w:hAnsi="Tahoma" w:cs="Tahoma"/>
        </w:rPr>
        <w:t>.</w:t>
      </w:r>
      <w:bookmarkStart w:id="0" w:name="_GoBack"/>
      <w:bookmarkEnd w:id="0"/>
    </w:p>
    <w:p w:rsidR="001A40AF" w:rsidRDefault="001A40AF">
      <w:pPr>
        <w:rPr>
          <w:rFonts w:ascii="Tahoma" w:hAnsi="Tahoma" w:cs="Tahoma"/>
        </w:rPr>
      </w:pPr>
    </w:p>
    <w:p w:rsidR="001A40AF" w:rsidRDefault="001A40AF">
      <w:pPr>
        <w:rPr>
          <w:rFonts w:ascii="Tahoma" w:hAnsi="Tahoma" w:cs="Tahoma"/>
        </w:rPr>
      </w:pPr>
    </w:p>
    <w:p w:rsidR="001A40AF" w:rsidRPr="001A40AF" w:rsidRDefault="001A40AF">
      <w:pPr>
        <w:rPr>
          <w:rFonts w:ascii="Tahoma" w:hAnsi="Tahoma" w:cs="Tahoma"/>
        </w:rPr>
      </w:pPr>
      <w:r>
        <w:rPr>
          <w:rFonts w:ascii="Tahoma" w:hAnsi="Tahoma" w:cs="Tahoma"/>
        </w:rPr>
        <w:t>POCA – Professional Oriented Communication App</w:t>
      </w:r>
    </w:p>
    <w:sectPr w:rsidR="001A40AF" w:rsidRPr="001A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02"/>
    <w:rsid w:val="001A40AF"/>
    <w:rsid w:val="001D5A6B"/>
    <w:rsid w:val="00271B7E"/>
    <w:rsid w:val="008D2D4A"/>
    <w:rsid w:val="00B02402"/>
    <w:rsid w:val="00EC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BAD42-D60B-4A20-8079-8FB2F875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Retezi Richárd</dc:creator>
  <cp:keywords/>
  <dc:description/>
  <cp:lastModifiedBy>Retezi Richárd</cp:lastModifiedBy>
  <cp:revision>4</cp:revision>
  <dcterms:created xsi:type="dcterms:W3CDTF">2015-10-21T06:55:00Z</dcterms:created>
  <dcterms:modified xsi:type="dcterms:W3CDTF">2015-10-21T10:06:00Z</dcterms:modified>
</cp:coreProperties>
</file>