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1E000AD" w14:paraId="0A37501D" wp14:textId="5C671676">
      <w:pPr>
        <w:pStyle w:val="Normal"/>
        <w:spacing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7D8EC67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Course:</w:t>
      </w:r>
      <w:r w:rsidRPr="61E000AD" w:rsidR="7D8EC67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Data Collection &amp; Preparation</w:t>
      </w:r>
      <w:r>
        <w:br/>
      </w:r>
      <w:r w:rsidRPr="61E000AD" w:rsidR="7D8EC67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Team format:</w:t>
      </w:r>
      <w:r w:rsidRPr="61E000AD" w:rsidR="7D8EC67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Pairs (2 students per team)</w:t>
      </w:r>
      <w:r>
        <w:br/>
      </w:r>
      <w:r w:rsidRPr="61E000AD" w:rsidR="7D8EC67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GitHub submission deadline:</w:t>
      </w:r>
      <w:r w:rsidRPr="61E000AD" w:rsidR="7D8EC67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December </w:t>
      </w:r>
      <w:r w:rsidRPr="61E000AD" w:rsidR="7D8EC67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4, 2025 </w:t>
      </w:r>
      <w:r w:rsidRPr="61E000AD" w:rsidR="0274235C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– </w:t>
      </w:r>
      <w:r w:rsidRPr="61E000AD" w:rsidR="7D8EC67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23:59:59</w:t>
      </w:r>
      <w:r>
        <w:br/>
      </w:r>
      <w:r w:rsidRPr="61E000AD" w:rsidR="7D8EC67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Oral defense date:</w:t>
      </w:r>
      <w:r w:rsidRPr="61E000AD" w:rsidR="7D8EC67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December </w:t>
      </w:r>
      <w:r w:rsidRPr="61E000AD" w:rsidR="7D8EC67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5, 2025</w:t>
      </w:r>
    </w:p>
    <w:p xmlns:wp14="http://schemas.microsoft.com/office/word/2010/wordml" w:rsidP="61E000AD" w14:paraId="6C956B81" wp14:textId="108D251A">
      <w:pPr>
        <w:pStyle w:val="Heading2"/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Objective</w:t>
      </w:r>
    </w:p>
    <w:p xmlns:wp14="http://schemas.microsoft.com/office/word/2010/wordml" w:rsidP="61E000AD" w14:paraId="06B8F0A6" wp14:textId="30395580">
      <w:p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 xml:space="preserve">Build a complete mini data pipeline </w:t>
      </w:r>
      <w:r w:rsidRPr="61E000AD" w:rsidR="3E022891">
        <w:rPr>
          <w:rFonts w:ascii="Tahoma" w:hAnsi="Tahoma" w:eastAsia="Tahoma" w:cs="Tahoma"/>
        </w:rPr>
        <w:t>“</w:t>
      </w:r>
      <w:r w:rsidRPr="61E000AD" w:rsidR="61E000AD">
        <w:rPr>
          <w:rFonts w:ascii="Tahoma" w:hAnsi="Tahoma" w:eastAsia="Tahoma" w:cs="Tahoma"/>
        </w:rPr>
        <w:t>from website to database</w:t>
      </w:r>
      <w:r w:rsidRPr="61E000AD" w:rsidR="0821539E">
        <w:rPr>
          <w:rFonts w:ascii="Tahoma" w:hAnsi="Tahoma" w:eastAsia="Tahoma" w:cs="Tahoma"/>
        </w:rPr>
        <w:t>”</w:t>
      </w:r>
      <w:r w:rsidRPr="61E000AD" w:rsidR="61E000AD">
        <w:rPr>
          <w:rFonts w:ascii="Tahoma" w:hAnsi="Tahoma" w:eastAsia="Tahoma" w:cs="Tahoma"/>
        </w:rPr>
        <w:t xml:space="preserve"> that includes:</w:t>
      </w:r>
    </w:p>
    <w:p xmlns:wp14="http://schemas.microsoft.com/office/word/2010/wordml" w:rsidP="61E000AD" w14:paraId="58223129" wp14:textId="39ACAB64">
      <w:pPr>
        <w:pStyle w:val="ListParagraph"/>
        <w:numPr>
          <w:ilvl w:val="0"/>
          <w:numId w:val="10"/>
        </w:num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 xml:space="preserve">Scraping data from a dynamic website (JavaScript-rendered) using </w:t>
      </w:r>
      <w:r w:rsidRPr="61E000AD" w:rsidR="61E000AD">
        <w:rPr>
          <w:rFonts w:ascii="Tahoma" w:hAnsi="Tahoma" w:eastAsia="Tahoma" w:cs="Tahoma"/>
          <w:b w:val="1"/>
          <w:bCs w:val="1"/>
        </w:rPr>
        <w:t xml:space="preserve">Selenium </w:t>
      </w:r>
      <w:r w:rsidRPr="61E000AD" w:rsidR="61E000AD">
        <w:rPr>
          <w:rFonts w:ascii="Tahoma" w:hAnsi="Tahoma" w:eastAsia="Tahoma" w:cs="Tahoma"/>
        </w:rPr>
        <w:t xml:space="preserve">or </w:t>
      </w:r>
      <w:r w:rsidRPr="61E000AD" w:rsidR="61E000AD">
        <w:rPr>
          <w:rFonts w:ascii="Tahoma" w:hAnsi="Tahoma" w:eastAsia="Tahoma" w:cs="Tahoma"/>
          <w:b w:val="1"/>
          <w:bCs w:val="1"/>
        </w:rPr>
        <w:t>Playwright</w:t>
      </w:r>
    </w:p>
    <w:p xmlns:wp14="http://schemas.microsoft.com/office/word/2010/wordml" w:rsidP="61E000AD" w14:paraId="0DE417C6" wp14:textId="7A5915D2">
      <w:pPr>
        <w:pStyle w:val="ListParagraph"/>
        <w:numPr>
          <w:ilvl w:val="0"/>
          <w:numId w:val="10"/>
        </w:num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Cleaning and preprocessing the collected data</w:t>
      </w:r>
    </w:p>
    <w:p xmlns:wp14="http://schemas.microsoft.com/office/word/2010/wordml" w:rsidP="61E000AD" w14:paraId="7EFB1057" wp14:textId="4475A4F7">
      <w:pPr>
        <w:pStyle w:val="ListParagraph"/>
        <w:numPr>
          <w:ilvl w:val="0"/>
          <w:numId w:val="10"/>
        </w:num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 xml:space="preserve">Saving the processed dataset into a </w:t>
      </w:r>
      <w:r w:rsidRPr="61E000AD" w:rsidR="61E000AD">
        <w:rPr>
          <w:rFonts w:ascii="Tahoma" w:hAnsi="Tahoma" w:eastAsia="Tahoma" w:cs="Tahoma"/>
          <w:b w:val="1"/>
          <w:bCs w:val="1"/>
        </w:rPr>
        <w:t>SQLite3 table</w:t>
      </w:r>
    </w:p>
    <w:p xmlns:wp14="http://schemas.microsoft.com/office/word/2010/wordml" w:rsidP="61E000AD" w14:paraId="5DAB6C7B" wp14:textId="3D90E18F">
      <w:pPr>
        <w:pStyle w:val="ListParagraph"/>
        <w:numPr>
          <w:ilvl w:val="0"/>
          <w:numId w:val="10"/>
        </w:num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 xml:space="preserve">Automating the entire workflow using </w:t>
      </w:r>
      <w:r w:rsidRPr="61E000AD" w:rsidR="61E000AD">
        <w:rPr>
          <w:rFonts w:ascii="Tahoma" w:hAnsi="Tahoma" w:eastAsia="Tahoma" w:cs="Tahoma"/>
          <w:b w:val="1"/>
          <w:bCs w:val="1"/>
        </w:rPr>
        <w:t>Apache Airflow</w:t>
      </w:r>
      <w:r w:rsidRPr="61E000AD" w:rsidR="61E000AD">
        <w:rPr>
          <w:rFonts w:ascii="Tahoma" w:hAnsi="Tahoma" w:eastAsia="Tahoma" w:cs="Tahoma"/>
        </w:rPr>
        <w:t xml:space="preserve"> with a scheduled interval (no more than once per day)</w:t>
      </w:r>
    </w:p>
    <w:p xmlns:wp14="http://schemas.microsoft.com/office/word/2010/wordml" w:rsidP="61E000AD" w14:paraId="02EB378F" wp14:textId="6C5AED1A">
      <w:p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 xml:space="preserve">The assignment should </w:t>
      </w:r>
      <w:r w:rsidRPr="61E000AD" w:rsidR="61E000AD">
        <w:rPr>
          <w:rFonts w:ascii="Tahoma" w:hAnsi="Tahoma" w:eastAsia="Tahoma" w:cs="Tahoma"/>
        </w:rPr>
        <w:t>demonstrate</w:t>
      </w:r>
      <w:r w:rsidRPr="61E000AD" w:rsidR="61E000AD">
        <w:rPr>
          <w:rFonts w:ascii="Tahoma" w:hAnsi="Tahoma" w:eastAsia="Tahoma" w:cs="Tahoma"/>
        </w:rPr>
        <w:t xml:space="preserve"> your understanding of data extraction, cleaning, and task orchestration.</w:t>
      </w:r>
    </w:p>
    <w:p xmlns:wp14="http://schemas.microsoft.com/office/word/2010/wordml" w:rsidP="61E000AD" w14:paraId="6A05A809" wp14:textId="2D1E45C6">
      <w:pPr>
        <w:pStyle w:val="Heading2"/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Requirements</w:t>
      </w:r>
    </w:p>
    <w:p xmlns:wp14="http://schemas.microsoft.com/office/word/2010/wordml" w:rsidP="61E000AD" w14:paraId="3577CEC5" wp14:textId="115A6E1E">
      <w:pPr>
        <w:pStyle w:val="Heading3"/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1</w:t>
      </w:r>
      <w:r w:rsidRPr="61E000AD" w:rsidR="466B0C10">
        <w:rPr>
          <w:rFonts w:ascii="Tahoma" w:hAnsi="Tahoma" w:eastAsia="Tahoma" w:cs="Tahoma"/>
        </w:rPr>
        <w:t>.</w:t>
      </w:r>
      <w:r w:rsidRPr="61E000AD" w:rsidR="61E000AD">
        <w:rPr>
          <w:rFonts w:ascii="Tahoma" w:hAnsi="Tahoma" w:eastAsia="Tahoma" w:cs="Tahoma"/>
        </w:rPr>
        <w:t xml:space="preserve"> Website Selection</w:t>
      </w:r>
    </w:p>
    <w:p w:rsidR="42F600C3" w:rsidP="61E000AD" w:rsidRDefault="42F600C3" w14:paraId="5DF59395" w14:textId="53CE0303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42F600C3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You must choose a </w:t>
      </w:r>
      <w:r w:rsidRPr="61E000AD" w:rsidR="42F600C3">
        <w:rPr>
          <w:rFonts w:ascii="Tahoma" w:hAnsi="Tahoma" w:eastAsia="Tahoma" w:cs="Tahoma"/>
          <w:b w:val="1"/>
          <w:bCs w:val="1"/>
          <w:noProof w:val="0"/>
          <w:sz w:val="22"/>
          <w:szCs w:val="22"/>
          <w:lang w:val="en-US"/>
        </w:rPr>
        <w:t>dynamic website</w:t>
      </w:r>
      <w:r w:rsidRPr="61E000AD" w:rsidR="42F600C3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 that requires JavaScript rendering (infinite scroll, dynamic product lists, interactive UI, etc.).</w:t>
      </w:r>
    </w:p>
    <w:p w:rsidR="42F600C3" w:rsidP="61E000AD" w:rsidRDefault="42F600C3" w14:paraId="0997C7A7" w14:textId="42AD2E21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Tahoma" w:hAnsi="Tahoma" w:eastAsia="Tahoma" w:cs="Tahoma"/>
          <w:b w:val="1"/>
          <w:bCs w:val="1"/>
          <w:noProof w:val="0"/>
          <w:sz w:val="22"/>
          <w:szCs w:val="22"/>
          <w:lang w:val="en-US"/>
        </w:rPr>
      </w:pPr>
      <w:r w:rsidRPr="61E000AD" w:rsidR="42F600C3">
        <w:rPr>
          <w:rFonts w:ascii="Tahoma" w:hAnsi="Tahoma" w:eastAsia="Tahoma" w:cs="Tahoma"/>
          <w:b w:val="1"/>
          <w:bCs w:val="1"/>
          <w:noProof w:val="0"/>
          <w:sz w:val="22"/>
          <w:szCs w:val="22"/>
          <w:lang w:val="en-US"/>
        </w:rPr>
        <w:t xml:space="preserve">Each pair must work </w:t>
      </w:r>
      <w:r w:rsidRPr="61E000AD" w:rsidR="42F600C3">
        <w:rPr>
          <w:rFonts w:ascii="Tahoma" w:hAnsi="Tahoma" w:eastAsia="Tahoma" w:cs="Tahoma"/>
          <w:b w:val="1"/>
          <w:bCs w:val="1"/>
          <w:noProof w:val="0"/>
          <w:sz w:val="22"/>
          <w:szCs w:val="22"/>
          <w:lang w:val="en-US"/>
        </w:rPr>
        <w:t>with</w:t>
      </w:r>
      <w:r w:rsidRPr="61E000AD" w:rsidR="42F600C3">
        <w:rPr>
          <w:rFonts w:ascii="Tahoma" w:hAnsi="Tahoma" w:eastAsia="Tahoma" w:cs="Tahoma"/>
          <w:b w:val="1"/>
          <w:bCs w:val="1"/>
          <w:noProof w:val="0"/>
          <w:sz w:val="22"/>
          <w:szCs w:val="22"/>
          <w:lang w:val="en-US"/>
        </w:rPr>
        <w:t xml:space="preserve"> a different website.</w:t>
      </w:r>
    </w:p>
    <w:p w:rsidR="42F600C3" w:rsidP="61E000AD" w:rsidRDefault="42F600C3" w14:paraId="432D91A7" w14:textId="7AEF08FA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42F600C3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If two or more pairs choose the same website, all projects with duplicated websites will receive </w:t>
      </w:r>
      <w:r w:rsidRPr="61E000AD" w:rsidR="42F600C3">
        <w:rPr>
          <w:rFonts w:ascii="Tahoma" w:hAnsi="Tahoma" w:eastAsia="Tahoma" w:cs="Tahoma"/>
          <w:b w:val="1"/>
          <w:bCs w:val="1"/>
          <w:noProof w:val="0"/>
          <w:sz w:val="22"/>
          <w:szCs w:val="22"/>
          <w:lang w:val="en-US"/>
        </w:rPr>
        <w:t>0 points</w:t>
      </w:r>
      <w:r w:rsidRPr="61E000AD" w:rsidR="42F600C3">
        <w:rPr>
          <w:rFonts w:ascii="Tahoma" w:hAnsi="Tahoma" w:eastAsia="Tahoma" w:cs="Tahoma"/>
          <w:noProof w:val="0"/>
          <w:sz w:val="22"/>
          <w:szCs w:val="22"/>
          <w:lang w:val="en-US"/>
        </w:rPr>
        <w:t>.</w:t>
      </w:r>
    </w:p>
    <w:p w:rsidR="42F600C3" w:rsidP="61E000AD" w:rsidRDefault="42F600C3" w14:paraId="5DD6B0F2" w14:textId="7DF2ED6D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42F600C3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You </w:t>
      </w:r>
      <w:r w:rsidRPr="61E000AD" w:rsidR="42F600C3">
        <w:rPr>
          <w:rFonts w:ascii="Tahoma" w:hAnsi="Tahoma" w:eastAsia="Tahoma" w:cs="Tahoma"/>
          <w:b w:val="1"/>
          <w:bCs w:val="1"/>
          <w:noProof w:val="0"/>
          <w:sz w:val="22"/>
          <w:szCs w:val="22"/>
          <w:lang w:val="en-US"/>
        </w:rPr>
        <w:t>cannot</w:t>
      </w:r>
      <w:r w:rsidRPr="61E000AD" w:rsidR="42F600C3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 use websites that were used during </w:t>
      </w:r>
      <w:r w:rsidRPr="61E000AD" w:rsidR="42F600C3">
        <w:rPr>
          <w:rFonts w:ascii="Tahoma" w:hAnsi="Tahoma" w:eastAsia="Tahoma" w:cs="Tahoma"/>
          <w:b w:val="1"/>
          <w:bCs w:val="1"/>
          <w:noProof w:val="0"/>
          <w:sz w:val="22"/>
          <w:szCs w:val="22"/>
          <w:lang w:val="en-US"/>
        </w:rPr>
        <w:t>demo lectures or practical sessions</w:t>
      </w:r>
      <w:r w:rsidRPr="61E000AD" w:rsidR="42F600C3">
        <w:rPr>
          <w:rFonts w:ascii="Tahoma" w:hAnsi="Tahoma" w:eastAsia="Tahoma" w:cs="Tahoma"/>
          <w:noProof w:val="0"/>
          <w:sz w:val="22"/>
          <w:szCs w:val="22"/>
          <w:lang w:val="en-US"/>
        </w:rPr>
        <w:t>.</w:t>
      </w:r>
    </w:p>
    <w:p w:rsidR="42F600C3" w:rsidP="61E000AD" w:rsidRDefault="42F600C3" w14:paraId="1DF56797" w14:textId="27D1B9A3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42F600C3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You </w:t>
      </w:r>
      <w:r w:rsidRPr="61E000AD" w:rsidR="42F600C3">
        <w:rPr>
          <w:rFonts w:ascii="Tahoma" w:hAnsi="Tahoma" w:eastAsia="Tahoma" w:cs="Tahoma"/>
          <w:b w:val="1"/>
          <w:bCs w:val="1"/>
          <w:noProof w:val="0"/>
          <w:sz w:val="22"/>
          <w:szCs w:val="22"/>
          <w:lang w:val="en-US"/>
        </w:rPr>
        <w:t>cannot</w:t>
      </w:r>
      <w:r w:rsidRPr="61E000AD" w:rsidR="42F600C3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 use AI tools (ChatGPT, Claude, Copilot, etc.) to write, debug, or optimize your code.</w:t>
      </w:r>
    </w:p>
    <w:p xmlns:wp14="http://schemas.microsoft.com/office/word/2010/wordml" w:rsidP="61E000AD" w14:paraId="55092571" wp14:textId="067D5479">
      <w:pPr>
        <w:pStyle w:val="Heading3"/>
        <w:spacing w:line="240" w:lineRule="auto"/>
        <w:rPr>
          <w:rFonts w:ascii="Tahoma" w:hAnsi="Tahoma" w:eastAsia="Tahoma" w:cs="Tahoma"/>
        </w:rPr>
      </w:pPr>
      <w:r w:rsidRPr="61E000AD" w:rsidR="63B592FD">
        <w:rPr>
          <w:rFonts w:ascii="Tahoma" w:hAnsi="Tahoma" w:eastAsia="Tahoma" w:cs="Tahoma"/>
        </w:rPr>
        <w:t>2</w:t>
      </w:r>
      <w:r w:rsidRPr="61E000AD" w:rsidR="3B9DAE8E">
        <w:rPr>
          <w:rFonts w:ascii="Tahoma" w:hAnsi="Tahoma" w:eastAsia="Tahoma" w:cs="Tahoma"/>
        </w:rPr>
        <w:t>.</w:t>
      </w:r>
      <w:r w:rsidRPr="61E000AD" w:rsidR="61E000AD">
        <w:rPr>
          <w:rFonts w:ascii="Tahoma" w:hAnsi="Tahoma" w:eastAsia="Tahoma" w:cs="Tahoma"/>
        </w:rPr>
        <w:t xml:space="preserve"> Data Collection</w:t>
      </w:r>
    </w:p>
    <w:p w:rsidR="7CD6CB53" w:rsidP="61E000AD" w:rsidRDefault="7CD6CB53" w14:paraId="643721F4" w14:textId="536135BB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7CD6CB53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Use </w:t>
      </w:r>
      <w:r w:rsidRPr="61E000AD" w:rsidR="7CD6CB53">
        <w:rPr>
          <w:rFonts w:ascii="Tahoma" w:hAnsi="Tahoma" w:eastAsia="Tahoma" w:cs="Tahoma"/>
          <w:b w:val="1"/>
          <w:bCs w:val="1"/>
          <w:noProof w:val="0"/>
          <w:sz w:val="22"/>
          <w:szCs w:val="22"/>
          <w:lang w:val="en-US"/>
        </w:rPr>
        <w:t>Selenium</w:t>
      </w:r>
      <w:r w:rsidRPr="61E000AD" w:rsidR="7CD6CB53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 or </w:t>
      </w:r>
      <w:r w:rsidRPr="61E000AD" w:rsidR="7CD6CB53">
        <w:rPr>
          <w:rFonts w:ascii="Tahoma" w:hAnsi="Tahoma" w:eastAsia="Tahoma" w:cs="Tahoma"/>
          <w:b w:val="1"/>
          <w:bCs w:val="1"/>
          <w:noProof w:val="0"/>
          <w:sz w:val="22"/>
          <w:szCs w:val="22"/>
          <w:lang w:val="en-US"/>
        </w:rPr>
        <w:t>Playwright</w:t>
      </w:r>
      <w:r w:rsidRPr="61E000AD" w:rsidR="7CD6CB53">
        <w:rPr>
          <w:rFonts w:ascii="Tahoma" w:hAnsi="Tahoma" w:eastAsia="Tahoma" w:cs="Tahoma"/>
          <w:noProof w:val="0"/>
          <w:sz w:val="22"/>
          <w:szCs w:val="22"/>
          <w:lang w:val="en-US"/>
        </w:rPr>
        <w:t>.</w:t>
      </w:r>
    </w:p>
    <w:p w:rsidR="7CD6CB53" w:rsidP="61E000AD" w:rsidRDefault="7CD6CB53" w14:paraId="208C90B6" w14:textId="5EEB0366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7CD6CB53">
        <w:rPr>
          <w:rFonts w:ascii="Tahoma" w:hAnsi="Tahoma" w:eastAsia="Tahoma" w:cs="Tahoma"/>
          <w:noProof w:val="0"/>
          <w:sz w:val="22"/>
          <w:szCs w:val="22"/>
          <w:lang w:val="en-US"/>
        </w:rPr>
        <w:t>Implement proper handling of dynamic content.</w:t>
      </w:r>
    </w:p>
    <w:p w:rsidR="7CD6CB53" w:rsidP="61E000AD" w:rsidRDefault="7CD6CB53" w14:paraId="4E77162F" w14:textId="37B95FCA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7CD6CB53">
        <w:rPr>
          <w:rFonts w:ascii="Tahoma" w:hAnsi="Tahoma" w:eastAsia="Tahoma" w:cs="Tahoma"/>
          <w:noProof w:val="0"/>
          <w:sz w:val="22"/>
          <w:szCs w:val="22"/>
          <w:lang w:val="en-US"/>
        </w:rPr>
        <w:t>Extract meaningful structured data (products, items, posts, events, etc.).</w:t>
      </w:r>
    </w:p>
    <w:p w:rsidR="7CD6CB53" w:rsidP="61E000AD" w:rsidRDefault="7CD6CB53" w14:paraId="2C69037B" w14:textId="10E30D5D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3653C282" w:rsidR="7CD6CB53">
        <w:rPr>
          <w:rFonts w:ascii="Tahoma" w:hAnsi="Tahoma" w:eastAsia="Tahoma" w:cs="Tahoma"/>
          <w:noProof w:val="0"/>
          <w:sz w:val="22"/>
          <w:szCs w:val="22"/>
          <w:lang w:val="en-US"/>
        </w:rPr>
        <w:t>Minimum</w:t>
      </w:r>
      <w:r w:rsidRPr="3653C282" w:rsidR="7CD6CB53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 dataset size after cleaning: </w:t>
      </w:r>
      <w:r w:rsidRPr="3653C282" w:rsidR="346C223C">
        <w:rPr>
          <w:rFonts w:ascii="Tahoma" w:hAnsi="Tahoma" w:eastAsia="Tahoma" w:cs="Tahoma"/>
          <w:b w:val="1"/>
          <w:bCs w:val="1"/>
          <w:noProof w:val="0"/>
          <w:sz w:val="22"/>
          <w:szCs w:val="22"/>
          <w:lang w:val="en-US"/>
        </w:rPr>
        <w:t>1</w:t>
      </w:r>
      <w:r w:rsidRPr="3653C282" w:rsidR="7CD6CB53">
        <w:rPr>
          <w:rFonts w:ascii="Tahoma" w:hAnsi="Tahoma" w:eastAsia="Tahoma" w:cs="Tahoma"/>
          <w:b w:val="1"/>
          <w:bCs w:val="1"/>
          <w:noProof w:val="0"/>
          <w:sz w:val="22"/>
          <w:szCs w:val="22"/>
          <w:lang w:val="en-US"/>
        </w:rPr>
        <w:t>00 records</w:t>
      </w:r>
      <w:r w:rsidRPr="3653C282" w:rsidR="7CD6CB53">
        <w:rPr>
          <w:rFonts w:ascii="Tahoma" w:hAnsi="Tahoma" w:eastAsia="Tahoma" w:cs="Tahoma"/>
          <w:noProof w:val="0"/>
          <w:sz w:val="22"/>
          <w:szCs w:val="22"/>
          <w:lang w:val="en-US"/>
        </w:rPr>
        <w:t>.</w:t>
      </w:r>
    </w:p>
    <w:p xmlns:wp14="http://schemas.microsoft.com/office/word/2010/wordml" w:rsidP="61E000AD" w14:paraId="2E36ABB2" wp14:textId="54287E4C">
      <w:pPr>
        <w:pStyle w:val="Heading3"/>
        <w:spacing w:line="240" w:lineRule="auto"/>
        <w:rPr>
          <w:rFonts w:ascii="Tahoma" w:hAnsi="Tahoma" w:eastAsia="Tahoma" w:cs="Tahoma"/>
        </w:rPr>
      </w:pPr>
      <w:r w:rsidRPr="61E000AD" w:rsidR="65EC0994">
        <w:rPr>
          <w:rFonts w:ascii="Tahoma" w:hAnsi="Tahoma" w:eastAsia="Tahoma" w:cs="Tahoma"/>
        </w:rPr>
        <w:t>3.</w:t>
      </w:r>
      <w:r w:rsidRPr="61E000AD" w:rsidR="61E000AD">
        <w:rPr>
          <w:rFonts w:ascii="Tahoma" w:hAnsi="Tahoma" w:eastAsia="Tahoma" w:cs="Tahoma"/>
        </w:rPr>
        <w:t xml:space="preserve"> Data Cleaning &amp; Preprocessing</w:t>
      </w:r>
    </w:p>
    <w:p w:rsidR="15168BB5" w:rsidP="61E000AD" w:rsidRDefault="15168BB5" w14:paraId="2D1AA60F" w14:textId="6826D590">
      <w:p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15168BB5">
        <w:rPr>
          <w:rFonts w:ascii="Tahoma" w:hAnsi="Tahoma" w:eastAsia="Tahoma" w:cs="Tahoma"/>
          <w:noProof w:val="0"/>
          <w:sz w:val="22"/>
          <w:szCs w:val="22"/>
          <w:lang w:val="en-US"/>
        </w:rPr>
        <w:t>Perform necessary steps such as:</w:t>
      </w:r>
    </w:p>
    <w:p w:rsidR="15168BB5" w:rsidP="61E000AD" w:rsidRDefault="15168BB5" w14:paraId="5F5B5541" w14:textId="78FA720F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15168BB5">
        <w:rPr>
          <w:rFonts w:ascii="Tahoma" w:hAnsi="Tahoma" w:eastAsia="Tahoma" w:cs="Tahoma"/>
          <w:noProof w:val="0"/>
          <w:sz w:val="22"/>
          <w:szCs w:val="22"/>
          <w:lang w:val="en-US"/>
        </w:rPr>
        <w:t>Removing duplicates</w:t>
      </w:r>
    </w:p>
    <w:p w:rsidR="15168BB5" w:rsidP="61E000AD" w:rsidRDefault="15168BB5" w14:paraId="223CB33A" w14:textId="5C1DEA42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15168BB5">
        <w:rPr>
          <w:rFonts w:ascii="Tahoma" w:hAnsi="Tahoma" w:eastAsia="Tahoma" w:cs="Tahoma"/>
          <w:noProof w:val="0"/>
          <w:sz w:val="22"/>
          <w:szCs w:val="22"/>
          <w:lang w:val="en-US"/>
        </w:rPr>
        <w:t>Handling missing values</w:t>
      </w:r>
    </w:p>
    <w:p w:rsidR="15168BB5" w:rsidP="61E000AD" w:rsidRDefault="15168BB5" w14:paraId="26C95F14" w14:textId="3A48CEB0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15168BB5">
        <w:rPr>
          <w:rFonts w:ascii="Tahoma" w:hAnsi="Tahoma" w:eastAsia="Tahoma" w:cs="Tahoma"/>
          <w:noProof w:val="0"/>
          <w:sz w:val="22"/>
          <w:szCs w:val="22"/>
          <w:lang w:val="en-US"/>
        </w:rPr>
        <w:t>Normalizing text fields</w:t>
      </w:r>
    </w:p>
    <w:p w:rsidR="15168BB5" w:rsidP="61E000AD" w:rsidRDefault="15168BB5" w14:paraId="50D1C80D" w14:textId="28A69104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15168BB5">
        <w:rPr>
          <w:rFonts w:ascii="Tahoma" w:hAnsi="Tahoma" w:eastAsia="Tahoma" w:cs="Tahoma"/>
          <w:noProof w:val="0"/>
          <w:sz w:val="22"/>
          <w:szCs w:val="22"/>
          <w:lang w:val="en-US"/>
        </w:rPr>
        <w:t>Type conversions</w:t>
      </w:r>
    </w:p>
    <w:p w:rsidR="15168BB5" w:rsidP="61E000AD" w:rsidRDefault="15168BB5" w14:paraId="738C32A5" w14:textId="709C5BFB">
      <w:p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15168BB5">
        <w:rPr>
          <w:rFonts w:ascii="Tahoma" w:hAnsi="Tahoma" w:eastAsia="Tahoma" w:cs="Tahoma"/>
          <w:noProof w:val="0"/>
          <w:sz w:val="22"/>
          <w:szCs w:val="22"/>
          <w:lang w:val="en-US"/>
        </w:rPr>
        <w:t>Additional</w:t>
      </w:r>
      <w:r w:rsidRPr="61E000AD" w:rsidR="15168BB5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 cleaning is allowed based on your website structure.</w:t>
      </w:r>
    </w:p>
    <w:p xmlns:wp14="http://schemas.microsoft.com/office/word/2010/wordml" w:rsidP="61E000AD" w14:paraId="1114EF1A" wp14:textId="03F9D1A5">
      <w:pPr>
        <w:pStyle w:val="Heading3"/>
        <w:spacing w:line="240" w:lineRule="auto"/>
        <w:rPr>
          <w:rFonts w:ascii="Tahoma" w:hAnsi="Tahoma" w:eastAsia="Tahoma" w:cs="Tahoma"/>
        </w:rPr>
      </w:pPr>
      <w:r w:rsidRPr="61E000AD" w:rsidR="5539A7AD">
        <w:rPr>
          <w:rFonts w:ascii="Tahoma" w:hAnsi="Tahoma" w:eastAsia="Tahoma" w:cs="Tahoma"/>
        </w:rPr>
        <w:t>4</w:t>
      </w:r>
      <w:r w:rsidRPr="61E000AD" w:rsidR="504ED78E">
        <w:rPr>
          <w:rFonts w:ascii="Tahoma" w:hAnsi="Tahoma" w:eastAsia="Tahoma" w:cs="Tahoma"/>
        </w:rPr>
        <w:t>.</w:t>
      </w:r>
      <w:r w:rsidRPr="61E000AD" w:rsidR="61E000AD">
        <w:rPr>
          <w:rFonts w:ascii="Tahoma" w:hAnsi="Tahoma" w:eastAsia="Tahoma" w:cs="Tahoma"/>
        </w:rPr>
        <w:t xml:space="preserve"> Storage</w:t>
      </w:r>
    </w:p>
    <w:p w:rsidR="06417E3B" w:rsidP="61E000AD" w:rsidRDefault="06417E3B" w14:paraId="5E0653A9" w14:textId="50060380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06417E3B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Create a </w:t>
      </w:r>
      <w:r w:rsidRPr="61E000AD" w:rsidR="06417E3B">
        <w:rPr>
          <w:rFonts w:ascii="Tahoma" w:hAnsi="Tahoma" w:eastAsia="Tahoma" w:cs="Tahoma"/>
          <w:b w:val="1"/>
          <w:bCs w:val="1"/>
          <w:noProof w:val="0"/>
          <w:sz w:val="22"/>
          <w:szCs w:val="22"/>
          <w:lang w:val="en-US"/>
        </w:rPr>
        <w:t>SQLite3</w:t>
      </w:r>
      <w:r w:rsidRPr="61E000AD" w:rsidR="06417E3B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 database file.</w:t>
      </w:r>
    </w:p>
    <w:p w:rsidR="06417E3B" w:rsidP="61E000AD" w:rsidRDefault="06417E3B" w14:paraId="6FFE9E22" w14:textId="19B4A6B7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06417E3B">
        <w:rPr>
          <w:rFonts w:ascii="Tahoma" w:hAnsi="Tahoma" w:eastAsia="Tahoma" w:cs="Tahoma"/>
          <w:noProof w:val="0"/>
          <w:sz w:val="22"/>
          <w:szCs w:val="22"/>
          <w:lang w:val="en-US"/>
        </w:rPr>
        <w:t>Design a clear table schema.</w:t>
      </w:r>
    </w:p>
    <w:p w:rsidR="06417E3B" w:rsidP="61E000AD" w:rsidRDefault="06417E3B" w14:paraId="4B2C8634" w14:textId="7846390F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06417E3B">
        <w:rPr>
          <w:rFonts w:ascii="Tahoma" w:hAnsi="Tahoma" w:eastAsia="Tahoma" w:cs="Tahoma"/>
          <w:noProof w:val="0"/>
          <w:sz w:val="22"/>
          <w:szCs w:val="22"/>
          <w:lang w:val="en-US"/>
        </w:rPr>
        <w:t>Insert the cleaned dataset into the table.</w:t>
      </w:r>
    </w:p>
    <w:p xmlns:wp14="http://schemas.microsoft.com/office/word/2010/wordml" w:rsidP="61E000AD" w14:paraId="7903322A" wp14:textId="5F497A95">
      <w:pPr>
        <w:pStyle w:val="Heading3"/>
        <w:spacing w:line="240" w:lineRule="auto"/>
        <w:rPr>
          <w:rFonts w:ascii="Tahoma" w:hAnsi="Tahoma" w:eastAsia="Tahoma" w:cs="Tahoma"/>
        </w:rPr>
      </w:pPr>
      <w:r w:rsidRPr="61E000AD" w:rsidR="32ECF619">
        <w:rPr>
          <w:rFonts w:ascii="Tahoma" w:hAnsi="Tahoma" w:eastAsia="Tahoma" w:cs="Tahoma"/>
        </w:rPr>
        <w:t>5.</w:t>
      </w:r>
      <w:r w:rsidRPr="61E000AD" w:rsidR="61E000AD">
        <w:rPr>
          <w:rFonts w:ascii="Tahoma" w:hAnsi="Tahoma" w:eastAsia="Tahoma" w:cs="Tahoma"/>
        </w:rPr>
        <w:t xml:space="preserve"> Automation with Apache Airflow</w:t>
      </w:r>
    </w:p>
    <w:p xmlns:wp14="http://schemas.microsoft.com/office/word/2010/wordml" w:rsidP="61E000AD" w14:paraId="58F47F23" wp14:textId="4C8CFB5D">
      <w:pPr>
        <w:pStyle w:val="ListParagraph"/>
        <w:numPr>
          <w:ilvl w:val="0"/>
          <w:numId w:val="15"/>
        </w:num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DAG runs no more than once every 24 hours.</w:t>
      </w:r>
    </w:p>
    <w:p xmlns:wp14="http://schemas.microsoft.com/office/word/2010/wordml" w:rsidP="61E000AD" w14:paraId="692FD4C9" wp14:textId="61E15FB3">
      <w:pPr>
        <w:pStyle w:val="ListParagraph"/>
        <w:numPr>
          <w:ilvl w:val="0"/>
          <w:numId w:val="15"/>
        </w:num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DAG must include scraping → cleaning → loading.</w:t>
      </w:r>
    </w:p>
    <w:p xmlns:wp14="http://schemas.microsoft.com/office/word/2010/wordml" w:rsidP="61E000AD" w14:paraId="2A4FB739" wp14:textId="09674C48">
      <w:pPr>
        <w:pStyle w:val="ListParagraph"/>
        <w:numPr>
          <w:ilvl w:val="0"/>
          <w:numId w:val="15"/>
        </w:num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Include logging and retries.</w:t>
      </w:r>
    </w:p>
    <w:p xmlns:wp14="http://schemas.microsoft.com/office/word/2010/wordml" w:rsidP="61E000AD" w14:paraId="1D3B49F4" wp14:textId="0E48D1CC">
      <w:pPr>
        <w:pStyle w:val="ListParagraph"/>
        <w:numPr>
          <w:ilvl w:val="0"/>
          <w:numId w:val="15"/>
        </w:num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 xml:space="preserve">DAG must have </w:t>
      </w:r>
      <w:r w:rsidRPr="61E000AD" w:rsidR="61E000AD">
        <w:rPr>
          <w:rFonts w:ascii="Tahoma" w:hAnsi="Tahoma" w:eastAsia="Tahoma" w:cs="Tahoma"/>
          <w:b w:val="1"/>
          <w:bCs w:val="1"/>
        </w:rPr>
        <w:t>at least one successful run</w:t>
      </w:r>
      <w:r w:rsidRPr="61E000AD" w:rsidR="61E000AD">
        <w:rPr>
          <w:rFonts w:ascii="Tahoma" w:hAnsi="Tahoma" w:eastAsia="Tahoma" w:cs="Tahoma"/>
        </w:rPr>
        <w:t>.</w:t>
      </w:r>
    </w:p>
    <w:p xmlns:wp14="http://schemas.microsoft.com/office/word/2010/wordml" w:rsidP="61E000AD" w14:paraId="60061E4C" wp14:textId="23A4F578">
      <w:pPr>
        <w:pStyle w:val="ListParagraph"/>
        <w:numPr>
          <w:ilvl w:val="0"/>
          <w:numId w:val="15"/>
        </w:num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 xml:space="preserve">Logs must clearly prove that the entire pipeline </w:t>
      </w:r>
      <w:r w:rsidRPr="61E000AD" w:rsidR="61E000AD">
        <w:rPr>
          <w:rFonts w:ascii="Tahoma" w:hAnsi="Tahoma" w:eastAsia="Tahoma" w:cs="Tahoma"/>
        </w:rPr>
        <w:t>executed</w:t>
      </w:r>
      <w:r w:rsidRPr="61E000AD" w:rsidR="61E000AD">
        <w:rPr>
          <w:rFonts w:ascii="Tahoma" w:hAnsi="Tahoma" w:eastAsia="Tahoma" w:cs="Tahoma"/>
        </w:rPr>
        <w:t xml:space="preserve"> correctly.</w:t>
      </w:r>
    </w:p>
    <w:p xmlns:wp14="http://schemas.microsoft.com/office/word/2010/wordml" w:rsidP="61E000AD" w14:paraId="66DDBA19" wp14:textId="64346EBD">
      <w:pPr>
        <w:pStyle w:val="Heading2"/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Project Structure (Recommended)</w:t>
      </w:r>
    </w:p>
    <w:p xmlns:wp14="http://schemas.microsoft.com/office/word/2010/wordml" w:rsidP="61E000AD" w14:paraId="59BC8BD6" wp14:textId="77777777" wp14:noSpellErr="1">
      <w:p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project/</w:t>
      </w:r>
    </w:p>
    <w:p xmlns:wp14="http://schemas.microsoft.com/office/word/2010/wordml" w:rsidP="61E000AD" w14:paraId="7F1DDD2F" wp14:textId="77777777" wp14:noSpellErr="1">
      <w:p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│   README.md</w:t>
      </w:r>
    </w:p>
    <w:p xmlns:wp14="http://schemas.microsoft.com/office/word/2010/wordml" w:rsidP="61E000AD" w14:paraId="135DD0C6" wp14:textId="77777777" wp14:noSpellErr="1">
      <w:p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│   requirements.txt</w:t>
      </w:r>
    </w:p>
    <w:p xmlns:wp14="http://schemas.microsoft.com/office/word/2010/wordml" w:rsidP="61E000AD" w14:paraId="200B2987" wp14:textId="77777777" wp14:noSpellErr="1">
      <w:p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│   airflow_dag.py</w:t>
      </w:r>
    </w:p>
    <w:p xmlns:wp14="http://schemas.microsoft.com/office/word/2010/wordml" w:rsidP="61E000AD" w14:paraId="4F387FD4" wp14:textId="77777777" wp14:noSpellErr="1">
      <w:p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 xml:space="preserve">├── </w:t>
      </w:r>
      <w:r w:rsidRPr="61E000AD" w:rsidR="61E000AD">
        <w:rPr>
          <w:rFonts w:ascii="Tahoma" w:hAnsi="Tahoma" w:eastAsia="Tahoma" w:cs="Tahoma"/>
        </w:rPr>
        <w:t>src</w:t>
      </w:r>
      <w:r w:rsidRPr="61E000AD" w:rsidR="61E000AD">
        <w:rPr>
          <w:rFonts w:ascii="Tahoma" w:hAnsi="Tahoma" w:eastAsia="Tahoma" w:cs="Tahoma"/>
        </w:rPr>
        <w:t>/</w:t>
      </w:r>
    </w:p>
    <w:p xmlns:wp14="http://schemas.microsoft.com/office/word/2010/wordml" w:rsidP="61E000AD" w14:paraId="0396879E" wp14:textId="77777777" wp14:noSpellErr="1">
      <w:p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│   ├── scraper.py</w:t>
      </w:r>
    </w:p>
    <w:p xmlns:wp14="http://schemas.microsoft.com/office/word/2010/wordml" w:rsidP="61E000AD" w14:paraId="1049AFEF" wp14:textId="77777777" wp14:noSpellErr="1">
      <w:p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│   ├── cleaner.py</w:t>
      </w:r>
    </w:p>
    <w:p xmlns:wp14="http://schemas.microsoft.com/office/word/2010/wordml" w:rsidP="61E000AD" w14:paraId="731A775D" wp14:textId="77777777" wp14:noSpellErr="1">
      <w:p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│   └── loader.py</w:t>
      </w:r>
    </w:p>
    <w:p xmlns:wp14="http://schemas.microsoft.com/office/word/2010/wordml" w:rsidP="61E000AD" w14:paraId="1BD5EEFD" wp14:textId="77777777" wp14:noSpellErr="1">
      <w:p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└── data/</w:t>
      </w:r>
    </w:p>
    <w:p xmlns:wp14="http://schemas.microsoft.com/office/word/2010/wordml" w:rsidP="61E000AD" w14:paraId="10FEDCC2" wp14:textId="77777777" wp14:noSpellErr="1">
      <w:p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 xml:space="preserve">    └── </w:t>
      </w:r>
      <w:r w:rsidRPr="61E000AD" w:rsidR="61E000AD">
        <w:rPr>
          <w:rFonts w:ascii="Tahoma" w:hAnsi="Tahoma" w:eastAsia="Tahoma" w:cs="Tahoma"/>
        </w:rPr>
        <w:t>output.db</w:t>
      </w:r>
    </w:p>
    <w:p xmlns:wp14="http://schemas.microsoft.com/office/word/2010/wordml" w:rsidP="61E000AD" w14:paraId="44EAFD9C" wp14:textId="77777777" wp14:noSpellErr="1">
      <w:pPr>
        <w:spacing w:line="240" w:lineRule="auto"/>
        <w:rPr>
          <w:rFonts w:ascii="Tahoma" w:hAnsi="Tahoma" w:eastAsia="Tahoma" w:cs="Tahoma"/>
        </w:rPr>
      </w:pPr>
    </w:p>
    <w:p w:rsidR="351F84C2" w:rsidP="61E000AD" w:rsidRDefault="351F84C2" w14:paraId="35D774D4" w14:textId="508BB3DB">
      <w:pPr>
        <w:pStyle w:val="Heading2"/>
        <w:keepNext w:val="1"/>
        <w:keepLines w:val="1"/>
        <w:spacing w:before="200" w:after="0" w:line="240" w:lineRule="auto"/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61E000AD" w:rsidR="351F84C2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Deadlines &amp; Submission Rules</w:t>
      </w:r>
    </w:p>
    <w:p w:rsidR="351F84C2" w:rsidP="61E000AD" w:rsidRDefault="351F84C2" w14:paraId="5E5A3521" w14:textId="77C7E23B">
      <w:pPr>
        <w:pStyle w:val="Normal"/>
        <w:spacing w:before="240" w:beforeAutospacing="off" w:after="240" w:afterAutospacing="off"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Your </w:t>
      </w: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</w:t>
      </w: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must be uploaded to </w:t>
      </w:r>
      <w:r w:rsidRPr="61E000AD" w:rsidR="351F84C2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GitHub</w:t>
      </w: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by </w:t>
      </w:r>
      <w:r w:rsidRPr="61E000AD" w:rsidR="351F84C2">
        <w:rPr>
          <w:rFonts w:ascii="Tahoma" w:hAnsi="Tahoma" w:eastAsia="Tahoma" w:cs="Tahoma"/>
          <w:b w:val="1"/>
          <w:bCs w:val="1"/>
        </w:rPr>
        <w:t xml:space="preserve">December </w:t>
      </w:r>
      <w:r w:rsidRPr="61E000AD" w:rsidR="351F84C2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4, 2025, at 23:59:59 (local time)</w:t>
      </w: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51F84C2" w:rsidP="61E000AD" w:rsidRDefault="351F84C2" w14:paraId="66A9F2E0" w14:textId="17C1EBA6">
      <w:pPr>
        <w:spacing w:before="240" w:beforeAutospacing="off" w:after="240" w:afterAutospacing="off"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Any commits or changes after this time will result in</w:t>
      </w:r>
      <w:r w:rsidRPr="61E000AD" w:rsidR="351F84C2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disqualification</w:t>
      </w: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1E000AD" w:rsidR="0274235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– </w:t>
      </w: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project will </w:t>
      </w:r>
      <w:r w:rsidRPr="61E000AD" w:rsidR="351F84C2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not be accepted, </w:t>
      </w: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and you will receive </w:t>
      </w:r>
      <w:r w:rsidRPr="61E000AD" w:rsidR="351F84C2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zero points</w:t>
      </w: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51F84C2" w:rsidP="61E000AD" w:rsidRDefault="351F84C2" w14:paraId="229553B0" w14:textId="66537660">
      <w:pPr>
        <w:spacing w:before="240" w:beforeAutospacing="off" w:after="240" w:afterAutospacing="off"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Make sure your repository is </w:t>
      </w:r>
      <w:r w:rsidRPr="61E000AD" w:rsidR="351F84C2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public</w:t>
      </w: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 that your instructor has </w:t>
      </w: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access</w:t>
      </w:r>
      <w:r w:rsidRPr="61E000AD" w:rsidR="351F84C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61E000AD" w14:paraId="59718E7E" wp14:textId="77777777" wp14:noSpellErr="1">
      <w:p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Repository must include:</w:t>
      </w:r>
    </w:p>
    <w:p xmlns:wp14="http://schemas.microsoft.com/office/word/2010/wordml" w:rsidP="61E000AD" w14:paraId="4E644D6F" wp14:textId="32223221">
      <w:pPr>
        <w:pStyle w:val="ListParagraph"/>
        <w:numPr>
          <w:ilvl w:val="0"/>
          <w:numId w:val="17"/>
        </w:num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Full source code</w:t>
      </w:r>
    </w:p>
    <w:p xmlns:wp14="http://schemas.microsoft.com/office/word/2010/wordml" w:rsidP="61E000AD" w14:paraId="785516A4" wp14:textId="340A3D5A">
      <w:pPr>
        <w:pStyle w:val="ListParagraph"/>
        <w:numPr>
          <w:ilvl w:val="0"/>
          <w:numId w:val="17"/>
        </w:numPr>
        <w:spacing w:line="240" w:lineRule="auto"/>
        <w:rPr>
          <w:rFonts w:ascii="Tahoma" w:hAnsi="Tahoma" w:eastAsia="Tahoma" w:cs="Tahoma"/>
        </w:rPr>
      </w:pPr>
      <w:r w:rsidRPr="61E000AD" w:rsidR="61E000AD">
        <w:rPr>
          <w:rFonts w:ascii="Tahoma" w:hAnsi="Tahoma" w:eastAsia="Tahoma" w:cs="Tahoma"/>
        </w:rPr>
        <w:t>Airflow DAG</w:t>
      </w:r>
    </w:p>
    <w:p w:rsidR="4540682C" w:rsidP="61E000AD" w:rsidRDefault="4540682C" w14:paraId="02BCC548" w14:textId="341201BB">
      <w:pPr>
        <w:pStyle w:val="ListParagraph"/>
        <w:numPr>
          <w:ilvl w:val="0"/>
          <w:numId w:val="17"/>
        </w:numPr>
        <w:spacing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4540682C">
        <w:rPr>
          <w:rFonts w:ascii="Tahoma" w:hAnsi="Tahoma" w:eastAsia="Tahoma" w:cs="Tahoma"/>
          <w:noProof w:val="0"/>
          <w:sz w:val="22"/>
          <w:szCs w:val="22"/>
          <w:lang w:val="en-US"/>
        </w:rPr>
        <w:t>a clear table creation script (SQL or Python) showing the schema of your SQLite database</w:t>
      </w:r>
    </w:p>
    <w:p w:rsidR="22C63F7A" w:rsidP="61E000AD" w:rsidRDefault="22C63F7A" w14:paraId="45A8C7A1" w14:textId="14D58B62">
      <w:pPr>
        <w:pStyle w:val="ListParagraph"/>
        <w:numPr>
          <w:ilvl w:val="0"/>
          <w:numId w:val="17"/>
        </w:numPr>
        <w:spacing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22C63F7A">
        <w:rPr>
          <w:rFonts w:ascii="Tahoma" w:hAnsi="Tahoma" w:eastAsia="Tahoma" w:cs="Tahoma"/>
          <w:noProof w:val="0"/>
          <w:sz w:val="22"/>
          <w:szCs w:val="22"/>
          <w:lang w:val="en-US"/>
        </w:rPr>
        <w:t>README</w:t>
      </w:r>
      <w:r w:rsidRPr="61E000AD" w:rsidR="184EFCB5">
        <w:rPr>
          <w:rFonts w:ascii="Tahoma" w:hAnsi="Tahoma" w:eastAsia="Tahoma" w:cs="Tahoma"/>
          <w:noProof w:val="0"/>
          <w:sz w:val="22"/>
          <w:szCs w:val="22"/>
          <w:lang w:val="en-US"/>
        </w:rPr>
        <w:t>.md</w:t>
      </w:r>
      <w:r w:rsidRPr="61E000AD" w:rsidR="22C63F7A">
        <w:rPr>
          <w:rFonts w:ascii="Tahoma" w:hAnsi="Tahoma" w:eastAsia="Tahoma" w:cs="Tahoma"/>
          <w:noProof w:val="0"/>
          <w:sz w:val="22"/>
          <w:szCs w:val="22"/>
          <w:lang w:val="en-US"/>
        </w:rPr>
        <w:t xml:space="preserve"> with:</w:t>
      </w:r>
    </w:p>
    <w:p w:rsidR="22C63F7A" w:rsidP="61E000AD" w:rsidRDefault="22C63F7A" w14:paraId="3E5D34E7" w14:textId="5D91B5A1">
      <w:pPr>
        <w:pStyle w:val="ListParagraph"/>
        <w:numPr>
          <w:ilvl w:val="1"/>
          <w:numId w:val="17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22C63F7A">
        <w:rPr>
          <w:rFonts w:ascii="Tahoma" w:hAnsi="Tahoma" w:eastAsia="Tahoma" w:cs="Tahoma"/>
          <w:noProof w:val="0"/>
          <w:sz w:val="22"/>
          <w:szCs w:val="22"/>
          <w:lang w:val="en-US"/>
        </w:rPr>
        <w:t>website description</w:t>
      </w:r>
    </w:p>
    <w:p w:rsidR="22C63F7A" w:rsidP="61E000AD" w:rsidRDefault="22C63F7A" w14:paraId="68C1B4C6" w14:textId="12C9FF65">
      <w:pPr>
        <w:pStyle w:val="ListParagraph"/>
        <w:numPr>
          <w:ilvl w:val="1"/>
          <w:numId w:val="17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22C63F7A">
        <w:rPr>
          <w:rFonts w:ascii="Tahoma" w:hAnsi="Tahoma" w:eastAsia="Tahoma" w:cs="Tahoma"/>
          <w:noProof w:val="0"/>
          <w:sz w:val="22"/>
          <w:szCs w:val="22"/>
          <w:lang w:val="en-US"/>
        </w:rPr>
        <w:t>how to run scraping</w:t>
      </w:r>
    </w:p>
    <w:p w:rsidR="22C63F7A" w:rsidP="61E000AD" w:rsidRDefault="22C63F7A" w14:paraId="62FDF032" w14:textId="11D1B2EC">
      <w:pPr>
        <w:pStyle w:val="ListParagraph"/>
        <w:numPr>
          <w:ilvl w:val="1"/>
          <w:numId w:val="17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22C63F7A">
        <w:rPr>
          <w:rFonts w:ascii="Tahoma" w:hAnsi="Tahoma" w:eastAsia="Tahoma" w:cs="Tahoma"/>
          <w:noProof w:val="0"/>
          <w:sz w:val="22"/>
          <w:szCs w:val="22"/>
          <w:lang w:val="en-US"/>
        </w:rPr>
        <w:t>how to run Airflow</w:t>
      </w:r>
    </w:p>
    <w:p w:rsidR="22C63F7A" w:rsidP="61E000AD" w:rsidRDefault="22C63F7A" w14:paraId="6814D013" w14:textId="229DCE48">
      <w:pPr>
        <w:pStyle w:val="ListParagraph"/>
        <w:numPr>
          <w:ilvl w:val="1"/>
          <w:numId w:val="17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sz w:val="22"/>
          <w:szCs w:val="22"/>
          <w:lang w:val="en-US"/>
        </w:rPr>
      </w:pPr>
      <w:r w:rsidRPr="61E000AD" w:rsidR="22C63F7A">
        <w:rPr>
          <w:rFonts w:ascii="Tahoma" w:hAnsi="Tahoma" w:eastAsia="Tahoma" w:cs="Tahoma"/>
          <w:noProof w:val="0"/>
          <w:sz w:val="22"/>
          <w:szCs w:val="22"/>
          <w:lang w:val="en-US"/>
        </w:rPr>
        <w:t>expected output</w:t>
      </w:r>
    </w:p>
    <w:p w:rsidR="19EEAD15" w:rsidP="61E000AD" w:rsidRDefault="19EEAD15" w14:paraId="2B6A6B2A" w14:textId="272D3837">
      <w:pPr>
        <w:pStyle w:val="Heading2"/>
        <w:keepNext w:val="1"/>
        <w:keepLines w:val="1"/>
        <w:spacing w:before="200" w:after="0" w:line="240" w:lineRule="auto"/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61E000AD" w:rsidR="19EEAD15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Grading Criteria (Total: 6 points)</w:t>
      </w:r>
    </w:p>
    <w:p xmlns:wp14="http://schemas.microsoft.com/office/word/2010/wordml" w:rsidP="61E000AD" w14:paraId="44325957" wp14:textId="11A2F61C">
      <w:pPr>
        <w:spacing w:line="240" w:lineRule="auto"/>
        <w:rPr>
          <w:rFonts w:ascii="Tahoma" w:hAnsi="Tahoma" w:eastAsia="Tahoma" w:cs="Tahoma"/>
        </w:rPr>
      </w:pPr>
      <w:r w:rsidRPr="61E000AD" w:rsidR="0274235C">
        <w:rPr>
          <w:rFonts w:ascii="Tahoma" w:hAnsi="Tahoma" w:eastAsia="Tahoma" w:cs="Tahoma"/>
        </w:rPr>
        <w:t xml:space="preserve">– </w:t>
      </w:r>
      <w:r w:rsidRPr="61E000AD" w:rsidR="61E000AD">
        <w:rPr>
          <w:rFonts w:ascii="Tahoma" w:hAnsi="Tahoma" w:eastAsia="Tahoma" w:cs="Tahoma"/>
        </w:rPr>
        <w:t xml:space="preserve">Dynamic website scraping </w:t>
      </w:r>
      <w:r w:rsidRPr="61E000AD" w:rsidR="0274235C">
        <w:rPr>
          <w:rFonts w:ascii="Tahoma" w:hAnsi="Tahoma" w:eastAsia="Tahoma" w:cs="Tahoma"/>
        </w:rPr>
        <w:t xml:space="preserve">– </w:t>
      </w:r>
      <w:r w:rsidRPr="61E000AD" w:rsidR="61E000AD">
        <w:rPr>
          <w:rFonts w:ascii="Tahoma" w:hAnsi="Tahoma" w:eastAsia="Tahoma" w:cs="Tahoma"/>
        </w:rPr>
        <w:t>2.0</w:t>
      </w:r>
    </w:p>
    <w:p xmlns:wp14="http://schemas.microsoft.com/office/word/2010/wordml" w:rsidP="61E000AD" w14:paraId="6CC455F2" wp14:textId="434DEFCF">
      <w:pPr>
        <w:spacing w:line="240" w:lineRule="auto"/>
        <w:rPr>
          <w:rFonts w:ascii="Tahoma" w:hAnsi="Tahoma" w:eastAsia="Tahoma" w:cs="Tahoma"/>
        </w:rPr>
      </w:pPr>
      <w:r w:rsidRPr="61E000AD" w:rsidR="0274235C">
        <w:rPr>
          <w:rFonts w:ascii="Tahoma" w:hAnsi="Tahoma" w:eastAsia="Tahoma" w:cs="Tahoma"/>
        </w:rPr>
        <w:t xml:space="preserve">– </w:t>
      </w:r>
      <w:r w:rsidRPr="61E000AD" w:rsidR="61E000AD">
        <w:rPr>
          <w:rFonts w:ascii="Tahoma" w:hAnsi="Tahoma" w:eastAsia="Tahoma" w:cs="Tahoma"/>
        </w:rPr>
        <w:t xml:space="preserve">Data cleaning &amp; preprocessing </w:t>
      </w:r>
      <w:r w:rsidRPr="61E000AD" w:rsidR="0274235C">
        <w:rPr>
          <w:rFonts w:ascii="Tahoma" w:hAnsi="Tahoma" w:eastAsia="Tahoma" w:cs="Tahoma"/>
        </w:rPr>
        <w:t xml:space="preserve">– </w:t>
      </w:r>
      <w:r w:rsidRPr="61E000AD" w:rsidR="61E000AD">
        <w:rPr>
          <w:rFonts w:ascii="Tahoma" w:hAnsi="Tahoma" w:eastAsia="Tahoma" w:cs="Tahoma"/>
        </w:rPr>
        <w:t>1.0</w:t>
      </w:r>
    </w:p>
    <w:p xmlns:wp14="http://schemas.microsoft.com/office/word/2010/wordml" w:rsidP="61E000AD" w14:paraId="3E81BA76" wp14:textId="3293334C">
      <w:pPr>
        <w:spacing w:line="240" w:lineRule="auto"/>
        <w:rPr>
          <w:rFonts w:ascii="Tahoma" w:hAnsi="Tahoma" w:eastAsia="Tahoma" w:cs="Tahoma"/>
        </w:rPr>
      </w:pPr>
      <w:r w:rsidRPr="61E000AD" w:rsidR="0274235C">
        <w:rPr>
          <w:rFonts w:ascii="Tahoma" w:hAnsi="Tahoma" w:eastAsia="Tahoma" w:cs="Tahoma"/>
        </w:rPr>
        <w:t xml:space="preserve">– </w:t>
      </w:r>
      <w:r w:rsidRPr="61E000AD" w:rsidR="61E000AD">
        <w:rPr>
          <w:rFonts w:ascii="Tahoma" w:hAnsi="Tahoma" w:eastAsia="Tahoma" w:cs="Tahoma"/>
        </w:rPr>
        <w:t xml:space="preserve">SQLite storage </w:t>
      </w:r>
      <w:r w:rsidRPr="61E000AD" w:rsidR="0274235C">
        <w:rPr>
          <w:rFonts w:ascii="Tahoma" w:hAnsi="Tahoma" w:eastAsia="Tahoma" w:cs="Tahoma"/>
        </w:rPr>
        <w:t xml:space="preserve">– </w:t>
      </w:r>
      <w:r w:rsidRPr="61E000AD" w:rsidR="61E000AD">
        <w:rPr>
          <w:rFonts w:ascii="Tahoma" w:hAnsi="Tahoma" w:eastAsia="Tahoma" w:cs="Tahoma"/>
        </w:rPr>
        <w:t>1.0</w:t>
      </w:r>
    </w:p>
    <w:p xmlns:wp14="http://schemas.microsoft.com/office/word/2010/wordml" w:rsidP="61E000AD" w14:paraId="044F8005" wp14:textId="2BDA8C90">
      <w:pPr>
        <w:spacing w:line="240" w:lineRule="auto"/>
        <w:rPr>
          <w:rFonts w:ascii="Tahoma" w:hAnsi="Tahoma" w:eastAsia="Tahoma" w:cs="Tahoma"/>
        </w:rPr>
      </w:pPr>
      <w:r w:rsidRPr="61E000AD" w:rsidR="0274235C">
        <w:rPr>
          <w:rFonts w:ascii="Tahoma" w:hAnsi="Tahoma" w:eastAsia="Tahoma" w:cs="Tahoma"/>
        </w:rPr>
        <w:t xml:space="preserve">– </w:t>
      </w:r>
      <w:r w:rsidRPr="61E000AD" w:rsidR="61E000AD">
        <w:rPr>
          <w:rFonts w:ascii="Tahoma" w:hAnsi="Tahoma" w:eastAsia="Tahoma" w:cs="Tahoma"/>
        </w:rPr>
        <w:t xml:space="preserve">Airflow DAG &amp; automation </w:t>
      </w:r>
      <w:r w:rsidRPr="61E000AD" w:rsidR="0274235C">
        <w:rPr>
          <w:rFonts w:ascii="Tahoma" w:hAnsi="Tahoma" w:eastAsia="Tahoma" w:cs="Tahoma"/>
        </w:rPr>
        <w:t xml:space="preserve">– </w:t>
      </w:r>
      <w:r w:rsidRPr="61E000AD" w:rsidR="61E000AD">
        <w:rPr>
          <w:rFonts w:ascii="Tahoma" w:hAnsi="Tahoma" w:eastAsia="Tahoma" w:cs="Tahoma"/>
        </w:rPr>
        <w:t>1.5</w:t>
      </w:r>
    </w:p>
    <w:p xmlns:wp14="http://schemas.microsoft.com/office/word/2010/wordml" w:rsidP="61E000AD" w14:paraId="4B99056E" wp14:textId="190E227F">
      <w:pPr>
        <w:spacing w:line="240" w:lineRule="auto"/>
        <w:rPr>
          <w:rFonts w:ascii="Tahoma" w:hAnsi="Tahoma" w:eastAsia="Tahoma" w:cs="Tahoma"/>
        </w:rPr>
      </w:pPr>
      <w:r w:rsidRPr="61E000AD" w:rsidR="0274235C">
        <w:rPr>
          <w:rFonts w:ascii="Tahoma" w:hAnsi="Tahoma" w:eastAsia="Tahoma" w:cs="Tahoma"/>
        </w:rPr>
        <w:t xml:space="preserve">– </w:t>
      </w:r>
      <w:r w:rsidRPr="61E000AD" w:rsidR="61E000AD">
        <w:rPr>
          <w:rFonts w:ascii="Tahoma" w:hAnsi="Tahoma" w:eastAsia="Tahoma" w:cs="Tahoma"/>
        </w:rPr>
        <w:t xml:space="preserve">README </w:t>
      </w:r>
      <w:r w:rsidRPr="61E000AD" w:rsidR="0274235C">
        <w:rPr>
          <w:rFonts w:ascii="Tahoma" w:hAnsi="Tahoma" w:eastAsia="Tahoma" w:cs="Tahoma"/>
        </w:rPr>
        <w:t xml:space="preserve">– </w:t>
      </w:r>
      <w:r w:rsidRPr="61E000AD" w:rsidR="61E000AD">
        <w:rPr>
          <w:rFonts w:ascii="Tahoma" w:hAnsi="Tahoma" w:eastAsia="Tahoma" w:cs="Tahoma"/>
        </w:rPr>
        <w:t>0.5</w:t>
      </w:r>
    </w:p>
    <w:p w:rsidR="32E08367" w:rsidP="61E000AD" w:rsidRDefault="32E08367" w14:paraId="32E75DBD" w14:textId="00200E2A">
      <w:pPr>
        <w:pStyle w:val="Heading2"/>
        <w:spacing w:line="240" w:lineRule="auto"/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61E000AD" w:rsidR="32E08367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 xml:space="preserve">Oral Defense </w:t>
      </w:r>
      <w:r w:rsidRPr="61E000AD" w:rsidR="0274235C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 xml:space="preserve">– </w:t>
      </w:r>
      <w:r w:rsidRPr="61E000AD" w:rsidR="32E08367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December 5, 2025 (</w:t>
      </w:r>
      <w:r w:rsidRPr="61E000AD" w:rsidR="32E08367">
        <w:rPr>
          <w:rFonts w:ascii="Tahoma" w:hAnsi="Tahoma" w:eastAsia="Tahoma" w:cs="Tahoma"/>
        </w:rPr>
        <w:t>Time/room: announced later</w:t>
      </w:r>
      <w:r w:rsidRPr="61E000AD" w:rsidR="32E08367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)</w:t>
      </w:r>
    </w:p>
    <w:p w:rsidR="32E08367" w:rsidP="61E000AD" w:rsidRDefault="32E08367" w14:paraId="3C459AFE" w14:textId="3AB86F92">
      <w:pPr>
        <w:spacing w:before="240" w:beforeAutospacing="off" w:after="240" w:afterAutospacing="off"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2E08367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 pair will present their project during the</w:t>
      </w:r>
      <w:r w:rsidRPr="61E000AD" w:rsidR="32E08367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</w:t>
      </w:r>
      <w:r w:rsidRPr="61E000AD" w:rsidR="32E08367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fen</w:t>
      </w:r>
      <w:r w:rsidRPr="61E000AD" w:rsidR="32E08367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se:</w:t>
      </w:r>
    </w:p>
    <w:p w:rsidR="32E08367" w:rsidP="61E000AD" w:rsidRDefault="32E08367" w14:paraId="5A2EB6E3" w14:textId="5C9D80DC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2E08367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Duration: </w:t>
      </w:r>
      <w:r w:rsidRPr="61E000AD" w:rsidR="32E08367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~10 minutes per team. </w:t>
      </w:r>
      <w:r w:rsidRPr="61E000AD" w:rsidR="32E08367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Since the time is limited,</w:t>
      </w:r>
      <w:r w:rsidRPr="61E000AD" w:rsidR="32E08367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1E000AD" w:rsidR="32E08367">
        <w:rPr>
          <w:rFonts w:ascii="Tahoma" w:hAnsi="Tahoma" w:eastAsia="Tahoma" w:cs="Tahoma"/>
        </w:rPr>
        <w:t>the instructor will NOT debug or explain errors in your code during the defense.</w:t>
      </w:r>
    </w:p>
    <w:p w:rsidR="32E08367" w:rsidP="61E000AD" w:rsidRDefault="32E08367" w14:paraId="702C34FD" w14:textId="693127A3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2E08367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Both team members must </w:t>
      </w:r>
      <w:r w:rsidRPr="61E000AD" w:rsidR="32E08367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participate</w:t>
      </w:r>
      <w:r w:rsidRPr="61E000AD" w:rsidR="32E08367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If one of the members is not present, he/she will receive </w:t>
      </w:r>
      <w:r w:rsidRPr="61E000AD" w:rsidR="32E08367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zero points</w:t>
      </w:r>
      <w:r w:rsidRPr="61E000AD" w:rsidR="32E08367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even if they </w:t>
      </w:r>
      <w:r w:rsidRPr="61E000AD" w:rsidR="42CE2E6B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contributed to the project.</w:t>
      </w:r>
    </w:p>
    <w:p w:rsidR="32E08367" w:rsidP="61E000AD" w:rsidRDefault="32E08367" w14:paraId="7B1BA0F0" w14:textId="519F0014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Tahoma" w:hAnsi="Tahoma" w:eastAsia="Tahoma" w:cs="Tahoma"/>
          <w:noProof w:val="0"/>
          <w:lang w:val="en-US"/>
        </w:rPr>
      </w:pPr>
      <w:r w:rsidRPr="61E000AD" w:rsidR="32E08367">
        <w:rPr>
          <w:rFonts w:ascii="Tahoma" w:hAnsi="Tahoma" w:eastAsia="Tahoma" w:cs="Tahoma"/>
          <w:noProof w:val="0"/>
          <w:lang w:val="en-US"/>
        </w:rPr>
        <w:t xml:space="preserve">If one person did not contribute to the project or cannot answer questions about the code, that person receives </w:t>
      </w:r>
      <w:r w:rsidRPr="61E000AD" w:rsidR="32E08367">
        <w:rPr>
          <w:rFonts w:ascii="Tahoma" w:hAnsi="Tahoma" w:eastAsia="Tahoma" w:cs="Tahoma"/>
          <w:b w:val="1"/>
          <w:bCs w:val="1"/>
          <w:noProof w:val="0"/>
          <w:lang w:val="en-US"/>
        </w:rPr>
        <w:t>0 points</w:t>
      </w:r>
      <w:r w:rsidRPr="61E000AD" w:rsidR="32E08367">
        <w:rPr>
          <w:rFonts w:ascii="Tahoma" w:hAnsi="Tahoma" w:eastAsia="Tahoma" w:cs="Tahoma"/>
          <w:noProof w:val="0"/>
          <w:lang w:val="en-US"/>
        </w:rPr>
        <w:t>, even if the partner did all the work.</w:t>
      </w:r>
    </w:p>
    <w:p w:rsidR="32E08367" w:rsidP="61E000AD" w:rsidRDefault="32E08367" w14:paraId="03093B9A" w14:textId="2E71676E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2E08367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 ready to</w:t>
      </w:r>
    </w:p>
    <w:p w:rsidR="32E08367" w:rsidP="61E000AD" w:rsidRDefault="32E08367" w14:paraId="00718BAA" w14:textId="0587089C">
      <w:pPr>
        <w:pStyle w:val="ListParagraph"/>
        <w:numPr>
          <w:ilvl w:val="1"/>
          <w:numId w:val="12"/>
        </w:numPr>
        <w:spacing w:before="240" w:beforeAutospacing="off" w:after="240" w:afterAutospacing="off" w:line="240" w:lineRule="auto"/>
        <w:rPr>
          <w:rFonts w:ascii="Tahoma" w:hAnsi="Tahoma" w:eastAsia="Tahoma" w:cs="Tahoma"/>
        </w:rPr>
      </w:pPr>
      <w:r w:rsidRPr="61E000AD" w:rsidR="32E08367">
        <w:rPr>
          <w:rFonts w:ascii="Tahoma" w:hAnsi="Tahoma" w:eastAsia="Tahoma" w:cs="Tahoma"/>
        </w:rPr>
        <w:t>show the pipeline end-to-end</w:t>
      </w:r>
    </w:p>
    <w:p w:rsidR="32E08367" w:rsidP="61E000AD" w:rsidRDefault="32E08367" w14:paraId="0FEA9124" w14:textId="4457E797">
      <w:pPr>
        <w:pStyle w:val="ListParagraph"/>
        <w:numPr>
          <w:ilvl w:val="1"/>
          <w:numId w:val="12"/>
        </w:numPr>
        <w:spacing w:line="240" w:lineRule="auto"/>
        <w:rPr>
          <w:rFonts w:ascii="Tahoma" w:hAnsi="Tahoma" w:eastAsia="Tahoma" w:cs="Tahoma"/>
        </w:rPr>
      </w:pPr>
      <w:r w:rsidRPr="61E000AD" w:rsidR="32E08367">
        <w:rPr>
          <w:rFonts w:ascii="Tahoma" w:hAnsi="Tahoma" w:eastAsia="Tahoma" w:cs="Tahoma"/>
        </w:rPr>
        <w:t>explain scraping, cleaning, loading</w:t>
      </w:r>
    </w:p>
    <w:p w:rsidR="32E08367" w:rsidP="61E000AD" w:rsidRDefault="32E08367" w14:paraId="4F7B8B8F" w14:textId="4B9613B4">
      <w:pPr>
        <w:pStyle w:val="ListParagraph"/>
        <w:numPr>
          <w:ilvl w:val="1"/>
          <w:numId w:val="12"/>
        </w:numPr>
        <w:spacing w:line="240" w:lineRule="auto"/>
        <w:rPr>
          <w:rFonts w:ascii="Tahoma" w:hAnsi="Tahoma" w:eastAsia="Tahoma" w:cs="Tahoma"/>
        </w:rPr>
      </w:pPr>
      <w:r w:rsidRPr="61E000AD" w:rsidR="32E08367">
        <w:rPr>
          <w:rFonts w:ascii="Tahoma" w:hAnsi="Tahoma" w:eastAsia="Tahoma" w:cs="Tahoma"/>
        </w:rPr>
        <w:t>show SQLite table</w:t>
      </w:r>
    </w:p>
    <w:p w:rsidR="32E08367" w:rsidP="61E000AD" w:rsidRDefault="32E08367" w14:paraId="66A57BB9" w14:textId="02485B61">
      <w:pPr>
        <w:pStyle w:val="ListParagraph"/>
        <w:numPr>
          <w:ilvl w:val="1"/>
          <w:numId w:val="12"/>
        </w:numPr>
        <w:spacing w:line="240" w:lineRule="auto"/>
        <w:rPr>
          <w:rFonts w:ascii="Tahoma" w:hAnsi="Tahoma" w:eastAsia="Tahoma" w:cs="Tahoma"/>
        </w:rPr>
      </w:pPr>
      <w:r w:rsidRPr="61E000AD" w:rsidR="32E08367">
        <w:rPr>
          <w:rFonts w:ascii="Tahoma" w:hAnsi="Tahoma" w:eastAsia="Tahoma" w:cs="Tahoma"/>
        </w:rPr>
        <w:t>explain Airflow DAG and logs</w:t>
      </w:r>
    </w:p>
    <w:p w:rsidR="3EEDA249" w:rsidP="61E000AD" w:rsidRDefault="3EEDA249" w14:paraId="20D20E14" w14:textId="31CB499D">
      <w:pPr>
        <w:pStyle w:val="Heading2"/>
        <w:keepNext w:val="1"/>
        <w:keepLines w:val="1"/>
        <w:spacing w:before="200" w:after="0" w:line="240" w:lineRule="auto"/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61E000AD" w:rsidR="3EEDA249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Academic Integrity Policy</w:t>
      </w:r>
    </w:p>
    <w:p w:rsidR="3EEDA249" w:rsidP="61E000AD" w:rsidRDefault="3EEDA249" w14:paraId="2ECE2249" w14:textId="5340B77C">
      <w:pPr>
        <w:spacing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Each team must work independently and produce their own code and analysis. </w:t>
      </w:r>
    </w:p>
    <w:p w:rsidR="3EEDA249" w:rsidP="61E000AD" w:rsidRDefault="3EEDA249" w14:paraId="506DE5D6" w14:textId="79E59368">
      <w:pPr>
        <w:spacing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following actions are </w:t>
      </w:r>
      <w:r w:rsidRPr="61E000AD" w:rsidR="3EEDA249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strictly prohibited</w:t>
      </w: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w:rsidR="3EEDA249" w:rsidP="61E000AD" w:rsidRDefault="3EEDA249" w14:paraId="4B6130CA" w14:textId="7A67612B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Copying or sharing code with other teams</w:t>
      </w:r>
    </w:p>
    <w:p w:rsidR="3EEDA249" w:rsidP="61E000AD" w:rsidRDefault="3EEDA249" w14:paraId="6361E8F6" w14:textId="41ABEAC1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Using </w:t>
      </w:r>
      <w:r w:rsidRPr="61E000AD" w:rsidR="3EEDA249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AI tools</w:t>
      </w: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(e.g., ChatGPT, Copilot, Gemini, etc.) to generate code, text, or visualizations</w:t>
      </w:r>
    </w:p>
    <w:p w:rsidR="3EEDA249" w:rsidP="61E000AD" w:rsidRDefault="3EEDA249" w14:paraId="01F69368" w14:textId="138C912E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Using third-party scripts, notebooks, or templates not created by your team</w:t>
      </w:r>
    </w:p>
    <w:p w:rsidR="3EEDA249" w:rsidP="61E000AD" w:rsidRDefault="3EEDA249" w14:paraId="1638F387" w14:textId="68CFB25B">
      <w:pPr>
        <w:spacing w:before="240" w:beforeAutospacing="off" w:after="240" w:afterAutospacing="off"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All submissions will be reviewed for </w:t>
      </w:r>
      <w:r w:rsidRPr="61E000AD" w:rsidR="3EEDA249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similarity and originality</w:t>
      </w: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EEDA249" w:rsidP="61E000AD" w:rsidRDefault="3EEDA249" w14:paraId="25591A73" w14:textId="3B4A3165">
      <w:pPr>
        <w:spacing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Students may be asked to explain their code during the oral defense </w:t>
      </w: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</w:t>
      </w: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1E000AD" w:rsidR="3EEDA249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December 5</w:t>
      </w:r>
      <w:r w:rsidRPr="61E000AD" w:rsidR="3EEDA249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2025</w:t>
      </w: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EEDA249" w:rsidP="61E000AD" w:rsidRDefault="3EEDA249" w14:paraId="154A309B" w14:textId="5E51AA02">
      <w:pPr>
        <w:spacing w:before="240" w:beforeAutospacing="off" w:after="240" w:afterAutospacing="off" w:line="240" w:lineRule="auto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If you cannot explain your own code, your project will receive </w:t>
      </w:r>
      <w:r w:rsidRPr="61E000AD" w:rsidR="3EEDA249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zero points</w:t>
      </w: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If you </w:t>
      </w: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didn’t</w:t>
      </w:r>
      <w:r w:rsidRPr="61E000AD" w:rsidR="3EEDA24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write it yourself, you must be ready to lose the points yourself.</w:t>
      </w:r>
    </w:p>
    <w:p w:rsidR="61B40A60" w:rsidP="61E000AD" w:rsidRDefault="61B40A60" w14:paraId="46D6E665" w14:textId="2A1493F2">
      <w:pPr>
        <w:pStyle w:val="Normal"/>
        <w:spacing w:before="240" w:beforeAutospacing="off" w:after="240" w:afterAutospacing="off" w:line="240" w:lineRule="auto"/>
        <w:jc w:val="both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E000AD" w:rsidR="61B40A60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FF0000"/>
          <w:sz w:val="40"/>
          <w:szCs w:val="40"/>
          <w:lang w:val="en-US"/>
        </w:rPr>
        <w:t xml:space="preserve">Failure to read or correctly interpret this assignment description </w:t>
      </w:r>
      <w:r w:rsidRPr="61E000AD" w:rsidR="61B40A60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FF0000"/>
          <w:sz w:val="40"/>
          <w:szCs w:val="40"/>
          <w:lang w:val="en-US"/>
        </w:rPr>
        <w:t>does not exempt students from responsibility</w:t>
      </w:r>
      <w:r w:rsidRPr="61E000AD" w:rsidR="61B40A60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FF0000"/>
          <w:sz w:val="40"/>
          <w:szCs w:val="40"/>
          <w:lang w:val="en-US"/>
        </w:rPr>
        <w:t>.</w:t>
      </w:r>
      <w:r>
        <w:br/>
      </w:r>
      <w:r w:rsidRPr="61E000AD" w:rsidR="61B40A60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It is each team’s duty to carefully review all project requirements, deadlines, and rules.</w:t>
      </w:r>
      <w:r>
        <w:br/>
      </w:r>
      <w:r w:rsidRPr="61E000AD" w:rsidR="61B40A60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Excuses such as “</w:t>
      </w:r>
      <w:r w:rsidRPr="61E000AD" w:rsidR="61B40A60">
        <w:rPr>
          <w:rFonts w:ascii="Tahoma" w:hAnsi="Tahoma" w:eastAsia="Tahoma" w:cs="Tahom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 didn’t see that part”</w:t>
      </w:r>
      <w:r w:rsidRPr="61E000AD" w:rsidR="61B40A60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 </w:t>
      </w:r>
      <w:r w:rsidRPr="61E000AD" w:rsidR="61B40A60">
        <w:rPr>
          <w:rFonts w:ascii="Tahoma" w:hAnsi="Tahoma" w:eastAsia="Tahoma" w:cs="Tahom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“I misunderstood the instructions”</w:t>
      </w:r>
      <w:r w:rsidRPr="61E000AD" w:rsidR="61B40A60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will </w:t>
      </w:r>
      <w:r w:rsidRPr="61E000AD" w:rsidR="61B40A60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not be accepted</w:t>
      </w:r>
      <w:r w:rsidRPr="61E000AD" w:rsidR="61B40A60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61E000AD" w:rsidP="61E000AD" w:rsidRDefault="61E000AD" w14:paraId="6F5CA2F4" w14:textId="75E78117">
      <w:pPr>
        <w:spacing w:line="240" w:lineRule="auto"/>
        <w:rPr>
          <w:rFonts w:ascii="Tahoma" w:hAnsi="Tahoma" w:eastAsia="Tahoma" w:cs="Tahoma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6">
    <w:nsid w:val="177c3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2c6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f6dd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311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2eee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0106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dd5a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c51d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74235C"/>
    <w:rsid w:val="03047ADA"/>
    <w:rsid w:val="06417E3B"/>
    <w:rsid w:val="0821539E"/>
    <w:rsid w:val="0AF8F60F"/>
    <w:rsid w:val="0BA9BD13"/>
    <w:rsid w:val="0F1BC9B7"/>
    <w:rsid w:val="15168BB5"/>
    <w:rsid w:val="184EFCB5"/>
    <w:rsid w:val="19EEAD15"/>
    <w:rsid w:val="1BC81689"/>
    <w:rsid w:val="205B8E4D"/>
    <w:rsid w:val="21522B36"/>
    <w:rsid w:val="22C63F7A"/>
    <w:rsid w:val="22FC4953"/>
    <w:rsid w:val="247D34A5"/>
    <w:rsid w:val="2586D2A2"/>
    <w:rsid w:val="27223119"/>
    <w:rsid w:val="2F65B0B4"/>
    <w:rsid w:val="31644E58"/>
    <w:rsid w:val="32E08367"/>
    <w:rsid w:val="32ECF619"/>
    <w:rsid w:val="346C223C"/>
    <w:rsid w:val="351F84C2"/>
    <w:rsid w:val="3653C282"/>
    <w:rsid w:val="38F91453"/>
    <w:rsid w:val="3B9DAE8E"/>
    <w:rsid w:val="3E022891"/>
    <w:rsid w:val="3EEDA249"/>
    <w:rsid w:val="3F0D15FE"/>
    <w:rsid w:val="42CE2E6B"/>
    <w:rsid w:val="42F600C3"/>
    <w:rsid w:val="4540682C"/>
    <w:rsid w:val="466B0C10"/>
    <w:rsid w:val="4BBC98CD"/>
    <w:rsid w:val="4BBC98CD"/>
    <w:rsid w:val="4F17FEC8"/>
    <w:rsid w:val="504ED78E"/>
    <w:rsid w:val="51BAE64A"/>
    <w:rsid w:val="5310510D"/>
    <w:rsid w:val="5539A7AD"/>
    <w:rsid w:val="553F4626"/>
    <w:rsid w:val="561FF392"/>
    <w:rsid w:val="561FF392"/>
    <w:rsid w:val="5678DA6A"/>
    <w:rsid w:val="56D514B8"/>
    <w:rsid w:val="56D514B8"/>
    <w:rsid w:val="57F09A47"/>
    <w:rsid w:val="57F09A47"/>
    <w:rsid w:val="5E5E1EE0"/>
    <w:rsid w:val="60363C9D"/>
    <w:rsid w:val="61B40A60"/>
    <w:rsid w:val="61E000AD"/>
    <w:rsid w:val="63B592FD"/>
    <w:rsid w:val="658FB97D"/>
    <w:rsid w:val="658FB97D"/>
    <w:rsid w:val="65EC0994"/>
    <w:rsid w:val="68F2B42D"/>
    <w:rsid w:val="696E1752"/>
    <w:rsid w:val="72798C7F"/>
    <w:rsid w:val="7511D250"/>
    <w:rsid w:val="7511D250"/>
    <w:rsid w:val="7A983AF3"/>
    <w:rsid w:val="7A983AF3"/>
    <w:rsid w:val="7CD6CB53"/>
    <w:rsid w:val="7D8EC674"/>
    <w:rsid w:val="7DD45020"/>
    <w:rsid w:val="7E3C906E"/>
    <w:rsid w:val="7F410F47"/>
    <w:rsid w:val="7F41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A046ED2-81D3-4C64-A8EC-A96D1F457A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C7909BB90F27046AE9EED021A409E42" ma:contentTypeVersion="7" ma:contentTypeDescription="Создание документа." ma:contentTypeScope="" ma:versionID="c7fc4205480af9210838112f3dcb0339">
  <xsd:schema xmlns:xsd="http://www.w3.org/2001/XMLSchema" xmlns:xs="http://www.w3.org/2001/XMLSchema" xmlns:p="http://schemas.microsoft.com/office/2006/metadata/properties" xmlns:ns2="c38e88cb-2410-4581-82af-fcba3956ea82" targetNamespace="http://schemas.microsoft.com/office/2006/metadata/properties" ma:root="true" ma:fieldsID="f737f92c4a79a1052c0549efbf090b23" ns2:_="">
    <xsd:import namespace="c38e88cb-2410-4581-82af-fcba3956ea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e88cb-2410-4581-82af-fcba3956ea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C3E041-AC06-400B-8789-4900D4E78D8B}"/>
</file>

<file path=customXml/itemProps3.xml><?xml version="1.0" encoding="utf-8"?>
<ds:datastoreItem xmlns:ds="http://schemas.openxmlformats.org/officeDocument/2006/customXml" ds:itemID="{C64CE314-0B92-46B9-B685-1318DDE37B43}"/>
</file>

<file path=customXml/itemProps4.xml><?xml version="1.0" encoding="utf-8"?>
<ds:datastoreItem xmlns:ds="http://schemas.openxmlformats.org/officeDocument/2006/customXml" ds:itemID="{A7A253D8-C619-4BCA-8605-EF1E031C83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Aiganym Zhandaulet</cp:lastModifiedBy>
  <cp:revision>3</cp:revision>
  <dcterms:created xsi:type="dcterms:W3CDTF">2013-12-23T23:15:00Z</dcterms:created>
  <dcterms:modified xsi:type="dcterms:W3CDTF">2025-11-24T08:51:26Z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0x0101000C7909BB90F27046AE9EED021A409E42</vt:lpwstr>
  </property>
  <property fmtid="{D5CDD505-2E9C-101B-9397-08002B2CF9AE}" pid="3" name="Order">
    <vt:r8>23500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