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EE4C" w14:textId="77777777" w:rsidR="00965A76" w:rsidRDefault="00965A76" w:rsidP="00965A76">
      <w:pPr>
        <w:pStyle w:val="a3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6AC83CF3" wp14:editId="1ED715BD">
            <wp:extent cx="3887858" cy="480059"/>
            <wp:effectExtent l="0" t="0" r="0" b="0"/>
            <wp:docPr id="1" name="image1.png" descr="Зображення, що містить будівля, ескіз, чорно-білий, силу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будівля, ескіз, чорно-білий, силует&#10;&#10;Автоматично згенерований опис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8080" w14:textId="77777777" w:rsidR="00965A76" w:rsidRDefault="00965A76" w:rsidP="00965A76">
      <w:pPr>
        <w:pStyle w:val="a3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38C66C64" w14:textId="77777777" w:rsidR="00965A76" w:rsidRDefault="00965A76" w:rsidP="00965A76">
      <w:pPr>
        <w:pStyle w:val="a3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2F391384" w14:textId="77777777" w:rsidR="00965A76" w:rsidRDefault="00965A76" w:rsidP="00965A76">
      <w:pPr>
        <w:pStyle w:val="a3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3BAE8AF7" w14:textId="77777777" w:rsidR="00965A76" w:rsidRDefault="00965A76" w:rsidP="00965A76">
      <w:pPr>
        <w:pStyle w:val="a3"/>
        <w:rPr>
          <w:sz w:val="30"/>
        </w:rPr>
      </w:pPr>
    </w:p>
    <w:p w14:paraId="321601AB" w14:textId="77777777" w:rsidR="00965A76" w:rsidRDefault="00965A76" w:rsidP="00965A76">
      <w:pPr>
        <w:pStyle w:val="a3"/>
        <w:rPr>
          <w:sz w:val="30"/>
        </w:rPr>
      </w:pPr>
    </w:p>
    <w:p w14:paraId="114AD218" w14:textId="77777777" w:rsidR="00965A76" w:rsidRDefault="00965A76" w:rsidP="00965A76">
      <w:pPr>
        <w:pStyle w:val="a3"/>
        <w:rPr>
          <w:sz w:val="30"/>
        </w:rPr>
      </w:pPr>
    </w:p>
    <w:p w14:paraId="7E6A9571" w14:textId="77777777" w:rsidR="00965A76" w:rsidRDefault="00965A76" w:rsidP="00965A76">
      <w:pPr>
        <w:pStyle w:val="a3"/>
        <w:rPr>
          <w:sz w:val="30"/>
        </w:rPr>
      </w:pPr>
    </w:p>
    <w:p w14:paraId="59F40F21" w14:textId="77777777" w:rsidR="00965A76" w:rsidRDefault="00965A76" w:rsidP="00965A76">
      <w:pPr>
        <w:pStyle w:val="a3"/>
        <w:rPr>
          <w:sz w:val="30"/>
        </w:rPr>
      </w:pPr>
    </w:p>
    <w:p w14:paraId="02F5413B" w14:textId="77777777" w:rsidR="00965A76" w:rsidRDefault="00965A76" w:rsidP="00965A76">
      <w:pPr>
        <w:pStyle w:val="a3"/>
        <w:rPr>
          <w:sz w:val="30"/>
        </w:rPr>
      </w:pPr>
    </w:p>
    <w:p w14:paraId="15D4188D" w14:textId="77777777" w:rsidR="00965A76" w:rsidRDefault="00965A76" w:rsidP="00965A76">
      <w:pPr>
        <w:pStyle w:val="a3"/>
        <w:spacing w:before="1"/>
        <w:rPr>
          <w:sz w:val="38"/>
        </w:rPr>
      </w:pPr>
    </w:p>
    <w:p w14:paraId="04BEA1D6" w14:textId="3DE61CE4" w:rsidR="00965A76" w:rsidRPr="00FE648D" w:rsidRDefault="00965A76" w:rsidP="00965A76">
      <w:pPr>
        <w:pStyle w:val="a5"/>
        <w:rPr>
          <w:lang w:val="en-US"/>
        </w:rPr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FE648D">
        <w:rPr>
          <w:lang w:val="en-US"/>
        </w:rPr>
        <w:t>5</w:t>
      </w:r>
    </w:p>
    <w:p w14:paraId="2053333C" w14:textId="77777777" w:rsidR="00965A76" w:rsidRDefault="00965A76" w:rsidP="00965A76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обчислень</w:t>
      </w:r>
    </w:p>
    <w:p w14:paraId="32E149E2" w14:textId="77777777" w:rsidR="00965A76" w:rsidRDefault="00965A76" w:rsidP="00965A76">
      <w:pPr>
        <w:pStyle w:val="a3"/>
        <w:rPr>
          <w:b/>
          <w:sz w:val="20"/>
        </w:rPr>
      </w:pPr>
    </w:p>
    <w:p w14:paraId="07DC28B7" w14:textId="77777777" w:rsidR="00965A76" w:rsidRDefault="00965A76" w:rsidP="00965A76">
      <w:pPr>
        <w:pStyle w:val="a3"/>
        <w:rPr>
          <w:b/>
          <w:sz w:val="20"/>
        </w:rPr>
      </w:pPr>
    </w:p>
    <w:p w14:paraId="24129E25" w14:textId="77777777" w:rsidR="00965A76" w:rsidRDefault="00965A76" w:rsidP="00965A76">
      <w:pPr>
        <w:pStyle w:val="a3"/>
        <w:rPr>
          <w:b/>
          <w:sz w:val="20"/>
        </w:rPr>
      </w:pPr>
    </w:p>
    <w:p w14:paraId="7949A49D" w14:textId="77777777" w:rsidR="00965A76" w:rsidRDefault="00965A76" w:rsidP="00965A76">
      <w:pPr>
        <w:pStyle w:val="a3"/>
        <w:rPr>
          <w:b/>
          <w:sz w:val="20"/>
        </w:rPr>
      </w:pPr>
    </w:p>
    <w:p w14:paraId="193D1D90" w14:textId="77777777" w:rsidR="00965A76" w:rsidRDefault="00965A76" w:rsidP="00965A76">
      <w:pPr>
        <w:pStyle w:val="a3"/>
        <w:rPr>
          <w:b/>
          <w:sz w:val="20"/>
        </w:rPr>
      </w:pPr>
    </w:p>
    <w:p w14:paraId="58A3E0F9" w14:textId="77777777" w:rsidR="00965A76" w:rsidRDefault="00965A76" w:rsidP="00965A76">
      <w:pPr>
        <w:pStyle w:val="a3"/>
        <w:rPr>
          <w:b/>
          <w:sz w:val="20"/>
        </w:rPr>
      </w:pPr>
    </w:p>
    <w:p w14:paraId="21FA8B1F" w14:textId="77777777" w:rsidR="00965A76" w:rsidRDefault="00965A76" w:rsidP="00965A76">
      <w:pPr>
        <w:pStyle w:val="a3"/>
        <w:rPr>
          <w:b/>
          <w:sz w:val="20"/>
        </w:rPr>
      </w:pPr>
    </w:p>
    <w:p w14:paraId="23B7F5DC" w14:textId="77777777" w:rsidR="00965A76" w:rsidRDefault="00965A76" w:rsidP="00965A76">
      <w:pPr>
        <w:pStyle w:val="a3"/>
        <w:rPr>
          <w:b/>
          <w:sz w:val="20"/>
        </w:rPr>
      </w:pPr>
    </w:p>
    <w:p w14:paraId="635FCB57" w14:textId="77777777" w:rsidR="00965A76" w:rsidRDefault="00965A76" w:rsidP="00965A76">
      <w:pPr>
        <w:pStyle w:val="a3"/>
        <w:rPr>
          <w:b/>
          <w:sz w:val="20"/>
        </w:rPr>
      </w:pPr>
    </w:p>
    <w:p w14:paraId="6D08C150" w14:textId="77777777" w:rsidR="00965A76" w:rsidRDefault="00965A76" w:rsidP="00965A76">
      <w:pPr>
        <w:pStyle w:val="a3"/>
        <w:rPr>
          <w:b/>
          <w:sz w:val="20"/>
        </w:rPr>
      </w:pPr>
    </w:p>
    <w:p w14:paraId="03ED0BCF" w14:textId="77777777" w:rsidR="00965A76" w:rsidRDefault="00965A76" w:rsidP="00965A76">
      <w:pPr>
        <w:pStyle w:val="a3"/>
        <w:spacing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65A76" w14:paraId="358873C1" w14:textId="77777777" w:rsidTr="00CE1EB2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37EAAD7C" w14:textId="77777777" w:rsidR="00965A76" w:rsidRDefault="00965A76" w:rsidP="00CE1EB2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Виконав</w:t>
            </w:r>
          </w:p>
          <w:p w14:paraId="410E4B1C" w14:textId="31EEAF8D" w:rsidR="00965A76" w:rsidRDefault="00965A76" w:rsidP="00CE1EB2">
            <w:pPr>
              <w:pStyle w:val="TableParagraph"/>
              <w:spacing w:before="33"/>
              <w:ind w:left="107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z w:val="28"/>
                <w:lang w:val="ru-RU"/>
              </w:rPr>
              <w:t>П</w:t>
            </w:r>
            <w:r>
              <w:rPr>
                <w:sz w:val="28"/>
              </w:rPr>
              <w:t>-11: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5C643B93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  <w:tcBorders>
              <w:bottom w:val="nil"/>
            </w:tcBorders>
          </w:tcPr>
          <w:p w14:paraId="0C4E5E68" w14:textId="77777777" w:rsidR="00965A76" w:rsidRDefault="00965A76" w:rsidP="00CE1EB2">
            <w:pPr>
              <w:pStyle w:val="TableParagraph"/>
              <w:spacing w:before="180"/>
              <w:rPr>
                <w:sz w:val="28"/>
              </w:rPr>
            </w:pPr>
            <w:r>
              <w:rPr>
                <w:sz w:val="28"/>
              </w:rPr>
              <w:t>Перевірив:</w:t>
            </w:r>
          </w:p>
        </w:tc>
      </w:tr>
      <w:tr w:rsidR="00965A76" w14:paraId="006D2BB9" w14:textId="77777777" w:rsidTr="00CE1EB2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4ECD80E3" w14:textId="06D1890A" w:rsidR="00965A76" w:rsidRPr="00965A76" w:rsidRDefault="00965A76" w:rsidP="00CE1EB2">
            <w:pPr>
              <w:pStyle w:val="TableParagraph"/>
              <w:spacing w:before="9"/>
              <w:ind w:left="107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Боровков </w:t>
            </w:r>
            <w:r>
              <w:rPr>
                <w:sz w:val="28"/>
                <w:lang w:val="uk-UA"/>
              </w:rPr>
              <w:t>І.І.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3CD67322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0A0BC40F" w14:textId="77777777" w:rsidR="00965A76" w:rsidRDefault="00965A76" w:rsidP="00CE1EB2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Дифучина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О.Ю</w:t>
            </w:r>
          </w:p>
        </w:tc>
      </w:tr>
      <w:tr w:rsidR="00965A76" w14:paraId="23233ED2" w14:textId="77777777" w:rsidTr="00CE1EB2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77331B7D" w14:textId="77777777" w:rsidR="00965A76" w:rsidRDefault="00965A76" w:rsidP="00CE1EB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 w14:paraId="7EB28EF5" w14:textId="77777777" w:rsidR="00965A76" w:rsidRDefault="00965A76" w:rsidP="00CE1EB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</w:tr>
      <w:tr w:rsidR="00965A76" w14:paraId="2DE86899" w14:textId="77777777" w:rsidTr="00CE1EB2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1A2DD4D5" w14:textId="77777777" w:rsidR="00965A76" w:rsidRDefault="00965A76" w:rsidP="00CE1EB2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6B4AC159" w14:textId="77777777" w:rsidR="00965A76" w:rsidRDefault="00965A76" w:rsidP="00CE1EB2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Оцінка:</w:t>
            </w:r>
          </w:p>
        </w:tc>
      </w:tr>
    </w:tbl>
    <w:p w14:paraId="48017366" w14:textId="77777777" w:rsidR="00965A76" w:rsidRDefault="00965A76" w:rsidP="00965A76">
      <w:pPr>
        <w:pStyle w:val="a3"/>
        <w:rPr>
          <w:b/>
          <w:sz w:val="20"/>
        </w:rPr>
      </w:pPr>
    </w:p>
    <w:p w14:paraId="7AB4E445" w14:textId="77777777" w:rsidR="00965A76" w:rsidRDefault="00965A76" w:rsidP="00965A76">
      <w:pPr>
        <w:pStyle w:val="a3"/>
        <w:spacing w:before="5"/>
        <w:rPr>
          <w:b/>
        </w:rPr>
      </w:pPr>
    </w:p>
    <w:p w14:paraId="59826A0A" w14:textId="77777777" w:rsidR="00965A76" w:rsidRDefault="00965A76" w:rsidP="00965A76">
      <w:pPr>
        <w:pStyle w:val="a3"/>
        <w:spacing w:before="5"/>
        <w:rPr>
          <w:b/>
        </w:rPr>
      </w:pPr>
    </w:p>
    <w:p w14:paraId="395D1E29" w14:textId="77777777" w:rsidR="00965A76" w:rsidRDefault="00965A76" w:rsidP="00965A76">
      <w:pPr>
        <w:pStyle w:val="a3"/>
        <w:spacing w:before="5"/>
        <w:rPr>
          <w:b/>
        </w:rPr>
      </w:pPr>
    </w:p>
    <w:p w14:paraId="6C456624" w14:textId="77777777" w:rsidR="00965A76" w:rsidRDefault="00965A76" w:rsidP="00965A76">
      <w:pPr>
        <w:pStyle w:val="a3"/>
        <w:spacing w:before="5"/>
        <w:rPr>
          <w:b/>
        </w:rPr>
      </w:pPr>
    </w:p>
    <w:p w14:paraId="0319B3B8" w14:textId="77777777" w:rsidR="00965A76" w:rsidRDefault="00965A76" w:rsidP="00965A76">
      <w:pPr>
        <w:pStyle w:val="a3"/>
        <w:spacing w:before="5"/>
        <w:rPr>
          <w:b/>
        </w:rPr>
      </w:pPr>
    </w:p>
    <w:p w14:paraId="69396B8A" w14:textId="77777777" w:rsidR="00965A76" w:rsidRDefault="00965A76" w:rsidP="00965A76">
      <w:pPr>
        <w:pStyle w:val="a3"/>
        <w:spacing w:before="5"/>
        <w:rPr>
          <w:b/>
        </w:rPr>
      </w:pPr>
    </w:p>
    <w:p w14:paraId="4880887A" w14:textId="77777777" w:rsidR="00965A76" w:rsidRDefault="00965A76" w:rsidP="00965A76">
      <w:pPr>
        <w:pStyle w:val="a3"/>
        <w:spacing w:before="5"/>
        <w:rPr>
          <w:b/>
        </w:rPr>
      </w:pPr>
    </w:p>
    <w:p w14:paraId="5F4806FA" w14:textId="77777777" w:rsidR="00965A76" w:rsidRDefault="00965A76" w:rsidP="00965A76">
      <w:pPr>
        <w:pStyle w:val="a3"/>
        <w:spacing w:before="5"/>
        <w:rPr>
          <w:b/>
        </w:rPr>
      </w:pPr>
    </w:p>
    <w:p w14:paraId="6C7591FA" w14:textId="77777777" w:rsidR="00965A76" w:rsidRDefault="00965A76" w:rsidP="00965A76">
      <w:pPr>
        <w:pStyle w:val="a3"/>
        <w:spacing w:before="5"/>
        <w:rPr>
          <w:b/>
        </w:rPr>
      </w:pPr>
    </w:p>
    <w:p w14:paraId="76BB5112" w14:textId="77777777" w:rsidR="00965A76" w:rsidRDefault="00965A76" w:rsidP="00965A76">
      <w:pPr>
        <w:pStyle w:val="a3"/>
        <w:spacing w:before="5"/>
        <w:rPr>
          <w:b/>
        </w:rPr>
      </w:pPr>
    </w:p>
    <w:p w14:paraId="08A63191" w14:textId="6D2B4683" w:rsidR="00965A76" w:rsidRPr="00FE648D" w:rsidRDefault="00965A76" w:rsidP="00965A76">
      <w:pPr>
        <w:pStyle w:val="a3"/>
        <w:spacing w:before="89"/>
        <w:ind w:left="1913" w:right="2227"/>
        <w:jc w:val="center"/>
        <w:rPr>
          <w:lang w:val="en-US"/>
        </w:rPr>
      </w:pPr>
      <w:r>
        <w:t>Київ</w:t>
      </w:r>
      <w:r>
        <w:rPr>
          <w:spacing w:val="-4"/>
        </w:rPr>
        <w:t xml:space="preserve"> </w:t>
      </w:r>
      <w:r>
        <w:t>202</w:t>
      </w:r>
      <w:r w:rsidR="00FE648D">
        <w:rPr>
          <w:lang w:val="en-US"/>
        </w:rPr>
        <w:t>4</w:t>
      </w:r>
    </w:p>
    <w:p w14:paraId="398C05CF" w14:textId="7E3AF427" w:rsidR="00965A76" w:rsidRDefault="00965A76" w:rsidP="00BD7497">
      <w:pPr>
        <w:pStyle w:val="1"/>
        <w:rPr>
          <w:lang w:val="en-US"/>
        </w:rPr>
      </w:pPr>
      <w:r>
        <w:lastRenderedPageBreak/>
        <w:t>Завдання:</w:t>
      </w:r>
    </w:p>
    <w:p w14:paraId="5C99827D" w14:textId="77777777" w:rsidR="00FE648D" w:rsidRPr="00FE648D" w:rsidRDefault="00FE648D" w:rsidP="003C2BDA">
      <w:pPr>
        <w:pStyle w:val="a3"/>
        <w:numPr>
          <w:ilvl w:val="0"/>
          <w:numId w:val="8"/>
        </w:numPr>
        <w:spacing w:before="2"/>
      </w:pPr>
      <w:r w:rsidRPr="00FE648D">
        <w:t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 </w:t>
      </w:r>
      <w:r w:rsidRPr="00FE648D">
        <w:rPr>
          <w:b/>
          <w:bCs/>
        </w:rPr>
        <w:t>40 балів.</w:t>
      </w:r>
    </w:p>
    <w:p w14:paraId="262BD8B5" w14:textId="77777777" w:rsidR="00FE648D" w:rsidRPr="00FE648D" w:rsidRDefault="00FE648D" w:rsidP="003C2BDA">
      <w:pPr>
        <w:pStyle w:val="a3"/>
        <w:numPr>
          <w:ilvl w:val="0"/>
          <w:numId w:val="8"/>
        </w:numPr>
        <w:spacing w:before="2"/>
      </w:pPr>
      <w:r w:rsidRPr="00FE648D">
        <w:t>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 </w:t>
      </w:r>
      <w:r w:rsidRPr="00FE648D">
        <w:rPr>
          <w:b/>
          <w:bCs/>
        </w:rPr>
        <w:t>20 балів.</w:t>
      </w:r>
    </w:p>
    <w:p w14:paraId="48BAA739" w14:textId="77777777" w:rsidR="00FE648D" w:rsidRPr="00FE648D" w:rsidRDefault="00FE648D" w:rsidP="003C2BDA">
      <w:pPr>
        <w:pStyle w:val="a3"/>
        <w:numPr>
          <w:ilvl w:val="0"/>
          <w:numId w:val="8"/>
        </w:numPr>
        <w:spacing w:before="2"/>
      </w:pPr>
      <w:r w:rsidRPr="00FE648D">
        <w:t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 </w:t>
      </w:r>
      <w:r w:rsidRPr="00FE648D">
        <w:rPr>
          <w:b/>
          <w:bCs/>
        </w:rPr>
        <w:t>20 балів.</w:t>
      </w:r>
    </w:p>
    <w:p w14:paraId="058AA028" w14:textId="0D8247EE" w:rsidR="00965A76" w:rsidRDefault="00FE648D" w:rsidP="003C2BDA">
      <w:pPr>
        <w:pStyle w:val="a3"/>
        <w:spacing w:before="2"/>
        <w:ind w:left="720"/>
        <w:rPr>
          <w:b/>
          <w:sz w:val="13"/>
        </w:rPr>
      </w:pPr>
      <w:r w:rsidRPr="00FE648D">
        <w:t>Побудувати теоретичні оцінки показників ефективності для одного з алгоритмів практичних завдань 2-5. </w:t>
      </w:r>
      <w:r w:rsidRPr="00FE648D">
        <w:rPr>
          <w:b/>
          <w:bCs/>
        </w:rPr>
        <w:t>20 балів.</w:t>
      </w:r>
      <w:r w:rsidR="003C2BDA">
        <w:cr/>
      </w:r>
    </w:p>
    <w:p w14:paraId="349EEB00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4663052F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7FE815B5" w14:textId="77777777" w:rsidR="00965A76" w:rsidRDefault="00965A76" w:rsidP="00965A76">
      <w:pPr>
        <w:pStyle w:val="a3"/>
        <w:spacing w:before="89"/>
        <w:ind w:left="1913" w:right="2227"/>
        <w:jc w:val="center"/>
      </w:pPr>
    </w:p>
    <w:p w14:paraId="137F20D4" w14:textId="77777777" w:rsidR="00225721" w:rsidRDefault="00225721"/>
    <w:p w14:paraId="2FDC4246" w14:textId="77777777" w:rsidR="00965A76" w:rsidRDefault="00965A76"/>
    <w:p w14:paraId="5362CC92" w14:textId="77777777" w:rsidR="00965A76" w:rsidRDefault="00965A76"/>
    <w:p w14:paraId="664E75EC" w14:textId="6B0EC276" w:rsidR="00965A76" w:rsidRPr="00BD7497" w:rsidRDefault="00BD7497" w:rsidP="00BD7497">
      <w:pPr>
        <w:widowControl/>
        <w:autoSpaceDE/>
        <w:autoSpaceDN/>
        <w:spacing w:after="160" w:line="259" w:lineRule="auto"/>
        <w:rPr>
          <w:lang w:val="en-US"/>
        </w:rPr>
      </w:pPr>
      <w:r>
        <w:br w:type="page"/>
      </w:r>
    </w:p>
    <w:p w14:paraId="6EB80D8D" w14:textId="77777777" w:rsidR="00965A76" w:rsidRDefault="00965A76"/>
    <w:p w14:paraId="704A9994" w14:textId="002A80C8" w:rsidR="00680109" w:rsidRPr="00BD7497" w:rsidRDefault="00965A76" w:rsidP="00BD7497">
      <w:pPr>
        <w:spacing w:before="60"/>
        <w:ind w:left="100"/>
        <w:rPr>
          <w:b/>
          <w:sz w:val="28"/>
          <w:lang w:val="en-US"/>
        </w:rPr>
      </w:pPr>
      <w:r>
        <w:rPr>
          <w:b/>
          <w:sz w:val="28"/>
        </w:rPr>
        <w:t>Хід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виконання:</w:t>
      </w:r>
    </w:p>
    <w:p w14:paraId="1245CBD4" w14:textId="6B40D1BC" w:rsidR="00680109" w:rsidRPr="00680109" w:rsidRDefault="00680109" w:rsidP="00680109">
      <w:pPr>
        <w:rPr>
          <w:sz w:val="28"/>
          <w:szCs w:val="28"/>
          <w:lang w:val="en-US"/>
        </w:rPr>
      </w:pPr>
    </w:p>
    <w:p w14:paraId="163A5698" w14:textId="376885DE" w:rsidR="003C2BDA" w:rsidRDefault="00BD7497" w:rsidP="006166B8">
      <w:pPr>
        <w:pStyle w:val="a3"/>
        <w:numPr>
          <w:ilvl w:val="0"/>
          <w:numId w:val="4"/>
        </w:numPr>
        <w:ind w:left="720"/>
      </w:pPr>
      <w:r>
        <w:t xml:space="preserve">В </w:t>
      </w:r>
      <w:r w:rsidR="009F19C7">
        <w:t>ході першого завдання ми</w:t>
      </w:r>
      <w:r w:rsidR="006166B8">
        <w:t>,</w:t>
      </w:r>
      <w:r w:rsidR="009F19C7">
        <w:t xml:space="preserve"> </w:t>
      </w:r>
      <w:r w:rsidR="006166B8">
        <w:t xml:space="preserve">використовуючи пул потоків, побудували алгоритм імітації багатоканальної системи масового обслуговування </w:t>
      </w:r>
      <w:r w:rsidR="006166B8" w:rsidRPr="006166B8">
        <w:t>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</w:t>
      </w:r>
      <w:r w:rsidR="006166B8">
        <w:t xml:space="preserve"> Результат виконання:</w:t>
      </w:r>
    </w:p>
    <w:p w14:paraId="29BD6744" w14:textId="77777777" w:rsidR="006166B8" w:rsidRDefault="006166B8" w:rsidP="006166B8">
      <w:pPr>
        <w:pStyle w:val="a3"/>
        <w:ind w:left="720"/>
      </w:pPr>
    </w:p>
    <w:p w14:paraId="09926D95" w14:textId="146194DD" w:rsidR="006166B8" w:rsidRDefault="00FD05CC" w:rsidP="006166B8">
      <w:pPr>
        <w:pStyle w:val="a3"/>
        <w:ind w:left="720"/>
      </w:pPr>
      <w:r>
        <w:rPr>
          <w:noProof/>
          <w14:ligatures w14:val="standardContextual"/>
        </w:rPr>
        <w:drawing>
          <wp:inline distT="0" distB="0" distL="0" distR="0" wp14:anchorId="7E9896CE" wp14:editId="6915035C">
            <wp:extent cx="6120765" cy="3741420"/>
            <wp:effectExtent l="0" t="0" r="0" b="0"/>
            <wp:docPr id="1265924227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4227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8403" w14:textId="4048EB90" w:rsidR="009F19C7" w:rsidRDefault="009F19C7" w:rsidP="006166B8">
      <w:pPr>
        <w:pStyle w:val="a3"/>
      </w:pPr>
    </w:p>
    <w:p w14:paraId="5728A9F0" w14:textId="48B8429F" w:rsidR="00B72C66" w:rsidRDefault="00B72C66" w:rsidP="006166B8">
      <w:pPr>
        <w:pStyle w:val="a3"/>
        <w:numPr>
          <w:ilvl w:val="0"/>
          <w:numId w:val="4"/>
        </w:numPr>
      </w:pPr>
      <w:r>
        <w:t>В</w:t>
      </w:r>
      <w:r w:rsidR="003C2BDA">
        <w:t xml:space="preserve"> другому завданні ми</w:t>
      </w:r>
      <w:r w:rsidR="006166B8">
        <w:t xml:space="preserve">, використовуючи багатопоточну технологію, організували паралельне </w:t>
      </w:r>
      <w:r w:rsidR="006166B8" w:rsidRPr="006166B8">
        <w:t>виконання прогонів імітаційної моделі СМО для отримання статистично значимої оцінки середньої довжини черги та ймовірності відмови.</w:t>
      </w:r>
    </w:p>
    <w:p w14:paraId="42BDE2D7" w14:textId="47E9CCA5" w:rsidR="006166B8" w:rsidRPr="006166B8" w:rsidRDefault="00FD05CC" w:rsidP="006166B8">
      <w:pPr>
        <w:pStyle w:val="a3"/>
        <w:ind w:left="1080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5CB818" wp14:editId="7FF0EF51">
            <wp:extent cx="6120765" cy="4124960"/>
            <wp:effectExtent l="0" t="0" r="0" b="8890"/>
            <wp:docPr id="181122902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2902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9F6D" w14:textId="53BAD1B7" w:rsidR="00B72C66" w:rsidRDefault="00B72C66" w:rsidP="00B72C66">
      <w:pPr>
        <w:pStyle w:val="a3"/>
        <w:numPr>
          <w:ilvl w:val="0"/>
          <w:numId w:val="4"/>
        </w:numPr>
      </w:pPr>
      <w:r>
        <w:t>В третьому завданні ми</w:t>
      </w:r>
      <w:r w:rsidR="005E0A85">
        <w:rPr>
          <w:lang w:val="en-US"/>
        </w:rPr>
        <w:t xml:space="preserve"> </w:t>
      </w:r>
      <w:r w:rsidR="005E0A85">
        <w:t>вивели</w:t>
      </w:r>
      <w:r>
        <w:t xml:space="preserve"> </w:t>
      </w:r>
      <w:r w:rsidR="005E0A85" w:rsidRPr="005E0A85">
        <w:t>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</w:t>
      </w:r>
      <w:r w:rsidR="005E0A85">
        <w:rPr>
          <w:lang w:val="en-US"/>
        </w:rPr>
        <w:t xml:space="preserve"> </w:t>
      </w:r>
      <w:r w:rsidR="003C2BDA">
        <w:br/>
      </w:r>
    </w:p>
    <w:p w14:paraId="4631E3A0" w14:textId="4EC7F023" w:rsidR="00956D37" w:rsidRPr="005E0A85" w:rsidRDefault="00FD05CC" w:rsidP="005E0A85">
      <w:pPr>
        <w:pStyle w:val="a3"/>
        <w:ind w:left="720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54554A" wp14:editId="66450C38">
            <wp:extent cx="5086350" cy="6210300"/>
            <wp:effectExtent l="0" t="0" r="0" b="0"/>
            <wp:docPr id="1562511360" name="Рисунок 1" descr="Зображення, що містить текст, знімок екрана, книг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11360" name="Рисунок 1" descr="Зображення, що містить текст, знімок екрана, книга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C755" w14:textId="62984185" w:rsidR="00EC3586" w:rsidRPr="00FD05CC" w:rsidRDefault="005E0A85" w:rsidP="00FD05CC">
      <w:pPr>
        <w:pStyle w:val="a7"/>
        <w:numPr>
          <w:ilvl w:val="0"/>
          <w:numId w:val="4"/>
        </w:numPr>
        <w:spacing w:before="60"/>
        <w:rPr>
          <w:bCs/>
          <w:sz w:val="28"/>
        </w:rPr>
      </w:pPr>
      <w:r w:rsidRPr="00FD05CC">
        <w:rPr>
          <w:bCs/>
          <w:sz w:val="28"/>
        </w:rPr>
        <w:t>Теоретична оцінка показників ефективності алгоритму Фокса</w:t>
      </w:r>
    </w:p>
    <w:p w14:paraId="76CDE741" w14:textId="77777777" w:rsidR="00651D6E" w:rsidRDefault="00651D6E" w:rsidP="00651D6E">
      <w:pPr>
        <w:spacing w:before="60"/>
        <w:ind w:firstLine="708"/>
        <w:rPr>
          <w:bCs/>
          <w:sz w:val="28"/>
        </w:rPr>
      </w:pPr>
      <w:r>
        <w:rPr>
          <w:bCs/>
          <w:sz w:val="28"/>
        </w:rPr>
        <w:t xml:space="preserve">Спочатку, оцінимо нативний алгоритм множення матриць. Для спрощення візьмемо, що всі матриці квадратні і однакового розміру. Тоді доситьлегко оцінити, що складність алгоритму – </w:t>
      </w:r>
      <w:r>
        <w:rPr>
          <w:bCs/>
          <w:sz w:val="28"/>
          <w:lang w:val="en-US"/>
        </w:rPr>
        <w:t>O(n^3):</w:t>
      </w:r>
      <w:r>
        <w:rPr>
          <w:bCs/>
          <w:sz w:val="28"/>
        </w:rPr>
        <w:t xml:space="preserve"> для кожного з </w:t>
      </w:r>
      <w:r>
        <w:rPr>
          <w:bCs/>
          <w:sz w:val="28"/>
          <w:lang w:val="en-US"/>
        </w:rPr>
        <w:t xml:space="preserve">n </w:t>
      </w:r>
      <w:r>
        <w:rPr>
          <w:bCs/>
          <w:sz w:val="28"/>
        </w:rPr>
        <w:t xml:space="preserve">елементів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рядків матриці алгоритм виконує дію сумування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добутків відповідного елементу строки 1 матриці і стовпця 2 матриці.</w:t>
      </w:r>
    </w:p>
    <w:p w14:paraId="45CD0278" w14:textId="11361AF6" w:rsidR="005E0A85" w:rsidRPr="00E10790" w:rsidRDefault="00651D6E" w:rsidP="005E0A85">
      <w:pPr>
        <w:spacing w:before="60"/>
        <w:rPr>
          <w:bCs/>
          <w:sz w:val="28"/>
        </w:rPr>
      </w:pPr>
      <w:r>
        <w:rPr>
          <w:bCs/>
          <w:sz w:val="28"/>
        </w:rPr>
        <w:tab/>
        <w:t xml:space="preserve">Алгоритм Фокса розбиває цю задачу на підзадачі. Для спрощення візьмемо, що всі підзадачі виконуються одночасно (к-сть потоків необмежена). Тоді </w:t>
      </w:r>
      <w:r w:rsidR="00A6136B">
        <w:rPr>
          <w:bCs/>
          <w:sz w:val="28"/>
        </w:rPr>
        <w:t>кожна підзадача</w:t>
      </w:r>
      <w:r w:rsidR="00A6136B">
        <w:rPr>
          <w:bCs/>
          <w:sz w:val="28"/>
          <w:lang w:val="en-US"/>
        </w:rPr>
        <w:t xml:space="preserve">, </w:t>
      </w:r>
      <w:r w:rsidR="00A6136B">
        <w:rPr>
          <w:bCs/>
          <w:sz w:val="28"/>
        </w:rPr>
        <w:t xml:space="preserve">задача якої – обрахувати заданий блок матриці виконається зі складністю 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8"/>
            <w:lang w:val="en-US"/>
          </w:rPr>
          <m:t>=O(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en-US"/>
              </w:rPr>
              <m:t>q</m:t>
            </m:r>
          </m:den>
        </m:f>
        <m:r>
          <w:rPr>
            <w:rFonts w:ascii="Cambria Math" w:hAnsi="Cambria Math"/>
            <w:sz w:val="28"/>
            <w:lang w:val="en-US"/>
          </w:rPr>
          <m:t>)</m:t>
        </m:r>
      </m:oMath>
      <w:r w:rsidR="00A6136B">
        <w:rPr>
          <w:bCs/>
          <w:sz w:val="28"/>
          <w:lang w:val="en-US"/>
        </w:rPr>
        <w:t xml:space="preserve">, </w:t>
      </w:r>
      <w:r w:rsidR="00A6136B">
        <w:rPr>
          <w:bCs/>
          <w:sz w:val="28"/>
        </w:rPr>
        <w:t xml:space="preserve">де </w:t>
      </w:r>
      <w:r w:rsidR="00A6136B">
        <w:rPr>
          <w:bCs/>
          <w:sz w:val="28"/>
          <w:lang w:val="en-US"/>
        </w:rPr>
        <w:t xml:space="preserve">q – </w:t>
      </w:r>
      <w:r w:rsidR="00A6136B">
        <w:rPr>
          <w:bCs/>
          <w:sz w:val="28"/>
        </w:rPr>
        <w:t>кількість потоків. Для</w:t>
      </w:r>
      <w:r w:rsidR="00E10790">
        <w:rPr>
          <w:bCs/>
          <w:sz w:val="28"/>
        </w:rPr>
        <w:t xml:space="preserve"> </w:t>
      </w:r>
      <w:r w:rsidR="00A6136B">
        <w:rPr>
          <w:bCs/>
          <w:sz w:val="28"/>
        </w:rPr>
        <w:t xml:space="preserve">створення результуючої матриці нам доведеться просумувати результат </w:t>
      </w:r>
      <w:r w:rsidR="00E10790">
        <w:rPr>
          <w:bCs/>
          <w:sz w:val="28"/>
        </w:rPr>
        <w:t xml:space="preserve">для кожного елемента – </w:t>
      </w:r>
      <w:r w:rsidR="00E10790">
        <w:rPr>
          <w:bCs/>
          <w:sz w:val="28"/>
          <w:lang w:val="en-US"/>
        </w:rPr>
        <w:t>O(n^2).</w:t>
      </w:r>
    </w:p>
    <w:p w14:paraId="3E0C597C" w14:textId="7242C864" w:rsidR="00E10790" w:rsidRPr="00E10790" w:rsidRDefault="00E10790" w:rsidP="005E0A85">
      <w:pPr>
        <w:spacing w:before="60"/>
        <w:rPr>
          <w:bCs/>
          <w:sz w:val="28"/>
          <w:lang w:val="en-US"/>
        </w:rPr>
      </w:pPr>
      <w:r>
        <w:rPr>
          <w:bCs/>
          <w:sz w:val="28"/>
        </w:rPr>
        <w:tab/>
        <w:t xml:space="preserve">Таким чином, результуюча складність алгоритму Фокса - </w:t>
      </w:r>
      <m:oMath>
        <m:r>
          <w:rPr>
            <w:rFonts w:ascii="Cambria Math" w:hAnsi="Cambria Math"/>
            <w:sz w:val="28"/>
          </w:rPr>
          <m:t>O</m:t>
        </m:r>
        <m:r>
          <w:rPr>
            <w:rFonts w:ascii="Cambria Math" w:hAnsi="Cambria Math"/>
            <w:sz w:val="28"/>
            <w:lang w:val="en-US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en-US"/>
              </w:rPr>
              <m:t>q</m:t>
            </m:r>
          </m:den>
        </m:f>
        <m:r>
          <w:rPr>
            <w:rFonts w:ascii="Cambria Math" w:hAnsi="Cambria Math"/>
            <w:sz w:val="28"/>
            <w:lang w:val="en-US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lang w:val="en-US"/>
          </w:rPr>
          <m:t>)</m:t>
        </m:r>
      </m:oMath>
    </w:p>
    <w:p w14:paraId="366795DD" w14:textId="75E86195" w:rsidR="00D418CF" w:rsidRPr="00956D37" w:rsidRDefault="00D418CF" w:rsidP="00D418CF">
      <w:pPr>
        <w:pStyle w:val="a3"/>
        <w:spacing w:before="89"/>
        <w:ind w:left="100"/>
        <w:rPr>
          <w:lang w:val="en-US"/>
        </w:rPr>
      </w:pPr>
      <w:r>
        <w:lastRenderedPageBreak/>
        <w:t xml:space="preserve">Висновок: </w:t>
      </w:r>
      <w:r w:rsidR="00EC3586" w:rsidRPr="00EC3586">
        <w:t xml:space="preserve">Під час виконання даної лабораторної роботи я освоїв </w:t>
      </w:r>
      <w:r w:rsidR="00956D37">
        <w:t xml:space="preserve">методи розробки паралельних процесів з використанням </w:t>
      </w:r>
      <w:r w:rsidR="00956D37">
        <w:rPr>
          <w:lang w:val="en-US"/>
        </w:rPr>
        <w:t>ForkJoinFramework</w:t>
      </w:r>
      <w:r w:rsidR="00651D6E">
        <w:rPr>
          <w:lang w:val="en-US"/>
        </w:rPr>
        <w:t>.</w:t>
      </w:r>
    </w:p>
    <w:p w14:paraId="29878171" w14:textId="3EED1FDE" w:rsidR="00D418CF" w:rsidRPr="00732363" w:rsidRDefault="00D418CF" w:rsidP="00D418CF">
      <w:pPr>
        <w:pStyle w:val="a3"/>
      </w:pPr>
    </w:p>
    <w:sectPr w:rsidR="00D418CF" w:rsidRPr="00732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58DA"/>
    <w:multiLevelType w:val="hybridMultilevel"/>
    <w:tmpl w:val="9F3A12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C4C"/>
    <w:multiLevelType w:val="hybridMultilevel"/>
    <w:tmpl w:val="55CCCE0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8D5DA9"/>
    <w:multiLevelType w:val="hybridMultilevel"/>
    <w:tmpl w:val="F216B9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3237E"/>
    <w:multiLevelType w:val="hybridMultilevel"/>
    <w:tmpl w:val="213EBC18"/>
    <w:lvl w:ilvl="0" w:tplc="97FE8062">
      <w:start w:val="1"/>
      <w:numFmt w:val="decimal"/>
      <w:lvlText w:val="%1."/>
      <w:lvlJc w:val="left"/>
      <w:pPr>
        <w:ind w:left="720" w:hanging="360"/>
      </w:pPr>
      <w:rPr>
        <w:b w:val="0"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F16"/>
    <w:multiLevelType w:val="hybridMultilevel"/>
    <w:tmpl w:val="D80001CE"/>
    <w:lvl w:ilvl="0" w:tplc="9D74F2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757BA"/>
    <w:multiLevelType w:val="hybridMultilevel"/>
    <w:tmpl w:val="07049D1C"/>
    <w:lvl w:ilvl="0" w:tplc="EB84B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92" w:hanging="360"/>
      </w:pPr>
    </w:lvl>
    <w:lvl w:ilvl="2" w:tplc="0422001B" w:tentative="1">
      <w:start w:val="1"/>
      <w:numFmt w:val="lowerRoman"/>
      <w:lvlText w:val="%3."/>
      <w:lvlJc w:val="right"/>
      <w:pPr>
        <w:ind w:left="1812" w:hanging="180"/>
      </w:pPr>
    </w:lvl>
    <w:lvl w:ilvl="3" w:tplc="0422000F" w:tentative="1">
      <w:start w:val="1"/>
      <w:numFmt w:val="decimal"/>
      <w:lvlText w:val="%4."/>
      <w:lvlJc w:val="left"/>
      <w:pPr>
        <w:ind w:left="2532" w:hanging="360"/>
      </w:pPr>
    </w:lvl>
    <w:lvl w:ilvl="4" w:tplc="04220019" w:tentative="1">
      <w:start w:val="1"/>
      <w:numFmt w:val="lowerLetter"/>
      <w:lvlText w:val="%5."/>
      <w:lvlJc w:val="left"/>
      <w:pPr>
        <w:ind w:left="3252" w:hanging="360"/>
      </w:pPr>
    </w:lvl>
    <w:lvl w:ilvl="5" w:tplc="0422001B" w:tentative="1">
      <w:start w:val="1"/>
      <w:numFmt w:val="lowerRoman"/>
      <w:lvlText w:val="%6."/>
      <w:lvlJc w:val="right"/>
      <w:pPr>
        <w:ind w:left="3972" w:hanging="180"/>
      </w:pPr>
    </w:lvl>
    <w:lvl w:ilvl="6" w:tplc="0422000F" w:tentative="1">
      <w:start w:val="1"/>
      <w:numFmt w:val="decimal"/>
      <w:lvlText w:val="%7."/>
      <w:lvlJc w:val="left"/>
      <w:pPr>
        <w:ind w:left="4692" w:hanging="360"/>
      </w:pPr>
    </w:lvl>
    <w:lvl w:ilvl="7" w:tplc="04220019" w:tentative="1">
      <w:start w:val="1"/>
      <w:numFmt w:val="lowerLetter"/>
      <w:lvlText w:val="%8."/>
      <w:lvlJc w:val="left"/>
      <w:pPr>
        <w:ind w:left="5412" w:hanging="360"/>
      </w:pPr>
    </w:lvl>
    <w:lvl w:ilvl="8" w:tplc="0422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6" w15:restartNumberingAfterBreak="0">
    <w:nsid w:val="670753DB"/>
    <w:multiLevelType w:val="hybridMultilevel"/>
    <w:tmpl w:val="76F886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2" w:hanging="360"/>
      </w:pPr>
    </w:lvl>
    <w:lvl w:ilvl="2" w:tplc="FFFFFFFF" w:tentative="1">
      <w:start w:val="1"/>
      <w:numFmt w:val="lowerRoman"/>
      <w:lvlText w:val="%3."/>
      <w:lvlJc w:val="right"/>
      <w:pPr>
        <w:ind w:left="1812" w:hanging="180"/>
      </w:pPr>
    </w:lvl>
    <w:lvl w:ilvl="3" w:tplc="FFFFFFFF" w:tentative="1">
      <w:start w:val="1"/>
      <w:numFmt w:val="decimal"/>
      <w:lvlText w:val="%4."/>
      <w:lvlJc w:val="left"/>
      <w:pPr>
        <w:ind w:left="2532" w:hanging="360"/>
      </w:pPr>
    </w:lvl>
    <w:lvl w:ilvl="4" w:tplc="FFFFFFFF" w:tentative="1">
      <w:start w:val="1"/>
      <w:numFmt w:val="lowerLetter"/>
      <w:lvlText w:val="%5."/>
      <w:lvlJc w:val="left"/>
      <w:pPr>
        <w:ind w:left="3252" w:hanging="360"/>
      </w:pPr>
    </w:lvl>
    <w:lvl w:ilvl="5" w:tplc="FFFFFFFF" w:tentative="1">
      <w:start w:val="1"/>
      <w:numFmt w:val="lowerRoman"/>
      <w:lvlText w:val="%6."/>
      <w:lvlJc w:val="right"/>
      <w:pPr>
        <w:ind w:left="3972" w:hanging="180"/>
      </w:pPr>
    </w:lvl>
    <w:lvl w:ilvl="6" w:tplc="FFFFFFFF" w:tentative="1">
      <w:start w:val="1"/>
      <w:numFmt w:val="decimal"/>
      <w:lvlText w:val="%7."/>
      <w:lvlJc w:val="left"/>
      <w:pPr>
        <w:ind w:left="4692" w:hanging="360"/>
      </w:pPr>
    </w:lvl>
    <w:lvl w:ilvl="7" w:tplc="FFFFFFFF" w:tentative="1">
      <w:start w:val="1"/>
      <w:numFmt w:val="lowerLetter"/>
      <w:lvlText w:val="%8."/>
      <w:lvlJc w:val="left"/>
      <w:pPr>
        <w:ind w:left="5412" w:hanging="360"/>
      </w:pPr>
    </w:lvl>
    <w:lvl w:ilvl="8" w:tplc="FFFFFFFF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7" w15:restartNumberingAfterBreak="0">
    <w:nsid w:val="72173996"/>
    <w:multiLevelType w:val="hybridMultilevel"/>
    <w:tmpl w:val="E634F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D5E45"/>
    <w:multiLevelType w:val="hybridMultilevel"/>
    <w:tmpl w:val="2926DAE2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015944">
    <w:abstractNumId w:val="4"/>
  </w:num>
  <w:num w:numId="2" w16cid:durableId="901331123">
    <w:abstractNumId w:val="8"/>
  </w:num>
  <w:num w:numId="3" w16cid:durableId="900411482">
    <w:abstractNumId w:val="1"/>
  </w:num>
  <w:num w:numId="4" w16cid:durableId="1275363284">
    <w:abstractNumId w:val="5"/>
  </w:num>
  <w:num w:numId="5" w16cid:durableId="1376466238">
    <w:abstractNumId w:val="6"/>
  </w:num>
  <w:num w:numId="6" w16cid:durableId="851796829">
    <w:abstractNumId w:val="3"/>
  </w:num>
  <w:num w:numId="7" w16cid:durableId="426198091">
    <w:abstractNumId w:val="2"/>
  </w:num>
  <w:num w:numId="8" w16cid:durableId="1470325418">
    <w:abstractNumId w:val="0"/>
  </w:num>
  <w:num w:numId="9" w16cid:durableId="194587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76"/>
    <w:rsid w:val="000111B3"/>
    <w:rsid w:val="00225721"/>
    <w:rsid w:val="00374579"/>
    <w:rsid w:val="003C2BDA"/>
    <w:rsid w:val="003F0097"/>
    <w:rsid w:val="0043459F"/>
    <w:rsid w:val="004405D8"/>
    <w:rsid w:val="004921EF"/>
    <w:rsid w:val="005E0A85"/>
    <w:rsid w:val="006166B8"/>
    <w:rsid w:val="00651D6E"/>
    <w:rsid w:val="00673314"/>
    <w:rsid w:val="00680109"/>
    <w:rsid w:val="0072166A"/>
    <w:rsid w:val="00732363"/>
    <w:rsid w:val="00757777"/>
    <w:rsid w:val="0089001B"/>
    <w:rsid w:val="008E0D01"/>
    <w:rsid w:val="00956D37"/>
    <w:rsid w:val="00965A76"/>
    <w:rsid w:val="009F19C7"/>
    <w:rsid w:val="00A6136B"/>
    <w:rsid w:val="00AB3042"/>
    <w:rsid w:val="00B72C66"/>
    <w:rsid w:val="00BD7497"/>
    <w:rsid w:val="00C175F6"/>
    <w:rsid w:val="00C60168"/>
    <w:rsid w:val="00D418CF"/>
    <w:rsid w:val="00E10790"/>
    <w:rsid w:val="00E84158"/>
    <w:rsid w:val="00EC3586"/>
    <w:rsid w:val="00FD05CC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00FE"/>
  <w15:chartTrackingRefBased/>
  <w15:docId w15:val="{3C02D1AA-E7A3-4DF6-9B8D-BE6FD01A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5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965A7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65A7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65A76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965A7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965A76"/>
    <w:pPr>
      <w:ind w:left="1158" w:right="1479"/>
      <w:jc w:val="center"/>
    </w:pPr>
    <w:rPr>
      <w:sz w:val="44"/>
      <w:szCs w:val="44"/>
    </w:rPr>
  </w:style>
  <w:style w:type="character" w:customStyle="1" w:styleId="a6">
    <w:name w:val="Назва Знак"/>
    <w:basedOn w:val="a0"/>
    <w:link w:val="a5"/>
    <w:uiPriority w:val="10"/>
    <w:rsid w:val="00965A76"/>
    <w:rPr>
      <w:rFonts w:ascii="Times New Roman" w:eastAsia="Times New Roman" w:hAnsi="Times New Roman" w:cs="Times New Roman"/>
      <w:kern w:val="0"/>
      <w:sz w:val="44"/>
      <w:szCs w:val="44"/>
      <w14:ligatures w14:val="none"/>
    </w:rPr>
  </w:style>
  <w:style w:type="paragraph" w:customStyle="1" w:styleId="TableParagraph">
    <w:name w:val="Table Paragraph"/>
    <w:basedOn w:val="a"/>
    <w:uiPriority w:val="1"/>
    <w:qFormat/>
    <w:rsid w:val="00965A76"/>
    <w:pPr>
      <w:ind w:left="105"/>
    </w:pPr>
  </w:style>
  <w:style w:type="character" w:customStyle="1" w:styleId="10">
    <w:name w:val="Заголовок 1 Знак"/>
    <w:basedOn w:val="a0"/>
    <w:link w:val="1"/>
    <w:uiPriority w:val="9"/>
    <w:rsid w:val="00965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BD74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497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D7497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a8">
    <w:name w:val="Table Grid"/>
    <w:basedOn w:val="a1"/>
    <w:uiPriority w:val="39"/>
    <w:rsid w:val="00C6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613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1341-FF67-4404-9D0E-41BE175C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1928</Words>
  <Characters>1100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Боровков</dc:creator>
  <cp:keywords/>
  <dc:description/>
  <cp:lastModifiedBy>Іван Боровков</cp:lastModifiedBy>
  <cp:revision>8</cp:revision>
  <dcterms:created xsi:type="dcterms:W3CDTF">2024-02-19T19:11:00Z</dcterms:created>
  <dcterms:modified xsi:type="dcterms:W3CDTF">2024-05-21T10:32:00Z</dcterms:modified>
</cp:coreProperties>
</file>