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5.511811023624"/>
        </w:tabs>
        <w:spacing w:before="80" w:line="240" w:lineRule="auto"/>
        <w:rPr>
          <w:b w:val="1"/>
          <w:color w:val="1155cc"/>
          <w:sz w:val="38"/>
          <w:szCs w:val="38"/>
        </w:rPr>
      </w:pPr>
      <w:hyperlink w:anchor="_b67ul2qvwaqa">
        <w:r w:rsidDel="00000000" w:rsidR="00000000" w:rsidRPr="00000000">
          <w:rPr>
            <w:b w:val="1"/>
            <w:color w:val="1155cc"/>
            <w:sz w:val="38"/>
            <w:szCs w:val="38"/>
            <w:rtl w:val="0"/>
          </w:rPr>
          <w:t xml:space="preserve">Питон зачет</w:t>
        </w:r>
      </w:hyperlink>
      <w:r w:rsidDel="00000000" w:rsidR="00000000" w:rsidRPr="00000000">
        <w:rPr>
          <w:b w:val="1"/>
          <w:color w:val="1155cc"/>
          <w:sz w:val="38"/>
          <w:szCs w:val="38"/>
          <w:rtl w:val="0"/>
        </w:rPr>
        <w:tab/>
      </w:r>
      <w:hyperlink w:anchor="_b67ul2qvwaqa">
        <w:r w:rsidDel="00000000" w:rsidR="00000000" w:rsidRPr="00000000">
          <w:rPr>
            <w:b w:val="1"/>
            <w:color w:val="1155cc"/>
            <w:sz w:val="38"/>
            <w:szCs w:val="38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9025.511811023624"/>
        </w:tabs>
        <w:spacing w:before="60" w:line="240" w:lineRule="auto"/>
        <w:ind w:left="360" w:firstLine="0"/>
        <w:rPr>
          <w:b w:val="1"/>
          <w:color w:val="1155cc"/>
          <w:sz w:val="30"/>
          <w:szCs w:val="30"/>
        </w:rPr>
      </w:pPr>
      <w:hyperlink w:anchor="_oqk5tx5ut3mb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Описание зачета</w:t>
        </w:r>
      </w:hyperlink>
      <w:r w:rsidDel="00000000" w:rsidR="00000000" w:rsidRPr="00000000">
        <w:rPr>
          <w:b w:val="1"/>
          <w:color w:val="1155cc"/>
          <w:sz w:val="30"/>
          <w:szCs w:val="30"/>
          <w:rtl w:val="0"/>
        </w:rPr>
        <w:tab/>
      </w:r>
      <w:hyperlink w:anchor="_oqk5tx5ut3mb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025.511811023624"/>
        </w:tabs>
        <w:spacing w:before="60" w:line="240" w:lineRule="auto"/>
        <w:ind w:left="360" w:firstLine="0"/>
        <w:rPr>
          <w:b w:val="1"/>
          <w:color w:val="1155cc"/>
          <w:sz w:val="30"/>
          <w:szCs w:val="30"/>
        </w:rPr>
      </w:pPr>
      <w:hyperlink w:anchor="_7cbsznubbygz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Гит</w:t>
        </w:r>
      </w:hyperlink>
      <w:r w:rsidDel="00000000" w:rsidR="00000000" w:rsidRPr="00000000">
        <w:rPr>
          <w:b w:val="1"/>
          <w:color w:val="1155cc"/>
          <w:sz w:val="30"/>
          <w:szCs w:val="30"/>
          <w:rtl w:val="0"/>
        </w:rPr>
        <w:tab/>
      </w:r>
      <w:hyperlink w:anchor="_7cbsznubbygz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025.511811023624"/>
        </w:tabs>
        <w:spacing w:before="60" w:line="240" w:lineRule="auto"/>
        <w:ind w:left="360" w:firstLine="0"/>
        <w:rPr>
          <w:b w:val="1"/>
          <w:color w:val="1155cc"/>
          <w:sz w:val="30"/>
          <w:szCs w:val="30"/>
        </w:rPr>
      </w:pPr>
      <w:hyperlink w:anchor="_vstdlq7cz6lj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Задача 1</w:t>
        </w:r>
      </w:hyperlink>
      <w:r w:rsidDel="00000000" w:rsidR="00000000" w:rsidRPr="00000000">
        <w:rPr>
          <w:b w:val="1"/>
          <w:color w:val="1155cc"/>
          <w:sz w:val="30"/>
          <w:szCs w:val="30"/>
          <w:rtl w:val="0"/>
        </w:rPr>
        <w:tab/>
      </w:r>
      <w:hyperlink w:anchor="_vstdlq7cz6lj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q37a4js1km58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1.1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q37a4js1km58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6zzn17ngky3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Шаблон.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6zzn17ngky3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vsnd0a9v3lys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Пример: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vsnd0a9v3lys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9qazucnajeux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1.2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9qazucnajeux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700pqqasjsb9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Разобранный пример.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700pqqasjsb9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xgyjmcb8ik3v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1.3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xgyjmcb8ik3v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7ys0lawj0ici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Разобранный пример 1.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7ys0lawj0ici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bcymxs9n9zcg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Разобранный пример 2.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bcymxs9n9zcg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oz9rdnot19bu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1.4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oz9rdnot19bu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nnsl4d7jybhy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Разобранный пример.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nnsl4d7jybhy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f3ee19gugvhn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1.5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f3ee19gugvhn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zch09b20cio3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Шаблон.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zch09b20cio3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ckmitofnh0ny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Пример 1.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ckmitofnh0ny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7bn0fqd6ngjm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Пример 2.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7bn0fqd6ngjm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025.511811023624"/>
        </w:tabs>
        <w:spacing w:before="60" w:line="240" w:lineRule="auto"/>
        <w:ind w:left="360" w:firstLine="0"/>
        <w:rPr>
          <w:b w:val="1"/>
          <w:color w:val="1155cc"/>
          <w:sz w:val="30"/>
          <w:szCs w:val="30"/>
        </w:rPr>
      </w:pPr>
      <w:hyperlink w:anchor="_luaehqoctyg8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Задача 2</w:t>
        </w:r>
      </w:hyperlink>
      <w:r w:rsidDel="00000000" w:rsidR="00000000" w:rsidRPr="00000000">
        <w:rPr>
          <w:b w:val="1"/>
          <w:color w:val="1155cc"/>
          <w:sz w:val="30"/>
          <w:szCs w:val="30"/>
          <w:rtl w:val="0"/>
        </w:rPr>
        <w:tab/>
      </w:r>
      <w:hyperlink w:anchor="_luaehqoctyg8">
        <w:r w:rsidDel="00000000" w:rsidR="00000000" w:rsidRPr="00000000">
          <w:rPr>
            <w:b w:val="1"/>
            <w:color w:val="1155cc"/>
            <w:sz w:val="30"/>
            <w:szCs w:val="30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woc32ymj20yw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2.6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woc32ymj20yw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lhetpvvnvd5h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Разобранный пример.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lhetpvvnvd5h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vb660ovbghm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2.7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vb660ovbghm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8gc0jmqrqmxy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Вариант с двоичной маской.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8gc0jmqrqmxy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ps6l1tuxx0je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Вариант с 16-ой маской.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ps6l1tuxx0je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dpmn09pt6hzs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2.8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dpmn09pt6hzs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4tmlinh92l9o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Разбор.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4tmlinh92l9o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uhuisr2i90q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Пример 1.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uhuisr2i90q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6yd3lrmd5xis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Пример 2.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6yd3lrmd5xis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l25jnu3lv47l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Пример 3.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l25jnu3lv47l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025.511811023624"/>
        </w:tabs>
        <w:spacing w:before="60" w:line="240" w:lineRule="auto"/>
        <w:ind w:left="720" w:firstLine="0"/>
        <w:rPr>
          <w:color w:val="1155cc"/>
          <w:sz w:val="30"/>
          <w:szCs w:val="30"/>
        </w:rPr>
      </w:pPr>
      <w:hyperlink w:anchor="_bk56txew74b2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Задача 2.9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bk56txew74b2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025.511811023624"/>
        </w:tabs>
        <w:spacing w:before="60" w:line="240" w:lineRule="auto"/>
        <w:ind w:left="1080" w:firstLine="0"/>
        <w:rPr>
          <w:color w:val="1155cc"/>
          <w:sz w:val="30"/>
          <w:szCs w:val="30"/>
        </w:rPr>
      </w:pPr>
      <w:hyperlink w:anchor="_xqgg5sya4v4i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Разбор.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xqgg5sya4v4i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025.511811023624"/>
        </w:tabs>
        <w:spacing w:after="80" w:before="60" w:line="240" w:lineRule="auto"/>
        <w:ind w:left="1080" w:firstLine="0"/>
        <w:rPr>
          <w:color w:val="202124"/>
          <w:sz w:val="58"/>
          <w:szCs w:val="58"/>
        </w:rPr>
      </w:pPr>
      <w:hyperlink w:anchor="_cudhuiswgjnp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Пример.</w:t>
        </w:r>
      </w:hyperlink>
      <w:r w:rsidDel="00000000" w:rsidR="00000000" w:rsidRPr="00000000">
        <w:rPr>
          <w:color w:val="1155cc"/>
          <w:sz w:val="30"/>
          <w:szCs w:val="30"/>
          <w:rtl w:val="0"/>
        </w:rPr>
        <w:tab/>
      </w:r>
      <w:hyperlink w:anchor="_cudhuiswgjnp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23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30"/>
              <w:szCs w:val="30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rPr>
          <w:sz w:val="48"/>
          <w:szCs w:val="48"/>
        </w:rPr>
      </w:pPr>
      <w:bookmarkStart w:colFirst="0" w:colLast="0" w:name="_b67ul2qvwaqa" w:id="0"/>
      <w:bookmarkEnd w:id="0"/>
      <w:r w:rsidDel="00000000" w:rsidR="00000000" w:rsidRPr="00000000">
        <w:rPr>
          <w:rtl w:val="0"/>
        </w:rPr>
        <w:t xml:space="preserve">Питон зачет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  <w:sz w:val="40"/>
          <w:szCs w:val="40"/>
        </w:rPr>
      </w:pPr>
      <w:bookmarkStart w:colFirst="0" w:colLast="0" w:name="_oqk5tx5ut3mb" w:id="1"/>
      <w:bookmarkEnd w:id="1"/>
      <w:r w:rsidDel="00000000" w:rsidR="00000000" w:rsidRPr="00000000">
        <w:rPr>
          <w:rtl w:val="0"/>
        </w:rPr>
        <w:t xml:space="preserve">Описание зачета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задачи на 50 минут (каждая 25 минут) первые задачи: Задача 1.1-1.5, вторые: 2.6-2.9. На гите находятся шаблоны.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cbsznubbygz" w:id="2"/>
      <w:bookmarkEnd w:id="2"/>
      <w:r w:rsidDel="00000000" w:rsidR="00000000" w:rsidRPr="00000000">
        <w:rPr>
          <w:rtl w:val="0"/>
        </w:rPr>
        <w:t xml:space="preserve">Гит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Шаблоны Чтобы подтянуть шаблоны через bash: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Зайти в папку, куда вы хотите сохранить файлы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Нажать пкм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Выбрать пункт "Git Bash here" </w:t>
      </w: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descr="image" id="1" name="image12.png"/>
            <a:graphic>
              <a:graphicData uri="http://schemas.openxmlformats.org/drawingml/2006/picture">
                <pic:pic>
                  <pic:nvPicPr>
                    <pic:cNvPr descr="image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Прописать команду 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https://github.com/Krokovlad/Python.git</w:t>
        </w:r>
      </w:hyperlink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color w:val="24292f"/>
        </w:rPr>
        <w:drawing>
          <wp:inline distB="114300" distT="114300" distL="114300" distR="114300">
            <wp:extent cx="5731200" cy="977900"/>
            <wp:effectExtent b="0" l="0" r="0" t="0"/>
            <wp:docPr descr="image" id="7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Наслаждаться скачанными шаблонами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Альтернативный способ: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Зайти в папку, куда вы хотите сохранить файлы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Нажать пкм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Выбрать пункт "Git GUI here" </w:t>
      </w: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descr="image" id="19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Выбрать пункт "Clone existing repository" </w:t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descr="image" id="20" name="image24.png"/>
            <a:graphic>
              <a:graphicData uri="http://schemas.openxmlformats.org/drawingml/2006/picture">
                <pic:pic>
                  <pic:nvPicPr>
                    <pic:cNvPr descr="image"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В поле source location прописать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https://github.com/Krokovlad/Python.git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поле Target destination прописать папку, куда вы хотите сохранить файлы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Жмакнуть "Clone"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511by7cu7ez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stdlq7cz6lj" w:id="4"/>
      <w:bookmarkEnd w:id="4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36">
      <w:pPr>
        <w:pStyle w:val="Heading3"/>
        <w:spacing w:line="360" w:lineRule="auto"/>
        <w:rPr/>
      </w:pPr>
      <w:bookmarkStart w:colFirst="0" w:colLast="0" w:name="_q37a4js1km58" w:id="5"/>
      <w:bookmarkEnd w:id="5"/>
      <w:r w:rsidDel="00000000" w:rsidR="00000000" w:rsidRPr="00000000">
        <w:rPr>
          <w:rtl w:val="0"/>
        </w:rPr>
        <w:t xml:space="preserve">Задача 1.1</w:t>
      </w:r>
    </w:p>
    <w:p w:rsidR="00000000" w:rsidDel="00000000" w:rsidP="00000000" w:rsidRDefault="00000000" w:rsidRPr="00000000" w14:paraId="00000037">
      <w:pPr>
        <w:pStyle w:val="Heading4"/>
        <w:spacing w:line="360" w:lineRule="auto"/>
        <w:rPr/>
      </w:pPr>
      <w:bookmarkStart w:colFirst="0" w:colLast="0" w:name="_6zzn17ngky3" w:id="6"/>
      <w:bookmarkEnd w:id="6"/>
      <w:r w:rsidDel="00000000" w:rsidR="00000000" w:rsidRPr="00000000">
        <w:rPr>
          <w:rtl w:val="0"/>
        </w:rPr>
        <w:t xml:space="preserve">Шаблон.</w:t>
      </w:r>
    </w:p>
    <w:p w:rsidR="00000000" w:rsidDel="00000000" w:rsidP="00000000" w:rsidRDefault="00000000" w:rsidRPr="00000000" w14:paraId="00000038">
      <w:pPr>
        <w:rPr>
          <w:color w:val="1a1a1a"/>
          <w:shd w:fill="fdfdfd" w:val="clear"/>
        </w:rPr>
      </w:pPr>
      <w:r w:rsidDel="00000000" w:rsidR="00000000" w:rsidRPr="00000000">
        <w:rPr>
          <w:color w:val="1a1a1a"/>
          <w:shd w:fill="fdfdfd" w:val="clear"/>
          <w:rtl w:val="0"/>
        </w:rPr>
        <w:t xml:space="preserve">Реализовать функцию:</w:t>
      </w:r>
    </w:p>
    <w:p w:rsidR="00000000" w:rsidDel="00000000" w:rsidP="00000000" w:rsidRDefault="00000000" w:rsidRPr="00000000" w14:paraId="00000039">
      <w:pPr>
        <w:rPr>
          <w:b w:val="1"/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Просто сделать заданную формулу.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 xml:space="preserve">from math import 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 xml:space="preserve">def main(x):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ab/>
        <w:t xml:space="preserve">return </w:t>
        <w:tab/>
        <w:tab/>
        <w:tab/>
        <w:t xml:space="preserve">#Формула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a1a1a"/>
          <w:sz w:val="26"/>
          <w:szCs w:val="26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a1a1a"/>
          <w:shd w:fill="fdfdfd" w:val="clear"/>
        </w:rPr>
      </w:pPr>
      <w:r w:rsidDel="00000000" w:rsidR="00000000" w:rsidRPr="00000000">
        <w:rPr>
          <w:color w:val="1a1a1a"/>
          <w:shd w:fill="fdfdfd" w:val="clear"/>
          <w:rtl w:val="0"/>
        </w:rPr>
        <w:t xml:space="preserve">Всё!</w:t>
      </w:r>
    </w:p>
    <w:p w:rsidR="00000000" w:rsidDel="00000000" w:rsidP="00000000" w:rsidRDefault="00000000" w:rsidRPr="00000000" w14:paraId="00000041">
      <w:pPr>
        <w:rPr>
          <w:color w:val="1a1a1a"/>
          <w:shd w:fill="fdfdfd" w:val="clear"/>
        </w:rPr>
      </w:pPr>
      <w:r w:rsidDel="00000000" w:rsidR="00000000" w:rsidRPr="00000000">
        <w:rPr>
          <w:color w:val="1a1a1a"/>
          <w:shd w:fill="fdfdfd" w:val="clear"/>
          <w:rtl w:val="0"/>
        </w:rPr>
        <w:t xml:space="preserve">Нужные методы из math:</w:t>
      </w:r>
    </w:p>
    <w:p w:rsidR="00000000" w:rsidDel="00000000" w:rsidP="00000000" w:rsidRDefault="00000000" w:rsidRPr="00000000" w14:paraId="00000042">
      <w:pPr>
        <w:rPr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log(значение, основание):</w:t>
      </w:r>
      <w:r w:rsidDel="00000000" w:rsidR="00000000" w:rsidRPr="00000000">
        <w:rPr>
          <w:color w:val="1a1a1a"/>
          <w:shd w:fill="fdfdfd" w:val="clear"/>
          <w:rtl w:val="0"/>
        </w:rPr>
        <w:t xml:space="preserve"> если основание не указано, то это натуральный</w:t>
      </w:r>
    </w:p>
    <w:p w:rsidR="00000000" w:rsidDel="00000000" w:rsidP="00000000" w:rsidRDefault="00000000" w:rsidRPr="00000000" w14:paraId="00000043">
      <w:pPr>
        <w:rPr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log2</w:t>
      </w:r>
      <w:r w:rsidDel="00000000" w:rsidR="00000000" w:rsidRPr="00000000">
        <w:rPr>
          <w:color w:val="1a1a1a"/>
          <w:shd w:fill="fdfdfd" w:val="clear"/>
          <w:rtl w:val="0"/>
        </w:rPr>
        <w:t xml:space="preserve"> - по основанию 2</w:t>
      </w:r>
    </w:p>
    <w:p w:rsidR="00000000" w:rsidDel="00000000" w:rsidP="00000000" w:rsidRDefault="00000000" w:rsidRPr="00000000" w14:paraId="00000044">
      <w:pPr>
        <w:rPr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log10</w:t>
      </w:r>
      <w:r w:rsidDel="00000000" w:rsidR="00000000" w:rsidRPr="00000000">
        <w:rPr>
          <w:color w:val="1a1a1a"/>
          <w:shd w:fill="fdfdfd" w:val="clear"/>
          <w:rtl w:val="0"/>
        </w:rPr>
        <w:t xml:space="preserve"> - по основанию 10</w:t>
      </w:r>
    </w:p>
    <w:p w:rsidR="00000000" w:rsidDel="00000000" w:rsidP="00000000" w:rsidRDefault="00000000" w:rsidRPr="00000000" w14:paraId="00000045">
      <w:pPr>
        <w:rPr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fabs, sqrt</w:t>
      </w:r>
      <w:r w:rsidDel="00000000" w:rsidR="00000000" w:rsidRPr="00000000">
        <w:rPr>
          <w:color w:val="1a1a1a"/>
          <w:shd w:fill="fdfdfd" w:val="clear"/>
          <w:rtl w:val="0"/>
        </w:rPr>
        <w:t xml:space="preserve"> - модуль и корень</w:t>
      </w:r>
    </w:p>
    <w:p w:rsidR="00000000" w:rsidDel="00000000" w:rsidP="00000000" w:rsidRDefault="00000000" w:rsidRPr="00000000" w14:paraId="00000046">
      <w:pPr>
        <w:rPr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ceil</w:t>
      </w:r>
      <w:r w:rsidDel="00000000" w:rsidR="00000000" w:rsidRPr="00000000">
        <w:rPr>
          <w:color w:val="1a1a1a"/>
          <w:shd w:fill="fdfdfd" w:val="clear"/>
          <w:rtl w:val="0"/>
        </w:rPr>
        <w:t xml:space="preserve"> - округление вверх с любым остатком (</w:t>
      </w: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символ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1"/>
          <w:szCs w:val="21"/>
          <w:highlight w:val="white"/>
          <w:rtl w:val="0"/>
        </w:rPr>
        <w:t xml:space="preserve">⌈ ⌉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 </w:t>
      </w:r>
      <w:r w:rsidDel="00000000" w:rsidR="00000000" w:rsidRPr="00000000">
        <w:rPr>
          <w:color w:val="1a1a1a"/>
          <w:shd w:fill="fdfdfd" w:val="clear"/>
          <w:rtl w:val="0"/>
        </w:rPr>
        <w:t xml:space="preserve">это округление в большую сторону, для него используется </w:t>
      </w: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ceil</w:t>
      </w:r>
      <w:r w:rsidDel="00000000" w:rsidR="00000000" w:rsidRPr="00000000">
        <w:rPr>
          <w:color w:val="1a1a1a"/>
          <w:shd w:fill="fdfdfd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floor</w:t>
      </w:r>
      <w:r w:rsidDel="00000000" w:rsidR="00000000" w:rsidRPr="00000000">
        <w:rPr>
          <w:color w:val="1a1a1a"/>
          <w:shd w:fill="fdfdfd" w:val="clear"/>
          <w:rtl w:val="0"/>
        </w:rPr>
        <w:t xml:space="preserve"> - округление вниз (</w:t>
      </w: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символ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1"/>
          <w:szCs w:val="21"/>
          <w:highlight w:val="white"/>
          <w:rtl w:val="0"/>
        </w:rPr>
        <w:t xml:space="preserve">⌊ ⌋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- это округление в меньшую сторону, для него используется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floor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sin, cos, asin, acos, tan, atan</w:t>
      </w:r>
    </w:p>
    <w:p w:rsidR="00000000" w:rsidDel="00000000" w:rsidP="00000000" w:rsidRDefault="00000000" w:rsidRPr="00000000" w14:paraId="00000049">
      <w:pPr>
        <w:rPr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exp(x)</w:t>
      </w:r>
      <w:r w:rsidDel="00000000" w:rsidR="00000000" w:rsidRPr="00000000">
        <w:rPr>
          <w:color w:val="1a1a1a"/>
          <w:shd w:fill="fdfdfd" w:val="clear"/>
          <w:rtl w:val="0"/>
        </w:rPr>
        <w:t xml:space="preserve"> - е в степени x</w:t>
      </w:r>
    </w:p>
    <w:p w:rsidR="00000000" w:rsidDel="00000000" w:rsidP="00000000" w:rsidRDefault="00000000" w:rsidRPr="00000000" w14:paraId="0000004A">
      <w:pPr>
        <w:rPr>
          <w:b w:val="1"/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pow(основание, степень)</w:t>
      </w:r>
      <w:r w:rsidDel="00000000" w:rsidR="00000000" w:rsidRPr="00000000">
        <w:rPr>
          <w:color w:val="1a1a1a"/>
          <w:shd w:fill="fdfdfd" w:val="clear"/>
          <w:rtl w:val="0"/>
        </w:rPr>
        <w:t xml:space="preserve"> - возведение основания в степень. </w:t>
      </w: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Лучше использовать две звездочки (основание**степень). Например 2**8 это 2 в 8 степени</w:t>
      </w:r>
    </w:p>
    <w:p w:rsidR="00000000" w:rsidDel="00000000" w:rsidP="00000000" w:rsidRDefault="00000000" w:rsidRPr="00000000" w14:paraId="0000004B">
      <w:pPr>
        <w:rPr>
          <w:color w:val="1a1a1a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vsnd0a9v3lys" w:id="7"/>
      <w:bookmarkEnd w:id="7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D">
      <w:pPr>
        <w:rPr>
          <w:b w:val="1"/>
          <w:color w:val="1a1a1a"/>
          <w:shd w:fill="fdfdfd" w:val="clear"/>
        </w:rPr>
      </w:pPr>
      <w:r w:rsidDel="00000000" w:rsidR="00000000" w:rsidRPr="00000000">
        <w:rPr>
          <w:b w:val="1"/>
          <w:color w:val="1a1a1a"/>
          <w:shd w:fill="fdfdfd" w:val="clear"/>
          <w:rtl w:val="0"/>
        </w:rPr>
        <w:t xml:space="preserve">ИВБО-07-20 Вариант 13</w:t>
      </w:r>
    </w:p>
    <w:p w:rsidR="00000000" w:rsidDel="00000000" w:rsidP="00000000" w:rsidRDefault="00000000" w:rsidRPr="00000000" w14:paraId="0000004E">
      <w:pPr>
        <w:rPr>
          <w:color w:val="1a1a1a"/>
          <w:shd w:fill="fdfdfd" w:val="clear"/>
        </w:rPr>
      </w:pPr>
      <w:r w:rsidDel="00000000" w:rsidR="00000000" w:rsidRPr="00000000">
        <w:rPr>
          <w:color w:val="1a1a1a"/>
          <w:shd w:fill="fdfdfd" w:val="clear"/>
        </w:rPr>
        <w:drawing>
          <wp:inline distB="114300" distT="114300" distL="114300" distR="114300">
            <wp:extent cx="5731200" cy="64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 xml:space="preserve">import math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 xml:space="preserve">def main(z, x, y):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 xml:space="preserve">    f = ((x/69-y**3-z**2)**3)/(1+y-8*(93*x+15*z**2)**3)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 xml:space="preserve">    f -= 10*(x**2+36*y+1)**5-math.exp(66*y**3+1+z**2)**6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a1a1a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hd w:fill="fdfdfd" w:val="clear"/>
          <w:rtl w:val="0"/>
        </w:rPr>
        <w:t xml:space="preserve">    return f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u74tw7ucudu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9qazucnajeux" w:id="9"/>
      <w:bookmarkEnd w:id="9"/>
      <w:r w:rsidDel="00000000" w:rsidR="00000000" w:rsidRPr="00000000">
        <w:rPr>
          <w:rtl w:val="0"/>
        </w:rPr>
        <w:t xml:space="preserve">Задача 1.2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700pqqasjsb9" w:id="10"/>
      <w:bookmarkEnd w:id="10"/>
      <w:r w:rsidDel="00000000" w:rsidR="00000000" w:rsidRPr="00000000">
        <w:rPr>
          <w:rtl w:val="0"/>
        </w:rPr>
        <w:t xml:space="preserve">Разобранный пример.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Реализовать кусочную функцию. При конкретном значении переменной нужно написать конкретную функцию.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Прописываем n условий  (в данном случае 4), они находятся в правой части (в данном случае для z). Для каждого условия возвращаем то, что в левой части.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main(z):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(z&lt;129):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(sin(z-91*z**2-z**2)**4)/89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(z&lt;189):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(32*z**14)-0.02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(z&lt;260):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((atan(96*z**3)**6)/24)+sin(z)**5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(z**4+4*z**3+z**6)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klm3epx76tk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xgyjmcb8ik3v" w:id="12"/>
      <w:bookmarkEnd w:id="12"/>
      <w:r w:rsidDel="00000000" w:rsidR="00000000" w:rsidRPr="00000000">
        <w:rPr>
          <w:rtl w:val="0"/>
        </w:rPr>
        <w:t xml:space="preserve">Задача 1.3</w:t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7ys0lawj0ici" w:id="13"/>
      <w:bookmarkEnd w:id="13"/>
      <w:r w:rsidDel="00000000" w:rsidR="00000000" w:rsidRPr="00000000">
        <w:rPr>
          <w:rtl w:val="0"/>
        </w:rPr>
        <w:t xml:space="preserve">Разобранный пример 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Знак сигма (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Σ‎)</w:t>
      </w:r>
      <w:r w:rsidDel="00000000" w:rsidR="00000000" w:rsidRPr="00000000">
        <w:rPr>
          <w:rtl w:val="0"/>
        </w:rPr>
        <w:t xml:space="preserve"> - это сложение через цикл (+=), знак пи (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П</w:t>
      </w:r>
      <w:r w:rsidDel="00000000" w:rsidR="00000000" w:rsidRPr="00000000">
        <w:rPr>
          <w:rtl w:val="0"/>
        </w:rPr>
        <w:t xml:space="preserve">) - это произведение через цикл (*=). Подряд идущие знаки пи и сигма - вложенные циклы.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main(a, b, m):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 = 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c in range(1, m+1):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k in range(1, b+1):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i in range(1, a+1):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 += (log10(k)**4) - sin(c)**5 - (i + 11*i**3)**2)/44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bcymxs9n9zcg" w:id="14"/>
      <w:bookmarkEnd w:id="14"/>
      <w:r w:rsidDel="00000000" w:rsidR="00000000" w:rsidRPr="00000000">
        <w:rPr>
          <w:rtl w:val="0"/>
        </w:rPr>
        <w:t xml:space="preserve">Разобранный пример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main(m, b, n, p):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 = 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j in range(1, n+1):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f1 = 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k in range(1, b+1):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f2 = 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c in range(1, m+1):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f2 += 28*(ceil(k-c**3-j**2))**2-96*p**4-(c**6)/27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f1 *= f2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+= f1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257lndmcya5h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oz9rdnot19bu" w:id="16"/>
      <w:bookmarkEnd w:id="16"/>
      <w:r w:rsidDel="00000000" w:rsidR="00000000" w:rsidRPr="00000000">
        <w:rPr>
          <w:rtl w:val="0"/>
        </w:rPr>
        <w:t xml:space="preserve">Задача 1.4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nnsl4d7jybhy" w:id="17"/>
      <w:bookmarkEnd w:id="17"/>
      <w:r w:rsidDel="00000000" w:rsidR="00000000" w:rsidRPr="00000000">
        <w:rPr>
          <w:rtl w:val="0"/>
        </w:rPr>
        <w:t xml:space="preserve">Разобранный пример.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Сделать формулы и потом рекурсивно вызываем main. Аналогично предыдущим задачам, только с рекурсией.</w:t>
      </w:r>
    </w:p>
    <w:p w:rsidR="00000000" w:rsidDel="00000000" w:rsidP="00000000" w:rsidRDefault="00000000" w:rsidRPr="00000000" w14:paraId="00000090">
      <w:pPr>
        <w:pStyle w:val="Heading3"/>
        <w:spacing w:after="220" w:before="220" w:lineRule="auto"/>
        <w:rPr>
          <w:rFonts w:ascii="Courier New" w:cs="Courier New" w:eastAsia="Courier New" w:hAnsi="Courier New"/>
          <w:color w:val="1a1a1a"/>
          <w:sz w:val="26"/>
          <w:szCs w:val="26"/>
          <w:shd w:fill="fdfdfd" w:val="clear"/>
        </w:rPr>
      </w:pPr>
      <w:bookmarkStart w:colFirst="0" w:colLast="0" w:name="_k3xlkhlo3is4" w:id="18"/>
      <w:bookmarkEnd w:id="18"/>
      <w:r w:rsidDel="00000000" w:rsidR="00000000" w:rsidRPr="00000000">
        <w:rPr>
          <w:rFonts w:ascii="Georgia" w:cs="Georgia" w:eastAsia="Georgia" w:hAnsi="Georgia"/>
          <w:color w:val="1a1a1a"/>
          <w:sz w:val="30"/>
          <w:szCs w:val="30"/>
        </w:rPr>
        <w:drawing>
          <wp:inline distB="114300" distT="114300" distL="114300" distR="114300">
            <wp:extent cx="3862388" cy="3464789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464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main(n):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 == 0: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-0.73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n == 1: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-0.36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main(n-2)**3-main(n-1)**6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элементарно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zesbszf68gn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sz w:val="22"/>
          <w:szCs w:val="22"/>
        </w:rPr>
      </w:pPr>
      <w:bookmarkStart w:colFirst="0" w:colLast="0" w:name="_el18ngpbnrap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f3ee19gugvhn" w:id="21"/>
      <w:bookmarkEnd w:id="21"/>
      <w:r w:rsidDel="00000000" w:rsidR="00000000" w:rsidRPr="00000000">
        <w:rPr>
          <w:rtl w:val="0"/>
        </w:rPr>
        <w:t xml:space="preserve">Задача 1.5 </w:t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zch09b20cio3" w:id="22"/>
      <w:bookmarkEnd w:id="22"/>
      <w:r w:rsidDel="00000000" w:rsidR="00000000" w:rsidRPr="00000000">
        <w:rPr>
          <w:rtl w:val="0"/>
        </w:rPr>
        <w:t xml:space="preserve">Шаблон.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Реализовать функцию, оперирующую векторами длины 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Импортируем math, в основном, только ceil, остальное по необходимости.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Берем длину какого-то вектора (массива) и записываем в 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ВАЖНО! у каждого индекса массива (вектора) нужно отнять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main(x, …):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 = len(x)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 = 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in range(1, n+1):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 += x[ceil(i/4) - 1] …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f (Возможно умножение если перед суммой есть число)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ckmitofnh0ny" w:id="23"/>
      <w:bookmarkEnd w:id="23"/>
      <w:r w:rsidDel="00000000" w:rsidR="00000000" w:rsidRPr="00000000">
        <w:rPr>
          <w:rtl w:val="0"/>
        </w:rPr>
        <w:t xml:space="preserve">Пример 1.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ИВБО-07-20 Вариант 13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762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ceil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main(z, x, y):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 = 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len(z)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range(1, n+1):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+= 31*((y[ceil(i/4)-1])**2-(z[n+1-i-1])**3-7*x[n+ 1-ceil(i/2)-1])**7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70*f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2zidkans7oq3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7bn0fqd6ngjm" w:id="25"/>
      <w:bookmarkEnd w:id="25"/>
      <w:r w:rsidDel="00000000" w:rsidR="00000000" w:rsidRPr="00000000">
        <w:rPr>
          <w:rtl w:val="0"/>
        </w:rPr>
        <w:t xml:space="preserve">Пример 2.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5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106958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06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main(n):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n: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+= pow((i ** 2 + 72 * (i ** 3) + 32 * i), 5)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oeaubogowoo6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luaehqoctyg8" w:id="27"/>
      <w:bookmarkEnd w:id="27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woc32ymj20yw" w:id="28"/>
      <w:bookmarkEnd w:id="28"/>
      <w:r w:rsidDel="00000000" w:rsidR="00000000" w:rsidRPr="00000000">
        <w:rPr>
          <w:rtl w:val="0"/>
        </w:rPr>
        <w:t xml:space="preserve">Задача 2.6</w:t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lhetpvvnvd5h" w:id="29"/>
      <w:bookmarkEnd w:id="29"/>
      <w:r w:rsidDel="00000000" w:rsidR="00000000" w:rsidRPr="00000000">
        <w:rPr>
          <w:rtl w:val="0"/>
        </w:rPr>
        <w:t xml:space="preserve">Разобранный пример.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572869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217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2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Сначала мы проверяем нулевой элемент массива, потом первый и тд. Для каждой конкретной комбинации возвращаем конкретное значение. Рассмотрим 2 ветви дерева: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Ветвь 1: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2762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Сначала проверяем нулевой элемент массива - он равен ‘C’, поэтому идем по нижней ветви дерева. Проверяем первый элемент - он равен ‘AWK’, проходим по верхней ветви. Таким образом доходим до возвращаемой восьмерки.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Ветвь 2: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1907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После проверки 0 и 1 элементов, получаем возвращаемую 6, дальнейшие значения нас не интересуют.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main(x):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match x[0]: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"ROFF":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match x[1]: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"AWK":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match x[2]: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"XTEND": return 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"LEX": return 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"MESON": return 2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"VCL":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match x[2]: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"XTEND": return 3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"LEX": return 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"MESON": return 5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"NSIS":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match x[1]: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"AWK": return 6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"VCL": return 7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"C":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match x[1]: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"AWK":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match x[3]: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1994: return 8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case 1993: return 9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"VCL": return 10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hkbpug20hol5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vb660ovbghm" w:id="31"/>
      <w:bookmarkEnd w:id="31"/>
      <w:r w:rsidDel="00000000" w:rsidR="00000000" w:rsidRPr="00000000">
        <w:rPr>
          <w:rtl w:val="0"/>
        </w:rPr>
        <w:t xml:space="preserve">Задача 2.7</w:t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8gc0jmqrqmxy" w:id="32"/>
      <w:bookmarkEnd w:id="32"/>
      <w:r w:rsidDel="00000000" w:rsidR="00000000" w:rsidRPr="00000000">
        <w:rPr>
          <w:rtl w:val="0"/>
        </w:rPr>
        <w:t xml:space="preserve">Вариант с двоичной маской.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ЦАП ИКБО-10-20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2991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367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Создаем 4 переменных (в данном случае 4): a, b, c, d. Затем смотрим на номер бита, с которого начинается блок во входном формате. Например, B начинается с 10-го бита, пишем это число в (x &gt;&gt; число). Потом применяем битовую маску, которая соответствует размеру поля. Например, поле D занимает 1 бит, поэтому маска 0b1, а поле A занимает 10 битов, поэтому маска 0b1111_1111_11. Как написать маску? Берем размер поля и пишем столько единиц, сколько составляет размер, пишем в начале 0b и после каждой четвертой единицы ставим _. Затем смотрим на выходной формат и записываем в result в обратном порядке этот выходной формат. Опять смотрим на бит, с которого начинается блок в выходном формате и пишем в (переменная битового поля &lt;&lt; число). Между сдвинутыми полями ставим | и возвращаем result.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580979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49642" l="0" r="0" t="977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0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467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ps6l1tuxx0je" w:id="33"/>
      <w:bookmarkEnd w:id="33"/>
      <w:r w:rsidDel="00000000" w:rsidR="00000000" w:rsidRPr="00000000">
        <w:rPr>
          <w:rtl w:val="0"/>
        </w:rPr>
        <w:t xml:space="preserve">Вариант с 16-ой маской.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Делим верхнюю “линейку” по 4 и смотрим какую часть из 4 занимает определенная буква. Например в 13 варианте Е будет занимать 1000 из первой четверке, что равно 8 в двоичной, D занимает в 1 четверке остальные 0111, что равно 7 и так далее. Потом идет сдвиг.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Красное это деление по 4 бита. Нужно для закомментированных строк кода ниже.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ИВБО-07-20 Вариант 13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main(x):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 = x &amp; 0x80000000  #0b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000_0000_0000_0000_0000_0000_0000_0000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 = x &amp; 0x7ffc0000  #0b0</w:t>
      </w:r>
      <w:r w:rsidDel="00000000" w:rsidR="00000000" w:rsidRPr="00000000">
        <w:rPr>
          <w:rFonts w:ascii="Courier New" w:cs="Courier New" w:eastAsia="Courier New" w:hAnsi="Courier New"/>
          <w:color w:val="1a1a1a"/>
          <w:shd w:fill="f4cccc" w:val="clear"/>
          <w:rtl w:val="0"/>
        </w:rPr>
        <w:t xml:space="preserve">111_1111_1111_11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00_0000_0000_0000_0000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= x &amp; 0x0003fe00  #0b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000_0000_0000_00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11_1111_111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0_0000_0000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x &amp; 0x00000100  #0b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000_0000_0000_0000_0000_000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_0000_0000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x &amp; 0x000000ff  #0b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000_0000_0000_0000_0000_0000_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1111_1111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 = e &gt;&gt; 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b &lt;&lt; 23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 = d &gt;&gt; 18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= c &lt;&lt; 4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a &lt;&lt; 22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b+e+a+c+d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20ddrpcdgnjj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dpmn09pt6hzs" w:id="35"/>
      <w:bookmarkEnd w:id="35"/>
      <w:r w:rsidDel="00000000" w:rsidR="00000000" w:rsidRPr="00000000">
        <w:rPr>
          <w:rtl w:val="0"/>
        </w:rPr>
        <w:t xml:space="preserve">Задача 2.8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4tmlinh92l9o" w:id="36"/>
      <w:bookmarkEnd w:id="36"/>
      <w:r w:rsidDel="00000000" w:rsidR="00000000" w:rsidRPr="00000000">
        <w:rPr>
          <w:rtl w:val="0"/>
        </w:rPr>
        <w:t xml:space="preserve">Разбор.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.replace(‘заменяемый символ’, ‘символ на который надо заменить’) </w:t>
      </w:r>
      <w:r w:rsidDel="00000000" w:rsidR="00000000" w:rsidRPr="00000000">
        <w:rPr>
          <w:rtl w:val="0"/>
        </w:rPr>
        <w:t xml:space="preserve">- заменяет 1 символ на другой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.split(‘разделяющий символ’)</w:t>
      </w:r>
      <w:r w:rsidDel="00000000" w:rsidR="00000000" w:rsidRPr="00000000">
        <w:rPr>
          <w:rtl w:val="0"/>
        </w:rPr>
        <w:t xml:space="preserve"> - создает массив и разделяет строку по определенным символам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.find(‘символ(ы) который надо найти’)</w:t>
      </w:r>
      <w:r w:rsidDel="00000000" w:rsidR="00000000" w:rsidRPr="00000000">
        <w:rPr>
          <w:rtl w:val="0"/>
        </w:rPr>
        <w:t xml:space="preserve"> - находит первое похожее сочетание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Создаем 2 массива, потом, в основном, заменяем \n на пустоту и разделяем строчку по определенным символам. Далее проходим по всем новым строкам. Ищим похожие слова или символы, которые есть в каждом примере и находим их позиции. Потом добавляем слова в два ранее созданных массива и пакуем их с помощью </w:t>
      </w:r>
      <w:r w:rsidDel="00000000" w:rsidR="00000000" w:rsidRPr="00000000">
        <w:rPr>
          <w:b w:val="1"/>
          <w:rtl w:val="0"/>
        </w:rPr>
        <w:t xml:space="preserve">dict(zip(</w:t>
      </w:r>
      <w:r w:rsidDel="00000000" w:rsidR="00000000" w:rsidRPr="00000000">
        <w:rPr>
          <w:b w:val="1"/>
          <w:shd w:fill="ffe599" w:val="clear"/>
          <w:rtl w:val="0"/>
        </w:rPr>
        <w:t xml:space="preserve">то, что до двоеточия</w:t>
      </w:r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ffe599" w:val="clear"/>
          <w:rtl w:val="0"/>
        </w:rPr>
        <w:t xml:space="preserve">то, что после двоеточия</w:t>
      </w:r>
      <w:r w:rsidDel="00000000" w:rsidR="00000000" w:rsidRPr="00000000">
        <w:rPr>
          <w:b w:val="1"/>
          <w:rtl w:val="0"/>
        </w:rPr>
        <w:t xml:space="preserve">))</w:t>
      </w:r>
      <w:r w:rsidDel="00000000" w:rsidR="00000000" w:rsidRPr="00000000">
        <w:rPr>
          <w:rtl w:val="0"/>
        </w:rPr>
        <w:t xml:space="preserve">. Если нужно число, то, в данных случаях, в sl добавляем часть строки через метод </w:t>
      </w:r>
      <w:r w:rsidDel="00000000" w:rsidR="00000000" w:rsidRPr="00000000">
        <w:rPr>
          <w:b w:val="1"/>
          <w:rtl w:val="0"/>
        </w:rPr>
        <w:t xml:space="preserve">int().</w:t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uhuisr2i90q" w:id="37"/>
      <w:bookmarkEnd w:id="37"/>
      <w:r w:rsidDel="00000000" w:rsidR="00000000" w:rsidRPr="00000000">
        <w:rPr>
          <w:rtl w:val="0"/>
        </w:rPr>
        <w:t xml:space="preserve">Пример 1.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ИВБО-07-20 Вариант 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main(x):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al = []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sl = []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a = x.replace(' ', '').replace('\n', '').split(';}};')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a = a[:-1]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for i in range(0, len(a)):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string = a[i]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pos1 = string.find('glob')+4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pos2 = string.find('q(')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sl.append(int(string[pos1:pos2-2]))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al.append(string[pos2+2:-1])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di = dict(zip(al, sl))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di</w:t>
      </w:r>
    </w:p>
    <w:p w:rsidR="00000000" w:rsidDel="00000000" w:rsidP="00000000" w:rsidRDefault="00000000" w:rsidRPr="00000000" w14:paraId="00000122">
      <w:pPr>
        <w:pStyle w:val="Heading4"/>
        <w:rPr/>
      </w:pPr>
      <w:bookmarkStart w:colFirst="0" w:colLast="0" w:name="_6yd3lrmd5xis" w:id="38"/>
      <w:bookmarkEnd w:id="38"/>
      <w:r w:rsidDel="00000000" w:rsidR="00000000" w:rsidRPr="00000000">
        <w:rPr>
          <w:rtl w:val="0"/>
        </w:rPr>
        <w:t xml:space="preserve">Пример 2.</w:t>
      </w:r>
    </w:p>
    <w:p w:rsidR="00000000" w:rsidDel="00000000" w:rsidP="00000000" w:rsidRDefault="00000000" w:rsidRPr="00000000" w14:paraId="000001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ИВБО-07-20 Вариант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main(x):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al = []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sl = []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a = x.split('|')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a = a[1::2]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for i in range(0, len(a)):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string = a[i]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string = string.replace(" ", "")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string = string.replace('\n', '')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pos1 = string.find('list')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pos2 = string.find(').')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al.append(string[0:pos1])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sl.append(string[pos1+5:pos2].split("'")[1::2])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di = dict(zip(al, sl))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di</w:t>
      </w:r>
    </w:p>
    <w:p w:rsidR="00000000" w:rsidDel="00000000" w:rsidP="00000000" w:rsidRDefault="00000000" w:rsidRPr="00000000" w14:paraId="00000135">
      <w:pPr>
        <w:pStyle w:val="Heading4"/>
        <w:rPr/>
      </w:pPr>
      <w:bookmarkStart w:colFirst="0" w:colLast="0" w:name="_l25jnu3lv47l" w:id="39"/>
      <w:bookmarkEnd w:id="39"/>
      <w:r w:rsidDel="00000000" w:rsidR="00000000" w:rsidRPr="00000000">
        <w:rPr>
          <w:rtl w:val="0"/>
        </w:rPr>
        <w:t xml:space="preserve">Пример 3.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191125" cy="447827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7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main(x):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 = []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sl = []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x.split('&gt;&gt;')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a[:-1]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range(0, len(a)):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= a[i]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= string.replace('(',' ').replace(')',' ')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= string.replace('\n', ' ')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pos2 = string.find('list')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pos3 = string.find('.')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sl.append(string[pos2+4:pos3].split(" ")[1:-1])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= string.replace(' ', '')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pos1 = string.find('let')+3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pos2 = string.find('list')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al.append(string[pos1:pos2-2])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 = de(sl)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 = dict(zip(al, sl))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di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de(x):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range(0, len(x)):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x1 = []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range(0, len(x[i])):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x[i][j] != '':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x1.append(x[i][j])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x[i] = x1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arb5qm2bnc57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bk56txew74b2" w:id="41"/>
      <w:bookmarkEnd w:id="41"/>
      <w:r w:rsidDel="00000000" w:rsidR="00000000" w:rsidRPr="00000000">
        <w:rPr>
          <w:rtl w:val="0"/>
        </w:rPr>
        <w:t xml:space="preserve">Задача 2.9</w:t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xqgg5sya4v4i" w:id="42"/>
      <w:bookmarkEnd w:id="42"/>
      <w:r w:rsidDel="00000000" w:rsidR="00000000" w:rsidRPr="00000000">
        <w:rPr>
          <w:rtl w:val="0"/>
        </w:rPr>
        <w:t xml:space="preserve">Разбор.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Необходимо реализовать конечный автомат через класс. Для этого необходимо создать класс, имеющий некоторое количество различных методов. В данном примере только 2 уникальных метода, отвечающих за переход в другое состояние (mass и file). Записываем в переменную state первое состояние (‘A’). Далее расписываем все уникальные методы. Рассмотрим ниже: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18383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Рассмотри участок для 1 перехода: .file() это название метода, ‘A’ - это начальное состояние, ‘B’ - это конечное состояние, /0 - возвращаемое значение.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self.state == 'A':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'B'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19275" cy="6381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Если состояние автомата не меняется, то просто возвращаем значение.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self.state == 'C':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Если метод используется неоднократно, используем оператор elif.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Для каждого уникального метода в конце пишем это: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raise(KeyError)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В конце пишем 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StateMachine()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StateMachine()</w:t>
      </w:r>
      <w:r w:rsidDel="00000000" w:rsidR="00000000" w:rsidRPr="00000000">
        <w:rPr>
          <w:rtl w:val="0"/>
        </w:rPr>
        <w:t xml:space="preserve"> это конструктор класса, описанного ранее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StateMachine: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rPr/>
      </w:pPr>
      <w:bookmarkStart w:colFirst="0" w:colLast="0" w:name="_cudhuiswgjnp" w:id="43"/>
      <w:bookmarkEnd w:id="43"/>
      <w:r w:rsidDel="00000000" w:rsidR="00000000" w:rsidRPr="00000000">
        <w:rPr>
          <w:rtl w:val="0"/>
        </w:rPr>
        <w:t xml:space="preserve">Пример.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ЦАП </w:t>
      </w:r>
      <w:r w:rsidDel="00000000" w:rsidR="00000000" w:rsidRPr="00000000">
        <w:rPr>
          <w:b w:val="1"/>
          <w:rtl w:val="0"/>
        </w:rPr>
        <w:t xml:space="preserve">ИВБО-08-20 Вариант 31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74199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StateMachine: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state = 'A'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file(self):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self.state == 'A':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'B'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'D':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'A'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5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'G':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'D'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8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'C':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'D'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raise(KeyError)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mass(self):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self.state == 'B':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'C'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1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'C':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3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'G':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'A'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9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'F':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'G'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7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'E':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'F'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6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self.state == 'D':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self.state = 'E'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4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raise(KeyError)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StateMachine()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a9b7c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a9b7c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b w:val="1"/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3.png"/><Relationship Id="rId21" Type="http://schemas.openxmlformats.org/officeDocument/2006/relationships/image" Target="media/image21.png"/><Relationship Id="rId24" Type="http://schemas.openxmlformats.org/officeDocument/2006/relationships/image" Target="media/image1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4.png"/><Relationship Id="rId25" Type="http://schemas.openxmlformats.org/officeDocument/2006/relationships/image" Target="media/image9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23.png"/><Relationship Id="rId7" Type="http://schemas.openxmlformats.org/officeDocument/2006/relationships/hyperlink" Target="https://github.com/Krokovlad/Python.git" TargetMode="External"/><Relationship Id="rId8" Type="http://schemas.openxmlformats.org/officeDocument/2006/relationships/image" Target="media/image2.png"/><Relationship Id="rId31" Type="http://schemas.openxmlformats.org/officeDocument/2006/relationships/image" Target="media/image10.png"/><Relationship Id="rId30" Type="http://schemas.openxmlformats.org/officeDocument/2006/relationships/image" Target="media/image6.png"/><Relationship Id="rId11" Type="http://schemas.openxmlformats.org/officeDocument/2006/relationships/hyperlink" Target="https://github.com/Krokovlad/Python.git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24.png"/><Relationship Id="rId32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34" Type="http://schemas.openxmlformats.org/officeDocument/2006/relationships/header" Target="header1.xml"/><Relationship Id="rId15" Type="http://schemas.openxmlformats.org/officeDocument/2006/relationships/image" Target="media/image17.png"/><Relationship Id="rId14" Type="http://schemas.openxmlformats.org/officeDocument/2006/relationships/image" Target="media/image5.png"/><Relationship Id="rId17" Type="http://schemas.openxmlformats.org/officeDocument/2006/relationships/image" Target="media/image20.png"/><Relationship Id="rId16" Type="http://schemas.openxmlformats.org/officeDocument/2006/relationships/image" Target="media/image16.png"/><Relationship Id="rId19" Type="http://schemas.openxmlformats.org/officeDocument/2006/relationships/image" Target="media/image1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