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2597" w14:textId="77777777" w:rsidR="00583B67" w:rsidRPr="00583B67" w:rsidRDefault="00583B67" w:rsidP="00583B67">
      <w:pPr>
        <w:spacing w:before="100" w:beforeAutospacing="1" w:after="100" w:afterAutospacing="1" w:line="240" w:lineRule="auto"/>
        <w:divId w:val="458887445"/>
        <w:rPr>
          <w:rFonts w:ascii="Helvetica" w:hAnsi="Helvetica" w:cs="Times New Roman"/>
          <w:color w:val="383838"/>
          <w:sz w:val="21"/>
          <w:szCs w:val="21"/>
        </w:rPr>
      </w:pPr>
      <w:r w:rsidRPr="00583B67">
        <w:rPr>
          <w:rFonts w:ascii="Helvetica" w:hAnsi="Helvetica" w:cs="Times New Roman"/>
          <w:b/>
          <w:bCs/>
          <w:color w:val="FEBB02"/>
          <w:sz w:val="21"/>
          <w:szCs w:val="21"/>
        </w:rPr>
        <w:t xml:space="preserve">Um de nossos campeões de vendas em </w:t>
      </w:r>
      <w:proofErr w:type="spellStart"/>
      <w:r w:rsidRPr="00583B67">
        <w:rPr>
          <w:rFonts w:ascii="Helvetica" w:hAnsi="Helvetica" w:cs="Times New Roman"/>
          <w:b/>
          <w:bCs/>
          <w:color w:val="FEBB02"/>
          <w:sz w:val="21"/>
          <w:szCs w:val="21"/>
        </w:rPr>
        <w:t>Orlando!</w:t>
      </w:r>
      <w:r w:rsidRPr="00583B67">
        <w:rPr>
          <w:rFonts w:ascii="Helvetica" w:hAnsi="Helvetica" w:cs="Times New Roman"/>
          <w:color w:val="383838"/>
          <w:sz w:val="21"/>
          <w:szCs w:val="21"/>
        </w:rPr>
        <w:t>Esta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 propriedade de Lake </w:t>
      </w:r>
      <w:proofErr w:type="spellStart"/>
      <w:r w:rsidRPr="00583B67">
        <w:rPr>
          <w:rFonts w:ascii="Helvetica" w:hAnsi="Helvetica" w:cs="Times New Roman"/>
          <w:color w:val="383838"/>
          <w:sz w:val="21"/>
          <w:szCs w:val="21"/>
        </w:rPr>
        <w:t>Buena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 Vista fica a 6,4 km do parque temático Walt Disney World e a 4,8 km do </w:t>
      </w:r>
      <w:proofErr w:type="spellStart"/>
      <w:r w:rsidRPr="00583B67">
        <w:rPr>
          <w:rFonts w:ascii="Helvetica" w:hAnsi="Helvetica" w:cs="Times New Roman"/>
          <w:color w:val="383838"/>
          <w:sz w:val="21"/>
          <w:szCs w:val="21"/>
        </w:rPr>
        <w:t>Sea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 World Orlando. A propriedade dispõe de piscina ao ar livre, business center e parquinho infantil.</w:t>
      </w:r>
    </w:p>
    <w:p w14:paraId="25A8C93B" w14:textId="77777777" w:rsidR="00583B67" w:rsidRPr="00583B67" w:rsidRDefault="00583B67" w:rsidP="00583B67">
      <w:pPr>
        <w:spacing w:before="100" w:beforeAutospacing="1" w:after="100" w:afterAutospacing="1" w:line="240" w:lineRule="auto"/>
        <w:divId w:val="458887445"/>
        <w:rPr>
          <w:rFonts w:ascii="Helvetica" w:hAnsi="Helvetica" w:cs="Times New Roman"/>
          <w:color w:val="383838"/>
          <w:sz w:val="21"/>
          <w:szCs w:val="21"/>
        </w:rPr>
      </w:pPr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As suítes do Lake </w:t>
      </w:r>
      <w:proofErr w:type="spellStart"/>
      <w:r w:rsidRPr="00583B67">
        <w:rPr>
          <w:rFonts w:ascii="Helvetica" w:hAnsi="Helvetica" w:cs="Times New Roman"/>
          <w:color w:val="383838"/>
          <w:sz w:val="21"/>
          <w:szCs w:val="21"/>
        </w:rPr>
        <w:t>Buena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 Vista </w:t>
      </w:r>
      <w:proofErr w:type="spellStart"/>
      <w:r w:rsidRPr="00583B67">
        <w:rPr>
          <w:rFonts w:ascii="Helvetica" w:hAnsi="Helvetica" w:cs="Times New Roman"/>
          <w:color w:val="383838"/>
          <w:sz w:val="21"/>
          <w:szCs w:val="21"/>
        </w:rPr>
        <w:t>Legacy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 </w:t>
      </w:r>
      <w:proofErr w:type="spellStart"/>
      <w:r w:rsidRPr="00583B67">
        <w:rPr>
          <w:rFonts w:ascii="Helvetica" w:hAnsi="Helvetica" w:cs="Times New Roman"/>
          <w:color w:val="383838"/>
          <w:sz w:val="21"/>
          <w:szCs w:val="21"/>
        </w:rPr>
        <w:t>Vacation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 Resort têm cozinha compacta ou padrão e área de estar. Todas as unidades também estão equipadas com TV de tela plana a cabo.</w:t>
      </w:r>
    </w:p>
    <w:p w14:paraId="573C98D3" w14:textId="77777777" w:rsidR="00583B67" w:rsidRPr="00583B67" w:rsidRDefault="00583B67" w:rsidP="00583B67">
      <w:pPr>
        <w:spacing w:before="100" w:beforeAutospacing="1" w:after="100" w:afterAutospacing="1" w:line="240" w:lineRule="auto"/>
        <w:divId w:val="458887445"/>
        <w:rPr>
          <w:rFonts w:ascii="Helvetica" w:hAnsi="Helvetica" w:cs="Times New Roman"/>
          <w:color w:val="383838"/>
          <w:sz w:val="21"/>
          <w:szCs w:val="21"/>
        </w:rPr>
      </w:pPr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No </w:t>
      </w:r>
      <w:proofErr w:type="spellStart"/>
      <w:r w:rsidRPr="00583B67">
        <w:rPr>
          <w:rFonts w:ascii="Helvetica" w:hAnsi="Helvetica" w:cs="Times New Roman"/>
          <w:color w:val="383838"/>
          <w:sz w:val="21"/>
          <w:szCs w:val="21"/>
        </w:rPr>
        <w:t>Legacy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 </w:t>
      </w:r>
      <w:proofErr w:type="spellStart"/>
      <w:r w:rsidRPr="00583B67">
        <w:rPr>
          <w:rFonts w:ascii="Helvetica" w:hAnsi="Helvetica" w:cs="Times New Roman"/>
          <w:color w:val="383838"/>
          <w:sz w:val="21"/>
          <w:szCs w:val="21"/>
        </w:rPr>
        <w:t>Vacation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 Resorts, você pode utilizar as quadras de basquete e de tênis. Na recepção, você pode contar com informações sobre os serviços de aluguel de carros, bilhetes de parques temáticos e outras atividades e informações sobre a região.</w:t>
      </w:r>
    </w:p>
    <w:p w14:paraId="4ABFBFED" w14:textId="77777777" w:rsidR="00583B67" w:rsidRPr="00583B67" w:rsidRDefault="00583B67" w:rsidP="00583B67">
      <w:pPr>
        <w:spacing w:before="100" w:beforeAutospacing="1" w:after="100" w:afterAutospacing="1" w:line="240" w:lineRule="auto"/>
        <w:divId w:val="458887445"/>
        <w:rPr>
          <w:rFonts w:ascii="Helvetica" w:hAnsi="Helvetica" w:cs="Times New Roman"/>
          <w:color w:val="383838"/>
          <w:sz w:val="21"/>
          <w:szCs w:val="21"/>
        </w:rPr>
      </w:pPr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O Lake </w:t>
      </w:r>
      <w:proofErr w:type="spellStart"/>
      <w:r w:rsidRPr="00583B67">
        <w:rPr>
          <w:rFonts w:ascii="Helvetica" w:hAnsi="Helvetica" w:cs="Times New Roman"/>
          <w:color w:val="383838"/>
          <w:sz w:val="21"/>
          <w:szCs w:val="21"/>
        </w:rPr>
        <w:t>Buena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 Vista </w:t>
      </w:r>
      <w:proofErr w:type="spellStart"/>
      <w:r w:rsidRPr="00583B67">
        <w:rPr>
          <w:rFonts w:ascii="Helvetica" w:hAnsi="Helvetica" w:cs="Times New Roman"/>
          <w:color w:val="383838"/>
          <w:sz w:val="21"/>
          <w:szCs w:val="21"/>
        </w:rPr>
        <w:t>Legacy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 fica a 8 minutos de carro das oportunidades de compras do Orlando Premium </w:t>
      </w:r>
      <w:proofErr w:type="spellStart"/>
      <w:r w:rsidRPr="00583B67">
        <w:rPr>
          <w:rFonts w:ascii="Helvetica" w:hAnsi="Helvetica" w:cs="Times New Roman"/>
          <w:color w:val="383838"/>
          <w:sz w:val="21"/>
          <w:szCs w:val="21"/>
        </w:rPr>
        <w:t>Outlets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. O Universal </w:t>
      </w:r>
      <w:proofErr w:type="spellStart"/>
      <w:r w:rsidRPr="00583B67">
        <w:rPr>
          <w:rFonts w:ascii="Helvetica" w:hAnsi="Helvetica" w:cs="Times New Roman"/>
          <w:color w:val="383838"/>
          <w:sz w:val="21"/>
          <w:szCs w:val="21"/>
        </w:rPr>
        <w:t>Studios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 está a 12,9 km da propriedade.</w:t>
      </w:r>
    </w:p>
    <w:p w14:paraId="3932C8CE" w14:textId="77777777" w:rsidR="00583B67" w:rsidRPr="00583B67" w:rsidRDefault="00583B67" w:rsidP="00583B67">
      <w:pPr>
        <w:spacing w:before="100" w:beforeAutospacing="1" w:after="100" w:afterAutospacing="1" w:line="240" w:lineRule="auto"/>
        <w:divId w:val="1550339789"/>
        <w:rPr>
          <w:rFonts w:ascii="Helvetica" w:hAnsi="Helvetica" w:cs="Times New Roman"/>
          <w:color w:val="383838"/>
          <w:sz w:val="21"/>
          <w:szCs w:val="21"/>
        </w:rPr>
      </w:pPr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Lago </w:t>
      </w:r>
      <w:proofErr w:type="spellStart"/>
      <w:r w:rsidRPr="00583B67">
        <w:rPr>
          <w:rFonts w:ascii="Helvetica" w:hAnsi="Helvetica" w:cs="Times New Roman"/>
          <w:color w:val="383838"/>
          <w:sz w:val="21"/>
          <w:szCs w:val="21"/>
        </w:rPr>
        <w:t>Buena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 xml:space="preserve"> Vista é uma ótima escolha para viajantes interessados em visitas à </w:t>
      </w:r>
      <w:proofErr w:type="spellStart"/>
      <w:r w:rsidRPr="00583B67">
        <w:rPr>
          <w:rFonts w:ascii="Helvetica" w:hAnsi="Helvetica" w:cs="Times New Roman"/>
          <w:color w:val="383838"/>
          <w:sz w:val="21"/>
          <w:szCs w:val="21"/>
        </w:rPr>
        <w:t>disney</w:t>
      </w:r>
      <w:proofErr w:type="spellEnd"/>
      <w:r w:rsidRPr="00583B67">
        <w:rPr>
          <w:rFonts w:ascii="Helvetica" w:hAnsi="Helvetica" w:cs="Times New Roman"/>
          <w:color w:val="383838"/>
          <w:sz w:val="21"/>
          <w:szCs w:val="21"/>
        </w:rPr>
        <w:t>, ambientes familiares e parques temáticos.</w:t>
      </w:r>
    </w:p>
    <w:p w14:paraId="6C4E5B47" w14:textId="77777777" w:rsidR="00583B67" w:rsidRPr="00583B67" w:rsidRDefault="00583B67" w:rsidP="00583B67">
      <w:pPr>
        <w:spacing w:before="100" w:beforeAutospacing="1" w:after="100" w:afterAutospacing="1" w:line="240" w:lineRule="auto"/>
        <w:divId w:val="1076972596"/>
        <w:rPr>
          <w:rFonts w:ascii="Helvetica" w:hAnsi="Helvetica" w:cs="Times New Roman"/>
          <w:color w:val="383838"/>
          <w:sz w:val="21"/>
          <w:szCs w:val="21"/>
        </w:rPr>
      </w:pPr>
      <w:r w:rsidRPr="00583B67">
        <w:rPr>
          <w:rFonts w:ascii="Helvetica" w:hAnsi="Helvetica" w:cs="Times New Roman"/>
          <w:color w:val="383838"/>
          <w:sz w:val="21"/>
          <w:szCs w:val="21"/>
        </w:rPr>
        <w:t>Esta é a parte de Orlando de que os nossos hóspedes mais gostam, de acordo com avaliações independentes.</w:t>
      </w:r>
    </w:p>
    <w:p w14:paraId="1510A7D5" w14:textId="77777777" w:rsidR="00583B67" w:rsidRPr="00583B67" w:rsidRDefault="00583B67" w:rsidP="00583B67">
      <w:pPr>
        <w:spacing w:before="100" w:beforeAutospacing="1" w:after="100" w:afterAutospacing="1" w:line="240" w:lineRule="auto"/>
        <w:divId w:val="1076972596"/>
        <w:rPr>
          <w:rFonts w:ascii="Helvetica" w:hAnsi="Helvetica" w:cs="Times New Roman"/>
          <w:color w:val="383838"/>
          <w:sz w:val="21"/>
          <w:szCs w:val="21"/>
        </w:rPr>
      </w:pPr>
      <w:r w:rsidRPr="00583B67">
        <w:rPr>
          <w:rFonts w:ascii="Helvetica" w:hAnsi="Helvetica" w:cs="Times New Roman"/>
          <w:color w:val="383838"/>
          <w:sz w:val="21"/>
          <w:szCs w:val="21"/>
        </w:rPr>
        <w:t>Casais particularmente gostam da localização — eles deram nota </w:t>
      </w:r>
      <w:r w:rsidRPr="00583B67">
        <w:rPr>
          <w:rFonts w:ascii="Helvetica" w:hAnsi="Helvetica" w:cs="Times New Roman"/>
          <w:b/>
          <w:bCs/>
          <w:color w:val="383838"/>
          <w:sz w:val="21"/>
          <w:szCs w:val="21"/>
        </w:rPr>
        <w:t>9,0</w:t>
      </w:r>
      <w:r w:rsidRPr="00583B67">
        <w:rPr>
          <w:rFonts w:ascii="Helvetica" w:hAnsi="Helvetica" w:cs="Times New Roman"/>
          <w:color w:val="383838"/>
          <w:sz w:val="21"/>
          <w:szCs w:val="21"/>
        </w:rPr>
        <w:t> para viagem a dois.</w:t>
      </w:r>
    </w:p>
    <w:p w14:paraId="3B0365BB" w14:textId="77777777" w:rsidR="00583B67" w:rsidRPr="00583B67" w:rsidRDefault="00583B67" w:rsidP="00583B67">
      <w:pPr>
        <w:spacing w:before="100" w:beforeAutospacing="1" w:after="100" w:afterAutospacing="1" w:line="240" w:lineRule="auto"/>
        <w:divId w:val="1076972596"/>
        <w:rPr>
          <w:rFonts w:ascii="Helvetica" w:hAnsi="Helvetica" w:cs="Times New Roman"/>
          <w:color w:val="383838"/>
          <w:sz w:val="21"/>
          <w:szCs w:val="21"/>
        </w:rPr>
      </w:pPr>
      <w:r w:rsidRPr="00583B67">
        <w:rPr>
          <w:rFonts w:ascii="Helvetica" w:hAnsi="Helvetica" w:cs="Times New Roman"/>
          <w:color w:val="383838"/>
          <w:sz w:val="21"/>
          <w:szCs w:val="21"/>
        </w:rPr>
        <w:t>Este resort é avaliado pelo melhor custo-benefício em Orlando! O dinheiro dos hóspedes vale mais, quando comparado com outras acomodações nesta cidade.</w:t>
      </w:r>
    </w:p>
    <w:p w14:paraId="0C627820" w14:textId="77777777" w:rsidR="00583B67" w:rsidRPr="00583B67" w:rsidRDefault="00583B67" w:rsidP="00583B67">
      <w:pPr>
        <w:spacing w:before="225" w:after="225" w:line="240" w:lineRule="auto"/>
        <w:outlineLvl w:val="2"/>
        <w:divId w:val="36859056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583B67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38A71827" w14:textId="77777777" w:rsidR="00583B67" w:rsidRPr="00583B67" w:rsidRDefault="00583B67" w:rsidP="00583B67">
      <w:pPr>
        <w:spacing w:after="150" w:line="390" w:lineRule="atLeast"/>
        <w:divId w:val="12682121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83B6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7D56504E" w14:textId="77777777" w:rsidR="00583B67" w:rsidRPr="00583B67" w:rsidRDefault="00583B67" w:rsidP="00583B67">
      <w:pPr>
        <w:spacing w:after="150" w:line="390" w:lineRule="atLeast"/>
        <w:divId w:val="130747127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83B6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7353ACC1" w14:textId="77777777" w:rsidR="00583B67" w:rsidRPr="00583B67" w:rsidRDefault="00583B67" w:rsidP="00583B67">
      <w:pPr>
        <w:spacing w:after="150" w:line="390" w:lineRule="atLeast"/>
        <w:divId w:val="8318519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83B6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gratuito</w:t>
      </w:r>
    </w:p>
    <w:p w14:paraId="6C176205" w14:textId="77777777" w:rsidR="00583B67" w:rsidRPr="00583B67" w:rsidRDefault="00583B67" w:rsidP="00583B67">
      <w:pPr>
        <w:spacing w:after="150" w:line="390" w:lineRule="atLeast"/>
        <w:divId w:val="742801736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83B6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disponível em todas as áreas</w:t>
      </w:r>
    </w:p>
    <w:p w14:paraId="58184809" w14:textId="77777777" w:rsidR="00583B67" w:rsidRPr="00583B67" w:rsidRDefault="00583B67" w:rsidP="00583B67">
      <w:pPr>
        <w:spacing w:after="150" w:line="390" w:lineRule="atLeast"/>
        <w:divId w:val="31571909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83B6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gratuito</w:t>
      </w:r>
    </w:p>
    <w:p w14:paraId="3690629A" w14:textId="77777777" w:rsidR="00583B67" w:rsidRPr="00583B67" w:rsidRDefault="00583B67" w:rsidP="00583B67">
      <w:pPr>
        <w:spacing w:after="150" w:line="390" w:lineRule="atLeast"/>
        <w:divId w:val="194564938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583B67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Chaleira/cafeteira em todos os quartos</w:t>
      </w:r>
    </w:p>
    <w:p w14:paraId="5C2385E9" w14:textId="77777777" w:rsidR="00583B67" w:rsidRPr="00583B67" w:rsidRDefault="00583B67" w:rsidP="00583B67">
      <w:pPr>
        <w:spacing w:before="100" w:beforeAutospacing="1" w:after="100" w:afterAutospacing="1" w:line="240" w:lineRule="auto"/>
        <w:rPr>
          <w:rFonts w:ascii="Helvetica" w:hAnsi="Helvetica" w:cs="Times New Roman"/>
          <w:b/>
          <w:bCs/>
          <w:color w:val="0AB21B"/>
          <w:sz w:val="20"/>
          <w:szCs w:val="20"/>
        </w:rPr>
      </w:pPr>
      <w:r w:rsidRPr="00583B67">
        <w:rPr>
          <w:rFonts w:ascii="Helvetica" w:hAnsi="Helvetica" w:cs="Times New Roman"/>
          <w:b/>
          <w:bCs/>
          <w:color w:val="0AB21B"/>
          <w:sz w:val="20"/>
          <w:szCs w:val="20"/>
        </w:rPr>
        <w:t>Bom para casais - eles avaliam as comodidades como nota 8,3 para hospedagem de duas pessoas</w:t>
      </w:r>
    </w:p>
    <w:p w14:paraId="59D51EEC" w14:textId="310301F0" w:rsidR="00583B67" w:rsidRDefault="00583B67"/>
    <w:p w14:paraId="5B6E1620" w14:textId="29539D79" w:rsidR="00B905C3" w:rsidRDefault="00B905C3"/>
    <w:p w14:paraId="2C72F971" w14:textId="77777777" w:rsidR="007D3DC2" w:rsidRPr="007D3DC2" w:rsidRDefault="007D3DC2" w:rsidP="007D3DC2">
      <w:pPr>
        <w:spacing w:after="0" w:line="240" w:lineRule="auto"/>
        <w:outlineLvl w:val="1"/>
        <w:divId w:val="1948541656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7D3DC2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t>Proximidades da propriedade </w:t>
      </w:r>
      <w:r w:rsidRPr="007D3DC2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5" w:anchor="map_opened-hotel_surroundings" w:tooltip="Legacy Vacation Resorts - Lake Buena Vista, Orlando - Verifique a localização" w:history="1">
        <w:r w:rsidRPr="007D3DC2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 xml:space="preserve">Localização excelente - mostrar o </w:t>
        </w:r>
        <w:proofErr w:type="spellStart"/>
        <w:r w:rsidRPr="007D3DC2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mapa</w:t>
        </w:r>
      </w:hyperlink>
      <w:r w:rsidRPr="007D3DC2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Os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 xml:space="preserve"> hóspedes adoraram caminhar pelo bairro!</w:t>
      </w:r>
    </w:p>
    <w:p w14:paraId="51D83C04" w14:textId="77777777" w:rsidR="007D3DC2" w:rsidRPr="007D3DC2" w:rsidRDefault="007D3DC2" w:rsidP="007D3DC2">
      <w:pPr>
        <w:spacing w:after="60" w:line="360" w:lineRule="atLeast"/>
        <w:outlineLvl w:val="2"/>
        <w:divId w:val="1626809312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7D3DC2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6F8348BB" w14:textId="77777777" w:rsidR="007D3DC2" w:rsidRPr="007D3DC2" w:rsidRDefault="007D3DC2" w:rsidP="007D3DC2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33076044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Mary Queen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of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the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Universe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Shrine</w:t>
      </w:r>
      <w:proofErr w:type="spellEnd"/>
    </w:p>
    <w:p w14:paraId="1A8A21A0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18666747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lastRenderedPageBreak/>
        <w:t>0,5 km</w:t>
      </w:r>
    </w:p>
    <w:p w14:paraId="4038BBFC" w14:textId="77777777" w:rsidR="007D3DC2" w:rsidRPr="007D3DC2" w:rsidRDefault="007D3DC2" w:rsidP="007D3DC2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0369222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Orlando Premium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Outlets</w:t>
      </w:r>
      <w:proofErr w:type="spellEnd"/>
    </w:p>
    <w:p w14:paraId="5B90899D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27067441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0,7 km</w:t>
      </w:r>
    </w:p>
    <w:p w14:paraId="52FC286C" w14:textId="77777777" w:rsidR="007D3DC2" w:rsidRPr="007D3DC2" w:rsidRDefault="007D3DC2" w:rsidP="007D3DC2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55342468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Prime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Outlets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Orlando</w:t>
      </w:r>
    </w:p>
    <w:p w14:paraId="2EA78FA7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7093606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0,8 km</w:t>
      </w:r>
    </w:p>
    <w:p w14:paraId="6D3EBA07" w14:textId="77777777" w:rsidR="007D3DC2" w:rsidRPr="007D3DC2" w:rsidRDefault="007D3DC2" w:rsidP="007D3DC2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8677912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Prime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Factory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Outlet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Mall</w:t>
      </w:r>
      <w:proofErr w:type="spellEnd"/>
    </w:p>
    <w:p w14:paraId="1A739FDF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116951927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0,9 km</w:t>
      </w:r>
    </w:p>
    <w:p w14:paraId="60C8F544" w14:textId="77777777" w:rsidR="007D3DC2" w:rsidRPr="007D3DC2" w:rsidRDefault="007D3DC2" w:rsidP="007D3DC2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56506942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Air Force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Fun</w:t>
      </w:r>
      <w:proofErr w:type="spellEnd"/>
    </w:p>
    <w:p w14:paraId="187627F1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100363206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1,2 km</w:t>
      </w:r>
    </w:p>
    <w:p w14:paraId="07E71428" w14:textId="77777777" w:rsidR="007D3DC2" w:rsidRPr="007D3DC2" w:rsidRDefault="007D3DC2" w:rsidP="007D3DC2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19958930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Orlando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International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Premium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Outlets</w:t>
      </w:r>
      <w:proofErr w:type="spellEnd"/>
    </w:p>
    <w:p w14:paraId="46FD0092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156329688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1,5 km</w:t>
      </w:r>
    </w:p>
    <w:p w14:paraId="730BCA29" w14:textId="77777777" w:rsidR="007D3DC2" w:rsidRPr="007D3DC2" w:rsidRDefault="007D3DC2" w:rsidP="007D3DC2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38910939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The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Landing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at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Disney Springs</w:t>
      </w:r>
    </w:p>
    <w:p w14:paraId="26578108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93632751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2,4 km</w:t>
      </w:r>
    </w:p>
    <w:p w14:paraId="05FDC662" w14:textId="77777777" w:rsidR="007D3DC2" w:rsidRPr="007D3DC2" w:rsidRDefault="007D3DC2" w:rsidP="007D3DC2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52124340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Disney Springs</w:t>
      </w:r>
    </w:p>
    <w:p w14:paraId="73B05319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124036701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2,8 km</w:t>
      </w:r>
    </w:p>
    <w:p w14:paraId="4E70DA72" w14:textId="77777777" w:rsidR="007D3DC2" w:rsidRPr="007D3DC2" w:rsidRDefault="007D3DC2" w:rsidP="007D3DC2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965117598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House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of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Blues - Orlando</w:t>
      </w:r>
    </w:p>
    <w:p w14:paraId="5A7924B3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152798861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2,8 km</w:t>
      </w:r>
    </w:p>
    <w:p w14:paraId="7481C655" w14:textId="77777777" w:rsidR="007D3DC2" w:rsidRPr="007D3DC2" w:rsidRDefault="007D3DC2" w:rsidP="007D3DC2">
      <w:pPr>
        <w:numPr>
          <w:ilvl w:val="0"/>
          <w:numId w:val="1"/>
        </w:numPr>
        <w:spacing w:after="120" w:line="300" w:lineRule="atLeast"/>
        <w:divId w:val="113672217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Ponce De Leon Golf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Course</w:t>
      </w:r>
      <w:proofErr w:type="spellEnd"/>
    </w:p>
    <w:p w14:paraId="31A2ACE1" w14:textId="77777777" w:rsidR="007D3DC2" w:rsidRPr="007D3DC2" w:rsidRDefault="007D3DC2" w:rsidP="007D3DC2">
      <w:pPr>
        <w:spacing w:after="120" w:line="300" w:lineRule="atLeast"/>
        <w:divId w:val="33098507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2,9 km</w:t>
      </w:r>
    </w:p>
    <w:p w14:paraId="48CF1346" w14:textId="77777777" w:rsidR="007D3DC2" w:rsidRPr="007D3DC2" w:rsidRDefault="007D3DC2" w:rsidP="007D3DC2">
      <w:pPr>
        <w:spacing w:after="60" w:line="360" w:lineRule="atLeast"/>
        <w:outlineLvl w:val="2"/>
        <w:divId w:val="1260333371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7D3DC2">
        <w:rPr>
          <w:rFonts w:ascii="Helvetica" w:eastAsia="Times New Roman" w:hAnsi="Helvetica" w:cs="Times New Roman"/>
          <w:color w:val="383838"/>
          <w:sz w:val="24"/>
          <w:szCs w:val="24"/>
        </w:rPr>
        <w:t>Restaurantes e mercados *</w:t>
      </w:r>
    </w:p>
    <w:p w14:paraId="4B232E9C" w14:textId="77777777" w:rsidR="007D3DC2" w:rsidRPr="007D3DC2" w:rsidRDefault="007D3DC2" w:rsidP="007D3DC2">
      <w:pPr>
        <w:numPr>
          <w:ilvl w:val="0"/>
          <w:numId w:val="2"/>
        </w:numPr>
        <w:spacing w:after="120" w:line="300" w:lineRule="atLeast"/>
        <w:divId w:val="1656766043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Publix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7D3DC2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Supermercado</w:t>
      </w:r>
    </w:p>
    <w:p w14:paraId="1FBFE9C5" w14:textId="77777777" w:rsidR="007D3DC2" w:rsidRPr="007D3DC2" w:rsidRDefault="007D3DC2" w:rsidP="007D3DC2">
      <w:pPr>
        <w:spacing w:after="120" w:line="300" w:lineRule="atLeast"/>
        <w:divId w:val="99387409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3,5 km</w:t>
      </w:r>
    </w:p>
    <w:p w14:paraId="2077EEE7" w14:textId="77777777" w:rsidR="007D3DC2" w:rsidRPr="007D3DC2" w:rsidRDefault="007D3DC2" w:rsidP="007D3DC2">
      <w:pPr>
        <w:spacing w:after="60" w:line="360" w:lineRule="atLeast"/>
        <w:outlineLvl w:val="2"/>
        <w:divId w:val="356085283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7D3DC2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3414E092" w14:textId="77777777" w:rsidR="007D3DC2" w:rsidRPr="007D3DC2" w:rsidRDefault="007D3DC2" w:rsidP="007D3DC2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33858235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Aeroporto Internacional de Orlando</w:t>
      </w:r>
    </w:p>
    <w:p w14:paraId="1FF813E9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57424456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19,3 km</w:t>
      </w:r>
    </w:p>
    <w:p w14:paraId="0B20A771" w14:textId="77777777" w:rsidR="007D3DC2" w:rsidRPr="007D3DC2" w:rsidRDefault="007D3DC2" w:rsidP="007D3DC2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90790901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Aeroporto Executivo de Orlando</w:t>
      </w:r>
    </w:p>
    <w:p w14:paraId="7EC44CB3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36505911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lastRenderedPageBreak/>
        <w:t>24 km</w:t>
      </w:r>
    </w:p>
    <w:p w14:paraId="4BBF6723" w14:textId="77777777" w:rsidR="007D3DC2" w:rsidRPr="007D3DC2" w:rsidRDefault="007D3DC2" w:rsidP="007D3DC2">
      <w:pPr>
        <w:numPr>
          <w:ilvl w:val="0"/>
          <w:numId w:val="3"/>
        </w:numPr>
        <w:spacing w:after="120" w:line="300" w:lineRule="atLeast"/>
        <w:divId w:val="141173123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Aeroporto Internacional de Orlando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Sanford</w:t>
      </w:r>
      <w:proofErr w:type="spellEnd"/>
    </w:p>
    <w:p w14:paraId="08E48A27" w14:textId="77777777" w:rsidR="007D3DC2" w:rsidRPr="007D3DC2" w:rsidRDefault="007D3DC2" w:rsidP="007D3DC2">
      <w:pPr>
        <w:spacing w:after="120" w:line="300" w:lineRule="atLeast"/>
        <w:divId w:val="198149140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49,9 km</w:t>
      </w:r>
    </w:p>
    <w:p w14:paraId="4294A4E1" w14:textId="77777777" w:rsidR="007D3DC2" w:rsidRPr="007D3DC2" w:rsidRDefault="007D3DC2" w:rsidP="007D3DC2">
      <w:pPr>
        <w:spacing w:after="60" w:line="360" w:lineRule="atLeast"/>
        <w:outlineLvl w:val="2"/>
        <w:divId w:val="726879076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7D3DC2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5B8613BE" w14:textId="77777777" w:rsidR="007D3DC2" w:rsidRPr="007D3DC2" w:rsidRDefault="007D3DC2" w:rsidP="007D3DC2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39986499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Discovery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Cove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do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SeaWorld</w:t>
      </w:r>
      <w:proofErr w:type="spellEnd"/>
    </w:p>
    <w:p w14:paraId="41B04F38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200370364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4,1 km</w:t>
      </w:r>
    </w:p>
    <w:p w14:paraId="23DBE01A" w14:textId="77777777" w:rsidR="007D3DC2" w:rsidRPr="007D3DC2" w:rsidRDefault="007D3DC2" w:rsidP="007D3DC2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52115916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Parque Temático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SeaWorld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Orlando</w:t>
      </w:r>
    </w:p>
    <w:p w14:paraId="4531073B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136085818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4,4 km</w:t>
      </w:r>
    </w:p>
    <w:p w14:paraId="04EF4EB5" w14:textId="77777777" w:rsidR="007D3DC2" w:rsidRPr="007D3DC2" w:rsidRDefault="007D3DC2" w:rsidP="007D3DC2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2532741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Parque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Epcot</w:t>
      </w:r>
      <w:proofErr w:type="spellEnd"/>
    </w:p>
    <w:p w14:paraId="6BAB3B49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162268467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5 km</w:t>
      </w:r>
    </w:p>
    <w:p w14:paraId="230E4EF1" w14:textId="77777777" w:rsidR="007D3DC2" w:rsidRPr="007D3DC2" w:rsidRDefault="007D3DC2" w:rsidP="007D3DC2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59887636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Estúdios Hollywood - Disney</w:t>
      </w:r>
    </w:p>
    <w:p w14:paraId="76F72AEB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30986438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6,6 km</w:t>
      </w:r>
    </w:p>
    <w:p w14:paraId="0336827E" w14:textId="77777777" w:rsidR="007D3DC2" w:rsidRPr="007D3DC2" w:rsidRDefault="007D3DC2" w:rsidP="007D3DC2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86031354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Walt Disney World</w:t>
      </w:r>
    </w:p>
    <w:p w14:paraId="5D38DED5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39350998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8,6 km</w:t>
      </w:r>
    </w:p>
    <w:p w14:paraId="69C98106" w14:textId="77777777" w:rsidR="007D3DC2" w:rsidRPr="007D3DC2" w:rsidRDefault="007D3DC2" w:rsidP="007D3DC2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416627328"/>
        <w:rPr>
          <w:rFonts w:ascii="Helvetica" w:eastAsia="Times New Roman" w:hAnsi="Helvetica" w:cs="Times New Roman"/>
          <w:color w:val="383838"/>
          <w:sz w:val="21"/>
          <w:szCs w:val="21"/>
        </w:rPr>
      </w:pP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Disney's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Magic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Kingdom</w:t>
      </w:r>
      <w:proofErr w:type="spellEnd"/>
    </w:p>
    <w:p w14:paraId="7267A662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46828497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8,6 km</w:t>
      </w:r>
    </w:p>
    <w:p w14:paraId="0D66EA53" w14:textId="77777777" w:rsidR="007D3DC2" w:rsidRPr="007D3DC2" w:rsidRDefault="007D3DC2" w:rsidP="007D3DC2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09235505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Parque Temático Animal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Kingdom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da Disney</w:t>
      </w:r>
    </w:p>
    <w:p w14:paraId="40383B35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107427576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9,5 km</w:t>
      </w:r>
    </w:p>
    <w:p w14:paraId="48443DEA" w14:textId="77777777" w:rsidR="007D3DC2" w:rsidRPr="007D3DC2" w:rsidRDefault="007D3DC2" w:rsidP="007D3DC2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2780370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The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Wizarding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World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of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Harry Potter</w:t>
      </w:r>
    </w:p>
    <w:p w14:paraId="7D0815CB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4641377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9,8 km</w:t>
      </w:r>
    </w:p>
    <w:p w14:paraId="3A38FA24" w14:textId="77777777" w:rsidR="007D3DC2" w:rsidRPr="007D3DC2" w:rsidRDefault="007D3DC2" w:rsidP="007D3DC2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59783523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Parque Temático Universal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Studios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'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Islands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of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Adventure</w:t>
      </w:r>
    </w:p>
    <w:p w14:paraId="36E11869" w14:textId="77777777" w:rsidR="007D3DC2" w:rsidRPr="007D3DC2" w:rsidRDefault="007D3DC2" w:rsidP="007D3DC2">
      <w:pPr>
        <w:pBdr>
          <w:bottom w:val="single" w:sz="6" w:space="12" w:color="EDEDED"/>
        </w:pBdr>
        <w:spacing w:after="0" w:line="300" w:lineRule="atLeast"/>
        <w:divId w:val="92985642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9,9 km</w:t>
      </w:r>
    </w:p>
    <w:p w14:paraId="74724C1C" w14:textId="77777777" w:rsidR="007D3DC2" w:rsidRPr="007D3DC2" w:rsidRDefault="007D3DC2" w:rsidP="007D3DC2">
      <w:pPr>
        <w:numPr>
          <w:ilvl w:val="0"/>
          <w:numId w:val="4"/>
        </w:numPr>
        <w:spacing w:after="120" w:line="300" w:lineRule="atLeast"/>
        <w:divId w:val="167529792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Universal </w:t>
      </w:r>
      <w:proofErr w:type="spellStart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>Studios</w:t>
      </w:r>
      <w:proofErr w:type="spellEnd"/>
      <w:r w:rsidRPr="007D3DC2">
        <w:rPr>
          <w:rFonts w:ascii="Helvetica" w:eastAsia="Times New Roman" w:hAnsi="Helvetica" w:cs="Times New Roman"/>
          <w:color w:val="383838"/>
          <w:sz w:val="21"/>
          <w:szCs w:val="21"/>
        </w:rPr>
        <w:t xml:space="preserve"> Orlando</w:t>
      </w:r>
    </w:p>
    <w:p w14:paraId="5FDEB173" w14:textId="77777777" w:rsidR="007D3DC2" w:rsidRPr="007D3DC2" w:rsidRDefault="007D3DC2" w:rsidP="007D3DC2">
      <w:pPr>
        <w:spacing w:line="300" w:lineRule="atLeast"/>
        <w:divId w:val="163397360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7D3DC2">
        <w:rPr>
          <w:rFonts w:ascii="Helvetica" w:eastAsia="Times New Roman" w:hAnsi="Helvetica" w:cs="Times New Roman"/>
          <w:color w:val="707070"/>
          <w:sz w:val="21"/>
          <w:szCs w:val="21"/>
        </w:rPr>
        <w:t>10 km</w:t>
      </w:r>
    </w:p>
    <w:p w14:paraId="7D4A7C8A" w14:textId="77777777" w:rsidR="007D3DC2" w:rsidRPr="007D3DC2" w:rsidRDefault="007D3DC2" w:rsidP="007D3DC2">
      <w:pPr>
        <w:spacing w:after="0" w:line="270" w:lineRule="atLeast"/>
        <w:divId w:val="931158783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7D3DC2">
        <w:rPr>
          <w:rFonts w:ascii="Helvetica" w:eastAsia="Times New Roman" w:hAnsi="Helvetica" w:cs="Times New Roman"/>
          <w:color w:val="707070"/>
          <w:sz w:val="18"/>
          <w:szCs w:val="18"/>
        </w:rPr>
        <w:t>*</w:t>
      </w:r>
    </w:p>
    <w:p w14:paraId="2D98AC53" w14:textId="77777777" w:rsidR="007D3DC2" w:rsidRPr="007D3DC2" w:rsidRDefault="007D3DC2" w:rsidP="007D3DC2">
      <w:pPr>
        <w:spacing w:line="270" w:lineRule="atLeast"/>
        <w:divId w:val="435056472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7D3DC2">
        <w:rPr>
          <w:rFonts w:ascii="Helvetica" w:eastAsia="Times New Roman" w:hAnsi="Helvetica" w:cs="Times New Roman"/>
          <w:color w:val="707070"/>
          <w:sz w:val="18"/>
          <w:szCs w:val="18"/>
        </w:rPr>
        <w:t>Todas as distâncias são medidas em linhas retas. As distâncias reais podem variar</w:t>
      </w:r>
    </w:p>
    <w:p w14:paraId="07CCE841" w14:textId="5658BF1E" w:rsidR="00B905C3" w:rsidRDefault="00B905C3"/>
    <w:p w14:paraId="25A8BDD6" w14:textId="55878FB6" w:rsidR="00DE7B3E" w:rsidRDefault="00DE7B3E"/>
    <w:p w14:paraId="3F66F783" w14:textId="77777777" w:rsidR="00150D4C" w:rsidRPr="00150D4C" w:rsidRDefault="00150D4C" w:rsidP="00150D4C">
      <w:pPr>
        <w:spacing w:after="0" w:line="240" w:lineRule="auto"/>
        <w:outlineLvl w:val="1"/>
        <w:divId w:val="1654603211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0" w:name="HotelFacilities"/>
      <w:r w:rsidRPr="00150D4C">
        <w:rPr>
          <w:rFonts w:ascii="Helvetica" w:eastAsia="Times New Roman" w:hAnsi="Helvetica" w:cs="Times New Roman"/>
          <w:color w:val="383838"/>
          <w:sz w:val="38"/>
          <w:szCs w:val="38"/>
        </w:rPr>
        <w:t xml:space="preserve">Comodidades de resort do </w:t>
      </w:r>
      <w:proofErr w:type="spellStart"/>
      <w:r w:rsidRPr="00150D4C">
        <w:rPr>
          <w:rFonts w:ascii="Helvetica" w:eastAsia="Times New Roman" w:hAnsi="Helvetica" w:cs="Times New Roman"/>
          <w:color w:val="383838"/>
          <w:sz w:val="38"/>
          <w:szCs w:val="38"/>
        </w:rPr>
        <w:t>Legacy</w:t>
      </w:r>
      <w:proofErr w:type="spellEnd"/>
      <w:r w:rsidRPr="00150D4C">
        <w:rPr>
          <w:rFonts w:ascii="Helvetica" w:eastAsia="Times New Roman" w:hAnsi="Helvetica" w:cs="Times New Roman"/>
          <w:color w:val="383838"/>
          <w:sz w:val="38"/>
          <w:szCs w:val="38"/>
        </w:rPr>
        <w:t xml:space="preserve"> </w:t>
      </w:r>
      <w:proofErr w:type="spellStart"/>
      <w:r w:rsidRPr="00150D4C">
        <w:rPr>
          <w:rFonts w:ascii="Helvetica" w:eastAsia="Times New Roman" w:hAnsi="Helvetica" w:cs="Times New Roman"/>
          <w:color w:val="383838"/>
          <w:sz w:val="38"/>
          <w:szCs w:val="38"/>
        </w:rPr>
        <w:t>Vacation</w:t>
      </w:r>
      <w:proofErr w:type="spellEnd"/>
      <w:r w:rsidRPr="00150D4C">
        <w:rPr>
          <w:rFonts w:ascii="Helvetica" w:eastAsia="Times New Roman" w:hAnsi="Helvetica" w:cs="Times New Roman"/>
          <w:color w:val="383838"/>
          <w:sz w:val="38"/>
          <w:szCs w:val="38"/>
        </w:rPr>
        <w:t xml:space="preserve"> Resorts - Lake </w:t>
      </w:r>
      <w:proofErr w:type="spellStart"/>
      <w:r w:rsidRPr="00150D4C">
        <w:rPr>
          <w:rFonts w:ascii="Helvetica" w:eastAsia="Times New Roman" w:hAnsi="Helvetica" w:cs="Times New Roman"/>
          <w:color w:val="383838"/>
          <w:sz w:val="38"/>
          <w:szCs w:val="38"/>
        </w:rPr>
        <w:t>Buena</w:t>
      </w:r>
      <w:proofErr w:type="spellEnd"/>
      <w:r w:rsidRPr="00150D4C">
        <w:rPr>
          <w:rFonts w:ascii="Helvetica" w:eastAsia="Times New Roman" w:hAnsi="Helvetica" w:cs="Times New Roman"/>
          <w:color w:val="383838"/>
          <w:sz w:val="38"/>
          <w:szCs w:val="38"/>
        </w:rPr>
        <w:t xml:space="preserve"> Vista</w:t>
      </w:r>
      <w:r w:rsidRPr="00150D4C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3 estrelas</w:t>
      </w:r>
      <w:r w:rsidRPr="00150D4C">
        <w:rPr>
          <w:rFonts w:ascii="Helvetica" w:eastAsia="Times New Roman" w:hAnsi="Helvetica" w:cs="Times New Roman"/>
          <w:color w:val="383838"/>
          <w:sz w:val="38"/>
          <w:szCs w:val="38"/>
        </w:rPr>
        <w:t> </w:t>
      </w:r>
      <w:r w:rsidRPr="00150D4C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Ótimas comodidades! Pontuação: </w:t>
      </w:r>
      <w:r w:rsidRPr="00150D4C">
        <w:rPr>
          <w:rFonts w:ascii="Helvetica" w:eastAsia="Times New Roman" w:hAnsi="Helvetica" w:cs="Times New Roman"/>
          <w:b/>
          <w:bCs/>
          <w:color w:val="383838"/>
          <w:sz w:val="23"/>
          <w:szCs w:val="23"/>
          <w:shd w:val="clear" w:color="auto" w:fill="E9F0FA"/>
        </w:rPr>
        <w:t>8,3</w:t>
      </w:r>
      <w:bookmarkEnd w:id="0"/>
    </w:p>
    <w:p w14:paraId="6C322B69" w14:textId="77777777" w:rsidR="00150D4C" w:rsidRPr="00150D4C" w:rsidRDefault="00150D4C" w:rsidP="00150D4C">
      <w:pPr>
        <w:spacing w:before="225" w:after="225" w:line="240" w:lineRule="auto"/>
        <w:outlineLvl w:val="2"/>
        <w:divId w:val="456417941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150D4C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5BB85EA4" w14:textId="77777777" w:rsidR="00150D4C" w:rsidRPr="00150D4C" w:rsidRDefault="00150D4C" w:rsidP="00150D4C">
      <w:pPr>
        <w:spacing w:after="150" w:line="390" w:lineRule="atLeast"/>
        <w:divId w:val="154227851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50D4C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4B13B163" w14:textId="77777777" w:rsidR="00150D4C" w:rsidRPr="00150D4C" w:rsidRDefault="00150D4C" w:rsidP="00150D4C">
      <w:pPr>
        <w:spacing w:after="150" w:line="390" w:lineRule="atLeast"/>
        <w:divId w:val="55176957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50D4C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4D890DD0" w14:textId="77777777" w:rsidR="00150D4C" w:rsidRPr="00150D4C" w:rsidRDefault="00150D4C" w:rsidP="00150D4C">
      <w:pPr>
        <w:spacing w:after="150" w:line="390" w:lineRule="atLeast"/>
        <w:divId w:val="179031556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50D4C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gratuito</w:t>
      </w:r>
    </w:p>
    <w:p w14:paraId="1DE3BF27" w14:textId="77777777" w:rsidR="00150D4C" w:rsidRPr="00150D4C" w:rsidRDefault="00150D4C" w:rsidP="00150D4C">
      <w:pPr>
        <w:spacing w:after="150" w:line="390" w:lineRule="atLeast"/>
        <w:divId w:val="56499457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50D4C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disponível em todas as áreas</w:t>
      </w:r>
    </w:p>
    <w:p w14:paraId="452905CC" w14:textId="77777777" w:rsidR="00150D4C" w:rsidRPr="00150D4C" w:rsidRDefault="00150D4C" w:rsidP="00150D4C">
      <w:pPr>
        <w:spacing w:after="150" w:line="390" w:lineRule="atLeast"/>
        <w:divId w:val="81048575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50D4C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gratuito</w:t>
      </w:r>
    </w:p>
    <w:p w14:paraId="51D039A7" w14:textId="77777777" w:rsidR="00150D4C" w:rsidRPr="00150D4C" w:rsidRDefault="00150D4C" w:rsidP="00150D4C">
      <w:pPr>
        <w:spacing w:after="150" w:line="390" w:lineRule="atLeast"/>
        <w:divId w:val="151272313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150D4C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Chaleira/cafeteira em todos os quartos</w:t>
      </w:r>
    </w:p>
    <w:p w14:paraId="3C408DA4" w14:textId="77777777" w:rsidR="00150D4C" w:rsidRPr="00150D4C" w:rsidRDefault="00150D4C" w:rsidP="00150D4C">
      <w:pPr>
        <w:spacing w:before="240" w:after="0" w:line="240" w:lineRule="auto"/>
        <w:outlineLvl w:val="4"/>
        <w:divId w:val="539123043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Banheiro</w:t>
      </w:r>
    </w:p>
    <w:p w14:paraId="13869B7B" w14:textId="77777777" w:rsidR="00150D4C" w:rsidRPr="00150D4C" w:rsidRDefault="00150D4C" w:rsidP="00150D4C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5391230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Banheira ou chuveiro</w:t>
      </w:r>
    </w:p>
    <w:p w14:paraId="2E077B6D" w14:textId="77777777" w:rsidR="00150D4C" w:rsidRPr="00150D4C" w:rsidRDefault="00150D4C" w:rsidP="00150D4C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5391230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Banheiro privativo</w:t>
      </w:r>
    </w:p>
    <w:p w14:paraId="7016D1D9" w14:textId="77777777" w:rsidR="00150D4C" w:rsidRPr="00150D4C" w:rsidRDefault="00150D4C" w:rsidP="00150D4C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5391230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Vaso sanitário</w:t>
      </w:r>
    </w:p>
    <w:p w14:paraId="367D5616" w14:textId="77777777" w:rsidR="00150D4C" w:rsidRPr="00150D4C" w:rsidRDefault="00150D4C" w:rsidP="00150D4C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5391230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Produtos de higiene pessoal gratuitos</w:t>
      </w:r>
    </w:p>
    <w:p w14:paraId="015C6555" w14:textId="77777777" w:rsidR="00150D4C" w:rsidRPr="00150D4C" w:rsidRDefault="00150D4C" w:rsidP="00150D4C">
      <w:pPr>
        <w:spacing w:before="240" w:after="0" w:line="240" w:lineRule="auto"/>
        <w:outlineLvl w:val="4"/>
        <w:divId w:val="86817741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Vista</w:t>
      </w:r>
    </w:p>
    <w:p w14:paraId="50A83177" w14:textId="77777777" w:rsidR="00150D4C" w:rsidRPr="00150D4C" w:rsidRDefault="00150D4C" w:rsidP="00150D4C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86817741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Vista</w:t>
      </w:r>
    </w:p>
    <w:p w14:paraId="5F7E75ED" w14:textId="77777777" w:rsidR="00150D4C" w:rsidRPr="00150D4C" w:rsidRDefault="00150D4C" w:rsidP="00150D4C">
      <w:pPr>
        <w:spacing w:before="240" w:after="0" w:line="240" w:lineRule="auto"/>
        <w:outlineLvl w:val="4"/>
        <w:divId w:val="98777969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Área ao ar livre</w:t>
      </w:r>
    </w:p>
    <w:p w14:paraId="117EE648" w14:textId="77777777" w:rsidR="00150D4C" w:rsidRPr="00150D4C" w:rsidRDefault="00150D4C" w:rsidP="00150D4C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9877796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Área para piquenique</w:t>
      </w:r>
    </w:p>
    <w:p w14:paraId="4C55222F" w14:textId="77777777" w:rsidR="00150D4C" w:rsidRPr="00150D4C" w:rsidRDefault="00150D4C" w:rsidP="00150D4C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9877796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Móveis externos</w:t>
      </w:r>
    </w:p>
    <w:p w14:paraId="790D5098" w14:textId="77777777" w:rsidR="00150D4C" w:rsidRPr="00150D4C" w:rsidRDefault="00150D4C" w:rsidP="00150D4C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9877796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Churrasqueira</w:t>
      </w:r>
    </w:p>
    <w:p w14:paraId="0ED9CA29" w14:textId="77777777" w:rsidR="00150D4C" w:rsidRPr="00150D4C" w:rsidRDefault="00150D4C" w:rsidP="00150D4C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9877796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Jardim</w:t>
      </w:r>
    </w:p>
    <w:p w14:paraId="542D52F2" w14:textId="77777777" w:rsidR="00150D4C" w:rsidRPr="00150D4C" w:rsidRDefault="00150D4C" w:rsidP="00150D4C">
      <w:pPr>
        <w:spacing w:before="240" w:after="0" w:line="240" w:lineRule="auto"/>
        <w:outlineLvl w:val="4"/>
        <w:divId w:val="33423467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Cozinha</w:t>
      </w:r>
    </w:p>
    <w:p w14:paraId="69D3F5C3" w14:textId="77777777" w:rsidR="00150D4C" w:rsidRPr="00150D4C" w:rsidRDefault="00150D4C" w:rsidP="00150D4C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3342346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Máquina de lavar roupa</w:t>
      </w:r>
    </w:p>
    <w:p w14:paraId="0388309B" w14:textId="77777777" w:rsidR="00150D4C" w:rsidRPr="00150D4C" w:rsidRDefault="00150D4C" w:rsidP="00150D4C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3342346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Micro-ondas</w:t>
      </w:r>
    </w:p>
    <w:p w14:paraId="1ABD59F7" w14:textId="77777777" w:rsidR="00150D4C" w:rsidRPr="00150D4C" w:rsidRDefault="00150D4C" w:rsidP="00150D4C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3342346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Geladeira</w:t>
      </w:r>
    </w:p>
    <w:p w14:paraId="6D312049" w14:textId="77777777" w:rsidR="00150D4C" w:rsidRPr="00150D4C" w:rsidRDefault="00150D4C" w:rsidP="00150D4C">
      <w:pPr>
        <w:spacing w:before="240" w:after="0" w:line="240" w:lineRule="auto"/>
        <w:outlineLvl w:val="4"/>
        <w:divId w:val="72850354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Comodidades do quarto</w:t>
      </w:r>
    </w:p>
    <w:p w14:paraId="10B07C45" w14:textId="77777777" w:rsidR="00150D4C" w:rsidRPr="00150D4C" w:rsidRDefault="00150D4C" w:rsidP="00150D4C">
      <w:pPr>
        <w:numPr>
          <w:ilvl w:val="0"/>
          <w:numId w:val="9"/>
        </w:numPr>
        <w:spacing w:before="100" w:beforeAutospacing="1" w:after="100" w:afterAutospacing="1" w:line="240" w:lineRule="auto"/>
        <w:divId w:val="72850354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Sofá-cama</w:t>
      </w:r>
    </w:p>
    <w:p w14:paraId="5D9C1E55" w14:textId="77777777" w:rsidR="00150D4C" w:rsidRPr="00150D4C" w:rsidRDefault="00150D4C" w:rsidP="00150D4C">
      <w:pPr>
        <w:spacing w:before="240" w:after="0" w:line="240" w:lineRule="auto"/>
        <w:outlineLvl w:val="4"/>
        <w:divId w:val="49172079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Serviços / Extras</w:t>
      </w:r>
    </w:p>
    <w:p w14:paraId="494496B8" w14:textId="77777777" w:rsidR="00150D4C" w:rsidRPr="00150D4C" w:rsidRDefault="00150D4C" w:rsidP="00150D4C">
      <w:pPr>
        <w:numPr>
          <w:ilvl w:val="0"/>
          <w:numId w:val="10"/>
        </w:numPr>
        <w:spacing w:before="100" w:beforeAutospacing="1" w:after="100" w:afterAutospacing="1" w:line="240" w:lineRule="auto"/>
        <w:divId w:val="49172079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 xml:space="preserve">Bilhetes para atrações ou </w:t>
      </w:r>
      <w:proofErr w:type="spellStart"/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shows</w:t>
      </w:r>
      <w:r w:rsidRPr="00150D4C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</w:t>
      </w:r>
      <w:proofErr w:type="spellEnd"/>
      <w:r w:rsidRPr="00150D4C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 xml:space="preserve"> adicional</w:t>
      </w:r>
    </w:p>
    <w:p w14:paraId="6756E3A3" w14:textId="77777777" w:rsidR="00150D4C" w:rsidRPr="00150D4C" w:rsidRDefault="00150D4C" w:rsidP="00150D4C">
      <w:pPr>
        <w:spacing w:before="240" w:after="0" w:line="240" w:lineRule="auto"/>
        <w:outlineLvl w:val="4"/>
        <w:divId w:val="118462934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Animais de estimação</w:t>
      </w:r>
    </w:p>
    <w:p w14:paraId="0B67D968" w14:textId="77777777" w:rsidR="00150D4C" w:rsidRPr="00150D4C" w:rsidRDefault="00150D4C" w:rsidP="00150D4C">
      <w:pPr>
        <w:numPr>
          <w:ilvl w:val="0"/>
          <w:numId w:val="11"/>
        </w:numPr>
        <w:spacing w:after="0" w:line="240" w:lineRule="auto"/>
        <w:divId w:val="1184629348"/>
        <w:rPr>
          <w:rFonts w:ascii="Helvetica" w:hAnsi="Helvetica" w:cs="Times New Roman"/>
          <w:color w:val="383838"/>
          <w:sz w:val="20"/>
          <w:szCs w:val="20"/>
        </w:rPr>
      </w:pPr>
      <w:r w:rsidRPr="00150D4C">
        <w:rPr>
          <w:rFonts w:ascii="Helvetica" w:hAnsi="Helvetica" w:cs="Times New Roman"/>
          <w:color w:val="383838"/>
          <w:sz w:val="20"/>
          <w:szCs w:val="20"/>
        </w:rPr>
        <w:t>Animais de estimação: não permitidos.</w:t>
      </w:r>
    </w:p>
    <w:p w14:paraId="2A0C218E" w14:textId="77777777" w:rsidR="00150D4C" w:rsidRPr="00150D4C" w:rsidRDefault="00150D4C" w:rsidP="00150D4C">
      <w:pPr>
        <w:spacing w:before="240" w:after="0" w:line="240" w:lineRule="auto"/>
        <w:outlineLvl w:val="4"/>
        <w:divId w:val="66266113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Atividades</w:t>
      </w:r>
    </w:p>
    <w:p w14:paraId="2E7015F6" w14:textId="77777777" w:rsidR="00150D4C" w:rsidRPr="00150D4C" w:rsidRDefault="00150D4C" w:rsidP="00150D4C">
      <w:pPr>
        <w:numPr>
          <w:ilvl w:val="0"/>
          <w:numId w:val="12"/>
        </w:numPr>
        <w:spacing w:before="100" w:beforeAutospacing="1" w:after="100" w:afterAutospacing="1" w:line="240" w:lineRule="auto"/>
        <w:divId w:val="6626611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Equipamento de tênis</w:t>
      </w:r>
    </w:p>
    <w:p w14:paraId="1D073BE3" w14:textId="77777777" w:rsidR="00150D4C" w:rsidRPr="00150D4C" w:rsidRDefault="00150D4C" w:rsidP="00150D4C">
      <w:pPr>
        <w:numPr>
          <w:ilvl w:val="0"/>
          <w:numId w:val="12"/>
        </w:numPr>
        <w:spacing w:before="100" w:beforeAutospacing="1" w:after="100" w:afterAutospacing="1" w:line="240" w:lineRule="auto"/>
        <w:divId w:val="6626611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Campo de golfe (num raio de 3 km)</w:t>
      </w:r>
      <w:r w:rsidRPr="00150D4C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39912BD0" w14:textId="77777777" w:rsidR="00150D4C" w:rsidRPr="00150D4C" w:rsidRDefault="00150D4C" w:rsidP="00150D4C">
      <w:pPr>
        <w:numPr>
          <w:ilvl w:val="0"/>
          <w:numId w:val="12"/>
        </w:numPr>
        <w:spacing w:before="100" w:beforeAutospacing="1" w:after="100" w:afterAutospacing="1" w:line="240" w:lineRule="auto"/>
        <w:divId w:val="66266113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Quadra de tênis</w:t>
      </w:r>
    </w:p>
    <w:p w14:paraId="114A94D2" w14:textId="77777777" w:rsidR="00150D4C" w:rsidRPr="00150D4C" w:rsidRDefault="00150D4C" w:rsidP="00150D4C">
      <w:pPr>
        <w:spacing w:before="240" w:after="0" w:line="240" w:lineRule="auto"/>
        <w:outlineLvl w:val="4"/>
        <w:divId w:val="36945198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Área de estar</w:t>
      </w:r>
    </w:p>
    <w:p w14:paraId="753BEFFD" w14:textId="77777777" w:rsidR="00150D4C" w:rsidRPr="00150D4C" w:rsidRDefault="00150D4C" w:rsidP="00150D4C">
      <w:pPr>
        <w:numPr>
          <w:ilvl w:val="0"/>
          <w:numId w:val="13"/>
        </w:numPr>
        <w:spacing w:before="100" w:beforeAutospacing="1" w:after="100" w:afterAutospacing="1" w:line="240" w:lineRule="auto"/>
        <w:divId w:val="3694519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Área de estar</w:t>
      </w:r>
    </w:p>
    <w:p w14:paraId="1772A37D" w14:textId="77777777" w:rsidR="00150D4C" w:rsidRPr="00150D4C" w:rsidRDefault="00150D4C" w:rsidP="00150D4C">
      <w:pPr>
        <w:spacing w:before="240" w:after="0" w:line="240" w:lineRule="auto"/>
        <w:outlineLvl w:val="4"/>
        <w:divId w:val="116825263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Mídia / Tecnologia</w:t>
      </w:r>
    </w:p>
    <w:p w14:paraId="23F6BF83" w14:textId="77777777" w:rsidR="00150D4C" w:rsidRPr="00150D4C" w:rsidRDefault="00150D4C" w:rsidP="00150D4C">
      <w:pPr>
        <w:numPr>
          <w:ilvl w:val="0"/>
          <w:numId w:val="14"/>
        </w:numPr>
        <w:spacing w:before="100" w:beforeAutospacing="1" w:after="100" w:afterAutospacing="1" w:line="240" w:lineRule="auto"/>
        <w:divId w:val="116825263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TV de tela plana</w:t>
      </w:r>
    </w:p>
    <w:p w14:paraId="4C1DDAE8" w14:textId="77777777" w:rsidR="00150D4C" w:rsidRPr="00150D4C" w:rsidRDefault="00150D4C" w:rsidP="00150D4C">
      <w:pPr>
        <w:numPr>
          <w:ilvl w:val="0"/>
          <w:numId w:val="14"/>
        </w:numPr>
        <w:spacing w:before="100" w:beforeAutospacing="1" w:after="100" w:afterAutospacing="1" w:line="240" w:lineRule="auto"/>
        <w:divId w:val="116825263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Canais a cabo</w:t>
      </w:r>
    </w:p>
    <w:p w14:paraId="3063D9B6" w14:textId="77777777" w:rsidR="00150D4C" w:rsidRPr="00150D4C" w:rsidRDefault="00150D4C" w:rsidP="00150D4C">
      <w:pPr>
        <w:numPr>
          <w:ilvl w:val="0"/>
          <w:numId w:val="14"/>
        </w:numPr>
        <w:spacing w:before="100" w:beforeAutospacing="1" w:after="100" w:afterAutospacing="1" w:line="240" w:lineRule="auto"/>
        <w:divId w:val="116825263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Telefone</w:t>
      </w:r>
    </w:p>
    <w:p w14:paraId="01A3F662" w14:textId="77777777" w:rsidR="00150D4C" w:rsidRPr="00150D4C" w:rsidRDefault="00150D4C" w:rsidP="00150D4C">
      <w:pPr>
        <w:numPr>
          <w:ilvl w:val="0"/>
          <w:numId w:val="14"/>
        </w:numPr>
        <w:spacing w:before="100" w:beforeAutospacing="1" w:after="100" w:afterAutospacing="1" w:line="240" w:lineRule="auto"/>
        <w:divId w:val="116825263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TV</w:t>
      </w:r>
    </w:p>
    <w:p w14:paraId="0A2FCA39" w14:textId="77777777" w:rsidR="00150D4C" w:rsidRPr="00150D4C" w:rsidRDefault="00150D4C" w:rsidP="00150D4C">
      <w:pPr>
        <w:spacing w:before="240" w:after="0" w:line="240" w:lineRule="auto"/>
        <w:outlineLvl w:val="4"/>
        <w:divId w:val="89058237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666D9E29" w14:textId="77777777" w:rsidR="00150D4C" w:rsidRPr="00150D4C" w:rsidRDefault="00150D4C" w:rsidP="00150D4C">
      <w:pPr>
        <w:numPr>
          <w:ilvl w:val="0"/>
          <w:numId w:val="15"/>
        </w:numPr>
        <w:spacing w:before="100" w:beforeAutospacing="1" w:after="100" w:afterAutospacing="1" w:line="240" w:lineRule="auto"/>
        <w:divId w:val="8905823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Chaleira/cafeteira</w:t>
      </w:r>
    </w:p>
    <w:p w14:paraId="16596BBE" w14:textId="77777777" w:rsidR="00150D4C" w:rsidRPr="00150D4C" w:rsidRDefault="00150D4C" w:rsidP="00150D4C">
      <w:pPr>
        <w:numPr>
          <w:ilvl w:val="0"/>
          <w:numId w:val="15"/>
        </w:numPr>
        <w:spacing w:before="100" w:beforeAutospacing="1" w:after="100" w:afterAutospacing="1" w:line="240" w:lineRule="auto"/>
        <w:divId w:val="8905823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Cafezinho </w:t>
      </w:r>
      <w:r w:rsidRPr="00150D4C">
        <w:rPr>
          <w:rFonts w:ascii="Helvetica" w:eastAsia="Times New Roman" w:hAnsi="Helvetica" w:cs="Times New Roman"/>
          <w:b/>
          <w:bCs/>
          <w:color w:val="383838"/>
          <w:sz w:val="20"/>
          <w:szCs w:val="20"/>
        </w:rPr>
        <w:t>bom</w:t>
      </w: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!</w:t>
      </w:r>
    </w:p>
    <w:p w14:paraId="7F8715E9" w14:textId="77777777" w:rsidR="00150D4C" w:rsidRPr="00150D4C" w:rsidRDefault="00150D4C" w:rsidP="00150D4C">
      <w:pPr>
        <w:spacing w:before="240" w:after="0" w:line="240" w:lineRule="auto"/>
        <w:outlineLvl w:val="4"/>
        <w:divId w:val="206945265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7C608D31" w14:textId="77777777" w:rsidR="00150D4C" w:rsidRPr="00150D4C" w:rsidRDefault="00150D4C" w:rsidP="00150D4C">
      <w:pPr>
        <w:numPr>
          <w:ilvl w:val="0"/>
          <w:numId w:val="16"/>
        </w:numPr>
        <w:spacing w:after="0" w:line="240" w:lineRule="auto"/>
        <w:divId w:val="2069452650"/>
        <w:rPr>
          <w:rFonts w:ascii="Helvetica" w:hAnsi="Helvetica" w:cs="Times New Roman"/>
          <w:color w:val="383838"/>
          <w:sz w:val="20"/>
          <w:szCs w:val="20"/>
        </w:rPr>
      </w:pPr>
      <w:r w:rsidRPr="00150D4C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150D4C">
        <w:rPr>
          <w:rFonts w:ascii="Helvetica" w:hAnsi="Helvetica" w:cs="Times New Roman"/>
          <w:color w:val="383838"/>
          <w:sz w:val="20"/>
          <w:szCs w:val="20"/>
        </w:rPr>
        <w:t> Acesso Wi-Fi disponível em todas as áreas, gratuitamente.</w:t>
      </w:r>
    </w:p>
    <w:p w14:paraId="1F159341" w14:textId="77777777" w:rsidR="00150D4C" w:rsidRPr="00150D4C" w:rsidRDefault="00150D4C" w:rsidP="00150D4C">
      <w:pPr>
        <w:spacing w:before="240" w:after="0" w:line="240" w:lineRule="auto"/>
        <w:outlineLvl w:val="4"/>
        <w:divId w:val="201834186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19BEE13C" w14:textId="77777777" w:rsidR="00150D4C" w:rsidRPr="00150D4C" w:rsidRDefault="00150D4C" w:rsidP="00150D4C">
      <w:pPr>
        <w:numPr>
          <w:ilvl w:val="0"/>
          <w:numId w:val="17"/>
        </w:numPr>
        <w:spacing w:after="0" w:line="240" w:lineRule="auto"/>
        <w:divId w:val="2018341866"/>
        <w:rPr>
          <w:rFonts w:ascii="Helvetica" w:hAnsi="Helvetica" w:cs="Times New Roman"/>
          <w:color w:val="383838"/>
          <w:sz w:val="20"/>
          <w:szCs w:val="20"/>
        </w:rPr>
      </w:pPr>
      <w:r w:rsidRPr="00150D4C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150D4C">
        <w:rPr>
          <w:rFonts w:ascii="Helvetica" w:hAnsi="Helvetica" w:cs="Times New Roman"/>
          <w:color w:val="383838"/>
          <w:sz w:val="20"/>
          <w:szCs w:val="20"/>
        </w:rPr>
        <w:t> Estacionamento gratuito e público disponível no local (não necessita de reserva).</w:t>
      </w:r>
    </w:p>
    <w:p w14:paraId="4AD36C40" w14:textId="77777777" w:rsidR="00150D4C" w:rsidRPr="00150D4C" w:rsidRDefault="00150D4C" w:rsidP="00150D4C">
      <w:pPr>
        <w:numPr>
          <w:ilvl w:val="0"/>
          <w:numId w:val="17"/>
        </w:numPr>
        <w:spacing w:before="75" w:after="100" w:afterAutospacing="1" w:line="240" w:lineRule="auto"/>
        <w:divId w:val="201834186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Estacionamento acessível</w:t>
      </w:r>
    </w:p>
    <w:p w14:paraId="2BECA898" w14:textId="77777777" w:rsidR="00150D4C" w:rsidRPr="00150D4C" w:rsidRDefault="00150D4C" w:rsidP="00150D4C">
      <w:pPr>
        <w:numPr>
          <w:ilvl w:val="0"/>
          <w:numId w:val="17"/>
        </w:numPr>
        <w:spacing w:before="100" w:beforeAutospacing="1" w:after="100" w:afterAutospacing="1" w:line="240" w:lineRule="auto"/>
        <w:divId w:val="201834186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Estação de carga para veículos elétricos</w:t>
      </w:r>
    </w:p>
    <w:p w14:paraId="310CA4CA" w14:textId="77777777" w:rsidR="00150D4C" w:rsidRPr="00150D4C" w:rsidRDefault="00150D4C" w:rsidP="00150D4C">
      <w:pPr>
        <w:numPr>
          <w:ilvl w:val="0"/>
          <w:numId w:val="17"/>
        </w:numPr>
        <w:spacing w:before="100" w:beforeAutospacing="1" w:after="100" w:afterAutospacing="1" w:line="240" w:lineRule="auto"/>
        <w:divId w:val="201834186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Estacionamento seguro</w:t>
      </w:r>
    </w:p>
    <w:p w14:paraId="4D1A9D7E" w14:textId="77777777" w:rsidR="00150D4C" w:rsidRPr="00150D4C" w:rsidRDefault="00150D4C" w:rsidP="00150D4C">
      <w:pPr>
        <w:spacing w:before="240" w:after="0" w:line="240" w:lineRule="auto"/>
        <w:outlineLvl w:val="4"/>
        <w:divId w:val="192082582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Piscina e comodidades de bem-estar</w:t>
      </w:r>
    </w:p>
    <w:p w14:paraId="1118C8E3" w14:textId="77777777" w:rsidR="00150D4C" w:rsidRPr="00150D4C" w:rsidRDefault="00150D4C" w:rsidP="00150D4C">
      <w:pPr>
        <w:numPr>
          <w:ilvl w:val="0"/>
          <w:numId w:val="18"/>
        </w:numPr>
        <w:spacing w:before="100" w:beforeAutospacing="1" w:after="100" w:afterAutospacing="1" w:line="240" w:lineRule="auto"/>
        <w:divId w:val="192082582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Piscina</w:t>
      </w:r>
    </w:p>
    <w:p w14:paraId="7EDF6555" w14:textId="77777777" w:rsidR="00150D4C" w:rsidRPr="00150D4C" w:rsidRDefault="00150D4C" w:rsidP="00150D4C">
      <w:pPr>
        <w:numPr>
          <w:ilvl w:val="0"/>
          <w:numId w:val="18"/>
        </w:numPr>
        <w:spacing w:before="100" w:beforeAutospacing="1" w:after="100" w:afterAutospacing="1" w:line="240" w:lineRule="auto"/>
        <w:divId w:val="192082582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Guarda-sol</w:t>
      </w:r>
    </w:p>
    <w:p w14:paraId="5B3F68E9" w14:textId="77777777" w:rsidR="00150D4C" w:rsidRPr="00150D4C" w:rsidRDefault="00150D4C" w:rsidP="00150D4C">
      <w:pPr>
        <w:numPr>
          <w:ilvl w:val="0"/>
          <w:numId w:val="18"/>
        </w:numPr>
        <w:spacing w:before="100" w:beforeAutospacing="1" w:after="100" w:afterAutospacing="1" w:line="240" w:lineRule="auto"/>
        <w:divId w:val="192082582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Cadeiras / espreguiçadeiras de praia</w:t>
      </w:r>
    </w:p>
    <w:p w14:paraId="2AA89660" w14:textId="77777777" w:rsidR="00150D4C" w:rsidRPr="00150D4C" w:rsidRDefault="00150D4C" w:rsidP="00150D4C">
      <w:pPr>
        <w:numPr>
          <w:ilvl w:val="0"/>
          <w:numId w:val="18"/>
        </w:numPr>
        <w:spacing w:before="100" w:beforeAutospacing="1" w:after="100" w:afterAutospacing="1" w:line="240" w:lineRule="auto"/>
        <w:divId w:val="192082582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Toalhas de piscina/praia</w:t>
      </w:r>
    </w:p>
    <w:p w14:paraId="209DB1A6" w14:textId="77777777" w:rsidR="00150D4C" w:rsidRPr="00150D4C" w:rsidRDefault="00150D4C" w:rsidP="00150D4C">
      <w:pPr>
        <w:numPr>
          <w:ilvl w:val="0"/>
          <w:numId w:val="18"/>
        </w:numPr>
        <w:spacing w:before="100" w:beforeAutospacing="1" w:after="100" w:afterAutospacing="1" w:line="240" w:lineRule="auto"/>
        <w:divId w:val="192082582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Piscina ao ar livre</w:t>
      </w:r>
    </w:p>
    <w:p w14:paraId="5CB4FFCD" w14:textId="77777777" w:rsidR="00150D4C" w:rsidRPr="00150D4C" w:rsidRDefault="00150D4C" w:rsidP="00150D4C">
      <w:pPr>
        <w:numPr>
          <w:ilvl w:val="0"/>
          <w:numId w:val="18"/>
        </w:numPr>
        <w:spacing w:before="100" w:beforeAutospacing="1" w:after="100" w:afterAutospacing="1" w:line="240" w:lineRule="auto"/>
        <w:divId w:val="192082582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 xml:space="preserve">Banheira / </w:t>
      </w:r>
      <w:proofErr w:type="spellStart"/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jacuzzi</w:t>
      </w:r>
      <w:proofErr w:type="spellEnd"/>
    </w:p>
    <w:p w14:paraId="26C634CA" w14:textId="77777777" w:rsidR="00150D4C" w:rsidRPr="00150D4C" w:rsidRDefault="00150D4C" w:rsidP="00150D4C">
      <w:pPr>
        <w:spacing w:before="240" w:after="0" w:line="240" w:lineRule="auto"/>
        <w:outlineLvl w:val="4"/>
        <w:divId w:val="161246914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Serviços</w:t>
      </w:r>
    </w:p>
    <w:p w14:paraId="1CE3F0A4" w14:textId="77777777" w:rsidR="00150D4C" w:rsidRPr="00150D4C" w:rsidRDefault="00150D4C" w:rsidP="00150D4C">
      <w:pPr>
        <w:numPr>
          <w:ilvl w:val="0"/>
          <w:numId w:val="19"/>
        </w:numPr>
        <w:spacing w:before="100" w:beforeAutospacing="1" w:after="100" w:afterAutospacing="1" w:line="240" w:lineRule="auto"/>
        <w:divId w:val="161246914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Máquina de venda automática (lanches)</w:t>
      </w:r>
    </w:p>
    <w:p w14:paraId="6F939373" w14:textId="77777777" w:rsidR="00150D4C" w:rsidRPr="00150D4C" w:rsidRDefault="00150D4C" w:rsidP="00150D4C">
      <w:pPr>
        <w:numPr>
          <w:ilvl w:val="0"/>
          <w:numId w:val="19"/>
        </w:numPr>
        <w:spacing w:before="100" w:beforeAutospacing="1" w:after="100" w:afterAutospacing="1" w:line="240" w:lineRule="auto"/>
        <w:divId w:val="161246914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Máquina de venda automática (bebidas)</w:t>
      </w:r>
    </w:p>
    <w:p w14:paraId="0B8C94BF" w14:textId="77777777" w:rsidR="00150D4C" w:rsidRPr="00150D4C" w:rsidRDefault="00150D4C" w:rsidP="00150D4C">
      <w:pPr>
        <w:numPr>
          <w:ilvl w:val="0"/>
          <w:numId w:val="19"/>
        </w:numPr>
        <w:spacing w:before="100" w:beforeAutospacing="1" w:after="100" w:afterAutospacing="1" w:line="240" w:lineRule="auto"/>
        <w:divId w:val="161246914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Depósito de bagagens</w:t>
      </w:r>
    </w:p>
    <w:p w14:paraId="2B332181" w14:textId="77777777" w:rsidR="00150D4C" w:rsidRPr="00150D4C" w:rsidRDefault="00150D4C" w:rsidP="00150D4C">
      <w:pPr>
        <w:numPr>
          <w:ilvl w:val="0"/>
          <w:numId w:val="19"/>
        </w:numPr>
        <w:spacing w:before="100" w:beforeAutospacing="1" w:after="100" w:afterAutospacing="1" w:line="240" w:lineRule="auto"/>
        <w:divId w:val="161246914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Serviço de bilheteria</w:t>
      </w:r>
    </w:p>
    <w:p w14:paraId="63991B97" w14:textId="77777777" w:rsidR="00150D4C" w:rsidRPr="00150D4C" w:rsidRDefault="00150D4C" w:rsidP="00150D4C">
      <w:pPr>
        <w:numPr>
          <w:ilvl w:val="0"/>
          <w:numId w:val="19"/>
        </w:numPr>
        <w:spacing w:before="100" w:beforeAutospacing="1" w:after="100" w:afterAutospacing="1" w:line="240" w:lineRule="auto"/>
        <w:divId w:val="161246914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Balcão de turismo</w:t>
      </w:r>
    </w:p>
    <w:p w14:paraId="03C465DF" w14:textId="77777777" w:rsidR="00150D4C" w:rsidRPr="00150D4C" w:rsidRDefault="00150D4C" w:rsidP="00150D4C">
      <w:pPr>
        <w:numPr>
          <w:ilvl w:val="0"/>
          <w:numId w:val="19"/>
        </w:numPr>
        <w:spacing w:before="100" w:beforeAutospacing="1" w:after="100" w:afterAutospacing="1" w:line="240" w:lineRule="auto"/>
        <w:divId w:val="161246914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Lavanderia</w:t>
      </w:r>
    </w:p>
    <w:p w14:paraId="2084D2B6" w14:textId="77777777" w:rsidR="00150D4C" w:rsidRPr="00150D4C" w:rsidRDefault="00150D4C" w:rsidP="00150D4C">
      <w:pPr>
        <w:numPr>
          <w:ilvl w:val="0"/>
          <w:numId w:val="19"/>
        </w:numPr>
        <w:spacing w:before="100" w:beforeAutospacing="1" w:after="100" w:afterAutospacing="1" w:line="240" w:lineRule="auto"/>
        <w:divId w:val="161246914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Business center</w:t>
      </w:r>
    </w:p>
    <w:p w14:paraId="22945A86" w14:textId="77777777" w:rsidR="00150D4C" w:rsidRPr="00150D4C" w:rsidRDefault="00150D4C" w:rsidP="00150D4C">
      <w:pPr>
        <w:spacing w:before="240" w:after="0" w:line="240" w:lineRule="auto"/>
        <w:outlineLvl w:val="4"/>
        <w:divId w:val="61756269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30618851" w14:textId="77777777" w:rsidR="00150D4C" w:rsidRPr="00150D4C" w:rsidRDefault="00150D4C" w:rsidP="00150D4C">
      <w:pPr>
        <w:numPr>
          <w:ilvl w:val="0"/>
          <w:numId w:val="20"/>
        </w:numPr>
        <w:spacing w:before="100" w:beforeAutospacing="1" w:after="100" w:afterAutospacing="1" w:line="240" w:lineRule="auto"/>
        <w:divId w:val="6175626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Ar-condicionado</w:t>
      </w:r>
    </w:p>
    <w:p w14:paraId="28B769C3" w14:textId="77777777" w:rsidR="00150D4C" w:rsidRPr="00150D4C" w:rsidRDefault="00150D4C" w:rsidP="00150D4C">
      <w:pPr>
        <w:numPr>
          <w:ilvl w:val="0"/>
          <w:numId w:val="20"/>
        </w:numPr>
        <w:spacing w:before="100" w:beforeAutospacing="1" w:after="100" w:afterAutospacing="1" w:line="240" w:lineRule="auto"/>
        <w:divId w:val="6175626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Proibido fumar em todas as áreas</w:t>
      </w:r>
    </w:p>
    <w:p w14:paraId="1F612B9E" w14:textId="77777777" w:rsidR="00150D4C" w:rsidRPr="00150D4C" w:rsidRDefault="00150D4C" w:rsidP="00150D4C">
      <w:pPr>
        <w:numPr>
          <w:ilvl w:val="0"/>
          <w:numId w:val="20"/>
        </w:numPr>
        <w:spacing w:before="100" w:beforeAutospacing="1" w:after="100" w:afterAutospacing="1" w:line="240" w:lineRule="auto"/>
        <w:divId w:val="6175626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Aquecimento</w:t>
      </w:r>
    </w:p>
    <w:p w14:paraId="6DD314B4" w14:textId="77777777" w:rsidR="00150D4C" w:rsidRPr="00150D4C" w:rsidRDefault="00150D4C" w:rsidP="00150D4C">
      <w:pPr>
        <w:numPr>
          <w:ilvl w:val="0"/>
          <w:numId w:val="20"/>
        </w:numPr>
        <w:spacing w:before="100" w:beforeAutospacing="1" w:after="100" w:afterAutospacing="1" w:line="240" w:lineRule="auto"/>
        <w:divId w:val="6175626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Piso de mármore/azulejo</w:t>
      </w:r>
    </w:p>
    <w:p w14:paraId="55CE2218" w14:textId="77777777" w:rsidR="00150D4C" w:rsidRPr="00150D4C" w:rsidRDefault="00150D4C" w:rsidP="00150D4C">
      <w:pPr>
        <w:numPr>
          <w:ilvl w:val="0"/>
          <w:numId w:val="20"/>
        </w:numPr>
        <w:spacing w:before="100" w:beforeAutospacing="1" w:after="100" w:afterAutospacing="1" w:line="240" w:lineRule="auto"/>
        <w:divId w:val="6175626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5FFED15A" w14:textId="77777777" w:rsidR="00150D4C" w:rsidRPr="00150D4C" w:rsidRDefault="00150D4C" w:rsidP="00150D4C">
      <w:pPr>
        <w:numPr>
          <w:ilvl w:val="0"/>
          <w:numId w:val="20"/>
        </w:numPr>
        <w:spacing w:before="100" w:beforeAutospacing="1" w:after="100" w:afterAutospacing="1" w:line="240" w:lineRule="auto"/>
        <w:divId w:val="6175626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Quartos para famílias</w:t>
      </w:r>
    </w:p>
    <w:p w14:paraId="4DB25358" w14:textId="77777777" w:rsidR="00150D4C" w:rsidRPr="00150D4C" w:rsidRDefault="00150D4C" w:rsidP="00150D4C">
      <w:pPr>
        <w:numPr>
          <w:ilvl w:val="0"/>
          <w:numId w:val="20"/>
        </w:numPr>
        <w:spacing w:before="100" w:beforeAutospacing="1" w:after="100" w:afterAutospacing="1" w:line="240" w:lineRule="auto"/>
        <w:divId w:val="6175626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4D343527" w14:textId="77777777" w:rsidR="00150D4C" w:rsidRPr="00150D4C" w:rsidRDefault="00150D4C" w:rsidP="00150D4C">
      <w:pPr>
        <w:spacing w:before="240" w:after="0" w:line="240" w:lineRule="auto"/>
        <w:outlineLvl w:val="4"/>
        <w:divId w:val="102899089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150D4C">
        <w:rPr>
          <w:rFonts w:ascii="Helvetica" w:eastAsia="Times New Roman" w:hAnsi="Helvetica" w:cs="Times New Roman"/>
          <w:color w:val="383838"/>
          <w:sz w:val="27"/>
          <w:szCs w:val="27"/>
        </w:rPr>
        <w:t>Idiomas falados</w:t>
      </w:r>
    </w:p>
    <w:p w14:paraId="66E7FF5E" w14:textId="77777777" w:rsidR="00150D4C" w:rsidRPr="00150D4C" w:rsidRDefault="00150D4C" w:rsidP="00150D4C">
      <w:pPr>
        <w:numPr>
          <w:ilvl w:val="0"/>
          <w:numId w:val="21"/>
        </w:numPr>
        <w:spacing w:before="100" w:beforeAutospacing="1" w:after="100" w:afterAutospacing="1" w:line="240" w:lineRule="auto"/>
        <w:divId w:val="15017017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6D3CB00F" w14:textId="77777777" w:rsidR="00150D4C" w:rsidRPr="00150D4C" w:rsidRDefault="00150D4C" w:rsidP="00150D4C">
      <w:pPr>
        <w:numPr>
          <w:ilvl w:val="0"/>
          <w:numId w:val="21"/>
        </w:numPr>
        <w:spacing w:before="100" w:beforeAutospacing="1" w:after="100" w:afterAutospacing="1" w:line="240" w:lineRule="auto"/>
        <w:divId w:val="150170179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150D4C">
        <w:rPr>
          <w:rFonts w:ascii="Helvetica" w:eastAsia="Times New Roman" w:hAnsi="Helvetica" w:cs="Times New Roman"/>
          <w:color w:val="383838"/>
          <w:sz w:val="20"/>
          <w:szCs w:val="20"/>
        </w:rPr>
        <w:t>Espanhol</w:t>
      </w:r>
    </w:p>
    <w:p w14:paraId="4CA11235" w14:textId="77777777" w:rsidR="00DE7B3E" w:rsidRDefault="00DE7B3E">
      <w:bookmarkStart w:id="1" w:name="_GoBack"/>
      <w:bookmarkEnd w:id="1"/>
    </w:p>
    <w:sectPr w:rsidR="00DE7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3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0A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6C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468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722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76E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071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101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F10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E47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A3D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B2C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B36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A67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858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F3E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F5B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14A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040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667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922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8"/>
  </w:num>
  <w:num w:numId="5">
    <w:abstractNumId w:val="8"/>
  </w:num>
  <w:num w:numId="6">
    <w:abstractNumId w:val="10"/>
  </w:num>
  <w:num w:numId="7">
    <w:abstractNumId w:val="13"/>
  </w:num>
  <w:num w:numId="8">
    <w:abstractNumId w:val="16"/>
  </w:num>
  <w:num w:numId="9">
    <w:abstractNumId w:val="6"/>
  </w:num>
  <w:num w:numId="10">
    <w:abstractNumId w:val="3"/>
  </w:num>
  <w:num w:numId="11">
    <w:abstractNumId w:val="11"/>
  </w:num>
  <w:num w:numId="12">
    <w:abstractNumId w:val="7"/>
  </w:num>
  <w:num w:numId="13">
    <w:abstractNumId w:val="19"/>
  </w:num>
  <w:num w:numId="14">
    <w:abstractNumId w:val="0"/>
  </w:num>
  <w:num w:numId="15">
    <w:abstractNumId w:val="1"/>
  </w:num>
  <w:num w:numId="16">
    <w:abstractNumId w:val="14"/>
  </w:num>
  <w:num w:numId="17">
    <w:abstractNumId w:val="4"/>
  </w:num>
  <w:num w:numId="18">
    <w:abstractNumId w:val="20"/>
  </w:num>
  <w:num w:numId="19">
    <w:abstractNumId w:val="9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67"/>
    <w:rsid w:val="00150D4C"/>
    <w:rsid w:val="00583B67"/>
    <w:rsid w:val="007D3DC2"/>
    <w:rsid w:val="00B905C3"/>
    <w:rsid w:val="00DE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E30092"/>
  <w15:chartTrackingRefBased/>
  <w15:docId w15:val="{7F12B19E-6426-FB48-922D-5DDF6BE7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3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3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0D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583B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3D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0D4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21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127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19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73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19091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38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184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312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2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3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333371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85283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79076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2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8438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78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941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51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957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556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45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575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313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4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304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41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7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4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7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34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98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37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6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6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2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4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6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89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h.priceline.com/hotel/us/c-r-lake-buena-vista-lake-buena-vista-florida.pt-br.html?aid=850798&amp;label=barcelona-IRKNJwKQ6rVHVncdzYvNfgSM84283336872%3Apl%3Ata%3Ap1%3Ap2%3Aac%3Aap1t3%3Aneg%3Afi%3Atikwd-1253063056%3Alp1001767%3Ali%3Adem%3Adm&amp;sid=1549aff94bc51f41f81e0e871cb84cd3&amp;all_sr_blocks=5963001_100514523_0_0_0&amp;checkin=2019-06-21&amp;checkout=2019-06-22&amp;dest_id=20023488&amp;dest_type=city&amp;hapos=2&amp;highlighted_blocks=5963001_100514523_0_0_0&amp;hpos=2&amp;sr_order=popularity&amp;srepoch=1561130854&amp;srpvid=1fdf6cb2f8d000be&amp;ucfs=1&amp;matching_block_id=5963001_100514523_4_0_0&amp;srhp=1&amp;ref_is_wl=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805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6</cp:revision>
  <dcterms:created xsi:type="dcterms:W3CDTF">2019-06-21T20:18:00Z</dcterms:created>
  <dcterms:modified xsi:type="dcterms:W3CDTF">2019-06-21T20:20:00Z</dcterms:modified>
</cp:coreProperties>
</file>