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72A" w:rsidRPr="002B0FA5" w:rsidRDefault="0034772A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34772A" w:rsidRPr="002B0FA5" w:rsidRDefault="0034772A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4772A" w:rsidRPr="002B0FA5" w:rsidRDefault="0034772A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управления и радиоэлектроники </w:t>
      </w:r>
    </w:p>
    <w:p w:rsidR="0034772A" w:rsidRPr="002B0FA5" w:rsidRDefault="0034772A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(ТУСУР)</w:t>
      </w:r>
    </w:p>
    <w:p w:rsidR="0034772A" w:rsidRPr="002B0FA5" w:rsidRDefault="0034772A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 xml:space="preserve">Кафедра компьютерных систем в управлении и проектировании (КСУП) </w:t>
      </w:r>
    </w:p>
    <w:p w:rsidR="0034772A" w:rsidRPr="002B0FA5" w:rsidRDefault="0034772A" w:rsidP="008047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4772A" w:rsidRPr="002B0FA5" w:rsidRDefault="0034772A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ОТЧЕТ</w:t>
      </w:r>
    </w:p>
    <w:p w:rsidR="0034772A" w:rsidRPr="002B0FA5" w:rsidRDefault="00AE0ACC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1</w:t>
      </w:r>
      <w:r w:rsidR="0034772A" w:rsidRPr="002B0FA5">
        <w:rPr>
          <w:rFonts w:ascii="Times New Roman" w:hAnsi="Times New Roman" w:cs="Times New Roman"/>
          <w:sz w:val="28"/>
          <w:szCs w:val="28"/>
        </w:rPr>
        <w:t xml:space="preserve"> по дисциплине “</w:t>
      </w:r>
      <w:r>
        <w:rPr>
          <w:rFonts w:ascii="Times New Roman" w:hAnsi="Times New Roman" w:cs="Times New Roman"/>
          <w:sz w:val="28"/>
          <w:szCs w:val="28"/>
        </w:rPr>
        <w:t>Сети и телекоммуникации</w:t>
      </w:r>
      <w:r w:rsidR="0034772A" w:rsidRPr="002B0FA5">
        <w:rPr>
          <w:rFonts w:ascii="Times New Roman" w:hAnsi="Times New Roman" w:cs="Times New Roman"/>
          <w:sz w:val="28"/>
          <w:szCs w:val="28"/>
        </w:rPr>
        <w:t>”</w:t>
      </w:r>
    </w:p>
    <w:p w:rsidR="0034772A" w:rsidRPr="002B0FA5" w:rsidRDefault="00CF48F5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- 3</w:t>
      </w:r>
    </w:p>
    <w:p w:rsidR="00395DCF" w:rsidRPr="002B0FA5" w:rsidRDefault="00395DCF" w:rsidP="00AE0A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4772A" w:rsidRDefault="0034772A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Студент</w:t>
      </w:r>
      <w:r w:rsidR="00AE0ACC">
        <w:rPr>
          <w:rFonts w:ascii="Times New Roman" w:hAnsi="Times New Roman" w:cs="Times New Roman"/>
          <w:sz w:val="28"/>
          <w:szCs w:val="28"/>
        </w:rPr>
        <w:t>ы</w:t>
      </w:r>
      <w:r w:rsidRPr="002B0FA5">
        <w:rPr>
          <w:rFonts w:ascii="Times New Roman" w:hAnsi="Times New Roman" w:cs="Times New Roman"/>
          <w:sz w:val="28"/>
          <w:szCs w:val="28"/>
        </w:rPr>
        <w:t xml:space="preserve"> гр. 589-3</w:t>
      </w:r>
    </w:p>
    <w:p w:rsidR="00AE0ACC" w:rsidRDefault="00AE0ACC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Бураков И. С.</w:t>
      </w:r>
    </w:p>
    <w:p w:rsidR="00AE0ACC" w:rsidRPr="002B0FA5" w:rsidRDefault="00AE0ACC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Потлог А.М.</w:t>
      </w:r>
    </w:p>
    <w:p w:rsidR="000B44D4" w:rsidRDefault="000B44D4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Слесаренко А.С.</w:t>
      </w:r>
    </w:p>
    <w:p w:rsidR="00AE0ACC" w:rsidRDefault="00AE0ACC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Хромов В.В.</w:t>
      </w:r>
    </w:p>
    <w:p w:rsidR="0034772A" w:rsidRPr="002B0FA5" w:rsidRDefault="00AE0ACC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21.09</w:t>
      </w:r>
      <w:r w:rsidR="0034772A" w:rsidRPr="002B0FA5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34772A" w:rsidRPr="002B0FA5" w:rsidRDefault="0034772A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Принял:</w:t>
      </w:r>
    </w:p>
    <w:p w:rsidR="0034772A" w:rsidRPr="002B0FA5" w:rsidRDefault="0034772A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B0FA5">
        <w:rPr>
          <w:rFonts w:ascii="Times New Roman" w:hAnsi="Times New Roman" w:cs="Times New Roman"/>
          <w:sz w:val="28"/>
          <w:szCs w:val="28"/>
        </w:rPr>
        <w:t>Профессор каф. КСУП</w:t>
      </w:r>
    </w:p>
    <w:p w:rsidR="0034772A" w:rsidRPr="002B0FA5" w:rsidRDefault="00AE0ACC" w:rsidP="008047F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34772A" w:rsidRPr="002B0FA5" w:rsidRDefault="00AE0ACC" w:rsidP="008047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84044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34772A" w:rsidRPr="00785C0F" w:rsidRDefault="0034772A" w:rsidP="008047FF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85C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BB3D13" w:rsidRDefault="0034772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45489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fldChar w:fldCharType="begin"/>
          </w:r>
          <w:r w:rsidRPr="00545489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545489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fldChar w:fldCharType="separate"/>
          </w:r>
          <w:hyperlink w:anchor="_Toc115819434" w:history="1">
            <w:r w:rsidR="00BB3D13" w:rsidRPr="003A494A">
              <w:rPr>
                <w:rStyle w:val="a4"/>
                <w:rFonts w:ascii="Times New Roman" w:hAnsi="Times New Roman" w:cs="Times New Roman"/>
                <w:b/>
                <w:noProof/>
              </w:rPr>
              <w:t>1 Введение</w:t>
            </w:r>
            <w:r w:rsidR="00BB3D13">
              <w:rPr>
                <w:noProof/>
                <w:webHidden/>
              </w:rPr>
              <w:tab/>
            </w:r>
            <w:r w:rsidR="00BB3D13">
              <w:rPr>
                <w:noProof/>
                <w:webHidden/>
              </w:rPr>
              <w:fldChar w:fldCharType="begin"/>
            </w:r>
            <w:r w:rsidR="00BB3D13">
              <w:rPr>
                <w:noProof/>
                <w:webHidden/>
              </w:rPr>
              <w:instrText xml:space="preserve"> PAGEREF _Toc115819434 \h </w:instrText>
            </w:r>
            <w:r w:rsidR="00BB3D13">
              <w:rPr>
                <w:noProof/>
                <w:webHidden/>
              </w:rPr>
            </w:r>
            <w:r w:rsidR="00BB3D13">
              <w:rPr>
                <w:noProof/>
                <w:webHidden/>
              </w:rPr>
              <w:fldChar w:fldCharType="separate"/>
            </w:r>
            <w:r w:rsidR="00BB3D13">
              <w:rPr>
                <w:noProof/>
                <w:webHidden/>
              </w:rPr>
              <w:t>3</w:t>
            </w:r>
            <w:r w:rsidR="00BB3D13">
              <w:rPr>
                <w:noProof/>
                <w:webHidden/>
              </w:rPr>
              <w:fldChar w:fldCharType="end"/>
            </w:r>
          </w:hyperlink>
        </w:p>
        <w:p w:rsidR="00BB3D13" w:rsidRDefault="00BB3D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19435" w:history="1">
            <w:r w:rsidRPr="003A494A">
              <w:rPr>
                <w:rStyle w:val="a4"/>
                <w:rFonts w:ascii="Times New Roman" w:hAnsi="Times New Roman" w:cs="Times New Roman"/>
                <w:b/>
                <w:noProof/>
              </w:rPr>
              <w:t>2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13" w:rsidRDefault="00BB3D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19436" w:history="1">
            <w:r w:rsidRPr="003A494A">
              <w:rPr>
                <w:rStyle w:val="a4"/>
                <w:rFonts w:ascii="Times New Roman" w:hAnsi="Times New Roman" w:cs="Times New Roman"/>
                <w:b/>
                <w:noProof/>
              </w:rPr>
              <w:t>3 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13" w:rsidRDefault="00BB3D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19437" w:history="1">
            <w:r w:rsidRPr="003A494A">
              <w:rPr>
                <w:rStyle w:val="a4"/>
                <w:rFonts w:ascii="Times New Roman" w:hAnsi="Times New Roman" w:cs="Times New Roman"/>
                <w:b/>
                <w:noProof/>
              </w:rPr>
              <w:t>3.1 Реализация АИМ в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13" w:rsidRDefault="00BB3D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19438" w:history="1">
            <w:r w:rsidRPr="003A494A">
              <w:rPr>
                <w:rStyle w:val="a4"/>
                <w:rFonts w:ascii="Times New Roman" w:hAnsi="Times New Roman" w:cs="Times New Roman"/>
                <w:b/>
                <w:noProof/>
              </w:rPr>
              <w:t>4 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D13" w:rsidRDefault="00BB3D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819439" w:history="1">
            <w:r w:rsidRPr="003A494A">
              <w:rPr>
                <w:rStyle w:val="a4"/>
                <w:rFonts w:ascii="Times New Roman" w:hAnsi="Times New Roman" w:cs="Times New Roman"/>
                <w:b/>
                <w:noProof/>
              </w:rPr>
              <w:t>4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72A" w:rsidRPr="00545489" w:rsidRDefault="0034772A" w:rsidP="00545489">
          <w:pPr>
            <w:rPr>
              <w:b/>
              <w:sz w:val="24"/>
              <w:szCs w:val="24"/>
            </w:rPr>
          </w:pPr>
          <w:r w:rsidRPr="00545489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  <w:r w:rsidR="00545489" w:rsidRPr="00545489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е А……………………………………………</w:t>
          </w:r>
          <w:r w:rsidR="00545489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…………</w:t>
          </w:r>
          <w:r w:rsidR="00545489" w:rsidRPr="00545489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………………………..16</w:t>
          </w:r>
        </w:p>
      </w:sdtContent>
    </w:sdt>
    <w:p w:rsidR="0034772A" w:rsidRDefault="0034772A" w:rsidP="008047FF">
      <w:pPr>
        <w:spacing w:line="360" w:lineRule="auto"/>
      </w:pPr>
    </w:p>
    <w:p w:rsidR="0034772A" w:rsidRPr="000F2662" w:rsidRDefault="0034772A" w:rsidP="008047FF">
      <w:pPr>
        <w:spacing w:line="360" w:lineRule="auto"/>
        <w:rPr>
          <w:lang w:val="en-US"/>
        </w:rPr>
      </w:pPr>
      <w:r>
        <w:br w:type="page"/>
      </w:r>
    </w:p>
    <w:p w:rsidR="0034772A" w:rsidRPr="005C1986" w:rsidRDefault="0034772A" w:rsidP="00AE0AC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15819434"/>
      <w:r w:rsidRPr="005C19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 Введение</w:t>
      </w:r>
      <w:bookmarkEnd w:id="0"/>
    </w:p>
    <w:p w:rsidR="00A71086" w:rsidRDefault="0005486C" w:rsidP="00F52A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486C">
        <w:rPr>
          <w:rFonts w:ascii="Times New Roman" w:hAnsi="Times New Roman" w:cs="Times New Roman"/>
          <w:sz w:val="28"/>
        </w:rPr>
        <w:t xml:space="preserve">Для построения системы передачи информации необходимо знать свойства сигналов, способы представления и преобразования сигналов различной формы, чтобы уметь передавать их по каналам связи с наименьшими потерями и представлять в наиболее удобной форме. </w:t>
      </w:r>
    </w:p>
    <w:p w:rsidR="0034772A" w:rsidRDefault="00A71086" w:rsidP="00F52A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086">
        <w:rPr>
          <w:rFonts w:ascii="Times New Roman" w:hAnsi="Times New Roman" w:cs="Times New Roman"/>
          <w:sz w:val="28"/>
          <w:szCs w:val="28"/>
        </w:rPr>
        <w:t>Математические модели сигналов позволяю</w:t>
      </w:r>
      <w:r>
        <w:rPr>
          <w:rFonts w:ascii="Times New Roman" w:hAnsi="Times New Roman" w:cs="Times New Roman"/>
          <w:sz w:val="28"/>
          <w:szCs w:val="28"/>
        </w:rPr>
        <w:t xml:space="preserve">т рассчитывать характеристики </w:t>
      </w:r>
      <w:r w:rsidRPr="00A71086">
        <w:rPr>
          <w:rFonts w:ascii="Times New Roman" w:hAnsi="Times New Roman" w:cs="Times New Roman"/>
          <w:sz w:val="28"/>
          <w:szCs w:val="28"/>
        </w:rPr>
        <w:t>сигналов во временной и частот</w:t>
      </w:r>
      <w:r>
        <w:rPr>
          <w:rFonts w:ascii="Times New Roman" w:hAnsi="Times New Roman" w:cs="Times New Roman"/>
          <w:sz w:val="28"/>
          <w:szCs w:val="28"/>
        </w:rPr>
        <w:t xml:space="preserve">ной областях и выбирать по этим </w:t>
      </w:r>
      <w:r w:rsidRPr="00A71086">
        <w:rPr>
          <w:rFonts w:ascii="Times New Roman" w:hAnsi="Times New Roman" w:cs="Times New Roman"/>
          <w:sz w:val="28"/>
          <w:szCs w:val="28"/>
        </w:rPr>
        <w:t>характеристикам параметры канало</w:t>
      </w:r>
      <w:r>
        <w:rPr>
          <w:rFonts w:ascii="Times New Roman" w:hAnsi="Times New Roman" w:cs="Times New Roman"/>
          <w:sz w:val="28"/>
          <w:szCs w:val="28"/>
        </w:rPr>
        <w:t xml:space="preserve">в связи для передачи сигналов с </w:t>
      </w:r>
      <w:r w:rsidRPr="00A71086">
        <w:rPr>
          <w:rFonts w:ascii="Times New Roman" w:hAnsi="Times New Roman" w:cs="Times New Roman"/>
          <w:sz w:val="28"/>
          <w:szCs w:val="28"/>
        </w:rPr>
        <w:t>минимальными искажениями. Передава</w:t>
      </w:r>
      <w:r>
        <w:rPr>
          <w:rFonts w:ascii="Times New Roman" w:hAnsi="Times New Roman" w:cs="Times New Roman"/>
          <w:sz w:val="28"/>
          <w:szCs w:val="28"/>
        </w:rPr>
        <w:t xml:space="preserve">емые сигналы могут иметь разную </w:t>
      </w:r>
      <w:r w:rsidRPr="00A71086">
        <w:rPr>
          <w:rFonts w:ascii="Times New Roman" w:hAnsi="Times New Roman" w:cs="Times New Roman"/>
          <w:sz w:val="28"/>
          <w:szCs w:val="28"/>
        </w:rPr>
        <w:t>форму, которую отобразить математическ</w:t>
      </w:r>
      <w:r>
        <w:rPr>
          <w:rFonts w:ascii="Times New Roman" w:hAnsi="Times New Roman" w:cs="Times New Roman"/>
          <w:sz w:val="28"/>
          <w:szCs w:val="28"/>
        </w:rPr>
        <w:t xml:space="preserve">ой моделью не всегда удобно или </w:t>
      </w:r>
      <w:r w:rsidRPr="00A71086">
        <w:rPr>
          <w:rFonts w:ascii="Times New Roman" w:hAnsi="Times New Roman" w:cs="Times New Roman"/>
          <w:sz w:val="28"/>
          <w:szCs w:val="28"/>
        </w:rPr>
        <w:t>возможно.</w:t>
      </w:r>
    </w:p>
    <w:p w:rsidR="00F52ACA" w:rsidRPr="00F52ACA" w:rsidRDefault="00F52ACA" w:rsidP="00F52A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ACA">
        <w:rPr>
          <w:rFonts w:ascii="Times New Roman" w:hAnsi="Times New Roman" w:cs="Times New Roman"/>
          <w:sz w:val="28"/>
          <w:szCs w:val="28"/>
        </w:rPr>
        <w:t>Передача непрерывных сообщений по дискретно</w:t>
      </w:r>
      <w:r>
        <w:rPr>
          <w:rFonts w:ascii="Times New Roman" w:hAnsi="Times New Roman" w:cs="Times New Roman"/>
          <w:sz w:val="28"/>
          <w:szCs w:val="28"/>
        </w:rPr>
        <w:t xml:space="preserve">му каналу, называемая </w:t>
      </w:r>
      <w:r w:rsidRPr="00F52ACA">
        <w:rPr>
          <w:rFonts w:ascii="Times New Roman" w:hAnsi="Times New Roman" w:cs="Times New Roman"/>
          <w:sz w:val="28"/>
          <w:szCs w:val="28"/>
        </w:rPr>
        <w:t>цифровым способом передачи, о</w:t>
      </w:r>
      <w:r>
        <w:rPr>
          <w:rFonts w:ascii="Times New Roman" w:hAnsi="Times New Roman" w:cs="Times New Roman"/>
          <w:sz w:val="28"/>
          <w:szCs w:val="28"/>
        </w:rPr>
        <w:t xml:space="preserve">бладает рядом особенностей. При </w:t>
      </w:r>
      <w:r w:rsidRPr="00F52ACA">
        <w:rPr>
          <w:rFonts w:ascii="Times New Roman" w:hAnsi="Times New Roman" w:cs="Times New Roman"/>
          <w:sz w:val="28"/>
          <w:szCs w:val="28"/>
        </w:rPr>
        <w:t>непрерывной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ACA">
        <w:rPr>
          <w:rFonts w:ascii="Times New Roman" w:hAnsi="Times New Roman" w:cs="Times New Roman"/>
          <w:sz w:val="28"/>
          <w:szCs w:val="28"/>
        </w:rPr>
        <w:t>модуляции воздействие x(t), являющ</w:t>
      </w:r>
      <w:r>
        <w:rPr>
          <w:rFonts w:ascii="Times New Roman" w:hAnsi="Times New Roman" w:cs="Times New Roman"/>
          <w:sz w:val="28"/>
          <w:szCs w:val="28"/>
        </w:rPr>
        <w:t xml:space="preserve">ееся в этом случае модулирующим </w:t>
      </w:r>
      <w:r w:rsidRPr="00F52ACA">
        <w:rPr>
          <w:rFonts w:ascii="Times New Roman" w:hAnsi="Times New Roman" w:cs="Times New Roman"/>
          <w:sz w:val="28"/>
          <w:szCs w:val="28"/>
        </w:rPr>
        <w:t>сигналом или сообщением a(t), взаимодействует с переносчиком f(t).</w:t>
      </w:r>
    </w:p>
    <w:p w:rsidR="00F52ACA" w:rsidRDefault="00F52ACA" w:rsidP="00F52A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ACA">
        <w:rPr>
          <w:rFonts w:ascii="Times New Roman" w:hAnsi="Times New Roman" w:cs="Times New Roman"/>
          <w:sz w:val="28"/>
          <w:szCs w:val="28"/>
        </w:rPr>
        <w:t>Импульсный переносчик — периодическая последовательность импульсов.</w:t>
      </w:r>
    </w:p>
    <w:p w:rsidR="0023533B" w:rsidRDefault="0023533B" w:rsidP="002353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3B">
        <w:rPr>
          <w:rFonts w:ascii="Times New Roman" w:hAnsi="Times New Roman" w:cs="Times New Roman"/>
          <w:sz w:val="28"/>
          <w:szCs w:val="28"/>
        </w:rPr>
        <w:t>Модуляция состоит в изменении о</w:t>
      </w:r>
      <w:r>
        <w:rPr>
          <w:rFonts w:ascii="Times New Roman" w:hAnsi="Times New Roman" w:cs="Times New Roman"/>
          <w:sz w:val="28"/>
          <w:szCs w:val="28"/>
        </w:rPr>
        <w:t xml:space="preserve">дного или нескольких параметров </w:t>
      </w:r>
      <w:r w:rsidRPr="0023533B">
        <w:rPr>
          <w:rFonts w:ascii="Times New Roman" w:hAnsi="Times New Roman" w:cs="Times New Roman"/>
          <w:sz w:val="28"/>
          <w:szCs w:val="28"/>
        </w:rPr>
        <w:t>переносчика в соответствии с воздействием.</w:t>
      </w:r>
    </w:p>
    <w:p w:rsidR="0023533B" w:rsidRDefault="0023533B" w:rsidP="002353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3B">
        <w:rPr>
          <w:rFonts w:ascii="Times New Roman" w:hAnsi="Times New Roman" w:cs="Times New Roman"/>
          <w:sz w:val="28"/>
          <w:szCs w:val="28"/>
        </w:rPr>
        <w:t>Для импульсного переносчика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33B">
        <w:rPr>
          <w:rFonts w:ascii="Times New Roman" w:hAnsi="Times New Roman" w:cs="Times New Roman"/>
          <w:sz w:val="28"/>
          <w:szCs w:val="28"/>
        </w:rPr>
        <w:t>возможны следующие виды модуляц</w:t>
      </w:r>
      <w:r>
        <w:rPr>
          <w:rFonts w:ascii="Times New Roman" w:hAnsi="Times New Roman" w:cs="Times New Roman"/>
          <w:sz w:val="28"/>
          <w:szCs w:val="28"/>
        </w:rPr>
        <w:t>ии:</w:t>
      </w:r>
    </w:p>
    <w:p w:rsidR="0023533B" w:rsidRPr="0023533B" w:rsidRDefault="0023533B" w:rsidP="0023533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Амплитудно-импульсная модуляция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3533B" w:rsidRPr="0023533B" w:rsidRDefault="0023533B" w:rsidP="0023533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Широтно-импульсная модуляция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3533B" w:rsidRPr="0023533B" w:rsidRDefault="0023533B" w:rsidP="0023533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Дельта-модуляция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2ACA" w:rsidRPr="00F52ACA" w:rsidRDefault="00F52ACA" w:rsidP="00F52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772A" w:rsidRPr="00F4793D" w:rsidRDefault="0034772A" w:rsidP="008047F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15819435"/>
      <w:r w:rsidRPr="00F479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 Задание</w:t>
      </w:r>
      <w:bookmarkEnd w:id="1"/>
    </w:p>
    <w:p w:rsidR="008C316F" w:rsidRPr="00AE0ACC" w:rsidRDefault="008C316F" w:rsidP="00AE0A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316F">
        <w:rPr>
          <w:rFonts w:ascii="Times New Roman" w:hAnsi="Times New Roman" w:cs="Times New Roman"/>
          <w:sz w:val="28"/>
          <w:szCs w:val="28"/>
        </w:rPr>
        <w:t xml:space="preserve">1. </w:t>
      </w:r>
      <w:r w:rsidR="00E348C9">
        <w:rPr>
          <w:rFonts w:ascii="Times New Roman" w:hAnsi="Times New Roman" w:cs="Times New Roman"/>
          <w:sz w:val="28"/>
          <w:szCs w:val="28"/>
        </w:rPr>
        <w:t xml:space="preserve">По полученному варианту выполнить реализацию АИМ и ШИМ в среде </w:t>
      </w:r>
      <w:r w:rsidR="00E348C9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="00E348C9" w:rsidRPr="00F3057B">
        <w:rPr>
          <w:rFonts w:ascii="Times New Roman" w:hAnsi="Times New Roman" w:cs="Times New Roman"/>
          <w:sz w:val="28"/>
          <w:szCs w:val="28"/>
        </w:rPr>
        <w:t xml:space="preserve"> </w:t>
      </w:r>
      <w:r w:rsidR="00E348C9">
        <w:rPr>
          <w:rFonts w:ascii="Times New Roman" w:hAnsi="Times New Roman" w:cs="Times New Roman"/>
          <w:sz w:val="28"/>
          <w:szCs w:val="28"/>
        </w:rPr>
        <w:t>или произвольного языка программирования.</w:t>
      </w:r>
    </w:p>
    <w:p w:rsidR="00CF48F5" w:rsidRDefault="008C316F" w:rsidP="008047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316F">
        <w:rPr>
          <w:rFonts w:ascii="Times New Roman" w:hAnsi="Times New Roman" w:cs="Times New Roman"/>
          <w:sz w:val="28"/>
          <w:szCs w:val="28"/>
        </w:rPr>
        <w:t xml:space="preserve">2. </w:t>
      </w:r>
      <w:r w:rsidR="00AE0ACC">
        <w:rPr>
          <w:rFonts w:ascii="Times New Roman" w:hAnsi="Times New Roman" w:cs="Times New Roman"/>
          <w:sz w:val="28"/>
          <w:szCs w:val="28"/>
        </w:rPr>
        <w:t>Объяснить принцип работы программы дискретизации.</w:t>
      </w:r>
    </w:p>
    <w:p w:rsidR="00AE0ACC" w:rsidRDefault="00AE0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772A" w:rsidRPr="00BB3D13" w:rsidRDefault="00AE0ACC" w:rsidP="00BB3D1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15819436"/>
      <w:r w:rsidRPr="00BB3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 Реализация программы</w:t>
      </w:r>
      <w:bookmarkEnd w:id="2"/>
    </w:p>
    <w:p w:rsidR="00B944C8" w:rsidRPr="00BB3D13" w:rsidRDefault="00B944C8" w:rsidP="00BB3D1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15819437"/>
      <w:r w:rsidRPr="00BB3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Реализация АИМ в python</w:t>
      </w:r>
      <w:bookmarkEnd w:id="3"/>
    </w:p>
    <w:p w:rsidR="005F0B8A" w:rsidRDefault="00144A2A" w:rsidP="008A53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Реализации АИМ и ШИМ было решено выполнять с помощью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63755" w:rsidRPr="00B63755">
        <w:rPr>
          <w:rFonts w:ascii="Times New Roman" w:hAnsi="Times New Roman" w:cs="Times New Roman"/>
          <w:sz w:val="28"/>
          <w:szCs w:val="28"/>
        </w:rPr>
        <w:t xml:space="preserve"> </w:t>
      </w:r>
      <w:r w:rsidR="00B637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63755" w:rsidRPr="00B63755">
        <w:rPr>
          <w:rFonts w:ascii="Times New Roman" w:hAnsi="Times New Roman" w:cs="Times New Roman"/>
          <w:sz w:val="28"/>
          <w:szCs w:val="28"/>
        </w:rPr>
        <w:t xml:space="preserve"> </w:t>
      </w:r>
      <w:r w:rsidR="00B63755">
        <w:rPr>
          <w:rFonts w:ascii="Times New Roman" w:hAnsi="Times New Roman" w:cs="Times New Roman"/>
          <w:sz w:val="28"/>
          <w:szCs w:val="28"/>
        </w:rPr>
        <w:t xml:space="preserve">использованием библиотек </w:t>
      </w:r>
      <w:r w:rsidR="008844F7">
        <w:rPr>
          <w:rFonts w:ascii="Times New Roman" w:hAnsi="Times New Roman" w:cs="Times New Roman"/>
          <w:sz w:val="28"/>
          <w:szCs w:val="28"/>
          <w:lang w:val="en-US"/>
        </w:rPr>
        <w:t>Mat</w:t>
      </w:r>
      <w:r w:rsidR="00B63755">
        <w:rPr>
          <w:rFonts w:ascii="Times New Roman" w:hAnsi="Times New Roman" w:cs="Times New Roman"/>
          <w:sz w:val="28"/>
          <w:szCs w:val="28"/>
          <w:lang w:val="en-US"/>
        </w:rPr>
        <w:t>PlotLib</w:t>
      </w:r>
      <w:r w:rsidR="00B63755" w:rsidRPr="00B63755">
        <w:rPr>
          <w:rFonts w:ascii="Times New Roman" w:hAnsi="Times New Roman" w:cs="Times New Roman"/>
          <w:sz w:val="28"/>
          <w:szCs w:val="28"/>
        </w:rPr>
        <w:t xml:space="preserve"> </w:t>
      </w:r>
      <w:r w:rsidR="00B63755">
        <w:rPr>
          <w:rFonts w:ascii="Times New Roman" w:hAnsi="Times New Roman" w:cs="Times New Roman"/>
          <w:sz w:val="28"/>
          <w:szCs w:val="28"/>
        </w:rPr>
        <w:t xml:space="preserve">и </w:t>
      </w:r>
      <w:r w:rsidR="008844F7">
        <w:rPr>
          <w:rFonts w:ascii="Times New Roman" w:hAnsi="Times New Roman" w:cs="Times New Roman"/>
          <w:sz w:val="28"/>
          <w:szCs w:val="28"/>
          <w:lang w:val="en-US"/>
        </w:rPr>
        <w:t>Sci</w:t>
      </w:r>
      <w:r w:rsidR="00B63755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2D0EA0">
        <w:rPr>
          <w:rFonts w:ascii="Times New Roman" w:hAnsi="Times New Roman" w:cs="Times New Roman"/>
          <w:sz w:val="28"/>
          <w:szCs w:val="28"/>
        </w:rPr>
        <w:t>.</w:t>
      </w:r>
    </w:p>
    <w:p w:rsidR="0030074E" w:rsidRDefault="00B76B2B" w:rsidP="00B76B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 приведен в приложении А.</w:t>
      </w:r>
    </w:p>
    <w:p w:rsidR="008A53E6" w:rsidRDefault="004D7440" w:rsidP="00B76B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варианта приведены в таблице 3.1</w:t>
      </w:r>
      <w:r w:rsidR="00BB3D13" w:rsidRPr="00BB3D13">
        <w:rPr>
          <w:rFonts w:ascii="Times New Roman" w:hAnsi="Times New Roman" w:cs="Times New Roman"/>
          <w:sz w:val="28"/>
          <w:szCs w:val="28"/>
        </w:rPr>
        <w:t>.1</w:t>
      </w:r>
      <w:r w:rsidR="007238C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5"/>
        <w:gridCol w:w="1738"/>
        <w:gridCol w:w="1737"/>
        <w:gridCol w:w="2363"/>
        <w:gridCol w:w="1642"/>
      </w:tblGrid>
      <w:tr w:rsidR="001C36E7" w:rsidTr="000F2662">
        <w:tc>
          <w:tcPr>
            <w:tcW w:w="1865" w:type="dxa"/>
          </w:tcPr>
          <w:p w:rsidR="007A412F" w:rsidRPr="001C36E7" w:rsidRDefault="007A412F" w:rsidP="00D67E5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C36E7">
              <w:rPr>
                <w:rFonts w:ascii="Times New Roman" w:hAnsi="Times New Roman" w:cs="Times New Roman"/>
                <w:sz w:val="24"/>
                <w:szCs w:val="28"/>
              </w:rPr>
              <w:t xml:space="preserve">Время процесса дискретизации </w:t>
            </w:r>
            <w:r w:rsidRPr="001C36E7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Tc</w:t>
            </w:r>
            <w:r w:rsidRPr="001C36E7">
              <w:rPr>
                <w:rFonts w:ascii="Times New Roman" w:hAnsi="Times New Roman" w:cs="Times New Roman"/>
                <w:sz w:val="24"/>
                <w:szCs w:val="28"/>
              </w:rPr>
              <w:t>, c</w:t>
            </w:r>
          </w:p>
        </w:tc>
        <w:tc>
          <w:tcPr>
            <w:tcW w:w="1738" w:type="dxa"/>
          </w:tcPr>
          <w:p w:rsidR="007A412F" w:rsidRPr="001C36E7" w:rsidRDefault="0057637E" w:rsidP="0055273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C36E7">
              <w:rPr>
                <w:rFonts w:ascii="Times New Roman" w:hAnsi="Times New Roman" w:cs="Times New Roman"/>
                <w:sz w:val="24"/>
                <w:szCs w:val="28"/>
              </w:rPr>
              <w:t xml:space="preserve">Элементарный квант времени </w:t>
            </w:r>
            <w:r w:rsidRPr="001C36E7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sz w:val="24"/>
                <w:szCs w:val="28"/>
              </w:rPr>
              <mc:AlternateContent>
                <mc:Choice Requires="w16se">
                  <w16se:symEx w16se:font="Segoe UI Emoji" w16se:char="25B3"/>
                </mc:Choice>
                <mc:Fallback>
                  <w:t>△</w:t>
                </mc:Fallback>
              </mc:AlternateContent>
            </w:r>
            <w:r w:rsidRPr="001C36E7"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, </w:t>
            </w:r>
            <w:r w:rsidRPr="001C36E7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</w:p>
        </w:tc>
        <w:tc>
          <w:tcPr>
            <w:tcW w:w="1737" w:type="dxa"/>
          </w:tcPr>
          <w:p w:rsidR="007A412F" w:rsidRPr="001C36E7" w:rsidRDefault="007D6C16" w:rsidP="00F53C8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C36E7">
              <w:rPr>
                <w:rFonts w:ascii="Times New Roman" w:hAnsi="Times New Roman" w:cs="Times New Roman"/>
                <w:sz w:val="24"/>
                <w:szCs w:val="28"/>
              </w:rPr>
              <w:t>Период ди</w:t>
            </w:r>
            <w:r w:rsidR="00D621E2" w:rsidRPr="001C36E7">
              <w:rPr>
                <w:rFonts w:ascii="Times New Roman" w:hAnsi="Times New Roman" w:cs="Times New Roman"/>
                <w:sz w:val="24"/>
                <w:szCs w:val="28"/>
              </w:rPr>
              <w:t>скре</w:t>
            </w:r>
            <w:r w:rsidRPr="001C36E7">
              <w:rPr>
                <w:rFonts w:ascii="Times New Roman" w:hAnsi="Times New Roman" w:cs="Times New Roman"/>
                <w:sz w:val="24"/>
                <w:szCs w:val="28"/>
              </w:rPr>
              <w:t xml:space="preserve">тизации </w:t>
            </w:r>
            <w:r w:rsidRPr="001C36E7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T</w:t>
            </w:r>
            <w:r w:rsidRPr="001C36E7">
              <w:rPr>
                <w:rFonts w:ascii="Times New Roman" w:hAnsi="Times New Roman" w:cs="Times New Roman"/>
                <w:sz w:val="24"/>
                <w:szCs w:val="28"/>
              </w:rPr>
              <w:t>, c</w:t>
            </w:r>
          </w:p>
        </w:tc>
        <w:tc>
          <w:tcPr>
            <w:tcW w:w="2363" w:type="dxa"/>
          </w:tcPr>
          <w:p w:rsidR="007A412F" w:rsidRPr="001C36E7" w:rsidRDefault="001C36E7" w:rsidP="001C36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C36E7">
              <w:rPr>
                <w:rFonts w:ascii="Times New Roman" w:hAnsi="Times New Roman" w:cs="Times New Roman"/>
                <w:sz w:val="24"/>
                <w:szCs w:val="28"/>
              </w:rPr>
              <w:t>Входной сигнал</w:t>
            </w:r>
          </w:p>
        </w:tc>
        <w:tc>
          <w:tcPr>
            <w:tcW w:w="1642" w:type="dxa"/>
          </w:tcPr>
          <w:p w:rsidR="007A412F" w:rsidRPr="001C36E7" w:rsidRDefault="001C36E7" w:rsidP="00B76B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A04">
              <w:rPr>
                <w:rFonts w:ascii="Times New Roman" w:hAnsi="Times New Roman" w:cs="Times New Roman"/>
                <w:sz w:val="24"/>
                <w:szCs w:val="28"/>
              </w:rPr>
              <w:t xml:space="preserve">Длительность импульса </w:t>
            </w:r>
            <w:r w:rsidRPr="001F5A04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tn</w:t>
            </w:r>
            <w:r w:rsidRPr="001F5A04">
              <w:rPr>
                <w:rFonts w:ascii="Times New Roman" w:hAnsi="Times New Roman" w:cs="Times New Roman"/>
                <w:sz w:val="24"/>
                <w:szCs w:val="28"/>
              </w:rPr>
              <w:t>, c</w:t>
            </w:r>
          </w:p>
        </w:tc>
      </w:tr>
      <w:tr w:rsidR="001C36E7" w:rsidTr="000F2662">
        <w:tc>
          <w:tcPr>
            <w:tcW w:w="1865" w:type="dxa"/>
          </w:tcPr>
          <w:p w:rsidR="007A412F" w:rsidRPr="007D6C16" w:rsidRDefault="0057637E" w:rsidP="0057637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6C1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38" w:type="dxa"/>
          </w:tcPr>
          <w:p w:rsidR="007A412F" w:rsidRDefault="00CD0B77" w:rsidP="00CD0B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1737" w:type="dxa"/>
          </w:tcPr>
          <w:p w:rsidR="007A412F" w:rsidRDefault="00B520F7" w:rsidP="00B520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1/6</w:t>
            </w:r>
          </w:p>
        </w:tc>
        <w:tc>
          <w:tcPr>
            <w:tcW w:w="2363" w:type="dxa"/>
          </w:tcPr>
          <w:p w:rsidR="007A412F" w:rsidRDefault="001C36E7" w:rsidP="001C36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42" w:type="dxa"/>
          </w:tcPr>
          <w:p w:rsidR="007A412F" w:rsidRPr="00A567B7" w:rsidRDefault="00A567B7" w:rsidP="00A567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/12</w:t>
            </w:r>
          </w:p>
        </w:tc>
      </w:tr>
    </w:tbl>
    <w:p w:rsidR="000F2662" w:rsidRPr="000F2662" w:rsidRDefault="000F2662" w:rsidP="000F26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2662">
        <w:rPr>
          <w:rFonts w:ascii="Times New Roman" w:hAnsi="Times New Roman" w:cs="Times New Roman"/>
          <w:sz w:val="28"/>
          <w:szCs w:val="28"/>
        </w:rPr>
        <w:t>Передача непрерывных сообщений по</w:t>
      </w:r>
      <w:r>
        <w:rPr>
          <w:rFonts w:ascii="Times New Roman" w:hAnsi="Times New Roman" w:cs="Times New Roman"/>
          <w:sz w:val="28"/>
          <w:szCs w:val="28"/>
        </w:rPr>
        <w:t xml:space="preserve"> дискретному каналу, называемая</w:t>
      </w:r>
      <w:r w:rsidRPr="000F2662">
        <w:rPr>
          <w:rFonts w:ascii="Times New Roman" w:hAnsi="Times New Roman" w:cs="Times New Roman"/>
          <w:sz w:val="28"/>
          <w:szCs w:val="28"/>
        </w:rPr>
        <w:t xml:space="preserve"> </w:t>
      </w:r>
      <w:r w:rsidRPr="000F2662">
        <w:rPr>
          <w:rFonts w:ascii="Times New Roman" w:hAnsi="Times New Roman" w:cs="Times New Roman"/>
          <w:sz w:val="28"/>
          <w:szCs w:val="28"/>
        </w:rPr>
        <w:t>цифровым способом передачи, обладает рядом особенностей.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0F2662">
        <w:rPr>
          <w:rFonts w:ascii="Times New Roman" w:hAnsi="Times New Roman" w:cs="Times New Roman"/>
          <w:sz w:val="28"/>
          <w:szCs w:val="28"/>
        </w:rPr>
        <w:t>ля передачи по дискретному каналу непрерывное сообщение должно</w:t>
      </w:r>
      <w:r w:rsidRPr="000F2662">
        <w:rPr>
          <w:rFonts w:ascii="Times New Roman" w:hAnsi="Times New Roman" w:cs="Times New Roman"/>
          <w:sz w:val="28"/>
          <w:szCs w:val="28"/>
        </w:rPr>
        <w:t xml:space="preserve"> </w:t>
      </w:r>
      <w:r w:rsidRPr="000F2662">
        <w:rPr>
          <w:rFonts w:ascii="Times New Roman" w:hAnsi="Times New Roman" w:cs="Times New Roman"/>
          <w:sz w:val="28"/>
          <w:szCs w:val="28"/>
        </w:rPr>
        <w:t>быть преобразовано в дискретную фо</w:t>
      </w:r>
      <w:r>
        <w:rPr>
          <w:rFonts w:ascii="Times New Roman" w:hAnsi="Times New Roman" w:cs="Times New Roman"/>
          <w:sz w:val="28"/>
          <w:szCs w:val="28"/>
        </w:rPr>
        <w:t>рму. Дискретизация производится</w:t>
      </w:r>
      <w:r w:rsidRPr="000F26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модулем </w:t>
      </w:r>
      <w:r>
        <w:rPr>
          <w:rFonts w:ascii="Times New Roman" w:hAnsi="Times New Roman" w:cs="Times New Roman"/>
          <w:sz w:val="28"/>
          <w:szCs w:val="28"/>
          <w:lang w:val="en-US"/>
        </w:rPr>
        <w:t>aim</w:t>
      </w:r>
      <w:r w:rsidRPr="000F26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, представленным в приложении А </w:t>
      </w:r>
      <w:r w:rsidRPr="000F2662">
        <w:rPr>
          <w:rFonts w:ascii="Times New Roman" w:hAnsi="Times New Roman" w:cs="Times New Roman"/>
          <w:sz w:val="28"/>
          <w:szCs w:val="28"/>
        </w:rPr>
        <w:t>где:</w:t>
      </w:r>
    </w:p>
    <w:p w:rsidR="000F2662" w:rsidRPr="000F2662" w:rsidRDefault="000F2662" w:rsidP="000F26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F2662">
        <w:rPr>
          <w:rFonts w:ascii="Times New Roman" w:hAnsi="Times New Roman" w:cs="Times New Roman"/>
          <w:sz w:val="28"/>
          <w:szCs w:val="28"/>
        </w:rPr>
        <w:t xml:space="preserve"> — полученный массив дискретных значений;</w:t>
      </w:r>
    </w:p>
    <w:p w:rsidR="000F2662" w:rsidRPr="000F2662" w:rsidRDefault="000F2662" w:rsidP="000F26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2662">
        <w:rPr>
          <w:rFonts w:ascii="Times New Roman" w:hAnsi="Times New Roman" w:cs="Times New Roman"/>
          <w:sz w:val="28"/>
          <w:szCs w:val="28"/>
        </w:rPr>
        <w:t>Tc — время процесса дискретизации;</w:t>
      </w:r>
    </w:p>
    <w:p w:rsidR="000F2662" w:rsidRPr="000F2662" w:rsidRDefault="000F2662" w:rsidP="000F26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 — период дискретизации;</w:t>
      </w:r>
    </w:p>
    <w:p w:rsidR="000F2662" w:rsidRPr="000F2662" w:rsidRDefault="000F2662" w:rsidP="000F26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2662">
        <w:rPr>
          <w:rFonts w:ascii="Times New Roman" w:hAnsi="Times New Roman" w:cs="Times New Roman"/>
          <w:sz w:val="28"/>
          <w:szCs w:val="28"/>
        </w:rPr>
        <w:t>tn — длительность импульса;</w:t>
      </w:r>
    </w:p>
    <w:p w:rsidR="000F2662" w:rsidRDefault="000F2662" w:rsidP="000F26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2662">
        <w:rPr>
          <w:rFonts w:ascii="Times New Roman" w:hAnsi="Times New Roman" w:cs="Times New Roman"/>
          <w:sz w:val="28"/>
          <w:szCs w:val="28"/>
        </w:rPr>
        <w:t>∆ — элементарный квант времени;</w:t>
      </w:r>
    </w:p>
    <w:p w:rsidR="000F2662" w:rsidRDefault="000F2662" w:rsidP="005040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0F2662">
        <w:rPr>
          <w:rFonts w:ascii="Times New Roman" w:hAnsi="Times New Roman" w:cs="Times New Roman"/>
          <w:sz w:val="28"/>
          <w:szCs w:val="28"/>
        </w:rPr>
        <w:t>()</w:t>
      </w:r>
      <w:r w:rsidRPr="000F2662">
        <w:rPr>
          <w:rFonts w:ascii="Times New Roman" w:hAnsi="Times New Roman" w:cs="Times New Roman"/>
          <w:sz w:val="28"/>
          <w:szCs w:val="28"/>
        </w:rPr>
        <w:t xml:space="preserve"> — входной сигнал.</w:t>
      </w:r>
    </w:p>
    <w:p w:rsidR="00B944C8" w:rsidRPr="00B944C8" w:rsidRDefault="00B944C8" w:rsidP="00B944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44C8">
        <w:rPr>
          <w:rFonts w:ascii="Times New Roman" w:hAnsi="Times New Roman" w:cs="Times New Roman"/>
          <w:sz w:val="28"/>
          <w:szCs w:val="28"/>
        </w:rPr>
        <w:t xml:space="preserve">Весь интервал времени Tc разбит на элементарные </w:t>
      </w:r>
      <w:r>
        <w:rPr>
          <w:rFonts w:ascii="Times New Roman" w:hAnsi="Times New Roman" w:cs="Times New Roman"/>
          <w:sz w:val="28"/>
          <w:szCs w:val="28"/>
        </w:rPr>
        <w:t xml:space="preserve">шаги ∆ малые по </w:t>
      </w:r>
      <w:r w:rsidRPr="00B944C8">
        <w:rPr>
          <w:rFonts w:ascii="Times New Roman" w:hAnsi="Times New Roman" w:cs="Times New Roman"/>
          <w:sz w:val="28"/>
          <w:szCs w:val="28"/>
        </w:rPr>
        <w:t>сравнению с длительностью импульса tn . Программа построена на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44C8">
        <w:rPr>
          <w:rFonts w:ascii="Times New Roman" w:hAnsi="Times New Roman" w:cs="Times New Roman"/>
          <w:sz w:val="28"/>
          <w:szCs w:val="28"/>
        </w:rPr>
        <w:t>циклах:</w:t>
      </w:r>
    </w:p>
    <w:p w:rsidR="00B944C8" w:rsidRPr="00B944C8" w:rsidRDefault="00B944C8" w:rsidP="00B944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Цикл по периоду квантования Т</w:t>
      </w:r>
      <w:r w:rsidRPr="00B944C8">
        <w:rPr>
          <w:rFonts w:ascii="Times New Roman" w:hAnsi="Times New Roman" w:cs="Times New Roman"/>
          <w:sz w:val="28"/>
          <w:szCs w:val="28"/>
        </w:rPr>
        <w:t>;</w:t>
      </w:r>
    </w:p>
    <w:p w:rsidR="00B944C8" w:rsidRDefault="00B944C8" w:rsidP="00B944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44C8">
        <w:rPr>
          <w:rFonts w:ascii="Times New Roman" w:hAnsi="Times New Roman" w:cs="Times New Roman"/>
          <w:sz w:val="28"/>
          <w:szCs w:val="28"/>
        </w:rPr>
        <w:t>• Вложенный цикл по импульсу tn который лежит в интервале</w:t>
      </w:r>
    </w:p>
    <w:p w:rsidR="00B944C8" w:rsidRDefault="00B944C8" w:rsidP="00B944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44C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625C36" wp14:editId="128CC6DF">
            <wp:extent cx="1417443" cy="54106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C8" w:rsidRDefault="00B944C8" w:rsidP="00B944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44C8">
        <w:rPr>
          <w:rFonts w:ascii="Times New Roman" w:hAnsi="Times New Roman" w:cs="Times New Roman"/>
          <w:sz w:val="28"/>
          <w:szCs w:val="28"/>
        </w:rPr>
        <w:t>На данном интервале выполняется следующее условие:</w:t>
      </w:r>
    </w:p>
    <w:p w:rsidR="00B944C8" w:rsidRDefault="00B944C8" w:rsidP="00B944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44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B9203F" wp14:editId="01F3744C">
            <wp:extent cx="2872989" cy="1211685"/>
            <wp:effectExtent l="0" t="0" r="381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C8" w:rsidRDefault="00B944C8" w:rsidP="00B944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44C8">
        <w:rPr>
          <w:rFonts w:ascii="Times New Roman" w:hAnsi="Times New Roman" w:cs="Times New Roman"/>
          <w:sz w:val="28"/>
          <w:szCs w:val="28"/>
        </w:rPr>
        <w:t>реализовано это</w:t>
      </w:r>
      <w:r>
        <w:rPr>
          <w:rFonts w:ascii="Times New Roman" w:hAnsi="Times New Roman" w:cs="Times New Roman"/>
          <w:sz w:val="28"/>
          <w:szCs w:val="28"/>
        </w:rPr>
        <w:t xml:space="preserve"> с помощью функции Хевисайда.</w:t>
      </w:r>
    </w:p>
    <w:p w:rsidR="00BB3D13" w:rsidRDefault="00B944C8" w:rsidP="00B944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44C8">
        <w:rPr>
          <w:rFonts w:ascii="Times New Roman" w:hAnsi="Times New Roman" w:cs="Times New Roman"/>
          <w:sz w:val="28"/>
          <w:szCs w:val="28"/>
        </w:rPr>
        <w:t>В итоге работы программы формир</w:t>
      </w:r>
      <w:r>
        <w:rPr>
          <w:rFonts w:ascii="Times New Roman" w:hAnsi="Times New Roman" w:cs="Times New Roman"/>
          <w:sz w:val="28"/>
          <w:szCs w:val="28"/>
        </w:rPr>
        <w:t xml:space="preserve">уется массив S значений входной </w:t>
      </w:r>
      <w:r w:rsidRPr="00B944C8">
        <w:rPr>
          <w:rFonts w:ascii="Times New Roman" w:hAnsi="Times New Roman" w:cs="Times New Roman"/>
          <w:sz w:val="28"/>
          <w:szCs w:val="28"/>
        </w:rPr>
        <w:t xml:space="preserve">функции в определённые моменты </w:t>
      </w:r>
      <w:r>
        <w:rPr>
          <w:rFonts w:ascii="Times New Roman" w:hAnsi="Times New Roman" w:cs="Times New Roman"/>
          <w:sz w:val="28"/>
          <w:szCs w:val="28"/>
        </w:rPr>
        <w:t xml:space="preserve">времени. Разложение в ряд Фурье </w:t>
      </w:r>
      <w:r w:rsidRPr="00B944C8">
        <w:rPr>
          <w:rFonts w:ascii="Times New Roman" w:hAnsi="Times New Roman" w:cs="Times New Roman"/>
          <w:sz w:val="28"/>
          <w:szCs w:val="28"/>
        </w:rPr>
        <w:t>производится с помощью функции</w:t>
      </w:r>
      <w:r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sicpy</w:t>
      </w:r>
      <w:r w:rsidRPr="00B944C8">
        <w:rPr>
          <w:rFonts w:ascii="Times New Roman" w:hAnsi="Times New Roman" w:cs="Times New Roman"/>
          <w:sz w:val="28"/>
          <w:szCs w:val="28"/>
        </w:rPr>
        <w:t>:</w:t>
      </w:r>
      <w:r w:rsidRPr="00B944C8">
        <w:rPr>
          <w:rFonts w:ascii="Times New Roman" w:hAnsi="Times New Roman" w:cs="Times New Roman"/>
          <w:sz w:val="28"/>
          <w:szCs w:val="28"/>
        </w:rPr>
        <w:t xml:space="preserve"> s = fft(s)</w:t>
      </w:r>
    </w:p>
    <w:p w:rsidR="00BB3D13" w:rsidRDefault="00BB3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44C8" w:rsidRPr="003231C4" w:rsidRDefault="00BB3D13" w:rsidP="003231C4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3.2</w:t>
      </w:r>
      <w:r w:rsidRPr="00BB3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Реализация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ШИМ</w:t>
      </w:r>
      <w:r w:rsidRPr="00BB3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 python</w:t>
      </w:r>
    </w:p>
    <w:p w:rsidR="0065309B" w:rsidRDefault="0065309B" w:rsidP="006530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309B">
        <w:rPr>
          <w:rFonts w:ascii="Times New Roman" w:hAnsi="Times New Roman" w:cs="Times New Roman"/>
          <w:sz w:val="28"/>
          <w:szCs w:val="28"/>
        </w:rPr>
        <w:t>Построение спектра ШИМ отличается</w:t>
      </w:r>
      <w:r>
        <w:rPr>
          <w:rFonts w:ascii="Times New Roman" w:hAnsi="Times New Roman" w:cs="Times New Roman"/>
          <w:sz w:val="28"/>
          <w:szCs w:val="28"/>
        </w:rPr>
        <w:t xml:space="preserve"> от построения спектра АИМ тем, что </w:t>
      </w:r>
      <w:r w:rsidRPr="0065309B">
        <w:rPr>
          <w:rFonts w:ascii="Times New Roman" w:hAnsi="Times New Roman" w:cs="Times New Roman"/>
          <w:sz w:val="28"/>
          <w:szCs w:val="28"/>
        </w:rPr>
        <w:t>значение tn зависит от входной функции, а</w:t>
      </w:r>
      <w:r>
        <w:rPr>
          <w:rFonts w:ascii="Times New Roman" w:hAnsi="Times New Roman" w:cs="Times New Roman"/>
          <w:sz w:val="28"/>
          <w:szCs w:val="28"/>
        </w:rPr>
        <w:t xml:space="preserve"> амплитуда А на всем промежутке </w:t>
      </w:r>
      <w:r w:rsidRPr="0065309B">
        <w:rPr>
          <w:rFonts w:ascii="Times New Roman" w:hAnsi="Times New Roman" w:cs="Times New Roman"/>
          <w:sz w:val="28"/>
          <w:szCs w:val="28"/>
        </w:rPr>
        <w:t xml:space="preserve">дискретизации остаётся постоянной. Получаем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lang w:val="en-US"/>
        </w:rPr>
        <w:t>shim</w:t>
      </w:r>
      <w:r w:rsidRPr="0065309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  <w:r>
        <w:rPr>
          <w:rFonts w:ascii="Times New Roman" w:hAnsi="Times New Roman" w:cs="Times New Roman"/>
          <w:sz w:val="28"/>
        </w:rPr>
        <w:t xml:space="preserve"> </w:t>
      </w:r>
      <w:r w:rsidRPr="0065309B">
        <w:rPr>
          <w:rFonts w:ascii="Times New Roman" w:hAnsi="Times New Roman" w:cs="Times New Roman"/>
          <w:sz w:val="28"/>
          <w:szCs w:val="28"/>
        </w:rPr>
        <w:t>дискретизации сигнал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65309B" w:rsidRDefault="0065309B" w:rsidP="006530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309B">
        <w:rPr>
          <w:rFonts w:ascii="Times New Roman" w:hAnsi="Times New Roman" w:cs="Times New Roman"/>
          <w:sz w:val="28"/>
          <w:szCs w:val="28"/>
        </w:rPr>
        <w:t>Значение tn находится следующим образом:</w:t>
      </w:r>
      <w:r w:rsidRPr="0065309B">
        <w:rPr>
          <w:rFonts w:ascii="Times New Roman" w:hAnsi="Times New Roman" w:cs="Times New Roman"/>
          <w:sz w:val="28"/>
          <w:szCs w:val="28"/>
        </w:rPr>
        <w:t xml:space="preserve"> tn = (sp(i * T) / (MAX)) * T </w:t>
      </w:r>
      <w:r w:rsidRPr="0065309B">
        <w:rPr>
          <w:rFonts w:ascii="Times New Roman" w:hAnsi="Times New Roman" w:cs="Times New Roman"/>
          <w:sz w:val="28"/>
          <w:szCs w:val="28"/>
        </w:rPr>
        <w:t>где MAX — максимальное значение, которое может принимать сигнал.</w:t>
      </w:r>
    </w:p>
    <w:p w:rsidR="00DC78CC" w:rsidRDefault="00DC78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78CC" w:rsidRPr="00DC78CC" w:rsidRDefault="00DC78CC" w:rsidP="00DC78C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</w:t>
      </w:r>
      <w:r w:rsidRPr="005040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BB3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Пример реализации АИМ и ШИМ</w:t>
      </w:r>
    </w:p>
    <w:p w:rsidR="00504031" w:rsidRPr="00504031" w:rsidRDefault="00504031" w:rsidP="00504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sz w:val="28"/>
          <w:szCs w:val="28"/>
        </w:rPr>
        <w:t>Рассмотрим следующий пример:</w:t>
      </w:r>
    </w:p>
    <w:p w:rsidR="00504031" w:rsidRPr="00504031" w:rsidRDefault="00504031" w:rsidP="00504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sz w:val="28"/>
          <w:szCs w:val="28"/>
        </w:rPr>
        <w:t>Время процесса дискретизации Tc =4;</w:t>
      </w:r>
    </w:p>
    <w:p w:rsidR="00504031" w:rsidRPr="00504031" w:rsidRDefault="00504031" w:rsidP="00504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sz w:val="28"/>
          <w:szCs w:val="28"/>
        </w:rPr>
        <w:t>Элементарный квант времени ∆ =0.001;</w:t>
      </w:r>
    </w:p>
    <w:p w:rsidR="00504031" w:rsidRPr="00504031" w:rsidRDefault="00504031" w:rsidP="00504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 дискретизации Т = 1</w:t>
      </w:r>
      <w:r w:rsidRPr="00504031">
        <w:rPr>
          <w:rFonts w:ascii="Times New Roman" w:hAnsi="Times New Roman" w:cs="Times New Roman"/>
          <w:sz w:val="28"/>
          <w:szCs w:val="28"/>
        </w:rPr>
        <w:t>/6</w:t>
      </w:r>
      <w:r w:rsidRPr="00504031">
        <w:rPr>
          <w:rFonts w:ascii="Times New Roman" w:hAnsi="Times New Roman" w:cs="Times New Roman"/>
          <w:sz w:val="28"/>
          <w:szCs w:val="28"/>
        </w:rPr>
        <w:t>;</w:t>
      </w:r>
    </w:p>
    <w:p w:rsidR="00504031" w:rsidRPr="00504031" w:rsidRDefault="00504031" w:rsidP="00504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sz w:val="28"/>
          <w:szCs w:val="28"/>
        </w:rPr>
        <w:t>Входной</w:t>
      </w:r>
      <w:r w:rsidRPr="00504031">
        <w:rPr>
          <w:rFonts w:ascii="Times New Roman" w:hAnsi="Times New Roman" w:cs="Times New Roman"/>
          <w:sz w:val="28"/>
          <w:szCs w:val="28"/>
        </w:rPr>
        <w:t xml:space="preserve"> </w:t>
      </w:r>
      <w:r w:rsidRPr="00504031">
        <w:rPr>
          <w:rFonts w:ascii="Times New Roman" w:hAnsi="Times New Roman" w:cs="Times New Roman"/>
          <w:sz w:val="28"/>
          <w:szCs w:val="28"/>
        </w:rPr>
        <w:t xml:space="preserve">сигнал </w:t>
      </w:r>
      <w:r w:rsidRPr="0050403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:rsidR="00504031" w:rsidRDefault="00504031" w:rsidP="00504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sz w:val="28"/>
          <w:szCs w:val="28"/>
        </w:rPr>
        <w:t>Длительность импульса tn =1/16.</w:t>
      </w:r>
    </w:p>
    <w:p w:rsidR="00504031" w:rsidRDefault="00504031" w:rsidP="00504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sz w:val="28"/>
          <w:szCs w:val="28"/>
        </w:rPr>
        <w:t>При амплитудно-импул</w:t>
      </w:r>
      <w:r>
        <w:rPr>
          <w:rFonts w:ascii="Times New Roman" w:hAnsi="Times New Roman" w:cs="Times New Roman"/>
          <w:sz w:val="28"/>
          <w:szCs w:val="28"/>
        </w:rPr>
        <w:t>ьсной модуляции получаем (рис. 3.</w:t>
      </w:r>
      <w:r w:rsidRPr="0050403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рис. 3</w:t>
      </w:r>
      <w:r w:rsidRPr="00504031">
        <w:rPr>
          <w:rFonts w:ascii="Times New Roman" w:hAnsi="Times New Roman" w:cs="Times New Roman"/>
          <w:sz w:val="28"/>
          <w:szCs w:val="28"/>
        </w:rPr>
        <w:t>.3):</w:t>
      </w:r>
    </w:p>
    <w:p w:rsidR="00504031" w:rsidRDefault="00504031" w:rsidP="005040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D05DF7" wp14:editId="559DC8BA">
            <wp:extent cx="4427604" cy="16994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31" w:rsidRDefault="00AD3E43" w:rsidP="005040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bookmarkStart w:id="4" w:name="_GoBack"/>
      <w:bookmarkEnd w:id="4"/>
      <w:r w:rsidR="00504031">
        <w:rPr>
          <w:rFonts w:ascii="Times New Roman" w:hAnsi="Times New Roman" w:cs="Times New Roman"/>
          <w:sz w:val="28"/>
          <w:szCs w:val="28"/>
        </w:rPr>
        <w:t>.</w:t>
      </w:r>
      <w:r w:rsidR="00504031" w:rsidRPr="00504031">
        <w:rPr>
          <w:rFonts w:ascii="Times New Roman" w:hAnsi="Times New Roman" w:cs="Times New Roman"/>
          <w:sz w:val="28"/>
          <w:szCs w:val="28"/>
        </w:rPr>
        <w:t>2</w:t>
      </w:r>
      <w:r w:rsidR="00504031">
        <w:rPr>
          <w:rFonts w:ascii="Times New Roman" w:hAnsi="Times New Roman" w:cs="Times New Roman"/>
          <w:sz w:val="28"/>
          <w:szCs w:val="28"/>
        </w:rPr>
        <w:t xml:space="preserve"> –Входной и АИМ сигналы</w:t>
      </w:r>
    </w:p>
    <w:p w:rsidR="00B87C42" w:rsidRDefault="00504031" w:rsidP="00722F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9E2E0C" wp14:editId="41DE5EFB">
            <wp:extent cx="4427604" cy="1440305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C42" w:rsidRDefault="00B87C42" w:rsidP="00CF48F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Спектр АИМ сигнала</w:t>
      </w:r>
    </w:p>
    <w:p w:rsidR="00504031" w:rsidRDefault="00504031" w:rsidP="004571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sz w:val="28"/>
          <w:szCs w:val="28"/>
        </w:rPr>
        <w:t>При широтно-импульсной модуляции получаем (рис. 3.4 и рис. 3.5)</w:t>
      </w:r>
    </w:p>
    <w:p w:rsidR="00786287" w:rsidRDefault="00504031" w:rsidP="00722F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2D209C" wp14:editId="0ED39959">
            <wp:extent cx="4488569" cy="1585097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32" w:rsidRDefault="00786287" w:rsidP="0050403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3.4 </w:t>
      </w:r>
      <w:r w:rsidR="00EE691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6911">
        <w:rPr>
          <w:rFonts w:ascii="Times New Roman" w:hAnsi="Times New Roman" w:cs="Times New Roman"/>
          <w:sz w:val="28"/>
          <w:szCs w:val="28"/>
        </w:rPr>
        <w:t>Входной и ШИМ сигналы</w:t>
      </w:r>
    </w:p>
    <w:p w:rsidR="00504031" w:rsidRDefault="00504031" w:rsidP="0050403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040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6D279A" wp14:editId="13D3E53D">
            <wp:extent cx="4503810" cy="1653683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32" w:rsidRPr="002D0EA0" w:rsidRDefault="00CE7C32" w:rsidP="00CF48F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– Спектр ШИМ сигнала</w:t>
      </w:r>
    </w:p>
    <w:p w:rsidR="00504031" w:rsidRPr="00A64A49" w:rsidRDefault="00AE0ACC" w:rsidP="0050403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15819439"/>
      <w:r w:rsidR="00504031" w:rsidRPr="00F479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 Заключение</w:t>
      </w:r>
      <w:bookmarkEnd w:id="5"/>
    </w:p>
    <w:p w:rsidR="00504031" w:rsidRDefault="00504031" w:rsidP="005040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навыки </w:t>
      </w:r>
      <w:r w:rsidR="00AD3E43" w:rsidRPr="00AD3E43">
        <w:rPr>
          <w:rFonts w:ascii="Times New Roman" w:hAnsi="Times New Roman" w:cs="Times New Roman"/>
          <w:sz w:val="28"/>
          <w:szCs w:val="28"/>
        </w:rPr>
        <w:t xml:space="preserve">построения </w:t>
      </w:r>
      <w:r w:rsidR="00AD3E43">
        <w:rPr>
          <w:rFonts w:ascii="Times New Roman" w:hAnsi="Times New Roman" w:cs="Times New Roman"/>
          <w:sz w:val="28"/>
          <w:szCs w:val="28"/>
        </w:rPr>
        <w:t>АИМ и ШИМ сигнала.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772A" w:rsidRPr="00EF18FC" w:rsidRDefault="00504031" w:rsidP="00AE0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331B" w:rsidRPr="001E331B" w:rsidRDefault="00504031" w:rsidP="001E331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1581943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</w:t>
      </w:r>
      <w:r w:rsidR="003477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34772A" w:rsidRPr="00F479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Ответы на контрольные вопросы</w:t>
      </w:r>
      <w:bookmarkEnd w:id="6"/>
    </w:p>
    <w:p w:rsidR="00AE0ACC" w:rsidRPr="00D32D5B" w:rsidRDefault="00D32D5B" w:rsidP="00D32D5B">
      <w:pPr>
        <w:widowControl w:val="0"/>
        <w:autoSpaceDE w:val="0"/>
        <w:autoSpaceDN w:val="0"/>
        <w:adjustRightInd w:val="0"/>
        <w:spacing w:after="200" w:line="276" w:lineRule="auto"/>
        <w:ind w:right="-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2D5B">
        <w:rPr>
          <w:rFonts w:ascii="Times New Roman" w:hAnsi="Times New Roman" w:cs="Times New Roman"/>
          <w:b/>
          <w:sz w:val="28"/>
          <w:szCs w:val="28"/>
        </w:rPr>
        <w:t>1.Опреде</w:t>
      </w:r>
      <w:r>
        <w:rPr>
          <w:rFonts w:ascii="Times New Roman" w:hAnsi="Times New Roman" w:cs="Times New Roman"/>
          <w:b/>
          <w:sz w:val="28"/>
          <w:szCs w:val="28"/>
        </w:rPr>
        <w:t xml:space="preserve">ление </w:t>
      </w:r>
      <w:r w:rsidRPr="00D32D5B">
        <w:rPr>
          <w:rFonts w:ascii="Times New Roman" w:hAnsi="Times New Roman" w:cs="Times New Roman"/>
          <w:b/>
          <w:sz w:val="28"/>
          <w:szCs w:val="28"/>
        </w:rPr>
        <w:t>теоремы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2D5B">
        <w:rPr>
          <w:rFonts w:ascii="Times New Roman" w:hAnsi="Times New Roman" w:cs="Times New Roman"/>
          <w:b/>
          <w:sz w:val="28"/>
          <w:szCs w:val="28"/>
        </w:rPr>
        <w:t>Котельникова</w:t>
      </w:r>
      <w:r>
        <w:rPr>
          <w:rFonts w:ascii="Times New Roman" w:hAnsi="Times New Roman" w:cs="Times New Roman"/>
          <w:sz w:val="28"/>
          <w:szCs w:val="28"/>
        </w:rPr>
        <w:br/>
      </w:r>
      <w:r w:rsidR="00AE0ACC" w:rsidRPr="00D32D5B">
        <w:rPr>
          <w:rFonts w:ascii="Times New Roman" w:hAnsi="Times New Roman" w:cs="Times New Roman"/>
          <w:sz w:val="28"/>
          <w:szCs w:val="28"/>
        </w:rPr>
        <w:t>Теорема Котельникова гласит о том, что непрерывный сигнал с ограниченным спектром можно точно восстановить по его дискретным отсчётам, если они были взяты с частотой дискретизации, превышающего максимальную частоту сигнала минимум в два раза</w:t>
      </w:r>
    </w:p>
    <w:p w:rsidR="00D32D5B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2D5B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D32D5B" w:rsidRPr="00D32D5B">
        <w:rPr>
          <w:rFonts w:ascii="Times New Roman" w:hAnsi="Times New Roman" w:cs="Times New Roman"/>
          <w:b/>
          <w:sz w:val="28"/>
          <w:szCs w:val="28"/>
        </w:rPr>
        <w:t>Импульсный переносчик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Импульсный переносчик — периодическая последовательность импульсов.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88DC64" wp14:editId="4D7BE72E">
            <wp:extent cx="3068955" cy="7156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где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32D5B">
        <w:rPr>
          <w:rFonts w:ascii="Times New Roman" w:hAnsi="Times New Roman" w:cs="Times New Roman"/>
          <w:sz w:val="28"/>
          <w:szCs w:val="28"/>
        </w:rPr>
        <w:t>1(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>)— функция, описывающая форму одиночного импульса. Эта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последовательность описывается тремя параметрами: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• Амплитудой (высотой) А0 ;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• Начальной фазой (сдвигом относительно выбранного начала отсчёта)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t0 ;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• Частотой следования 1/T0 (или непосредственно периодом следования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T0 );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• В общем случае другими параметрами формы импульса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32D5B">
        <w:rPr>
          <w:rFonts w:ascii="Times New Roman" w:hAnsi="Times New Roman" w:cs="Times New Roman"/>
          <w:sz w:val="28"/>
          <w:szCs w:val="28"/>
        </w:rPr>
        <w:t>1(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>) ;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2D5B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2D5B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D32D5B" w:rsidRPr="00D32D5B">
        <w:rPr>
          <w:rFonts w:ascii="Times New Roman" w:hAnsi="Times New Roman" w:cs="Times New Roman"/>
          <w:b/>
          <w:sz w:val="28"/>
          <w:szCs w:val="28"/>
        </w:rPr>
        <w:t>Суть импульсной модуляции сигналов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Модуляция состоит в изменении одного или нескольких параметров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переносчика в соответствии с воздействием</w:t>
      </w:r>
    </w:p>
    <w:p w:rsidR="00D32D5B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2D5B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D32D5B" w:rsidRPr="00D32D5B">
        <w:rPr>
          <w:rFonts w:ascii="Times New Roman" w:hAnsi="Times New Roman" w:cs="Times New Roman"/>
          <w:b/>
          <w:sz w:val="28"/>
          <w:szCs w:val="28"/>
        </w:rPr>
        <w:t>Виды импульсной модуляции и характерные особенности импульсных систем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Для импульсного переносчика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lastRenderedPageBreak/>
        <w:t>возможны следующие виды модуляции: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• Амплитудно-импульсная модуляция (АИМ)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• Широтно-импульсная или модуляция по длительности (ШИМ)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• Дельта-модуляция (ДМ)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Характерной особенностью импульсных систем передачи является то,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что энергия сигнала излучается не непрерывно, а в виде коротких импульсов,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длительность которых обычно составляет незначительную часть периода их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повторения. Благодаря этому энергия импульсного сигнала во много раз меньше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энергии непрерывного сигнала (при одинаковых пиковых значениях).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2D5B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2D5B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D32D5B" w:rsidRPr="00D32D5B">
        <w:rPr>
          <w:rFonts w:ascii="Times New Roman" w:hAnsi="Times New Roman" w:cs="Times New Roman"/>
          <w:b/>
          <w:sz w:val="28"/>
          <w:szCs w:val="28"/>
        </w:rPr>
        <w:t>Спектры сигналов импульсной модуляции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При АИМ сигнал записывается в следующем виде: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60BD7C" wp14:editId="0B51F57F">
            <wp:extent cx="4118610" cy="14389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где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32D5B">
        <w:rPr>
          <w:rFonts w:ascii="Times New Roman" w:hAnsi="Times New Roman" w:cs="Times New Roman"/>
          <w:sz w:val="28"/>
          <w:szCs w:val="28"/>
        </w:rPr>
        <w:t>1(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>) — функция описывающая одиночный импульс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последовательности.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Немодулированную последовательность импульсов, выполняющую роль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промежуточного переносчика, можно представить рядом Фурье: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43CC7F" wp14:editId="5E09094A">
            <wp:extent cx="4118610" cy="10496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Спектр сигнала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32D5B">
        <w:rPr>
          <w:rFonts w:ascii="Times New Roman" w:hAnsi="Times New Roman" w:cs="Times New Roman"/>
          <w:sz w:val="28"/>
          <w:szCs w:val="28"/>
        </w:rPr>
        <w:t>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>)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lastRenderedPageBreak/>
        <w:t>находится по формуле: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B63DF7" wp14:editId="3973FDA7">
            <wp:extent cx="4961890" cy="14389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выражение для сигнала ШИМ имеет вид:</w:t>
      </w:r>
      <w:r w:rsidRPr="00D32D5B">
        <w:rPr>
          <w:rFonts w:ascii="Times New Roman" w:hAnsi="Times New Roman" w:cs="Times New Roman"/>
          <w:sz w:val="28"/>
          <w:szCs w:val="28"/>
        </w:rPr>
        <w:br/>
      </w: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D6D01A" wp14:editId="18FA4685">
            <wp:extent cx="4906010" cy="1693545"/>
            <wp:effectExtent l="0" t="0" r="889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Теперь около гармоник частоты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повторения импульсов имеется теоретически бесконечное множество боковых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частот. Их амплитуды определяются значениями бесселевой функции m-го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  <w:lang w:val="el-GR"/>
        </w:rPr>
      </w:pPr>
      <w:r w:rsidRPr="00D32D5B">
        <w:rPr>
          <w:rFonts w:ascii="Times New Roman" w:hAnsi="Times New Roman" w:cs="Times New Roman"/>
          <w:sz w:val="28"/>
          <w:szCs w:val="28"/>
        </w:rPr>
        <w:t>порядка от аргумента 2</w:t>
      </w:r>
      <w:r w:rsidRPr="00D32D5B">
        <w:rPr>
          <w:rFonts w:ascii="Times New Roman" w:hAnsi="Times New Roman" w:cs="Times New Roman"/>
          <w:sz w:val="28"/>
          <w:szCs w:val="28"/>
          <w:lang w:val="el-GR"/>
        </w:rPr>
        <w:t>kππ∆</w:t>
      </w:r>
      <w:r w:rsidRPr="00D32D5B">
        <w:rPr>
          <w:rFonts w:ascii="Times New Roman" w:hAnsi="Times New Roman" w:cs="Times New Roman"/>
          <w:sz w:val="28"/>
          <w:szCs w:val="28"/>
        </w:rPr>
        <w:t>/</w:t>
      </w:r>
      <w:r w:rsidRPr="00D32D5B">
        <w:rPr>
          <w:rFonts w:ascii="Times New Roman" w:hAnsi="Times New Roman" w:cs="Times New Roman"/>
          <w:sz w:val="28"/>
          <w:szCs w:val="28"/>
          <w:lang w:val="el-GR"/>
        </w:rPr>
        <w:t>γτ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  <w:lang w:val="el-GR"/>
        </w:rPr>
      </w:pPr>
      <w:r w:rsidRPr="00D32D5B">
        <w:rPr>
          <w:rFonts w:ascii="Times New Roman" w:hAnsi="Times New Roman" w:cs="Times New Roman"/>
          <w:sz w:val="28"/>
          <w:szCs w:val="28"/>
          <w:lang w:val="el-GR"/>
        </w:rPr>
        <w:t xml:space="preserve"> , </w:t>
      </w:r>
      <w:r w:rsidRPr="00D32D5B">
        <w:rPr>
          <w:rFonts w:ascii="Times New Roman" w:hAnsi="Times New Roman" w:cs="Times New Roman"/>
          <w:sz w:val="28"/>
          <w:szCs w:val="28"/>
        </w:rPr>
        <w:t xml:space="preserve">т.е. зависят от соотношения 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  <w:lang w:val="el-GR"/>
        </w:rPr>
        <w:t>∆τ</w:t>
      </w:r>
      <w:r w:rsidRPr="00D32D5B">
        <w:rPr>
          <w:rFonts w:ascii="Times New Roman" w:hAnsi="Times New Roman" w:cs="Times New Roman"/>
          <w:sz w:val="28"/>
          <w:szCs w:val="28"/>
        </w:rPr>
        <w:t>/</w:t>
      </w:r>
      <w:r w:rsidRPr="00D32D5B">
        <w:rPr>
          <w:rFonts w:ascii="Times New Roman" w:hAnsi="Times New Roman" w:cs="Times New Roman"/>
          <w:sz w:val="28"/>
          <w:szCs w:val="28"/>
          <w:lang w:val="el-GR"/>
        </w:rPr>
        <w:t xml:space="preserve">τ , </w:t>
      </w:r>
      <w:r w:rsidRPr="00D32D5B">
        <w:rPr>
          <w:rFonts w:ascii="Times New Roman" w:hAnsi="Times New Roman" w:cs="Times New Roman"/>
          <w:sz w:val="28"/>
          <w:szCs w:val="28"/>
        </w:rPr>
        <w:t>которое можно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назвать коэффициентом глубины модуляции длительности импульсов. Этот же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коэффициент определяет и значения амплитуды составляющей спектра,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имеющей частоту сообщения Ω . Предельное значение ∆</w:t>
      </w:r>
      <w:r w:rsidRPr="00D32D5B">
        <w:rPr>
          <w:rFonts w:ascii="Times New Roman" w:hAnsi="Times New Roman" w:cs="Times New Roman"/>
          <w:sz w:val="28"/>
          <w:szCs w:val="28"/>
          <w:lang w:val="el-GR"/>
        </w:rPr>
        <w:t>τ</w:t>
      </w:r>
      <w:r w:rsidRPr="00D32D5B">
        <w:rPr>
          <w:rFonts w:ascii="Times New Roman" w:hAnsi="Times New Roman" w:cs="Times New Roman"/>
          <w:sz w:val="28"/>
          <w:szCs w:val="28"/>
        </w:rPr>
        <w:t>/</w:t>
      </w:r>
      <w:r w:rsidRPr="00D32D5B">
        <w:rPr>
          <w:rFonts w:ascii="Times New Roman" w:hAnsi="Times New Roman" w:cs="Times New Roman"/>
          <w:sz w:val="28"/>
          <w:szCs w:val="28"/>
          <w:lang w:val="el-GR"/>
        </w:rPr>
        <w:t>τ</w:t>
      </w:r>
      <w:r w:rsidRPr="00D32D5B">
        <w:rPr>
          <w:rFonts w:ascii="Times New Roman" w:hAnsi="Times New Roman" w:cs="Times New Roman"/>
          <w:sz w:val="28"/>
          <w:szCs w:val="28"/>
        </w:rPr>
        <w:t xml:space="preserve"> = 1</w:t>
      </w:r>
      <w:r w:rsidRPr="00D32D5B">
        <w:rPr>
          <w:rFonts w:ascii="Times New Roman" w:hAnsi="Times New Roman" w:cs="Times New Roman"/>
          <w:sz w:val="28"/>
          <w:szCs w:val="28"/>
          <w:lang w:val="el-GR"/>
        </w:rPr>
        <w:t xml:space="preserve"> . </w:t>
      </w:r>
      <w:r w:rsidRPr="00D32D5B">
        <w:rPr>
          <w:rFonts w:ascii="Times New Roman" w:hAnsi="Times New Roman" w:cs="Times New Roman"/>
          <w:sz w:val="28"/>
          <w:szCs w:val="28"/>
        </w:rPr>
        <w:t xml:space="preserve">При </w:t>
      </w:r>
      <w:r w:rsidRPr="00D32D5B">
        <w:rPr>
          <w:rFonts w:ascii="Times New Roman" w:hAnsi="Times New Roman" w:cs="Times New Roman"/>
          <w:sz w:val="28"/>
          <w:szCs w:val="28"/>
          <w:lang w:val="el-GR"/>
        </w:rPr>
        <w:t>γ</w:t>
      </w:r>
      <w:r w:rsidRPr="00D32D5B">
        <w:rPr>
          <w:rFonts w:ascii="Times New Roman" w:hAnsi="Times New Roman" w:cs="Times New Roman"/>
          <w:sz w:val="28"/>
          <w:szCs w:val="28"/>
        </w:rPr>
        <w:t>&gt;&gt;1</w:t>
      </w:r>
      <w:r w:rsidRPr="00D32D5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D32D5B">
        <w:rPr>
          <w:rFonts w:ascii="Times New Roman" w:hAnsi="Times New Roman" w:cs="Times New Roman"/>
          <w:sz w:val="28"/>
          <w:szCs w:val="28"/>
        </w:rPr>
        <w:t>для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составляющих с небольшим значением k (которые и следует учитывать, т.к. амплитуды спектральных составляющих обратно пропорциональны k )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2D5B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2D5B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D32D5B" w:rsidRPr="00D32D5B">
        <w:rPr>
          <w:rFonts w:ascii="Times New Roman" w:hAnsi="Times New Roman" w:cs="Times New Roman"/>
          <w:b/>
          <w:sz w:val="28"/>
          <w:szCs w:val="28"/>
        </w:rPr>
        <w:t>Характерный особенности спектров сигналов импульсной модуляции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lastRenderedPageBreak/>
        <w:t>спектр сигнала ШИМ</w:t>
      </w:r>
      <w:r w:rsidR="00D32D5B">
        <w:rPr>
          <w:rFonts w:ascii="Times New Roman" w:hAnsi="Times New Roman" w:cs="Times New Roman"/>
          <w:sz w:val="28"/>
          <w:szCs w:val="28"/>
        </w:rPr>
        <w:t xml:space="preserve"> </w:t>
      </w:r>
      <w:r w:rsidRPr="00D32D5B">
        <w:rPr>
          <w:rFonts w:ascii="Times New Roman" w:hAnsi="Times New Roman" w:cs="Times New Roman"/>
          <w:sz w:val="28"/>
          <w:szCs w:val="28"/>
        </w:rPr>
        <w:t xml:space="preserve">на частотах вблизи </w:t>
      </w:r>
      <w:r w:rsidRPr="00D32D5B">
        <w:rPr>
          <w:rFonts w:ascii="Times New Roman" w:hAnsi="Times New Roman" w:cs="Times New Roman"/>
          <w:sz w:val="28"/>
          <w:szCs w:val="28"/>
          <w:lang w:val="el-GR"/>
        </w:rPr>
        <w:t>ω</w:t>
      </w:r>
      <w:r w:rsidRPr="00D32D5B">
        <w:rPr>
          <w:rFonts w:ascii="Times New Roman" w:hAnsi="Times New Roman" w:cs="Times New Roman"/>
          <w:sz w:val="28"/>
          <w:szCs w:val="28"/>
        </w:rPr>
        <w:t>=0</w:t>
      </w:r>
      <w:r w:rsidRPr="00D32D5B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D32D5B">
        <w:rPr>
          <w:rFonts w:ascii="Times New Roman" w:hAnsi="Times New Roman" w:cs="Times New Roman"/>
          <w:sz w:val="28"/>
          <w:szCs w:val="28"/>
        </w:rPr>
        <w:t>совпадает по структуре со спектром сигнала АИМ.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Это означает, что возможна демодуляция с помощью фильтра нижних частот,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причём для устранения искажений в выходном сообщении должно выполняться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условие F0 ≥ 2Fa . Если параметры модуляции таковы, что аргумент бесселевой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функции при малых значениях k имеет порядок единиц, то составляющие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спектра с частотами kΩ0 - mΩ имеет заметные амплитуды, и для устранения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искажений при демодуляции необходимо увеличить частоту повторения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импульсов по сравнению с 2Fa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0ACC" w:rsidRPr="00F431A4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31A4"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="00F431A4" w:rsidRPr="00F431A4">
        <w:rPr>
          <w:rFonts w:ascii="Times New Roman" w:hAnsi="Times New Roman" w:cs="Times New Roman"/>
          <w:b/>
          <w:sz w:val="28"/>
          <w:szCs w:val="28"/>
        </w:rPr>
        <w:t>Блок-схема многоканальной системы связи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702452" wp14:editId="6D2E4CFB">
            <wp:extent cx="5295265" cy="2353310"/>
            <wp:effectExtent l="0" t="0" r="63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Сообщение каждого канала 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32D5B">
        <w:rPr>
          <w:rFonts w:ascii="Times New Roman" w:hAnsi="Times New Roman" w:cs="Times New Roman"/>
          <w:sz w:val="28"/>
          <w:szCs w:val="28"/>
        </w:rPr>
        <w:t>1(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>),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32D5B">
        <w:rPr>
          <w:rFonts w:ascii="Times New Roman" w:hAnsi="Times New Roman" w:cs="Times New Roman"/>
          <w:sz w:val="28"/>
          <w:szCs w:val="28"/>
        </w:rPr>
        <w:t>2(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>),...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ak</w:t>
      </w:r>
      <w:r w:rsidRPr="00D32D5B">
        <w:rPr>
          <w:rFonts w:ascii="Times New Roman" w:hAnsi="Times New Roman" w:cs="Times New Roman"/>
          <w:sz w:val="28"/>
          <w:szCs w:val="28"/>
        </w:rPr>
        <w:t>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 xml:space="preserve">),...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D32D5B">
        <w:rPr>
          <w:rFonts w:ascii="Times New Roman" w:hAnsi="Times New Roman" w:cs="Times New Roman"/>
          <w:sz w:val="28"/>
          <w:szCs w:val="28"/>
        </w:rPr>
        <w:t>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>) с помощью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индивидуальных передатчиков (модуляторов) M1,M2,...M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32D5B">
        <w:rPr>
          <w:rFonts w:ascii="Times New Roman" w:hAnsi="Times New Roman" w:cs="Times New Roman"/>
          <w:sz w:val="28"/>
          <w:szCs w:val="28"/>
        </w:rPr>
        <w:t>,...M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32D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преобразуются в соответствующие канальные сигналы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32D5B">
        <w:rPr>
          <w:rFonts w:ascii="Times New Roman" w:hAnsi="Times New Roman" w:cs="Times New Roman"/>
          <w:sz w:val="28"/>
          <w:szCs w:val="28"/>
        </w:rPr>
        <w:t>1(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 xml:space="preserve">),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32D5B">
        <w:rPr>
          <w:rFonts w:ascii="Times New Roman" w:hAnsi="Times New Roman" w:cs="Times New Roman"/>
          <w:sz w:val="28"/>
          <w:szCs w:val="28"/>
        </w:rPr>
        <w:t>2(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>),...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sk</w:t>
      </w:r>
      <w:r w:rsidRPr="00D32D5B">
        <w:rPr>
          <w:rFonts w:ascii="Times New Roman" w:hAnsi="Times New Roman" w:cs="Times New Roman"/>
          <w:sz w:val="28"/>
          <w:szCs w:val="28"/>
        </w:rPr>
        <w:t>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 xml:space="preserve">),...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sn</w:t>
      </w:r>
      <w:r w:rsidRPr="00D32D5B">
        <w:rPr>
          <w:rFonts w:ascii="Times New Roman" w:hAnsi="Times New Roman" w:cs="Times New Roman"/>
          <w:sz w:val="28"/>
          <w:szCs w:val="28"/>
        </w:rPr>
        <w:t>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>).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Совокупность канальных сигналов на выходе суммирующего устройства СУ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образует групповой сигнал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32D5B">
        <w:rPr>
          <w:rFonts w:ascii="Times New Roman" w:hAnsi="Times New Roman" w:cs="Times New Roman"/>
          <w:sz w:val="28"/>
          <w:szCs w:val="28"/>
        </w:rPr>
        <w:t>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>) . Наконец, в групповом передатчике М сигнал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32D5B">
        <w:rPr>
          <w:rFonts w:ascii="Times New Roman" w:hAnsi="Times New Roman" w:cs="Times New Roman"/>
          <w:sz w:val="28"/>
          <w:szCs w:val="28"/>
        </w:rPr>
        <w:t>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 xml:space="preserve">) преобразуется в сигнал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32D5B">
        <w:rPr>
          <w:rFonts w:ascii="Times New Roman" w:hAnsi="Times New Roman" w:cs="Times New Roman"/>
          <w:sz w:val="28"/>
          <w:szCs w:val="28"/>
        </w:rPr>
        <w:t>л(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>) , который и поступает в линию связи.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0306" w:rsidRDefault="00120306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5DFF" w:rsidRPr="00F65DFF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5DFF">
        <w:rPr>
          <w:rFonts w:ascii="Times New Roman" w:hAnsi="Times New Roman" w:cs="Times New Roman"/>
          <w:b/>
          <w:sz w:val="28"/>
          <w:szCs w:val="28"/>
        </w:rPr>
        <w:lastRenderedPageBreak/>
        <w:t>8.</w:t>
      </w:r>
      <w:r w:rsidR="00F65DFF" w:rsidRPr="00F65DFF">
        <w:rPr>
          <w:rFonts w:ascii="Times New Roman" w:hAnsi="Times New Roman" w:cs="Times New Roman"/>
          <w:b/>
          <w:sz w:val="28"/>
          <w:szCs w:val="28"/>
        </w:rPr>
        <w:t xml:space="preserve"> Принцип временного разделения сигналов многоканальной системы связи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Принцип временного разделения весьма прост и давно применяется в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телеграфии. Он состоит в том, что с помощью электромеханических или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электронных коммутаторов 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32D5B">
        <w:rPr>
          <w:rFonts w:ascii="Times New Roman" w:hAnsi="Times New Roman" w:cs="Times New Roman"/>
          <w:sz w:val="28"/>
          <w:szCs w:val="28"/>
        </w:rPr>
        <w:t>пер групповой канал связи предоставляется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поочерёдно для передачи сигналов каждого канала многоканальной системы.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Сначала передаётся сигнал 1-го канала, затем следующего канала и т.д. до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последнего канала за номером N, после чего опять включается 1-ый канал, и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процесс периодически повторяется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0ACC" w:rsidRPr="00120306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0306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="00120306" w:rsidRPr="00120306">
        <w:rPr>
          <w:rFonts w:ascii="Times New Roman" w:hAnsi="Times New Roman" w:cs="Times New Roman"/>
          <w:b/>
          <w:sz w:val="28"/>
          <w:szCs w:val="28"/>
        </w:rPr>
        <w:t>Блок-схема системы многоканальной связи с временным разделением сигналов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4C284E" wp14:editId="18B2FA33">
            <wp:extent cx="5295265" cy="30689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На приёмном конце устанавливается аналоговый переключатель Kпр ,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который подключает групповой канал поочерёдно к приёмникам разных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каналов. Приёмник каждого k-го канала должен быть включён только на время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передачи k-го сигнала и выключен все остальное время, пока передаются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сигналы других каналов. Это означает, что для нормальной работы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многоканальной системы с временным разделением необходима синхронная и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синфазная работа коммутаторов на приёмной и передающей стороне. Часто </w:t>
      </w:r>
      <w:r w:rsidRPr="00D32D5B">
        <w:rPr>
          <w:rFonts w:ascii="Times New Roman" w:hAnsi="Times New Roman" w:cs="Times New Roman"/>
          <w:sz w:val="28"/>
          <w:szCs w:val="28"/>
        </w:rPr>
        <w:lastRenderedPageBreak/>
        <w:t>для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этого один канал занимается под передачу специальных импульсов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синхронизации, предназначенных для согласованной работы Kпер и Kпр .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Таким образом, сущность временного способа организации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многоканальной связи в том, что сигналы различных каналов передаются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поочерёдно и в той же последовательности подключаются к приёмникам.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D43" w:rsidRPr="003A3D43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3D43"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="003A3D43" w:rsidRPr="003A3D43">
        <w:rPr>
          <w:rFonts w:ascii="Times New Roman" w:hAnsi="Times New Roman" w:cs="Times New Roman"/>
          <w:b/>
          <w:sz w:val="28"/>
          <w:szCs w:val="28"/>
        </w:rPr>
        <w:t>Методы устранения рассинхронизации при временном разделении сигналов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Для снижения уровня взаимных помех приходится вводить «защитные»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временные интервалы, что соответствует некоторому расширению спектр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сигнала. Так, в многоканальной телефонии полоса эффективно передаваемых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частот устанавливается F = 3100ГЦ в соответствии с теоремой Котельникова,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минимальное значение периода следования тактовых импульсов можно было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взять 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354368" wp14:editId="0767AE33">
            <wp:extent cx="2607945" cy="659765"/>
            <wp:effectExtent l="0" t="0" r="190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Однако, в реальных системах период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следования импульсов выбирается с некоторым запасом, его принимают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равным T`0 = 125мксек , что соответствует частоте F = 4кГц . Это естественно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приводит к снижению эффективности использования спектра. При временном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разделении сигнал каждого канала занимает одинаковую полосу частот,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определяемую из соотношения (без учёта канала синхронизации)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5C4F" w:rsidRPr="00A211B5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11B5">
        <w:rPr>
          <w:rFonts w:ascii="Times New Roman" w:hAnsi="Times New Roman" w:cs="Times New Roman"/>
          <w:b/>
          <w:sz w:val="28"/>
          <w:szCs w:val="28"/>
        </w:rPr>
        <w:t xml:space="preserve">11. </w:t>
      </w:r>
      <w:r w:rsidR="00A211B5" w:rsidRPr="00A211B5">
        <w:rPr>
          <w:rFonts w:ascii="Times New Roman" w:hAnsi="Times New Roman" w:cs="Times New Roman"/>
          <w:b/>
          <w:sz w:val="28"/>
          <w:szCs w:val="28"/>
        </w:rPr>
        <w:t>Преимущество системы с временным разделением сигналов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Системы с временным разделением имеют неоспоримое преимущество,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связанное с тем, что благодаря поочерёдной передаче сигналов разных каналов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lastRenderedPageBreak/>
        <w:t>отсутствуют взаимные помехи, обусловленные нелинейностью тракта передачи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7185" w:rsidRPr="00237185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7185">
        <w:rPr>
          <w:rFonts w:ascii="Times New Roman" w:hAnsi="Times New Roman" w:cs="Times New Roman"/>
          <w:b/>
          <w:sz w:val="28"/>
          <w:szCs w:val="28"/>
        </w:rPr>
        <w:t>12.</w:t>
      </w:r>
      <w:r w:rsidR="00237185" w:rsidRPr="00237185">
        <w:rPr>
          <w:rFonts w:ascii="Times New Roman" w:hAnsi="Times New Roman" w:cs="Times New Roman"/>
          <w:b/>
          <w:sz w:val="28"/>
          <w:szCs w:val="28"/>
        </w:rPr>
        <w:t xml:space="preserve"> Реализация АИМ в среде Маткад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Передача непрерывных сообщений по дискретному каналу, называемая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цифровым способом передачи, обладает рядом особенностей. Как указывалось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выше для передачи по дискретному каналу непрерывное сообщение должно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быть преобразовано в дискретную форму. Дискретизация производится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следующей программой: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927D98" wp14:editId="21E90A5C">
            <wp:extent cx="4770755" cy="26079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где: S — полученный массив дискретных значений;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Tc — время процесса дискретизации;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Т — период дискретизации;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tn — длительность импульса;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∆ — элементарный квант времени;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D32D5B">
        <w:rPr>
          <w:rFonts w:ascii="Times New Roman" w:hAnsi="Times New Roman" w:cs="Times New Roman"/>
          <w:sz w:val="28"/>
          <w:szCs w:val="28"/>
        </w:rPr>
        <w:t>(</w:t>
      </w:r>
      <w:r w:rsidRPr="00D32D5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D5B">
        <w:rPr>
          <w:rFonts w:ascii="Times New Roman" w:hAnsi="Times New Roman" w:cs="Times New Roman"/>
          <w:sz w:val="28"/>
          <w:szCs w:val="28"/>
        </w:rPr>
        <w:t>) — входной сигнал.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5DE1" w:rsidRPr="003B5DE1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5DE1">
        <w:rPr>
          <w:rFonts w:ascii="Times New Roman" w:hAnsi="Times New Roman" w:cs="Times New Roman"/>
          <w:b/>
          <w:sz w:val="28"/>
          <w:szCs w:val="28"/>
        </w:rPr>
        <w:t>13.</w:t>
      </w:r>
      <w:r w:rsidR="003B5DE1" w:rsidRPr="003B5DE1">
        <w:rPr>
          <w:rFonts w:ascii="Times New Roman" w:hAnsi="Times New Roman" w:cs="Times New Roman"/>
          <w:b/>
          <w:sz w:val="28"/>
          <w:szCs w:val="28"/>
        </w:rPr>
        <w:t xml:space="preserve"> Реализация ШИМ в среде маткад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Построение спектра ШИМ отличается от построения спектра АИМ тем,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 xml:space="preserve">что значение tn зависит от входной функции, а амплитуда А на всем промежутке 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lastRenderedPageBreak/>
        <w:t>дискретизации остаётся постоянной. Получаем следующую программу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дискретизации сигнала: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3F329C" wp14:editId="07852D38">
            <wp:extent cx="4508500" cy="3331845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Значение tn находится следующим образом:</w:t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2466B5" wp14:editId="5E84EB6B">
            <wp:extent cx="1240155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CC" w:rsidRPr="00D32D5B" w:rsidRDefault="00AE0ACC" w:rsidP="00D32D5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D5B">
        <w:rPr>
          <w:rFonts w:ascii="Times New Roman" w:hAnsi="Times New Roman" w:cs="Times New Roman"/>
          <w:sz w:val="28"/>
          <w:szCs w:val="28"/>
        </w:rPr>
        <w:t>где MAX — максимальное значение, которое может принимать сигнал.</w:t>
      </w:r>
    </w:p>
    <w:p w:rsidR="00AE0ACC" w:rsidRDefault="00AE0ACC" w:rsidP="00AE0ACC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hAnsi="Cambria Math" w:cs="Cambria Math"/>
        </w:rPr>
      </w:pPr>
    </w:p>
    <w:p w:rsidR="00C30C3F" w:rsidRDefault="00C30C3F" w:rsidP="008047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30C3F" w:rsidRPr="00FD045D" w:rsidRDefault="00C30C3F" w:rsidP="00C30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4A32" w:rsidRDefault="00904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904A32" w:rsidRPr="00504031" w:rsidRDefault="00AD3E43" w:rsidP="0050403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</w:t>
      </w:r>
      <w:r w:rsidR="00904A32" w:rsidRPr="005040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Приложение А</w:t>
      </w:r>
    </w:p>
    <w:p w:rsidR="00D2424D" w:rsidRPr="000F2662" w:rsidRDefault="00D2424D" w:rsidP="00D242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aim</w:t>
      </w:r>
      <w:r w:rsidRPr="000F26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:rsidR="00D2424D" w:rsidRPr="000F2662" w:rsidRDefault="00D2424D" w:rsidP="00D2424D">
      <w:pPr>
        <w:spacing w:line="240" w:lineRule="auto"/>
        <w:ind w:firstLine="709"/>
        <w:jc w:val="both"/>
      </w:pPr>
      <w:r w:rsidRPr="00D2424D">
        <w:rPr>
          <w:lang w:val="en-US"/>
        </w:rPr>
        <w:t>import</w:t>
      </w:r>
      <w:r w:rsidRPr="000F2662">
        <w:t xml:space="preserve"> </w:t>
      </w:r>
      <w:r w:rsidRPr="00D2424D">
        <w:rPr>
          <w:lang w:val="en-US"/>
        </w:rPr>
        <w:t>numpy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>
        <w:rPr>
          <w:lang w:val="en-US"/>
        </w:rPr>
        <w:t>from heaviside import heaviside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>def aim(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Tc,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T,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tn,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delta,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sp,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>):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R = []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for i in numpy.arange(0, Tc / T):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    for j in numpy.arange((i * T * 2 - tn) / (2 * delta), (((i + 1) * T * 2 - tn) / (2 * delta))):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        heaviside1 = j - (i * T * 2 - tn) / (2 * delta)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        heaviside2 = j - (i * T * 2 + tn) / (2 * delta)</w:t>
      </w:r>
    </w:p>
    <w:p w:rsidR="00D2424D" w:rsidRPr="00D2424D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        R.append(sp(i * T) * (heaviside(heaviside1) -</w:t>
      </w:r>
    </w:p>
    <w:p w:rsidR="00D2424D" w:rsidRPr="000F2662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D2424D">
        <w:rPr>
          <w:lang w:val="en-US"/>
        </w:rPr>
        <w:t xml:space="preserve">                                  </w:t>
      </w:r>
      <w:r w:rsidRPr="000F2662">
        <w:rPr>
          <w:lang w:val="en-US"/>
        </w:rPr>
        <w:t>heaviside(heaviside2)))</w:t>
      </w:r>
    </w:p>
    <w:p w:rsidR="0052216F" w:rsidRPr="000F2662" w:rsidRDefault="00D2424D" w:rsidP="00D2424D">
      <w:pPr>
        <w:spacing w:line="240" w:lineRule="auto"/>
        <w:ind w:firstLine="709"/>
        <w:jc w:val="both"/>
        <w:rPr>
          <w:lang w:val="en-US"/>
        </w:rPr>
      </w:pPr>
      <w:r w:rsidRPr="000F2662">
        <w:rPr>
          <w:lang w:val="en-US"/>
        </w:rPr>
        <w:t xml:space="preserve">    return R</w:t>
      </w:r>
    </w:p>
    <w:p w:rsidR="008C0DF2" w:rsidRPr="000F2662" w:rsidRDefault="008C0DF2" w:rsidP="00D2424D">
      <w:pPr>
        <w:spacing w:line="240" w:lineRule="auto"/>
        <w:ind w:firstLine="709"/>
        <w:jc w:val="both"/>
        <w:rPr>
          <w:lang w:val="en-US"/>
        </w:rPr>
      </w:pPr>
    </w:p>
    <w:p w:rsidR="008C0DF2" w:rsidRDefault="008C0DF2" w:rsidP="00D2424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C0DF2">
        <w:rPr>
          <w:rFonts w:ascii="Times New Roman" w:hAnsi="Times New Roman" w:cs="Times New Roman"/>
          <w:sz w:val="28"/>
        </w:rPr>
        <w:t>Файл</w:t>
      </w:r>
      <w:r w:rsidRPr="0028633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lab1.py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import matplotlib.pyplot as plt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import math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import aim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import shim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import numpy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from scipy.fft import fft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t = []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i = 0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while i &lt;= 4: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t.append(i)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i = i + 0.001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y = []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for i in t: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y.append((1 - math.sin(i))/2)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sp = lambda t: (1 - math.sin(t))/2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s = aim.aim(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Tc=4,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delta=0.001,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T=1 / 5,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sp=sp,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tn=1 / 12,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plt.figure()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plt.subplot(411)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plt.plot(numpy.arange(0, 4, 4 / len(s)), s)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plt.plot(t, y)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plt.title('График входного сигнала и АИМ сигнала')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plt.grid(True)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s = aim.aim(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Tc=4,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delta=0.001,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T=1 / 5,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sp=sp,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tn=1 / 12,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plt.subplot(412)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s = fft(s)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plt.plot(abs(s)[:500])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plt.title('Спектр АИМ сигнала')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plt.grid(True)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plt.subplot(413)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lastRenderedPageBreak/>
        <w:t>s = shim.shim(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Tc=4,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delta=0.001,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T=1 / 5,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sp=sp,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A=1,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MAX=1,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plt.plot(numpy.arange(0, 4, 4 / len(s)), s)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</w:rPr>
      </w:pPr>
      <w:r w:rsidRPr="00286333">
        <w:rPr>
          <w:rFonts w:cstheme="minorHAnsi"/>
          <w:lang w:val="en-US"/>
        </w:rPr>
        <w:t>plt</w:t>
      </w:r>
      <w:r w:rsidRPr="00286333">
        <w:rPr>
          <w:rFonts w:cstheme="minorHAnsi"/>
        </w:rPr>
        <w:t>.</w:t>
      </w:r>
      <w:r w:rsidRPr="00286333">
        <w:rPr>
          <w:rFonts w:cstheme="minorHAnsi"/>
          <w:lang w:val="en-US"/>
        </w:rPr>
        <w:t>plot</w:t>
      </w:r>
      <w:r w:rsidRPr="00286333">
        <w:rPr>
          <w:rFonts w:cstheme="minorHAnsi"/>
        </w:rPr>
        <w:t>(</w:t>
      </w:r>
      <w:r w:rsidRPr="00286333">
        <w:rPr>
          <w:rFonts w:cstheme="minorHAnsi"/>
          <w:lang w:val="en-US"/>
        </w:rPr>
        <w:t>t</w:t>
      </w:r>
      <w:r w:rsidRPr="00286333">
        <w:rPr>
          <w:rFonts w:cstheme="minorHAnsi"/>
        </w:rPr>
        <w:t xml:space="preserve">, </w:t>
      </w:r>
      <w:r w:rsidRPr="00286333">
        <w:rPr>
          <w:rFonts w:cstheme="minorHAnsi"/>
          <w:lang w:val="en-US"/>
        </w:rPr>
        <w:t>y</w:t>
      </w:r>
      <w:r w:rsidRPr="00286333">
        <w:rPr>
          <w:rFonts w:cstheme="minorHAnsi"/>
        </w:rPr>
        <w:t>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</w:rPr>
      </w:pPr>
      <w:r w:rsidRPr="00286333">
        <w:rPr>
          <w:rFonts w:cstheme="minorHAnsi"/>
          <w:lang w:val="en-US"/>
        </w:rPr>
        <w:t>plt</w:t>
      </w:r>
      <w:r w:rsidRPr="00286333">
        <w:rPr>
          <w:rFonts w:cstheme="minorHAnsi"/>
        </w:rPr>
        <w:t>.</w:t>
      </w:r>
      <w:r w:rsidRPr="00286333">
        <w:rPr>
          <w:rFonts w:cstheme="minorHAnsi"/>
          <w:lang w:val="en-US"/>
        </w:rPr>
        <w:t>title</w:t>
      </w:r>
      <w:r w:rsidRPr="00286333">
        <w:rPr>
          <w:rFonts w:cstheme="minorHAnsi"/>
        </w:rPr>
        <w:t>('График входного сигнала и ШИМ сигнала')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plt.grid(True)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plt.subplot(414)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s = shim.shim(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Tc=4,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delta=0.001,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T=1 / 5,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sp=sp,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A=1,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 xml:space="preserve">    MAX=1,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s = fft(s)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plt.plot(abs(s)[:500])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plt.title('Спектр ШИМ сигнала')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plt.grid(True)</w:t>
      </w:r>
    </w:p>
    <w:p w:rsidR="00286333" w:rsidRP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86333">
        <w:rPr>
          <w:rFonts w:cstheme="minorHAnsi"/>
          <w:lang w:val="en-US"/>
        </w:rPr>
        <w:t>plt.show()</w:t>
      </w:r>
    </w:p>
    <w:p w:rsidR="00286333" w:rsidRDefault="00286333" w:rsidP="00286333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286333" w:rsidRDefault="00286333" w:rsidP="0028633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0F266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heaviside.py</w:t>
      </w:r>
    </w:p>
    <w:p w:rsidR="002748C7" w:rsidRPr="002748C7" w:rsidRDefault="002748C7" w:rsidP="002748C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748C7">
        <w:rPr>
          <w:rFonts w:cstheme="minorHAnsi"/>
          <w:lang w:val="en-US"/>
        </w:rPr>
        <w:t>def heaviside(x):</w:t>
      </w:r>
    </w:p>
    <w:p w:rsidR="002748C7" w:rsidRPr="002748C7" w:rsidRDefault="002748C7" w:rsidP="002748C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748C7">
        <w:rPr>
          <w:rFonts w:cstheme="minorHAnsi"/>
          <w:lang w:val="en-US"/>
        </w:rPr>
        <w:t xml:space="preserve">    if x &gt;= 0:</w:t>
      </w:r>
    </w:p>
    <w:p w:rsidR="002748C7" w:rsidRPr="002748C7" w:rsidRDefault="002748C7" w:rsidP="002748C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748C7">
        <w:rPr>
          <w:rFonts w:cstheme="minorHAnsi"/>
          <w:lang w:val="en-US"/>
        </w:rPr>
        <w:t xml:space="preserve">        return 1</w:t>
      </w:r>
    </w:p>
    <w:p w:rsidR="002748C7" w:rsidRDefault="002748C7" w:rsidP="002748C7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2748C7">
        <w:rPr>
          <w:rFonts w:cstheme="minorHAnsi"/>
          <w:lang w:val="en-US"/>
        </w:rPr>
        <w:lastRenderedPageBreak/>
        <w:t xml:space="preserve">    return 0</w:t>
      </w:r>
    </w:p>
    <w:p w:rsidR="00372D48" w:rsidRDefault="00372D48" w:rsidP="002748C7">
      <w:pPr>
        <w:spacing w:line="240" w:lineRule="auto"/>
        <w:ind w:firstLine="709"/>
        <w:jc w:val="both"/>
        <w:rPr>
          <w:rFonts w:cstheme="minorHAnsi"/>
          <w:lang w:val="en-US"/>
        </w:rPr>
      </w:pPr>
    </w:p>
    <w:p w:rsidR="00372D48" w:rsidRDefault="004A27EB" w:rsidP="002748C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A1381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shim.py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>import numpy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>from heaviside import heaviside</w:t>
      </w:r>
    </w:p>
    <w:p w:rsidR="00A1381C" w:rsidRPr="00A1381C" w:rsidRDefault="00A1381C" w:rsidP="00A1381C">
      <w:pPr>
        <w:spacing w:line="240" w:lineRule="auto"/>
        <w:jc w:val="both"/>
        <w:rPr>
          <w:rFonts w:cstheme="minorHAnsi"/>
          <w:lang w:val="en-US"/>
        </w:rPr>
      </w:pP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>def shim(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Tc,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T,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delta,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sp,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MAX,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A,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>):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k = 0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R = []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for i in numpy.arange(0, Tc / T):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    tn = (sp(i * T) / (MAX)) * T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    for j in numpy.arange(((i * T * 2) - tn) / (2 * delta), (((i + 1) * (T * 2)) - tn) / (2 * delta)):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        R.append(A * (heaviside(j - ((i * T * 2 - tn) / (2 * delta))) - heaviside(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            j - ((i * T * 2 + tn) / (2 * delta)))))</w:t>
      </w:r>
    </w:p>
    <w:p w:rsidR="00A1381C" w:rsidRPr="00A1381C" w:rsidRDefault="00A1381C" w:rsidP="00A1381C">
      <w:pPr>
        <w:spacing w:line="240" w:lineRule="auto"/>
        <w:ind w:firstLine="709"/>
        <w:jc w:val="both"/>
        <w:rPr>
          <w:rFonts w:cstheme="minorHAnsi"/>
          <w:lang w:val="en-US"/>
        </w:rPr>
      </w:pPr>
      <w:r w:rsidRPr="00A1381C">
        <w:rPr>
          <w:rFonts w:cstheme="minorHAnsi"/>
          <w:lang w:val="en-US"/>
        </w:rPr>
        <w:t xml:space="preserve">    return R</w:t>
      </w:r>
    </w:p>
    <w:sectPr w:rsidR="00A1381C" w:rsidRPr="00A1381C" w:rsidSect="005C1986">
      <w:head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E2B" w:rsidRDefault="00B27E2B">
      <w:pPr>
        <w:spacing w:after="0" w:line="240" w:lineRule="auto"/>
      </w:pPr>
      <w:r>
        <w:separator/>
      </w:r>
    </w:p>
  </w:endnote>
  <w:endnote w:type="continuationSeparator" w:id="0">
    <w:p w:rsidR="00B27E2B" w:rsidRDefault="00B27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E2B" w:rsidRDefault="00B27E2B">
      <w:pPr>
        <w:spacing w:after="0" w:line="240" w:lineRule="auto"/>
      </w:pPr>
      <w:r>
        <w:separator/>
      </w:r>
    </w:p>
  </w:footnote>
  <w:footnote w:type="continuationSeparator" w:id="0">
    <w:p w:rsidR="00B27E2B" w:rsidRDefault="00B27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3981467"/>
      <w:docPartObj>
        <w:docPartGallery w:val="Page Numbers (Top of Page)"/>
        <w:docPartUnique/>
      </w:docPartObj>
    </w:sdtPr>
    <w:sdtEndPr/>
    <w:sdtContent>
      <w:p w:rsidR="000C22E7" w:rsidRDefault="005F33A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7DE">
          <w:rPr>
            <w:noProof/>
          </w:rPr>
          <w:t>12</w:t>
        </w:r>
        <w:r>
          <w:fldChar w:fldCharType="end"/>
        </w:r>
      </w:p>
    </w:sdtContent>
  </w:sdt>
  <w:p w:rsidR="000C22E7" w:rsidRDefault="00B27E2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E4F1E"/>
    <w:multiLevelType w:val="hybridMultilevel"/>
    <w:tmpl w:val="CD70FF00"/>
    <w:lvl w:ilvl="0" w:tplc="041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2A6C2143"/>
    <w:multiLevelType w:val="hybridMultilevel"/>
    <w:tmpl w:val="8144A62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D3F9B"/>
    <w:multiLevelType w:val="hybridMultilevel"/>
    <w:tmpl w:val="E11231DC"/>
    <w:lvl w:ilvl="0" w:tplc="0419000F">
      <w:start w:val="1"/>
      <w:numFmt w:val="decimal"/>
      <w:lvlText w:val="%1.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3" w15:restartNumberingAfterBreak="0">
    <w:nsid w:val="59530BBC"/>
    <w:multiLevelType w:val="hybridMultilevel"/>
    <w:tmpl w:val="BC2EC348"/>
    <w:lvl w:ilvl="0" w:tplc="041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72A"/>
    <w:rsid w:val="0005486C"/>
    <w:rsid w:val="000639AE"/>
    <w:rsid w:val="000B44D4"/>
    <w:rsid w:val="000F2662"/>
    <w:rsid w:val="001127D7"/>
    <w:rsid w:val="00120306"/>
    <w:rsid w:val="00127556"/>
    <w:rsid w:val="00127832"/>
    <w:rsid w:val="00141E33"/>
    <w:rsid w:val="00144A2A"/>
    <w:rsid w:val="001C36E7"/>
    <w:rsid w:val="001E331B"/>
    <w:rsid w:val="001F5A04"/>
    <w:rsid w:val="0023533B"/>
    <w:rsid w:val="00237185"/>
    <w:rsid w:val="002748C7"/>
    <w:rsid w:val="00286333"/>
    <w:rsid w:val="002A755E"/>
    <w:rsid w:val="002D0EA0"/>
    <w:rsid w:val="0030074E"/>
    <w:rsid w:val="00311E7E"/>
    <w:rsid w:val="003231C4"/>
    <w:rsid w:val="0034772A"/>
    <w:rsid w:val="00372D48"/>
    <w:rsid w:val="00391CD7"/>
    <w:rsid w:val="00395DCF"/>
    <w:rsid w:val="003A3D43"/>
    <w:rsid w:val="003B5DE1"/>
    <w:rsid w:val="00457141"/>
    <w:rsid w:val="004A27EB"/>
    <w:rsid w:val="004D7440"/>
    <w:rsid w:val="004E6EE6"/>
    <w:rsid w:val="004F13A9"/>
    <w:rsid w:val="00504031"/>
    <w:rsid w:val="00505D10"/>
    <w:rsid w:val="0052216F"/>
    <w:rsid w:val="00545489"/>
    <w:rsid w:val="00552730"/>
    <w:rsid w:val="00570C42"/>
    <w:rsid w:val="0057637E"/>
    <w:rsid w:val="005F0B8A"/>
    <w:rsid w:val="005F33AD"/>
    <w:rsid w:val="0065309B"/>
    <w:rsid w:val="00722FE8"/>
    <w:rsid w:val="007238CF"/>
    <w:rsid w:val="00786287"/>
    <w:rsid w:val="007A412F"/>
    <w:rsid w:val="007B6E31"/>
    <w:rsid w:val="007D6C16"/>
    <w:rsid w:val="008047FF"/>
    <w:rsid w:val="00824488"/>
    <w:rsid w:val="00845F00"/>
    <w:rsid w:val="008844F7"/>
    <w:rsid w:val="008A53E6"/>
    <w:rsid w:val="008C0DF2"/>
    <w:rsid w:val="008C316F"/>
    <w:rsid w:val="00904A32"/>
    <w:rsid w:val="009E5DF9"/>
    <w:rsid w:val="00A1381C"/>
    <w:rsid w:val="00A211B5"/>
    <w:rsid w:val="00A567B7"/>
    <w:rsid w:val="00A656CA"/>
    <w:rsid w:val="00A71086"/>
    <w:rsid w:val="00AD3E43"/>
    <w:rsid w:val="00AE0ACC"/>
    <w:rsid w:val="00AF16E0"/>
    <w:rsid w:val="00B047DE"/>
    <w:rsid w:val="00B27E2B"/>
    <w:rsid w:val="00B520F7"/>
    <w:rsid w:val="00B63755"/>
    <w:rsid w:val="00B76B2B"/>
    <w:rsid w:val="00B87C42"/>
    <w:rsid w:val="00B944C8"/>
    <w:rsid w:val="00BB3D13"/>
    <w:rsid w:val="00BE3595"/>
    <w:rsid w:val="00C30C3F"/>
    <w:rsid w:val="00C4391B"/>
    <w:rsid w:val="00CD0B77"/>
    <w:rsid w:val="00CD5C4F"/>
    <w:rsid w:val="00CD7237"/>
    <w:rsid w:val="00CE7C32"/>
    <w:rsid w:val="00CF48F5"/>
    <w:rsid w:val="00D2424D"/>
    <w:rsid w:val="00D32D5B"/>
    <w:rsid w:val="00D621E2"/>
    <w:rsid w:val="00D67E53"/>
    <w:rsid w:val="00DC4844"/>
    <w:rsid w:val="00DC78CC"/>
    <w:rsid w:val="00E348C9"/>
    <w:rsid w:val="00E53463"/>
    <w:rsid w:val="00E63352"/>
    <w:rsid w:val="00EE6911"/>
    <w:rsid w:val="00F3057B"/>
    <w:rsid w:val="00F431A4"/>
    <w:rsid w:val="00F52ACA"/>
    <w:rsid w:val="00F53C8A"/>
    <w:rsid w:val="00F65DFF"/>
    <w:rsid w:val="00FC758E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B26D0"/>
  <w15:chartTrackingRefBased/>
  <w15:docId w15:val="{7C6A576F-1CFA-4918-8F47-C1F5F547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556"/>
  </w:style>
  <w:style w:type="paragraph" w:styleId="1">
    <w:name w:val="heading 1"/>
    <w:basedOn w:val="a"/>
    <w:next w:val="a"/>
    <w:link w:val="10"/>
    <w:uiPriority w:val="9"/>
    <w:qFormat/>
    <w:rsid w:val="00347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7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4772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772A"/>
    <w:pPr>
      <w:spacing w:after="100"/>
    </w:pPr>
  </w:style>
  <w:style w:type="character" w:styleId="a4">
    <w:name w:val="Hyperlink"/>
    <w:basedOn w:val="a0"/>
    <w:uiPriority w:val="99"/>
    <w:unhideWhenUsed/>
    <w:rsid w:val="0034772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477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772A"/>
  </w:style>
  <w:style w:type="paragraph" w:styleId="a7">
    <w:name w:val="List Paragraph"/>
    <w:basedOn w:val="a"/>
    <w:uiPriority w:val="34"/>
    <w:qFormat/>
    <w:rsid w:val="008047FF"/>
    <w:pPr>
      <w:ind w:left="720"/>
      <w:contextualSpacing/>
    </w:pPr>
  </w:style>
  <w:style w:type="table" w:styleId="a8">
    <w:name w:val="Table Grid"/>
    <w:basedOn w:val="a1"/>
    <w:uiPriority w:val="39"/>
    <w:rsid w:val="007A4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C36E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F2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26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2107</Words>
  <Characters>12013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Слесаренко</dc:creator>
  <cp:keywords/>
  <dc:description/>
  <cp:lastModifiedBy>Alexander Potlog</cp:lastModifiedBy>
  <cp:revision>2</cp:revision>
  <dcterms:created xsi:type="dcterms:W3CDTF">2022-10-04T16:59:00Z</dcterms:created>
  <dcterms:modified xsi:type="dcterms:W3CDTF">2022-10-04T16:59:00Z</dcterms:modified>
</cp:coreProperties>
</file>