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4DAD5" w14:textId="77777777" w:rsidR="00620B96" w:rsidRPr="00C22A6F" w:rsidRDefault="00620B96" w:rsidP="00620B96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0AD0BB1" wp14:editId="09A62AFE">
                <wp:simplePos x="0" y="0"/>
                <wp:positionH relativeFrom="margin">
                  <wp:align>center</wp:align>
                </wp:positionH>
                <wp:positionV relativeFrom="paragraph">
                  <wp:posOffset>-914400</wp:posOffset>
                </wp:positionV>
                <wp:extent cx="7530860" cy="10661770"/>
                <wp:effectExtent l="114300" t="114300" r="127635" b="139700"/>
                <wp:wrapNone/>
                <wp:docPr id="30845573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0860" cy="106617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2540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B5BA1" id="Rectangle 7" o:spid="_x0000_s1026" style="position:absolute;margin-left:0;margin-top:-1in;width:593pt;height:839.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" fillcolor="#0a2f40 [1604]" strokecolor="white [3212]" strokeweight="20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72"/>
          <w:szCs w:val="72"/>
        </w:rPr>
        <w:drawing>
          <wp:inline distT="0" distB="0" distL="0" distR="0" wp14:anchorId="46CC13C3" wp14:editId="1E1EFBBE">
            <wp:extent cx="5719445" cy="5719445"/>
            <wp:effectExtent l="0" t="0" r="0" b="0"/>
            <wp:docPr id="1126086325" name="Picture 6" descr="A logo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086325" name="Picture 6" descr="A logo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571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BD336" w14:textId="5FDEDA06" w:rsidR="00620B96" w:rsidRPr="009312A4" w:rsidRDefault="00620B96" w:rsidP="00620B96">
      <w:pPr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lang w:val="el-GR"/>
        </w:rPr>
      </w:pPr>
      <w:r w:rsidRPr="009312A4">
        <w:rPr>
          <w:rFonts w:ascii="Times New Roman" w:hAnsi="Times New Roman" w:cs="Times New Roman"/>
          <w:color w:val="FFFFFF" w:themeColor="background1"/>
          <w:sz w:val="28"/>
          <w:szCs w:val="28"/>
          <w:lang w:val="el-GR"/>
        </w:rPr>
        <w:t xml:space="preserve">Κωδικός Τίτλος Τεχνικού κειμένου: </w:t>
      </w:r>
      <w:r w:rsidRPr="009312A4">
        <w:rPr>
          <w:rFonts w:ascii="Times New Roman" w:hAnsi="Times New Roman" w:cs="Times New Roman"/>
          <w:color w:val="FFFFFF" w:themeColor="background1"/>
          <w:sz w:val="28"/>
          <w:szCs w:val="28"/>
        </w:rPr>
        <w:t>Use</w:t>
      </w:r>
      <w:r w:rsidRPr="009312A4">
        <w:rPr>
          <w:rFonts w:ascii="Times New Roman" w:hAnsi="Times New Roman" w:cs="Times New Roman"/>
          <w:color w:val="FFFFFF" w:themeColor="background1"/>
          <w:sz w:val="28"/>
          <w:szCs w:val="28"/>
          <w:lang w:val="el-GR"/>
        </w:rPr>
        <w:t>-</w:t>
      </w:r>
      <w:r w:rsidRPr="009312A4">
        <w:rPr>
          <w:rFonts w:ascii="Times New Roman" w:hAnsi="Times New Roman" w:cs="Times New Roman"/>
          <w:color w:val="FFFFFF" w:themeColor="background1"/>
          <w:sz w:val="28"/>
          <w:szCs w:val="28"/>
        </w:rPr>
        <w:t>Cases</w:t>
      </w:r>
      <w:r w:rsidRPr="009312A4">
        <w:rPr>
          <w:rFonts w:ascii="Times New Roman" w:hAnsi="Times New Roman" w:cs="Times New Roman"/>
          <w:color w:val="FFFFFF" w:themeColor="background1"/>
          <w:sz w:val="28"/>
          <w:szCs w:val="28"/>
          <w:lang w:val="el-GR"/>
        </w:rPr>
        <w:t>-</w:t>
      </w:r>
      <w:r w:rsidRPr="009312A4">
        <w:rPr>
          <w:rFonts w:ascii="Times New Roman" w:hAnsi="Times New Roman" w:cs="Times New Roman"/>
          <w:color w:val="FFFFFF" w:themeColor="background1"/>
          <w:sz w:val="28"/>
          <w:szCs w:val="28"/>
        </w:rPr>
        <w:t>v</w:t>
      </w:r>
      <w:r w:rsidRPr="009312A4">
        <w:rPr>
          <w:rFonts w:ascii="Times New Roman" w:hAnsi="Times New Roman" w:cs="Times New Roman"/>
          <w:color w:val="FFFFFF" w:themeColor="background1"/>
          <w:sz w:val="28"/>
          <w:szCs w:val="28"/>
          <w:lang w:val="el-GR"/>
        </w:rPr>
        <w:t>0.1</w:t>
      </w:r>
    </w:p>
    <w:p w14:paraId="2D22A82A" w14:textId="77777777" w:rsidR="00620B96" w:rsidRPr="009312A4" w:rsidRDefault="00620B96" w:rsidP="00620B96">
      <w:pPr>
        <w:ind w:left="720" w:firstLine="720"/>
        <w:rPr>
          <w:rFonts w:ascii="Times New Roman" w:hAnsi="Times New Roman" w:cs="Times New Roman"/>
          <w:color w:val="FFFFFF" w:themeColor="background1"/>
          <w:sz w:val="28"/>
          <w:szCs w:val="28"/>
          <w:lang w:val="el-GR"/>
        </w:rPr>
      </w:pPr>
    </w:p>
    <w:p w14:paraId="259A230F" w14:textId="77777777" w:rsidR="00620B96" w:rsidRPr="009312A4" w:rsidRDefault="00620B96" w:rsidP="00620B96">
      <w:pPr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lang w:val="el-GR"/>
        </w:rPr>
      </w:pPr>
    </w:p>
    <w:p w14:paraId="253FBB16" w14:textId="5C0A1C51" w:rsidR="00620B96" w:rsidRPr="009312A4" w:rsidRDefault="00620B96" w:rsidP="00620B96">
      <w:pPr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u w:val="single"/>
          <w:lang w:val="el-GR"/>
        </w:rPr>
      </w:pPr>
      <w:r w:rsidRPr="009312A4">
        <w:rPr>
          <w:rFonts w:ascii="Times New Roman" w:hAnsi="Times New Roman" w:cs="Times New Roman"/>
          <w:color w:val="FFFFFF" w:themeColor="background1"/>
          <w:sz w:val="28"/>
          <w:szCs w:val="28"/>
          <w:u w:val="single"/>
          <w:lang w:val="el-GR"/>
        </w:rPr>
        <w:t>Ρόλοι μελών ομάδας για το τεχνικό κείμενο</w:t>
      </w:r>
    </w:p>
    <w:p w14:paraId="6AC773A9" w14:textId="6A6D2AC0" w:rsidR="00620B96" w:rsidRPr="00620B96" w:rsidRDefault="00620B96" w:rsidP="00620B96">
      <w:pPr>
        <w:jc w:val="center"/>
        <w:rPr>
          <w:rFonts w:ascii="Times New Roman" w:hAnsi="Times New Roman" w:cs="Times New Roman"/>
          <w:sz w:val="28"/>
          <w:szCs w:val="28"/>
          <w:lang w:val="el-GR"/>
        </w:rPr>
      </w:pPr>
      <w:r w:rsidRPr="009312A4">
        <w:rPr>
          <w:rFonts w:ascii="Times New Roman" w:hAnsi="Times New Roman" w:cs="Times New Roman"/>
          <w:color w:val="FFFFFF" w:themeColor="background1"/>
          <w:sz w:val="28"/>
          <w:szCs w:val="28"/>
        </w:rPr>
        <w:t>Editor</w:t>
      </w:r>
      <w:r w:rsidRPr="009312A4">
        <w:rPr>
          <w:rFonts w:ascii="Times New Roman" w:hAnsi="Times New Roman" w:cs="Times New Roman"/>
          <w:color w:val="FFFFFF" w:themeColor="background1"/>
          <w:sz w:val="28"/>
          <w:szCs w:val="28"/>
          <w:lang w:val="el-GR"/>
        </w:rPr>
        <w:t>: Μεταξάς Αθανάσιος, Καζιξής Ιωάννης, Βύνιος Νικόλαος, Μητρομαράς Γεώργιος</w:t>
      </w:r>
      <w:r w:rsidRPr="00620B96">
        <w:rPr>
          <w:rFonts w:ascii="Times New Roman" w:hAnsi="Times New Roman" w:cs="Times New Roman"/>
          <w:sz w:val="28"/>
          <w:szCs w:val="28"/>
          <w:lang w:val="el-GR"/>
        </w:rPr>
        <w:br w:type="page"/>
      </w:r>
    </w:p>
    <w:p w14:paraId="5BB5FB5D" w14:textId="77777777" w:rsidR="00033F58" w:rsidRPr="00A42DC3" w:rsidRDefault="00033F58" w:rsidP="00033F58">
      <w:pPr>
        <w:rPr>
          <w:rFonts w:ascii="Times New Roman" w:hAnsi="Times New Roman" w:cs="Times New Roman"/>
          <w:sz w:val="28"/>
          <w:szCs w:val="28"/>
          <w:lang w:val="el-GR"/>
        </w:rPr>
      </w:pPr>
      <w:r w:rsidRPr="00A42DC3">
        <w:rPr>
          <w:rFonts w:ascii="Times New Roman" w:hAnsi="Times New Roman" w:cs="Times New Roman"/>
          <w:sz w:val="28"/>
          <w:szCs w:val="28"/>
          <w:lang w:val="el-GR"/>
        </w:rPr>
        <w:lastRenderedPageBreak/>
        <w:t xml:space="preserve">Στοιχεία Ομάδας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και εργαλεία που χρησιμοποιήθηκαν </w:t>
      </w:r>
    </w:p>
    <w:p w14:paraId="6F79031D" w14:textId="77777777" w:rsidR="00033F58" w:rsidRPr="00A42DC3" w:rsidRDefault="00033F58" w:rsidP="00033F58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1DC662FF" w14:textId="77777777" w:rsidR="00BC1767" w:rsidRDefault="00BC1767" w:rsidP="00033F5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l-GR"/>
        </w:rPr>
      </w:pPr>
    </w:p>
    <w:p w14:paraId="009FBBC1" w14:textId="77777777" w:rsidR="00BC1767" w:rsidRDefault="00BC1767" w:rsidP="00033F5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l-GR"/>
        </w:rPr>
      </w:pPr>
    </w:p>
    <w:p w14:paraId="10796015" w14:textId="5ED08589" w:rsidR="00033F58" w:rsidRPr="00E52D4E" w:rsidRDefault="00033F58" w:rsidP="00033F5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l-GR"/>
        </w:rPr>
      </w:pPr>
      <w:r w:rsidRPr="00E52D4E">
        <w:rPr>
          <w:rFonts w:ascii="Times New Roman" w:hAnsi="Times New Roman" w:cs="Times New Roman"/>
          <w:b/>
          <w:bCs/>
          <w:sz w:val="28"/>
          <w:szCs w:val="28"/>
          <w:u w:val="single"/>
          <w:lang w:val="el-GR"/>
        </w:rPr>
        <w:t>Μέλη Ομάδας</w:t>
      </w:r>
    </w:p>
    <w:p w14:paraId="1B67B283" w14:textId="77777777" w:rsidR="00033F58" w:rsidRPr="00A42DC3" w:rsidRDefault="00033F58" w:rsidP="00033F58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74381DDC" w14:textId="77777777" w:rsidR="00033F58" w:rsidRPr="002B25DF" w:rsidRDefault="00033F58" w:rsidP="00033F58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ΜΕΤΑΞΑΣ ΑΘΑΝΑΣΙΟΣ, ΑΜ</w:t>
      </w:r>
      <w:r w:rsidRPr="002B25DF">
        <w:rPr>
          <w:rFonts w:ascii="Times New Roman" w:hAnsi="Times New Roman" w:cs="Times New Roman"/>
          <w:sz w:val="28"/>
          <w:szCs w:val="28"/>
          <w:lang w:val="el-GR"/>
        </w:rPr>
        <w:t>:1071440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6</w:t>
      </w:r>
      <w:r w:rsidRPr="002B25DF">
        <w:rPr>
          <w:rFonts w:ascii="Times New Roman" w:hAnsi="Times New Roman" w:cs="Times New Roman"/>
          <w:sz w:val="28"/>
          <w:szCs w:val="28"/>
          <w:vertAlign w:val="superscript"/>
          <w:lang w:val="el-GR"/>
        </w:rPr>
        <w:t>ο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 Έτος</w:t>
      </w:r>
    </w:p>
    <w:p w14:paraId="27DE6BB2" w14:textId="77777777" w:rsidR="00033F58" w:rsidRPr="002B25DF" w:rsidRDefault="00033F58" w:rsidP="00033F58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ΜΗΤΡΟΜΑΡΑΣ ΓΕΩΡΓΙΟΣ, ΑΜ</w:t>
      </w:r>
      <w:r w:rsidRPr="002B25DF">
        <w:rPr>
          <w:rFonts w:ascii="Times New Roman" w:hAnsi="Times New Roman" w:cs="Times New Roman"/>
          <w:sz w:val="28"/>
          <w:szCs w:val="28"/>
          <w:lang w:val="el-GR"/>
        </w:rPr>
        <w:t>:</w:t>
      </w:r>
      <w:r>
        <w:rPr>
          <w:rFonts w:ascii="Times New Roman" w:hAnsi="Times New Roman" w:cs="Times New Roman"/>
          <w:sz w:val="28"/>
          <w:szCs w:val="28"/>
          <w:lang w:val="el-GR"/>
        </w:rPr>
        <w:t>1070907</w:t>
      </w:r>
      <w:r w:rsidRPr="002B25DF">
        <w:rPr>
          <w:rFonts w:ascii="Times New Roman" w:hAnsi="Times New Roman" w:cs="Times New Roman"/>
          <w:sz w:val="28"/>
          <w:szCs w:val="28"/>
          <w:lang w:val="el-GR"/>
        </w:rPr>
        <w:t xml:space="preserve"> 6</w:t>
      </w:r>
      <w:r w:rsidRPr="002B25DF">
        <w:rPr>
          <w:rFonts w:ascii="Times New Roman" w:hAnsi="Times New Roman" w:cs="Times New Roman"/>
          <w:sz w:val="28"/>
          <w:szCs w:val="28"/>
          <w:vertAlign w:val="superscript"/>
          <w:lang w:val="el-GR"/>
        </w:rPr>
        <w:t>ο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2B25D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Έτος</w:t>
      </w:r>
    </w:p>
    <w:p w14:paraId="1AD65F5D" w14:textId="77777777" w:rsidR="00033F58" w:rsidRPr="002B25DF" w:rsidRDefault="00033F58" w:rsidP="00033F58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ΚΑΖΙΞΗΣ ΙΩΑΝΝΗΣ, ΑΜ</w:t>
      </w:r>
      <w:r w:rsidRPr="002B25DF">
        <w:rPr>
          <w:rFonts w:ascii="Times New Roman" w:hAnsi="Times New Roman" w:cs="Times New Roman"/>
          <w:sz w:val="28"/>
          <w:szCs w:val="28"/>
          <w:lang w:val="el-GR"/>
        </w:rPr>
        <w:t>:1084515 4</w:t>
      </w:r>
      <w:r w:rsidRPr="002B25DF">
        <w:rPr>
          <w:rFonts w:ascii="Times New Roman" w:hAnsi="Times New Roman" w:cs="Times New Roman"/>
          <w:sz w:val="28"/>
          <w:szCs w:val="28"/>
          <w:vertAlign w:val="superscript"/>
          <w:lang w:val="el-GR"/>
        </w:rPr>
        <w:t>ο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 Έτος</w:t>
      </w:r>
    </w:p>
    <w:p w14:paraId="2D152224" w14:textId="77777777" w:rsidR="00033F58" w:rsidRPr="002B25DF" w:rsidRDefault="00033F58" w:rsidP="00033F58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ΒΥΝΙΟΣ ΝΙΚΟΛΑΟΣ, ΑΜ</w:t>
      </w:r>
      <w:r w:rsidRPr="002B25DF">
        <w:rPr>
          <w:rFonts w:ascii="Times New Roman" w:hAnsi="Times New Roman" w:cs="Times New Roman"/>
          <w:sz w:val="28"/>
          <w:szCs w:val="28"/>
          <w:lang w:val="el-GR"/>
        </w:rPr>
        <w:t xml:space="preserve">:1059625 </w:t>
      </w:r>
      <w:r>
        <w:rPr>
          <w:rFonts w:ascii="Times New Roman" w:hAnsi="Times New Roman" w:cs="Times New Roman"/>
          <w:sz w:val="28"/>
          <w:szCs w:val="28"/>
          <w:lang w:val="el-GR"/>
        </w:rPr>
        <w:t>7</w:t>
      </w:r>
      <w:r w:rsidRPr="002B25DF">
        <w:rPr>
          <w:rFonts w:ascii="Times New Roman" w:hAnsi="Times New Roman" w:cs="Times New Roman"/>
          <w:sz w:val="28"/>
          <w:szCs w:val="28"/>
          <w:vertAlign w:val="superscript"/>
          <w:lang w:val="el-GR"/>
        </w:rPr>
        <w:t>ο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 Έτος</w:t>
      </w:r>
    </w:p>
    <w:p w14:paraId="1ECB9121" w14:textId="77777777" w:rsidR="00033F58" w:rsidRPr="00A42DC3" w:rsidRDefault="00033F58" w:rsidP="00033F58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0EAE77AF" w14:textId="77777777" w:rsidR="00033F58" w:rsidRPr="009312A4" w:rsidRDefault="00033F58" w:rsidP="00033F58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5C993382" w14:textId="77777777" w:rsidR="00033F58" w:rsidRPr="009312A4" w:rsidRDefault="00033F58" w:rsidP="00033F58">
      <w:pPr>
        <w:rPr>
          <w:sz w:val="36"/>
          <w:szCs w:val="36"/>
          <w:lang w:val="el-GR"/>
        </w:rPr>
      </w:pPr>
    </w:p>
    <w:p w14:paraId="61FC29AE" w14:textId="77777777" w:rsidR="000655FE" w:rsidRPr="009312A4" w:rsidRDefault="000655FE" w:rsidP="008D53BF">
      <w:pPr>
        <w:rPr>
          <w:sz w:val="36"/>
          <w:szCs w:val="36"/>
          <w:lang w:val="el-GR"/>
        </w:rPr>
      </w:pPr>
    </w:p>
    <w:p w14:paraId="35C7DCE3" w14:textId="77777777" w:rsidR="00BC1767" w:rsidRPr="009B709D" w:rsidRDefault="00BC1767" w:rsidP="00BC1767">
      <w:pPr>
        <w:pStyle w:val="Default"/>
        <w:rPr>
          <w:rFonts w:asciiTheme="minorHAnsi" w:hAnsiTheme="minorHAnsi"/>
          <w:color w:val="0D0D0D" w:themeColor="text1" w:themeTint="F2"/>
          <w:sz w:val="28"/>
          <w:szCs w:val="28"/>
          <w:u w:val="single"/>
          <w:lang w:val="el-GR"/>
        </w:rPr>
      </w:pPr>
      <w:r w:rsidRPr="009B709D">
        <w:rPr>
          <w:rFonts w:asciiTheme="minorHAnsi" w:hAnsiTheme="minorHAnsi"/>
          <w:color w:val="0D0D0D" w:themeColor="text1" w:themeTint="F2"/>
          <w:sz w:val="28"/>
          <w:szCs w:val="28"/>
          <w:u w:val="single"/>
          <w:lang w:val="el-GR"/>
        </w:rPr>
        <w:t xml:space="preserve">Εργαλεία που χρησιμοποιήθηκαν. </w:t>
      </w:r>
    </w:p>
    <w:p w14:paraId="1F28224D" w14:textId="77777777" w:rsidR="009B709D" w:rsidRPr="009B709D" w:rsidRDefault="009B709D" w:rsidP="00BC1767">
      <w:pPr>
        <w:pStyle w:val="Default"/>
        <w:rPr>
          <w:color w:val="0D0D0D" w:themeColor="text1" w:themeTint="F2"/>
          <w:sz w:val="26"/>
          <w:szCs w:val="26"/>
          <w:lang w:val="el-GR"/>
        </w:rPr>
      </w:pPr>
    </w:p>
    <w:p w14:paraId="702EE80E" w14:textId="3DD5991B" w:rsidR="000655FE" w:rsidRPr="009B709D" w:rsidRDefault="00BC1767" w:rsidP="00BC1767">
      <w:pPr>
        <w:rPr>
          <w:sz w:val="28"/>
          <w:szCs w:val="28"/>
          <w:lang w:val="el-GR"/>
        </w:rPr>
      </w:pPr>
      <w:r w:rsidRPr="009B709D">
        <w:rPr>
          <w:sz w:val="28"/>
          <w:szCs w:val="28"/>
          <w:lang w:val="el-GR"/>
        </w:rPr>
        <w:t xml:space="preserve">Για τη δημιουργία του </w:t>
      </w:r>
      <w:proofErr w:type="spellStart"/>
      <w:r w:rsidRPr="009B709D">
        <w:rPr>
          <w:sz w:val="28"/>
          <w:szCs w:val="28"/>
        </w:rPr>
        <w:t>UseCase</w:t>
      </w:r>
      <w:proofErr w:type="spellEnd"/>
      <w:r w:rsidRPr="009B709D">
        <w:rPr>
          <w:sz w:val="28"/>
          <w:szCs w:val="28"/>
          <w:lang w:val="el-GR"/>
        </w:rPr>
        <w:t xml:space="preserve"> </w:t>
      </w:r>
      <w:r w:rsidRPr="009B709D">
        <w:rPr>
          <w:sz w:val="28"/>
          <w:szCs w:val="28"/>
        </w:rPr>
        <w:t>model</w:t>
      </w:r>
      <w:r w:rsidRPr="009B709D">
        <w:rPr>
          <w:sz w:val="28"/>
          <w:szCs w:val="28"/>
          <w:lang w:val="el-GR"/>
        </w:rPr>
        <w:t xml:space="preserve"> χρησιμοποιήθηκε το </w:t>
      </w:r>
      <w:r w:rsidRPr="009B709D">
        <w:rPr>
          <w:sz w:val="28"/>
          <w:szCs w:val="28"/>
        </w:rPr>
        <w:t>Visual</w:t>
      </w:r>
      <w:r w:rsidRPr="009B709D">
        <w:rPr>
          <w:sz w:val="28"/>
          <w:szCs w:val="28"/>
          <w:lang w:val="el-GR"/>
        </w:rPr>
        <w:t xml:space="preserve"> </w:t>
      </w:r>
      <w:r w:rsidRPr="009B709D">
        <w:rPr>
          <w:sz w:val="28"/>
          <w:szCs w:val="28"/>
        </w:rPr>
        <w:t>Paradigm</w:t>
      </w:r>
      <w:r w:rsidRPr="009B709D">
        <w:rPr>
          <w:sz w:val="28"/>
          <w:szCs w:val="28"/>
          <w:lang w:val="el-GR"/>
        </w:rPr>
        <w:t xml:space="preserve"> 1</w:t>
      </w:r>
      <w:r w:rsidR="009B709D">
        <w:rPr>
          <w:sz w:val="28"/>
          <w:szCs w:val="28"/>
          <w:lang w:val="el-GR"/>
        </w:rPr>
        <w:t>7</w:t>
      </w:r>
      <w:r w:rsidRPr="009B709D">
        <w:rPr>
          <w:sz w:val="28"/>
          <w:szCs w:val="28"/>
          <w:lang w:val="el-GR"/>
        </w:rPr>
        <w:t>.</w:t>
      </w:r>
      <w:r w:rsidR="009B709D">
        <w:rPr>
          <w:sz w:val="28"/>
          <w:szCs w:val="28"/>
          <w:lang w:val="el-GR"/>
        </w:rPr>
        <w:t>1</w:t>
      </w:r>
      <w:r w:rsidRPr="009B709D">
        <w:rPr>
          <w:sz w:val="28"/>
          <w:szCs w:val="28"/>
          <w:lang w:val="el-GR"/>
        </w:rPr>
        <w:t xml:space="preserve"> </w:t>
      </w:r>
      <w:r w:rsidRPr="009B709D">
        <w:rPr>
          <w:sz w:val="28"/>
          <w:szCs w:val="28"/>
        </w:rPr>
        <w:t>Community</w:t>
      </w:r>
      <w:r w:rsidRPr="009B709D">
        <w:rPr>
          <w:sz w:val="28"/>
          <w:szCs w:val="28"/>
          <w:lang w:val="el-GR"/>
        </w:rPr>
        <w:t xml:space="preserve"> </w:t>
      </w:r>
      <w:r w:rsidRPr="009B709D">
        <w:rPr>
          <w:sz w:val="28"/>
          <w:szCs w:val="28"/>
        </w:rPr>
        <w:t>Edition</w:t>
      </w:r>
      <w:r w:rsidRPr="009B709D">
        <w:rPr>
          <w:sz w:val="28"/>
          <w:szCs w:val="28"/>
          <w:lang w:val="el-GR"/>
        </w:rPr>
        <w:t>.</w:t>
      </w:r>
    </w:p>
    <w:p w14:paraId="79D0D7F0" w14:textId="77777777" w:rsidR="000655FE" w:rsidRPr="00BC1767" w:rsidRDefault="000655FE" w:rsidP="008D53BF">
      <w:pPr>
        <w:rPr>
          <w:sz w:val="36"/>
          <w:szCs w:val="36"/>
          <w:lang w:val="el-GR"/>
        </w:rPr>
      </w:pPr>
    </w:p>
    <w:p w14:paraId="7A609962" w14:textId="77777777" w:rsidR="000655FE" w:rsidRPr="00BC1767" w:rsidRDefault="000655FE" w:rsidP="008D53BF">
      <w:pPr>
        <w:rPr>
          <w:sz w:val="36"/>
          <w:szCs w:val="36"/>
          <w:lang w:val="el-GR"/>
        </w:rPr>
      </w:pPr>
    </w:p>
    <w:p w14:paraId="12070AC2" w14:textId="77777777" w:rsidR="00196C06" w:rsidRPr="00BC1767" w:rsidRDefault="00196C06" w:rsidP="008D53BF">
      <w:pPr>
        <w:rPr>
          <w:sz w:val="36"/>
          <w:szCs w:val="36"/>
          <w:lang w:val="el-GR"/>
        </w:rPr>
      </w:pPr>
    </w:p>
    <w:p w14:paraId="7E453922" w14:textId="77777777" w:rsidR="00196C06" w:rsidRPr="00BC1767" w:rsidRDefault="00196C06" w:rsidP="008D53BF">
      <w:pPr>
        <w:rPr>
          <w:sz w:val="36"/>
          <w:szCs w:val="36"/>
          <w:lang w:val="el-GR"/>
        </w:rPr>
      </w:pPr>
    </w:p>
    <w:p w14:paraId="1139E99C" w14:textId="77777777" w:rsidR="00B43A8F" w:rsidRPr="000941DA" w:rsidRDefault="00B43A8F" w:rsidP="008D53BF">
      <w:pPr>
        <w:rPr>
          <w:sz w:val="36"/>
          <w:szCs w:val="36"/>
        </w:rPr>
        <w:sectPr w:rsidR="00B43A8F" w:rsidRPr="000941DA" w:rsidSect="00EB7BB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4A45B27" w14:textId="77777777" w:rsidR="00AA38D2" w:rsidRPr="000941DA" w:rsidRDefault="00AA38D2">
      <w:pPr>
        <w:rPr>
          <w:b/>
          <w:bCs/>
          <w:sz w:val="36"/>
          <w:szCs w:val="36"/>
          <w:u w:val="single"/>
        </w:rPr>
      </w:pPr>
    </w:p>
    <w:p w14:paraId="249028AA" w14:textId="77777777" w:rsidR="00AA38D2" w:rsidRDefault="00AA38D2">
      <w:pPr>
        <w:rPr>
          <w:b/>
          <w:bCs/>
          <w:sz w:val="36"/>
          <w:szCs w:val="36"/>
          <w:u w:val="single"/>
          <w:lang w:val="el-GR"/>
        </w:rPr>
      </w:pPr>
    </w:p>
    <w:p w14:paraId="20B7F80F" w14:textId="77777777" w:rsidR="00AA38D2" w:rsidRDefault="00AA38D2">
      <w:pPr>
        <w:rPr>
          <w:b/>
          <w:bCs/>
          <w:sz w:val="36"/>
          <w:szCs w:val="36"/>
          <w:u w:val="single"/>
          <w:lang w:val="el-GR"/>
        </w:rPr>
      </w:pPr>
    </w:p>
    <w:p w14:paraId="0ECE4623" w14:textId="4974CBB7" w:rsidR="0006534C" w:rsidRPr="00AA38D2" w:rsidRDefault="0006534C">
      <w:pPr>
        <w:rPr>
          <w:b/>
          <w:bCs/>
          <w:sz w:val="36"/>
          <w:szCs w:val="36"/>
          <w:u w:val="single"/>
        </w:rPr>
      </w:pPr>
      <w:r w:rsidRPr="00AA38D2">
        <w:rPr>
          <w:b/>
          <w:bCs/>
          <w:sz w:val="36"/>
          <w:szCs w:val="36"/>
          <w:u w:val="single"/>
        </w:rPr>
        <w:t xml:space="preserve">Use Cases Patient data </w:t>
      </w:r>
      <w:proofErr w:type="gramStart"/>
      <w:r w:rsidRPr="00AA38D2">
        <w:rPr>
          <w:b/>
          <w:bCs/>
          <w:sz w:val="36"/>
          <w:szCs w:val="36"/>
          <w:u w:val="single"/>
        </w:rPr>
        <w:t>manager</w:t>
      </w:r>
      <w:proofErr w:type="gramEnd"/>
    </w:p>
    <w:p w14:paraId="67354872" w14:textId="77777777" w:rsidR="00BB7972" w:rsidRPr="00AA38D2" w:rsidRDefault="00BB7972" w:rsidP="00980CEB">
      <w:pPr>
        <w:rPr>
          <w:sz w:val="28"/>
          <w:szCs w:val="28"/>
        </w:rPr>
      </w:pPr>
    </w:p>
    <w:p w14:paraId="0DCADDEF" w14:textId="77777777" w:rsidR="000941DA" w:rsidRDefault="000941DA" w:rsidP="000941D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Use Cases Patient data </w:t>
      </w:r>
      <w:proofErr w:type="gramStart"/>
      <w:r>
        <w:rPr>
          <w:b/>
          <w:bCs/>
          <w:sz w:val="36"/>
          <w:szCs w:val="36"/>
          <w:u w:val="single"/>
        </w:rPr>
        <w:t>manager</w:t>
      </w:r>
      <w:proofErr w:type="gramEnd"/>
    </w:p>
    <w:p w14:paraId="3AB0D0D2" w14:textId="77777777" w:rsidR="000941DA" w:rsidRDefault="000941DA" w:rsidP="000941DA">
      <w:pPr>
        <w:rPr>
          <w:sz w:val="28"/>
          <w:szCs w:val="28"/>
        </w:rPr>
      </w:pPr>
    </w:p>
    <w:p w14:paraId="2C47EE91" w14:textId="77777777" w:rsidR="000941DA" w:rsidRPr="00B87715" w:rsidRDefault="000941DA" w:rsidP="000941DA">
      <w:pPr>
        <w:rPr>
          <w:rFonts w:ascii="Times New Roman" w:hAnsi="Times New Roman" w:cs="Times New Roman"/>
          <w:b/>
          <w:bCs/>
          <w:color w:val="4EA72E" w:themeColor="accent6"/>
          <w:sz w:val="28"/>
          <w:szCs w:val="28"/>
        </w:rPr>
      </w:pPr>
      <w:r w:rsidRPr="00B87715">
        <w:rPr>
          <w:rFonts w:ascii="Times New Roman" w:hAnsi="Times New Roman" w:cs="Times New Roman"/>
          <w:b/>
          <w:bCs/>
          <w:color w:val="4EA72E" w:themeColor="accent6"/>
          <w:sz w:val="28"/>
          <w:szCs w:val="28"/>
        </w:rPr>
        <w:t>1.Manage vaccine appointments/</w:t>
      </w:r>
      <w:r w:rsidRPr="00B87715">
        <w:rPr>
          <w:rFonts w:ascii="Times New Roman" w:hAnsi="Times New Roman" w:cs="Times New Roman"/>
          <w:b/>
          <w:bCs/>
          <w:color w:val="4EA72E" w:themeColor="accent6"/>
          <w:sz w:val="28"/>
          <w:szCs w:val="28"/>
          <w:lang w:val="el-GR"/>
        </w:rPr>
        <w:t>Διαχείριση</w:t>
      </w:r>
      <w:r w:rsidRPr="00B87715">
        <w:rPr>
          <w:rFonts w:ascii="Times New Roman" w:hAnsi="Times New Roman" w:cs="Times New Roman"/>
          <w:b/>
          <w:bCs/>
          <w:color w:val="4EA72E" w:themeColor="accent6"/>
          <w:sz w:val="28"/>
          <w:szCs w:val="28"/>
        </w:rPr>
        <w:t xml:space="preserve"> </w:t>
      </w:r>
      <w:r w:rsidRPr="00B87715">
        <w:rPr>
          <w:rFonts w:ascii="Times New Roman" w:hAnsi="Times New Roman" w:cs="Times New Roman"/>
          <w:b/>
          <w:bCs/>
          <w:color w:val="4EA72E" w:themeColor="accent6"/>
          <w:sz w:val="28"/>
          <w:szCs w:val="28"/>
          <w:lang w:val="el-GR"/>
        </w:rPr>
        <w:t>ραντεβού</w:t>
      </w:r>
      <w:r w:rsidRPr="00B87715">
        <w:rPr>
          <w:rFonts w:ascii="Times New Roman" w:hAnsi="Times New Roman" w:cs="Times New Roman"/>
          <w:b/>
          <w:bCs/>
          <w:color w:val="4EA72E" w:themeColor="accent6"/>
          <w:sz w:val="28"/>
          <w:szCs w:val="28"/>
        </w:rPr>
        <w:t xml:space="preserve"> </w:t>
      </w:r>
      <w:r w:rsidRPr="00B87715">
        <w:rPr>
          <w:rFonts w:ascii="Times New Roman" w:hAnsi="Times New Roman" w:cs="Times New Roman"/>
          <w:b/>
          <w:bCs/>
          <w:color w:val="4EA72E" w:themeColor="accent6"/>
          <w:sz w:val="28"/>
          <w:szCs w:val="28"/>
          <w:lang w:val="el-GR"/>
        </w:rPr>
        <w:t>εμβολιασμού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6"/>
        <w:gridCol w:w="516"/>
        <w:gridCol w:w="7028"/>
      </w:tblGrid>
      <w:tr w:rsidR="000941DA" w:rsidRPr="00927E00" w14:paraId="6BEAD9E4" w14:textId="77777777" w:rsidTr="009630AC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E980831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Βασική Ροή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F1FA3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1</w:t>
            </w:r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D6FE7" w14:textId="77777777" w:rsidR="000941DA" w:rsidRDefault="000941DA" w:rsidP="009630AC">
            <w:pPr>
              <w:rPr>
                <w:kern w:val="0"/>
                <w:sz w:val="28"/>
                <w:szCs w:val="28"/>
                <w:lang w:val="el-GR"/>
                <w14:ligatures w14:val="none"/>
              </w:rPr>
            </w:pPr>
            <w:r>
              <w:rPr>
                <w:sz w:val="28"/>
                <w:szCs w:val="28"/>
                <w:lang w:val="el-GR"/>
              </w:rPr>
              <w:t xml:space="preserve">Ο  </w:t>
            </w:r>
            <w:r>
              <w:rPr>
                <w:sz w:val="28"/>
                <w:szCs w:val="28"/>
              </w:rPr>
              <w:t>Patients</w:t>
            </w:r>
            <w:r>
              <w:rPr>
                <w:sz w:val="28"/>
                <w:szCs w:val="28"/>
                <w:lang w:val="el-GR"/>
              </w:rPr>
              <w:t xml:space="preserve"> </w:t>
            </w:r>
            <w:r>
              <w:rPr>
                <w:sz w:val="28"/>
                <w:szCs w:val="28"/>
              </w:rPr>
              <w:t>Data</w:t>
            </w:r>
            <w:r>
              <w:rPr>
                <w:sz w:val="28"/>
                <w:szCs w:val="28"/>
                <w:lang w:val="el-GR"/>
              </w:rPr>
              <w:t xml:space="preserve"> </w:t>
            </w:r>
            <w:r>
              <w:rPr>
                <w:sz w:val="28"/>
                <w:szCs w:val="28"/>
              </w:rPr>
              <w:t>Manager</w:t>
            </w:r>
            <w:r>
              <w:rPr>
                <w:sz w:val="28"/>
                <w:szCs w:val="28"/>
                <w:lang w:val="el-GR"/>
              </w:rPr>
              <w:t xml:space="preserve"> συνδέεται με τους κωδικούς του στο σύστημα.</w:t>
            </w:r>
          </w:p>
        </w:tc>
      </w:tr>
      <w:tr w:rsidR="000941DA" w:rsidRPr="00927E00" w14:paraId="48548FB6" w14:textId="77777777" w:rsidTr="009630AC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BB5EC1A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F670D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2</w:t>
            </w:r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1541D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Το Σύστημα εμφανίζει την αρχική οθόνη.</w:t>
            </w:r>
          </w:p>
        </w:tc>
      </w:tr>
      <w:tr w:rsidR="000941DA" w:rsidRPr="00927E00" w14:paraId="62AE988A" w14:textId="77777777" w:rsidTr="009630AC">
        <w:tc>
          <w:tcPr>
            <w:tcW w:w="18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1A1547" w14:textId="77777777" w:rsidR="000941DA" w:rsidRDefault="000941DA" w:rsidP="009630AC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F2EAA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3</w:t>
            </w:r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E22ED" w14:textId="77777777" w:rsidR="000941DA" w:rsidRPr="0089106B" w:rsidRDefault="000941DA" w:rsidP="009630AC">
            <w:pPr>
              <w:rPr>
                <w:kern w:val="0"/>
                <w:sz w:val="28"/>
                <w:szCs w:val="28"/>
                <w:lang w:val="el-GR"/>
                <w14:ligatures w14:val="none"/>
              </w:rPr>
            </w:pPr>
            <w:r>
              <w:rPr>
                <w:kern w:val="0"/>
                <w:sz w:val="28"/>
                <w:szCs w:val="28"/>
                <w:lang w:val="el-GR"/>
                <w14:ligatures w14:val="none"/>
              </w:rPr>
              <w:t xml:space="preserve">Ο </w:t>
            </w:r>
            <w:r>
              <w:rPr>
                <w:kern w:val="0"/>
                <w:sz w:val="28"/>
                <w:szCs w:val="28"/>
                <w14:ligatures w14:val="none"/>
              </w:rPr>
              <w:t>Manager</w:t>
            </w:r>
            <w:r>
              <w:rPr>
                <w:kern w:val="0"/>
                <w:sz w:val="28"/>
                <w:szCs w:val="28"/>
                <w:lang w:val="el-GR"/>
                <w14:ligatures w14:val="none"/>
              </w:rPr>
              <w:t xml:space="preserve"> επιλέγει την Διαχείριση Ραντεβού Εμβολιασμού.  </w:t>
            </w:r>
          </w:p>
        </w:tc>
      </w:tr>
      <w:tr w:rsidR="000941DA" w:rsidRPr="00927E00" w14:paraId="19B98A07" w14:textId="77777777" w:rsidTr="009630AC">
        <w:tc>
          <w:tcPr>
            <w:tcW w:w="18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1EDA0C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FD820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4</w:t>
            </w:r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30E54" w14:textId="77777777" w:rsidR="000941DA" w:rsidRDefault="000941DA" w:rsidP="009630AC">
            <w:pPr>
              <w:rPr>
                <w:kern w:val="0"/>
                <w:sz w:val="28"/>
                <w:szCs w:val="28"/>
                <w:lang w:val="el-GR"/>
                <w14:ligatures w14:val="none"/>
              </w:rPr>
            </w:pPr>
            <w:r>
              <w:rPr>
                <w:kern w:val="0"/>
                <w:sz w:val="28"/>
                <w:szCs w:val="28"/>
                <w:lang w:val="el-GR"/>
                <w14:ligatures w14:val="none"/>
              </w:rPr>
              <w:t>Το Σύστημα του εμφανίζει όλα τα νέα αιτήματα ασθενών για ραντεβού εμβολιασμού.</w:t>
            </w:r>
          </w:p>
        </w:tc>
      </w:tr>
      <w:tr w:rsidR="000941DA" w:rsidRPr="00927E00" w14:paraId="0B8894D1" w14:textId="77777777" w:rsidTr="009630AC">
        <w:tc>
          <w:tcPr>
            <w:tcW w:w="18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F0FC64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F7DF8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5</w:t>
            </w:r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04D76" w14:textId="77777777" w:rsidR="000941DA" w:rsidRDefault="000941DA" w:rsidP="009630AC">
            <w:pPr>
              <w:rPr>
                <w:kern w:val="0"/>
                <w:sz w:val="28"/>
                <w:szCs w:val="28"/>
                <w:lang w:val="el-GR"/>
                <w14:ligatures w14:val="none"/>
              </w:rPr>
            </w:pPr>
            <w:r>
              <w:rPr>
                <w:kern w:val="0"/>
                <w:sz w:val="28"/>
                <w:szCs w:val="28"/>
                <w:lang w:val="el-GR"/>
                <w14:ligatures w14:val="none"/>
              </w:rPr>
              <w:t xml:space="preserve">Το Σύστημα μέσω της βάσης ελέγχει την διαθεσιμότητα για το επιλεγμένο εμβόλιο καθώς και την </w:t>
            </w:r>
            <w:r>
              <w:rPr>
                <w:sz w:val="28"/>
                <w:szCs w:val="28"/>
                <w:lang w:val="el-GR"/>
              </w:rPr>
              <w:t>συγκεκριμένη ημερομηνία και ώρα που έχει επιλέξει ο Ασθενής.</w:t>
            </w:r>
          </w:p>
        </w:tc>
      </w:tr>
      <w:tr w:rsidR="000941DA" w:rsidRPr="00927E00" w14:paraId="1A4C8D90" w14:textId="77777777" w:rsidTr="009630AC">
        <w:tc>
          <w:tcPr>
            <w:tcW w:w="18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C1CD73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37F1B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6</w:t>
            </w:r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00FD7" w14:textId="77777777" w:rsidR="000941DA" w:rsidRPr="004539A3" w:rsidRDefault="000941DA" w:rsidP="009630AC">
            <w:pPr>
              <w:rPr>
                <w:kern w:val="0"/>
                <w:sz w:val="28"/>
                <w:szCs w:val="28"/>
                <w:lang w:val="el-GR"/>
                <w14:ligatures w14:val="none"/>
              </w:rPr>
            </w:pPr>
            <w:r>
              <w:rPr>
                <w:kern w:val="0"/>
                <w:sz w:val="28"/>
                <w:szCs w:val="28"/>
                <w:lang w:val="el-GR"/>
                <w14:ligatures w14:val="none"/>
              </w:rPr>
              <w:t xml:space="preserve">Ο </w:t>
            </w:r>
            <w:r>
              <w:rPr>
                <w:kern w:val="0"/>
                <w:sz w:val="28"/>
                <w:szCs w:val="28"/>
                <w14:ligatures w14:val="none"/>
              </w:rPr>
              <w:t>Manager</w:t>
            </w:r>
            <w:r>
              <w:rPr>
                <w:kern w:val="0"/>
                <w:sz w:val="28"/>
                <w:szCs w:val="28"/>
                <w:lang w:val="el-GR"/>
                <w14:ligatures w14:val="none"/>
              </w:rPr>
              <w:t xml:space="preserve"> επιβεβαιώνει το ραντεβού του ασθενή με το κουμπί Οριστικοποίηση Ραντεβού.</w:t>
            </w:r>
          </w:p>
        </w:tc>
      </w:tr>
      <w:tr w:rsidR="000941DA" w:rsidRPr="00927E00" w14:paraId="23CAF5C8" w14:textId="77777777" w:rsidTr="009630AC">
        <w:tc>
          <w:tcPr>
            <w:tcW w:w="18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DF9AB8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F2A4E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7</w:t>
            </w:r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6EBA6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Το Σύστημα εμφανίζει</w:t>
            </w:r>
            <w:r w:rsidRPr="004539A3">
              <w:rPr>
                <w:sz w:val="28"/>
                <w:szCs w:val="28"/>
                <w:lang w:val="el-GR"/>
              </w:rPr>
              <w:t xml:space="preserve"> μήνυμα επιτυχίας </w:t>
            </w:r>
            <w:r>
              <w:rPr>
                <w:sz w:val="28"/>
                <w:szCs w:val="28"/>
                <w:lang w:val="el-GR"/>
              </w:rPr>
              <w:t>οριστικοποίησης ραντεβού.</w:t>
            </w:r>
          </w:p>
        </w:tc>
      </w:tr>
      <w:tr w:rsidR="000941DA" w:rsidRPr="00927E00" w14:paraId="06D4A2BE" w14:textId="77777777" w:rsidTr="009630AC">
        <w:tc>
          <w:tcPr>
            <w:tcW w:w="18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43AF28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35F89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8</w:t>
            </w:r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4C19F" w14:textId="77777777" w:rsidR="000941DA" w:rsidRDefault="000941DA" w:rsidP="009630AC">
            <w:pPr>
              <w:rPr>
                <w:kern w:val="0"/>
                <w:sz w:val="28"/>
                <w:szCs w:val="28"/>
                <w:lang w:val="el-GR"/>
                <w14:ligatures w14:val="none"/>
              </w:rPr>
            </w:pPr>
            <w:r>
              <w:rPr>
                <w:kern w:val="0"/>
                <w:sz w:val="28"/>
                <w:szCs w:val="28"/>
                <w:lang w:val="el-GR"/>
                <w14:ligatures w14:val="none"/>
              </w:rPr>
              <w:t>Το Σύστημα σ</w:t>
            </w:r>
            <w:r w:rsidRPr="00424413">
              <w:rPr>
                <w:kern w:val="0"/>
                <w:sz w:val="28"/>
                <w:szCs w:val="28"/>
                <w:lang w:val="el-GR"/>
                <w14:ligatures w14:val="none"/>
              </w:rPr>
              <w:t>τέλνει στον Ασθενή και στον Γιατρό email επιβεβαίωσης του ραντεβού.</w:t>
            </w:r>
          </w:p>
        </w:tc>
      </w:tr>
    </w:tbl>
    <w:p w14:paraId="26740C6C" w14:textId="77777777" w:rsidR="000941DA" w:rsidRDefault="000941DA" w:rsidP="000941DA">
      <w:pPr>
        <w:rPr>
          <w:sz w:val="28"/>
          <w:szCs w:val="28"/>
          <w:lang w:val="el-GR"/>
        </w:rPr>
      </w:pPr>
    </w:p>
    <w:p w14:paraId="4D0D43F4" w14:textId="77777777" w:rsidR="000941DA" w:rsidRDefault="000941DA" w:rsidP="000941DA">
      <w:pPr>
        <w:rPr>
          <w:sz w:val="28"/>
          <w:szCs w:val="28"/>
          <w:lang w:val="el-GR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6"/>
        <w:gridCol w:w="366"/>
        <w:gridCol w:w="7148"/>
      </w:tblGrid>
      <w:tr w:rsidR="000941DA" w:rsidRPr="00927E00" w14:paraId="6E1A9F1C" w14:textId="77777777" w:rsidTr="009630AC"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0F4D4BD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Εναλλακτική Ροή 1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21C1F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1</w:t>
            </w:r>
          </w:p>
        </w:tc>
        <w:tc>
          <w:tcPr>
            <w:tcW w:w="7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D9359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Το Σύστημα ενημερώνει πως δεν υπάρχει διαθεσιμότητα του συγκεκριμένου εμβολίου την ημέρα που επέλεξε ο Ασθενής.</w:t>
            </w:r>
          </w:p>
        </w:tc>
      </w:tr>
      <w:tr w:rsidR="000941DA" w:rsidRPr="00927E00" w14:paraId="10F59ABD" w14:textId="77777777" w:rsidTr="009630AC"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E56F6F3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C92D5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2</w:t>
            </w:r>
          </w:p>
        </w:tc>
        <w:tc>
          <w:tcPr>
            <w:tcW w:w="7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9C4F4" w14:textId="77777777" w:rsidR="000941DA" w:rsidRPr="00AB1E07" w:rsidRDefault="000941DA" w:rsidP="009630AC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Ο </w:t>
            </w:r>
            <w:r>
              <w:rPr>
                <w:sz w:val="28"/>
                <w:szCs w:val="28"/>
              </w:rPr>
              <w:t>Manager</w:t>
            </w:r>
            <w:r w:rsidRPr="00AB1E07">
              <w:rPr>
                <w:sz w:val="28"/>
                <w:szCs w:val="28"/>
                <w:lang w:val="el-GR"/>
              </w:rPr>
              <w:t xml:space="preserve"> </w:t>
            </w:r>
            <w:r>
              <w:rPr>
                <w:sz w:val="28"/>
                <w:szCs w:val="28"/>
                <w:lang w:val="el-GR"/>
              </w:rPr>
              <w:t>ακυρώνει το ραντεβού με το κουμπί Ακύρωση.</w:t>
            </w:r>
          </w:p>
        </w:tc>
      </w:tr>
      <w:tr w:rsidR="000941DA" w:rsidRPr="00927E00" w14:paraId="15141DAB" w14:textId="77777777" w:rsidTr="009630AC">
        <w:tc>
          <w:tcPr>
            <w:tcW w:w="1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3DECD3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31BEB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3</w:t>
            </w:r>
          </w:p>
        </w:tc>
        <w:tc>
          <w:tcPr>
            <w:tcW w:w="7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2C1DD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Επιλέγει τον λόγο της ακύρωσης ανάμεσα στις επιλογές ή πληκτρολογεί συγκεκριμένο λόγο.</w:t>
            </w:r>
          </w:p>
        </w:tc>
      </w:tr>
      <w:tr w:rsidR="000941DA" w:rsidRPr="00927E00" w14:paraId="11D955E4" w14:textId="77777777" w:rsidTr="009630AC">
        <w:tc>
          <w:tcPr>
            <w:tcW w:w="1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C2EF8E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CEA89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4</w:t>
            </w:r>
          </w:p>
        </w:tc>
        <w:tc>
          <w:tcPr>
            <w:tcW w:w="7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E5C57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Το Σύστημα αποστέλλει </w:t>
            </w:r>
            <w:r>
              <w:rPr>
                <w:sz w:val="28"/>
                <w:szCs w:val="28"/>
              </w:rPr>
              <w:t>email</w:t>
            </w:r>
            <w:r>
              <w:rPr>
                <w:sz w:val="28"/>
                <w:szCs w:val="28"/>
                <w:lang w:val="el-GR"/>
              </w:rPr>
              <w:t xml:space="preserve"> ενημέρωσης στον Ασθενή και περιμένει νέα ημερομηνία.</w:t>
            </w:r>
          </w:p>
        </w:tc>
      </w:tr>
      <w:tr w:rsidR="000941DA" w:rsidRPr="00927E00" w14:paraId="32FD6281" w14:textId="77777777" w:rsidTr="009630AC"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0CEF6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0A9FA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5</w:t>
            </w:r>
          </w:p>
        </w:tc>
        <w:tc>
          <w:tcPr>
            <w:tcW w:w="7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5CA43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Η περίπτωση χρήσης συνεχίζεται από το βήμα 4</w:t>
            </w:r>
            <w:r w:rsidRPr="00641C12">
              <w:rPr>
                <w:sz w:val="28"/>
                <w:szCs w:val="28"/>
                <w:lang w:val="el-GR"/>
              </w:rPr>
              <w:t xml:space="preserve"> </w:t>
            </w:r>
            <w:r>
              <w:rPr>
                <w:sz w:val="28"/>
                <w:szCs w:val="28"/>
                <w:lang w:val="el-GR"/>
              </w:rPr>
              <w:t>της βασικής ροής.</w:t>
            </w:r>
          </w:p>
        </w:tc>
      </w:tr>
    </w:tbl>
    <w:p w14:paraId="3DB8B380" w14:textId="77777777" w:rsidR="000941DA" w:rsidRDefault="000941DA" w:rsidP="000941DA">
      <w:pPr>
        <w:rPr>
          <w:sz w:val="28"/>
          <w:szCs w:val="28"/>
          <w:lang w:val="el-GR"/>
        </w:rPr>
      </w:pPr>
    </w:p>
    <w:p w14:paraId="71CAF7A9" w14:textId="77777777" w:rsidR="000941DA" w:rsidRDefault="000941DA" w:rsidP="000941DA">
      <w:pPr>
        <w:rPr>
          <w:kern w:val="0"/>
          <w:sz w:val="28"/>
          <w:szCs w:val="28"/>
          <w:lang w:val="el-GR"/>
          <w14:ligatures w14:val="none"/>
        </w:rPr>
      </w:pPr>
    </w:p>
    <w:p w14:paraId="128BF726" w14:textId="77777777" w:rsidR="000941DA" w:rsidRDefault="000941DA" w:rsidP="000941DA">
      <w:pPr>
        <w:rPr>
          <w:kern w:val="0"/>
          <w:sz w:val="28"/>
          <w:szCs w:val="28"/>
          <w:lang w:val="el-GR"/>
          <w14:ligatures w14:val="none"/>
        </w:rPr>
      </w:pPr>
    </w:p>
    <w:p w14:paraId="1E951DE3" w14:textId="77777777" w:rsidR="000941DA" w:rsidRDefault="000941DA" w:rsidP="000941DA">
      <w:pPr>
        <w:rPr>
          <w:kern w:val="0"/>
          <w:sz w:val="28"/>
          <w:szCs w:val="28"/>
          <w:lang w:val="el-GR"/>
          <w14:ligatures w14:val="none"/>
        </w:rPr>
      </w:pPr>
    </w:p>
    <w:p w14:paraId="59A83FF7" w14:textId="77777777" w:rsidR="000941DA" w:rsidRDefault="000941DA" w:rsidP="000941DA">
      <w:pPr>
        <w:rPr>
          <w:kern w:val="0"/>
          <w:sz w:val="28"/>
          <w:szCs w:val="28"/>
          <w:lang w:val="el-GR"/>
          <w14:ligatures w14:val="none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6"/>
        <w:gridCol w:w="366"/>
        <w:gridCol w:w="7148"/>
      </w:tblGrid>
      <w:tr w:rsidR="000941DA" w:rsidRPr="00927E00" w14:paraId="5D475AA8" w14:textId="77777777" w:rsidTr="009630AC"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6AAD0E8" w14:textId="77777777" w:rsidR="000941DA" w:rsidRDefault="000941DA" w:rsidP="009630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 xml:space="preserve">Εναλλακτική Ροή 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D1686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1</w:t>
            </w:r>
          </w:p>
        </w:tc>
        <w:tc>
          <w:tcPr>
            <w:tcW w:w="7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5B5AC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Ο Ασθενής επιθυμεί ακύρωση ραντεβού λόγω άλλων υποχρεώσεων.</w:t>
            </w:r>
          </w:p>
        </w:tc>
      </w:tr>
      <w:tr w:rsidR="000941DA" w:rsidRPr="00927E00" w14:paraId="423C76DE" w14:textId="77777777" w:rsidTr="009630AC">
        <w:tc>
          <w:tcPr>
            <w:tcW w:w="1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6DC157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EE612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2</w:t>
            </w:r>
          </w:p>
        </w:tc>
        <w:tc>
          <w:tcPr>
            <w:tcW w:w="7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D149C" w14:textId="77777777" w:rsidR="000941DA" w:rsidRPr="006A73B8" w:rsidRDefault="000941DA" w:rsidP="009630AC">
            <w:pPr>
              <w:tabs>
                <w:tab w:val="left" w:pos="2074"/>
              </w:tabs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Ο </w:t>
            </w:r>
            <w:r>
              <w:rPr>
                <w:sz w:val="28"/>
                <w:szCs w:val="28"/>
              </w:rPr>
              <w:t>Manager</w:t>
            </w:r>
            <w:r w:rsidRPr="006A73B8">
              <w:rPr>
                <w:sz w:val="28"/>
                <w:szCs w:val="28"/>
                <w:lang w:val="el-GR"/>
              </w:rPr>
              <w:t xml:space="preserve"> </w:t>
            </w:r>
            <w:r>
              <w:rPr>
                <w:sz w:val="28"/>
                <w:szCs w:val="28"/>
                <w:lang w:val="el-GR"/>
              </w:rPr>
              <w:t>ακυρώνει το ραντεβού με το κουμπί Ακύρωση.</w:t>
            </w:r>
          </w:p>
        </w:tc>
      </w:tr>
      <w:tr w:rsidR="000941DA" w:rsidRPr="00927E00" w14:paraId="40687D03" w14:textId="77777777" w:rsidTr="009630AC">
        <w:tc>
          <w:tcPr>
            <w:tcW w:w="1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A90674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967E3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3</w:t>
            </w:r>
          </w:p>
        </w:tc>
        <w:tc>
          <w:tcPr>
            <w:tcW w:w="7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31779" w14:textId="77777777" w:rsidR="000941DA" w:rsidRDefault="000941DA" w:rsidP="009630AC">
            <w:pPr>
              <w:tabs>
                <w:tab w:val="left" w:pos="2074"/>
              </w:tabs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Το Σύστημα ενημερώνει το πρόγραμμα του</w:t>
            </w:r>
            <w:r w:rsidRPr="00AB1E07">
              <w:rPr>
                <w:sz w:val="28"/>
                <w:szCs w:val="28"/>
                <w:lang w:val="el-GR"/>
              </w:rPr>
              <w:t xml:space="preserve"> </w:t>
            </w:r>
            <w:r>
              <w:rPr>
                <w:sz w:val="28"/>
                <w:szCs w:val="28"/>
              </w:rPr>
              <w:t>Manager</w:t>
            </w:r>
            <w:r>
              <w:rPr>
                <w:sz w:val="28"/>
                <w:szCs w:val="28"/>
                <w:lang w:val="el-GR"/>
              </w:rPr>
              <w:t>.</w:t>
            </w:r>
          </w:p>
        </w:tc>
      </w:tr>
      <w:tr w:rsidR="000941DA" w:rsidRPr="00927E00" w14:paraId="47A89DA3" w14:textId="77777777" w:rsidTr="009630AC">
        <w:tc>
          <w:tcPr>
            <w:tcW w:w="1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909FE7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32327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4</w:t>
            </w:r>
          </w:p>
        </w:tc>
        <w:tc>
          <w:tcPr>
            <w:tcW w:w="7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87EE3" w14:textId="77777777" w:rsidR="000941DA" w:rsidRPr="00AB1E07" w:rsidRDefault="000941DA" w:rsidP="009630AC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Το Σύστημα αποστέλλει </w:t>
            </w:r>
            <w:r>
              <w:rPr>
                <w:sz w:val="28"/>
                <w:szCs w:val="28"/>
              </w:rPr>
              <w:t>email</w:t>
            </w:r>
            <w:r>
              <w:rPr>
                <w:sz w:val="28"/>
                <w:szCs w:val="28"/>
                <w:lang w:val="el-GR"/>
              </w:rPr>
              <w:t xml:space="preserve"> ενημέρωσης στον Ασθενή και περιμένει νέα ημερομηνία.</w:t>
            </w:r>
          </w:p>
        </w:tc>
      </w:tr>
      <w:tr w:rsidR="000941DA" w:rsidRPr="00927E00" w14:paraId="2DF2F48A" w14:textId="77777777" w:rsidTr="009630AC"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44185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253D8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5</w:t>
            </w:r>
          </w:p>
        </w:tc>
        <w:tc>
          <w:tcPr>
            <w:tcW w:w="7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77F13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Η περίπτωση χρήσης συνεχίζεται από το βήμα 4 της βασικής ροής.</w:t>
            </w:r>
          </w:p>
        </w:tc>
      </w:tr>
    </w:tbl>
    <w:p w14:paraId="5C9C16B1" w14:textId="77777777" w:rsidR="000941DA" w:rsidRDefault="000941DA" w:rsidP="000941DA">
      <w:pPr>
        <w:rPr>
          <w:kern w:val="0"/>
          <w:sz w:val="28"/>
          <w:szCs w:val="28"/>
          <w:lang w:val="el-GR"/>
          <w14:ligatures w14:val="none"/>
        </w:rPr>
      </w:pPr>
    </w:p>
    <w:p w14:paraId="6B1F65DB" w14:textId="77777777" w:rsidR="000941DA" w:rsidRPr="00927E00" w:rsidRDefault="000941DA" w:rsidP="000941DA">
      <w:pPr>
        <w:rPr>
          <w:kern w:val="0"/>
          <w:sz w:val="28"/>
          <w:szCs w:val="28"/>
          <w:lang w:val="el-GR"/>
          <w14:ligatures w14:val="none"/>
        </w:rPr>
      </w:pPr>
    </w:p>
    <w:p w14:paraId="2E936F6E" w14:textId="77777777" w:rsidR="000941DA" w:rsidRDefault="000941DA" w:rsidP="000941DA">
      <w:pPr>
        <w:rPr>
          <w:kern w:val="0"/>
          <w:sz w:val="28"/>
          <w:szCs w:val="28"/>
          <w:lang w:val="el-GR"/>
          <w14:ligatures w14:val="none"/>
        </w:rPr>
      </w:pPr>
    </w:p>
    <w:p w14:paraId="6926A5F3" w14:textId="77777777" w:rsidR="000941DA" w:rsidRPr="00B87715" w:rsidRDefault="000941DA" w:rsidP="000941DA">
      <w:pPr>
        <w:rPr>
          <w:color w:val="4EA72E" w:themeColor="accent6"/>
          <w:kern w:val="0"/>
          <w:sz w:val="28"/>
          <w:szCs w:val="28"/>
          <w:lang w:val="el-GR"/>
          <w14:ligatures w14:val="none"/>
        </w:rPr>
      </w:pPr>
      <w:r w:rsidRPr="00B87715">
        <w:rPr>
          <w:color w:val="4EA72E" w:themeColor="accent6"/>
          <w:kern w:val="0"/>
          <w:sz w:val="28"/>
          <w:szCs w:val="28"/>
          <w:lang w:val="el-GR"/>
          <w14:ligatures w14:val="none"/>
        </w:rPr>
        <w:t xml:space="preserve">Το παραπάνω </w:t>
      </w:r>
      <w:r w:rsidRPr="00B87715">
        <w:rPr>
          <w:color w:val="4EA72E" w:themeColor="accent6"/>
          <w:kern w:val="0"/>
          <w:sz w:val="28"/>
          <w:szCs w:val="28"/>
          <w14:ligatures w14:val="none"/>
        </w:rPr>
        <w:t>Use</w:t>
      </w:r>
      <w:r w:rsidRPr="00B87715">
        <w:rPr>
          <w:color w:val="4EA72E" w:themeColor="accent6"/>
          <w:kern w:val="0"/>
          <w:sz w:val="28"/>
          <w:szCs w:val="28"/>
          <w:lang w:val="el-GR"/>
          <w14:ligatures w14:val="none"/>
        </w:rPr>
        <w:t xml:space="preserve"> </w:t>
      </w:r>
      <w:r w:rsidRPr="00B87715">
        <w:rPr>
          <w:color w:val="4EA72E" w:themeColor="accent6"/>
          <w:kern w:val="0"/>
          <w:sz w:val="28"/>
          <w:szCs w:val="28"/>
          <w14:ligatures w14:val="none"/>
        </w:rPr>
        <w:t>case</w:t>
      </w:r>
      <w:r w:rsidRPr="00B87715">
        <w:rPr>
          <w:color w:val="4EA72E" w:themeColor="accent6"/>
          <w:kern w:val="0"/>
          <w:sz w:val="28"/>
          <w:szCs w:val="28"/>
          <w:lang w:val="el-GR"/>
          <w14:ligatures w14:val="none"/>
        </w:rPr>
        <w:t xml:space="preserve"> για διαχείριση ραντεβού εμβολιασμού είναι καινούργιο και αντικατέστησε το προηγούμενο που ήταν πολύ γενικό και ελλιπές.</w:t>
      </w:r>
    </w:p>
    <w:p w14:paraId="0AB95710" w14:textId="77777777" w:rsidR="000941DA" w:rsidRDefault="000941DA" w:rsidP="000941DA">
      <w:pPr>
        <w:rPr>
          <w:sz w:val="28"/>
          <w:szCs w:val="28"/>
          <w:lang w:val="el-GR"/>
        </w:rPr>
      </w:pPr>
    </w:p>
    <w:p w14:paraId="034DB6FD" w14:textId="77777777" w:rsidR="000941DA" w:rsidRDefault="000941DA" w:rsidP="000941DA">
      <w:pPr>
        <w:rPr>
          <w:sz w:val="28"/>
          <w:szCs w:val="28"/>
        </w:rPr>
      </w:pPr>
    </w:p>
    <w:p w14:paraId="23BD8FFA" w14:textId="77777777" w:rsidR="000941DA" w:rsidRPr="000941DA" w:rsidRDefault="000941DA" w:rsidP="000941DA">
      <w:pPr>
        <w:rPr>
          <w:sz w:val="28"/>
          <w:szCs w:val="28"/>
        </w:rPr>
      </w:pPr>
    </w:p>
    <w:p w14:paraId="5771C7E6" w14:textId="77777777" w:rsidR="000941DA" w:rsidRPr="008C2DAC" w:rsidRDefault="000941DA" w:rsidP="000941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2.Manage doctor appointments/</w:t>
      </w:r>
      <w:r>
        <w:rPr>
          <w:rFonts w:ascii="Times New Roman" w:hAnsi="Times New Roman" w:cs="Times New Roman"/>
          <w:b/>
          <w:bCs/>
          <w:sz w:val="28"/>
          <w:szCs w:val="28"/>
          <w:lang w:val="el-GR"/>
        </w:rPr>
        <w:t>Διαχείριση</w:t>
      </w:r>
      <w:r w:rsidRPr="008C2D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l-GR"/>
        </w:rPr>
        <w:t>Ραντεβού</w:t>
      </w:r>
      <w:r w:rsidRPr="008C2D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l-GR"/>
        </w:rPr>
        <w:t>με</w:t>
      </w:r>
      <w:r w:rsidRPr="008C2D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l-GR"/>
        </w:rPr>
        <w:t>Γιατρό</w:t>
      </w:r>
    </w:p>
    <w:p w14:paraId="430EA10B" w14:textId="77777777" w:rsidR="000941DA" w:rsidRDefault="000941DA" w:rsidP="000941DA">
      <w:pPr>
        <w:rPr>
          <w:kern w:val="0"/>
          <w:sz w:val="28"/>
          <w:szCs w:val="28"/>
          <w14:ligatures w14:val="none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6"/>
        <w:gridCol w:w="516"/>
        <w:gridCol w:w="7028"/>
      </w:tblGrid>
      <w:tr w:rsidR="000941DA" w:rsidRPr="00927E00" w14:paraId="06C6F749" w14:textId="77777777" w:rsidTr="009630AC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344EF5A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Βασική Ροή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F06B2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1</w:t>
            </w:r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09A94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Ο  </w:t>
            </w:r>
            <w:r>
              <w:rPr>
                <w:sz w:val="28"/>
                <w:szCs w:val="28"/>
              </w:rPr>
              <w:t>Patients</w:t>
            </w:r>
            <w:r>
              <w:rPr>
                <w:sz w:val="28"/>
                <w:szCs w:val="28"/>
                <w:lang w:val="el-GR"/>
              </w:rPr>
              <w:t xml:space="preserve"> </w:t>
            </w:r>
            <w:r>
              <w:rPr>
                <w:sz w:val="28"/>
                <w:szCs w:val="28"/>
              </w:rPr>
              <w:t>Data</w:t>
            </w:r>
            <w:r>
              <w:rPr>
                <w:sz w:val="28"/>
                <w:szCs w:val="28"/>
                <w:lang w:val="el-GR"/>
              </w:rPr>
              <w:t xml:space="preserve"> </w:t>
            </w:r>
            <w:r>
              <w:rPr>
                <w:sz w:val="28"/>
                <w:szCs w:val="28"/>
              </w:rPr>
              <w:t>Manager</w:t>
            </w:r>
            <w:r>
              <w:rPr>
                <w:sz w:val="28"/>
                <w:szCs w:val="28"/>
                <w:lang w:val="el-GR"/>
              </w:rPr>
              <w:t xml:space="preserve"> συνδέεται με τους κωδικούς του στο σύστημα.</w:t>
            </w:r>
          </w:p>
        </w:tc>
      </w:tr>
      <w:tr w:rsidR="000941DA" w:rsidRPr="00927E00" w14:paraId="72995EE0" w14:textId="77777777" w:rsidTr="009630AC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A0964FE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423F6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2</w:t>
            </w:r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47D59" w14:textId="77777777" w:rsidR="000941DA" w:rsidRPr="00DE3A86" w:rsidRDefault="000941DA" w:rsidP="009630AC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Το Σύστημα εμφανίζει την αρχική οθόνη.</w:t>
            </w:r>
          </w:p>
        </w:tc>
      </w:tr>
      <w:tr w:rsidR="000941DA" w:rsidRPr="00927E00" w14:paraId="330C9602" w14:textId="77777777" w:rsidTr="009630AC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0D9A347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97D7C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3</w:t>
            </w:r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FDBB5" w14:textId="77777777" w:rsidR="000941DA" w:rsidRPr="00DE3A86" w:rsidRDefault="000941DA" w:rsidP="009630AC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Ο Manager επιλέγει την Διαχείριση Ραντεβού με Γιατρό.</w:t>
            </w:r>
          </w:p>
        </w:tc>
      </w:tr>
      <w:tr w:rsidR="000941DA" w:rsidRPr="00927E00" w14:paraId="19FB91D8" w14:textId="77777777" w:rsidTr="009630AC">
        <w:tc>
          <w:tcPr>
            <w:tcW w:w="18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E389BF" w14:textId="77777777" w:rsidR="000941DA" w:rsidRDefault="000941DA" w:rsidP="009630AC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80EA6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4</w:t>
            </w:r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6BADE" w14:textId="77777777" w:rsidR="000941DA" w:rsidRDefault="000941DA" w:rsidP="009630AC">
            <w:pPr>
              <w:rPr>
                <w:kern w:val="0"/>
                <w:sz w:val="28"/>
                <w:szCs w:val="28"/>
                <w:lang w:val="el-GR"/>
                <w14:ligatures w14:val="none"/>
              </w:rPr>
            </w:pPr>
            <w:r>
              <w:rPr>
                <w:kern w:val="0"/>
                <w:sz w:val="28"/>
                <w:szCs w:val="28"/>
                <w:lang w:val="el-GR"/>
                <w14:ligatures w14:val="none"/>
              </w:rPr>
              <w:t>Το Σύστημα του εμφανίζει όλα τα νέα αιτήματα των ασθενών για ραντεβού με γιατρό.</w:t>
            </w:r>
          </w:p>
        </w:tc>
      </w:tr>
      <w:tr w:rsidR="000941DA" w:rsidRPr="00927E00" w14:paraId="09F999E8" w14:textId="77777777" w:rsidTr="009630AC">
        <w:tc>
          <w:tcPr>
            <w:tcW w:w="18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16D1F9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23ABC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5</w:t>
            </w:r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4331D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Το Σύστημα ελέγχει την διαθεσιμότητα του επιλεγμένου Γιατρού στην συγκεκριμένη ημερομηνία και ώρα που έχει επιλέξει ο Ασθενής.</w:t>
            </w:r>
          </w:p>
        </w:tc>
      </w:tr>
      <w:tr w:rsidR="000941DA" w:rsidRPr="00927E00" w14:paraId="3AE8EF18" w14:textId="77777777" w:rsidTr="009630AC">
        <w:tc>
          <w:tcPr>
            <w:tcW w:w="18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921FDD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D3F2B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6</w:t>
            </w:r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D4551" w14:textId="77777777" w:rsidR="000941DA" w:rsidRDefault="000941DA" w:rsidP="009630AC">
            <w:pPr>
              <w:rPr>
                <w:kern w:val="0"/>
                <w:sz w:val="28"/>
                <w:szCs w:val="28"/>
                <w:lang w:val="el-GR"/>
                <w14:ligatures w14:val="none"/>
              </w:rPr>
            </w:pPr>
            <w:r>
              <w:rPr>
                <w:kern w:val="0"/>
                <w:sz w:val="28"/>
                <w:szCs w:val="28"/>
                <w:lang w:val="el-GR"/>
                <w14:ligatures w14:val="none"/>
              </w:rPr>
              <w:t xml:space="preserve">Ο </w:t>
            </w:r>
            <w:r>
              <w:rPr>
                <w:kern w:val="0"/>
                <w:sz w:val="28"/>
                <w:szCs w:val="28"/>
                <w14:ligatures w14:val="none"/>
              </w:rPr>
              <w:t>Manager</w:t>
            </w:r>
            <w:r w:rsidRPr="0051586B">
              <w:rPr>
                <w:kern w:val="0"/>
                <w:sz w:val="28"/>
                <w:szCs w:val="28"/>
                <w:lang w:val="el-GR"/>
                <w14:ligatures w14:val="none"/>
              </w:rPr>
              <w:t xml:space="preserve"> </w:t>
            </w:r>
            <w:r>
              <w:rPr>
                <w:kern w:val="0"/>
                <w:sz w:val="28"/>
                <w:szCs w:val="28"/>
                <w:lang w:val="el-GR"/>
                <w14:ligatures w14:val="none"/>
              </w:rPr>
              <w:t>επιβεβαιώνει το ραντεβού του Ασθενή με τον Γιατρό με το κουμπί Οριστικοποίηση Ραντεβού.</w:t>
            </w:r>
          </w:p>
        </w:tc>
      </w:tr>
      <w:tr w:rsidR="000941DA" w:rsidRPr="00927E00" w14:paraId="40E95338" w14:textId="77777777" w:rsidTr="009630AC">
        <w:tc>
          <w:tcPr>
            <w:tcW w:w="18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294E2E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8F8C0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7</w:t>
            </w:r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C6E0" w14:textId="77777777" w:rsidR="000941DA" w:rsidRDefault="000941DA" w:rsidP="009630AC">
            <w:pPr>
              <w:rPr>
                <w:kern w:val="0"/>
                <w:sz w:val="28"/>
                <w:szCs w:val="28"/>
                <w:lang w:val="el-GR"/>
                <w14:ligatures w14:val="none"/>
              </w:rPr>
            </w:pPr>
            <w:r>
              <w:rPr>
                <w:kern w:val="0"/>
                <w:sz w:val="28"/>
                <w:szCs w:val="28"/>
                <w:lang w:val="el-GR"/>
                <w14:ligatures w14:val="none"/>
              </w:rPr>
              <w:t>Το Σύστημα εμφανίζει μήνυμα επιτυχίας οριστικοποίησης ραντεβού.</w:t>
            </w:r>
          </w:p>
        </w:tc>
      </w:tr>
      <w:tr w:rsidR="000941DA" w:rsidRPr="00927E00" w14:paraId="59D7F814" w14:textId="77777777" w:rsidTr="009630AC">
        <w:tc>
          <w:tcPr>
            <w:tcW w:w="18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2A6EFF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  <w:bookmarkStart w:id="0" w:name="_Hlk167533736"/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11CCE" w14:textId="77777777" w:rsidR="000941DA" w:rsidRPr="005E041C" w:rsidRDefault="000941DA" w:rsidP="009630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8</w:t>
            </w:r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AE173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Το Σύστημα στέλνει στον Ασθενή και στον Γιατρό </w:t>
            </w:r>
            <w:r>
              <w:rPr>
                <w:sz w:val="28"/>
                <w:szCs w:val="28"/>
              </w:rPr>
              <w:t>email</w:t>
            </w:r>
            <w:r>
              <w:rPr>
                <w:sz w:val="28"/>
                <w:szCs w:val="28"/>
                <w:lang w:val="el-GR"/>
              </w:rPr>
              <w:t xml:space="preserve"> επιβεβαίωσης του ραντεβού.</w:t>
            </w:r>
          </w:p>
        </w:tc>
      </w:tr>
      <w:bookmarkEnd w:id="0"/>
    </w:tbl>
    <w:p w14:paraId="4D55087B" w14:textId="77777777" w:rsidR="000941DA" w:rsidRDefault="000941DA" w:rsidP="000941DA">
      <w:pPr>
        <w:rPr>
          <w:kern w:val="0"/>
          <w:sz w:val="28"/>
          <w:szCs w:val="28"/>
          <w:lang w:val="el-GR"/>
          <w14:ligatures w14:val="none"/>
        </w:rPr>
      </w:pPr>
    </w:p>
    <w:p w14:paraId="52334221" w14:textId="77777777" w:rsidR="000941DA" w:rsidRDefault="000941DA" w:rsidP="000941DA">
      <w:pPr>
        <w:rPr>
          <w:kern w:val="0"/>
          <w:sz w:val="28"/>
          <w:szCs w:val="28"/>
          <w:lang w:val="el-GR"/>
          <w14:ligatures w14:val="none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6"/>
        <w:gridCol w:w="366"/>
        <w:gridCol w:w="7148"/>
      </w:tblGrid>
      <w:tr w:rsidR="000941DA" w:rsidRPr="00927E00" w14:paraId="4E0A89CF" w14:textId="77777777" w:rsidTr="009630AC"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37CD7F7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Εναλλακτική Ροή 1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5C864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1</w:t>
            </w:r>
          </w:p>
        </w:tc>
        <w:tc>
          <w:tcPr>
            <w:tcW w:w="7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57DDE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Το Σύστημα ενημερώνει πως δεν είναι διαθέσιμος ο Γιατρός την ημέρα που επέλεξε ο Ασθενής.</w:t>
            </w:r>
          </w:p>
        </w:tc>
      </w:tr>
      <w:tr w:rsidR="000941DA" w:rsidRPr="00927E00" w14:paraId="470A4B30" w14:textId="77777777" w:rsidTr="009630AC"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555B414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A09A1" w14:textId="77777777" w:rsidR="000941DA" w:rsidRPr="00846C38" w:rsidRDefault="000941DA" w:rsidP="009630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03F55" w14:textId="77777777" w:rsidR="000941DA" w:rsidRPr="005E041C" w:rsidRDefault="000941DA" w:rsidP="009630AC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Ο </w:t>
            </w:r>
            <w:r>
              <w:rPr>
                <w:sz w:val="28"/>
                <w:szCs w:val="28"/>
              </w:rPr>
              <w:t>Manager</w:t>
            </w:r>
            <w:r w:rsidRPr="005E041C">
              <w:rPr>
                <w:sz w:val="28"/>
                <w:szCs w:val="28"/>
                <w:lang w:val="el-GR"/>
              </w:rPr>
              <w:t xml:space="preserve"> </w:t>
            </w:r>
            <w:r>
              <w:rPr>
                <w:sz w:val="28"/>
                <w:szCs w:val="28"/>
                <w:lang w:val="el-GR"/>
              </w:rPr>
              <w:t>ακυρώνει το ραντεβού με το κουμπί Ακύρωση.</w:t>
            </w:r>
          </w:p>
        </w:tc>
      </w:tr>
      <w:tr w:rsidR="000941DA" w:rsidRPr="00927E00" w14:paraId="15B045C6" w14:textId="77777777" w:rsidTr="009630AC">
        <w:tc>
          <w:tcPr>
            <w:tcW w:w="1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349D3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4183E" w14:textId="77777777" w:rsidR="000941DA" w:rsidRPr="00846C38" w:rsidRDefault="000941DA" w:rsidP="009630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2CE46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Επιλέγει τον λόγο της ακύρωσης ανάμεσα στις επιλογές ή πληκτρολογεί συγκεκριμένο λόγο.</w:t>
            </w:r>
          </w:p>
        </w:tc>
      </w:tr>
      <w:tr w:rsidR="000941DA" w:rsidRPr="00927E00" w14:paraId="71F320B0" w14:textId="77777777" w:rsidTr="009630AC">
        <w:tc>
          <w:tcPr>
            <w:tcW w:w="1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717773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04B4B" w14:textId="77777777" w:rsidR="000941DA" w:rsidRPr="00846C38" w:rsidRDefault="000941DA" w:rsidP="009630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57841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Το Σύστημα αποστέλλει </w:t>
            </w:r>
            <w:r>
              <w:rPr>
                <w:sz w:val="28"/>
                <w:szCs w:val="28"/>
              </w:rPr>
              <w:t>email</w:t>
            </w:r>
            <w:r>
              <w:rPr>
                <w:sz w:val="28"/>
                <w:szCs w:val="28"/>
                <w:lang w:val="el-GR"/>
              </w:rPr>
              <w:t xml:space="preserve"> ενημέρωσης στον Ασθενή και περιμένει νέα ημερομηνία ή επιλογή νέου Γιατρού.</w:t>
            </w:r>
          </w:p>
        </w:tc>
      </w:tr>
      <w:tr w:rsidR="000941DA" w:rsidRPr="00927E00" w14:paraId="5CF66699" w14:textId="77777777" w:rsidTr="009630AC"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A004B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9F691" w14:textId="77777777" w:rsidR="000941DA" w:rsidRPr="00846C38" w:rsidRDefault="000941DA" w:rsidP="009630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4F0CB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Η περίπτωση χρήσης συνεχίζεται από το βήμα 4 της βασικής ροής.</w:t>
            </w:r>
          </w:p>
        </w:tc>
      </w:tr>
    </w:tbl>
    <w:p w14:paraId="73CAE707" w14:textId="77777777" w:rsidR="000941DA" w:rsidRDefault="000941DA" w:rsidP="000941DA">
      <w:pPr>
        <w:rPr>
          <w:kern w:val="0"/>
          <w:sz w:val="28"/>
          <w:szCs w:val="28"/>
          <w:lang w:val="el-GR"/>
          <w14:ligatures w14:val="none"/>
        </w:rPr>
      </w:pPr>
    </w:p>
    <w:p w14:paraId="4A0DE384" w14:textId="77777777" w:rsidR="000941DA" w:rsidRDefault="000941DA" w:rsidP="000941DA">
      <w:pPr>
        <w:rPr>
          <w:kern w:val="0"/>
          <w:sz w:val="28"/>
          <w:szCs w:val="28"/>
          <w:lang w:val="el-GR"/>
          <w14:ligatures w14:val="none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6"/>
        <w:gridCol w:w="366"/>
        <w:gridCol w:w="7148"/>
      </w:tblGrid>
      <w:tr w:rsidR="000941DA" w:rsidRPr="00927E00" w14:paraId="79729534" w14:textId="77777777" w:rsidTr="009630AC"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1DE0F0E" w14:textId="77777777" w:rsidR="000941DA" w:rsidRDefault="000941DA" w:rsidP="009630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 xml:space="preserve">Εναλλακτική Ροή 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4463C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1</w:t>
            </w:r>
          </w:p>
        </w:tc>
        <w:tc>
          <w:tcPr>
            <w:tcW w:w="7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71D79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Ο Ασθενής επιθυμεί ακύρωση ραντεβού λόγω άλλων υποχρεώσεων.</w:t>
            </w:r>
          </w:p>
        </w:tc>
      </w:tr>
      <w:tr w:rsidR="000941DA" w:rsidRPr="00927E00" w14:paraId="139F74F3" w14:textId="77777777" w:rsidTr="009630AC"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BD2DB76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A032E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2</w:t>
            </w:r>
          </w:p>
        </w:tc>
        <w:tc>
          <w:tcPr>
            <w:tcW w:w="7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8AFDD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Ο </w:t>
            </w:r>
            <w:r>
              <w:rPr>
                <w:sz w:val="28"/>
                <w:szCs w:val="28"/>
              </w:rPr>
              <w:t>Manager</w:t>
            </w:r>
            <w:r w:rsidRPr="006A73B8">
              <w:rPr>
                <w:sz w:val="28"/>
                <w:szCs w:val="28"/>
                <w:lang w:val="el-GR"/>
              </w:rPr>
              <w:t xml:space="preserve"> </w:t>
            </w:r>
            <w:r>
              <w:rPr>
                <w:sz w:val="28"/>
                <w:szCs w:val="28"/>
                <w:lang w:val="el-GR"/>
              </w:rPr>
              <w:t>ακυρώνει το ραντεβού με το κουμπί Ακύρωση.</w:t>
            </w:r>
          </w:p>
        </w:tc>
      </w:tr>
      <w:tr w:rsidR="000941DA" w:rsidRPr="00927E00" w14:paraId="2095BE9A" w14:textId="77777777" w:rsidTr="009630AC">
        <w:tc>
          <w:tcPr>
            <w:tcW w:w="1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564293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4F95C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3</w:t>
            </w:r>
          </w:p>
        </w:tc>
        <w:tc>
          <w:tcPr>
            <w:tcW w:w="7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F3735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Το Σύστημα ενημερώνει το πρόγραμμα του</w:t>
            </w:r>
            <w:r w:rsidRPr="00AB1E07">
              <w:rPr>
                <w:sz w:val="28"/>
                <w:szCs w:val="28"/>
                <w:lang w:val="el-GR"/>
              </w:rPr>
              <w:t xml:space="preserve"> </w:t>
            </w:r>
            <w:r>
              <w:rPr>
                <w:sz w:val="28"/>
                <w:szCs w:val="28"/>
              </w:rPr>
              <w:t>Manager</w:t>
            </w:r>
            <w:r>
              <w:rPr>
                <w:sz w:val="28"/>
                <w:szCs w:val="28"/>
                <w:lang w:val="el-GR"/>
              </w:rPr>
              <w:t>.</w:t>
            </w:r>
          </w:p>
        </w:tc>
      </w:tr>
      <w:tr w:rsidR="000941DA" w:rsidRPr="00927E00" w14:paraId="757A8F64" w14:textId="77777777" w:rsidTr="009630AC">
        <w:tc>
          <w:tcPr>
            <w:tcW w:w="1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BDE553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370A7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4</w:t>
            </w:r>
          </w:p>
        </w:tc>
        <w:tc>
          <w:tcPr>
            <w:tcW w:w="7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585CC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Το Σύστημα αποστέλλει </w:t>
            </w:r>
            <w:r>
              <w:rPr>
                <w:sz w:val="28"/>
                <w:szCs w:val="28"/>
              </w:rPr>
              <w:t>email</w:t>
            </w:r>
            <w:r>
              <w:rPr>
                <w:sz w:val="28"/>
                <w:szCs w:val="28"/>
                <w:lang w:val="el-GR"/>
              </w:rPr>
              <w:t xml:space="preserve"> ενημέρωσης στον Ασθενή και περιμένει νέα ημερομηνία ή επιλογή νέου Γιατρού.</w:t>
            </w:r>
          </w:p>
        </w:tc>
      </w:tr>
      <w:tr w:rsidR="000941DA" w:rsidRPr="00927E00" w14:paraId="69FE8963" w14:textId="77777777" w:rsidTr="009630AC"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BD693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3D14C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5</w:t>
            </w:r>
          </w:p>
        </w:tc>
        <w:tc>
          <w:tcPr>
            <w:tcW w:w="7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108E1" w14:textId="77777777" w:rsidR="000941DA" w:rsidRDefault="000941DA" w:rsidP="009630AC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Η περίπτωση χρήσης συνεχίζεται από το βήμα 4 της βασικής ροής.</w:t>
            </w:r>
          </w:p>
        </w:tc>
      </w:tr>
    </w:tbl>
    <w:p w14:paraId="735EF992" w14:textId="77777777" w:rsidR="00BB7972" w:rsidRDefault="00BB7972" w:rsidP="00980CEB">
      <w:pPr>
        <w:rPr>
          <w:kern w:val="0"/>
          <w:sz w:val="28"/>
          <w:szCs w:val="28"/>
          <w:lang w:val="el-GR"/>
          <w14:ligatures w14:val="none"/>
        </w:rPr>
      </w:pPr>
    </w:p>
    <w:p w14:paraId="1D3569CB" w14:textId="77777777" w:rsidR="00BB7972" w:rsidRDefault="00BB7972" w:rsidP="00980CEB">
      <w:pPr>
        <w:rPr>
          <w:kern w:val="0"/>
          <w:sz w:val="28"/>
          <w:szCs w:val="28"/>
          <w:lang w:val="el-GR"/>
          <w14:ligatures w14:val="none"/>
        </w:rPr>
      </w:pPr>
    </w:p>
    <w:p w14:paraId="15272C5F" w14:textId="77777777" w:rsidR="00BB7972" w:rsidRDefault="00BB7972" w:rsidP="00980CEB">
      <w:pPr>
        <w:rPr>
          <w:kern w:val="0"/>
          <w:sz w:val="28"/>
          <w:szCs w:val="28"/>
          <w:lang w:val="el-GR"/>
          <w14:ligatures w14:val="none"/>
        </w:rPr>
      </w:pPr>
    </w:p>
    <w:p w14:paraId="527BCF00" w14:textId="77777777" w:rsidR="00BB7972" w:rsidRDefault="00BB7972" w:rsidP="00980CEB">
      <w:pPr>
        <w:rPr>
          <w:kern w:val="0"/>
          <w:sz w:val="28"/>
          <w:szCs w:val="28"/>
          <w:lang w:val="el-GR"/>
          <w14:ligatures w14:val="none"/>
        </w:rPr>
      </w:pPr>
    </w:p>
    <w:p w14:paraId="71DD13DF" w14:textId="77777777" w:rsidR="00BB7972" w:rsidRDefault="00BB7972" w:rsidP="00980CEB">
      <w:pPr>
        <w:rPr>
          <w:kern w:val="0"/>
          <w:sz w:val="28"/>
          <w:szCs w:val="28"/>
          <w:lang w:val="el-GR"/>
          <w14:ligatures w14:val="none"/>
        </w:rPr>
      </w:pPr>
    </w:p>
    <w:p w14:paraId="27B42DA5" w14:textId="77777777" w:rsidR="00BB7972" w:rsidRDefault="00BB7972" w:rsidP="00980CEB">
      <w:pPr>
        <w:rPr>
          <w:kern w:val="0"/>
          <w:sz w:val="28"/>
          <w:szCs w:val="28"/>
          <w:lang w:val="el-GR"/>
          <w14:ligatures w14:val="none"/>
        </w:rPr>
      </w:pPr>
    </w:p>
    <w:p w14:paraId="4EACF957" w14:textId="77777777" w:rsidR="00BB7972" w:rsidRDefault="00BB7972" w:rsidP="00980CEB">
      <w:pPr>
        <w:rPr>
          <w:kern w:val="0"/>
          <w:sz w:val="28"/>
          <w:szCs w:val="28"/>
          <w:lang w:val="el-GR"/>
          <w14:ligatures w14:val="none"/>
        </w:rPr>
      </w:pPr>
    </w:p>
    <w:p w14:paraId="0A970DB4" w14:textId="77777777" w:rsidR="00BB7972" w:rsidRDefault="00BB7972" w:rsidP="00980CEB">
      <w:pPr>
        <w:rPr>
          <w:kern w:val="0"/>
          <w:sz w:val="28"/>
          <w:szCs w:val="28"/>
          <w:lang w:val="el-GR"/>
          <w14:ligatures w14:val="none"/>
        </w:rPr>
      </w:pPr>
    </w:p>
    <w:p w14:paraId="62EA19BF" w14:textId="77777777" w:rsidR="00D71FDF" w:rsidRDefault="00D71FDF" w:rsidP="00980CEB">
      <w:pPr>
        <w:rPr>
          <w:kern w:val="0"/>
          <w:sz w:val="28"/>
          <w:szCs w:val="28"/>
          <w:lang w:val="el-GR"/>
          <w14:ligatures w14:val="none"/>
        </w:rPr>
      </w:pPr>
    </w:p>
    <w:p w14:paraId="4692D66A" w14:textId="77777777" w:rsidR="00D71FDF" w:rsidRDefault="00D71FDF" w:rsidP="00980CEB">
      <w:pPr>
        <w:rPr>
          <w:kern w:val="0"/>
          <w:sz w:val="28"/>
          <w:szCs w:val="28"/>
          <w:lang w:val="el-GR"/>
          <w14:ligatures w14:val="none"/>
        </w:rPr>
      </w:pPr>
    </w:p>
    <w:p w14:paraId="5023343C" w14:textId="77777777" w:rsidR="0006534C" w:rsidRPr="00803599" w:rsidRDefault="0006534C">
      <w:pPr>
        <w:rPr>
          <w:sz w:val="28"/>
          <w:szCs w:val="28"/>
          <w:u w:val="single"/>
          <w:lang w:val="el-GR"/>
        </w:rPr>
      </w:pPr>
    </w:p>
    <w:sectPr w:rsidR="0006534C" w:rsidRPr="00803599" w:rsidSect="00EB7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9677EC"/>
    <w:multiLevelType w:val="hybridMultilevel"/>
    <w:tmpl w:val="729C3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022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55F"/>
    <w:rsid w:val="000000D5"/>
    <w:rsid w:val="0003064A"/>
    <w:rsid w:val="00033F58"/>
    <w:rsid w:val="00045372"/>
    <w:rsid w:val="00050A21"/>
    <w:rsid w:val="0006534C"/>
    <w:rsid w:val="000655FE"/>
    <w:rsid w:val="00090B34"/>
    <w:rsid w:val="000941DA"/>
    <w:rsid w:val="000D144A"/>
    <w:rsid w:val="000D2F64"/>
    <w:rsid w:val="000D63E1"/>
    <w:rsid w:val="000E1130"/>
    <w:rsid w:val="000E6E55"/>
    <w:rsid w:val="00125F1F"/>
    <w:rsid w:val="00151C62"/>
    <w:rsid w:val="0015535C"/>
    <w:rsid w:val="00196C06"/>
    <w:rsid w:val="001A04F0"/>
    <w:rsid w:val="001C34D7"/>
    <w:rsid w:val="001E7590"/>
    <w:rsid w:val="001F677D"/>
    <w:rsid w:val="00213078"/>
    <w:rsid w:val="0023330B"/>
    <w:rsid w:val="00233E89"/>
    <w:rsid w:val="0026538A"/>
    <w:rsid w:val="002C044D"/>
    <w:rsid w:val="002C4965"/>
    <w:rsid w:val="002E0AFA"/>
    <w:rsid w:val="00383A73"/>
    <w:rsid w:val="00394809"/>
    <w:rsid w:val="003A1D2F"/>
    <w:rsid w:val="003B0C84"/>
    <w:rsid w:val="003E7F8F"/>
    <w:rsid w:val="003F080E"/>
    <w:rsid w:val="003F39D5"/>
    <w:rsid w:val="003F5188"/>
    <w:rsid w:val="00404A2F"/>
    <w:rsid w:val="00415F6D"/>
    <w:rsid w:val="0045020A"/>
    <w:rsid w:val="00495534"/>
    <w:rsid w:val="00497E81"/>
    <w:rsid w:val="004A5A21"/>
    <w:rsid w:val="004C1831"/>
    <w:rsid w:val="004C29F4"/>
    <w:rsid w:val="004F0E92"/>
    <w:rsid w:val="0051305B"/>
    <w:rsid w:val="0054638A"/>
    <w:rsid w:val="00553733"/>
    <w:rsid w:val="005A295F"/>
    <w:rsid w:val="005B5FFE"/>
    <w:rsid w:val="00613B93"/>
    <w:rsid w:val="00620B96"/>
    <w:rsid w:val="00624355"/>
    <w:rsid w:val="006543D1"/>
    <w:rsid w:val="00662354"/>
    <w:rsid w:val="006718D1"/>
    <w:rsid w:val="006A44BF"/>
    <w:rsid w:val="00702DF7"/>
    <w:rsid w:val="007030D8"/>
    <w:rsid w:val="007075C9"/>
    <w:rsid w:val="00715045"/>
    <w:rsid w:val="00757302"/>
    <w:rsid w:val="007623FF"/>
    <w:rsid w:val="007778C5"/>
    <w:rsid w:val="00791F2B"/>
    <w:rsid w:val="007C371B"/>
    <w:rsid w:val="007D243E"/>
    <w:rsid w:val="00803599"/>
    <w:rsid w:val="00805C4A"/>
    <w:rsid w:val="00820B83"/>
    <w:rsid w:val="00854EE1"/>
    <w:rsid w:val="008704FC"/>
    <w:rsid w:val="00875FFA"/>
    <w:rsid w:val="008D315D"/>
    <w:rsid w:val="008D53BF"/>
    <w:rsid w:val="009312A4"/>
    <w:rsid w:val="00936FE9"/>
    <w:rsid w:val="00957D3C"/>
    <w:rsid w:val="00980CEB"/>
    <w:rsid w:val="009B53EE"/>
    <w:rsid w:val="009B709D"/>
    <w:rsid w:val="009C0BBB"/>
    <w:rsid w:val="009C2F0E"/>
    <w:rsid w:val="009D455F"/>
    <w:rsid w:val="009F45D9"/>
    <w:rsid w:val="00A104D1"/>
    <w:rsid w:val="00A63957"/>
    <w:rsid w:val="00AA38D2"/>
    <w:rsid w:val="00AC3D42"/>
    <w:rsid w:val="00AE6683"/>
    <w:rsid w:val="00AF7E9E"/>
    <w:rsid w:val="00B15F3F"/>
    <w:rsid w:val="00B43A8F"/>
    <w:rsid w:val="00B813DC"/>
    <w:rsid w:val="00BB7972"/>
    <w:rsid w:val="00BC1767"/>
    <w:rsid w:val="00BE2C7A"/>
    <w:rsid w:val="00BF3E26"/>
    <w:rsid w:val="00C81C8E"/>
    <w:rsid w:val="00C83F15"/>
    <w:rsid w:val="00CE3AFE"/>
    <w:rsid w:val="00CF7351"/>
    <w:rsid w:val="00D303FD"/>
    <w:rsid w:val="00D5582D"/>
    <w:rsid w:val="00D6414E"/>
    <w:rsid w:val="00D71FDF"/>
    <w:rsid w:val="00D72BB8"/>
    <w:rsid w:val="00D81887"/>
    <w:rsid w:val="00DF4B69"/>
    <w:rsid w:val="00E014C0"/>
    <w:rsid w:val="00E1472C"/>
    <w:rsid w:val="00E2380D"/>
    <w:rsid w:val="00E301DC"/>
    <w:rsid w:val="00E35806"/>
    <w:rsid w:val="00E4546C"/>
    <w:rsid w:val="00E53275"/>
    <w:rsid w:val="00EB7BB2"/>
    <w:rsid w:val="00EC25B9"/>
    <w:rsid w:val="00EF0525"/>
    <w:rsid w:val="00F23A06"/>
    <w:rsid w:val="00F376BC"/>
    <w:rsid w:val="00F53198"/>
    <w:rsid w:val="00F7651C"/>
    <w:rsid w:val="00F869FA"/>
    <w:rsid w:val="00FA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FE4B9"/>
  <w15:chartTrackingRefBased/>
  <w15:docId w15:val="{7D2623C9-A8C6-401F-8DDA-2E29B0A06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355"/>
  </w:style>
  <w:style w:type="paragraph" w:styleId="1">
    <w:name w:val="heading 1"/>
    <w:basedOn w:val="a"/>
    <w:next w:val="a"/>
    <w:link w:val="1Char"/>
    <w:uiPriority w:val="9"/>
    <w:qFormat/>
    <w:rsid w:val="009D45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D4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D45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D45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D45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D45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D45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D45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D45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9D45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9D45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9D45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9D455F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9D455F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9D455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9D455F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9D455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9D45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9D45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9D4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D45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9D45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D45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9D455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D455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D455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D45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9D455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D455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3F3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C176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-HTML">
    <w:name w:val="HTML Preformatted"/>
    <w:basedOn w:val="a"/>
    <w:link w:val="-HTMLChar"/>
    <w:uiPriority w:val="99"/>
    <w:semiHidden/>
    <w:unhideWhenUsed/>
    <w:rsid w:val="007075C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7075C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AE8F0-DF59-4D85-92B7-ADE97106F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592</Words>
  <Characters>3198</Characters>
  <Application>Microsoft Office Word</Application>
  <DocSecurity>0</DocSecurity>
  <Lines>26</Lines>
  <Paragraphs>7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ΜΕΤΑΞΑΣ ΑΘΑΝΑΣΙΟΣ</dc:creator>
  <cp:keywords/>
  <dc:description/>
  <cp:lastModifiedBy>Michalis Mtrs</cp:lastModifiedBy>
  <cp:revision>2</cp:revision>
  <dcterms:created xsi:type="dcterms:W3CDTF">2024-06-02T17:05:00Z</dcterms:created>
  <dcterms:modified xsi:type="dcterms:W3CDTF">2024-06-02T17:05:00Z</dcterms:modified>
</cp:coreProperties>
</file>