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F2712" w14:textId="7EDEDD59" w:rsidR="005F17F9" w:rsidRDefault="004073C5" w:rsidP="004073C5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Oblig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3 – Databasedesign</w:t>
      </w:r>
    </w:p>
    <w:p w14:paraId="6CD39442" w14:textId="77777777" w:rsidR="004073C5" w:rsidRDefault="004073C5" w:rsidP="004073C5">
      <w:pPr>
        <w:rPr>
          <w:rFonts w:ascii="Times New Roman" w:hAnsi="Times New Roman" w:cs="Times New Roman"/>
          <w:b/>
          <w:bCs/>
          <w:u w:val="single"/>
        </w:rPr>
      </w:pPr>
    </w:p>
    <w:p w14:paraId="666CF300" w14:textId="20DA2BEB" w:rsidR="004073C5" w:rsidRDefault="004073C5" w:rsidP="00407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Oppgave 1</w:t>
      </w:r>
    </w:p>
    <w:p w14:paraId="111DFB47" w14:textId="77777777" w:rsidR="004073C5" w:rsidRDefault="004073C5" w:rsidP="004073C5">
      <w:pPr>
        <w:rPr>
          <w:rFonts w:ascii="Times New Roman" w:hAnsi="Times New Roman" w:cs="Times New Roman"/>
        </w:rPr>
      </w:pPr>
    </w:p>
    <w:p w14:paraId="445A13F3" w14:textId="49811164" w:rsidR="004073C5" w:rsidRDefault="004073C5" w:rsidP="004073C5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Født </w:t>
      </w:r>
      <w:r w:rsidRPr="004073C5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alder</w:t>
      </w:r>
    </w:p>
    <w:p w14:paraId="442DC1EC" w14:textId="42AEA0D7" w:rsidR="004073C5" w:rsidRDefault="004073C5" w:rsidP="004073C5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Født, 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073C5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navn, født, </w:t>
      </w:r>
      <w:proofErr w:type="spellStart"/>
      <w:r>
        <w:rPr>
          <w:rFonts w:ascii="Times New Roman" w:hAnsi="Times New Roman" w:cs="Times New Roman"/>
        </w:rPr>
        <w:t>personnr</w:t>
      </w:r>
      <w:proofErr w:type="spellEnd"/>
      <w:r>
        <w:rPr>
          <w:rFonts w:ascii="Times New Roman" w:hAnsi="Times New Roman" w:cs="Times New Roman"/>
        </w:rPr>
        <w:t xml:space="preserve">, lønn, stilling, </w:t>
      </w:r>
      <w:proofErr w:type="spellStart"/>
      <w:r>
        <w:rPr>
          <w:rFonts w:ascii="Times New Roman" w:hAnsi="Times New Roman" w:cs="Times New Roman"/>
        </w:rPr>
        <w:t>fareT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hemmeligT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skummel</w:t>
      </w:r>
      <w:r w:rsidR="0083402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>, alder</w:t>
      </w:r>
    </w:p>
    <w:p w14:paraId="0B223956" w14:textId="405D3744" w:rsidR="004073C5" w:rsidRDefault="004073C5" w:rsidP="004073C5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Stilling, </w:t>
      </w:r>
      <w:proofErr w:type="spellStart"/>
      <w:r>
        <w:rPr>
          <w:rFonts w:ascii="Times New Roman" w:hAnsi="Times New Roman" w:cs="Times New Roman"/>
        </w:rPr>
        <w:t>fareT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hemmeligT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skummel</w:t>
      </w:r>
      <w:r w:rsidR="0083402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073C5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lønn</w:t>
      </w:r>
    </w:p>
    <w:p w14:paraId="5E7EE95F" w14:textId="371BDB08" w:rsidR="004073C5" w:rsidRDefault="004073C5" w:rsidP="004073C5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Stilling, </w:t>
      </w:r>
      <w:proofErr w:type="spellStart"/>
      <w:r>
        <w:rPr>
          <w:rFonts w:ascii="Times New Roman" w:hAnsi="Times New Roman" w:cs="Times New Roman"/>
        </w:rPr>
        <w:t>fareT</w:t>
      </w:r>
      <w:proofErr w:type="spellEnd"/>
      <w:r w:rsidR="0083402F">
        <w:rPr>
          <w:rFonts w:ascii="Times New Roman" w:hAnsi="Times New Roman" w:cs="Times New Roman"/>
        </w:rPr>
        <w:t xml:space="preserve"> </w:t>
      </w:r>
      <w:r w:rsidR="0083402F" w:rsidRPr="0083402F">
        <w:rPr>
          <w:rFonts w:ascii="Times New Roman" w:hAnsi="Times New Roman" w:cs="Times New Roman"/>
        </w:rPr>
        <w:sym w:font="Wingdings" w:char="F0E8"/>
      </w:r>
      <w:r w:rsidR="0083402F">
        <w:rPr>
          <w:rFonts w:ascii="Times New Roman" w:hAnsi="Times New Roman" w:cs="Times New Roman"/>
        </w:rPr>
        <w:t xml:space="preserve"> </w:t>
      </w:r>
      <w:proofErr w:type="spellStart"/>
      <w:r w:rsidR="0083402F">
        <w:rPr>
          <w:rFonts w:ascii="Times New Roman" w:hAnsi="Times New Roman" w:cs="Times New Roman"/>
        </w:rPr>
        <w:t>skummeltT</w:t>
      </w:r>
      <w:proofErr w:type="spellEnd"/>
    </w:p>
    <w:p w14:paraId="3FF5CC1E" w14:textId="77777777" w:rsidR="0083402F" w:rsidRDefault="0083402F" w:rsidP="0083402F">
      <w:pPr>
        <w:rPr>
          <w:rFonts w:ascii="Times New Roman" w:hAnsi="Times New Roman" w:cs="Times New Roman"/>
        </w:rPr>
      </w:pPr>
    </w:p>
    <w:p w14:paraId="60231D98" w14:textId="0BC49CE2" w:rsidR="0083402F" w:rsidRDefault="0083402F" w:rsidP="00834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Oppgave 2</w:t>
      </w:r>
    </w:p>
    <w:p w14:paraId="2FC489EB" w14:textId="77777777" w:rsidR="0083402F" w:rsidRDefault="0083402F" w:rsidP="0083402F">
      <w:pPr>
        <w:rPr>
          <w:rFonts w:ascii="Times New Roman" w:hAnsi="Times New Roman" w:cs="Times New Roman"/>
        </w:rPr>
      </w:pPr>
    </w:p>
    <w:p w14:paraId="15AA43C7" w14:textId="511952CA" w:rsidR="002D27A0" w:rsidRPr="002D27A0" w:rsidRDefault="002D27A0" w:rsidP="002D27A0">
      <w:pPr>
        <w:pStyle w:val="Listeavsnitt"/>
        <w:numPr>
          <w:ilvl w:val="0"/>
          <w:numId w:val="3"/>
        </w:numPr>
        <w:rPr>
          <w:rFonts w:ascii="Times New Roman" w:hAnsi="Times New Roman" w:cs="Times New Roman"/>
        </w:rPr>
      </w:pPr>
      <w:r w:rsidRPr="002D27A0">
        <w:rPr>
          <w:rFonts w:ascii="Times New Roman" w:hAnsi="Times New Roman" w:cs="Times New Roman"/>
        </w:rPr>
        <w:t>A</w:t>
      </w:r>
      <w:r w:rsidRPr="002D27A0">
        <w:rPr>
          <w:rFonts w:ascii="Times New Roman" w:hAnsi="Times New Roman" w:cs="Times New Roman"/>
          <w:vertAlign w:val="superscript"/>
        </w:rPr>
        <w:t>+</w:t>
      </w:r>
      <w:r w:rsidRPr="002D27A0">
        <w:rPr>
          <w:rFonts w:ascii="Times New Roman" w:hAnsi="Times New Roman" w:cs="Times New Roman"/>
        </w:rPr>
        <w:t xml:space="preserve"> = AL</w:t>
      </w:r>
    </w:p>
    <w:p w14:paraId="3C922726" w14:textId="3C170980" w:rsidR="002D27A0" w:rsidRDefault="002D27A0" w:rsidP="002D27A0">
      <w:pPr>
        <w:pStyle w:val="Listeavsnit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D27A0">
        <w:rPr>
          <w:rFonts w:ascii="Times New Roman" w:hAnsi="Times New Roman" w:cs="Times New Roman"/>
        </w:rPr>
        <w:t>NKA</w:t>
      </w:r>
      <w:proofErr w:type="spellEnd"/>
      <w:r w:rsidRPr="002D27A0">
        <w:rPr>
          <w:rFonts w:ascii="Times New Roman" w:hAnsi="Times New Roman" w:cs="Times New Roman"/>
        </w:rPr>
        <w:t xml:space="preserve">+ = </w:t>
      </w:r>
      <w:proofErr w:type="spellStart"/>
      <w:r w:rsidRPr="002D27A0">
        <w:rPr>
          <w:rFonts w:ascii="Times New Roman" w:hAnsi="Times New Roman" w:cs="Times New Roman"/>
        </w:rPr>
        <w:t>NKALFGPBK</w:t>
      </w:r>
      <w:proofErr w:type="spellEnd"/>
    </w:p>
    <w:p w14:paraId="06E40DEF" w14:textId="34C63813" w:rsidR="002D27A0" w:rsidRDefault="002D27A0" w:rsidP="002D27A0">
      <w:pPr>
        <w:pStyle w:val="Listeavsnit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NAFG</w:t>
      </w:r>
      <w:proofErr w:type="spellEnd"/>
    </w:p>
    <w:p w14:paraId="525CF70A" w14:textId="77777777" w:rsidR="002D27A0" w:rsidRDefault="002D27A0" w:rsidP="002D27A0">
      <w:pPr>
        <w:rPr>
          <w:rFonts w:ascii="Times New Roman" w:hAnsi="Times New Roman" w:cs="Times New Roman"/>
        </w:rPr>
      </w:pPr>
    </w:p>
    <w:p w14:paraId="18CA0618" w14:textId="78644473" w:rsidR="002D27A0" w:rsidRDefault="002D27A0" w:rsidP="002D27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Oppgave 3</w:t>
      </w:r>
    </w:p>
    <w:p w14:paraId="3C898E96" w14:textId="77777777" w:rsidR="002D27A0" w:rsidRDefault="002D27A0" w:rsidP="002D27A0">
      <w:pPr>
        <w:rPr>
          <w:rFonts w:ascii="Times New Roman" w:hAnsi="Times New Roman" w:cs="Times New Roman"/>
        </w:rPr>
      </w:pPr>
    </w:p>
    <w:p w14:paraId="3D23B1B7" w14:textId="6A0F2010" w:rsidR="002D27A0" w:rsidRDefault="00776974" w:rsidP="00C5682C">
      <w:pPr>
        <w:pStyle w:val="Listeavsnitt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Normalformer forteller oss om hierarkiet som oppstår mellom skjemaer.</w:t>
      </w:r>
      <w:r w:rsidR="00510066" w:rsidRPr="00510066">
        <w:rPr>
          <w:rFonts w:ascii="Times New Roman" w:hAnsi="Times New Roman" w:cs="Times New Roman"/>
        </w:rPr>
        <w:t xml:space="preserve"> </w:t>
      </w:r>
      <w:r w:rsidR="00510066">
        <w:rPr>
          <w:rFonts w:ascii="Times New Roman" w:hAnsi="Times New Roman" w:cs="Times New Roman"/>
        </w:rPr>
        <w:t>D</w:t>
      </w:r>
      <w:r w:rsidR="00510066">
        <w:rPr>
          <w:rFonts w:ascii="Times New Roman" w:hAnsi="Times New Roman" w:cs="Times New Roman"/>
        </w:rPr>
        <w:t xml:space="preserve">et som bestemmer </w:t>
      </w:r>
      <w:r w:rsidR="00510066">
        <w:rPr>
          <w:rFonts w:ascii="Times New Roman" w:hAnsi="Times New Roman" w:cs="Times New Roman"/>
        </w:rPr>
        <w:t>normalformer,</w:t>
      </w:r>
      <w:r w:rsidR="00510066">
        <w:rPr>
          <w:rFonts w:ascii="Times New Roman" w:hAnsi="Times New Roman" w:cs="Times New Roman"/>
        </w:rPr>
        <w:t xml:space="preserve"> er de funksjonelle avhengighetene til relasjonene</w:t>
      </w:r>
      <w:r>
        <w:rPr>
          <w:rFonts w:ascii="Times New Roman" w:hAnsi="Times New Roman" w:cs="Times New Roman"/>
        </w:rPr>
        <w:t xml:space="preserve">. For skjemaer som rangerer høyere enn andre skjemaer, vil det da si at de oppfyller kravene til de under seg og noe </w:t>
      </w:r>
      <w:r w:rsidR="00510066">
        <w:rPr>
          <w:rFonts w:ascii="Times New Roman" w:hAnsi="Times New Roman" w:cs="Times New Roman"/>
        </w:rPr>
        <w:t>som er et krav for sin rangering. Normalformer brukes også til å avgjøre hvor god strukturen er på relasjonene til skjemaet.</w:t>
      </w:r>
    </w:p>
    <w:p w14:paraId="46FA24F1" w14:textId="77777777" w:rsidR="00AA594F" w:rsidRDefault="00AA594F" w:rsidP="00AA594F">
      <w:pPr>
        <w:pStyle w:val="Listeavsnitt"/>
        <w:rPr>
          <w:rFonts w:ascii="Times New Roman" w:hAnsi="Times New Roman" w:cs="Times New Roman"/>
        </w:rPr>
      </w:pPr>
    </w:p>
    <w:p w14:paraId="6A5674E2" w14:textId="79D5824C" w:rsidR="00AA594F" w:rsidRPr="00AA594F" w:rsidRDefault="00AA594F" w:rsidP="00AA594F">
      <w:pPr>
        <w:pStyle w:val="Listeavsnitt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Først må vi finne alle kandidatnøkler, men det har oppgaven gitt oss. Da kan vi starte å sjekke hver FD. Når vi sjekker FD </w:t>
      </w:r>
      <w:proofErr w:type="spellStart"/>
      <w:r>
        <w:rPr>
          <w:rFonts w:ascii="Times New Roman" w:hAnsi="Times New Roman" w:cs="Times New Roman"/>
        </w:rPr>
        <w:t>X</w:t>
      </w:r>
      <w:proofErr w:type="spellEnd"/>
      <w:r w:rsidRPr="00AA594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A er det tre utfall, </w:t>
      </w:r>
      <w:proofErr w:type="spellStart"/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er en supernøkkel, </w:t>
      </w:r>
      <w:proofErr w:type="spellStart"/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er en delmengde av en kandidatnøkkel, eller om A er et nøkkelattributt.</w:t>
      </w:r>
    </w:p>
    <w:p w14:paraId="5E8EA7E6" w14:textId="46EFECB9" w:rsidR="00AA594F" w:rsidRDefault="00AA594F" w:rsidP="00AA594F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agentID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A594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navn</w:t>
      </w:r>
    </w:p>
    <w:p w14:paraId="5F49FCC1" w14:textId="7C757495" w:rsidR="00AA594F" w:rsidRPr="00AA594F" w:rsidRDefault="00AA594F" w:rsidP="00AA594F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agentID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A594F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født</w:t>
      </w:r>
    </w:p>
    <w:p w14:paraId="3EF8866E" w14:textId="23548A54" w:rsidR="00AA594F" w:rsidRDefault="00AA594F" w:rsidP="00AA594F">
      <w:pPr>
        <w:pStyle w:val="Listeavsnitt"/>
        <w:ind w:left="106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agentID</w:t>
      </w:r>
      <w:proofErr w:type="spellEnd"/>
      <w:r>
        <w:rPr>
          <w:rFonts w:ascii="Times New Roman" w:hAnsi="Times New Roman" w:cs="Times New Roman"/>
        </w:rPr>
        <w:t xml:space="preserve"> er ikke en supernøkkel, så vi går til steg to. Om A er et nøkkelattributt, det er de. Vi går til neste FD</w:t>
      </w:r>
    </w:p>
    <w:p w14:paraId="6D7BAE57" w14:textId="77777777" w:rsidR="0074231A" w:rsidRPr="0074231A" w:rsidRDefault="0074231A" w:rsidP="0074231A">
      <w:pPr>
        <w:rPr>
          <w:rFonts w:ascii="Times New Roman" w:hAnsi="Times New Roman" w:cs="Times New Roman"/>
        </w:rPr>
      </w:pPr>
    </w:p>
    <w:p w14:paraId="09DD05C5" w14:textId="1FE0DAB3" w:rsidR="0074231A" w:rsidRDefault="0074231A" w:rsidP="0074231A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navn, født </w:t>
      </w:r>
      <w:r w:rsidRPr="0074231A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agentID</w:t>
      </w:r>
      <w:proofErr w:type="spellEnd"/>
    </w:p>
    <w:p w14:paraId="05C2F431" w14:textId="08AACFBE" w:rsidR="0074231A" w:rsidRDefault="0074231A" w:rsidP="0074231A">
      <w:pPr>
        <w:pStyle w:val="Listeavsnitt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navn, født er ikke en supernøkkel, </w:t>
      </w:r>
      <w:proofErr w:type="spellStart"/>
      <w:r>
        <w:rPr>
          <w:rFonts w:ascii="Times New Roman" w:hAnsi="Times New Roman" w:cs="Times New Roman"/>
        </w:rPr>
        <w:t>agentID</w:t>
      </w:r>
      <w:proofErr w:type="spellEnd"/>
      <w:r>
        <w:rPr>
          <w:rFonts w:ascii="Times New Roman" w:hAnsi="Times New Roman" w:cs="Times New Roman"/>
        </w:rPr>
        <w:t xml:space="preserve"> er et nøkkelattributt. Neste FD</w:t>
      </w:r>
    </w:p>
    <w:p w14:paraId="6FCEA032" w14:textId="2ED64DC4" w:rsidR="0074231A" w:rsidRDefault="0074231A" w:rsidP="0074231A">
      <w:pPr>
        <w:rPr>
          <w:rFonts w:ascii="Times New Roman" w:hAnsi="Times New Roman" w:cs="Times New Roman"/>
        </w:rPr>
      </w:pPr>
    </w:p>
    <w:p w14:paraId="3D1ECCD9" w14:textId="05825E8C" w:rsidR="0074231A" w:rsidRDefault="0074231A" w:rsidP="0074231A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navn </w:t>
      </w:r>
      <w:r w:rsidRPr="0074231A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initialer</w:t>
      </w:r>
    </w:p>
    <w:p w14:paraId="2D13A016" w14:textId="6F2AA072" w:rsidR="0074231A" w:rsidRDefault="0074231A" w:rsidP="0074231A">
      <w:pPr>
        <w:pStyle w:val="Listeavsnitt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navn er ikke en supernøkkel, initialer er ikke et nøkkelattributt og navn er en del av en kandidatnøkkel, da stopper det.</w:t>
      </w:r>
    </w:p>
    <w:p w14:paraId="41BA3529" w14:textId="77777777" w:rsidR="0074231A" w:rsidRDefault="0074231A" w:rsidP="0074231A">
      <w:pPr>
        <w:rPr>
          <w:rFonts w:ascii="Times New Roman" w:hAnsi="Times New Roman" w:cs="Times New Roman"/>
        </w:rPr>
      </w:pPr>
    </w:p>
    <w:p w14:paraId="3EFC2B08" w14:textId="0AD42701" w:rsidR="0074231A" w:rsidRDefault="0074231A" w:rsidP="00742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Dersom en FD stryker på alle tre sjekkene, er tabellen på 1NF.</w:t>
      </w:r>
    </w:p>
    <w:p w14:paraId="10070DD1" w14:textId="77777777" w:rsidR="0074231A" w:rsidRDefault="0074231A" w:rsidP="0074231A">
      <w:pPr>
        <w:rPr>
          <w:rFonts w:ascii="Times New Roman" w:hAnsi="Times New Roman" w:cs="Times New Roman"/>
        </w:rPr>
      </w:pPr>
    </w:p>
    <w:p w14:paraId="157313D0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76879EA8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319E5AC2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31CFACE4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3419FD1E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5E916303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5DC119A7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6EF43731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67431CE8" w14:textId="77777777" w:rsidR="00E048B8" w:rsidRDefault="00E048B8" w:rsidP="0074231A">
      <w:pPr>
        <w:rPr>
          <w:rFonts w:ascii="Times New Roman" w:hAnsi="Times New Roman" w:cs="Times New Roman"/>
          <w:b/>
          <w:bCs/>
          <w:u w:val="single"/>
        </w:rPr>
      </w:pPr>
    </w:p>
    <w:p w14:paraId="01C072A9" w14:textId="29F641B2" w:rsidR="0074231A" w:rsidRDefault="0074231A" w:rsidP="00742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Oppgave 4</w:t>
      </w:r>
    </w:p>
    <w:p w14:paraId="2928A2A0" w14:textId="77777777" w:rsidR="0074231A" w:rsidRDefault="0074231A" w:rsidP="0074231A">
      <w:pPr>
        <w:rPr>
          <w:rFonts w:ascii="Times New Roman" w:hAnsi="Times New Roman" w:cs="Times New Roman"/>
        </w:rPr>
      </w:pPr>
    </w:p>
    <w:p w14:paraId="1D31F0BC" w14:textId="14B8E8EB" w:rsidR="0074231A" w:rsidRDefault="00E048B8" w:rsidP="00742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Først finner vi kandidatnøklene til R, men de har vi fått. Derfor kan vi sette i gang å gjøre slik at alle </w:t>
      </w:r>
      <w:proofErr w:type="spellStart"/>
      <w:r>
        <w:rPr>
          <w:rFonts w:ascii="Times New Roman" w:hAnsi="Times New Roman" w:cs="Times New Roman"/>
        </w:rPr>
        <w:t>FDer</w:t>
      </w:r>
      <w:proofErr w:type="spellEnd"/>
      <w:r>
        <w:rPr>
          <w:rFonts w:ascii="Times New Roman" w:hAnsi="Times New Roman" w:cs="Times New Roman"/>
        </w:rPr>
        <w:t xml:space="preserve"> har kun et attributt på høyresiden.</w:t>
      </w:r>
    </w:p>
    <w:p w14:paraId="7B512346" w14:textId="42D61608" w:rsid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B</w:t>
      </w:r>
    </w:p>
    <w:p w14:paraId="3D5691CB" w14:textId="246F3513" w:rsidR="00E048B8" w:rsidRP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</w:p>
    <w:p w14:paraId="62825728" w14:textId="2395A14F" w:rsid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BC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A</w:t>
      </w:r>
    </w:p>
    <w:p w14:paraId="1F33D6A0" w14:textId="4433D160" w:rsid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E</w:t>
      </w:r>
    </w:p>
    <w:p w14:paraId="396D401F" w14:textId="5E4A9526" w:rsid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F</w:t>
      </w:r>
    </w:p>
    <w:p w14:paraId="749B4D0B" w14:textId="666E535B" w:rsidR="00E048B8" w:rsidRDefault="00E048B8" w:rsidP="00E048B8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</w:t>
      </w:r>
      <w:r w:rsidRPr="00E048B8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F</w:t>
      </w:r>
    </w:p>
    <w:p w14:paraId="308F4F8B" w14:textId="7EFB7075" w:rsidR="00E048B8" w:rsidRDefault="00E048B8" w:rsidP="00E048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Deretter kan vi sjekke om R opprettholder </w:t>
      </w:r>
      <w:proofErr w:type="spellStart"/>
      <w:r>
        <w:rPr>
          <w:rFonts w:ascii="Times New Roman" w:hAnsi="Times New Roman" w:cs="Times New Roman"/>
        </w:rPr>
        <w:t>BCNF</w:t>
      </w:r>
      <w:proofErr w:type="spellEnd"/>
      <w:r>
        <w:rPr>
          <w:rFonts w:ascii="Times New Roman" w:hAnsi="Times New Roman" w:cs="Times New Roman"/>
        </w:rPr>
        <w:t xml:space="preserve"> ved hjelp av algoritmen vi har brukt tidligere</w:t>
      </w:r>
      <w:r w:rsidR="008F0945">
        <w:rPr>
          <w:rFonts w:ascii="Times New Roman" w:hAnsi="Times New Roman" w:cs="Times New Roman"/>
        </w:rPr>
        <w:t xml:space="preserve">. Det gjør vi ikke siden ingen av </w:t>
      </w:r>
      <w:proofErr w:type="spellStart"/>
      <w:r w:rsidR="008F0945">
        <w:rPr>
          <w:rFonts w:ascii="Times New Roman" w:hAnsi="Times New Roman" w:cs="Times New Roman"/>
        </w:rPr>
        <w:t>FDene</w:t>
      </w:r>
      <w:proofErr w:type="spellEnd"/>
      <w:r w:rsidR="008F0945">
        <w:rPr>
          <w:rFonts w:ascii="Times New Roman" w:hAnsi="Times New Roman" w:cs="Times New Roman"/>
        </w:rPr>
        <w:t xml:space="preserve"> er en supernøkkel. Vi tar da en vilkårlig FD fra F</w:t>
      </w:r>
      <w:r w:rsidR="00167A52">
        <w:rPr>
          <w:rFonts w:ascii="Times New Roman" w:hAnsi="Times New Roman" w:cs="Times New Roman"/>
        </w:rPr>
        <w:t xml:space="preserve"> vi kaller for Y og finner tillukningen til Y. I dette tilfellet tar jeg tillukningen til A</w:t>
      </w:r>
    </w:p>
    <w:p w14:paraId="671F98C4" w14:textId="0593BCF4" w:rsidR="00167A52" w:rsidRDefault="00167A52" w:rsidP="00167A52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 xml:space="preserve"> </w:t>
      </w:r>
      <w:r w:rsidRPr="00167A52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ABC</w:t>
      </w:r>
    </w:p>
    <w:p w14:paraId="02F93F27" w14:textId="4E2A9D82" w:rsidR="00167A52" w:rsidRDefault="00167A52" w:rsidP="00167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Deretter dekomponerer vi R til S1(</w:t>
      </w:r>
      <w:proofErr w:type="spellStart"/>
      <w:proofErr w:type="gramStart"/>
      <w:r>
        <w:rPr>
          <w:rFonts w:ascii="Times New Roman" w:hAnsi="Times New Roman" w:cs="Times New Roman"/>
        </w:rPr>
        <w:t>A,B</w:t>
      </w:r>
      <w:proofErr w:type="gramEnd"/>
      <w:r>
        <w:rPr>
          <w:rFonts w:ascii="Times New Roman" w:hAnsi="Times New Roman" w:cs="Times New Roman"/>
        </w:rPr>
        <w:t>,C</w:t>
      </w:r>
      <w:proofErr w:type="spellEnd"/>
      <w:r>
        <w:rPr>
          <w:rFonts w:ascii="Times New Roman" w:hAnsi="Times New Roman" w:cs="Times New Roman"/>
        </w:rPr>
        <w:t>) og S2(</w:t>
      </w:r>
      <w:proofErr w:type="spellStart"/>
      <w:r>
        <w:rPr>
          <w:rFonts w:ascii="Times New Roman" w:hAnsi="Times New Roman" w:cs="Times New Roman"/>
        </w:rPr>
        <w:t>A,D,E,F</w:t>
      </w:r>
      <w:proofErr w:type="spellEnd"/>
      <w:r>
        <w:rPr>
          <w:rFonts w:ascii="Times New Roman" w:hAnsi="Times New Roman" w:cs="Times New Roman"/>
        </w:rPr>
        <w:t xml:space="preserve">). Nå ser vi at S1 er </w:t>
      </w:r>
      <w:proofErr w:type="spellStart"/>
      <w:r>
        <w:rPr>
          <w:rFonts w:ascii="Times New Roman" w:hAnsi="Times New Roman" w:cs="Times New Roman"/>
        </w:rPr>
        <w:t>BCNF</w:t>
      </w:r>
      <w:proofErr w:type="spellEnd"/>
      <w:r>
        <w:rPr>
          <w:rFonts w:ascii="Times New Roman" w:hAnsi="Times New Roman" w:cs="Times New Roman"/>
        </w:rPr>
        <w:t xml:space="preserve"> siden vi har </w:t>
      </w:r>
      <w:proofErr w:type="spellStart"/>
      <w:r>
        <w:rPr>
          <w:rFonts w:ascii="Times New Roman" w:hAnsi="Times New Roman" w:cs="Times New Roman"/>
        </w:rPr>
        <w:t>FDene</w:t>
      </w:r>
      <w:proofErr w:type="spellEnd"/>
      <w:r>
        <w:rPr>
          <w:rFonts w:ascii="Times New Roman" w:hAnsi="Times New Roman" w:cs="Times New Roman"/>
        </w:rPr>
        <w:t xml:space="preserve"> A </w:t>
      </w:r>
      <w:r w:rsidRPr="00167A52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B og A </w:t>
      </w:r>
      <w:r w:rsidRPr="00167A52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C og A er en supernøkkel. S2 må vi fortsette å dekomponere. D er ikke en supernøkkel, så vi kan ta tillukningen til D.</w:t>
      </w:r>
    </w:p>
    <w:p w14:paraId="3B65BCDD" w14:textId="32F2705D" w:rsidR="00167A52" w:rsidRDefault="00F905B6" w:rsidP="00167A52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F905B6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DEF</w:t>
      </w:r>
    </w:p>
    <w:p w14:paraId="7661931A" w14:textId="106538EE" w:rsidR="00F905B6" w:rsidRDefault="00F905B6" w:rsidP="00F905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 blir S2 dekomponert til S2(</w:t>
      </w:r>
      <w:proofErr w:type="spellStart"/>
      <w:proofErr w:type="gramStart"/>
      <w:r>
        <w:rPr>
          <w:rFonts w:ascii="Times New Roman" w:hAnsi="Times New Roman" w:cs="Times New Roman"/>
        </w:rPr>
        <w:t>D,E</w:t>
      </w:r>
      <w:proofErr w:type="gramEnd"/>
      <w:r>
        <w:rPr>
          <w:rFonts w:ascii="Times New Roman" w:hAnsi="Times New Roman" w:cs="Times New Roman"/>
        </w:rPr>
        <w:t>,F</w:t>
      </w:r>
      <w:proofErr w:type="spellEnd"/>
      <w:r>
        <w:rPr>
          <w:rFonts w:ascii="Times New Roman" w:hAnsi="Times New Roman" w:cs="Times New Roman"/>
        </w:rPr>
        <w:t xml:space="preserve">) og S3(A, D). S3 er </w:t>
      </w:r>
      <w:proofErr w:type="spellStart"/>
      <w:r>
        <w:rPr>
          <w:rFonts w:ascii="Times New Roman" w:hAnsi="Times New Roman" w:cs="Times New Roman"/>
        </w:rPr>
        <w:t>BCNF</w:t>
      </w:r>
      <w:proofErr w:type="spellEnd"/>
      <w:r>
        <w:rPr>
          <w:rFonts w:ascii="Times New Roman" w:hAnsi="Times New Roman" w:cs="Times New Roman"/>
        </w:rPr>
        <w:t xml:space="preserve"> siden de ikke har tillukninger i den tabellen, men S2 kan dekomponeres en gang til siden F er funksjonelt avhengig av E og E er ikke en supernøkkel. Da får vi:</w:t>
      </w:r>
    </w:p>
    <w:p w14:paraId="17459B27" w14:textId="63FF9214" w:rsidR="00F905B6" w:rsidRDefault="00F905B6" w:rsidP="00F905B6">
      <w:pPr>
        <w:pStyle w:val="Listeavsnit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 xml:space="preserve">+ </w:t>
      </w:r>
      <w:r w:rsidRPr="00F905B6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F</w:t>
      </w:r>
    </w:p>
    <w:p w14:paraId="6F44DD63" w14:textId="2C07001D" w:rsidR="00F905B6" w:rsidRDefault="00F905B6" w:rsidP="00F905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 får vi S4(</w:t>
      </w:r>
      <w:proofErr w:type="spellStart"/>
      <w:proofErr w:type="gramStart"/>
      <w:r>
        <w:rPr>
          <w:rFonts w:ascii="Times New Roman" w:hAnsi="Times New Roman" w:cs="Times New Roman"/>
        </w:rPr>
        <w:t>E,F</w:t>
      </w:r>
      <w:proofErr w:type="spellEnd"/>
      <w:proofErr w:type="gramEnd"/>
      <w:r>
        <w:rPr>
          <w:rFonts w:ascii="Times New Roman" w:hAnsi="Times New Roman" w:cs="Times New Roman"/>
        </w:rPr>
        <w:t>) og S2(D, E)</w:t>
      </w:r>
    </w:p>
    <w:p w14:paraId="4758E3B7" w14:textId="167C5CDC" w:rsidR="00F905B6" w:rsidRPr="00F905B6" w:rsidRDefault="00F905B6" w:rsidP="00F905B6">
      <w:pPr>
        <w:rPr>
          <w:rFonts w:ascii="Times New Roman" w:hAnsi="Times New Roman" w:cs="Times New Roman"/>
          <w:lang w:val="en-US"/>
        </w:rPr>
      </w:pPr>
      <w:r w:rsidRPr="00F905B6">
        <w:rPr>
          <w:rFonts w:ascii="Times New Roman" w:hAnsi="Times New Roman" w:cs="Times New Roman"/>
          <w:lang w:val="en-US"/>
        </w:rPr>
        <w:t xml:space="preserve">Alt </w:t>
      </w:r>
      <w:proofErr w:type="spellStart"/>
      <w:r w:rsidRPr="00F905B6">
        <w:rPr>
          <w:rFonts w:ascii="Times New Roman" w:hAnsi="Times New Roman" w:cs="Times New Roman"/>
          <w:lang w:val="en-US"/>
        </w:rPr>
        <w:t>i</w:t>
      </w:r>
      <w:proofErr w:type="spellEnd"/>
      <w:r w:rsidRPr="00F905B6">
        <w:rPr>
          <w:rFonts w:ascii="Times New Roman" w:hAnsi="Times New Roman" w:cs="Times New Roman"/>
          <w:lang w:val="en-US"/>
        </w:rPr>
        <w:t xml:space="preserve"> alt: S1(</w:t>
      </w:r>
      <w:proofErr w:type="spellStart"/>
      <w:r w:rsidRPr="00F905B6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>,</w:t>
      </w:r>
      <w:r w:rsidRPr="00F905B6"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>,</w:t>
      </w:r>
      <w:r w:rsidRPr="00F905B6">
        <w:rPr>
          <w:rFonts w:ascii="Times New Roman" w:hAnsi="Times New Roman" w:cs="Times New Roman"/>
          <w:lang w:val="en-US"/>
        </w:rPr>
        <w:t>C</w:t>
      </w:r>
      <w:proofErr w:type="spellEnd"/>
      <w:r w:rsidRPr="00F905B6">
        <w:rPr>
          <w:rFonts w:ascii="Times New Roman" w:hAnsi="Times New Roman" w:cs="Times New Roman"/>
          <w:lang w:val="en-US"/>
        </w:rPr>
        <w:t>) S2(</w:t>
      </w:r>
      <w:proofErr w:type="spellStart"/>
      <w:r w:rsidRPr="00F905B6">
        <w:rPr>
          <w:rFonts w:ascii="Times New Roman" w:hAnsi="Times New Roman" w:cs="Times New Roman"/>
          <w:lang w:val="en-US"/>
        </w:rPr>
        <w:t>D,E</w:t>
      </w:r>
      <w:proofErr w:type="spellEnd"/>
      <w:r w:rsidRPr="00F905B6">
        <w:rPr>
          <w:rFonts w:ascii="Times New Roman" w:hAnsi="Times New Roman" w:cs="Times New Roman"/>
          <w:lang w:val="en-US"/>
        </w:rPr>
        <w:t>) S</w:t>
      </w:r>
      <w:r>
        <w:rPr>
          <w:rFonts w:ascii="Times New Roman" w:hAnsi="Times New Roman" w:cs="Times New Roman"/>
          <w:lang w:val="en-US"/>
        </w:rPr>
        <w:t>3(</w:t>
      </w:r>
      <w:proofErr w:type="spellStart"/>
      <w:r>
        <w:rPr>
          <w:rFonts w:ascii="Times New Roman" w:hAnsi="Times New Roman" w:cs="Times New Roman"/>
          <w:lang w:val="en-US"/>
        </w:rPr>
        <w:t>A,D</w:t>
      </w:r>
      <w:proofErr w:type="spellEnd"/>
      <w:r>
        <w:rPr>
          <w:rFonts w:ascii="Times New Roman" w:hAnsi="Times New Roman" w:cs="Times New Roman"/>
          <w:lang w:val="en-US"/>
        </w:rPr>
        <w:t>) S4(E,F)</w:t>
      </w:r>
    </w:p>
    <w:sectPr w:rsidR="00F905B6" w:rsidRPr="00F90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5C1"/>
    <w:multiLevelType w:val="hybridMultilevel"/>
    <w:tmpl w:val="6B0ABB74"/>
    <w:lvl w:ilvl="0" w:tplc="0E923B5A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0433AB"/>
    <w:multiLevelType w:val="hybridMultilevel"/>
    <w:tmpl w:val="4B5A2D7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0058E"/>
    <w:multiLevelType w:val="hybridMultilevel"/>
    <w:tmpl w:val="028E748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66735"/>
    <w:multiLevelType w:val="hybridMultilevel"/>
    <w:tmpl w:val="9BF48128"/>
    <w:lvl w:ilvl="0" w:tplc="6E6809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C68CB"/>
    <w:multiLevelType w:val="hybridMultilevel"/>
    <w:tmpl w:val="3D543F4A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37EA4"/>
    <w:multiLevelType w:val="hybridMultilevel"/>
    <w:tmpl w:val="06C4D8F4"/>
    <w:lvl w:ilvl="0" w:tplc="5D307E48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9E45C20"/>
    <w:multiLevelType w:val="hybridMultilevel"/>
    <w:tmpl w:val="838AEAE6"/>
    <w:lvl w:ilvl="0" w:tplc="643266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4D3A52"/>
    <w:multiLevelType w:val="hybridMultilevel"/>
    <w:tmpl w:val="8DE2BA66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B2463"/>
    <w:multiLevelType w:val="hybridMultilevel"/>
    <w:tmpl w:val="118A3DBE"/>
    <w:lvl w:ilvl="0" w:tplc="F050BAF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0008247">
    <w:abstractNumId w:val="2"/>
  </w:num>
  <w:num w:numId="2" w16cid:durableId="173081930">
    <w:abstractNumId w:val="4"/>
  </w:num>
  <w:num w:numId="3" w16cid:durableId="1185434497">
    <w:abstractNumId w:val="7"/>
  </w:num>
  <w:num w:numId="4" w16cid:durableId="385908565">
    <w:abstractNumId w:val="3"/>
  </w:num>
  <w:num w:numId="5" w16cid:durableId="914126633">
    <w:abstractNumId w:val="1"/>
  </w:num>
  <w:num w:numId="6" w16cid:durableId="187185515">
    <w:abstractNumId w:val="0"/>
  </w:num>
  <w:num w:numId="7" w16cid:durableId="1118795371">
    <w:abstractNumId w:val="6"/>
  </w:num>
  <w:num w:numId="8" w16cid:durableId="512182412">
    <w:abstractNumId w:val="8"/>
  </w:num>
  <w:num w:numId="9" w16cid:durableId="447088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C5"/>
    <w:rsid w:val="00167A52"/>
    <w:rsid w:val="002275B0"/>
    <w:rsid w:val="002D27A0"/>
    <w:rsid w:val="004073C5"/>
    <w:rsid w:val="00510066"/>
    <w:rsid w:val="005F17F9"/>
    <w:rsid w:val="0074231A"/>
    <w:rsid w:val="00772754"/>
    <w:rsid w:val="00776974"/>
    <w:rsid w:val="0083402F"/>
    <w:rsid w:val="008F0945"/>
    <w:rsid w:val="00AA594F"/>
    <w:rsid w:val="00BE366F"/>
    <w:rsid w:val="00C5682C"/>
    <w:rsid w:val="00E048B8"/>
    <w:rsid w:val="00F9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441AD"/>
  <w15:chartTrackingRefBased/>
  <w15:docId w15:val="{BC7CEB45-E8B9-A948-A311-46A9C74F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07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379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1</cp:revision>
  <cp:lastPrinted>2023-10-26T13:42:00Z</cp:lastPrinted>
  <dcterms:created xsi:type="dcterms:W3CDTF">2023-10-24T13:57:00Z</dcterms:created>
  <dcterms:modified xsi:type="dcterms:W3CDTF">2023-10-26T13:42:00Z</dcterms:modified>
</cp:coreProperties>
</file>