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F02" w:rsidRDefault="00D24C23" w:rsidP="00D24C23">
      <w:pPr>
        <w:jc w:val="center"/>
        <w:rPr>
          <w:rFonts w:ascii="Times New Roman" w:eastAsia="Times New Roman" w:hAnsi="Times New Roman" w:cs="Times New Roman"/>
          <w:color w:val="4F81BD" w:themeColor="accent1"/>
          <w:sz w:val="36"/>
          <w:szCs w:val="36"/>
        </w:rPr>
      </w:pPr>
      <w:r>
        <w:rPr>
          <w:rFonts w:ascii="Times New Roman" w:eastAsia="Times New Roman" w:hAnsi="Times New Roman" w:cs="Times New Roman"/>
          <w:color w:val="4F81BD" w:themeColor="accent1"/>
          <w:sz w:val="36"/>
          <w:szCs w:val="36"/>
        </w:rPr>
        <w:t>Communication Plan</w:t>
      </w:r>
    </w:p>
    <w:tbl>
      <w:tblPr>
        <w:tblStyle w:val="TableGrid"/>
        <w:tblpPr w:leftFromText="180" w:rightFromText="180" w:vertAnchor="page" w:horzAnchor="margin" w:tblpXSpec="center" w:tblpY="4303"/>
        <w:tblW w:w="10435" w:type="dxa"/>
        <w:tblLook w:val="04A0" w:firstRow="1" w:lastRow="0" w:firstColumn="1" w:lastColumn="0" w:noHBand="0" w:noVBand="1"/>
      </w:tblPr>
      <w:tblGrid>
        <w:gridCol w:w="828"/>
        <w:gridCol w:w="2164"/>
        <w:gridCol w:w="1672"/>
        <w:gridCol w:w="1771"/>
        <w:gridCol w:w="2126"/>
        <w:gridCol w:w="1874"/>
      </w:tblGrid>
      <w:tr w:rsidR="00D24C23" w:rsidRPr="007E2756" w:rsidTr="005245B4">
        <w:trPr>
          <w:trHeight w:val="301"/>
        </w:trPr>
        <w:tc>
          <w:tcPr>
            <w:tcW w:w="828" w:type="dxa"/>
            <w:shd w:val="clear" w:color="auto" w:fill="31849B" w:themeFill="accent5" w:themeFillShade="BF"/>
          </w:tcPr>
          <w:p w:rsidR="00D24C23" w:rsidRPr="007E2756" w:rsidRDefault="00F36981" w:rsidP="00AA57A4">
            <w:pPr>
              <w:rPr>
                <w:rFonts w:ascii="Times New Roman" w:hAnsi="Times New Roman" w:cs="Times New Roman"/>
                <w:color w:val="EEECE1" w:themeColor="background2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EEECE1" w:themeColor="background2"/>
                <w:sz w:val="30"/>
                <w:szCs w:val="30"/>
              </w:rPr>
              <w:t>STT</w:t>
            </w:r>
          </w:p>
        </w:tc>
        <w:tc>
          <w:tcPr>
            <w:tcW w:w="2164" w:type="dxa"/>
            <w:shd w:val="clear" w:color="auto" w:fill="31849B" w:themeFill="accent5" w:themeFillShade="BF"/>
          </w:tcPr>
          <w:p w:rsidR="00D24C23" w:rsidRPr="007E2756" w:rsidRDefault="00F36981" w:rsidP="00AA57A4">
            <w:pPr>
              <w:rPr>
                <w:rFonts w:ascii="Times New Roman" w:hAnsi="Times New Roman" w:cs="Times New Roman"/>
                <w:color w:val="EEECE1" w:themeColor="background2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EEECE1" w:themeColor="background2"/>
                <w:sz w:val="30"/>
                <w:szCs w:val="30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color w:val="EEECE1" w:themeColor="background2"/>
                <w:sz w:val="30"/>
                <w:szCs w:val="30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color w:val="EEECE1" w:themeColor="background2"/>
                <w:sz w:val="30"/>
                <w:szCs w:val="30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color w:val="EEECE1" w:themeColor="background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EEECE1" w:themeColor="background2"/>
                <w:sz w:val="30"/>
                <w:szCs w:val="30"/>
              </w:rPr>
              <w:t>họp</w:t>
            </w:r>
            <w:proofErr w:type="spellEnd"/>
          </w:p>
        </w:tc>
        <w:tc>
          <w:tcPr>
            <w:tcW w:w="1672" w:type="dxa"/>
            <w:shd w:val="clear" w:color="auto" w:fill="31849B" w:themeFill="accent5" w:themeFillShade="BF"/>
          </w:tcPr>
          <w:p w:rsidR="00D24C23" w:rsidRPr="007E2756" w:rsidRDefault="00F36981" w:rsidP="00AA57A4">
            <w:pPr>
              <w:rPr>
                <w:rFonts w:ascii="Times New Roman" w:hAnsi="Times New Roman" w:cs="Times New Roman"/>
                <w:color w:val="EEECE1" w:themeColor="background2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EEECE1" w:themeColor="background2"/>
                <w:sz w:val="30"/>
                <w:szCs w:val="30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color w:val="EEECE1" w:themeColor="background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EEECE1" w:themeColor="background2"/>
                <w:sz w:val="30"/>
                <w:szCs w:val="30"/>
              </w:rPr>
              <w:t>pháp</w:t>
            </w:r>
            <w:proofErr w:type="spellEnd"/>
          </w:p>
        </w:tc>
        <w:tc>
          <w:tcPr>
            <w:tcW w:w="1771" w:type="dxa"/>
            <w:shd w:val="clear" w:color="auto" w:fill="31849B" w:themeFill="accent5" w:themeFillShade="BF"/>
          </w:tcPr>
          <w:p w:rsidR="00D24C23" w:rsidRPr="007E2756" w:rsidRDefault="00172FDB" w:rsidP="00AA57A4">
            <w:pPr>
              <w:rPr>
                <w:rFonts w:ascii="Times New Roman" w:hAnsi="Times New Roman" w:cs="Times New Roman"/>
                <w:color w:val="EEECE1" w:themeColor="background2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EEECE1" w:themeColor="background2"/>
                <w:sz w:val="30"/>
                <w:szCs w:val="30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color w:val="EEECE1" w:themeColor="background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EEECE1" w:themeColor="background2"/>
                <w:sz w:val="30"/>
                <w:szCs w:val="30"/>
              </w:rPr>
              <w:t>gian</w:t>
            </w:r>
            <w:proofErr w:type="spellEnd"/>
          </w:p>
        </w:tc>
        <w:tc>
          <w:tcPr>
            <w:tcW w:w="2126" w:type="dxa"/>
            <w:shd w:val="clear" w:color="auto" w:fill="31849B" w:themeFill="accent5" w:themeFillShade="BF"/>
          </w:tcPr>
          <w:p w:rsidR="00D24C23" w:rsidRPr="007E2756" w:rsidRDefault="00F36981" w:rsidP="00AA57A4">
            <w:pPr>
              <w:rPr>
                <w:rFonts w:ascii="Times New Roman" w:hAnsi="Times New Roman" w:cs="Times New Roman"/>
                <w:color w:val="EEECE1" w:themeColor="background2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EEECE1" w:themeColor="background2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color w:val="EEECE1" w:themeColor="background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EEECE1" w:themeColor="background2"/>
                <w:sz w:val="30"/>
                <w:szCs w:val="30"/>
              </w:rPr>
              <w:t>tiêu</w:t>
            </w:r>
            <w:proofErr w:type="spellEnd"/>
          </w:p>
        </w:tc>
        <w:tc>
          <w:tcPr>
            <w:tcW w:w="1874" w:type="dxa"/>
            <w:shd w:val="clear" w:color="auto" w:fill="31849B" w:themeFill="accent5" w:themeFillShade="BF"/>
          </w:tcPr>
          <w:p w:rsidR="00D24C23" w:rsidRPr="007E2756" w:rsidRDefault="00F36981" w:rsidP="00AA57A4">
            <w:pPr>
              <w:rPr>
                <w:rFonts w:ascii="Times New Roman" w:hAnsi="Times New Roman" w:cs="Times New Roman"/>
                <w:color w:val="EEECE1" w:themeColor="background2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EEECE1" w:themeColor="background2"/>
                <w:sz w:val="30"/>
                <w:szCs w:val="30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EEECE1" w:themeColor="background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EEECE1" w:themeColor="background2"/>
                <w:sz w:val="30"/>
                <w:szCs w:val="30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color w:val="EEECE1" w:themeColor="background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EEECE1" w:themeColor="background2"/>
                <w:sz w:val="30"/>
                <w:szCs w:val="30"/>
              </w:rPr>
              <w:t>gia</w:t>
            </w:r>
            <w:proofErr w:type="spellEnd"/>
          </w:p>
        </w:tc>
      </w:tr>
      <w:tr w:rsidR="00D24C23" w:rsidRPr="007E2756" w:rsidTr="00F36981">
        <w:trPr>
          <w:trHeight w:val="1532"/>
        </w:trPr>
        <w:tc>
          <w:tcPr>
            <w:tcW w:w="828" w:type="dxa"/>
          </w:tcPr>
          <w:p w:rsidR="00D24C23" w:rsidRPr="007E2756" w:rsidRDefault="00D24C23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E2756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164" w:type="dxa"/>
          </w:tcPr>
          <w:p w:rsidR="00D24C23" w:rsidRDefault="00D24C23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án</w:t>
            </w:r>
            <w:proofErr w:type="spellEnd"/>
          </w:p>
          <w:p w:rsidR="00D24C23" w:rsidRPr="007E2756" w:rsidRDefault="00D24C23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672" w:type="dxa"/>
          </w:tcPr>
          <w:p w:rsidR="00D24C23" w:rsidRPr="007E2756" w:rsidRDefault="00172FDB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Email</w:t>
            </w:r>
          </w:p>
        </w:tc>
        <w:tc>
          <w:tcPr>
            <w:tcW w:w="1771" w:type="dxa"/>
          </w:tcPr>
          <w:p w:rsidR="00D24C23" w:rsidRPr="007E2756" w:rsidRDefault="00D24C23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tuần</w:t>
            </w:r>
            <w:proofErr w:type="spellEnd"/>
          </w:p>
        </w:tc>
        <w:tc>
          <w:tcPr>
            <w:tcW w:w="2126" w:type="dxa"/>
          </w:tcPr>
          <w:p w:rsidR="00D24C23" w:rsidRPr="007E2756" w:rsidRDefault="00172FDB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án</w:t>
            </w:r>
            <w:proofErr w:type="spellEnd"/>
          </w:p>
        </w:tc>
        <w:tc>
          <w:tcPr>
            <w:tcW w:w="1874" w:type="dxa"/>
          </w:tcPr>
          <w:p w:rsidR="00D24C23" w:rsidRPr="007E2756" w:rsidRDefault="00172FDB" w:rsidP="008177E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team</w:t>
            </w:r>
            <w:r w:rsidR="00ED23A1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ED23A1"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 w:rsidR="00ED23A1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8177EF">
              <w:rPr>
                <w:rFonts w:ascii="Times New Roman" w:hAnsi="Times New Roman" w:cs="Times New Roman"/>
                <w:sz w:val="30"/>
                <w:szCs w:val="30"/>
              </w:rPr>
              <w:t>bên</w:t>
            </w:r>
            <w:proofErr w:type="spellEnd"/>
            <w:r w:rsidR="008177EF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8177EF"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 w:rsidR="008177EF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8177EF"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D24C23" w:rsidRPr="007E2756" w:rsidTr="00F36981">
        <w:trPr>
          <w:trHeight w:val="1532"/>
        </w:trPr>
        <w:tc>
          <w:tcPr>
            <w:tcW w:w="828" w:type="dxa"/>
          </w:tcPr>
          <w:p w:rsidR="00D24C23" w:rsidRPr="007E2756" w:rsidRDefault="00D24C23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E2756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2164" w:type="dxa"/>
          </w:tcPr>
          <w:p w:rsidR="00D24C23" w:rsidRPr="007E2756" w:rsidRDefault="00172FDB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mặt</w:t>
            </w:r>
            <w:proofErr w:type="spellEnd"/>
          </w:p>
        </w:tc>
        <w:tc>
          <w:tcPr>
            <w:tcW w:w="1672" w:type="dxa"/>
          </w:tcPr>
          <w:p w:rsidR="00D24C23" w:rsidRPr="007E2756" w:rsidRDefault="00172FDB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mặt</w:t>
            </w:r>
            <w:proofErr w:type="spellEnd"/>
          </w:p>
        </w:tc>
        <w:tc>
          <w:tcPr>
            <w:tcW w:w="1771" w:type="dxa"/>
          </w:tcPr>
          <w:p w:rsidR="00D24C23" w:rsidRPr="007E2756" w:rsidRDefault="00F81A8A" w:rsidP="00F81A8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</w:t>
            </w:r>
            <w:proofErr w:type="spellStart"/>
            <w:r w:rsidR="00172FDB">
              <w:rPr>
                <w:rFonts w:ascii="Times New Roman" w:hAnsi="Times New Roman" w:cs="Times New Roman"/>
                <w:sz w:val="30"/>
                <w:szCs w:val="30"/>
              </w:rPr>
              <w:t>bắt</w:t>
            </w:r>
            <w:proofErr w:type="spellEnd"/>
            <w:r w:rsidR="00172FDB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172FDB">
              <w:rPr>
                <w:rFonts w:ascii="Times New Roman" w:hAnsi="Times New Roman" w:cs="Times New Roman"/>
                <w:sz w:val="30"/>
                <w:szCs w:val="30"/>
              </w:rPr>
              <w:t>đầu</w:t>
            </w:r>
            <w:proofErr w:type="spellEnd"/>
            <w:r w:rsidR="00172FDB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2126" w:type="dxa"/>
          </w:tcPr>
          <w:p w:rsidR="00D24C23" w:rsidRPr="007E2756" w:rsidRDefault="00172FDB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Giởi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ED23A1">
              <w:rPr>
                <w:rFonts w:ascii="Times New Roman" w:hAnsi="Times New Roman" w:cs="Times New Roman"/>
                <w:sz w:val="30"/>
                <w:szCs w:val="30"/>
              </w:rPr>
              <w:t>đối</w:t>
            </w:r>
            <w:proofErr w:type="spellEnd"/>
            <w:r w:rsidR="00ED23A1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ED23A1">
              <w:rPr>
                <w:rFonts w:ascii="Times New Roman" w:hAnsi="Times New Roman" w:cs="Times New Roman"/>
                <w:sz w:val="30"/>
                <w:szCs w:val="30"/>
              </w:rPr>
              <w:t>với</w:t>
            </w:r>
            <w:proofErr w:type="spellEnd"/>
            <w:r w:rsidR="00ED23A1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ED23A1">
              <w:rPr>
                <w:rFonts w:ascii="Times New Roman" w:hAnsi="Times New Roman" w:cs="Times New Roman"/>
                <w:sz w:val="30"/>
                <w:szCs w:val="30"/>
              </w:rPr>
              <w:t>dự</w:t>
            </w:r>
            <w:proofErr w:type="spellEnd"/>
            <w:r w:rsidR="00ED23A1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ED23A1">
              <w:rPr>
                <w:rFonts w:ascii="Times New Roman" w:hAnsi="Times New Roman" w:cs="Times New Roman"/>
                <w:sz w:val="30"/>
                <w:szCs w:val="30"/>
              </w:rPr>
              <w:t>án</w:t>
            </w:r>
            <w:proofErr w:type="spellEnd"/>
          </w:p>
        </w:tc>
        <w:tc>
          <w:tcPr>
            <w:tcW w:w="1874" w:type="dxa"/>
          </w:tcPr>
          <w:p w:rsidR="00D24C23" w:rsidRPr="007E2756" w:rsidRDefault="00172FDB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team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quan</w:t>
            </w:r>
            <w:proofErr w:type="spellEnd"/>
          </w:p>
        </w:tc>
      </w:tr>
      <w:tr w:rsidR="00D24C23" w:rsidRPr="007E2756" w:rsidTr="00F36981">
        <w:trPr>
          <w:trHeight w:val="1532"/>
        </w:trPr>
        <w:tc>
          <w:tcPr>
            <w:tcW w:w="828" w:type="dxa"/>
          </w:tcPr>
          <w:p w:rsidR="00D24C23" w:rsidRPr="007E2756" w:rsidRDefault="00D24C23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E2756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164" w:type="dxa"/>
          </w:tcPr>
          <w:p w:rsidR="00D24C23" w:rsidRPr="007E2756" w:rsidRDefault="005245B4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mốc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1672" w:type="dxa"/>
          </w:tcPr>
          <w:p w:rsidR="00D24C23" w:rsidRPr="007E2756" w:rsidRDefault="005245B4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mặt</w:t>
            </w:r>
            <w:proofErr w:type="spellEnd"/>
          </w:p>
        </w:tc>
        <w:tc>
          <w:tcPr>
            <w:tcW w:w="1771" w:type="dxa"/>
          </w:tcPr>
          <w:p w:rsidR="00D24C23" w:rsidRPr="007E2756" w:rsidRDefault="005245B4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đầu</w:t>
            </w:r>
            <w:proofErr w:type="spellEnd"/>
          </w:p>
        </w:tc>
        <w:tc>
          <w:tcPr>
            <w:tcW w:w="2126" w:type="dxa"/>
          </w:tcPr>
          <w:p w:rsidR="00D24C23" w:rsidRPr="007E2756" w:rsidRDefault="005245B4" w:rsidP="00F81A8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luậ</w:t>
            </w:r>
            <w:r w:rsidR="00F81A8A">
              <w:rPr>
                <w:rFonts w:ascii="Times New Roman" w:hAnsi="Times New Roman" w:cs="Times New Roman"/>
                <w:sz w:val="30"/>
                <w:szCs w:val="30"/>
              </w:rPr>
              <w:t>n</w:t>
            </w:r>
            <w:proofErr w:type="spellEnd"/>
            <w:r w:rsidR="00F81A8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F81A8A">
              <w:rPr>
                <w:rFonts w:ascii="Times New Roman" w:hAnsi="Times New Roman" w:cs="Times New Roman"/>
                <w:sz w:val="30"/>
                <w:szCs w:val="30"/>
              </w:rPr>
              <w:t>về</w:t>
            </w:r>
            <w:proofErr w:type="spellEnd"/>
            <w:r w:rsidR="00F81A8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F81A8A">
              <w:rPr>
                <w:rFonts w:ascii="Times New Roman" w:hAnsi="Times New Roman" w:cs="Times New Roman"/>
                <w:sz w:val="30"/>
                <w:szCs w:val="30"/>
              </w:rPr>
              <w:t>những</w:t>
            </w:r>
            <w:proofErr w:type="spellEnd"/>
            <w:r w:rsidR="00F81A8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F81A8A">
              <w:rPr>
                <w:rFonts w:ascii="Times New Roman" w:hAnsi="Times New Roman" w:cs="Times New Roman"/>
                <w:sz w:val="30"/>
                <w:szCs w:val="30"/>
              </w:rPr>
              <w:t>thứ</w:t>
            </w:r>
            <w:proofErr w:type="spellEnd"/>
            <w:r w:rsidR="00F81A8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F81A8A">
              <w:rPr>
                <w:rFonts w:ascii="Times New Roman" w:hAnsi="Times New Roman" w:cs="Times New Roman"/>
                <w:sz w:val="30"/>
                <w:szCs w:val="30"/>
              </w:rPr>
              <w:t>chưa</w:t>
            </w:r>
            <w:proofErr w:type="spellEnd"/>
            <w:r w:rsidR="00F81A8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F81A8A">
              <w:rPr>
                <w:rFonts w:ascii="Times New Roman" w:hAnsi="Times New Roman" w:cs="Times New Roman"/>
                <w:sz w:val="30"/>
                <w:szCs w:val="30"/>
              </w:rPr>
              <w:t>hiểu</w:t>
            </w:r>
            <w:proofErr w:type="spellEnd"/>
            <w:r w:rsidR="00F81A8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F81A8A">
              <w:rPr>
                <w:rFonts w:ascii="Times New Roman" w:hAnsi="Times New Roman" w:cs="Times New Roman"/>
                <w:sz w:val="30"/>
                <w:szCs w:val="30"/>
              </w:rPr>
              <w:t>rõ</w:t>
            </w:r>
            <w:proofErr w:type="spellEnd"/>
          </w:p>
        </w:tc>
        <w:tc>
          <w:tcPr>
            <w:tcW w:w="1874" w:type="dxa"/>
          </w:tcPr>
          <w:p w:rsidR="00D24C23" w:rsidRPr="007E2756" w:rsidRDefault="005245B4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team</w:t>
            </w:r>
          </w:p>
        </w:tc>
      </w:tr>
      <w:tr w:rsidR="00D24C23" w:rsidRPr="007E2756" w:rsidTr="00F36981">
        <w:trPr>
          <w:trHeight w:val="2134"/>
        </w:trPr>
        <w:tc>
          <w:tcPr>
            <w:tcW w:w="828" w:type="dxa"/>
          </w:tcPr>
          <w:p w:rsidR="00D24C23" w:rsidRPr="007E2756" w:rsidRDefault="00D24C23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E2756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2164" w:type="dxa"/>
          </w:tcPr>
          <w:p w:rsidR="00D24C23" w:rsidRPr="007E2756" w:rsidRDefault="00F81A8A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nhiêm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vụ</w:t>
            </w:r>
            <w:proofErr w:type="spellEnd"/>
          </w:p>
        </w:tc>
        <w:tc>
          <w:tcPr>
            <w:tcW w:w="1672" w:type="dxa"/>
          </w:tcPr>
          <w:p w:rsidR="00D24C23" w:rsidRPr="007E2756" w:rsidRDefault="005245B4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1771" w:type="dxa"/>
          </w:tcPr>
          <w:p w:rsidR="00D24C23" w:rsidRPr="007E2756" w:rsidRDefault="00F81A8A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tuần</w:t>
            </w:r>
            <w:proofErr w:type="spellEnd"/>
          </w:p>
        </w:tc>
        <w:tc>
          <w:tcPr>
            <w:tcW w:w="2126" w:type="dxa"/>
          </w:tcPr>
          <w:p w:rsidR="00D24C23" w:rsidRPr="007E2756" w:rsidRDefault="00F81A8A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nhóm</w:t>
            </w:r>
            <w:proofErr w:type="spellEnd"/>
          </w:p>
        </w:tc>
        <w:tc>
          <w:tcPr>
            <w:tcW w:w="1874" w:type="dxa"/>
          </w:tcPr>
          <w:p w:rsidR="00D24C23" w:rsidRPr="007E2756" w:rsidRDefault="005245B4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team</w:t>
            </w:r>
          </w:p>
        </w:tc>
      </w:tr>
      <w:tr w:rsidR="00D24C23" w:rsidRPr="007E2756" w:rsidTr="00F36981">
        <w:trPr>
          <w:trHeight w:val="1231"/>
        </w:trPr>
        <w:tc>
          <w:tcPr>
            <w:tcW w:w="828" w:type="dxa"/>
          </w:tcPr>
          <w:p w:rsidR="00D24C23" w:rsidRPr="007E2756" w:rsidRDefault="00D24C23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E2756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2164" w:type="dxa"/>
          </w:tcPr>
          <w:p w:rsidR="00D24C23" w:rsidRPr="007E2756" w:rsidRDefault="00C01176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vụ</w:t>
            </w:r>
            <w:proofErr w:type="spellEnd"/>
          </w:p>
        </w:tc>
        <w:tc>
          <w:tcPr>
            <w:tcW w:w="1672" w:type="dxa"/>
          </w:tcPr>
          <w:p w:rsidR="00D24C23" w:rsidRPr="007E2756" w:rsidRDefault="00C01176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Devops</w:t>
            </w:r>
            <w:proofErr w:type="spellEnd"/>
          </w:p>
        </w:tc>
        <w:tc>
          <w:tcPr>
            <w:tcW w:w="1771" w:type="dxa"/>
          </w:tcPr>
          <w:p w:rsidR="00D24C23" w:rsidRPr="007E2756" w:rsidRDefault="00C01176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ngày</w:t>
            </w:r>
            <w:proofErr w:type="spellEnd"/>
          </w:p>
        </w:tc>
        <w:tc>
          <w:tcPr>
            <w:tcW w:w="2126" w:type="dxa"/>
          </w:tcPr>
          <w:p w:rsidR="00D24C23" w:rsidRPr="007E2756" w:rsidRDefault="00F81A8A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Theo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dõi</w:t>
            </w:r>
            <w:proofErr w:type="spellEnd"/>
            <w:r w:rsidR="00C0117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C01176">
              <w:rPr>
                <w:rFonts w:ascii="Times New Roman" w:hAnsi="Times New Roman" w:cs="Times New Roman"/>
                <w:sz w:val="30"/>
                <w:szCs w:val="30"/>
              </w:rPr>
              <w:t>được</w:t>
            </w:r>
            <w:proofErr w:type="spellEnd"/>
            <w:r w:rsidR="00C01176">
              <w:rPr>
                <w:rFonts w:ascii="Times New Roman" w:hAnsi="Times New Roman" w:cs="Times New Roman"/>
                <w:sz w:val="30"/>
                <w:szCs w:val="30"/>
              </w:rPr>
              <w:t xml:space="preserve">  </w:t>
            </w:r>
            <w:proofErr w:type="spellStart"/>
            <w:r w:rsidR="00C01176"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 w:rsidR="00C0117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C01176">
              <w:rPr>
                <w:rFonts w:ascii="Times New Roman" w:hAnsi="Times New Roman" w:cs="Times New Roman"/>
                <w:sz w:val="30"/>
                <w:szCs w:val="30"/>
              </w:rPr>
              <w:t>độ</w:t>
            </w:r>
            <w:proofErr w:type="spellEnd"/>
            <w:r w:rsidR="00C0117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C01176">
              <w:rPr>
                <w:rFonts w:ascii="Times New Roman" w:hAnsi="Times New Roman" w:cs="Times New Roman"/>
                <w:sz w:val="30"/>
                <w:szCs w:val="30"/>
              </w:rPr>
              <w:t>làm</w:t>
            </w:r>
            <w:proofErr w:type="spellEnd"/>
            <w:r w:rsidR="00C0117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C01176">
              <w:rPr>
                <w:rFonts w:ascii="Times New Roman" w:hAnsi="Times New Roman" w:cs="Times New Roman"/>
                <w:sz w:val="30"/>
                <w:szCs w:val="30"/>
              </w:rPr>
              <w:t>việc</w:t>
            </w:r>
            <w:proofErr w:type="spellEnd"/>
            <w:r w:rsidR="00C0117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C01176"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 w:rsidR="00C0117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C01176">
              <w:rPr>
                <w:rFonts w:ascii="Times New Roman" w:hAnsi="Times New Roman" w:cs="Times New Roman"/>
                <w:sz w:val="30"/>
                <w:szCs w:val="30"/>
              </w:rPr>
              <w:t>dự</w:t>
            </w:r>
            <w:proofErr w:type="spellEnd"/>
            <w:r w:rsidR="00C0117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C01176">
              <w:rPr>
                <w:rFonts w:ascii="Times New Roman" w:hAnsi="Times New Roman" w:cs="Times New Roman"/>
                <w:sz w:val="30"/>
                <w:szCs w:val="30"/>
              </w:rPr>
              <w:t>án</w:t>
            </w:r>
            <w:proofErr w:type="spellEnd"/>
          </w:p>
        </w:tc>
        <w:tc>
          <w:tcPr>
            <w:tcW w:w="1874" w:type="dxa"/>
          </w:tcPr>
          <w:p w:rsidR="00D24C23" w:rsidRPr="007E2756" w:rsidRDefault="00C01176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team</w:t>
            </w:r>
          </w:p>
        </w:tc>
      </w:tr>
      <w:tr w:rsidR="00D24C23" w:rsidRPr="007E2756" w:rsidTr="00F36981">
        <w:trPr>
          <w:trHeight w:val="1833"/>
        </w:trPr>
        <w:tc>
          <w:tcPr>
            <w:tcW w:w="828" w:type="dxa"/>
          </w:tcPr>
          <w:p w:rsidR="00D24C23" w:rsidRPr="007E2756" w:rsidRDefault="00D24C23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E2756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6</w:t>
            </w:r>
          </w:p>
        </w:tc>
        <w:tc>
          <w:tcPr>
            <w:tcW w:w="2164" w:type="dxa"/>
          </w:tcPr>
          <w:p w:rsidR="00D24C23" w:rsidRPr="007E2756" w:rsidRDefault="00C01176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1672" w:type="dxa"/>
          </w:tcPr>
          <w:p w:rsidR="00D24C23" w:rsidRPr="007E2756" w:rsidRDefault="00C01176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mặt</w:t>
            </w:r>
            <w:proofErr w:type="spellEnd"/>
          </w:p>
        </w:tc>
        <w:tc>
          <w:tcPr>
            <w:tcW w:w="1771" w:type="dxa"/>
          </w:tcPr>
          <w:p w:rsidR="00D24C23" w:rsidRPr="007E2756" w:rsidRDefault="00C01176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Theo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mốc</w:t>
            </w:r>
            <w:proofErr w:type="spellEnd"/>
          </w:p>
        </w:tc>
        <w:tc>
          <w:tcPr>
            <w:tcW w:w="2126" w:type="dxa"/>
          </w:tcPr>
          <w:p w:rsidR="00D24C23" w:rsidRPr="007E2756" w:rsidRDefault="00ED23A1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trưởng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phân</w:t>
            </w:r>
            <w:proofErr w:type="spellEnd"/>
          </w:p>
        </w:tc>
        <w:tc>
          <w:tcPr>
            <w:tcW w:w="1874" w:type="dxa"/>
          </w:tcPr>
          <w:p w:rsidR="00D24C23" w:rsidRPr="007E2756" w:rsidRDefault="00C01176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team</w:t>
            </w:r>
          </w:p>
        </w:tc>
      </w:tr>
      <w:tr w:rsidR="008177EF" w:rsidRPr="007E2756" w:rsidTr="00F36981">
        <w:trPr>
          <w:trHeight w:val="301"/>
        </w:trPr>
        <w:tc>
          <w:tcPr>
            <w:tcW w:w="828" w:type="dxa"/>
          </w:tcPr>
          <w:p w:rsidR="008177EF" w:rsidRPr="007E2756" w:rsidRDefault="008177EF" w:rsidP="008177E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2164" w:type="dxa"/>
          </w:tcPr>
          <w:p w:rsidR="008177EF" w:rsidRPr="007E2756" w:rsidRDefault="008177EF" w:rsidP="008177E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252525"/>
                <w:sz w:val="30"/>
                <w:szCs w:val="30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color w:val="25252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52525"/>
                <w:sz w:val="30"/>
                <w:szCs w:val="30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color w:val="25252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52525"/>
                <w:sz w:val="30"/>
                <w:szCs w:val="30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color w:val="252525"/>
                <w:sz w:val="30"/>
                <w:szCs w:val="30"/>
              </w:rPr>
              <w:t xml:space="preserve"> </w:t>
            </w:r>
          </w:p>
        </w:tc>
        <w:tc>
          <w:tcPr>
            <w:tcW w:w="1672" w:type="dxa"/>
          </w:tcPr>
          <w:p w:rsidR="008177EF" w:rsidRPr="007E2756" w:rsidRDefault="008177EF" w:rsidP="008177E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mặt</w:t>
            </w:r>
            <w:proofErr w:type="spellEnd"/>
          </w:p>
        </w:tc>
        <w:tc>
          <w:tcPr>
            <w:tcW w:w="1771" w:type="dxa"/>
          </w:tcPr>
          <w:p w:rsidR="008177EF" w:rsidRPr="007E2756" w:rsidRDefault="008177EF" w:rsidP="008177E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án</w:t>
            </w:r>
            <w:proofErr w:type="spellEnd"/>
          </w:p>
        </w:tc>
        <w:tc>
          <w:tcPr>
            <w:tcW w:w="2126" w:type="dxa"/>
          </w:tcPr>
          <w:p w:rsidR="008177EF" w:rsidRPr="007E2756" w:rsidRDefault="008177EF" w:rsidP="008177E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phục</w:t>
            </w:r>
            <w:proofErr w:type="spellEnd"/>
          </w:p>
        </w:tc>
        <w:tc>
          <w:tcPr>
            <w:tcW w:w="1874" w:type="dxa"/>
          </w:tcPr>
          <w:p w:rsidR="008177EF" w:rsidRPr="007E2756" w:rsidRDefault="008177EF" w:rsidP="008177E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team</w:t>
            </w:r>
          </w:p>
        </w:tc>
      </w:tr>
      <w:tr w:rsidR="00D24C23" w:rsidRPr="007E2756" w:rsidTr="00F36981">
        <w:trPr>
          <w:trHeight w:val="301"/>
        </w:trPr>
        <w:tc>
          <w:tcPr>
            <w:tcW w:w="828" w:type="dxa"/>
          </w:tcPr>
          <w:p w:rsidR="00D24C23" w:rsidRPr="007E2756" w:rsidRDefault="00D24C23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E2756">
              <w:rPr>
                <w:rFonts w:ascii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2164" w:type="dxa"/>
          </w:tcPr>
          <w:p w:rsidR="00D24C23" w:rsidRPr="007E2756" w:rsidRDefault="008177EF" w:rsidP="008177E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252525"/>
                <w:sz w:val="30"/>
                <w:szCs w:val="30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color w:val="25252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52525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color w:val="25252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52525"/>
                <w:sz w:val="30"/>
                <w:szCs w:val="30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color w:val="25252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52525"/>
                <w:sz w:val="30"/>
                <w:szCs w:val="30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color w:val="252525"/>
                <w:sz w:val="30"/>
                <w:szCs w:val="30"/>
              </w:rPr>
              <w:t xml:space="preserve"> </w:t>
            </w:r>
          </w:p>
        </w:tc>
        <w:tc>
          <w:tcPr>
            <w:tcW w:w="1672" w:type="dxa"/>
          </w:tcPr>
          <w:p w:rsidR="00D24C23" w:rsidRPr="007E2756" w:rsidRDefault="008177EF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mặt</w:t>
            </w:r>
            <w:proofErr w:type="spellEnd"/>
          </w:p>
        </w:tc>
        <w:tc>
          <w:tcPr>
            <w:tcW w:w="1771" w:type="dxa"/>
          </w:tcPr>
          <w:p w:rsidR="00D24C23" w:rsidRPr="007E2756" w:rsidRDefault="008177EF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án</w:t>
            </w:r>
            <w:proofErr w:type="spellEnd"/>
          </w:p>
        </w:tc>
        <w:tc>
          <w:tcPr>
            <w:tcW w:w="2126" w:type="dxa"/>
          </w:tcPr>
          <w:p w:rsidR="00D24C23" w:rsidRPr="007E2756" w:rsidRDefault="008177EF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1874" w:type="dxa"/>
          </w:tcPr>
          <w:p w:rsidR="00D24C23" w:rsidRPr="007E2756" w:rsidRDefault="008177EF" w:rsidP="00AA57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team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</w:tbl>
    <w:p w:rsidR="00D24C23" w:rsidRPr="00D24C23" w:rsidRDefault="00D24C23" w:rsidP="00D24C23">
      <w:pPr>
        <w:jc w:val="center"/>
      </w:pPr>
      <w:bookmarkStart w:id="0" w:name="_GoBack"/>
      <w:bookmarkEnd w:id="0"/>
    </w:p>
    <w:sectPr w:rsidR="00D24C23" w:rsidRPr="00D24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C23"/>
    <w:rsid w:val="00172FDB"/>
    <w:rsid w:val="005245B4"/>
    <w:rsid w:val="008177EF"/>
    <w:rsid w:val="00C01176"/>
    <w:rsid w:val="00D24C23"/>
    <w:rsid w:val="00D85F02"/>
    <w:rsid w:val="00ED23A1"/>
    <w:rsid w:val="00F36981"/>
    <w:rsid w:val="00F8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91DB"/>
  <w15:chartTrackingRefBased/>
  <w15:docId w15:val="{ED5FF4EC-7695-45FE-A509-35B36F98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2021-05-28T14:33:00Z</dcterms:created>
  <dcterms:modified xsi:type="dcterms:W3CDTF">2021-05-28T16:48:00Z</dcterms:modified>
</cp:coreProperties>
</file>