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Evostone  Parametro - Odoo-20260916_083132-Transcrição da Reunião</w:t>
      </w:r>
    </w:p>
    <w:p>
      <w:pPr>
        <w:spacing w:after="100"/>
      </w:pPr>
      <w:r>
        <w:rPr>
          <w:color w:val="616161"/>
          <w:sz w:val="3mm"/>
          <w:szCs w:val="3mm"/>
          <w:rFonts w:ascii="Segoe UI" w:cs="Segoe UI" w:eastAsia="Segoe UI" w:hAnsi="Segoe UI"/>
        </w:rPr>
        <w:t xml:space="preserve">16 de setembro de 2026, 07:31a.m.</w:t>
      </w:r>
    </w:p>
    <w:p>
      <w:pPr>
        <w:spacing w:after="100"/>
      </w:pPr>
      <w:r>
        <w:rPr>
          <w:color w:val="616161"/>
          <w:sz w:val="3mm"/>
          <w:szCs w:val="3mm"/>
          <w:rFonts w:ascii="Segoe UI" w:cs="Segoe UI" w:eastAsia="Segoe UI" w:hAnsi="Segoe UI"/>
        </w:rPr>
        <w:t xml:space="preserve">33m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iniciou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Olá, bom dia, tudo bem, tudo bem? Bom dia, não sei como é que vai fazer. Já eu enviei-lhe um convite pelo teams ontem. Não sei se viu.</w:t>
      </w:r>
      <w:r>
        <w:rPr>
          <w:color w:val="242424"/>
          <w:sz w:val="4.3mm"/>
          <w:szCs w:val="4.3mm"/>
          <w:rFonts w:ascii="Segoe UI" w:cs="Segoe UI" w:eastAsia="Segoe UI" w:hAnsi="Segoe UI"/>
        </w:rPr>
        <w:br/>
        <w:t xml:space="preserve">Call to my message that much other people are.</w:t>
      </w:r>
      <w:r>
        <w:rPr>
          <w:color w:val="242424"/>
          <w:sz w:val="4.3mm"/>
          <w:szCs w:val="4.3mm"/>
          <w:rFonts w:ascii="Segoe UI" w:cs="Segoe UI" w:eastAsia="Segoe UI" w:hAnsi="Segoe UI"/>
        </w:rPr>
        <w:br/>
        <w:t xml:space="preserve">It's my sister.</w:t>
      </w:r>
      <w:r>
        <w:rPr>
          <w:color w:val="242424"/>
          <w:sz w:val="4.3mm"/>
          <w:szCs w:val="4.3mm"/>
          <w:rFonts w:ascii="Segoe UI" w:cs="Segoe UI" w:eastAsia="Segoe UI" w:hAnsi="Segoe UI"/>
        </w:rPr>
        <w:br/>
        <w:t xml:space="preserve">Just a minutinho.</w:t>
      </w:r>
      <w:r>
        <w:rPr>
          <w:color w:val="242424"/>
          <w:sz w:val="4.3mm"/>
          <w:szCs w:val="4.3mm"/>
          <w:rFonts w:ascii="Segoe UI" w:cs="Segoe UI" w:eastAsia="Segoe UI" w:hAnsi="Segoe UI"/>
        </w:rPr>
        <w:br/>
        <w:t xml:space="preserve">I just speaky.</w:t>
      </w:r>
      <w:r>
        <w:rPr>
          <w:color w:val="242424"/>
          <w:sz w:val="4.3mm"/>
          <w:szCs w:val="4.3mm"/>
          <w:rFonts w:ascii="Segoe UI" w:cs="Segoe UI" w:eastAsia="Segoe UI" w:hAnsi="Segoe UI"/>
        </w:rPr>
        <w:br/>
        <w:t xml:space="preserve">Até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Call me, you're mine, but it's telling me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For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Aqui a tentar ligar a câmera.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Symptom is not under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Pronto devia estar alinhada.</w:t>
      </w:r>
      <w:r>
        <w:rPr>
          <w:color w:val="242424"/>
          <w:sz w:val="4.3mm"/>
          <w:szCs w:val="4.3mm"/>
          <w:rFonts w:ascii="Segoe UI" w:cs="Segoe UI" w:eastAsia="Segoe UI" w:hAnsi="Segoe UI"/>
        </w:rPr>
        <w:br/>
        <w:t xml:space="preserve">It is coming in. Só um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It's now we have getting done.</w:t>
      </w:r>
      <w:r>
        <w:rPr>
          <w:color w:val="242424"/>
          <w:sz w:val="4.3mm"/>
          <w:szCs w:val="4.3mm"/>
          <w:rFonts w:ascii="Segoe UI" w:cs="Segoe UI" w:eastAsia="Segoe UI" w:hAnsi="Segoe UI"/>
        </w:rPr>
        <w:br/>
        <w:t xml:space="preserve">Tem qualquer coisa no meu computador.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Simon de males posso posso.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Não, já estou. Olhe, peço-lhe desculpa. Da última vez não consegui entrar na reunião. Agora a Câmara está como ligada e não e não está a trabalhar. Não sei, olhe, peço-lhe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Pronto, não importa mais ou menos eu consigo ouvir e já está aqui, é o que importa, então eu vou apertar então aqui o meu ecrã.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Eu já montei aqui uma base de uma base de teste, ou seja, que tenham os mesmos dados do que do que tem a vossa atual.</w:t>
      </w:r>
      <w:r>
        <w:rPr>
          <w:color w:val="242424"/>
          <w:sz w:val="4.3mm"/>
          <w:szCs w:val="4.3mm"/>
          <w:rFonts w:ascii="Segoe UI" w:cs="Segoe UI" w:eastAsia="Segoe UI" w:hAnsi="Segoe UI"/>
        </w:rPr>
        <w:br/>
        <w:t xml:space="preserve">E em relação então à questão do custo médio ou do preço padrão, nós conseguimos definir isso no inventário nas categorias dos artigos, ou seja, se formos aqui a inventário.</w:t>
      </w:r>
      <w:r>
        <w:rPr>
          <w:color w:val="242424"/>
          <w:sz w:val="4.3mm"/>
          <w:szCs w:val="4.3mm"/>
          <w:rFonts w:ascii="Segoe UI" w:cs="Segoe UI" w:eastAsia="Segoe UI" w:hAnsi="Segoe UI"/>
        </w:rPr>
        <w:br/>
        <w:t xml:space="preserve">E se formos aqui a configuração, categorias do artigo, já tive também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Oh, Pedro, não, isto está muito pequenino. Espera aí, agora sim, já está, já está melhor,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Já consegue ver grande, OK, pronto voltando aqui atrás pronto vindo aqui em inventário aqui, a configuração e categorias do artigo ou até mesmo no ecrã principal, só escrever categorias do artigo.</w:t>
      </w:r>
      <w:r>
        <w:rPr>
          <w:color w:val="242424"/>
          <w:sz w:val="4.3mm"/>
          <w:szCs w:val="4.3mm"/>
          <w:rFonts w:ascii="Segoe UI" w:cs="Segoe UI" w:eastAsia="Segoe UI" w:hAnsi="Segoe UI"/>
        </w:rPr>
        <w:br/>
        <w:t xml:space="preserve">Vamos ter o mesmo sítio, ou seja, inventário, configuração.</w:t>
      </w:r>
      <w:r>
        <w:rPr>
          <w:color w:val="242424"/>
          <w:sz w:val="4.3mm"/>
          <w:szCs w:val="4.3mm"/>
          <w:rFonts w:ascii="Segoe UI" w:cs="Segoe UI" w:eastAsia="Segoe UI" w:hAnsi="Segoe UI"/>
        </w:rPr>
        <w:br/>
        <w:t xml:space="preserve">Pronto, se calhar é mais fácil, não é? Eu já tive aqui a ver, vocês já têm aqui as categorias todas criadas e, por exemplo, aqui em todos.</w:t>
      </w:r>
      <w:r>
        <w:rPr>
          <w:color w:val="242424"/>
          <w:sz w:val="4.3mm"/>
          <w:szCs w:val="4.3mm"/>
          <w:rFonts w:ascii="Segoe UI" w:cs="Segoe UI" w:eastAsia="Segoe UI" w:hAnsi="Segoe UI"/>
        </w:rPr>
        <w:br/>
        <w:t xml:space="preserve">Nós depois, em cada categoria, podemos podemos definir um método de custo de valorização de inventário, ou seja, eu aqui até alterei agora antes mesmo para fazer o teste. Este PCMP deve ser de lá de Moçambique, de um desenvolvimento que fizeram.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Ora aqui para o método de custo, não sei se me consegue confirmar ou se não tinha conhecimento.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Esse MP deve ser, eu tenho que perguntar.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Pois sim, mas pronto aqui em Portugal nós não temos visto, por isso é que eu estou a dizer porque pronto não usamos pronto e depois temos aqui se é por custo médio ou se é pelo pelo preço padrão, ou seja, pelo preço que está no custo da ficha do artigo.</w:t>
      </w:r>
      <w:r>
        <w:rPr>
          <w:color w:val="242424"/>
          <w:sz w:val="4.3mm"/>
          <w:szCs w:val="4.3mm"/>
          <w:rFonts w:ascii="Segoe UI" w:cs="Segoe UI" w:eastAsia="Segoe UI" w:hAnsi="Segoe UI"/>
        </w:rPr>
        <w:br/>
        <w:t xml:space="preserve">E sou o primeiro, sou o primeiro a entrar e o primeiro a sair pronto. Normalmente o que se utiliza mais é então o custo médio em que se definindo aqui, por exemplo, o custo médio, nós temos aqui 15 artigos, conseguimos ver logo também aqui os 15 que estão associados. Eu, por exemplo, deixe-me buscar aqui um que não tenha ainda o custo.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Deixa eu ver aqui, acho que aqui deste ponto relante foi o que eu testei agora, caiu eu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Sim, mas este ponto rolante, isto não tem a ver para esses artigos, não é para o custo médio.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Okay, então just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É que é percebem é que é isto, é isto tudo que eu ainda que ainda falta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Cert, I took you.</w:t>
      </w:r>
      <w:r>
        <w:rPr>
          <w:color w:val="242424"/>
          <w:sz w:val="4.3mm"/>
          <w:szCs w:val="4.3mm"/>
          <w:rFonts w:ascii="Segoe UI" w:cs="Segoe UI" w:eastAsia="Segoe UI" w:hAnsi="Segoe UI"/>
        </w:rPr>
        <w:br/>
        <w:t xml:space="preserve">O esse esses artigos, por exemplo, ponto relante e assim era o preço padrão.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É isso é imobilizado.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OK sim OK, pronto definimos o preço padrão, depois temos lá está, têm que fazer uma normalização aqui do das categorias e dos artigos, ou seja, porque nós dentro do artigo do próprio artigo não conseguimos definir isso aqui no inventário não temos a opção da valorização.</w:t>
      </w:r>
      <w:r>
        <w:rPr>
          <w:color w:val="242424"/>
          <w:sz w:val="4.3mm"/>
          <w:szCs w:val="4.3mm"/>
          <w:rFonts w:ascii="Segoe UI" w:cs="Segoe UI" w:eastAsia="Segoe UI" w:hAnsi="Segoe UI"/>
        </w:rPr>
        <w:br/>
        <w:t xml:space="preserve">Está presente só no na categoria, por isso, se calhar vai ter que haver aqui um trabalho de normalização das categorias e dos artigos que estão associados, mas no fundo é só preencher aqui no nas depois nas categorias. Se é o preço padrão.</w:t>
      </w:r>
      <w:r>
        <w:rPr>
          <w:color w:val="242424"/>
          <w:sz w:val="4.3mm"/>
          <w:szCs w:val="4.3mm"/>
          <w:rFonts w:ascii="Segoe UI" w:cs="Segoe UI" w:eastAsia="Segoe UI" w:hAnsi="Segoe UI"/>
        </w:rPr>
        <w:br/>
        <w:t xml:space="preserve">Qual custo médio em que posso lhe demonstrar, por exemplo, aqui? Deixe-me ver aqui outro.</w:t>
      </w:r>
      <w:r>
        <w:rPr>
          <w:color w:val="242424"/>
          <w:sz w:val="4.3mm"/>
          <w:szCs w:val="4.3mm"/>
          <w:rFonts w:ascii="Segoe UI" w:cs="Segoe UI" w:eastAsia="Segoe UI" w:hAnsi="Segoe UI"/>
        </w:rPr>
        <w:br/>
        <w:t xml:space="preserve">Outra categoria que tem aqui artigos.</w:t>
      </w:r>
      <w:r>
        <w:rPr>
          <w:color w:val="242424"/>
          <w:sz w:val="4.3mm"/>
          <w:szCs w:val="4.3mm"/>
          <w:rFonts w:ascii="Segoe UI" w:cs="Segoe UI" w:eastAsia="Segoe UI" w:hAnsi="Segoe UI"/>
        </w:rPr>
        <w:br/>
        <w:t xml:space="preserve">Estão a mobilizar apesar de mercadoria externo, por exemplo, aqui atribuindo aqui o custo mais ele dá sempre aqui um aviso a dizer que vai entrar impacto na valorização de inventário.</w:t>
      </w:r>
      <w:r>
        <w:rPr>
          <w:color w:val="242424"/>
          <w:sz w:val="4.3mm"/>
          <w:szCs w:val="4.3mm"/>
          <w:rFonts w:ascii="Segoe UI" w:cs="Segoe UI" w:eastAsia="Segoe UI" w:hAnsi="Segoe UI"/>
        </w:rPr>
        <w:br/>
        <w:t xml:space="preserve">OK, mas se definirmos aqui, então como custo médico e se formos comprar um artigo, por exemplo, deixa eu ver se aqui pode ser este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Oh, Pedro, eu tenho que deixe-me só abrir, eu estou a perceber aquilo que me está a dizer, mas quando fala aqui em categorias, é isso tudo que nós temos para fazer neste momento, toda a mercadoria que nós compramos neste momento, que é este, esta está aqui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Certo.</w:t>
      </w:r>
      <w:r>
        <w:rPr>
          <w:color w:val="242424"/>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Isto é tudo mercado externo.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É assim, eu tenho, vai ser na categoria do artigo que eu vou ter que ter mercadorias, mercado externo, mercadorias, mercado nacional.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Não no fundo aqui, o que é que o que é que normalmente as categorias que nós, que nós definimos é no fundo, depois para também análise e análises financeiras e tudo mais. Ou seja, no fundo aqui as categorias não.</w:t>
      </w:r>
      <w:r>
        <w:rPr>
          <w:color w:val="242424"/>
          <w:sz w:val="4.3mm"/>
          <w:szCs w:val="4.3mm"/>
          <w:rFonts w:ascii="Segoe UI" w:cs="Segoe UI" w:eastAsia="Segoe UI" w:hAnsi="Segoe UI"/>
        </w:rPr>
        <w:br/>
        <w:t xml:space="preserve">Normalmente, por exemplo, dando um exemplo aqui de um de um mobiliário, temos as matérias-primas, temos o produto acabado, depois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Nós só vamos ter, nós só vamos ter mercadorias,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Sex.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E depois temos os ativos, o imobilizado, certo? E depois teremos consumíveis.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Same,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Pronto, ou seja, a nível da nossa atividade, da nossa atividade, nós só temos mercadorias. Não vamos ter matéria-prima, nós não temos transformação.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Pronto estas mercadorias a nível de categoria de artigo, basta abrir só mercadorias.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Sim, aqui, o que é que nós poderemos fazer depois? A valorização é sempre igual para a questão das mercadorias,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Sim e depois é assim na nossa compra de mercadorias. Nós depois temos todos os custos associados a ISTO. Os da alfândega têm que ser distribuídos no custo da mercadoria.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Certo.</w:t>
      </w:r>
      <w:r>
        <w:rPr>
          <w:color w:val="242424"/>
          <w:sz w:val="4.3mm"/>
          <w:szCs w:val="4.3mm"/>
          <w:rFonts w:ascii="Segoe UI" w:cs="Segoe UI" w:eastAsia="Segoe UI" w:hAnsi="Segoe UI"/>
        </w:rPr>
        <w:br/>
        <w:t xml:space="preserve">Ou seja, nós aqui, então temos que no fundo, quase que apanhar quase isso tudo e definir as tais, ou seja, mercadorias, porque nós depois podemos ter uma árvore, ou seja, dentro, por exemplo, aqui tem um exemplo de todos, mas depois tenho todos e mercadoria.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Em que eu digo que a categoria é semente de todos, mas depois a própria mercadoria pode ter um método de curso diferente da principal.</w:t>
      </w:r>
      <w:r>
        <w:rPr>
          <w:color w:val="242424"/>
          <w:sz w:val="4.3mm"/>
          <w:szCs w:val="4.3mm"/>
          <w:rFonts w:ascii="Segoe UI" w:cs="Segoe UI" w:eastAsia="Segoe UI" w:hAnsi="Segoe UI"/>
        </w:rPr>
        <w:br/>
        <w:t xml:space="preserve">Ou seja, isso depois aqui é uma árvore que vocês é que têm que montar e de no fundo de perceber o que é que faz sentido no vosso, ou seja, no vosso negócio para no fundo, categorizar aqui os artigos e a ter os diferentes métodos de valorização de inventário.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Pronto, mas é isso é isso, é o que eu já lhe estou a dizer, ou seja, nós temos temos que fazer isso, mas o que é que o que é que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O quando dizes isso é que aparece aqui estes todos diversos, todos despesas, todos mercadorias, mercadoria. Quê? Desculpe que não consigo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É booking, isto deve ser este booking físico e os eventos é o modo que queria que queria por defeito.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Pronto, eu vou explicar o que é que nós precisamos,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Nós temos as mercadorias.</w:t>
      </w:r>
      <w:r>
        <w:rPr>
          <w:color w:val="242424"/>
          <w:sz w:val="4.3mm"/>
          <w:szCs w:val="4.3mm"/>
          <w:rFonts w:ascii="Segoe UI" w:cs="Segoe UI" w:eastAsia="Segoe UI" w:hAnsi="Segoe UI"/>
        </w:rPr>
        <w:br/>
        <w:t xml:space="preserve">Joint.</w:t>
      </w:r>
      <w:r>
        <w:rPr>
          <w:color w:val="242424"/>
          <w:sz w:val="4.3mm"/>
          <w:szCs w:val="4.3mm"/>
          <w:rFonts w:ascii="Segoe UI" w:cs="Segoe UI" w:eastAsia="Segoe UI" w:hAnsi="Segoe UI"/>
        </w:rPr>
        <w:br/>
        <w:t xml:space="preserve">Neste momento, só temos compras a mercado externo, mas vamos ter uma compras também a mercado nacional e contas a mercado intercomunitário. OK, ao definir o artigo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Send.</w:t>
      </w:r>
      <w:r>
        <w:rPr>
          <w:color w:val="242424"/>
          <w:sz w:val="4.3mm"/>
          <w:szCs w:val="4.3mm"/>
          <w:rFonts w:ascii="Segoe UI" w:cs="Segoe UI" w:eastAsia="Segoe UI" w:hAnsi="Segoe UI"/>
        </w:rPr>
        <w:br/>
        <w:t xml:space="preserve">Cert.</w:t>
      </w:r>
      <w:r>
        <w:rPr>
          <w:color w:val="242424"/>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Basta em todos todas as compras que a gente fizer, independentemente do mercado que seja, nós pomos mercadoria,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Exatamente.</w:t>
      </w:r>
      <w:r>
        <w:rPr>
          <w:color w:val="242424"/>
          <w:sz w:val="4.3mm"/>
          <w:szCs w:val="4.3mm"/>
          <w:rFonts w:ascii="Segoe UI" w:cs="Segoe UI" w:eastAsia="Segoe UI" w:hAnsi="Segoe UI"/>
        </w:rPr>
        <w:br/>
        <w:t xml:space="preserve">Sim é isso, no fundo é isso porque a valorização desse desse tipo de artigos vai ser sempre o custo médio.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Agora diga-me só uma coisa, tenho uma fatura do despachante.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Theved.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Com as várias despesas.</w:t>
      </w:r>
      <w:r>
        <w:rPr>
          <w:color w:val="242424"/>
          <w:sz w:val="4.3mm"/>
          <w:szCs w:val="4.3mm"/>
          <w:rFonts w:ascii="Segoe UI" w:cs="Segoe UI" w:eastAsia="Segoe UI" w:hAnsi="Segoe UI"/>
        </w:rPr>
        <w:br/>
        <w:t xml:space="preserve">Qual vai ser a categoria desta destes serviços do despachante?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Aí podemos criar, sim,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É que já eu já não vou pôr como mercadorias. Eu posso pôr, por exemplo, serviços de compras,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Sim, exatamente aí como?</w:t>
      </w:r>
      <w:r>
        <w:rPr>
          <w:color w:val="242424"/>
          <w:sz w:val="4.3mm"/>
          <w:szCs w:val="4.3mm"/>
          <w:rFonts w:ascii="Segoe UI" w:cs="Segoe UI" w:eastAsia="Segoe UI" w:hAnsi="Segoe UI"/>
        </w:rPr>
        <w:br/>
        <w:t xml:space="preserve">Exatamente sim, aí já é porque isso depois não vai entrar para encontrar, ou seja, já estes serviços.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Não vai entrar para inventário a nível de quantidade, mas entre a nível de custo.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A nível de serviço, exatamente.</w:t>
      </w:r>
      <w:r>
        <w:rPr>
          <w:color w:val="242424"/>
          <w:sz w:val="4.3mm"/>
          <w:szCs w:val="4.3mm"/>
          <w:rFonts w:ascii="Segoe UI" w:cs="Segoe UI" w:eastAsia="Segoe UI" w:hAnsi="Segoe UI"/>
        </w:rPr>
        <w:br/>
        <w:t xml:space="preserve">De custo sim, mas no fundo aqui podemos criar uma categoria separada para este tipo de serviço, até para depois conseguir fazer análises a ver de quanto, portanto, quanto é que gastamos em neste tipo de categoria e coisas gera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Sim, mas ao lançar ao lançar essa fatura, nós temos que lançar linha a linha.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Vamos ter que eu vou ter que abrir estes serviços todos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Depende, depende da conta depois que para qual vai lançar da contabilidade.</w:t>
      </w:r>
      <w:r>
        <w:rPr>
          <w:color w:val="242424"/>
          <w:sz w:val="4.3mm"/>
          <w:szCs w:val="4.3mm"/>
          <w:rFonts w:ascii="Segoe UI" w:cs="Segoe UI" w:eastAsia="Segoe UI" w:hAnsi="Segoe UI"/>
        </w:rPr>
        <w:br/>
        <w:t xml:space="preserve">Elas entram normalmente para que conta?</w:t>
      </w:r>
      <w:r>
        <w:rPr>
          <w:color w:val="242424"/>
          <w:sz w:val="4.3mm"/>
          <w:szCs w:val="4.3mm"/>
          <w:rFonts w:ascii="Segoe UI" w:cs="Segoe UI" w:eastAsia="Segoe UI" w:hAnsi="Segoe UI"/>
        </w:rPr>
        <w:br/>
        <w:t xml:space="preserve">Pá 66162 qualquer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Não entra na mesma para a 31, é um acréscimo da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Entra part.</w:t>
      </w:r>
      <w:r>
        <w:rPr>
          <w:color w:val="242424"/>
          <w:sz w:val="4.3mm"/>
          <w:szCs w:val="4.3mm"/>
          <w:rFonts w:ascii="Segoe UI" w:cs="Segoe UI" w:eastAsia="Segoe UI" w:hAnsi="Segoe UI"/>
        </w:rPr>
        <w:br/>
        <w:t xml:space="preserve">OK, pronto sim, mas no fundo, imagine que tem o lá. O fornecedor envia 10 linhas para do serviço. Nós podemos aqui lançar apenas numa, ou seja, juntar o valor todo e lançar numa, porque a conta depois que vai é a mesma.</w:t>
      </w:r>
      <w:r>
        <w:rPr>
          <w:color w:val="242424"/>
          <w:sz w:val="4.3mm"/>
          <w:szCs w:val="4.3mm"/>
          <w:rFonts w:ascii="Segoe UI" w:cs="Segoe UI" w:eastAsia="Segoe UI" w:hAnsi="Segoe UI"/>
        </w:rPr>
        <w:br/>
        <w:t xml:space="preserve">E o acréscimo agora se estivermos para, ou seja, imagine que ele agrupa para uma semana agrupar os diferentes despachos para vários artigos que nós, que ele NOS transportou, aí sim, temos que fazer uma depois uma para associar aos próprios artigos.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Mas isso acontece porque é assim um serviço. Imagine nós agora tínhamos um contador de 40 pés, vieram 60 chatas de artigo diferente. O artigo não é todo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Set.</w:t>
      </w:r>
      <w:r>
        <w:rPr>
          <w:color w:val="242424"/>
          <w:sz w:val="4.3mm"/>
          <w:szCs w:val="4.3mm"/>
          <w:rFonts w:ascii="Segoe UI" w:cs="Segoe UI" w:eastAsia="Segoe UI" w:hAnsi="Segoe UI"/>
        </w:rPr>
        <w:br/>
        <w:t xml:space="preserve">Send.</w:t>
      </w:r>
      <w:r>
        <w:rPr>
          <w:color w:val="242424"/>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E esse custo que nós tivemos com a com o transitário, tem que ser diluído por 60 e tal chapas de imagine 6 artigos.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Cert.</w:t>
      </w:r>
      <w:r>
        <w:rPr>
          <w:color w:val="242424"/>
          <w:sz w:val="4.3mm"/>
          <w:szCs w:val="4.3mm"/>
          <w:rFonts w:ascii="Segoe UI" w:cs="Segoe UI" w:eastAsia="Segoe UI" w:hAnsi="Segoe UI"/>
        </w:rPr>
        <w:br/>
        <w:t xml:space="preserve">Ou seja, mas aí acho que temos que criar uma pequena automação para lhe facilitar depois esse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Quando teve a reunião com o Bruno, isto foi tudo dito. Nós dissemos isso tudo, percebe?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Sim, OK, então depois também já cruzo a informação com ele que eu vou estar já vou para a empresa, por isso já depois consigo perceber o que é que o que é que foi falado consigo e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Oh Pedro, eu vou lhe eu vou lhe eu vou lhe pedir um favor, Eu Não eu este falar com uma pessoa, a outra transmita outra. Depois o Bruno é que me responde, isso não vai dar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Same.</w:t>
      </w:r>
      <w:r>
        <w:rPr>
          <w:color w:val="242424"/>
          <w:sz w:val="4.3mm"/>
          <w:szCs w:val="4.3mm"/>
          <w:rFonts w:ascii="Segoe UI" w:cs="Segoe UI" w:eastAsia="Segoe UI" w:hAnsi="Segoe UI"/>
        </w:rPr>
        <w:br/>
        <w:t xml:space="preserve">Não, mas depois sou o que vou assumir, não, sim, isso depois sou o que vou assumir, só como eu estive fora este ponto. A informação, o Bruno pronto ficou aqui no fundo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Certo, isso não vai dar certo, porque assim eu, por exemplo,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Como responsável pelo por este projeto enquanto eu estou fora, porque depois foi o que vou assumir, vou, vou lhe pedir toda a informação e a partir daí só falará comigo, porque senão ninguém se entende,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Não e o Bruno já assumiu e pronto é assim o Bruno Eu Não tenho assim tanto conhecimento como este. Depois chega a estas coisas. Por exemplo, eu quando tive em reunião, eu expliquei ao Bruno o que é que acontece a nível dos custos da do transitário,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Nós não temos acesso à fatura de imediato.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Yeah, same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Ou seja, por exemplo, a mercadoria entra-nos hoje, imagine, entra-nos hoje e eu já tenho aqui clientes para vender.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Same.</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Certo, ou seja, eu consigo dar entrada de mercadoria e tenho o custo do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Certo e depois vai acrescer o custo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Mas a nível de custos de do transitário, eu tenho um orçamento que nunca bate completamente certo, porque há ali sempre uma margem.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Send.</w:t>
      </w:r>
      <w:r>
        <w:rPr>
          <w:color w:val="242424"/>
          <w:sz w:val="4.3mm"/>
          <w:szCs w:val="4.3mm"/>
          <w:rFonts w:ascii="Segoe UI" w:cs="Segoe UI" w:eastAsia="Segoe UI" w:hAnsi="Segoe UI"/>
        </w:rPr>
        <w:br/>
        <w:t xml:space="preserve">Sing, isn't it?</w:t>
      </w:r>
      <w:r>
        <w:rPr>
          <w:color w:val="242424"/>
          <w:sz w:val="4.3mm"/>
          <w:szCs w:val="4.3mm"/>
          <w:rFonts w:ascii="Segoe UI" w:cs="Segoe UI" w:eastAsia="Segoe UI" w:hAnsi="Segoe UI"/>
        </w:rPr>
        <w:br/>
        <w:t xml:space="preserve">Same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Isto influencia o meu preço, o meu preço, o meu custo médio.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Sim, influencia depois do inventário, a valorização, sem dúvida,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Same, same.</w:t>
      </w:r>
      <w:r>
        <w:rPr>
          <w:color w:val="242424"/>
          <w:sz w:val="4.3mm"/>
          <w:szCs w:val="4.3mm"/>
          <w:rFonts w:ascii="Segoe UI" w:cs="Segoe UI" w:eastAsia="Segoe UI" w:hAnsi="Segoe UI"/>
        </w:rPr>
        <w:br/>
        <w:t xml:space="preserve">Há ISTO pronto, então é assim, abrimos as categorias de mercadoria.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Exato faça, faça já a categorização de tudo, depois associar os artigos à categoria correta e, entretanto, a parte da tarde eu também já vejo que ele terá mais informação e configuramos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Pronto, deixe-me só, deixe-me só, deixe-me só apontar aqui os passos, disse-me para ir a inventário.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Sim, ao escrever, ao escrever mesmo aqui, se escrever mesmo no ecrã principal do assim, categorias de arquivo.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E depois aparece logo aqui.</w:t>
      </w:r>
      <w:r>
        <w:rPr>
          <w:color w:val="242424"/>
          <w:sz w:val="4.3mm"/>
          <w:szCs w:val="4.3mm"/>
          <w:rFonts w:ascii="Segoe UI" w:cs="Segoe UI" w:eastAsia="Segoe UI" w:hAnsi="Segoe UI"/>
        </w:rPr>
        <w:br/>
        <w:t xml:space="preserve">Por exemplo, inventário, configuração, artigos, categorias do artigo.</w:t>
      </w:r>
      <w:r>
        <w:rPr>
          <w:color w:val="242424"/>
          <w:sz w:val="4.3mm"/>
          <w:szCs w:val="4.3mm"/>
          <w:rFonts w:ascii="Segoe UI" w:cs="Segoe UI" w:eastAsia="Segoe UI" w:hAnsi="Segoe UI"/>
        </w:rPr>
        <w:br/>
        <w:t xml:space="preserve">Se calhar é mais fácil apontar assim desta maneira.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Configuração, inventários, configuração,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Artigo depois aqui na barra depois de artigos, categorias do artigo.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Pronto, e então é assim, é melhor é limpar-me, limpar-me isso tudo que está para trás.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Home.</w:t>
      </w:r>
      <w:r>
        <w:rPr>
          <w:color w:val="242424"/>
          <w:sz w:val="4.3mm"/>
          <w:szCs w:val="4.3mm"/>
          <w:rFonts w:ascii="Segoe UI" w:cs="Segoe UI" w:eastAsia="Segoe UI" w:hAnsi="Segoe UI"/>
        </w:rPr>
        <w:br/>
        <w:t xml:space="preserve">OK, pronto, eu posso fazer a limpeza aqui de tudo e você começa a criar do novo e tudo direitinho e depois é só no fundo ir aos artigos.</w:t>
      </w:r>
      <w:r>
        <w:rPr>
          <w:color w:val="242424"/>
          <w:sz w:val="4.3mm"/>
          <w:szCs w:val="4.3mm"/>
          <w:rFonts w:ascii="Segoe UI" w:cs="Segoe UI" w:eastAsia="Segoe UI" w:hAnsi="Segoe UI"/>
        </w:rPr>
        <w:br/>
        <w:t xml:space="preserve">E depois associar até nem tenho assim muitos exato, só tenho 29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Não temos ainda, não tenho assim. Foi o primeiro contentor que chegou.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Certo, pronto, é só depois associar à categoria aqui correta que eles vão estar todos vazios, mas sim, é isso para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Porque é assim, as categorias eu tenho que abrir, portanto, todas tudo vai ser feito. Nós vamos fazer POO. Nosso método é fazer PO de tudo o que compramos.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Seved sinking.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OK, pronto, tu tem que ter uma PO. Se tu tem que ter uma PO ou lançar a PO, tem que ter o artigo criado.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Same.</w:t>
      </w:r>
      <w:r>
        <w:rPr>
          <w:color w:val="242424"/>
          <w:sz w:val="4.3mm"/>
          <w:szCs w:val="4.3mm"/>
          <w:rFonts w:ascii="Segoe UI" w:cs="Segoe UI" w:eastAsia="Segoe UI" w:hAnsi="Segoe UI"/>
        </w:rPr>
        <w:br/>
        <w:t xml:space="preserve">Exatamente sim, é esse. É esse o processo normal e aconselhado.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Okay, então aqui you go.</w:t>
      </w:r>
      <w:r>
        <w:rPr>
          <w:color w:val="242424"/>
          <w:sz w:val="4.3mm"/>
          <w:szCs w:val="4.3mm"/>
          <w:rFonts w:ascii="Segoe UI" w:cs="Segoe UI" w:eastAsia="Segoe UI" w:hAnsi="Segoe UI"/>
        </w:rPr>
        <w:br/>
        <w:t xml:space="preserve">OK, ele não deixa apagar aqui a todos.</w:t>
      </w:r>
      <w:r>
        <w:rPr>
          <w:color w:val="242424"/>
          <w:sz w:val="4.3mm"/>
          <w:szCs w:val="4.3mm"/>
          <w:rFonts w:ascii="Segoe UI" w:cs="Segoe UI" w:eastAsia="Segoe UI" w:hAnsi="Segoe UI"/>
        </w:rPr>
        <w:br/>
        <w:t xml:space="preserve">Despesas só também é por defeito do aluno. Eu acho que estas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O que tem todos, acho que já vem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Não é isso, nós também tínhamos isso em Moçambique.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Okay, it's a need to limpar aqui nos artigos.</w:t>
      </w:r>
      <w:r>
        <w:rPr>
          <w:color w:val="242424"/>
          <w:sz w:val="4.3mm"/>
          <w:szCs w:val="4.3mm"/>
          <w:rFonts w:ascii="Segoe UI" w:cs="Segoe UI" w:eastAsia="Segoe UI" w:hAnsi="Segoe UI"/>
        </w:rPr>
        <w:br/>
        <w:t xml:space="preserve">A category Excel, they show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Eu posso que podemos utilizar é o todos para, por exemplo, mercadorias já ficar. Não sei se ele deixa editar.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You want to keep some touch. Okay.</w:t>
      </w:r>
      <w:r>
        <w:rPr>
          <w:color w:val="242424"/>
          <w:sz w:val="4.3mm"/>
          <w:szCs w:val="4.3mm"/>
          <w:rFonts w:ascii="Segoe UI" w:cs="Segoe UI" w:eastAsia="Segoe UI" w:hAnsi="Segoe UI"/>
        </w:rPr>
        <w:br/>
        <w:t xml:space="preserve">Já pus todos como todos e agora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E agora entro em cada um ou deixa se entrar naquela tirar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Same pillbooks.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Aí no todos por mercadoria.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Ele já fica para todos,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E depois alteram só o que é só um ao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From to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Até está aqui este que diz todo mercadorias.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18:25</w:t>
      </w:r>
      <w:r>
        <w:rPr>
          <w:color w:val="242424"/>
          <w:sz w:val="4.3mm"/>
          <w:szCs w:val="4.3mm"/>
          <w:rFonts w:ascii="Segoe UI" w:cs="Segoe UI" w:eastAsia="Segoe UI" w:hAnsi="Segoe UI"/>
        </w:rPr>
        <w:br/>
        <w:t xml:space="preserve">Sim, até pode usar este exatamente de mercadoria.</w:t>
      </w:r>
      <w:r>
        <w:rPr>
          <w:color w:val="242424"/>
          <w:sz w:val="4.3mm"/>
          <w:szCs w:val="4.3mm"/>
          <w:rFonts w:ascii="Segoe UI" w:cs="Segoe UI" w:eastAsia="Segoe UI" w:hAnsi="Segoe UI"/>
        </w:rPr>
        <w:br/>
        <w:t xml:space="preserve">Pode até pode usar este definir como aqui o custo médio e depois usarmos este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Já ficar esse por defeito, como é que como é que conseguiu pôr em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Se for aqui a artigos, mas isto é a vista can vai, mas depois na vista de 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Provavelmente vai ter que adicionar aqui de lado nesta neste pequeno tom, a categoria do artigo.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Pronto e agora selecionar todos e carregar sobre, por exemplo, todos aparece aqui, consegue carregar aqui em todos a mercadoria e confirma e ele altera logo para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Pronto, então deixe ficar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Eu agora só vou alterar os que são menos do que exato pronto,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Os que são diferentes in si.</w:t>
      </w:r>
      <w:r>
        <w:rPr>
          <w:color w:val="242424"/>
          <w:sz w:val="4.3mm"/>
          <w:szCs w:val="4.3mm"/>
          <w:rFonts w:ascii="Segoe UI" w:cs="Segoe UI" w:eastAsia="Segoe UI" w:hAnsi="Segoe UI"/>
        </w:rPr>
        <w:br/>
        <w:t xml:space="preserve">OK, depois eu da parte da tarde também já faço a configuração do porque isso tem já uma opção de base do Aldo que é os landed costs.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Mas diga-me só uma coisa com isso que está agora assim, aquilo que acabamos de fazer dá dá para dar entrada do slog e o custo e o custo médio.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The, the sing, the, the sing.</w:t>
      </w:r>
      <w:r>
        <w:rPr>
          <w:color w:val="242424"/>
          <w:sz w:val="4.3mm"/>
          <w:szCs w:val="4.3mm"/>
          <w:rFonts w:ascii="Segoe UI" w:cs="Segoe UI" w:eastAsia="Segoe UI" w:hAnsi="Segoe UI"/>
        </w:rPr>
        <w:br/>
        <w:t xml:space="preserve">O custo médio já entra, ou seja, nós definindo aqui na deixa eu ver aqui a categoria por acaso não sei se saltarei a mercadoria, OK, vou altar aqui para o custo médio na em todos mercadoria. Se fizer agora uma compra, eu até posso fazer mostrar aqui o exemplo que eu fiz há pouco na teste.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Todos mercadoria também está com custo médio.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Same, já pus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Pronto, eu posso lhe mostrar aqui o exemplo que fiz mesmo antes de começarmos a reunião também para garantir que estava que estava tudo bem.</w:t>
      </w:r>
      <w:r>
        <w:rPr>
          <w:color w:val="242424"/>
          <w:sz w:val="4.3mm"/>
          <w:szCs w:val="4.3mm"/>
          <w:rFonts w:ascii="Segoe UI" w:cs="Segoe UI" w:eastAsia="Segoe UI" w:hAnsi="Segoe UI"/>
        </w:rPr>
        <w:br/>
        <w:t xml:space="preserve">Em que aqui eu fiz, por exemplo, uma compra do pronto, eu usei o ponto relante, mas é um artigo qualquer em que a categoria já estava com um preço médio. Fiz aqui o recebimento, ou seja, recebi a mercadoria e neste caso a compra estava feita.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Com 20 EUR, OK, mas até vou até vou fazer aqui um exemplo novo para que é mais fácil de perceber. Deixa-me lançar aqui a bolsa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E aqui no na categoria, vou escrever aqui todos categoria de artigo.</w:t>
      </w:r>
      <w:r>
        <w:rPr>
          <w:color w:val="242424"/>
          <w:sz w:val="4.3mm"/>
          <w:szCs w:val="4.3mm"/>
          <w:rFonts w:ascii="Segoe UI" w:cs="Segoe UI" w:eastAsia="Segoe UI" w:hAnsi="Segoe UI"/>
        </w:rPr>
        <w:br/>
        <w:t xml:space="preserve">E aqui o custo pronto, vamos ter este aqui, o embrulhador que não tem custo, que é para ver como ele depois atribui logo o custo automaticamente e tudo mais. Pronto vamos ter aqui 20 EUR, OK? A confirmar a encomenda pronto tipo de serviço bens.</w:t>
      </w:r>
      <w:r>
        <w:rPr>
          <w:color w:val="242424"/>
          <w:sz w:val="4.3mm"/>
          <w:szCs w:val="4.3mm"/>
          <w:rFonts w:ascii="Segoe UI" w:cs="Segoe UI" w:eastAsia="Segoe UI" w:hAnsi="Segoe UI"/>
        </w:rPr>
        <w:br/>
        <w:t xml:space="preserve">Depois vocês têm aqui isto que provavelmente também já tinha uma Moçambique.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Aqui era onde nós diluíamos, ou seja.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É, mas isso tentou me a cair aqui é que faziam o tal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O processo de importação nós tinha, ou seja, nós para fazer para distribuir os custos da compra, nós fazíamos por processo de importação.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Then.</w:t>
      </w:r>
      <w:r>
        <w:rPr>
          <w:color w:val="242424"/>
          <w:sz w:val="4.3mm"/>
          <w:szCs w:val="4.3mm"/>
          <w:rFonts w:ascii="Segoe UI" w:cs="Segoe UI" w:eastAsia="Segoe UI" w:hAnsi="Segoe UI"/>
        </w:rPr>
        <w:br/>
        <w:t xml:space="preserve">Mas aqui o Aldo de base já tem isso, por isso acho que é mais fácil usarmos o que o Aldo tem por defeito do que estar aqui a dar override com desenvolvimento, mas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Oh, Oh, Pedro, se tivermos uma sessão em mostrar como é que está a funcionar por nós,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Sim, eu depois sim, depois a configurar eu já lhe mostro aqui, vou só avançar, vão ter 100 de importação neste caso só para verificar ali o custo médio, ou seja, pus a 20 EUR o lá o tal empilhador. Eu vou então aqui a receber a mercadoria, ou seja, os meus recebimentos.</w:t>
      </w:r>
      <w:r>
        <w:rPr>
          <w:color w:val="242424"/>
          <w:sz w:val="4.3mm"/>
          <w:szCs w:val="4.3mm"/>
          <w:rFonts w:ascii="Segoe UI" w:cs="Segoe UI" w:eastAsia="Segoe UI" w:hAnsi="Segoe UI"/>
        </w:rPr>
        <w:br/>
        <w:t xml:space="preserve">E vou validar.</w:t>
      </w:r>
      <w:r>
        <w:rPr>
          <w:color w:val="242424"/>
          <w:sz w:val="4.3mm"/>
          <w:szCs w:val="4.3mm"/>
          <w:rFonts w:ascii="Segoe UI" w:cs="Segoe UI" w:eastAsia="Segoe UI" w:hAnsi="Segoe UI"/>
        </w:rPr>
        <w:br/>
        <w:t xml:space="preserve">Formos aqui ao inventário.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Aqui é o relatório do stock.</w:t>
      </w:r>
      <w:r>
        <w:rPr>
          <w:color w:val="242424"/>
          <w:sz w:val="4.3mm"/>
          <w:szCs w:val="4.3mm"/>
          <w:rFonts w:ascii="Segoe UI" w:cs="Segoe UI" w:eastAsia="Segoe UI" w:hAnsi="Segoe UI"/>
        </w:rPr>
        <w:br/>
        <w:t xml:space="preserve">Vemos aqui com.</w:t>
      </w:r>
      <w:r>
        <w:rPr>
          <w:color w:val="242424"/>
          <w:sz w:val="4.3mm"/>
          <w:szCs w:val="4.3mm"/>
          <w:rFonts w:ascii="Segoe UI" w:cs="Segoe UI" w:eastAsia="Segoe UI" w:hAnsi="Segoe UI"/>
        </w:rPr>
        <w:br/>
        <w:t xml:space="preserve">Who implied world?</w:t>
      </w:r>
      <w:r>
        <w:rPr>
          <w:color w:val="242424"/>
          <w:sz w:val="4.3mm"/>
          <w:szCs w:val="4.3mm"/>
          <w:rFonts w:ascii="Segoe UI" w:cs="Segoe UI" w:eastAsia="Segoe UI" w:hAnsi="Segoe UI"/>
        </w:rPr>
        <w:br/>
        <w:t xml:space="preserve">Olha aquele aqui, está a categoria de outros, pois eu aqui tenho alterado para preço padrão até agora já.</w:t>
      </w:r>
      <w:r>
        <w:rPr>
          <w:color w:val="242424"/>
          <w:sz w:val="4.3mm"/>
          <w:szCs w:val="4.3mm"/>
          <w:rFonts w:ascii="Segoe UI" w:cs="Segoe UI" w:eastAsia="Segoe UI" w:hAnsi="Segoe UI"/>
        </w:rPr>
        <w:br/>
        <w:t xml:space="preserve">Já me estava a ajustar, porque é que ele tinha preenchido ali?</w:t>
      </w:r>
      <w:r>
        <w:rPr>
          <w:color w:val="242424"/>
          <w:sz w:val="4.3mm"/>
          <w:szCs w:val="4.3mm"/>
          <w:rFonts w:ascii="Segoe UI" w:cs="Segoe UI" w:eastAsia="Segoe UI" w:hAnsi="Segoe UI"/>
        </w:rPr>
        <w:br/>
        <w:t xml:space="preserve">A cooper.</w:t>
      </w:r>
      <w:r>
        <w:rPr>
          <w:color w:val="242424"/>
          <w:sz w:val="4.3mm"/>
          <w:szCs w:val="4.3mm"/>
          <w:rFonts w:ascii="Segoe UI" w:cs="Segoe UI" w:eastAsia="Segoe UI" w:hAnsi="Segoe UI"/>
        </w:rPr>
        <w:br/>
        <w:t xml:space="preserve">Vou duplicar só aqui esta compra então.</w:t>
      </w:r>
      <w:r>
        <w:rPr>
          <w:color w:val="242424"/>
          <w:sz w:val="4.3mm"/>
          <w:szCs w:val="4.3mm"/>
          <w:rFonts w:ascii="Segoe UI" w:cs="Segoe UI" w:eastAsia="Segoe UI" w:hAnsi="Segoe UI"/>
        </w:rPr>
        <w:br/>
        <w:t xml:space="preserve">We wanted aqui at 50.</w:t>
      </w:r>
      <w:r>
        <w:rPr>
          <w:color w:val="242424"/>
          <w:sz w:val="4.3mm"/>
          <w:szCs w:val="4.3mm"/>
          <w:rFonts w:ascii="Segoe UI" w:cs="Segoe UI" w:eastAsia="Segoe UI" w:hAnsi="Segoe UI"/>
        </w:rPr>
        <w:br/>
        <w:t xml:space="preserve">Pronto, vou fazer só a confirmação normal e receber então o artigo.</w:t>
      </w:r>
      <w:r>
        <w:rPr>
          <w:color w:val="242424"/>
          <w:sz w:val="4.3mm"/>
          <w:szCs w:val="4.3mm"/>
          <w:rFonts w:ascii="Segoe UI" w:cs="Segoe UI" w:eastAsia="Segoe UI" w:hAnsi="Segoe UI"/>
        </w:rPr>
        <w:br/>
        <w:t xml:space="preserve">Pronto, voltando aqui então ao aos relatórios de Stock.</w:t>
      </w:r>
      <w:r>
        <w:rPr>
          <w:color w:val="242424"/>
          <w:sz w:val="4.3mm"/>
          <w:szCs w:val="4.3mm"/>
          <w:rFonts w:ascii="Segoe UI" w:cs="Segoe UI" w:eastAsia="Segoe UI" w:hAnsi="Segoe UI"/>
        </w:rPr>
        <w:br/>
        <w:t xml:space="preserve">Aqui o empilhador já me aparece aqui.</w:t>
      </w:r>
      <w:r>
        <w:rPr>
          <w:color w:val="242424"/>
          <w:sz w:val="4.3mm"/>
          <w:szCs w:val="4.3mm"/>
          <w:rFonts w:ascii="Segoe UI" w:cs="Segoe UI" w:eastAsia="Segoe UI" w:hAnsi="Segoe UI"/>
        </w:rPr>
        <w:br/>
        <w:t xml:space="preserve">A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Ou seja, porque ele assumiu o curso como tínhamos dado uma entrada de 1 a zero, porque aquele já tínhamos dado entrada do empilhador com o no fundo, o curso estava o preço padrão e ele assumiu zero, como agora dei uma de 50, ele assume o curso unitário de 25 e temos o valor de 50 porque temos os 2 em mão.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Exatamente se agora, por exemplo, vou aqui fazer outra compra.</w:t>
      </w:r>
      <w:r>
        <w:rPr>
          <w:color w:val="242424"/>
          <w:sz w:val="4.3mm"/>
          <w:szCs w:val="4.3mm"/>
          <w:rFonts w:ascii="Segoe UI" w:cs="Segoe UI" w:eastAsia="Segoe UI" w:hAnsi="Segoe UI"/>
        </w:rPr>
        <w:br/>
        <w:t xml:space="preserve">Eu posso aqui duplicar esta e aqui vou meter em vez de vou meter 2 quantidades e vou meter a 100 euros a.</w:t>
      </w:r>
      <w:r>
        <w:rPr>
          <w:color w:val="242424"/>
          <w:sz w:val="4.3mm"/>
          <w:szCs w:val="4.3mm"/>
          <w:rFonts w:ascii="Segoe UI" w:cs="Segoe UI" w:eastAsia="Segoe UI" w:hAnsi="Segoe UI"/>
        </w:rPr>
        <w:br/>
        <w:t xml:space="preserve">OK, confirma tal encomenda, sendo importação, vou fazer a receção dos artigos.</w:t>
      </w:r>
      <w:r>
        <w:rPr>
          <w:color w:val="242424"/>
          <w:sz w:val="4.3mm"/>
          <w:szCs w:val="4.3mm"/>
          <w:rFonts w:ascii="Segoe UI" w:cs="Segoe UI" w:eastAsia="Segoe UI" w:hAnsi="Segoe UI"/>
        </w:rPr>
        <w:br/>
        <w:t xml:space="preserve">Se formos então aqui ao inventário.</w:t>
      </w:r>
      <w:r>
        <w:rPr>
          <w:color w:val="242424"/>
          <w:sz w:val="4.3mm"/>
          <w:szCs w:val="4.3mm"/>
          <w:rFonts w:ascii="Segoe UI" w:cs="Segoe UI" w:eastAsia="Segoe UI" w:hAnsi="Segoe UI"/>
        </w:rPr>
        <w:br/>
        <w:t xml:space="preserve">Relatório de stock aqui do empilhador.</w:t>
      </w:r>
      <w:r>
        <w:rPr>
          <w:color w:val="242424"/>
          <w:sz w:val="4.3mm"/>
          <w:szCs w:val="4.3mm"/>
          <w:rFonts w:ascii="Segoe UI" w:cs="Segoe UI" w:eastAsia="Segoe UI" w:hAnsi="Segoe UI"/>
        </w:rPr>
        <w:br/>
        <w:t xml:space="preserve">Vamos então.</w:t>
      </w:r>
      <w:r>
        <w:rPr>
          <w:color w:val="242424"/>
          <w:sz w:val="4.3mm"/>
          <w:szCs w:val="4.3mm"/>
          <w:rFonts w:ascii="Segoe UI" w:cs="Segoe UI" w:eastAsia="Segoe UI" w:hAnsi="Segoe UI"/>
        </w:rPr>
        <w:br/>
        <w:t xml:space="preserve">O valor total de 250 e ele já acrescentou mais, tínhamos os 100 até 252 unidades. Pronto é deve estar aqui a meio de 25 e 100 pronto e ele já faz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Este aqui, este aqui é o que estamos aqui a ver é o custo médio.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Exatamente esse custo comunitário é o custo médio.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Eu dei uma a 0, uma a 50 e 2 a 100 fazendo as contas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2 or 7? Sim, sim, deve dar mais ou menos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Por isso pronto, definindo lá o custo médio nas categorias, ele aqui já faz essa conta, portanto, aqui que na ficha do artigo ele vai atualizando sempre este custo mediante depois cada compra que quisermos.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pronto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Enquanto que a diferença para o preço padrão é que o custo que eu puser aqui eu até posso comprar a 1000, mas se o custo estiver aqui a 10, ele ao dar entrada, assume estes 10 e não os 1000 da compra. É essa a diferença.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Aqui onde tem este custo aqui, onde desculpe lá aqui, o que é que me estava aqui a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Eu vou, eu vou explicar novamente este custo este custo aqui, ou seja, o custo médio. Se tivermos uma opção de categoria deste artigo, o custo médio à medida que vamos fazendo compras, ele vai atualizando o custo médio para 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D.</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You'll you atualizando. OKOK,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É quanto que se for o preço padrão, imagine que eu até vou comprar um empregador a 200 EUR, mas eu tenho aqui 62 e meio. Eu vou dar entrada, ele vai me dar pelos 72 e meio e não pelo preço da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Mm-hmm.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Porque no preço padrão estamos a assumir que aquele preço é o preço geral para aquele artigo. É essa a diferença. Estava só a explicar a diferença.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Se preencher, OK, se preenchermos isto aqui à mão.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Sim, isso não é isso não é na categoria do empilhador.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Tiver o preço padrão.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Sim, ou seja, quando exatamente se tivermos um texto padrão, se a ficha tiver a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Delta a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E ele ao fazer a compra, ele vai assumir o custo da compra,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Same.</w:t>
      </w:r>
      <w:r>
        <w:rPr>
          <w:color w:val="242424"/>
          <w:sz w:val="4.3mm"/>
          <w:szCs w:val="4.3mm"/>
          <w:rFonts w:ascii="Segoe UI" w:cs="Segoe UI" w:eastAsia="Segoe UI" w:hAnsi="Segoe UI"/>
        </w:rPr>
        <w:br/>
        <w:t xml:space="preserve">Não se tivermos preço padrão, por exemplo, o exemplo primeiro que eu fiz que eu dei entrada, ou seja, fizemos uma compra de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Só como eu não tinha configurado para custo médio, ele deu uma entrada de estoque de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Porque o preço que estava no Emperador estava a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Até posso fazer, se calhar é mais fácil para perceber. Imagina, eu vou alterar agora aquilo todos para preço padrão,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E agora até vou ter aqui um valor estúpido numa compra.</w:t>
      </w:r>
      <w:r>
        <w:rPr>
          <w:color w:val="242424"/>
          <w:sz w:val="4.3mm"/>
          <w:szCs w:val="4.3mm"/>
          <w:rFonts w:ascii="Segoe UI" w:cs="Segoe UI" w:eastAsia="Segoe UI" w:hAnsi="Segoe UI"/>
        </w:rPr>
        <w:br/>
        <w:t xml:space="preserve">E vou meter aqui, por exemplo, a festa.</w:t>
      </w:r>
      <w:r>
        <w:rPr>
          <w:color w:val="242424"/>
          <w:sz w:val="4.3mm"/>
          <w:szCs w:val="4.3mm"/>
          <w:rFonts w:ascii="Segoe UI" w:cs="Segoe UI" w:eastAsia="Segoe UI" w:hAnsi="Segoe UI"/>
        </w:rPr>
        <w:br/>
        <w:t xml:space="preserve">Aqui um milhão sobre zero confirmar e se fizer a tal receção.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Ou seja, das 2, ele o que vai fazer no Stock não é dar 2 entradas de 1000000, mas sim 2 de 62 e meio, que era o que tínhamos há pouco.</w:t>
      </w:r>
      <w:r>
        <w:rPr>
          <w:color w:val="242424"/>
          <w:sz w:val="4.3mm"/>
          <w:szCs w:val="4.3mm"/>
          <w:rFonts w:ascii="Segoe UI" w:cs="Segoe UI" w:eastAsia="Segoe UI" w:hAnsi="Segoe UI"/>
        </w:rPr>
        <w:br/>
        <w:t xml:space="preserve">Está a ver aqui 72 e meio não mexeu e estamos em mão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Se for o preço padrão, ele guia-se pelo curso que tiver aqui, enquanto que se for o preço médio, ele guia-se pelo da compra e vai ajustando sempre o curso médio.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It's a.</w:t>
      </w:r>
      <w:r>
        <w:rPr>
          <w:color w:val="242424"/>
          <w:sz w:val="4.3mm"/>
          <w:szCs w:val="4.3mm"/>
          <w:rFonts w:ascii="Segoe UI" w:cs="Segoe UI" w:eastAsia="Segoe UI" w:hAnsi="Segoe UI"/>
        </w:rPr>
        <w:br/>
        <w:t xml:space="preserve">Pronto, mas a primeira imagine estamos a fazer a primeira compra, OK? Aqui o custo está zero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Sert.</w:t>
      </w:r>
      <w:r>
        <w:rPr>
          <w:color w:val="242424"/>
          <w:sz w:val="4.3mm"/>
          <w:szCs w:val="4.3mm"/>
          <w:rFonts w:ascii="Segoe UI" w:cs="Segoe UI" w:eastAsia="Segoe UI" w:hAnsi="Segoe UI"/>
        </w:rPr>
        <w:br/>
        <w:t xml:space="preserve">Send.</w:t>
      </w:r>
      <w:r>
        <w:rPr>
          <w:color w:val="242424"/>
          <w:sz w:val="4.3mm"/>
          <w:szCs w:val="4.3mm"/>
          <w:rFonts w:ascii="Segoe UI" w:cs="Segoe UI" w:eastAsia="Segoe UI" w:hAnsi="Segoe UI"/>
        </w:rPr>
        <w:br/>
        <w:t xml:space="preserve">Mas se tiver o preço médio, ele assume o da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Estiver o padrão.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Assume vai assumir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I assume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O padrão, o padrão assume sempre que está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Mas não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Independentemente do valor da compra, é mais fácil se calhar passar assim. Se Eu definir preço padrão, o custo que um pai para o inventário é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OK, mas depois, mas depois de.</w:t>
      </w:r>
      <w:r>
        <w:rPr>
          <w:color w:val="242424"/>
          <w:sz w:val="4.3mm"/>
          <w:szCs w:val="4.3mm"/>
          <w:rFonts w:ascii="Segoe UI" w:cs="Segoe UI" w:eastAsia="Segoe UI" w:hAnsi="Segoe UI"/>
        </w:rPr>
        <w:br/>
        <w:t xml:space="preserve">Sim, mas depois de fazermos a primeira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Depois de fazermos a primeira compra.</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Porque aqui estamos a aqui estamos a dizer que é mercadoria,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Pronto, mas imagino que não é mercadoria, é outra compra. Sei Lá, material de escritório, OK, está pelo curso de padrão.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Set.</w:t>
      </w:r>
      <w:r>
        <w:rPr>
          <w:color w:val="242424"/>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Certo, estamos a fazer a primeira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Sim, na primeira compra de material de escritório.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Exatamente OK, estamos a fazer a primeira compra. Eu depois aqui na ficha do artigo.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Quando fizermos a segunda compra, ele continua aqui a zero ou assumiu o preço da primeira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Continua a zero. Quando é preço padrão, tem que vir ao artigo e preencher este custo.</w:t>
      </w:r>
      <w:r>
        <w:rPr>
          <w:color w:val="242424"/>
          <w:sz w:val="4.3mm"/>
          <w:szCs w:val="4.3mm"/>
          <w:rFonts w:ascii="Segoe UI" w:cs="Segoe UI" w:eastAsia="Segoe UI" w:hAnsi="Segoe UI"/>
        </w:rPr>
        <w:br/>
        <w:t xml:space="preserve">Ele não vai assumir custos de compras.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Sim, mas explique-me só uma coisa, quando estamos a fazer a segunda compra, por exemplo, do mesmo artigo,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Ele por defeito, não NOS assume o custo do da compra anterior ou não NOS dá um alerta.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Não, não, por defeito, não.</w:t>
      </w:r>
      <w:r>
        <w:rPr>
          <w:color w:val="242424"/>
          <w:sz w:val="4.3mm"/>
          <w:szCs w:val="4.3mm"/>
          <w:rFonts w:ascii="Segoe UI" w:cs="Segoe UI" w:eastAsia="Segoe UI" w:hAnsi="Segoe UI"/>
        </w:rPr>
        <w:br/>
        <w:t xml:space="preserve">Vai assumir o custo a zero porque nunca mexemos aqui. É mais fácil passar desta maneira. Custo médio. Ele atualiza este custo mediante depois das compras. O preço padrão, independentemente do valor da compra e ele ao dar entrada de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Eight.</w:t>
      </w:r>
      <w:r>
        <w:rPr>
          <w:color w:val="242424"/>
          <w:sz w:val="4.3mm"/>
          <w:szCs w:val="4.3mm"/>
          <w:rFonts w:ascii="Segoe UI" w:cs="Segoe UI" w:eastAsia="Segoe UI" w:hAnsi="Segoe UI"/>
        </w:rPr>
        <w:br/>
        <w:t xml:space="preserve">Sim, isso eu já percebi.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Vai por este valor sempre e não tem ligação com nenhuma às compras. Este valor tem que ser preenchido manualmente.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Pois, mas é que nós em Moçambique temos uma, ou seja, ele vai assumindo na ficha do artigo onde diz compra, onde é que está? Não sei, não sei se consegue ver, pode passar para baixo e ele vai aqui assumindo.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Sit in a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Vai assumindo o valor, os custos que eu.</w:t>
      </w:r>
      <w:r>
        <w:rPr>
          <w:color w:val="242424"/>
          <w:sz w:val="4.3mm"/>
          <w:szCs w:val="4.3mm"/>
          <w:rFonts w:ascii="Segoe UI" w:cs="Segoe UI" w:eastAsia="Segoe UI" w:hAnsi="Segoe UI"/>
        </w:rPr>
        <w:br/>
        <w:t xml:space="preserve">Os últimos custos.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Sim, ele aqui assume, está a ver que ele aqui a compra a última. Ele pôs aqui de 1000000 e estava o preço padrão, só que ele não atualiza mesmo este campo e este campo é o que é usado para o Odu na valorização de inventário e não estas linhas daqui da dos fornecedores.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Então a nível a nível de compras de artigos sem ser mercadorias.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Vamos ter pré-preenchido o custo.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I'll say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Hotel opposite, hotel opposite, along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Temos que ir, temos que preencher sempre o último, o último preço de compra aqui.</w:t>
      </w:r>
      <w:r>
        <w:rPr>
          <w:color w:val="242424"/>
          <w:sz w:val="4.3mm"/>
          <w:szCs w:val="4.3mm"/>
          <w:rFonts w:ascii="Segoe UI" w:cs="Segoe UI" w:eastAsia="Segoe UI" w:hAnsi="Segoe UI"/>
        </w:rPr>
        <w:br/>
        <w:t xml:space="preserve">Manualmente.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Imagine se quiser se quiser, isso não é difícil de fazer um automatismo para isso, mas se me disser que é para assumir sempre o preço padrão do último custo do último custo da de uma compra daquele artigo, também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30:36</w:t>
      </w:r>
      <w:r>
        <w:rPr>
          <w:color w:val="242424"/>
          <w:sz w:val="4.3mm"/>
          <w:szCs w:val="4.3mm"/>
          <w:rFonts w:ascii="Segoe UI" w:cs="Segoe UI" w:eastAsia="Segoe UI" w:hAnsi="Segoe UI"/>
        </w:rPr>
        <w:br/>
        <w:t xml:space="preserve">OK, pronto, mas neste momento tem que ser manualmente, é isso? OK, pronto, Pedro, então é assim, vamos, vou, vou alterar aqui isto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Exactly not seeing.</w:t>
      </w:r>
      <w:r>
        <w:rPr>
          <w:color w:val="242424"/>
          <w:sz w:val="4.3mm"/>
          <w:szCs w:val="4.3mm"/>
          <w:rFonts w:ascii="Segoe UI" w:cs="Segoe UI" w:eastAsia="Segoe UI" w:hAnsi="Segoe UI"/>
        </w:rPr>
        <w:br/>
        <w:t xml:space="preserve">Os artigos e das categorias.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Sim, mas tem que alterar antes de dar entrada do estoque,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Sing, sing, 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Pronto,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Antes de antes de receber as compras.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OK, pronto, então temos que fazer isso. Agora temos que fazer. Já está 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Sim, eu vou aqui no na roça, ou seja,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Já pôs todo, já pôs todos mercadorias.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Sim, estão todos com mercadoria já e a categoria todos mercadorias só para confirmar, já está com custo médio.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Pronto, então já podemos dar a entrada dos primeiros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31:27</w:t>
      </w:r>
      <w:r>
        <w:rPr>
          <w:color w:val="242424"/>
          <w:sz w:val="4.3mm"/>
          <w:szCs w:val="4.3mm"/>
          <w:rFonts w:ascii="Segoe UI" w:cs="Segoe UI" w:eastAsia="Segoe UI" w:hAnsi="Segoe UI"/>
        </w:rPr>
        <w:br/>
        <w:t xml:space="preserve">Sim, se estiver aqui, já compras para casa, mas acho que já tinha aqui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Sim, então a única coisa que o que NOS vai faltar é as despesas. Depois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31:37</w:t>
      </w:r>
      <w:r>
        <w:rPr>
          <w:color w:val="242424"/>
          <w:sz w:val="4.3mm"/>
          <w:szCs w:val="4.3mm"/>
          <w:rFonts w:ascii="Segoe UI" w:cs="Segoe UI" w:eastAsia="Segoe UI" w:hAnsi="Segoe UI"/>
        </w:rPr>
        <w:br/>
        <w:t xml:space="preserve">Sim, mas as pesquisas dá para dá para adicionar posteriormente, assim como, por exemplo, não lhe cheguei a mostrar, mas imagino que aqui agora depois também já tenho que entrar aqui na formação que começa agora às mãos, mas, por exemplo, só para dar aqui um exemplo, se lançar uma compra, por exemplo, aquele empilhador.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Para 20, mas na fatura vieram 50. Ao lançarmos a fatura, ele vai corrigir o custo médio pela fatura depois.</w:t>
      </w:r>
      <w:r>
        <w:rPr>
          <w:color w:val="242424"/>
          <w:sz w:val="4.3mm"/>
          <w:szCs w:val="4.3mm"/>
          <w:rFonts w:ascii="Segoe UI" w:cs="Segoe UI" w:eastAsia="Segoe UI" w:hAnsi="Segoe UI"/>
        </w:rPr>
        <w:br/>
        <w:t xml:space="preserve">Assim como os Lander de costs, nós lançamos a fatura a 50, mas depois chega-nos uma fatura de 20 EUR de para aquele artigo de custos de transporte e nós vamos associar esses esses 20 a mais àqueles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Está a perceber e pode ser feito em datas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Pronto e a nível de preço de venda depois.</w:t>
      </w:r>
      <w:r>
        <w:rPr>
          <w:color w:val="242424"/>
          <w:sz w:val="4.3mm"/>
          <w:szCs w:val="4.3mm"/>
          <w:rFonts w:ascii="Segoe UI" w:cs="Segoe UI" w:eastAsia="Segoe UI" w:hAnsi="Segoe UI"/>
        </w:rPr>
        <w:br/>
        <w:t xml:space="preserve">You press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Sim, aqui não sei, não sei se vocês trabalham com margens, se é preço fixo.</w:t>
      </w:r>
      <w:r>
        <w:rPr>
          <w:color w:val="242424"/>
          <w:sz w:val="4.3mm"/>
          <w:szCs w:val="4.3mm"/>
          <w:rFonts w:ascii="Segoe UI" w:cs="Segoe UI" w:eastAsia="Segoe UI" w:hAnsi="Segoe UI"/>
        </w:rPr>
        <w:br/>
        <w:t xml:space="preserve">Porque no fundo nós estamos aqui, o preço de venda e ele aqui até está bloqueado. Nem sei se em Moçambique também deveria estar bloqueado.</w:t>
      </w:r>
      <w:r>
        <w:rPr>
          <w:color w:val="242424"/>
          <w:sz w:val="4.3mm"/>
          <w:szCs w:val="4.3mm"/>
          <w:rFonts w:ascii="Segoe UI" w:cs="Segoe UI" w:eastAsia="Segoe UI" w:hAnsi="Segoe UI"/>
        </w:rPr>
        <w:br/>
        <w:t xml:space="preserve">Exato, ele aqui está bloqueado, mas provavelmente é um campo de custo, ou seja, que dá para definirmos automaticamente. É ele aqui até deixa, deve ser aqui algum. Tenho aqui o campo do preço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É que no fundo, nós podemos definir aqui.</w:t>
      </w:r>
      <w:r>
        <w:rPr>
          <w:color w:val="242424"/>
          <w:sz w:val="4.3mm"/>
          <w:szCs w:val="4.3mm"/>
          <w:rFonts w:ascii="Segoe UI" w:cs="Segoe UI" w:eastAsia="Segoe UI" w:hAnsi="Segoe UI"/>
        </w:rPr>
        <w:br/>
        <w:t xml:space="preserve">O valor de venda.</w:t>
      </w:r>
      <w:r>
        <w:rPr>
          <w:color w:val="242424"/>
          <w:sz w:val="4.3mm"/>
          <w:szCs w:val="4.3mm"/>
          <w:rFonts w:ascii="Segoe UI" w:cs="Segoe UI" w:eastAsia="Segoe UI" w:hAnsi="Segoe UI"/>
        </w:rPr>
        <w:br/>
        <w:t xml:space="preserve">Normal, ou seja, e vendemos este artigo que são para 250, como depois pode ser por margens ou assim, mas isso depois.</w:t>
      </w:r>
      <w:r>
        <w:rPr>
          <w:color w:val="242424"/>
          <w:sz w:val="4.3mm"/>
          <w:szCs w:val="4.3mm"/>
          <w:rFonts w:ascii="Segoe UI" w:cs="Segoe UI" w:eastAsia="Segoe UI" w:hAnsi="Segoe UI"/>
        </w:rPr>
        <w:br/>
        <w:t xml:space="preserve">Não sei Como É Que É, digamos você, Como É Que É normal que se fazem?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33:12</w:t>
      </w:r>
      <w:r>
        <w:rPr>
          <w:color w:val="242424"/>
          <w:sz w:val="4.3mm"/>
          <w:szCs w:val="4.3mm"/>
          <w:rFonts w:ascii="Segoe UI" w:cs="Segoe UI" w:eastAsia="Segoe UI" w:hAnsi="Segoe UI"/>
        </w:rPr>
        <w:br/>
        <w:t xml:space="preserve">OK, mas digamos, mas digamos só uma coisa, hoje o Pedro ainda fala conosco.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Sim, da parte da tarde, eu vou configurar aquilo dos landa de costs e explico-lhe para pelo menos a parte das compras ficar aqui já fechada.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Pronto, então.</w:t>
      </w:r>
      <w:r>
        <w:rPr>
          <w:color w:val="242424"/>
          <w:sz w:val="4.3mm"/>
          <w:szCs w:val="4.3mm"/>
          <w:rFonts w:ascii="Segoe UI" w:cs="Segoe UI" w:eastAsia="Segoe UI" w:hAnsi="Segoe UI"/>
        </w:rPr>
        <w:br/>
        <w:t xml:space="preserve">Pronto, então nós vamos dar a entrada do stock porque já está tudo configurado, OK? E depois eu vou abrir aqui a categoria serviços de compras, porque esta parte depois eu tenho que fazer consigo.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That same.</w:t>
      </w:r>
      <w:r>
        <w:rPr>
          <w:color w:val="242424"/>
          <w:sz w:val="4.3mm"/>
          <w:szCs w:val="4.3mm"/>
          <w:rFonts w:ascii="Segoe UI" w:cs="Segoe UI" w:eastAsia="Segoe UI" w:hAnsi="Segoe UI"/>
        </w:rPr>
        <w:br/>
        <w:t xml:space="preserve">Exatamente sim, está vamos conversar, está obrigado, fecha até logo.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Dias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Pode ser pronto, Pedro, OK, está. Estamos combinados. Então, obrigada. Até logo, obrigado. Um trabalho.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rb10jssordmjpknn7ydf.png"/><Relationship Id="rId7" Type="http://schemas.openxmlformats.org/officeDocument/2006/relationships/image" Target="media/5bz2vwmeqnvsda-dow49p.png"/><Relationship Id="rId8" Type="http://schemas.openxmlformats.org/officeDocument/2006/relationships/image" Target="media/wfnc19ab1rdkqaaccua1u.png"/><Relationship Id="rId9" Type="http://schemas.openxmlformats.org/officeDocument/2006/relationships/image" Target="media/dkgcdpo9xzg0ovuoyhmvp.png"/><Relationship Id="rId10" Type="http://schemas.openxmlformats.org/officeDocument/2006/relationships/image" Target="media/j5tbei6bm6bi2zaucx7vw.png"/><Relationship Id="rId11" Type="http://schemas.openxmlformats.org/officeDocument/2006/relationships/image" Target="media/bxaq_ximiivcfzcx6al1t.png"/><Relationship Id="rId12" Type="http://schemas.openxmlformats.org/officeDocument/2006/relationships/image" Target="media/jhrweqgd_5hxaemh1qnhn.png"/><Relationship Id="rId13" Type="http://schemas.openxmlformats.org/officeDocument/2006/relationships/image" Target="media/zycfwznrsgvuqqr0kplfz.png"/><Relationship Id="rId14" Type="http://schemas.openxmlformats.org/officeDocument/2006/relationships/image" Target="media/qdde_1rku2o_pdc7kqnpy.png"/><Relationship Id="rId15" Type="http://schemas.openxmlformats.org/officeDocument/2006/relationships/image" Target="media/8whx0kaohrhouhfvtqqv8.png"/><Relationship Id="rId16" Type="http://schemas.openxmlformats.org/officeDocument/2006/relationships/image" Target="media/fdnka2zdjlnolaqnvcmwc.png"/><Relationship Id="rId17" Type="http://schemas.openxmlformats.org/officeDocument/2006/relationships/image" Target="media/uqy7srqbwia-goomlgmcl.png"/><Relationship Id="rId18" Type="http://schemas.openxmlformats.org/officeDocument/2006/relationships/image" Target="media/ewemegcs0qprah-shrzs5.png"/><Relationship Id="rId19" Type="http://schemas.openxmlformats.org/officeDocument/2006/relationships/image" Target="media/ijupacasyybmf2kuyjwg3.png"/><Relationship Id="rId20" Type="http://schemas.openxmlformats.org/officeDocument/2006/relationships/image" Target="media/gahrszmjbvdpytsigrkj_.png"/><Relationship Id="rId21" Type="http://schemas.openxmlformats.org/officeDocument/2006/relationships/image" Target="media/qnbo349wg_ofnqu9wdxq1.png"/><Relationship Id="rId22" Type="http://schemas.openxmlformats.org/officeDocument/2006/relationships/image" Target="media/cncp7yoa1zfyecsq4jvli.png"/><Relationship Id="rId23" Type="http://schemas.openxmlformats.org/officeDocument/2006/relationships/image" Target="media/wpsjhtsu40kym-qiwoobd.png"/><Relationship Id="rId24" Type="http://schemas.openxmlformats.org/officeDocument/2006/relationships/image" Target="media/gq0_gvgaakutsdf2omllw.png"/><Relationship Id="rId25" Type="http://schemas.openxmlformats.org/officeDocument/2006/relationships/image" Target="media/eocg5hxsx-uqprs2snmj1.png"/><Relationship Id="rId26" Type="http://schemas.openxmlformats.org/officeDocument/2006/relationships/image" Target="media/a54ezekm4iuowfjxlexek.png"/><Relationship Id="rId27" Type="http://schemas.openxmlformats.org/officeDocument/2006/relationships/image" Target="media/pshxjgtfroe7hp5cuogdf.png"/><Relationship Id="rId28" Type="http://schemas.openxmlformats.org/officeDocument/2006/relationships/image" Target="media/flhkr1yn2anu7e5apa8o1.png"/><Relationship Id="rId29" Type="http://schemas.openxmlformats.org/officeDocument/2006/relationships/image" Target="media/amh3xjss020_w3l1fbsfy.png"/><Relationship Id="rId30" Type="http://schemas.openxmlformats.org/officeDocument/2006/relationships/image" Target="media/0led2rq5ovtiotvv7cuia.png"/><Relationship Id="rId31" Type="http://schemas.openxmlformats.org/officeDocument/2006/relationships/image" Target="media/y2zee_bmfaga8xftg0qaq.png"/><Relationship Id="rId32" Type="http://schemas.openxmlformats.org/officeDocument/2006/relationships/image" Target="media/xjz-vf9srso3_daxbyzjr.png"/><Relationship Id="rId33" Type="http://schemas.openxmlformats.org/officeDocument/2006/relationships/image" Target="media/cklbjogqaup5dob3znqon.png"/><Relationship Id="rId34" Type="http://schemas.openxmlformats.org/officeDocument/2006/relationships/image" Target="media/g_qcz8vvx4pf-c74lp2i1.png"/><Relationship Id="rId35" Type="http://schemas.openxmlformats.org/officeDocument/2006/relationships/image" Target="media/k49_t3d6w36w7sieusfwy.png"/><Relationship Id="rId36" Type="http://schemas.openxmlformats.org/officeDocument/2006/relationships/image" Target="media/foj8sulvhrd2arwhhmkfs.png"/><Relationship Id="rId37" Type="http://schemas.openxmlformats.org/officeDocument/2006/relationships/image" Target="media/c0v7huvra2qnwdwnzunuj.png"/><Relationship Id="rId38" Type="http://schemas.openxmlformats.org/officeDocument/2006/relationships/image" Target="media/zmk-2d_5pratvs6xqh4mp.png"/><Relationship Id="rId39" Type="http://schemas.openxmlformats.org/officeDocument/2006/relationships/image" Target="media/izby9trm0gzvvpsps3l4r.png"/><Relationship Id="rId40" Type="http://schemas.openxmlformats.org/officeDocument/2006/relationships/image" Target="media/hnlrfrhwmrw7k4psnjxdx.png"/><Relationship Id="rId41" Type="http://schemas.openxmlformats.org/officeDocument/2006/relationships/image" Target="media/lh7fmffdp0hgu7ai3kxad.png"/><Relationship Id="rId42" Type="http://schemas.openxmlformats.org/officeDocument/2006/relationships/image" Target="media/adb9myz6tccg1tjsu5u3v.png"/><Relationship Id="rId43" Type="http://schemas.openxmlformats.org/officeDocument/2006/relationships/image" Target="media/s_xu0l3jzm8v3xshlic9q.png"/><Relationship Id="rId44" Type="http://schemas.openxmlformats.org/officeDocument/2006/relationships/image" Target="media/1cicmhrxzygm7esl6ngkr.png"/><Relationship Id="rId45" Type="http://schemas.openxmlformats.org/officeDocument/2006/relationships/image" Target="media/1xxxbaly9cqmc4ebmquhp.png"/><Relationship Id="rId46" Type="http://schemas.openxmlformats.org/officeDocument/2006/relationships/image" Target="media/b5kf752ht8sgwk6z6fqn5.png"/><Relationship Id="rId47" Type="http://schemas.openxmlformats.org/officeDocument/2006/relationships/image" Target="media/uipddfck8dsluupjf5ljy.png"/><Relationship Id="rId48" Type="http://schemas.openxmlformats.org/officeDocument/2006/relationships/image" Target="media/jbtcgeivlmki3rduvkmgx.png"/><Relationship Id="rId49" Type="http://schemas.openxmlformats.org/officeDocument/2006/relationships/image" Target="media/5empsix8zlrcocp3bad4r.png"/><Relationship Id="rId50" Type="http://schemas.openxmlformats.org/officeDocument/2006/relationships/image" Target="media/8uiwvy_rjm5h85vl1-kor.png"/><Relationship Id="rId51" Type="http://schemas.openxmlformats.org/officeDocument/2006/relationships/image" Target="media/n7u0uq-7j2ggnb2kbujli.png"/><Relationship Id="rId52" Type="http://schemas.openxmlformats.org/officeDocument/2006/relationships/image" Target="media/0nwzfadho00qv7frz1ek6.png"/><Relationship Id="rId53" Type="http://schemas.openxmlformats.org/officeDocument/2006/relationships/image" Target="media/xv5lwuiq-ewis--cfxl_-.png"/><Relationship Id="rId54" Type="http://schemas.openxmlformats.org/officeDocument/2006/relationships/image" Target="media/jwzhs6rvbja3lhl8hibqn.png"/><Relationship Id="rId55" Type="http://schemas.openxmlformats.org/officeDocument/2006/relationships/image" Target="media/povmb_2syvec4co9dsvvr.png"/><Relationship Id="rId56" Type="http://schemas.openxmlformats.org/officeDocument/2006/relationships/image" Target="media/2denszhy-sqpadgpbwsf_.png"/><Relationship Id="rId57" Type="http://schemas.openxmlformats.org/officeDocument/2006/relationships/image" Target="media/p3ye1tcecpyexxrcyeega.png"/><Relationship Id="rId58" Type="http://schemas.openxmlformats.org/officeDocument/2006/relationships/image" Target="media/hqc-u8gtwbvhnwzqzaopg.png"/><Relationship Id="rId59" Type="http://schemas.openxmlformats.org/officeDocument/2006/relationships/image" Target="media/52ha7vkqytdytbp1yio2s.png"/><Relationship Id="rId60" Type="http://schemas.openxmlformats.org/officeDocument/2006/relationships/image" Target="media/mokzuccxndari0s_uteno.png"/><Relationship Id="rId61" Type="http://schemas.openxmlformats.org/officeDocument/2006/relationships/image" Target="media/nhlh-9qjfputj1z524qch.png"/><Relationship Id="rId62" Type="http://schemas.openxmlformats.org/officeDocument/2006/relationships/image" Target="media/w-471xmkdpgguzgnanxwn.png"/><Relationship Id="rId63" Type="http://schemas.openxmlformats.org/officeDocument/2006/relationships/image" Target="media/jafnocxrdagzxcrpdsssq.png"/><Relationship Id="rId64" Type="http://schemas.openxmlformats.org/officeDocument/2006/relationships/image" Target="media/fyeiwdxpy5aogaq7xwxhd.png"/><Relationship Id="rId65" Type="http://schemas.openxmlformats.org/officeDocument/2006/relationships/image" Target="media/_qwvxgedcgdoimckxeffp.png"/><Relationship Id="rId66" Type="http://schemas.openxmlformats.org/officeDocument/2006/relationships/image" Target="media/01nuevqvtdhtgxwwv3u0u.png"/><Relationship Id="rId67" Type="http://schemas.openxmlformats.org/officeDocument/2006/relationships/image" Target="media/izekpfbnvoxqq7jwllyxp.png"/><Relationship Id="rId68" Type="http://schemas.openxmlformats.org/officeDocument/2006/relationships/image" Target="media/xldp2xe0ddkhsn6vgdcio.png"/><Relationship Id="rId69" Type="http://schemas.openxmlformats.org/officeDocument/2006/relationships/image" Target="media/fopbp-juyq_b0waez2slr.png"/><Relationship Id="rId70" Type="http://schemas.openxmlformats.org/officeDocument/2006/relationships/image" Target="media/l0nokk0pkxqznlypnpdxp.png"/><Relationship Id="rId71" Type="http://schemas.openxmlformats.org/officeDocument/2006/relationships/image" Target="media/14eomvyy6kiqs327yiygr.png"/><Relationship Id="rId72" Type="http://schemas.openxmlformats.org/officeDocument/2006/relationships/image" Target="media/l3yi9hdyg91pfcwuvsuje.png"/><Relationship Id="rId73" Type="http://schemas.openxmlformats.org/officeDocument/2006/relationships/image" Target="media/rfaxbndpm0opx1mlzt3rh.png"/><Relationship Id="rId74" Type="http://schemas.openxmlformats.org/officeDocument/2006/relationships/image" Target="media/9xiq4b3jb6sxwep62b6ld.png"/><Relationship Id="rId75" Type="http://schemas.openxmlformats.org/officeDocument/2006/relationships/image" Target="media/nlez1ge0a9fai2dpftpn6.png"/><Relationship Id="rId76" Type="http://schemas.openxmlformats.org/officeDocument/2006/relationships/image" Target="media/wer9jh7obeqp1rffliate.png"/><Relationship Id="rId77" Type="http://schemas.openxmlformats.org/officeDocument/2006/relationships/image" Target="media/tqb__jzusurwmyxkamp9v.png"/><Relationship Id="rId78" Type="http://schemas.openxmlformats.org/officeDocument/2006/relationships/image" Target="media/knn5gd6cd02ovzmdbzo6p.png"/><Relationship Id="rId79" Type="http://schemas.openxmlformats.org/officeDocument/2006/relationships/image" Target="media/yse8_78axcrg5jsa7uwzu.png"/><Relationship Id="rId80" Type="http://schemas.openxmlformats.org/officeDocument/2006/relationships/image" Target="media/ndhcct3up6_deqxnv0dcd.png"/><Relationship Id="rId81" Type="http://schemas.openxmlformats.org/officeDocument/2006/relationships/image" Target="media/8lmj83njbvljs6jhjmskt.png"/><Relationship Id="rId82" Type="http://schemas.openxmlformats.org/officeDocument/2006/relationships/image" Target="media/rcxydjjyhfwlzylvyw4uu.png"/><Relationship Id="rId83" Type="http://schemas.openxmlformats.org/officeDocument/2006/relationships/image" Target="media/pjxepgchm2mimjs0cozea.png"/><Relationship Id="rId84" Type="http://schemas.openxmlformats.org/officeDocument/2006/relationships/image" Target="media/rkbvazaagi2hzh_vy0o6x.png"/><Relationship Id="rId85" Type="http://schemas.openxmlformats.org/officeDocument/2006/relationships/image" Target="media/w98e4x423wijzt1ghetgd.png"/><Relationship Id="rId86" Type="http://schemas.openxmlformats.org/officeDocument/2006/relationships/image" Target="media/-wvkvkuztk8d1mqmq9spm.png"/><Relationship Id="rId87" Type="http://schemas.openxmlformats.org/officeDocument/2006/relationships/image" Target="media/87iuz_7leeafe4hgex8gf.png"/><Relationship Id="rId88" Type="http://schemas.openxmlformats.org/officeDocument/2006/relationships/image" Target="media/pkjeil0-ihmn3mkt1bjjc.png"/><Relationship Id="rId89" Type="http://schemas.openxmlformats.org/officeDocument/2006/relationships/image" Target="media/lwqdez5dtkxypgxrj3xbv.png"/><Relationship Id="rId90" Type="http://schemas.openxmlformats.org/officeDocument/2006/relationships/image" Target="media/p7jz9nl0xp70vyisuk0av.png"/><Relationship Id="rId91" Type="http://schemas.openxmlformats.org/officeDocument/2006/relationships/image" Target="media/9uwn29sfrei4mvuv4t9-t.png"/><Relationship Id="rId92" Type="http://schemas.openxmlformats.org/officeDocument/2006/relationships/image" Target="media/4gnjprwdnlqyzy1o0rryc.png"/><Relationship Id="rId93" Type="http://schemas.openxmlformats.org/officeDocument/2006/relationships/image" Target="media/kkscqaoe8yavkqogejt4w.png"/><Relationship Id="rId94" Type="http://schemas.openxmlformats.org/officeDocument/2006/relationships/image" Target="media/njpscwospms1iseyzobbw.png"/><Relationship Id="rId95" Type="http://schemas.openxmlformats.org/officeDocument/2006/relationships/image" Target="media/azq5a0cn7200v3mv38jki.png"/><Relationship Id="rId96" Type="http://schemas.openxmlformats.org/officeDocument/2006/relationships/image" Target="media/jjhnspj6r2glkc6ptjnic.png"/><Relationship Id="rId97" Type="http://schemas.openxmlformats.org/officeDocument/2006/relationships/image" Target="media/oshjflin1lykwks6gmoqg.png"/><Relationship Id="rId98" Type="http://schemas.openxmlformats.org/officeDocument/2006/relationships/image" Target="media/32aw5fu_dfq17bxk1vrq6.png"/><Relationship Id="rId99" Type="http://schemas.openxmlformats.org/officeDocument/2006/relationships/image" Target="media/swx-qt10a2ys4wjggjoxy.png"/><Relationship Id="rId100" Type="http://schemas.openxmlformats.org/officeDocument/2006/relationships/image" Target="media/8wgsisfnafrsvahlu_nhk.png"/><Relationship Id="rId101" Type="http://schemas.openxmlformats.org/officeDocument/2006/relationships/image" Target="media/8xikv91e56q_mt-rvgyro.png"/><Relationship Id="rId102" Type="http://schemas.openxmlformats.org/officeDocument/2006/relationships/image" Target="media/8viov8lhywuyrpc47qapl.png"/><Relationship Id="rId103" Type="http://schemas.openxmlformats.org/officeDocument/2006/relationships/image" Target="media/lwgsfqg55nflqtaqrumu8.png"/><Relationship Id="rId104" Type="http://schemas.openxmlformats.org/officeDocument/2006/relationships/image" Target="media/brdqomw2fh9grjpcv64wv.png"/><Relationship Id="rId105" Type="http://schemas.openxmlformats.org/officeDocument/2006/relationships/image" Target="media/vbjnp0_h2fwpprp4eh-p2.png"/><Relationship Id="rId106" Type="http://schemas.openxmlformats.org/officeDocument/2006/relationships/image" Target="media/jdjd-ogwcq8vqolncolq_.png"/><Relationship Id="rId107" Type="http://schemas.openxmlformats.org/officeDocument/2006/relationships/image" Target="media/gjoiv04nkj5wnigtsbszf.png"/><Relationship Id="rId108" Type="http://schemas.openxmlformats.org/officeDocument/2006/relationships/image" Target="media/imyh-nen7bsiyfpaizpvr.png"/><Relationship Id="rId109" Type="http://schemas.openxmlformats.org/officeDocument/2006/relationships/image" Target="media/ajk3vbrle617yzaaaqkyu.png"/><Relationship Id="rId110" Type="http://schemas.openxmlformats.org/officeDocument/2006/relationships/image" Target="media/b8kig3mbrkpnknbpup0jp.png"/><Relationship Id="rId111" Type="http://schemas.openxmlformats.org/officeDocument/2006/relationships/image" Target="media/lh6did-otqock_-o7cc3s.png"/><Relationship Id="rId112" Type="http://schemas.openxmlformats.org/officeDocument/2006/relationships/image" Target="media/jieg0admw9h69zj4uqu5h.png"/><Relationship Id="rId113" Type="http://schemas.openxmlformats.org/officeDocument/2006/relationships/image" Target="media/5wmn-k_jf5ovkxjnncuh0.png"/><Relationship Id="rId114" Type="http://schemas.openxmlformats.org/officeDocument/2006/relationships/image" Target="media/e9z510eyblsl_y4pvlecb.png"/><Relationship Id="rId115" Type="http://schemas.openxmlformats.org/officeDocument/2006/relationships/image" Target="media/5ozbqtyt0fzykz3jp0bgn.png"/><Relationship Id="rId116" Type="http://schemas.openxmlformats.org/officeDocument/2006/relationships/image" Target="media/74tayeomqsy6d86icyksw.png"/><Relationship Id="rId117" Type="http://schemas.openxmlformats.org/officeDocument/2006/relationships/image" Target="media/8zmkflihga5zakuvv3gec.png"/><Relationship Id="rId118" Type="http://schemas.openxmlformats.org/officeDocument/2006/relationships/image" Target="media/fje3isjbleegexiy7a_lz.png"/><Relationship Id="rId119" Type="http://schemas.openxmlformats.org/officeDocument/2006/relationships/image" Target="media/x9x5p4mxmm4xddthooosc.png"/><Relationship Id="rId120" Type="http://schemas.openxmlformats.org/officeDocument/2006/relationships/image" Target="media/rx_xyokrntkil69bip_nb.png"/><Relationship Id="rId121" Type="http://schemas.openxmlformats.org/officeDocument/2006/relationships/image" Target="media/kl-kt3eno2ddnaqk29c8w.png"/><Relationship Id="rId122" Type="http://schemas.openxmlformats.org/officeDocument/2006/relationships/image" Target="media/f2jabdfnl0krxv2xge4nk.png"/><Relationship Id="rId123" Type="http://schemas.openxmlformats.org/officeDocument/2006/relationships/image" Target="media/dnuj8ccjtdvk4kzmuaily.png"/><Relationship Id="rId124" Type="http://schemas.openxmlformats.org/officeDocument/2006/relationships/image" Target="media/xzpunk1d96itridrdkoj9.png"/><Relationship Id="rId125" Type="http://schemas.openxmlformats.org/officeDocument/2006/relationships/image" Target="media/rhkeqzj0se3jczr9oj-fw.png"/><Relationship Id="rId126" Type="http://schemas.openxmlformats.org/officeDocument/2006/relationships/image" Target="media/wtqztz64yzcck5zo6y3u1.png"/><Relationship Id="rId127" Type="http://schemas.openxmlformats.org/officeDocument/2006/relationships/image" Target="media/rqjto2gt0lnr07kjv2top.png"/><Relationship Id="rId128" Type="http://schemas.openxmlformats.org/officeDocument/2006/relationships/image" Target="media/hmhhiufjkjkxx_l0qunhh.png"/><Relationship Id="rId129" Type="http://schemas.openxmlformats.org/officeDocument/2006/relationships/image" Target="media/3uhn5vtrcfj16j0jeny7w.png"/><Relationship Id="rId130" Type="http://schemas.openxmlformats.org/officeDocument/2006/relationships/image" Target="media/9taszovw7zerggrdgwiml.png"/><Relationship Id="rId131" Type="http://schemas.openxmlformats.org/officeDocument/2006/relationships/image" Target="media/slbrgc_h8oyhcovp8uh0k.png"/><Relationship Id="rId132" Type="http://schemas.openxmlformats.org/officeDocument/2006/relationships/image" Target="media/rylxm8cconeng3936awd8.png"/><Relationship Id="rId133" Type="http://schemas.openxmlformats.org/officeDocument/2006/relationships/image" Target="media/ddobesndvjbadqd6lqy4f.png"/><Relationship Id="rId134" Type="http://schemas.openxmlformats.org/officeDocument/2006/relationships/image" Target="media/k375ctk6tzrjfjomog1dc.png"/><Relationship Id="rId135" Type="http://schemas.openxmlformats.org/officeDocument/2006/relationships/image" Target="media/zcwx0bjq28js9y-pw10it.png"/><Relationship Id="rId136" Type="http://schemas.openxmlformats.org/officeDocument/2006/relationships/image" Target="media/y3ci74omy0woutxxqsskg.png"/><Relationship Id="rId137" Type="http://schemas.openxmlformats.org/officeDocument/2006/relationships/image" Target="media/hppentzuxr9wuee59xqhr.png"/><Relationship Id="rId138" Type="http://schemas.openxmlformats.org/officeDocument/2006/relationships/image" Target="media/gbpo7ygcsgzuuedpwfc-n.png"/><Relationship Id="rId139" Type="http://schemas.openxmlformats.org/officeDocument/2006/relationships/image" Target="media/_islqlxqjyc24ehk3febk.png"/><Relationship Id="rId140" Type="http://schemas.openxmlformats.org/officeDocument/2006/relationships/image" Target="media/jdx_-53hc4pkl5gcgvzky.png"/><Relationship Id="rId141" Type="http://schemas.openxmlformats.org/officeDocument/2006/relationships/image" Target="media/p9zmnwvnxnwub76txlml3.png"/><Relationship Id="rId142" Type="http://schemas.openxmlformats.org/officeDocument/2006/relationships/image" Target="media/mdnxaykqialqikyau5xac.png"/><Relationship Id="rId143" Type="http://schemas.openxmlformats.org/officeDocument/2006/relationships/image" Target="media/ylaqqrmsbnv1jhgurivz5.png"/><Relationship Id="rId144" Type="http://schemas.openxmlformats.org/officeDocument/2006/relationships/image" Target="media/m1mrrl_zmvw5tmip9rmbk.png"/><Relationship Id="rId145" Type="http://schemas.openxmlformats.org/officeDocument/2006/relationships/image" Target="media/rewkeu0nipzwdilbzk0yh.png"/><Relationship Id="rId146" Type="http://schemas.openxmlformats.org/officeDocument/2006/relationships/image" Target="media/endw6ybdu1sss1x5lfzd_.png"/><Relationship Id="rId147" Type="http://schemas.openxmlformats.org/officeDocument/2006/relationships/image" Target="media/jyyn8yefj4d9fz7j-lcou.png"/><Relationship Id="rId148" Type="http://schemas.openxmlformats.org/officeDocument/2006/relationships/image" Target="media/qxdfgx_6cyvzlutljjoeq.png"/><Relationship Id="rId149" Type="http://schemas.openxmlformats.org/officeDocument/2006/relationships/image" Target="media/vynz-i5xsrhjofa8rqtsr.png"/><Relationship Id="rId150" Type="http://schemas.openxmlformats.org/officeDocument/2006/relationships/image" Target="media/kypqvg0zkex_zonzxqvsg.png"/><Relationship Id="rId151" Type="http://schemas.openxmlformats.org/officeDocument/2006/relationships/image" Target="media/m96buncpser9au6pcbhlo.png"/><Relationship Id="rId152" Type="http://schemas.openxmlformats.org/officeDocument/2006/relationships/image" Target="media/1hqgc9kfs8v5gmh_swquz.png"/><Relationship Id="rId153" Type="http://schemas.openxmlformats.org/officeDocument/2006/relationships/image" Target="media/5za-haujbcacspuymube9.png"/><Relationship Id="rId154" Type="http://schemas.openxmlformats.org/officeDocument/2006/relationships/image" Target="media/_03n4rvpshavdvywr3ssz.png"/><Relationship Id="rId155" Type="http://schemas.openxmlformats.org/officeDocument/2006/relationships/image" Target="media/4evzsoh6o6ib8bfkly0le.png"/><Relationship Id="rId156" Type="http://schemas.openxmlformats.org/officeDocument/2006/relationships/image" Target="media/sz8ba2oy7umrdpvnmw2m3.png"/><Relationship Id="rId157" Type="http://schemas.openxmlformats.org/officeDocument/2006/relationships/image" Target="media/hov7va5v-7vuc8uqzdtv4.png"/><Relationship Id="rId158" Type="http://schemas.openxmlformats.org/officeDocument/2006/relationships/image" Target="media/iyzfiui44kym18kw1xzm0.png"/><Relationship Id="rId159" Type="http://schemas.openxmlformats.org/officeDocument/2006/relationships/image" Target="media/mmdj6vb6af8ipkkitbecf.png"/><Relationship Id="rId160" Type="http://schemas.openxmlformats.org/officeDocument/2006/relationships/image" Target="media/ap3p8xn563z2hmhkpkra1.png"/><Relationship Id="rId161" Type="http://schemas.openxmlformats.org/officeDocument/2006/relationships/image" Target="media/yiwrsupiqoeh8u-dn_lr7.png"/><Relationship Id="rId162" Type="http://schemas.openxmlformats.org/officeDocument/2006/relationships/image" Target="media/bs6ivx5lyui1uydhdrndu.png"/><Relationship Id="rId163" Type="http://schemas.openxmlformats.org/officeDocument/2006/relationships/image" Target="media/hhya31s-6_wfzg9hrsetv.png"/><Relationship Id="rId164" Type="http://schemas.openxmlformats.org/officeDocument/2006/relationships/image" Target="media/9ujaiczpioficiw_iod5w.png"/><Relationship Id="rId165" Type="http://schemas.openxmlformats.org/officeDocument/2006/relationships/image" Target="media/geinfhdpdnkwhsneazs21.png"/><Relationship Id="rId166" Type="http://schemas.openxmlformats.org/officeDocument/2006/relationships/image" Target="media/st6hero445gslsufrsgnm.png"/><Relationship Id="rId167" Type="http://schemas.openxmlformats.org/officeDocument/2006/relationships/image" Target="media/2oa0gehjvh8fyeb9ai0ed.png"/><Relationship Id="rId168" Type="http://schemas.openxmlformats.org/officeDocument/2006/relationships/image" Target="media/l9oxrms-jfppco6ouuswg.png"/><Relationship Id="rId169" Type="http://schemas.openxmlformats.org/officeDocument/2006/relationships/image" Target="media/vkpwr5mfhqgah4hdexxkg.png"/><Relationship Id="rId170" Type="http://schemas.openxmlformats.org/officeDocument/2006/relationships/image" Target="media/vdnr6clzrpythwtlhpbog.png"/><Relationship Id="rId171" Type="http://schemas.openxmlformats.org/officeDocument/2006/relationships/image" Target="media/dkypx9dbljsllg3xbun74.png"/><Relationship Id="rId172" Type="http://schemas.openxmlformats.org/officeDocument/2006/relationships/image" Target="media/auju436kri42vcpr-wisw.png"/><Relationship Id="rId173" Type="http://schemas.openxmlformats.org/officeDocument/2006/relationships/image" Target="media/o3_f7okxpqm8cmoeun0rs.png"/><Relationship Id="rId174" Type="http://schemas.openxmlformats.org/officeDocument/2006/relationships/image" Target="media/5vhs1j_blsq8282umpyr8.png"/><Relationship Id="rId175" Type="http://schemas.openxmlformats.org/officeDocument/2006/relationships/image" Target="media/nmthechwmvzdgch0ccfih.png"/><Relationship Id="rId176" Type="http://schemas.openxmlformats.org/officeDocument/2006/relationships/image" Target="media/aeuso7t-nnagsbmt8samc.png"/><Relationship Id="rId177" Type="http://schemas.openxmlformats.org/officeDocument/2006/relationships/image" Target="media/sisk2zu_lrslqxprkltin.png"/><Relationship Id="rId178" Type="http://schemas.openxmlformats.org/officeDocument/2006/relationships/image" Target="media/6rccnrrhr6ygbkyd6p3oq.png"/><Relationship Id="rId179" Type="http://schemas.openxmlformats.org/officeDocument/2006/relationships/image" Target="media/tsjhelsngw1_d5jftyhvz.png"/><Relationship Id="rId180" Type="http://schemas.openxmlformats.org/officeDocument/2006/relationships/image" Target="media/hnbwnm5u26f-wbl3tdv9z.png"/><Relationship Id="rId181" Type="http://schemas.openxmlformats.org/officeDocument/2006/relationships/image" Target="media/0-pqvhiluwfbi_pxlwb9f.png"/><Relationship Id="rId182" Type="http://schemas.openxmlformats.org/officeDocument/2006/relationships/image" Target="media/dysffcnyhb7ndibipui16.png"/><Relationship Id="rId183" Type="http://schemas.openxmlformats.org/officeDocument/2006/relationships/image" Target="media/icvjljeehjhqqaaapkadc.png"/><Relationship Id="rId184" Type="http://schemas.openxmlformats.org/officeDocument/2006/relationships/image" Target="media/_-yfwhc2squb5pjrl6bji.png"/><Relationship Id="rId185" Type="http://schemas.openxmlformats.org/officeDocument/2006/relationships/image" Target="media/hrchuojzudb8lacaszgru.png"/><Relationship Id="rId186" Type="http://schemas.openxmlformats.org/officeDocument/2006/relationships/image" Target="media/6dbzf_amwt4e7pqrcr7iz.png"/><Relationship Id="rId187" Type="http://schemas.openxmlformats.org/officeDocument/2006/relationships/image" Target="media/qakbuaelmecplrwxpzido.png"/><Relationship Id="rId188" Type="http://schemas.openxmlformats.org/officeDocument/2006/relationships/image" Target="media/0ffl4qjg2bwplu1x_veaz.png"/><Relationship Id="rId189" Type="http://schemas.openxmlformats.org/officeDocument/2006/relationships/image" Target="media/vf489dntneuicdu249h1t.png"/><Relationship Id="rId190" Type="http://schemas.openxmlformats.org/officeDocument/2006/relationships/image" Target="media/tfzcg2lhla4biaabufmsq.png"/><Relationship Id="rId191" Type="http://schemas.openxmlformats.org/officeDocument/2006/relationships/image" Target="media/perol6pkqt_nvgx941l0p.png"/><Relationship Id="rId192" Type="http://schemas.openxmlformats.org/officeDocument/2006/relationships/image" Target="media/y9hvikwi9yejr-tpcfzg8.png"/><Relationship Id="rId193" Type="http://schemas.openxmlformats.org/officeDocument/2006/relationships/image" Target="media/bjdjtwdab3liwkd6p8b2u.png"/><Relationship Id="rId194" Type="http://schemas.openxmlformats.org/officeDocument/2006/relationships/image" Target="media/2kw7ej5vyrikbyog0hp00.png"/><Relationship Id="rId195" Type="http://schemas.openxmlformats.org/officeDocument/2006/relationships/image" Target="media/j_g3dpka45nrd-zypwpyq.png"/><Relationship Id="rId196" Type="http://schemas.openxmlformats.org/officeDocument/2006/relationships/image" Target="media/zlkopxq625lb9r83pfr_y.png"/><Relationship Id="rId197" Type="http://schemas.openxmlformats.org/officeDocument/2006/relationships/image" Target="media/b97w-ecwwtvvjzkwfdo5q.png"/><Relationship Id="rId198" Type="http://schemas.openxmlformats.org/officeDocument/2006/relationships/image" Target="media/4gewvabua1tam1zgokpce.png"/><Relationship Id="rId199" Type="http://schemas.openxmlformats.org/officeDocument/2006/relationships/image" Target="media/-tbwth7yldwzpgapqmbec.png"/><Relationship Id="rId200" Type="http://schemas.openxmlformats.org/officeDocument/2006/relationships/image" Target="media/fpdp7nu_kvamqt78ayxb7.png"/><Relationship Id="rId201" Type="http://schemas.openxmlformats.org/officeDocument/2006/relationships/image" Target="media/xs2jpwfpbpacrsyvl1exf.png"/><Relationship Id="rId202" Type="http://schemas.openxmlformats.org/officeDocument/2006/relationships/image" Target="media/dhmvyhn9-hfyrjw64p-l-.png"/><Relationship Id="rId203" Type="http://schemas.openxmlformats.org/officeDocument/2006/relationships/image" Target="media/ho_xolbtzti4qrbbw_acr.png"/><Relationship Id="rId204" Type="http://schemas.openxmlformats.org/officeDocument/2006/relationships/image" Target="media/bjisdmarihy8isu3ezikf.png"/><Relationship Id="rId205" Type="http://schemas.openxmlformats.org/officeDocument/2006/relationships/image" Target="media/aryjogugxr_yk4l7l83iv.png"/><Relationship Id="rId206" Type="http://schemas.openxmlformats.org/officeDocument/2006/relationships/image" Target="media/042r8swpb33wowojoqxk-.png"/><Relationship Id="rId207" Type="http://schemas.openxmlformats.org/officeDocument/2006/relationships/image" Target="media/nn7ijhf2bdohqhv4nkffy.png"/><Relationship Id="rId208" Type="http://schemas.openxmlformats.org/officeDocument/2006/relationships/image" Target="media/k_mt61x9b5ybfqa0zihk-.png"/><Relationship Id="rId209" Type="http://schemas.openxmlformats.org/officeDocument/2006/relationships/image" Target="media/auqwbhd6vh7u-vgzuzgxq.png"/><Relationship Id="rId210" Type="http://schemas.openxmlformats.org/officeDocument/2006/relationships/image" Target="media/a_adbiszlp7jz7ukjywl_.png"/><Relationship Id="rId211" Type="http://schemas.openxmlformats.org/officeDocument/2006/relationships/image" Target="media/lkoxehibhm6xkzscq40rz.png"/><Relationship Id="rId212" Type="http://schemas.openxmlformats.org/officeDocument/2006/relationships/image" Target="media/8bee6vemy6chxk1uzgzci.png"/><Relationship Id="rId213" Type="http://schemas.openxmlformats.org/officeDocument/2006/relationships/image" Target="media/p2mvdcrxgifgnu1odlnmf.png"/><Relationship Id="rId214" Type="http://schemas.openxmlformats.org/officeDocument/2006/relationships/image" Target="media/pgtbxwrfc60ecsh0x2mjl.png"/><Relationship Id="rId215" Type="http://schemas.openxmlformats.org/officeDocument/2006/relationships/image" Target="media/r2jjkiu1cmxb-ue_ft6xn.png"/><Relationship Id="rId216" Type="http://schemas.openxmlformats.org/officeDocument/2006/relationships/image" Target="media/sxyvym_-kvahcustdnixq.png"/><Relationship Id="rId217" Type="http://schemas.openxmlformats.org/officeDocument/2006/relationships/image" Target="media/aqetbanvgg4cf7h35jlrk.png"/><Relationship Id="rId218" Type="http://schemas.openxmlformats.org/officeDocument/2006/relationships/image" Target="media/9pohqevh3uuaynjpmzfdu.png"/><Relationship Id="rId219" Type="http://schemas.openxmlformats.org/officeDocument/2006/relationships/image" Target="media/hnl9zemfr3lbfy66hzjim.png"/><Relationship Id="rId220" Type="http://schemas.openxmlformats.org/officeDocument/2006/relationships/image" Target="media/ookdpcy-mg5yrclrdbenr.png"/><Relationship Id="rId221" Type="http://schemas.openxmlformats.org/officeDocument/2006/relationships/image" Target="media/xwpw95ndygus6kqq8hjpc.png"/><Relationship Id="rId222" Type="http://schemas.openxmlformats.org/officeDocument/2006/relationships/image" Target="media/14aofh_2kmufbx_5tuynl.png"/><Relationship Id="rId223" Type="http://schemas.openxmlformats.org/officeDocument/2006/relationships/image" Target="media/2llc3v7sv0apsgjeor2te.png"/><Relationship Id="rId224" Type="http://schemas.openxmlformats.org/officeDocument/2006/relationships/image" Target="media/435wmqerws9y6gn5a48gk.png"/><Relationship Id="rId225" Type="http://schemas.openxmlformats.org/officeDocument/2006/relationships/image" Target="media/b-mmonlzsb7f8bnbug-r_.png"/><Relationship Id="rId226" Type="http://schemas.openxmlformats.org/officeDocument/2006/relationships/image" Target="media/fq_l0rkutqy75-dvinaqb.png"/><Relationship Id="rId227" Type="http://schemas.openxmlformats.org/officeDocument/2006/relationships/image" Target="media/2yugpdcxuhxlod1qlxxr1.png"/><Relationship Id="rId228" Type="http://schemas.openxmlformats.org/officeDocument/2006/relationships/image" Target="media/imewxr5krgmyjl5iotzq-.png"/><Relationship Id="rId229" Type="http://schemas.openxmlformats.org/officeDocument/2006/relationships/image" Target="media/0sp6we19twofhjaipvwwq.png"/><Relationship Id="rId230" Type="http://schemas.openxmlformats.org/officeDocument/2006/relationships/image" Target="media/z6y1b1ukxkvq5racio99o.png"/><Relationship Id="rId231" Type="http://schemas.openxmlformats.org/officeDocument/2006/relationships/image" Target="media/fqxjivo5-_zklmnicoyka.png"/><Relationship Id="rId232" Type="http://schemas.openxmlformats.org/officeDocument/2006/relationships/image" Target="media/950ko71qqxb_6fey5kfa2.png"/><Relationship Id="rId233" Type="http://schemas.openxmlformats.org/officeDocument/2006/relationships/image" Target="media/g4s3vahog6h2gyvhuf9qx.png"/><Relationship Id="rId234" Type="http://schemas.openxmlformats.org/officeDocument/2006/relationships/image" Target="media/iddfafrb_uhefxwwn_96a.png"/><Relationship Id="rId235" Type="http://schemas.openxmlformats.org/officeDocument/2006/relationships/image" Target="media/fqmh5kyqayyimpgzoaxhn.png"/><Relationship Id="rId236" Type="http://schemas.openxmlformats.org/officeDocument/2006/relationships/image" Target="media/w05iytmp7olxlsfw2ifg4.png"/><Relationship Id="rId237" Type="http://schemas.openxmlformats.org/officeDocument/2006/relationships/image" Target="media/7maysgpyquor6o4dzevyw.png"/><Relationship Id="rId238" Type="http://schemas.openxmlformats.org/officeDocument/2006/relationships/image" Target="media/gshrcoho7ovsd1borfbtq.png"/><Relationship Id="rId239" Type="http://schemas.openxmlformats.org/officeDocument/2006/relationships/image" Target="media/vfxlu-totmbc-fritsbzi.png"/><Relationship Id="rId240" Type="http://schemas.openxmlformats.org/officeDocument/2006/relationships/image" Target="media/dolo41ssot1dpszbyzt41.png"/><Relationship Id="rId241" Type="http://schemas.openxmlformats.org/officeDocument/2006/relationships/image" Target="media/5mwq8qo0n7qa4sar1qqjz.png"/><Relationship Id="rId242" Type="http://schemas.openxmlformats.org/officeDocument/2006/relationships/image" Target="media/uiil_c0rsymqzalf_dvqj.png"/><Relationship Id="rId243" Type="http://schemas.openxmlformats.org/officeDocument/2006/relationships/image" Target="media/hvd3ysns8iegu7mprjc8b.png"/><Relationship Id="rId244" Type="http://schemas.openxmlformats.org/officeDocument/2006/relationships/image" Target="media/rv2hx2edgx3icxw21v-yx.png"/><Relationship Id="rId245" Type="http://schemas.openxmlformats.org/officeDocument/2006/relationships/image" Target="media/etdfp1xr0ieos7oaewb5b.png"/><Relationship Id="rId246" Type="http://schemas.openxmlformats.org/officeDocument/2006/relationships/image" Target="media/jirey-4wbxc0udx6kltw4.png"/><Relationship Id="rId247" Type="http://schemas.openxmlformats.org/officeDocument/2006/relationships/image" Target="media/cf46hrn_fmv38k7bujaue.png"/><Relationship Id="rId248" Type="http://schemas.openxmlformats.org/officeDocument/2006/relationships/image" Target="media/zersmwox16jx2ufoyfuir.png"/><Relationship Id="rId249" Type="http://schemas.openxmlformats.org/officeDocument/2006/relationships/image" Target="media/t2w7l9muv7ykwudfqjc6n.png"/><Relationship Id="rId250" Type="http://schemas.openxmlformats.org/officeDocument/2006/relationships/image" Target="media/h60lktu-z_kazwtolagv7.png"/><Relationship Id="rId251" Type="http://schemas.openxmlformats.org/officeDocument/2006/relationships/image" Target="media/4wfhb6ofw_sfntyooonda.png"/><Relationship Id="rId252" Type="http://schemas.openxmlformats.org/officeDocument/2006/relationships/image" Target="media/jh-8bcjznuhjklk62771_.png"/><Relationship Id="rId253" Type="http://schemas.openxmlformats.org/officeDocument/2006/relationships/image" Target="media/dtwijv81vryniem99ob2h.png"/><Relationship Id="rId254" Type="http://schemas.openxmlformats.org/officeDocument/2006/relationships/image" Target="media/gfrar33kxo1hpr38pyrbb.png"/><Relationship Id="rId255" Type="http://schemas.openxmlformats.org/officeDocument/2006/relationships/image" Target="media/ym4zp6aud_fob83w51y9r.png"/><Relationship Id="rId256" Type="http://schemas.openxmlformats.org/officeDocument/2006/relationships/image" Target="media/flpniw-_sd6tdtwwzvb5y.png"/><Relationship Id="rId257" Type="http://schemas.openxmlformats.org/officeDocument/2006/relationships/image" Target="media/bgl5co9i1dpc_4skjqhos.png"/><Relationship Id="rId258" Type="http://schemas.openxmlformats.org/officeDocument/2006/relationships/image" Target="media/m8minvkslxrhg4lql6ae9.png"/><Relationship Id="rId259" Type="http://schemas.openxmlformats.org/officeDocument/2006/relationships/image" Target="media/uagy3mrbcfkyn6kknkouu.png"/><Relationship Id="rId260" Type="http://schemas.openxmlformats.org/officeDocument/2006/relationships/image" Target="media/wumwcbq3anf_16yt5ulku.png"/><Relationship Id="rId261" Type="http://schemas.openxmlformats.org/officeDocument/2006/relationships/image" Target="media/ukyr8gaulm62jesqyhgvk.png"/><Relationship Id="rId262" Type="http://schemas.openxmlformats.org/officeDocument/2006/relationships/image" Target="media/mrdfkpbmhg9n2vujd71ni.png"/><Relationship Id="rId263" Type="http://schemas.openxmlformats.org/officeDocument/2006/relationships/image" Target="media/hek7hwsbixvraeysbm54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2026-09-16T14:50:56.239Z</dcterms:created>
  <dcterms:modified xsi:type="dcterms:W3CDTF">2026-09-16T14:50:56.239Z</dcterms:modified>
</cp:coreProperties>
</file>

<file path=docProps/custom.xml><?xml version="1.0" encoding="utf-8"?>
<Properties xmlns="http://schemas.openxmlformats.org/officeDocument/2006/custom-properties" xmlns:vt="http://schemas.openxmlformats.org/officeDocument/2006/docPropsVTypes"/>
</file>