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2F5496"/>
          <w:sz w:val="44"/>
        </w:rPr>
        <w:t>Tutorial — Controlo de Qualidade (QC) no Odoo 18 (HMD)</w:t>
      </w:r>
    </w:p>
    <w:p>
      <w:pPr>
        <w:ind w:left="432"/>
      </w:pPr>
      <w:r>
        <w:rPr>
          <w:i/>
          <w:color w:val="44546A"/>
        </w:rPr>
        <w:t xml:space="preserve">Guia completo para configurar e usar o módulo </w:t>
      </w:r>
      <w:r>
        <w:rPr>
          <w:b/>
          <w:i/>
          <w:color w:val="44546A"/>
        </w:rPr>
        <w:t>Qualidade</w:t>
      </w:r>
      <w:r>
        <w:rPr>
          <w:i/>
          <w:color w:val="44546A"/>
        </w:rPr>
        <w:t xml:space="preserve"> do Odoo 18.</w:t>
      </w:r>
    </w:p>
    <w:p>
      <w:pPr>
        <w:ind w:left="432"/>
      </w:pPr>
      <w:r>
        <w:rPr>
          <w:i/>
          <w:color w:val="44546A"/>
        </w:rPr>
        <w:t>O módulo é poderoso mas pouco intuitivo de configurar — este guia segue a</w:t>
      </w:r>
    </w:p>
    <w:p>
      <w:pPr>
        <w:ind w:left="432"/>
      </w:pPr>
      <w:r>
        <w:rPr>
          <w:i/>
          <w:color w:val="44546A"/>
        </w:rPr>
        <w:t>ordem certa: primeiro perceber as peças, depois configurar, depois usar no</w:t>
      </w:r>
    </w:p>
    <w:p>
      <w:pPr>
        <w:ind w:left="432"/>
      </w:pPr>
      <w:r>
        <w:rPr>
          <w:i/>
          <w:color w:val="44546A"/>
        </w:rPr>
        <w:t>dia-a-dia.</w:t>
      </w:r>
    </w:p>
    <w:p>
      <w:r>
        <w:rPr>
          <w:b/>
          <w:color w:val="2F5496"/>
          <w:sz w:val="30"/>
        </w:rPr>
        <w:t>Índice</w:t>
      </w:r>
    </w:p>
    <w:p>
      <w:pPr>
        <w:pStyle w:val="ListNumber"/>
      </w:pPr>
      <w:r>
        <w:rPr>
          <w:color w:val="2F5496"/>
        </w:rPr>
        <w:t>As 4 peças do módulo</w:t>
      </w:r>
    </w:p>
    <w:p>
      <w:pPr>
        <w:pStyle w:val="ListNumber"/>
      </w:pPr>
      <w:r>
        <w:rPr>
          <w:color w:val="2F5496"/>
        </w:rPr>
        <w:t>Configuração inicial (uma vez)</w:t>
      </w:r>
    </w:p>
    <w:p>
      <w:pPr>
        <w:pStyle w:val="ListNumber"/>
      </w:pPr>
      <w:r>
        <w:rPr>
          <w:color w:val="2F5496"/>
        </w:rPr>
        <w:t>Pontos de Controlo — o que dispara as verificações</w:t>
      </w:r>
    </w:p>
    <w:p>
      <w:pPr>
        <w:pStyle w:val="ListNumber"/>
      </w:pPr>
      <w:r>
        <w:rPr>
          <w:color w:val="2F5496"/>
        </w:rPr>
        <w:t>Tipos de teste explicados</w:t>
      </w:r>
    </w:p>
    <w:p>
      <w:pPr>
        <w:pStyle w:val="ListNumber"/>
      </w:pPr>
      <w:r>
        <w:rPr>
          <w:color w:val="2F5496"/>
        </w:rPr>
        <w:t>Verificações de Qualidade — automáticas e espontâneas</w:t>
      </w:r>
    </w:p>
    <w:p>
      <w:pPr>
        <w:pStyle w:val="ListNumber"/>
      </w:pPr>
      <w:r>
        <w:rPr>
          <w:color w:val="2F5496"/>
        </w:rPr>
        <w:t>Alertas de Qualidade — quando algo corre mal</w:t>
      </w:r>
    </w:p>
    <w:p>
      <w:pPr>
        <w:pStyle w:val="ListNumber"/>
      </w:pPr>
      <w:r>
        <w:rPr>
          <w:color w:val="2F5496"/>
        </w:rPr>
        <w:t>Filtros e vistas guardadas + kanban</w:t>
      </w:r>
    </w:p>
    <w:p>
      <w:pPr>
        <w:pStyle w:val="ListNumber"/>
      </w:pPr>
      <w:r>
        <w:rPr>
          <w:color w:val="2F5496"/>
        </w:rPr>
        <w:t>Data da verificação, filtros por data e calendário</w:t>
      </w:r>
    </w:p>
    <w:p>
      <w:pPr>
        <w:pStyle w:val="ListNumber"/>
      </w:pPr>
      <w:r>
        <w:rPr>
          <w:color w:val="2F5496"/>
        </w:rPr>
        <w:t>Verificações em várias etapas (várias visitas)</w:t>
      </w:r>
    </w:p>
    <w:p>
      <w:pPr>
        <w:pStyle w:val="ListNumber"/>
      </w:pPr>
      <w:r>
        <w:rPr>
          <w:color w:val="2F5496"/>
        </w:rPr>
        <w:t>Fluxo do dia-a-dia HMD</w:t>
      </w:r>
    </w:p>
    <w:p>
      <w:pPr>
        <w:pStyle w:val="ListNumber"/>
      </w:pPr>
      <w:r>
        <w:rPr>
          <w:color w:val="2F5496"/>
        </w:rPr>
        <w:t>Boas práticas</w:t>
      </w:r>
    </w:p>
    <w:p>
      <w:pPr>
        <w:pStyle w:val="ListNumber"/>
      </w:pPr>
      <w:r>
        <w:rPr>
          <w:color w:val="2F5496"/>
        </w:rPr>
        <w:t>Resumo</w:t>
      </w:r>
    </w:p>
    <w:p/>
    <w:p>
      <w:r>
        <w:rPr>
          <w:b/>
          <w:color w:val="2F5496"/>
          <w:sz w:val="30"/>
        </w:rPr>
        <w:t>1. As 4 peças do módulo</w:t>
      </w:r>
    </w:p>
    <w:p>
      <w:r>
        <w:t>O módulo Qualidade assenta em quatro conceitos. Perceber isto evita 90% da</w:t>
      </w:r>
    </w:p>
    <w:p>
      <w:r>
        <w:t>confusão: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Peça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O que é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Onde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Ponto de Controlo</w:t>
            </w:r>
            <w:r>
              <w:t xml:space="preserve"> (</w:t>
            </w:r>
            <w:r>
              <w:rPr>
                <w:i/>
              </w:rPr>
              <w:t>Control Point</w:t>
            </w:r>
            <w:r>
              <w:t>)</w:t>
            </w:r>
          </w:p>
        </w:tc>
        <w:tc>
          <w:tcPr>
            <w:tcW w:type="dxa" w:w="2880"/>
          </w:tcPr>
          <w:p>
            <w:r/>
            <w:r>
              <w:t xml:space="preserve">A </w:t>
            </w:r>
            <w:r>
              <w:rPr>
                <w:b/>
              </w:rPr>
              <w:t>regra</w:t>
            </w:r>
            <w:r>
              <w:t xml:space="preserve">: "neste produto/operação, faz esta verificação". É o que </w:t>
            </w:r>
            <w:r>
              <w:rPr>
                <w:b/>
              </w:rPr>
              <w:t>gera automaticamente</w:t>
            </w:r>
            <w:r>
              <w:t xml:space="preserve"> as verificações.</w:t>
            </w:r>
          </w:p>
        </w:tc>
        <w:tc>
          <w:tcPr>
            <w:tcW w:type="dxa" w:w="2880"/>
          </w:tcPr>
          <w:p>
            <w:r/>
            <w:r>
              <w:t>Qualidade → Pontos de Controlo de Qualidade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Verificação</w:t>
            </w:r>
            <w:r>
              <w:t xml:space="preserve"> (</w:t>
            </w:r>
            <w:r>
              <w:rPr>
                <w:i/>
              </w:rPr>
              <w:t>Quality Check</w:t>
            </w:r>
            <w:r>
              <w:t>)</w:t>
            </w:r>
          </w:p>
        </w:tc>
        <w:tc>
          <w:tcPr>
            <w:tcW w:type="dxa" w:w="2880"/>
          </w:tcPr>
          <w:p>
            <w:r/>
            <w:r>
              <w:t xml:space="preserve">A </w:t>
            </w:r>
            <w:r>
              <w:rPr>
                <w:b/>
              </w:rPr>
              <w:t>tarefa concreta</w:t>
            </w:r>
            <w:r>
              <w:t xml:space="preserve"> a fazer (passou/reprovou, medir, tirar foto…). Pode nascer de um ponto ou ser criada à mão.</w:t>
            </w:r>
          </w:p>
        </w:tc>
        <w:tc>
          <w:tcPr>
            <w:tcW w:type="dxa" w:w="2880"/>
          </w:tcPr>
          <w:p>
            <w:r/>
            <w:r>
              <w:t>Qualidade → Verificações de Qualidade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Alerta</w:t>
            </w:r>
            <w:r>
              <w:t xml:space="preserve"> (</w:t>
            </w:r>
            <w:r>
              <w:rPr>
                <w:i/>
              </w:rPr>
              <w:t>Quality Alert</w:t>
            </w:r>
            <w:r>
              <w:t>)</w:t>
            </w:r>
          </w:p>
        </w:tc>
        <w:tc>
          <w:tcPr>
            <w:tcW w:type="dxa" w:w="2880"/>
          </w:tcPr>
          <w:p>
            <w:r/>
            <w:r>
              <w:t xml:space="preserve">O </w:t>
            </w:r>
            <w:r>
              <w:rPr>
                <w:b/>
              </w:rPr>
              <w:t>problema</w:t>
            </w:r>
            <w:r>
              <w:t xml:space="preserve"> levantado quando algo falha. Tem equipa, fase, causa-raiz e ações corretivas.</w:t>
            </w:r>
          </w:p>
        </w:tc>
        <w:tc>
          <w:tcPr>
            <w:tcW w:type="dxa" w:w="2880"/>
          </w:tcPr>
          <w:p>
            <w:r/>
            <w:r>
              <w:t>Qualidade → Alertas de Qualidade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Equipa</w:t>
            </w:r>
            <w:r>
              <w:t xml:space="preserve"> (</w:t>
            </w:r>
            <w:r>
              <w:rPr>
                <w:i/>
              </w:rPr>
              <w:t>Quality Team</w:t>
            </w:r>
            <w:r>
              <w:t>)</w:t>
            </w:r>
          </w:p>
        </w:tc>
        <w:tc>
          <w:tcPr>
            <w:tcW w:type="dxa" w:w="2880"/>
          </w:tcPr>
          <w:p>
            <w:r/>
            <w:r>
              <w:t>Quem trata das verificações e alertas.</w:t>
            </w:r>
          </w:p>
        </w:tc>
        <w:tc>
          <w:tcPr>
            <w:tcW w:type="dxa" w:w="2880"/>
          </w:tcPr>
          <w:p>
            <w:r/>
            <w:r>
              <w:t>Qualidade → Configuração → Equipas</w:t>
            </w:r>
          </w:p>
        </w:tc>
      </w:tr>
    </w:tbl>
    <w:p/>
    <w:p>
      <w:pPr>
        <w:ind w:left="432"/>
      </w:pPr>
      <w:r>
        <w:rPr>
          <w:i/>
          <w:color w:val="44546A"/>
        </w:rPr>
        <w:t xml:space="preserve">Regra mental: </w:t>
      </w:r>
      <w:r>
        <w:rPr>
          <w:b/>
          <w:i/>
          <w:color w:val="44546A"/>
        </w:rPr>
        <w:t>Ponto = regra automática</w:t>
      </w:r>
      <w:r>
        <w:rPr>
          <w:i/>
          <w:color w:val="44546A"/>
        </w:rPr>
        <w:t xml:space="preserve">; </w:t>
      </w:r>
      <w:r>
        <w:rPr>
          <w:b/>
          <w:i/>
          <w:color w:val="44546A"/>
        </w:rPr>
        <w:t>Verificação = o que se faz</w:t>
      </w:r>
      <w:r>
        <w:rPr>
          <w:i/>
          <w:color w:val="44546A"/>
        </w:rPr>
        <w:t>;</w:t>
      </w:r>
    </w:p>
    <w:p>
      <w:pPr>
        <w:ind w:left="432"/>
      </w:pPr>
      <w:r>
        <w:rPr>
          <w:b/>
          <w:i/>
          <w:color w:val="44546A"/>
        </w:rPr>
        <w:t>Alerta = o que correu mal</w:t>
      </w:r>
      <w:r>
        <w:rPr>
          <w:i/>
          <w:color w:val="44546A"/>
        </w:rPr>
        <w:t>.</w:t>
      </w:r>
    </w:p>
    <w:p/>
    <w:p>
      <w:r>
        <w:rPr>
          <w:b/>
          <w:color w:val="2F5496"/>
          <w:sz w:val="30"/>
        </w:rPr>
        <w:t>2. Configuração inicial (uma vez)</w:t>
      </w:r>
    </w:p>
    <w:p>
      <w:r>
        <w:t xml:space="preserve">Antes de criar pontos de controlo, prepara a base em </w:t>
      </w:r>
      <w:r>
        <w:rPr>
          <w:b/>
        </w:rPr>
        <w:t>Qualidade → Configuração</w:t>
      </w:r>
      <w:r>
        <w:t>:</w:t>
      </w:r>
    </w:p>
    <w:p>
      <w:pPr>
        <w:pStyle w:val="ListNumber"/>
      </w:pPr>
      <w:r>
        <w:rPr>
          <w:b/>
        </w:rPr>
        <w:t>Equipas de Qualidade</w:t>
      </w:r>
      <w:r>
        <w:t xml:space="preserve"> — cria pelo menos uma (ex.: </w:t>
      </w:r>
      <w:r>
        <w:rPr>
          <w:rFonts w:ascii="Consolas" w:hAnsi="Consolas"/>
          <w:color w:val="B5360A"/>
          <w:sz w:val="19"/>
        </w:rPr>
        <w:t>Qualidade HMD</w:t>
      </w:r>
      <w:r>
        <w:t>).</w:t>
      </w:r>
    </w:p>
    <w:p>
      <w:r>
        <w:t xml:space="preserve">   Define quem recebe e trata as verificações/alertas.</w:t>
      </w:r>
    </w:p>
    <w:p>
      <w:pPr>
        <w:pStyle w:val="ListNumber"/>
      </w:pPr>
      <w:r>
        <w:rPr>
          <w:b/>
        </w:rPr>
        <w:t>Fases de Alerta</w:t>
      </w:r>
      <w:r>
        <w:t xml:space="preserve"> (</w:t>
      </w:r>
      <w:r>
        <w:rPr>
          <w:i/>
        </w:rPr>
        <w:t>Alert Stages</w:t>
      </w:r>
      <w:r>
        <w:t>) — confirma as fases do kanban de alertas</w:t>
      </w:r>
    </w:p>
    <w:p>
      <w:r>
        <w:t xml:space="preserve">   (ex.: </w:t>
      </w:r>
      <w:r>
        <w:rPr>
          <w:i/>
        </w:rPr>
        <w:t>Novo → Em curso → Resolvido</w:t>
      </w:r>
      <w:r>
        <w:t>). A última fase deve estar marcada como</w:t>
      </w:r>
    </w:p>
    <w:p>
      <w:r>
        <w:t xml:space="preserve">   "concluída".</w:t>
      </w:r>
    </w:p>
    <w:p>
      <w:pPr>
        <w:pStyle w:val="ListNumber"/>
      </w:pPr>
      <w:r>
        <w:rPr>
          <w:b/>
        </w:rPr>
        <w:t>Causas-raiz</w:t>
      </w:r>
      <w:r>
        <w:t xml:space="preserve"> e </w:t>
      </w:r>
      <w:r>
        <w:rPr>
          <w:b/>
        </w:rPr>
        <w:t>Etiquetas</w:t>
      </w:r>
      <w:r>
        <w:t xml:space="preserve"> (opcional) — para classificar alertas</w:t>
      </w:r>
    </w:p>
    <w:p>
      <w:r>
        <w:t xml:space="preserve">   (ex.: causa </w:t>
      </w:r>
      <w:r>
        <w:rPr>
          <w:rFonts w:ascii="Consolas" w:hAnsi="Consolas"/>
          <w:color w:val="B5360A"/>
          <w:sz w:val="19"/>
        </w:rPr>
        <w:t>Defeito de fornecedor</w:t>
      </w:r>
      <w:r>
        <w:t xml:space="preserve">, etiqueta </w:t>
      </w:r>
      <w:r>
        <w:rPr>
          <w:rFonts w:ascii="Consolas" w:hAnsi="Consolas"/>
          <w:color w:val="B5360A"/>
          <w:sz w:val="19"/>
        </w:rPr>
        <w:t>Risco</w:t>
      </w:r>
      <w:r>
        <w:t>).</w:t>
      </w:r>
    </w:p>
    <w:p>
      <w:pPr>
        <w:ind w:left="432"/>
      </w:pPr>
      <w:r>
        <w:rPr>
          <w:i/>
          <w:color w:val="44546A"/>
        </w:rPr>
        <w:t>Estes passos fazem-se uma única vez. Depois mexe-se raramente.</w:t>
      </w:r>
    </w:p>
    <w:p/>
    <w:p>
      <w:r>
        <w:rPr>
          <w:b/>
          <w:color w:val="2F5496"/>
          <w:sz w:val="30"/>
        </w:rPr>
        <w:t>3. Pontos de Controlo</w:t>
      </w:r>
    </w:p>
    <w:p>
      <w:r>
        <w:t xml:space="preserve">O </w:t>
      </w:r>
      <w:r>
        <w:rPr>
          <w:b/>
        </w:rPr>
        <w:t>Ponto de Controlo</w:t>
      </w:r>
      <w:r>
        <w:t xml:space="preserve"> é o coração da automação: define </w:t>
      </w:r>
      <w:r>
        <w:rPr>
          <w:b/>
        </w:rPr>
        <w:t>quando</w:t>
      </w:r>
      <w:r>
        <w:t xml:space="preserve"> e **sobre o</w:t>
      </w:r>
    </w:p>
    <w:p>
      <w:r>
        <w:t>quê** o Odoo cria uma verificação.</w:t>
      </w:r>
    </w:p>
    <w:p>
      <w:r>
        <w:rPr>
          <w:b/>
        </w:rPr>
        <w:t>Criar:</w:t>
      </w:r>
      <w:r>
        <w:t xml:space="preserve"> Qualidade → Pontos de Controlo de Qualidade → </w:t>
      </w:r>
      <w:r>
        <w:rPr>
          <w:b/>
        </w:rPr>
        <w:t>Novo</w:t>
      </w:r>
      <w:r>
        <w:t>.</w:t>
      </w:r>
    </w:p>
    <w:p>
      <w:r>
        <w:t>Campos-chave: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Campo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Para quê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Título</w:t>
            </w:r>
          </w:p>
        </w:tc>
        <w:tc>
          <w:tcPr>
            <w:tcW w:type="dxa" w:w="4320"/>
          </w:tcPr>
          <w:p>
            <w:r/>
            <w:r>
              <w:t xml:space="preserve">Nome da verificação (ex.: </w:t>
            </w:r>
            <w:r>
              <w:rPr>
                <w:rFonts w:ascii="Consolas" w:hAnsi="Consolas"/>
                <w:color w:val="B5360A"/>
                <w:sz w:val="19"/>
              </w:rPr>
              <w:t>Inspeção visual à receção</w:t>
            </w:r>
            <w:r>
              <w:t>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Produtos / Categoria de produto</w:t>
            </w:r>
          </w:p>
        </w:tc>
        <w:tc>
          <w:tcPr>
            <w:tcW w:type="dxa" w:w="4320"/>
          </w:tcPr>
          <w:p>
            <w:r/>
            <w:r>
              <w:t>A que produtos se aplica (deixa em branco/categoria para abranger muitos)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Tipo(s) de operação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Quando</w:t>
            </w:r>
            <w:r>
              <w:t xml:space="preserve"> dispara: </w:t>
            </w:r>
            <w:r>
              <w:rPr>
                <w:i/>
              </w:rPr>
              <w:t>Receções</w:t>
            </w:r>
            <w:r>
              <w:t xml:space="preserve"> (compras), </w:t>
            </w:r>
            <w:r>
              <w:rPr>
                <w:i/>
              </w:rPr>
              <w:t>Fabrico</w:t>
            </w:r>
            <w:r>
              <w:t xml:space="preserve"> (MRP), </w:t>
            </w:r>
            <w:r>
              <w:rPr>
                <w:i/>
              </w:rPr>
              <w:t>Entregas</w:t>
            </w:r>
            <w:r>
              <w:t xml:space="preserve">, etc. </w:t>
            </w:r>
            <w:r>
              <w:rPr>
                <w:b/>
              </w:rPr>
              <w:t>Tem de ser o tipo de operação exato</w:t>
            </w:r>
            <w:r>
              <w:t xml:space="preserve"> (cada armazém/operação é distinta).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Frequência de Controlo</w:t>
            </w:r>
          </w:p>
        </w:tc>
        <w:tc>
          <w:tcPr>
            <w:tcW w:type="dxa" w:w="4320"/>
          </w:tcPr>
          <w:p>
            <w:r/>
            <w:r>
              <w:rPr>
                <w:i/>
              </w:rPr>
              <w:t>Todos</w:t>
            </w:r>
            <w:r>
              <w:t xml:space="preserve"> (gera </w:t>
            </w:r>
            <w:r>
              <w:rPr>
                <w:b/>
              </w:rPr>
              <w:t>sempre</w:t>
            </w:r>
            <w:r>
              <w:t xml:space="preserve">), </w:t>
            </w:r>
            <w:r>
              <w:rPr>
                <w:i/>
              </w:rPr>
              <w:t>Aleatoriamente</w:t>
            </w:r>
            <w:r>
              <w:t xml:space="preserve">, </w:t>
            </w:r>
            <w:r>
              <w:rPr>
                <w:i/>
              </w:rPr>
              <w:t>Periodicamente</w:t>
            </w:r>
            <w:r>
              <w:t xml:space="preserve"> ou </w:t>
            </w:r>
            <w:r>
              <w:rPr>
                <w:b/>
              </w:rPr>
              <w:t>*A pedido</w:t>
            </w:r>
            <w:r>
              <w:rPr>
                <w:i/>
              </w:rPr>
              <w:t xml:space="preserve"> (</w:t>
            </w:r>
            <w:r>
              <w:rPr>
                <w:i/>
              </w:rPr>
              <w:t>não</w:t>
            </w:r>
            <w:r>
              <w:t>* gera automático — cria-se à mão).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Control per</w:t>
            </w:r>
            <w:r>
              <w:t xml:space="preserve"> (</w:t>
            </w:r>
            <w:r>
              <w:rPr>
                <w:i/>
              </w:rPr>
              <w:t>Controlo por</w:t>
            </w:r>
            <w:r>
              <w:t>)</w:t>
            </w:r>
          </w:p>
        </w:tc>
        <w:tc>
          <w:tcPr>
            <w:tcW w:type="dxa" w:w="4320"/>
          </w:tcPr>
          <w:p>
            <w:r/>
            <w:r>
              <w:rPr>
                <w:i/>
              </w:rPr>
              <w:t>Operação</w:t>
            </w:r>
            <w:r>
              <w:t xml:space="preserve"> (1 verificação por receção), </w:t>
            </w:r>
            <w:r>
              <w:rPr>
                <w:i/>
              </w:rPr>
              <w:t>Produto</w:t>
            </w:r>
            <w:r>
              <w:t xml:space="preserve"> (1 por produto) ou </w:t>
            </w:r>
            <w:r>
              <w:rPr>
                <w:i/>
              </w:rPr>
              <w:t>Quantidade</w:t>
            </w:r>
            <w:r>
              <w:t xml:space="preserve"> (1 por quantidade registada).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Equipa</w:t>
            </w:r>
          </w:p>
        </w:tc>
        <w:tc>
          <w:tcPr>
            <w:tcW w:type="dxa" w:w="4320"/>
          </w:tcPr>
          <w:p>
            <w:r/>
            <w:r>
              <w:t>Quem fica responsável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Tipo de teste</w:t>
            </w:r>
          </w:p>
        </w:tc>
        <w:tc>
          <w:tcPr>
            <w:tcW w:type="dxa" w:w="4320"/>
          </w:tcPr>
          <w:p>
            <w:r/>
            <w:r>
              <w:t>O que se faz na verificação (ver secção 4)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Instruções / Nota</w:t>
            </w:r>
          </w:p>
        </w:tc>
        <w:tc>
          <w:tcPr>
            <w:tcW w:type="dxa" w:w="4320"/>
          </w:tcPr>
          <w:p>
            <w:r/>
            <w:r>
              <w:t>O que o operador deve verificar</w:t>
            </w:r>
          </w:p>
        </w:tc>
      </w:tr>
    </w:tbl>
    <w:p/>
    <w:p>
      <w:r>
        <w:rPr>
          <w:b/>
        </w:rPr>
        <w:t>Exemplo HMD:</w:t>
      </w:r>
      <w:r>
        <w:t xml:space="preserve"> Ponto </w:t>
      </w:r>
      <w:r>
        <w:rPr>
          <w:rFonts w:ascii="Consolas" w:hAnsi="Consolas"/>
          <w:color w:val="B5360A"/>
          <w:sz w:val="19"/>
        </w:rPr>
        <w:t>Inspeção à receção</w:t>
      </w:r>
      <w:r>
        <w:t xml:space="preserve"> → produtos da categoria </w:t>
      </w:r>
      <w:r>
        <w:rPr>
          <w:i/>
        </w:rPr>
        <w:t>Tecidos</w:t>
      </w:r>
      <w:r>
        <w:t xml:space="preserve"> →</w:t>
      </w:r>
    </w:p>
    <w:p>
      <w:r>
        <w:t xml:space="preserve">operação </w:t>
      </w:r>
      <w:r>
        <w:rPr>
          <w:i/>
        </w:rPr>
        <w:t>Receções</w:t>
      </w:r>
      <w:r>
        <w:t xml:space="preserve"> → tipo de teste </w:t>
      </w:r>
      <w:r>
        <w:rPr>
          <w:i/>
        </w:rPr>
        <w:t>Pass-Fail</w:t>
      </w:r>
      <w:r>
        <w:t xml:space="preserve"> → equipa </w:t>
      </w:r>
      <w:r>
        <w:rPr>
          <w:i/>
        </w:rPr>
        <w:t>Qualidade HMD</w:t>
      </w:r>
      <w:r>
        <w:t>.</w:t>
      </w:r>
    </w:p>
    <w:p>
      <w:r>
        <w:t>A partir daí, **cada receção desses produtos gera automaticamente uma</w:t>
      </w:r>
    </w:p>
    <w:p>
      <w:r>
        <w:t>verificação** para a equipa tratar.</w:t>
      </w:r>
    </w:p>
    <w:p>
      <w:pPr>
        <w:ind w:left="432"/>
      </w:pPr>
      <w:r>
        <w:rPr>
          <w:rFonts w:ascii="Consolas" w:hAnsi="Consolas"/>
          <w:i/>
          <w:color w:val="44546A"/>
          <w:sz w:val="19"/>
        </w:rPr>
        <w:t>IMPORTANTE</w:t>
      </w:r>
      <w:r>
        <w:rPr>
          <w:i/>
          <w:color w:val="44546A"/>
        </w:rPr>
        <w:t xml:space="preserve"> — </w:t>
      </w:r>
      <w:r>
        <w:rPr>
          <w:b/>
          <w:i/>
          <w:color w:val="44546A"/>
        </w:rPr>
        <w:t>Quando é que uma receção gera VQ automaticamente?</w:t>
      </w:r>
      <w:r>
        <w:rPr>
          <w:i/>
          <w:color w:val="44546A"/>
        </w:rPr>
        <w:t xml:space="preserve"> A</w:t>
      </w:r>
    </w:p>
    <w:p>
      <w:pPr>
        <w:ind w:left="432"/>
      </w:pPr>
      <w:r>
        <w:rPr>
          <w:i/>
          <w:color w:val="44546A"/>
        </w:rPr>
        <w:t xml:space="preserve">verificação é criada </w:t>
      </w:r>
      <w:r>
        <w:rPr>
          <w:b/>
          <w:i/>
          <w:color w:val="44546A"/>
        </w:rPr>
        <w:t>ao confirmar o recebimento</w:t>
      </w:r>
      <w:r>
        <w:rPr>
          <w:i/>
          <w:color w:val="44546A"/>
        </w:rPr>
        <w:t xml:space="preserve"> (quando fica </w:t>
      </w:r>
      <w:r>
        <w:rPr>
          <w:i/>
          <w:color w:val="44546A"/>
        </w:rPr>
        <w:t>Pronto</w:t>
      </w:r>
      <w:r>
        <w:rPr>
          <w:i/>
          <w:color w:val="44546A"/>
        </w:rPr>
        <w:t>),</w:t>
      </w:r>
    </w:p>
    <w:p>
      <w:pPr>
        <w:ind w:left="432"/>
      </w:pPr>
      <w:r>
        <w:rPr>
          <w:i/>
          <w:color w:val="44546A"/>
        </w:rPr>
        <w:t xml:space="preserve">e </w:t>
      </w:r>
      <w:r>
        <w:rPr>
          <w:b/>
          <w:i/>
          <w:color w:val="44546A"/>
        </w:rPr>
        <w:t>só</w:t>
      </w:r>
      <w:r>
        <w:rPr>
          <w:i/>
          <w:color w:val="44546A"/>
        </w:rPr>
        <w:t xml:space="preserve"> se um Ponto de Controlo casar nas </w:t>
      </w:r>
      <w:r>
        <w:rPr>
          <w:b/>
          <w:i/>
          <w:color w:val="44546A"/>
        </w:rPr>
        <w:t>3 condições</w:t>
      </w:r>
      <w:r>
        <w:rPr>
          <w:i/>
          <w:color w:val="44546A"/>
        </w:rPr>
        <w:t>:</w:t>
      </w:r>
    </w:p>
    <w:p>
      <w:pPr>
        <w:ind w:left="432"/>
      </w:pPr>
      <w:r>
        <w:rPr>
          <w:i/>
          <w:color w:val="44546A"/>
        </w:rPr>
        <w:t xml:space="preserve">1. </w:t>
      </w:r>
      <w:r>
        <w:rPr>
          <w:b/>
          <w:i/>
          <w:color w:val="44546A"/>
        </w:rPr>
        <w:t>Tipo de operação</w:t>
      </w:r>
      <w:r>
        <w:rPr>
          <w:i/>
          <w:color w:val="44546A"/>
        </w:rPr>
        <w:t xml:space="preserve"> igual ao da receção (ex.: "HMD Sarcol: Recebimentos" —</w:t>
      </w:r>
    </w:p>
    <w:p>
      <w:pPr>
        <w:ind w:left="432"/>
      </w:pPr>
      <w:r>
        <w:rPr>
          <w:i/>
          <w:color w:val="44546A"/>
        </w:rPr>
        <w:t xml:space="preserve">   se o ponto estiver noutro tipo de receção, não dispara);</w:t>
      </w:r>
    </w:p>
    <w:p>
      <w:pPr>
        <w:ind w:left="432"/>
      </w:pPr>
      <w:r>
        <w:rPr>
          <w:i/>
          <w:color w:val="44546A"/>
        </w:rPr>
        <w:t xml:space="preserve">2. </w:t>
      </w:r>
      <w:r>
        <w:rPr>
          <w:b/>
          <w:i/>
          <w:color w:val="44546A"/>
        </w:rPr>
        <w:t>Produto ou Categoria</w:t>
      </w:r>
      <w:r>
        <w:rPr>
          <w:i/>
          <w:color w:val="44546A"/>
        </w:rPr>
        <w:t xml:space="preserve"> que inclua o artigo (ou ambos em branco = todos);</w:t>
      </w:r>
    </w:p>
    <w:p>
      <w:pPr>
        <w:ind w:left="432"/>
      </w:pPr>
      <w:r>
        <w:rPr>
          <w:i/>
          <w:color w:val="44546A"/>
        </w:rPr>
        <w:t xml:space="preserve">3. </w:t>
      </w:r>
      <w:r>
        <w:rPr>
          <w:b/>
          <w:i/>
          <w:color w:val="44546A"/>
        </w:rPr>
        <w:t>Frequência de Controlo = *Todos</w:t>
      </w:r>
      <w:r>
        <w:rPr>
          <w:i/>
          <w:color w:val="44546A"/>
        </w:rPr>
        <w:t xml:space="preserve"> (se estiver em </w:t>
      </w:r>
      <w:r>
        <w:rPr>
          <w:b/>
          <w:i/>
          <w:color w:val="44546A"/>
        </w:rPr>
        <w:t>A pedido</w:t>
      </w:r>
      <w:r>
        <w:rPr>
          <w:i/>
          <w:color w:val="44546A"/>
        </w:rPr>
        <w:t xml:space="preserve">, </w:t>
      </w:r>
      <w:r>
        <w:rPr>
          <w:i/>
          <w:color w:val="44546A"/>
        </w:rPr>
        <w:t>não</w:t>
      </w:r>
      <w:r>
        <w:rPr>
          <w:i/>
          <w:color w:val="44546A"/>
        </w:rPr>
      </w:r>
    </w:p>
    <w:p>
      <w:pPr>
        <w:ind w:left="432"/>
      </w:pPr>
      <w:r>
        <w:rPr>
          <w:i/>
          <w:color w:val="44546A"/>
        </w:rPr>
        <w:t xml:space="preserve">   gera sozinho — tem de se criar pelo botão de verificação a pedido).</w:t>
      </w:r>
    </w:p>
    <w:p>
      <w:r>
        <w:t>&gt;</w:t>
      </w:r>
    </w:p>
    <w:p>
      <w:pPr>
        <w:ind w:left="432"/>
      </w:pPr>
      <w:r>
        <w:rPr>
          <w:i/>
          <w:color w:val="44546A"/>
        </w:rPr>
        <w:t>Se um recebimento novo não gerou VQ, é quase sempre uma destas 3 que não bate.</w:t>
      </w:r>
    </w:p>
    <w:p>
      <w:r>
        <w:rPr>
          <w:b/>
          <w:color w:val="44546A"/>
          <w:sz w:val="25"/>
        </w:rPr>
        <w:t>Distinguir artigos de compra (receções) de produtos de venda (fabrico/entrega)</w:t>
      </w:r>
    </w:p>
    <w:p>
      <w:r>
        <w:t xml:space="preserve">As VQs das </w:t>
      </w:r>
      <w:r>
        <w:rPr>
          <w:b/>
        </w:rPr>
        <w:t>receções</w:t>
      </w:r>
      <w:r>
        <w:t xml:space="preserve"> incidem sobre os </w:t>
      </w:r>
      <w:r>
        <w:rPr>
          <w:b/>
        </w:rPr>
        <w:t>artigos de compra</w:t>
      </w:r>
      <w:r>
        <w:t>; as que vêm de</w:t>
      </w:r>
    </w:p>
    <w:p>
      <w:r>
        <w:rPr>
          <w:b/>
        </w:rPr>
        <w:t>Fabrico (MRP)</w:t>
      </w:r>
      <w:r>
        <w:t xml:space="preserve"> ou </w:t>
      </w:r>
      <w:r>
        <w:rPr>
          <w:b/>
        </w:rPr>
        <w:t>Entrega</w:t>
      </w:r>
      <w:r>
        <w:t xml:space="preserve"> incidem sobre os </w:t>
      </w:r>
      <w:r>
        <w:rPr>
          <w:b/>
        </w:rPr>
        <w:t>produtos de venda</w:t>
      </w:r>
      <w:r>
        <w:t>. Não há um</w:t>
      </w:r>
    </w:p>
    <w:p>
      <w:r>
        <w:t xml:space="preserve">campo "compra vs venda" — a distinção faz-se com </w:t>
      </w:r>
      <w:r>
        <w:rPr>
          <w:b/>
        </w:rPr>
        <w:t>pontos separados</w:t>
      </w:r>
      <w:r>
        <w:t>:</w:t>
      </w:r>
    </w:p>
    <w:p>
      <w:pPr>
        <w:pStyle w:val="ListBullet"/>
      </w:pPr>
      <w:r>
        <w:t xml:space="preserve">um ponto para </w:t>
      </w:r>
      <w:r>
        <w:rPr>
          <w:b/>
        </w:rPr>
        <w:t>Receções</w:t>
      </w:r>
      <w:r>
        <w:t xml:space="preserve">, restrito às </w:t>
      </w:r>
      <w:r>
        <w:rPr>
          <w:b/>
        </w:rPr>
        <w:t>categorias dos artigos de compra</w:t>
      </w:r>
    </w:p>
    <w:p>
      <w:r>
        <w:t xml:space="preserve">  (componentes/matérias);</w:t>
      </w:r>
    </w:p>
    <w:p>
      <w:pPr>
        <w:pStyle w:val="ListBullet"/>
      </w:pPr>
      <w:r>
        <w:t xml:space="preserve">outro ponto para </w:t>
      </w:r>
      <w:r>
        <w:rPr>
          <w:b/>
        </w:rPr>
        <w:t>Fabrico</w:t>
      </w:r>
      <w:r>
        <w:t xml:space="preserve"> (ou </w:t>
      </w:r>
      <w:r>
        <w:rPr>
          <w:b/>
        </w:rPr>
        <w:t>Entregas</w:t>
      </w:r>
      <w:r>
        <w:t>), restrito à **categoria do</w:t>
      </w:r>
    </w:p>
    <w:p>
      <w:r>
        <w:t xml:space="preserve">  produto acabado/de venda**.</w:t>
      </w:r>
    </w:p>
    <w:p>
      <w:r>
        <w:t xml:space="preserve">O </w:t>
      </w:r>
      <w:r>
        <w:rPr>
          <w:b/>
        </w:rPr>
        <w:t>tipo de operação</w:t>
      </w:r>
      <w:r>
        <w:t xml:space="preserve"> é o discriminador principal; a </w:t>
      </w:r>
      <w:r>
        <w:rPr>
          <w:b/>
        </w:rPr>
        <w:t>categoria de produto</w:t>
      </w:r>
    </w:p>
    <w:p>
      <w:r>
        <w:t>afina o âmbito. (As encomendas de cliente não criam VQ diretamente — surgem via</w:t>
      </w:r>
    </w:p>
    <w:p>
      <w:r>
        <w:t xml:space="preserve">o </w:t>
      </w:r>
      <w:r>
        <w:rPr>
          <w:b/>
        </w:rPr>
        <w:t>Fabrico</w:t>
      </w:r>
      <w:r>
        <w:t xml:space="preserve"> ou a </w:t>
      </w:r>
      <w:r>
        <w:rPr>
          <w:b/>
        </w:rPr>
        <w:t>Entrega</w:t>
      </w:r>
      <w:r>
        <w:t xml:space="preserve"> que delas resultam.)</w:t>
      </w:r>
    </w:p>
    <w:p/>
    <w:p>
      <w:r>
        <w:rPr>
          <w:b/>
          <w:color w:val="2F5496"/>
          <w:sz w:val="30"/>
        </w:rPr>
        <w:t>4. Tipos de teste explicados</w:t>
      </w:r>
    </w:p>
    <w:p>
      <w:pPr>
        <w:ind w:left="432"/>
      </w:pPr>
      <w:r>
        <w:rPr>
          <w:b/>
          <w:i/>
          <w:color w:val="44546A"/>
        </w:rPr>
        <w:t>Importante — tipo de teste ≠ aprovar/reprovar.</w:t>
      </w:r>
    </w:p>
    <w:p>
      <w:pPr>
        <w:ind w:left="432"/>
      </w:pPr>
      <w:r>
        <w:rPr>
          <w:b/>
          <w:i/>
          <w:color w:val="44546A"/>
        </w:rPr>
        <w:t>Todas</w:t>
      </w:r>
      <w:r>
        <w:rPr>
          <w:i/>
          <w:color w:val="44546A"/>
        </w:rPr>
        <w:t xml:space="preserve"> as verificações terminam sempre num </w:t>
      </w:r>
      <w:r>
        <w:rPr>
          <w:b/>
          <w:i/>
          <w:color w:val="44546A"/>
        </w:rPr>
        <w:t>resultado Aprovado/Reprovado</w:t>
      </w:r>
    </w:p>
    <w:p>
      <w:pPr>
        <w:ind w:left="432"/>
      </w:pPr>
      <w:r>
        <w:rPr>
          <w:i/>
          <w:color w:val="44546A"/>
        </w:rPr>
        <w:t xml:space="preserve">(é o veredicto, igual para todas). O </w:t>
      </w:r>
      <w:r>
        <w:rPr>
          <w:b/>
          <w:i/>
          <w:color w:val="44546A"/>
        </w:rPr>
        <w:t>tipo de teste</w:t>
      </w:r>
      <w:r>
        <w:rPr>
          <w:i/>
          <w:color w:val="44546A"/>
        </w:rPr>
        <w:t xml:space="preserve"> define apenas **o que se</w:t>
      </w:r>
    </w:p>
    <w:p>
      <w:pPr>
        <w:ind w:left="432"/>
      </w:pPr>
      <w:r>
        <w:rPr>
          <w:i/>
          <w:color w:val="44546A"/>
        </w:rPr>
        <w:t>regista antes** de dar esse veredicto. Por isso, "Pass-Fail" não é redundante:</w:t>
      </w:r>
    </w:p>
    <w:p>
      <w:pPr>
        <w:ind w:left="432"/>
      </w:pPr>
      <w:r>
        <w:rPr>
          <w:i/>
          <w:color w:val="44546A"/>
        </w:rPr>
        <w:t>é o tipo "</w:t>
      </w:r>
      <w:r>
        <w:rPr>
          <w:b/>
          <w:i/>
          <w:color w:val="44546A"/>
        </w:rPr>
        <w:t>não registo nada extra, só dou o veredicto</w:t>
      </w:r>
      <w:r>
        <w:rPr>
          <w:i/>
          <w:color w:val="44546A"/>
        </w:rPr>
        <w:t>".</w:t>
      </w:r>
    </w:p>
    <w:p>
      <w:r>
        <w:t>O tipo de teste define o que o operador faz na verificação: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Tipo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O que regista (antes de Aprovar/Reprovar)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Quando usar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Pass - Fail</w:t>
            </w:r>
          </w:p>
        </w:tc>
        <w:tc>
          <w:tcPr>
            <w:tcW w:type="dxa" w:w="2880"/>
          </w:tcPr>
          <w:p>
            <w:r/>
            <w:r>
              <w:t>Nada extra — só o veredicto</w:t>
            </w:r>
          </w:p>
        </w:tc>
        <w:tc>
          <w:tcPr>
            <w:tcW w:type="dxa" w:w="2880"/>
          </w:tcPr>
          <w:p>
            <w:r/>
            <w:r>
              <w:t>Inspeção visual simples (defeito sim/não)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Tirar uma Foto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1 fotografia</w:t>
            </w:r>
            <w:r>
              <w:t xml:space="preserve"> (apenas uma)</w:t>
            </w:r>
          </w:p>
        </w:tc>
        <w:tc>
          <w:tcPr>
            <w:tcW w:type="dxa" w:w="2880"/>
          </w:tcPr>
          <w:p>
            <w:r/>
            <w:r>
              <w:t>Registo rápido de 1 imagem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Medir</w:t>
            </w:r>
          </w:p>
        </w:tc>
        <w:tc>
          <w:tcPr>
            <w:tcW w:type="dxa" w:w="2880"/>
          </w:tcPr>
          <w:p>
            <w:r/>
            <w:r>
              <w:t xml:space="preserve">Um </w:t>
            </w:r>
            <w:r>
              <w:rPr>
                <w:b/>
              </w:rPr>
              <w:t>valor</w:t>
            </w:r>
            <w:r>
              <w:t xml:space="preserve"> dentro de um intervalo (mín/máx)</w:t>
            </w:r>
          </w:p>
        </w:tc>
        <w:tc>
          <w:tcPr>
            <w:tcW w:type="dxa" w:w="2880"/>
          </w:tcPr>
          <w:p>
            <w:r/>
            <w:r>
              <w:t>Dimensões, tolerâncias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Instruções</w:t>
            </w:r>
          </w:p>
        </w:tc>
        <w:tc>
          <w:tcPr>
            <w:tcW w:type="dxa" w:w="2880"/>
          </w:tcPr>
          <w:p>
            <w:r/>
            <w:r>
              <w:t>Lê instruções e confirma</w:t>
            </w:r>
          </w:p>
        </w:tc>
        <w:tc>
          <w:tcPr>
            <w:tcW w:type="dxa" w:w="2880"/>
          </w:tcPr>
          <w:p>
            <w:r/>
            <w:r>
              <w:t>Verificações guiadas sem dados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Folha de trabalho</w:t>
            </w:r>
            <w:r>
              <w:t xml:space="preserve"> (</w:t>
            </w:r>
            <w:r>
              <w:rPr>
                <w:i/>
              </w:rPr>
              <w:t>worksheet</w:t>
            </w:r>
            <w:r>
              <w:t>)</w:t>
            </w:r>
          </w:p>
        </w:tc>
        <w:tc>
          <w:tcPr>
            <w:tcW w:type="dxa" w:w="2880"/>
          </w:tcPr>
          <w:p>
            <w:r/>
            <w:r>
              <w:t xml:space="preserve">Preenche um </w:t>
            </w:r>
            <w:r>
              <w:rPr>
                <w:b/>
              </w:rPr>
              <w:t>formulário personalizado</w:t>
            </w:r>
          </w:p>
        </w:tc>
        <w:tc>
          <w:tcPr>
            <w:tcW w:type="dxa" w:w="2880"/>
          </w:tcPr>
          <w:p>
            <w:r/>
            <w:r>
              <w:t xml:space="preserve">Verificação rica: </w:t>
            </w:r>
            <w:r>
              <w:rPr>
                <w:b/>
              </w:rPr>
              <w:t>várias fotos</w:t>
            </w:r>
            <w:r>
              <w:t xml:space="preserve"> + dados estruturados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Folha de cálculo</w:t>
            </w:r>
          </w:p>
        </w:tc>
        <w:tc>
          <w:tcPr>
            <w:tcW w:type="dxa" w:w="2880"/>
          </w:tcPr>
          <w:p>
            <w:r/>
            <w:r>
              <w:t>Preenche uma folha de cálculo</w:t>
            </w:r>
          </w:p>
        </w:tc>
        <w:tc>
          <w:tcPr>
            <w:tcW w:type="dxa" w:w="2880"/>
          </w:tcPr>
          <w:p>
            <w:r/>
            <w:r>
              <w:t>Verificações com cálculos</w:t>
            </w:r>
          </w:p>
        </w:tc>
      </w:tr>
    </w:tbl>
    <w:p/>
    <w:p>
      <w:r>
        <w:t xml:space="preserve">Em produção (MRP) há ainda tipos de fabrico: </w:t>
      </w:r>
      <w:r>
        <w:rPr>
          <w:b/>
        </w:rPr>
        <w:t>Registar materiais consumidos</w:t>
      </w:r>
      <w:r>
        <w:t>,</w:t>
      </w:r>
    </w:p>
    <w:p>
      <w:r>
        <w:rPr>
          <w:b/>
        </w:rPr>
        <w:t>Registar produção</w:t>
      </w:r>
      <w:r>
        <w:t xml:space="preserve">, </w:t>
      </w:r>
      <w:r>
        <w:rPr>
          <w:b/>
        </w:rPr>
        <w:t>Imprimir etiqueta</w:t>
      </w:r>
      <w:r>
        <w:t>.</w:t>
      </w:r>
    </w:p>
    <w:p>
      <w:r>
        <w:rPr>
          <w:b/>
          <w:color w:val="44546A"/>
          <w:sz w:val="25"/>
        </w:rPr>
        <w:t>Tirar uma Foto vs Folha de trabalho (decisão HMD)</w:t>
      </w:r>
    </w:p>
    <w:p>
      <w:pPr>
        <w:pStyle w:val="ListBullet"/>
      </w:pPr>
      <w:r>
        <w:rPr>
          <w:b/>
        </w:rPr>
        <w:t>Tirar uma Foto</w:t>
      </w:r>
      <w:r>
        <w:t xml:space="preserve"> guarda </w:t>
      </w:r>
      <w:r>
        <w:rPr>
          <w:b/>
        </w:rPr>
        <w:t>apenas 1 fotografia</w:t>
      </w:r>
      <w:r>
        <w:t xml:space="preserve"> — é o limite deste tipo.</w:t>
      </w:r>
    </w:p>
    <w:p>
      <w:pPr>
        <w:pStyle w:val="ListBullet"/>
      </w:pPr>
      <w:r>
        <w:t xml:space="preserve">A </w:t>
      </w:r>
      <w:r>
        <w:rPr>
          <w:b/>
        </w:rPr>
        <w:t>Folha de trabalho</w:t>
      </w:r>
      <w:r>
        <w:t xml:space="preserve"> é um </w:t>
      </w:r>
      <w:r>
        <w:rPr>
          <w:b/>
        </w:rPr>
        <w:t>formulário à medida</w:t>
      </w:r>
      <w:r>
        <w:t xml:space="preserve"> (template) que pode ter</w:t>
      </w:r>
    </w:p>
    <w:p>
      <w:r>
        <w:t xml:space="preserve">  </w:t>
      </w:r>
      <w:r>
        <w:rPr>
          <w:b/>
        </w:rPr>
        <w:t>vários campos de foto</w:t>
      </w:r>
      <w:r>
        <w:t xml:space="preserve"> + medições, observações, checkboxes. Fica guardada e</w:t>
      </w:r>
    </w:p>
    <w:p>
      <w:r>
        <w:t xml:space="preserve">  abre-se pelo </w:t>
      </w:r>
      <w:r>
        <w:rPr>
          <w:b/>
        </w:rPr>
        <w:t>botão (smart button)</w:t>
      </w:r>
      <w:r>
        <w:t xml:space="preserve"> na verificação. É o tipo por defeito do</w:t>
      </w:r>
    </w:p>
    <w:p>
      <w:r>
        <w:t xml:space="preserve">  ponto de receção em armazém.</w:t>
      </w:r>
    </w:p>
    <w:p>
      <w:pPr>
        <w:ind w:left="432"/>
      </w:pPr>
      <w:r>
        <w:rPr>
          <w:b/>
          <w:i/>
          <w:color w:val="44546A"/>
        </w:rPr>
        <w:t>Recomendação HMD:</w:t>
      </w:r>
      <w:r>
        <w:rPr>
          <w:i/>
          <w:color w:val="44546A"/>
        </w:rPr>
        <w:t xml:space="preserve"> para registar </w:t>
      </w:r>
      <w:r>
        <w:rPr>
          <w:b/>
          <w:i/>
          <w:color w:val="44546A"/>
        </w:rPr>
        <w:t>mais do que uma foto</w:t>
      </w:r>
      <w:r>
        <w:rPr>
          <w:i/>
          <w:color w:val="44546A"/>
        </w:rPr>
        <w:t xml:space="preserve"> ou uma verificação</w:t>
      </w:r>
    </w:p>
    <w:p>
      <w:pPr>
        <w:ind w:left="432"/>
      </w:pPr>
      <w:r>
        <w:rPr>
          <w:i/>
          <w:color w:val="44546A"/>
        </w:rPr>
        <w:t xml:space="preserve">estruturada, usar a </w:t>
      </w:r>
      <w:r>
        <w:rPr>
          <w:b/>
          <w:i/>
          <w:color w:val="44546A"/>
        </w:rPr>
        <w:t>Folha de trabalho</w:t>
      </w:r>
      <w:r>
        <w:rPr>
          <w:i/>
          <w:color w:val="44546A"/>
        </w:rPr>
        <w:t xml:space="preserve"> (não o "Tirar uma Foto"). A folha de</w:t>
      </w:r>
    </w:p>
    <w:p>
      <w:pPr>
        <w:ind w:left="432"/>
      </w:pPr>
      <w:r>
        <w:rPr>
          <w:i/>
          <w:color w:val="44546A"/>
        </w:rPr>
        <w:t>trabalho é configurada por ponto de controlo (Configuração → Modelos de folha de</w:t>
      </w:r>
    </w:p>
    <w:p>
      <w:pPr>
        <w:ind w:left="432"/>
      </w:pPr>
      <w:r>
        <w:rPr>
          <w:i/>
          <w:color w:val="44546A"/>
        </w:rPr>
        <w:t>trabalho / no próprio ponto).</w:t>
      </w:r>
    </w:p>
    <w:p/>
    <w:p>
      <w:r>
        <w:rPr>
          <w:b/>
          <w:color w:val="2F5496"/>
          <w:sz w:val="30"/>
        </w:rPr>
        <w:t>5. Verificações de Qualidade</w:t>
      </w:r>
    </w:p>
    <w:p>
      <w:r>
        <w:t xml:space="preserve">As verificações aparecem em </w:t>
      </w:r>
      <w:r>
        <w:rPr>
          <w:b/>
        </w:rPr>
        <w:t>Qualidade → Verificações de Qualidade</w:t>
      </w:r>
      <w:r>
        <w:t>. Há duas</w:t>
      </w:r>
    </w:p>
    <w:p>
      <w:r>
        <w:t>formas de existirem:</w:t>
      </w:r>
    </w:p>
    <w:p>
      <w:r>
        <w:rPr>
          <w:b/>
          <w:color w:val="44546A"/>
          <w:sz w:val="25"/>
        </w:rPr>
        <w:t>a) Automáticas (a partir de um Ponto de Controlo)</w:t>
      </w:r>
    </w:p>
    <w:p>
      <w:r>
        <w:t xml:space="preserve">Geradas </w:t>
      </w:r>
      <w:r>
        <w:rPr>
          <w:b/>
        </w:rPr>
        <w:t>ao confirmar</w:t>
      </w:r>
      <w:r>
        <w:t xml:space="preserve"> a operação definida no ponto (ex.: quando a receção fica</w:t>
      </w:r>
    </w:p>
    <w:p>
      <w:r>
        <w:rPr>
          <w:i/>
        </w:rPr>
        <w:t>Pronto</w:t>
      </w:r>
      <w:r>
        <w:t>) — desde que o ponto case nas 3 condições da secção 3 (operação,</w:t>
      </w:r>
    </w:p>
    <w:p>
      <w:r>
        <w:t xml:space="preserve">produto/categoria, frequência = </w:t>
      </w:r>
      <w:r>
        <w:rPr>
          <w:i/>
        </w:rPr>
        <w:t>Todos</w:t>
      </w:r>
      <w:r>
        <w:t xml:space="preserve">). Na </w:t>
      </w:r>
      <w:r>
        <w:rPr>
          <w:b/>
        </w:rPr>
        <w:t>validação</w:t>
      </w:r>
      <w:r>
        <w:t xml:space="preserve"> da receção, o Odoo</w:t>
      </w:r>
    </w:p>
    <w:p>
      <w:r>
        <w:t>apresenta as verificações pendentes para resolver. É o modo recomendado para o</w:t>
      </w:r>
    </w:p>
    <w:p>
      <w:r>
        <w:t>que é recorrente.</w:t>
      </w:r>
    </w:p>
    <w:p>
      <w:r>
        <w:rPr>
          <w:b/>
          <w:color w:val="44546A"/>
          <w:sz w:val="25"/>
        </w:rPr>
        <w:t>b) Espontâneas / manuais (no terreno)</w:t>
      </w:r>
    </w:p>
    <w:p>
      <w:r>
        <w:t xml:space="preserve">Quando se deteta algo que </w:t>
      </w:r>
      <w:r>
        <w:rPr>
          <w:b/>
        </w:rPr>
        <w:t>não estava previsto num ponto</w:t>
      </w:r>
      <w:r>
        <w:t>, cria-se uma</w:t>
      </w:r>
    </w:p>
    <w:p>
      <w:r>
        <w:t>verificação à mão:</w:t>
      </w:r>
    </w:p>
    <w:p>
      <w:pPr>
        <w:pStyle w:val="ListNumber"/>
      </w:pPr>
      <w:r>
        <w:t xml:space="preserve">Em </w:t>
      </w:r>
      <w:r>
        <w:rPr>
          <w:b/>
        </w:rPr>
        <w:t>Verificações de Qualidade</w:t>
      </w:r>
      <w:r>
        <w:t xml:space="preserve">, carrega em </w:t>
      </w:r>
      <w:r>
        <w:rPr>
          <w:b/>
        </w:rPr>
        <w:t>Novo</w:t>
      </w:r>
      <w:r>
        <w:t>.</w:t>
      </w:r>
    </w:p>
    <w:p>
      <w:pPr>
        <w:pStyle w:val="ListNumber"/>
      </w:pPr>
      <w:r>
        <w:t xml:space="preserve">Escolhe o </w:t>
      </w:r>
      <w:r>
        <w:rPr>
          <w:b/>
        </w:rPr>
        <w:t>produto</w:t>
      </w:r>
      <w:r>
        <w:t xml:space="preserve"> (e receção/lote, se aplicável), a </w:t>
      </w:r>
      <w:r>
        <w:rPr>
          <w:b/>
        </w:rPr>
        <w:t>equipa</w:t>
      </w:r>
      <w:r>
        <w:t xml:space="preserve"> e o</w:t>
      </w:r>
    </w:p>
    <w:p>
      <w:r>
        <w:t xml:space="preserve">   </w:t>
      </w:r>
      <w:r>
        <w:rPr>
          <w:b/>
        </w:rPr>
        <w:t>tipo de teste</w:t>
      </w:r>
      <w:r>
        <w:t xml:space="preserve"> (ex.: </w:t>
      </w:r>
      <w:r>
        <w:rPr>
          <w:i/>
        </w:rPr>
        <w:t>Tirar uma Foto</w:t>
      </w:r>
      <w:r>
        <w:t xml:space="preserve"> + nota).</w:t>
      </w:r>
    </w:p>
    <w:p>
      <w:pPr>
        <w:pStyle w:val="ListNumber"/>
      </w:pPr>
      <w:r>
        <w:t xml:space="preserve">Regista o resultado (foto / passou-reprovou) e </w:t>
      </w:r>
      <w:r>
        <w:rPr>
          <w:b/>
        </w:rPr>
        <w:t>guarda</w:t>
      </w:r>
      <w:r>
        <w:t>.</w:t>
      </w:r>
    </w:p>
    <w:p>
      <w:pPr>
        <w:ind w:left="432"/>
      </w:pPr>
      <w:r>
        <w:rPr>
          <w:b/>
          <w:i/>
          <w:color w:val="44546A"/>
        </w:rPr>
        <w:t>Nota:</w:t>
      </w:r>
      <w:r>
        <w:rPr>
          <w:i/>
          <w:color w:val="44546A"/>
        </w:rPr>
        <w:t xml:space="preserve"> para tornar isto rápido no terreno (telemóvel/tablet), está prevista</w:t>
      </w:r>
    </w:p>
    <w:p>
      <w:pPr>
        <w:ind w:left="432"/>
      </w:pPr>
      <w:r>
        <w:rPr>
          <w:i/>
          <w:color w:val="44546A"/>
        </w:rPr>
        <w:t>uma melhoria HMD (atalho de criação rápida) — entretanto, o fluxo acima já</w:t>
      </w:r>
    </w:p>
    <w:p>
      <w:pPr>
        <w:ind w:left="432"/>
      </w:pPr>
      <w:r>
        <w:rPr>
          <w:i/>
          <w:color w:val="44546A"/>
        </w:rPr>
        <w:t>funciona em standard a partir do browser.</w:t>
      </w:r>
    </w:p>
    <w:p>
      <w:r>
        <w:rPr>
          <w:b/>
          <w:color w:val="44546A"/>
          <w:sz w:val="25"/>
        </w:rPr>
        <w:t>Resultado de uma verificação</w:t>
      </w:r>
    </w:p>
    <w:p>
      <w:r>
        <w:t xml:space="preserve">Em cada verificação, o operador marca </w:t>
      </w:r>
      <w:r>
        <w:rPr>
          <w:b/>
        </w:rPr>
        <w:t>Passou</w:t>
      </w:r>
      <w:r>
        <w:t xml:space="preserve"> / </w:t>
      </w:r>
      <w:r>
        <w:rPr>
          <w:b/>
        </w:rPr>
        <w:t>Reprovou</w:t>
      </w:r>
      <w:r>
        <w:t xml:space="preserve"> (ou regista</w:t>
      </w:r>
    </w:p>
    <w:p>
      <w:r>
        <w:t xml:space="preserve">medida/foto). Se </w:t>
      </w:r>
      <w:r>
        <w:rPr>
          <w:b/>
        </w:rPr>
        <w:t>reprovar</w:t>
      </w:r>
      <w:r>
        <w:t xml:space="preserve">, deve-se </w:t>
      </w:r>
      <w:r>
        <w:rPr>
          <w:b/>
        </w:rPr>
        <w:t>abrir um Alerta</w:t>
      </w:r>
      <w:r>
        <w:t xml:space="preserve"> (secção 6) a partir do</w:t>
      </w:r>
    </w:p>
    <w:p>
      <w:r>
        <w:t>botão respetivo.</w:t>
      </w:r>
    </w:p>
    <w:p/>
    <w:p>
      <w:r>
        <w:rPr>
          <w:b/>
          <w:color w:val="2F5496"/>
          <w:sz w:val="30"/>
        </w:rPr>
        <w:t>6. Alertas de Qualidade</w:t>
      </w:r>
    </w:p>
    <w:p>
      <w:r>
        <w:t xml:space="preserve">Quando uma verificação falha (ou se deteta um problema), abre-se um </w:t>
      </w:r>
      <w:r>
        <w:rPr>
          <w:b/>
        </w:rPr>
        <w:t>Alerta</w:t>
      </w:r>
      <w:r>
        <w:t>:</w:t>
      </w:r>
    </w:p>
    <w:p>
      <w:r>
        <w:t>é o mecanismo de acompanhamento até à resolução.</w:t>
      </w:r>
    </w:p>
    <w:p>
      <w:r>
        <w:rPr>
          <w:b/>
        </w:rPr>
        <w:t>Criar:</w:t>
      </w:r>
      <w:r>
        <w:t xml:space="preserve"> a partir de uma verificação reprovada (botão de alerta) ou em</w:t>
      </w:r>
    </w:p>
    <w:p>
      <w:r>
        <w:t xml:space="preserve">Qualidade → Alertas de Qualidade → </w:t>
      </w:r>
      <w:r>
        <w:rPr>
          <w:b/>
        </w:rPr>
        <w:t>Novo</w:t>
      </w:r>
      <w:r>
        <w:t>.</w:t>
      </w:r>
    </w:p>
    <w:p>
      <w:r>
        <w:t>Campos úteis:</w:t>
      </w:r>
    </w:p>
    <w:p>
      <w:pPr>
        <w:pStyle w:val="ListBullet"/>
      </w:pPr>
      <w:r>
        <w:rPr>
          <w:b/>
        </w:rPr>
        <w:t>Equipa</w:t>
      </w:r>
      <w:r>
        <w:t xml:space="preserve"> e </w:t>
      </w:r>
      <w:r>
        <w:rPr>
          <w:b/>
        </w:rPr>
        <w:t>Fase</w:t>
      </w:r>
      <w:r>
        <w:t xml:space="preserve"> (kanban: </w:t>
      </w:r>
      <w:r>
        <w:rPr>
          <w:i/>
        </w:rPr>
        <w:t>Novo → Em curso → Resolvido</w:t>
      </w:r>
      <w:r>
        <w:t>);</w:t>
      </w:r>
    </w:p>
    <w:p>
      <w:pPr>
        <w:pStyle w:val="ListBullet"/>
      </w:pPr>
      <w:r>
        <w:rPr>
          <w:b/>
        </w:rPr>
        <w:t>Causa-raiz</w:t>
      </w:r>
      <w:r>
        <w:t xml:space="preserve"> (ex.: defeito de fornecedor, manuseamento);</w:t>
      </w:r>
    </w:p>
    <w:p>
      <w:pPr>
        <w:pStyle w:val="ListBullet"/>
      </w:pPr>
      <w:r>
        <w:rPr>
          <w:b/>
        </w:rPr>
        <w:t>Ação corretiva</w:t>
      </w:r>
      <w:r>
        <w:t xml:space="preserve"> e </w:t>
      </w:r>
      <w:r>
        <w:rPr>
          <w:b/>
        </w:rPr>
        <w:t>Ação preventiva</w:t>
      </w:r>
      <w:r>
        <w:t xml:space="preserve"> (o que se fez e o que evita repetir);</w:t>
      </w:r>
    </w:p>
    <w:p>
      <w:pPr>
        <w:pStyle w:val="ListBullet"/>
      </w:pPr>
      <w:r>
        <w:rPr>
          <w:b/>
        </w:rPr>
        <w:t>Etiquetas</w:t>
      </w:r>
      <w:r>
        <w:t xml:space="preserve"> e </w:t>
      </w:r>
      <w:r>
        <w:rPr>
          <w:b/>
        </w:rPr>
        <w:t>Prioridade</w:t>
      </w:r>
      <w:r>
        <w:t>.</w:t>
      </w:r>
    </w:p>
    <w:p>
      <w:pPr>
        <w:ind w:left="432"/>
      </w:pPr>
      <w:r>
        <w:rPr>
          <w:i/>
          <w:color w:val="44546A"/>
        </w:rPr>
        <w:t>O kanban de alertas (arrastar entre fases) dá a visão de "o que está por</w:t>
      </w:r>
    </w:p>
    <w:p>
      <w:pPr>
        <w:ind w:left="432"/>
      </w:pPr>
      <w:r>
        <w:rPr>
          <w:i/>
          <w:color w:val="44546A"/>
        </w:rPr>
        <w:t>resolver" à equipa de qualidade.</w:t>
      </w:r>
    </w:p>
    <w:p/>
    <w:p>
      <w:r>
        <w:rPr>
          <w:b/>
          <w:color w:val="2F5496"/>
          <w:sz w:val="30"/>
        </w:rPr>
        <w:t>7. Filtros e vistas guardadas + kanban</w:t>
      </w:r>
    </w:p>
    <w:p>
      <w:r>
        <w:t>Para chegar com um clique ao que interessa, usa filtros guardados nas</w:t>
      </w:r>
    </w:p>
    <w:p>
      <w:r>
        <w:rPr>
          <w:b/>
        </w:rPr>
        <w:t>Verificações de Qualidade</w:t>
      </w:r>
      <w:r>
        <w:t>.</w:t>
      </w:r>
    </w:p>
    <w:p>
      <w:r>
        <w:rPr>
          <w:b/>
          <w:color w:val="44546A"/>
          <w:sz w:val="25"/>
        </w:rPr>
        <w:t>Como guardar uma vista favorita</w:t>
      </w:r>
    </w:p>
    <w:p>
      <w:pPr>
        <w:pStyle w:val="ListNumber"/>
      </w:pPr>
      <w:r>
        <w:t xml:space="preserve">Na barra de pesquisa, usa </w:t>
      </w:r>
      <w:r>
        <w:rPr>
          <w:b/>
        </w:rPr>
        <w:t>Filtros</w:t>
      </w:r>
      <w:r>
        <w:t xml:space="preserve"> e </w:t>
      </w:r>
      <w:r>
        <w:rPr>
          <w:b/>
        </w:rPr>
        <w:t>Agrupar por</w:t>
      </w:r>
      <w:r>
        <w:t xml:space="preserve"> até a lista estar como</w:t>
      </w:r>
    </w:p>
    <w:p>
      <w:r>
        <w:t xml:space="preserve">   queres (ex.: filtro </w:t>
      </w:r>
      <w:r>
        <w:rPr>
          <w:b/>
        </w:rPr>
        <w:t>Estado = A fazer</w:t>
      </w:r>
      <w:r>
        <w:t xml:space="preserve">; agrupar por </w:t>
      </w:r>
      <w:r>
        <w:rPr>
          <w:b/>
        </w:rPr>
        <w:t>Fornecedor</w:t>
      </w:r>
      <w:r>
        <w:t>).</w:t>
      </w:r>
    </w:p>
    <w:p>
      <w:pPr>
        <w:pStyle w:val="ListNumber"/>
      </w:pPr>
      <w:r>
        <w:rPr>
          <w:b/>
        </w:rPr>
        <w:t>Favoritos → Guardar pesquisa atual</w:t>
      </w:r>
      <w:r>
        <w:t>.</w:t>
      </w:r>
    </w:p>
    <w:p>
      <w:pPr>
        <w:pStyle w:val="ListNumber"/>
      </w:pPr>
      <w:r>
        <w:t xml:space="preserve">Dá um </w:t>
      </w:r>
      <w:r>
        <w:rPr>
          <w:b/>
        </w:rPr>
        <w:t>nome</w:t>
      </w:r>
      <w:r>
        <w:t xml:space="preserve"> (ex.: </w:t>
      </w:r>
      <w:r>
        <w:rPr>
          <w:rFonts w:ascii="Consolas" w:hAnsi="Consolas"/>
          <w:color w:val="B5360A"/>
          <w:sz w:val="19"/>
        </w:rPr>
        <w:t>QC Pendentes</w:t>
      </w:r>
      <w:r>
        <w:t>) e marca, se fizer sentido:</w:t>
      </w:r>
    </w:p>
    <w:p>
      <w:pPr>
        <w:pStyle w:val="ListBullet"/>
      </w:pPr>
      <w:r>
        <w:rPr>
          <w:b/>
        </w:rPr>
        <w:t>Usar por defeito</w:t>
      </w:r>
      <w:r>
        <w:t xml:space="preserve"> (abre logo nesta vista);</w:t>
      </w:r>
    </w:p>
    <w:p>
      <w:pPr>
        <w:pStyle w:val="ListBullet"/>
      </w:pPr>
      <w:r>
        <w:rPr>
          <w:b/>
        </w:rPr>
        <w:t>Partilhar com todos os utilizadores</w:t>
      </w:r>
      <w:r>
        <w:t xml:space="preserve"> (recomendado para a equipa).</w:t>
      </w:r>
    </w:p>
    <w:p>
      <w:r>
        <w:rPr>
          <w:b/>
          <w:color w:val="44546A"/>
          <w:sz w:val="25"/>
        </w:rPr>
        <w:t>As três vistas a criar (operacional HMD)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Nome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Filtro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Agrupar por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Para quê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B5360A"/>
                <w:sz w:val="19"/>
              </w:rPr>
              <w:t>QC Pendentes</w:t>
            </w:r>
          </w:p>
        </w:tc>
        <w:tc>
          <w:tcPr>
            <w:tcW w:type="dxa" w:w="2160"/>
          </w:tcPr>
          <w:p>
            <w:r/>
            <w:r>
              <w:t xml:space="preserve">Estado = </w:t>
            </w:r>
            <w:r>
              <w:rPr>
                <w:i/>
              </w:rPr>
              <w:t>A fazer</w:t>
            </w:r>
          </w:p>
        </w:tc>
        <w:tc>
          <w:tcPr>
            <w:tcW w:type="dxa" w:w="2160"/>
          </w:tcPr>
          <w:p>
            <w:r/>
            <w:r>
              <w:t>—</w:t>
            </w:r>
          </w:p>
        </w:tc>
        <w:tc>
          <w:tcPr>
            <w:tcW w:type="dxa" w:w="2160"/>
          </w:tcPr>
          <w:p>
            <w:r/>
            <w:r>
              <w:t>Ver o que falta verificar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B5360A"/>
                <w:sz w:val="19"/>
              </w:rPr>
              <w:t>QC por Tipo</w:t>
            </w:r>
          </w:p>
        </w:tc>
        <w:tc>
          <w:tcPr>
            <w:tcW w:type="dxa" w:w="2160"/>
          </w:tcPr>
          <w:p>
            <w:r/>
            <w:r>
              <w:t>—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Tipo</w:t>
            </w:r>
          </w:p>
        </w:tc>
        <w:tc>
          <w:tcPr>
            <w:tcW w:type="dxa" w:w="2160"/>
          </w:tcPr>
          <w:p>
            <w:r/>
            <w:r>
              <w:t>Distribuir por tipo de verificação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B5360A"/>
                <w:sz w:val="19"/>
              </w:rPr>
              <w:t>QC por Fornecedor</w:t>
            </w:r>
          </w:p>
        </w:tc>
        <w:tc>
          <w:tcPr>
            <w:tcW w:type="dxa" w:w="2160"/>
          </w:tcPr>
          <w:p>
            <w:r/>
            <w:r>
              <w:t>(opcional: pendentes)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Fornecedor</w:t>
            </w:r>
          </w:p>
        </w:tc>
        <w:tc>
          <w:tcPr>
            <w:tcW w:type="dxa" w:w="2160"/>
          </w:tcPr>
          <w:p>
            <w:r/>
            <w:r>
              <w:t>Avaliar qualidade por fornecedor</w:t>
            </w:r>
          </w:p>
        </w:tc>
      </w:tr>
    </w:tbl>
    <w:p/>
    <w:p>
      <w:r>
        <w:rPr>
          <w:b/>
          <w:color w:val="44546A"/>
          <w:sz w:val="25"/>
        </w:rPr>
        <w:t>Kanban</w:t>
      </w:r>
    </w:p>
    <w:p>
      <w:r>
        <w:t xml:space="preserve">Troca a vista de </w:t>
      </w:r>
      <w:r>
        <w:rPr>
          <w:b/>
        </w:rPr>
        <w:t>lista</w:t>
      </w:r>
      <w:r>
        <w:t xml:space="preserve"> para </w:t>
      </w:r>
      <w:r>
        <w:rPr>
          <w:b/>
        </w:rPr>
        <w:t>kanban</w:t>
      </w:r>
      <w:r>
        <w:t xml:space="preserve"> (canto superior direito) e **Agrupar</w:t>
      </w:r>
    </w:p>
    <w:p>
      <w:r>
        <w:t>por → Estado*</w:t>
      </w:r>
      <w:r>
        <w:rPr>
          <w:i/>
        </w:rPr>
        <w:t xml:space="preserve"> para ver colunas </w:t>
      </w:r>
      <w:r>
        <w:t>A fazer / Aprovado / Reprovado*. Podes guardar</w:t>
      </w:r>
    </w:p>
    <w:p>
      <w:r>
        <w:t>o kanban como favorito tal como acima.</w:t>
      </w:r>
    </w:p>
    <w:p/>
    <w:p>
      <w:r>
        <w:rPr>
          <w:b/>
          <w:color w:val="2F5496"/>
          <w:sz w:val="30"/>
        </w:rPr>
        <w:t>8. Data da verificação, filtros por data e calendário</w:t>
      </w:r>
    </w:p>
    <w:p>
      <w:r>
        <w:t xml:space="preserve">A data de cada verificação é o campo </w:t>
      </w:r>
      <w:r>
        <w:rPr>
          <w:b/>
        </w:rPr>
        <w:t>"Data de Controlo"</w:t>
      </w:r>
      <w:r>
        <w:t xml:space="preserve"> (</w:t>
      </w:r>
      <w:r>
        <w:rPr>
          <w:i/>
        </w:rPr>
        <w:t>Checked Date</w:t>
      </w:r>
      <w:r>
        <w:t>,</w:t>
      </w:r>
    </w:p>
    <w:p>
      <w:r>
        <w:rPr>
          <w:rFonts w:ascii="Consolas" w:hAnsi="Consolas"/>
          <w:color w:val="B5360A"/>
          <w:sz w:val="19"/>
        </w:rPr>
        <w:t>control_date</w:t>
      </w:r>
      <w:r>
        <w:t>).</w:t>
      </w:r>
    </w:p>
    <w:p>
      <w:r>
        <w:rPr>
          <w:rFonts w:ascii="Consolas" w:hAnsi="Consolas"/>
          <w:color w:val="B5360A"/>
          <w:sz w:val="19"/>
        </w:rPr>
        <w:t>IMPORTANTE</w:t>
      </w:r>
      <w:r>
        <w:t xml:space="preserve"> — Este campo é </w:t>
      </w:r>
      <w:r>
        <w:rPr>
          <w:b/>
        </w:rPr>
        <w:t>preenchido automaticamente</w:t>
      </w:r>
      <w:r>
        <w:t xml:space="preserve"> no momento em que</w:t>
      </w:r>
    </w:p>
    <w:p>
      <w:r>
        <w:t xml:space="preserve">marcas </w:t>
      </w:r>
      <w:r>
        <w:rPr>
          <w:b/>
        </w:rPr>
        <w:t>Aprovado/Reprovado</w:t>
      </w:r>
      <w:r>
        <w:t xml:space="preserve">. É </w:t>
      </w:r>
      <w:r>
        <w:rPr>
          <w:b/>
        </w:rPr>
        <w:t>editável</w:t>
      </w:r>
      <w:r>
        <w:t xml:space="preserve"> — podes </w:t>
      </w:r>
      <w:r>
        <w:rPr>
          <w:b/>
        </w:rPr>
        <w:t>corrigi-lo a posteriori</w:t>
      </w:r>
    </w:p>
    <w:p>
      <w:r>
        <w:t>para a data real da inspeção.</w:t>
      </w:r>
    </w:p>
    <w:p>
      <w:pPr>
        <w:pStyle w:val="ListBullet"/>
      </w:pPr>
      <w:r>
        <w:rPr>
          <w:b/>
        </w:rPr>
        <w:t>Ver a data na lista:</w:t>
      </w:r>
      <w:r>
        <w:t xml:space="preserve"> ativa a coluna </w:t>
      </w:r>
      <w:r>
        <w:rPr>
          <w:b/>
        </w:rPr>
        <w:t>"Checked Date"</w:t>
      </w:r>
      <w:r>
        <w:t xml:space="preserve"> pelo menu de colunas</w:t>
      </w:r>
    </w:p>
    <w:p>
      <w:r>
        <w:t xml:space="preserve">  (ícone ⚙ no canto da lista).</w:t>
      </w:r>
    </w:p>
    <w:p>
      <w:pPr>
        <w:pStyle w:val="ListBullet"/>
      </w:pPr>
      <w:r>
        <w:rPr>
          <w:b/>
        </w:rPr>
        <w:t>Filtrar/agrupar por data:</w:t>
      </w:r>
      <w:r>
        <w:t xml:space="preserve"> Filtros / Agrupar por → </w:t>
      </w:r>
      <w:r>
        <w:rPr>
          <w:b/>
        </w:rPr>
        <w:t>Data de Controlo</w:t>
      </w:r>
      <w:r>
        <w:t>.</w:t>
      </w:r>
    </w:p>
    <w:p>
      <w:r>
        <w:t xml:space="preserve">⚠️ </w:t>
      </w:r>
      <w:r>
        <w:rPr>
          <w:b/>
        </w:rPr>
        <w:t>Calendário e data planeada (limitações do standard):</w:t>
      </w:r>
    </w:p>
    <w:p>
      <w:pPr>
        <w:pStyle w:val="ListBullet"/>
      </w:pPr>
      <w:r>
        <w:rPr>
          <w:b/>
        </w:rPr>
        <w:t>Não existe vista de calendário nas Verificações de Qualidade</w:t>
      </w:r>
      <w:r>
        <w:t xml:space="preserve"> em standard — a</w:t>
      </w:r>
    </w:p>
    <w:p>
      <w:r>
        <w:t xml:space="preserve">  vista de calendário </w:t>
      </w:r>
      <w:r>
        <w:rPr>
          <w:b/>
        </w:rPr>
        <w:t>só existe nos Alertas de Qualidade</w:t>
      </w:r>
      <w:r>
        <w:t xml:space="preserve"> (pela data de</w:t>
      </w:r>
    </w:p>
    <w:p>
      <w:r>
        <w:t xml:space="preserve">  atribuição). É o comportamento nativo.</w:t>
      </w:r>
    </w:p>
    <w:p>
      <w:pPr>
        <w:pStyle w:val="ListBullet"/>
      </w:pPr>
      <w:r>
        <w:rPr>
          <w:b/>
        </w:rPr>
        <w:t>Não existe "data planeada"</w:t>
      </w:r>
      <w:r>
        <w:t xml:space="preserve"> na verificação: a </w:t>
      </w:r>
      <w:r>
        <w:rPr>
          <w:rFonts w:ascii="Consolas" w:hAnsi="Consolas"/>
          <w:color w:val="B5360A"/>
          <w:sz w:val="19"/>
        </w:rPr>
        <w:t>Data de Controlo</w:t>
      </w:r>
      <w:r>
        <w:t xml:space="preserve"> só fica</w:t>
      </w:r>
    </w:p>
    <w:p>
      <w:r>
        <w:t xml:space="preserve">  preenchida </w:t>
      </w:r>
      <w:r>
        <w:rPr>
          <w:b/>
        </w:rPr>
        <w:t>depois</w:t>
      </w:r>
      <w:r>
        <w:t xml:space="preserve"> de marcado o veredicto, logo não serve para planear o que</w:t>
      </w:r>
    </w:p>
    <w:p>
      <w:r>
        <w:t xml:space="preserve">  </w:t>
      </w:r>
      <w:r>
        <w:rPr>
          <w:b/>
        </w:rPr>
        <w:t>falta fazer</w:t>
      </w:r>
      <w:r>
        <w:t xml:space="preserve"> (ex.: "que verificações tenho esta semana").</w:t>
      </w:r>
    </w:p>
    <w:p>
      <w:pPr>
        <w:ind w:left="432"/>
      </w:pPr>
      <w:r>
        <w:rPr>
          <w:rFonts w:ascii="Consolas" w:hAnsi="Consolas"/>
          <w:i/>
          <w:color w:val="44546A"/>
          <w:sz w:val="19"/>
        </w:rPr>
        <w:t>MELHORIA HMD (em curso)</w:t>
      </w:r>
      <w:r>
        <w:rPr>
          <w:i/>
          <w:color w:val="44546A"/>
        </w:rPr>
        <w:t xml:space="preserve"> — Para planeamento (saber as verificações da semana,</w:t>
      </w:r>
    </w:p>
    <w:p>
      <w:pPr>
        <w:ind w:left="432"/>
      </w:pPr>
      <w:r>
        <w:rPr>
          <w:i/>
          <w:color w:val="44546A"/>
        </w:rPr>
        <w:t>planear idas à produção e alertas pela data prevista do fornecedor), vamos</w:t>
      </w:r>
    </w:p>
    <w:p>
      <w:pPr>
        <w:ind w:left="432"/>
      </w:pPr>
      <w:r>
        <w:rPr>
          <w:i/>
          <w:color w:val="44546A"/>
        </w:rPr>
        <w:t xml:space="preserve">acrescentar uma </w:t>
      </w:r>
      <w:r>
        <w:rPr>
          <w:b/>
          <w:i/>
          <w:color w:val="44546A"/>
        </w:rPr>
        <w:t>Data Planeada</w:t>
      </w:r>
      <w:r>
        <w:rPr>
          <w:i/>
          <w:color w:val="44546A"/>
        </w:rPr>
        <w:t xml:space="preserve"> na verificação e uma </w:t>
      </w:r>
      <w:r>
        <w:rPr>
          <w:b/>
          <w:i/>
          <w:color w:val="44546A"/>
        </w:rPr>
        <w:t>vista de calendário</w:t>
      </w:r>
    </w:p>
    <w:p>
      <w:pPr>
        <w:ind w:left="432"/>
      </w:pPr>
      <w:r>
        <w:rPr>
          <w:i/>
          <w:color w:val="44546A"/>
        </w:rPr>
        <w:t xml:space="preserve">das verificações, com base para </w:t>
      </w:r>
      <w:r>
        <w:rPr>
          <w:b/>
          <w:i/>
          <w:color w:val="44546A"/>
        </w:rPr>
        <w:t>alertas automáticos</w:t>
      </w:r>
      <w:r>
        <w:rPr>
          <w:i/>
          <w:color w:val="44546A"/>
        </w:rPr>
        <w:t xml:space="preserve"> por essa data.</w:t>
      </w:r>
    </w:p>
    <w:p>
      <w:r>
        <w:t xml:space="preserve">⚠️ </w:t>
      </w:r>
      <w:r>
        <w:rPr>
          <w:b/>
        </w:rPr>
        <w:t>Visitas em datas diferentes:</w:t>
      </w:r>
      <w:r>
        <w:t xml:space="preserve"> se a peça foi vista num dia (ex.: 14/5) mas só</w:t>
      </w:r>
    </w:p>
    <w:p>
      <w:r>
        <w:t>marcas o veredicto noutro dia, a Data de Controlo fica com a data em que marcaste,</w:t>
      </w:r>
    </w:p>
    <w:p>
      <w:r>
        <w:rPr>
          <w:b/>
        </w:rPr>
        <w:t>não a da visita</w:t>
      </w:r>
      <w:r>
        <w:t>. Se a data da visita é importante, marca o veredicto **no dia</w:t>
      </w:r>
    </w:p>
    <w:p>
      <w:r>
        <w:t>da visita</w:t>
      </w:r>
      <w:r>
        <w:rPr>
          <w:b/>
        </w:rPr>
        <w:t xml:space="preserve"> ou </w:t>
      </w:r>
      <w:r>
        <w:t>edita** a Data de Controlo para a data real.</w:t>
      </w:r>
    </w:p>
    <w:p/>
    <w:p>
      <w:r>
        <w:rPr>
          <w:b/>
          <w:color w:val="2F5496"/>
          <w:sz w:val="30"/>
        </w:rPr>
        <w:t>9. Verificações em várias etapas (ex.: a mesma peça em várias visitas)</w:t>
      </w:r>
    </w:p>
    <w:p>
      <w:r>
        <w:t xml:space="preserve">Quando uma peça é vista </w:t>
      </w:r>
      <w:r>
        <w:rPr>
          <w:b/>
        </w:rPr>
        <w:t>várias vezes</w:t>
      </w:r>
      <w:r>
        <w:t xml:space="preserve"> (no fornecedor, na receção…) ao longo do</w:t>
      </w:r>
    </w:p>
    <w:p>
      <w:r>
        <w:t>tempo — como aconteceu no caso "OSLO ESPECIAL" — o desenho recomendado é:</w:t>
      </w:r>
    </w:p>
    <w:p>
      <w:pPr>
        <w:pStyle w:val="ListNumber"/>
      </w:pPr>
      <w:r>
        <w:rPr>
          <w:b/>
        </w:rPr>
        <w:t>Uma verificação (QC) por inspeção formal</w:t>
      </w:r>
      <w:r>
        <w:t xml:space="preserve"> — uma por visita/etapa que mereça</w:t>
      </w:r>
    </w:p>
    <w:p>
      <w:r>
        <w:t xml:space="preserve">   veredicto. Cada uma com a sua </w:t>
      </w:r>
      <w:r>
        <w:rPr>
          <w:b/>
        </w:rPr>
        <w:t>Data de Controlo</w:t>
      </w:r>
      <w:r>
        <w:t>, foto(s)/folha de trabalho e</w:t>
      </w:r>
    </w:p>
    <w:p>
      <w:r>
        <w:t xml:space="preserve">   Aprovado/Reprovado. Assim consegues </w:t>
      </w:r>
      <w:r>
        <w:rPr>
          <w:b/>
        </w:rPr>
        <w:t>filtrar e ver a progressão</w:t>
      </w:r>
      <w:r>
        <w:t xml:space="preserve"> por data.</w:t>
      </w:r>
    </w:p>
    <w:p>
      <w:pPr>
        <w:pStyle w:val="ListNumber"/>
      </w:pPr>
      <w:r>
        <w:rPr>
          <w:b/>
        </w:rPr>
        <w:t>Um Alerta de Qualidade</w:t>
      </w:r>
      <w:r>
        <w:t xml:space="preserve"> aberto no primeiro defeito, que acompanha o problema</w:t>
      </w:r>
    </w:p>
    <w:p>
      <w:r>
        <w:t xml:space="preserve">   pelas </w:t>
      </w:r>
      <w:r>
        <w:rPr>
          <w:b/>
        </w:rPr>
        <w:t>fases</w:t>
      </w:r>
      <w:r>
        <w:t xml:space="preserve"> (Novo → Em curso → Resolvido) com a </w:t>
      </w:r>
      <w:r>
        <w:rPr>
          <w:b/>
        </w:rPr>
        <w:t>ação corretiva</w:t>
      </w:r>
      <w:r>
        <w:t xml:space="preserve"> — é o</w:t>
      </w:r>
    </w:p>
    <w:p>
      <w:r>
        <w:t xml:space="preserve">   sítio próprio para o "fio condutor" até estar resolvido.</w:t>
      </w:r>
    </w:p>
    <w:p>
      <w:pPr>
        <w:ind w:left="432"/>
      </w:pPr>
      <w:r>
        <w:rPr>
          <w:b/>
          <w:i/>
          <w:color w:val="44546A"/>
        </w:rPr>
        <w:t>Porque não só o chatter?</w:t>
      </w:r>
      <w:r>
        <w:rPr>
          <w:i/>
          <w:color w:val="44546A"/>
        </w:rPr>
        <w:t xml:space="preserve"> Registar tudo no chatter de uma única verificação</w:t>
      </w:r>
    </w:p>
    <w:p>
      <w:pPr>
        <w:ind w:left="432"/>
      </w:pPr>
      <w:r>
        <w:rPr>
          <w:i/>
          <w:color w:val="44546A"/>
        </w:rPr>
        <w:t xml:space="preserve">funciona, mas é </w:t>
      </w:r>
      <w:r>
        <w:rPr>
          <w:b/>
          <w:i/>
          <w:color w:val="44546A"/>
        </w:rPr>
        <w:t>texto livre</w:t>
      </w:r>
      <w:r>
        <w:rPr>
          <w:i/>
          <w:color w:val="44546A"/>
        </w:rPr>
        <w:t>: não dá para filtrar nem reportar por data/etapa.</w:t>
      </w:r>
    </w:p>
    <w:p>
      <w:pPr>
        <w:ind w:left="432"/>
      </w:pPr>
      <w:r>
        <w:rPr>
          <w:i/>
          <w:color w:val="44546A"/>
        </w:rPr>
        <w:t xml:space="preserve">A combinação </w:t>
      </w:r>
      <w:r>
        <w:rPr>
          <w:b/>
          <w:i/>
          <w:color w:val="44546A"/>
        </w:rPr>
        <w:t>QC por visita + Alerta</w:t>
      </w:r>
      <w:r>
        <w:rPr>
          <w:i/>
          <w:color w:val="44546A"/>
        </w:rPr>
        <w:t xml:space="preserve"> dá rastreio estruturado.</w:t>
      </w:r>
    </w:p>
    <w:p>
      <w:r>
        <w:rPr>
          <w:b/>
        </w:rPr>
        <w:t>Notas:</w:t>
      </w:r>
    </w:p>
    <w:p>
      <w:pPr>
        <w:pStyle w:val="ListBullet"/>
      </w:pPr>
      <w:r>
        <w:t xml:space="preserve">Uma </w:t>
      </w:r>
      <w:r>
        <w:rPr>
          <w:b/>
        </w:rPr>
        <w:t>verificação espontânea</w:t>
      </w:r>
      <w:r>
        <w:t xml:space="preserve"> (criada à mão) é </w:t>
      </w:r>
      <w:r>
        <w:rPr>
          <w:b/>
        </w:rPr>
        <w:t>independente</w:t>
      </w:r>
      <w:r>
        <w:t xml:space="preserve"> e **não</w:t>
      </w:r>
    </w:p>
    <w:p>
      <w:r>
        <w:t xml:space="preserve">  interfere** com a verificação gerada pelo ponto de controlo — coexistem.</w:t>
      </w:r>
    </w:p>
    <w:p>
      <w:pPr>
        <w:pStyle w:val="ListBullet"/>
      </w:pPr>
      <w:r>
        <w:t xml:space="preserve">Criar </w:t>
      </w:r>
      <w:r>
        <w:rPr>
          <w:b/>
        </w:rPr>
        <w:t>mais do que uma QC</w:t>
      </w:r>
      <w:r>
        <w:t xml:space="preserve"> para a mesma peça em etapas diferentes é </w:t>
      </w:r>
      <w:r>
        <w:rPr>
          <w:b/>
        </w:rPr>
        <w:t>correto</w:t>
      </w:r>
    </w:p>
    <w:p>
      <w:r>
        <w:t xml:space="preserve">  e recomendado (não é duplicação indevida).</w:t>
      </w:r>
    </w:p>
    <w:p/>
    <w:p>
      <w:r>
        <w:rPr>
          <w:b/>
          <w:color w:val="2F5496"/>
          <w:sz w:val="30"/>
        </w:rPr>
        <w:t>10. Fluxo do dia-a-dia HMD</w:t>
      </w:r>
    </w:p>
    <w:p>
      <w:pPr>
        <w:pStyle w:val="ListNumber"/>
      </w:pPr>
      <w:r>
        <w:rPr>
          <w:b/>
        </w:rPr>
        <w:t>Receção/Fabrico</w:t>
      </w:r>
      <w:r>
        <w:t xml:space="preserve"> dispara verificações automáticas (dos pontos de controlo).</w:t>
      </w:r>
    </w:p>
    <w:p>
      <w:pPr>
        <w:pStyle w:val="ListNumber"/>
      </w:pPr>
      <w:r>
        <w:t xml:space="preserve">O operador abre </w:t>
      </w:r>
      <w:r>
        <w:rPr>
          <w:b/>
        </w:rPr>
        <w:t>`QC Pendentes`</w:t>
      </w:r>
      <w:r>
        <w:t xml:space="preserve"> e trata a lista: marca Passou/Reprovou,</w:t>
      </w:r>
    </w:p>
    <w:p>
      <w:r>
        <w:t xml:space="preserve">   tira foto quando aplicável.</w:t>
      </w:r>
    </w:p>
    <w:p>
      <w:pPr>
        <w:pStyle w:val="ListNumber"/>
      </w:pPr>
      <w:r>
        <w:t xml:space="preserve">Se algo </w:t>
      </w:r>
      <w:r>
        <w:rPr>
          <w:b/>
        </w:rPr>
        <w:t>reprovar</w:t>
      </w:r>
      <w:r>
        <w:t xml:space="preserve"> → abre </w:t>
      </w:r>
      <w:r>
        <w:rPr>
          <w:b/>
        </w:rPr>
        <w:t>Alerta</w:t>
      </w:r>
      <w:r>
        <w:t xml:space="preserve"> com causa-raiz e ação corretiva.</w:t>
      </w:r>
    </w:p>
    <w:p>
      <w:pPr>
        <w:pStyle w:val="ListNumber"/>
      </w:pPr>
      <w:r>
        <w:t xml:space="preserve">No terreno, se aparecer algo não previsto → cria </w:t>
      </w:r>
      <w:r>
        <w:rPr>
          <w:b/>
        </w:rPr>
        <w:t>verificação espontânea</w:t>
      </w:r>
      <w:r>
        <w:t>.</w:t>
      </w:r>
    </w:p>
    <w:p>
      <w:pPr>
        <w:pStyle w:val="ListNumber"/>
      </w:pPr>
      <w:r>
        <w:t xml:space="preserve">A equipa acompanha os </w:t>
      </w:r>
      <w:r>
        <w:rPr>
          <w:b/>
        </w:rPr>
        <w:t>alertas</w:t>
      </w:r>
      <w:r>
        <w:t xml:space="preserve"> no kanban até </w:t>
      </w:r>
      <w:r>
        <w:rPr>
          <w:i/>
        </w:rPr>
        <w:t>Resolvido</w:t>
      </w:r>
      <w:r>
        <w:t>.</w:t>
      </w:r>
    </w:p>
    <w:p/>
    <w:p>
      <w:r>
        <w:rPr>
          <w:b/>
          <w:color w:val="2F5496"/>
          <w:sz w:val="30"/>
        </w:rPr>
        <w:t>11. Boas práticas</w:t>
      </w:r>
    </w:p>
    <w:p>
      <w:pPr>
        <w:pStyle w:val="ListBullet"/>
      </w:pPr>
      <w:r>
        <w:rPr>
          <w:b/>
        </w:rPr>
        <w:t>Começa simples:</w:t>
      </w:r>
      <w:r>
        <w:t xml:space="preserve"> 2-3 pontos de controlo bem definidos valem mais do que 20</w:t>
      </w:r>
    </w:p>
    <w:p>
      <w:r>
        <w:t xml:space="preserve">  confusos. Cresce conforme a necessidade.</w:t>
      </w:r>
    </w:p>
    <w:p>
      <w:pPr>
        <w:pStyle w:val="ListBullet"/>
      </w:pPr>
      <w:r>
        <w:rPr>
          <w:b/>
        </w:rPr>
        <w:t>Usa categorias de produto</w:t>
      </w:r>
      <w:r>
        <w:t xml:space="preserve"> nos pontos (em vez de produto a produto) para</w:t>
      </w:r>
    </w:p>
    <w:p>
      <w:r>
        <w:t xml:space="preserve">  abranger muitos artigos com uma só regra.</w:t>
      </w:r>
    </w:p>
    <w:p>
      <w:pPr>
        <w:pStyle w:val="ListBullet"/>
      </w:pPr>
      <w:r>
        <w:rPr>
          <w:b/>
        </w:rPr>
        <w:t>Várias fotos → Folha de trabalho:</w:t>
      </w:r>
      <w:r>
        <w:t xml:space="preserve"> para registar mais do que uma foto ou uma</w:t>
      </w:r>
    </w:p>
    <w:p>
      <w:r>
        <w:t xml:space="preserve">  verificação estruturada, usar a </w:t>
      </w:r>
      <w:r>
        <w:rPr>
          <w:b/>
        </w:rPr>
        <w:t>Folha de trabalho</w:t>
      </w:r>
      <w:r>
        <w:t xml:space="preserve"> (o "Tirar uma Foto" só</w:t>
      </w:r>
    </w:p>
    <w:p>
      <w:r>
        <w:t xml:space="preserve">  guarda 1 imagem).</w:t>
      </w:r>
    </w:p>
    <w:p>
      <w:pPr>
        <w:pStyle w:val="ListBullet"/>
      </w:pPr>
      <w:r>
        <w:rPr>
          <w:b/>
        </w:rPr>
        <w:t>Uma QC por visita</w:t>
      </w:r>
      <w:r>
        <w:t xml:space="preserve"> quando a peça é inspecionada em várias etapas; um </w:t>
      </w:r>
      <w:r>
        <w:rPr>
          <w:b/>
        </w:rPr>
        <w:t>Alerta</w:t>
      </w:r>
    </w:p>
    <w:p>
      <w:r>
        <w:t xml:space="preserve">  para o fio condutor do problema.</w:t>
      </w:r>
    </w:p>
    <w:p>
      <w:pPr>
        <w:pStyle w:val="ListBullet"/>
      </w:pPr>
      <w:r>
        <w:rPr>
          <w:b/>
        </w:rPr>
        <w:t>Alerta = sempre que reprova:</w:t>
      </w:r>
      <w:r>
        <w:t xml:space="preserve"> não deixar reprovações sem alerta, senão</w:t>
      </w:r>
    </w:p>
    <w:p>
      <w:r>
        <w:t xml:space="preserve">  perde-se o acompanhamento.</w:t>
      </w:r>
    </w:p>
    <w:p>
      <w:pPr>
        <w:pStyle w:val="ListBullet"/>
      </w:pPr>
      <w:r>
        <w:rPr>
          <w:b/>
        </w:rPr>
        <w:t>Vistas partilhadas:</w:t>
      </w:r>
      <w:r>
        <w:t xml:space="preserve"> cria as vistas favoritas uma vez e partilha com a</w:t>
      </w:r>
    </w:p>
    <w:p>
      <w:r>
        <w:t xml:space="preserve">  equipa — evita que cada pessoa refaça filtros.</w:t>
      </w:r>
    </w:p>
    <w:p>
      <w:pPr>
        <w:pStyle w:val="ListBullet"/>
      </w:pPr>
      <w:r>
        <w:rPr>
          <w:b/>
        </w:rPr>
        <w:t>Não precisa de programação:</w:t>
      </w:r>
      <w:r>
        <w:t xml:space="preserve"> pontos, verificações, alertas, equipas e vistas</w:t>
      </w:r>
    </w:p>
    <w:p>
      <w:r>
        <w:t xml:space="preserve">  são tudo configuração standard, sem risco.</w:t>
      </w:r>
    </w:p>
    <w:p/>
    <w:p>
      <w:r>
        <w:rPr>
          <w:b/>
          <w:color w:val="2F5496"/>
          <w:sz w:val="30"/>
        </w:rPr>
        <w:t>12. Resumo</w:t>
      </w:r>
    </w:p>
    <w:p>
      <w:pPr>
        <w:pStyle w:val="ListNumber"/>
      </w:pPr>
      <w:r>
        <w:rPr>
          <w:b/>
        </w:rPr>
        <w:t>Ponto de Controlo</w:t>
      </w:r>
      <w:r>
        <w:t xml:space="preserve"> = regra que gera verificações automáticas (produto +</w:t>
      </w:r>
    </w:p>
    <w:p>
      <w:r>
        <w:t xml:space="preserve">   operação + tipo de teste).</w:t>
      </w:r>
    </w:p>
    <w:p>
      <w:pPr>
        <w:pStyle w:val="ListNumber"/>
      </w:pPr>
      <w:r>
        <w:rPr>
          <w:b/>
        </w:rPr>
        <w:t>Tipo de teste ≠ veredicto:</w:t>
      </w:r>
      <w:r>
        <w:t xml:space="preserve"> todas acabam em Aprovado/Reprovado; o tipo só</w:t>
      </w:r>
    </w:p>
    <w:p>
      <w:r>
        <w:t xml:space="preserve">   define o que se regista. Para </w:t>
      </w:r>
      <w:r>
        <w:rPr>
          <w:b/>
        </w:rPr>
        <w:t>várias fotos</w:t>
      </w:r>
      <w:r>
        <w:t xml:space="preserve">, usar </w:t>
      </w:r>
      <w:r>
        <w:rPr>
          <w:b/>
        </w:rPr>
        <w:t>Folha de trabalho</w:t>
      </w:r>
      <w:r>
        <w:t>.</w:t>
      </w:r>
    </w:p>
    <w:p>
      <w:pPr>
        <w:pStyle w:val="ListNumber"/>
      </w:pPr>
      <w:r>
        <w:rPr>
          <w:b/>
        </w:rPr>
        <w:t>Verificação</w:t>
      </w:r>
      <w:r>
        <w:t xml:space="preserve"> = a tarefa concreta; pode ser automática ou </w:t>
      </w:r>
      <w:r>
        <w:rPr>
          <w:b/>
        </w:rPr>
        <w:t>espontânea</w:t>
      </w:r>
      <w:r>
        <w:t>.</w:t>
      </w:r>
    </w:p>
    <w:p>
      <w:r>
        <w:t xml:space="preserve">   Para a mesma peça em várias visitas → </w:t>
      </w:r>
      <w:r>
        <w:rPr>
          <w:b/>
        </w:rPr>
        <w:t>uma QC por visita + um Alerta</w:t>
      </w:r>
      <w:r>
        <w:t>.</w:t>
      </w:r>
    </w:p>
    <w:p>
      <w:pPr>
        <w:pStyle w:val="ListNumber"/>
      </w:pPr>
      <w:r>
        <w:rPr>
          <w:b/>
        </w:rPr>
        <w:t>Data de Controlo</w:t>
      </w:r>
      <w:r>
        <w:t xml:space="preserve"> (preenchida ao marcar o veredicto, </w:t>
      </w:r>
      <w:r>
        <w:rPr>
          <w:b/>
        </w:rPr>
        <w:t>editável</w:t>
      </w:r>
      <w:r>
        <w:t>) = filtro</w:t>
      </w:r>
    </w:p>
    <w:p>
      <w:r>
        <w:t xml:space="preserve">   por data. </w:t>
      </w:r>
      <w:r>
        <w:rPr>
          <w:b/>
        </w:rPr>
        <w:t>Calendário só nos Alertas</w:t>
      </w:r>
      <w:r>
        <w:t>; data planeada nas verificações é</w:t>
      </w:r>
    </w:p>
    <w:p>
      <w:r>
        <w:t xml:space="preserve">   melhoria HMD em curso.</w:t>
      </w:r>
    </w:p>
    <w:p>
      <w:pPr>
        <w:pStyle w:val="ListNumber"/>
      </w:pPr>
      <w:r>
        <w:rPr>
          <w:b/>
        </w:rPr>
        <w:t>Alerta</w:t>
      </w:r>
      <w:r>
        <w:t xml:space="preserve"> = acompanhamento quando reprova; </w:t>
      </w:r>
      <w:r>
        <w:rPr>
          <w:b/>
        </w:rPr>
        <w:t>vistas guardadas + kanban</w:t>
      </w:r>
      <w:r>
        <w:t xml:space="preserve"> =</w:t>
      </w:r>
    </w:p>
    <w:p>
      <w:r>
        <w:t xml:space="preserve">   chegar ao que está pendente.</w:t>
      </w:r>
    </w:p>
    <w:p/>
    <w:p>
      <w:r>
        <w:rPr>
          <w:b/>
          <w:color w:val="44546A"/>
          <w:sz w:val="25"/>
        </w:rPr>
        <w:t>Nota técnica (para a equipa Parâmetro, não para o cliente)</w:t>
      </w:r>
    </w:p>
    <w:p>
      <w:r>
        <w:t xml:space="preserve">Modelos: </w:t>
      </w:r>
      <w:r>
        <w:rPr>
          <w:rFonts w:ascii="Consolas" w:hAnsi="Consolas"/>
          <w:color w:val="B5360A"/>
          <w:sz w:val="19"/>
        </w:rPr>
        <w:t>quality.point</w:t>
      </w:r>
      <w:r>
        <w:t xml:space="preserve">, </w:t>
      </w:r>
      <w:r>
        <w:rPr>
          <w:rFonts w:ascii="Consolas" w:hAnsi="Consolas"/>
          <w:color w:val="B5360A"/>
          <w:sz w:val="19"/>
        </w:rPr>
        <w:t>quality.point.test_type</w:t>
      </w:r>
      <w:r>
        <w:t xml:space="preserve"> (instructions / passfail /</w:t>
      </w:r>
    </w:p>
    <w:p>
      <w:r>
        <w:t xml:space="preserve">measure / picture / worksheet / spreadsheet + tipos MRP), </w:t>
      </w:r>
      <w:r>
        <w:rPr>
          <w:rFonts w:ascii="Consolas" w:hAnsi="Consolas"/>
          <w:color w:val="B5360A"/>
          <w:sz w:val="19"/>
        </w:rPr>
        <w:t>quality.check</w:t>
      </w:r>
    </w:p>
    <w:p>
      <w:r>
        <w:t>(</w:t>
      </w:r>
      <w:r>
        <w:rPr>
          <w:rFonts w:ascii="Consolas" w:hAnsi="Consolas"/>
          <w:color w:val="B5360A"/>
          <w:sz w:val="19"/>
        </w:rPr>
        <w:t>control_date</w:t>
      </w:r>
      <w:r>
        <w:t xml:space="preserve"> = data; </w:t>
      </w:r>
      <w:r>
        <w:rPr>
          <w:rFonts w:ascii="Consolas" w:hAnsi="Consolas"/>
          <w:color w:val="B5360A"/>
          <w:sz w:val="19"/>
        </w:rPr>
        <w:t>picture</w:t>
      </w:r>
      <w:r>
        <w:t xml:space="preserve"> = 1 foto, binário), </w:t>
      </w:r>
      <w:r>
        <w:rPr>
          <w:rFonts w:ascii="Consolas" w:hAnsi="Consolas"/>
          <w:color w:val="B5360A"/>
          <w:sz w:val="19"/>
        </w:rPr>
        <w:t>quality.alert</w:t>
      </w:r>
      <w:r>
        <w:t xml:space="preserve"> (+ stage/team).</w:t>
      </w:r>
    </w:p>
    <w:p>
      <w:r>
        <w:t xml:space="preserve">Folha de trabalho: </w:t>
      </w:r>
      <w:r>
        <w:rPr>
          <w:rFonts w:ascii="Consolas" w:hAnsi="Consolas"/>
          <w:color w:val="B5360A"/>
          <w:sz w:val="19"/>
        </w:rPr>
        <w:t>quality_control_worksheet</w:t>
      </w:r>
      <w:r>
        <w:t xml:space="preserve"> adiciona </w:t>
      </w:r>
      <w:r>
        <w:rPr>
          <w:rFonts w:ascii="Consolas" w:hAnsi="Consolas"/>
          <w:color w:val="B5360A"/>
          <w:sz w:val="19"/>
        </w:rPr>
        <w:t>worksheet_template_id</w:t>
      </w:r>
      <w:r>
        <w:t xml:space="preserve"> ao</w:t>
      </w:r>
    </w:p>
    <w:p>
      <w:r>
        <w:t xml:space="preserve">ponto/check; a folha é um </w:t>
      </w:r>
      <w:r>
        <w:rPr>
          <w:b/>
        </w:rPr>
        <w:t>modelo dinâmico</w:t>
      </w:r>
      <w:r>
        <w:t xml:space="preserve"> (</w:t>
      </w:r>
      <w:r>
        <w:rPr>
          <w:rFonts w:ascii="Consolas" w:hAnsi="Consolas"/>
          <w:color w:val="B5360A"/>
          <w:sz w:val="19"/>
        </w:rPr>
        <w:t>worksheet_template_id.model_id.model</w:t>
      </w:r>
      <w:r>
        <w:t>,</w:t>
      </w:r>
    </w:p>
    <w:p>
      <w:r>
        <w:t xml:space="preserve">ex.: </w:t>
      </w:r>
      <w:r>
        <w:rPr>
          <w:rFonts w:ascii="Consolas" w:hAnsi="Consolas"/>
          <w:color w:val="B5360A"/>
          <w:sz w:val="19"/>
        </w:rPr>
        <w:t>x_quality_worksheet_...</w:t>
      </w:r>
      <w:r>
        <w:t xml:space="preserve">) ligado via </w:t>
      </w:r>
      <w:r>
        <w:rPr>
          <w:rFonts w:ascii="Consolas" w:hAnsi="Consolas"/>
          <w:color w:val="B5360A"/>
          <w:sz w:val="19"/>
        </w:rPr>
        <w:t>x_quality_check_id</w:t>
      </w:r>
      <w:r>
        <w:t>.</w:t>
      </w:r>
    </w:p>
    <w:p>
      <w:r>
        <w:rPr>
          <w:b/>
        </w:rPr>
        <w:t>Galeria (`pg_quality_gallery`):</w:t>
      </w:r>
      <w:r>
        <w:t xml:space="preserve"> atualmente lê só </w:t>
      </w:r>
      <w:r>
        <w:rPr>
          <w:rFonts w:ascii="Consolas" w:hAnsi="Consolas"/>
          <w:color w:val="B5360A"/>
          <w:sz w:val="19"/>
        </w:rPr>
        <w:t>quality.check.picture</w:t>
      </w:r>
      <w:r>
        <w:t xml:space="preserve"> (tipo</w:t>
      </w:r>
    </w:p>
    <w:p>
      <w:r>
        <w:t xml:space="preserve">"Tirar Foto"). </w:t>
      </w:r>
      <w:r>
        <w:rPr>
          <w:b/>
        </w:rPr>
        <w:t>Decisão HMD: as fotos passam a estar na folha de trabalho</w:t>
      </w:r>
      <w:r>
        <w:t xml:space="preserve"> → a</w:t>
      </w:r>
    </w:p>
    <w:p>
      <w:r>
        <w:t>galeria tem de ler o(s) campo(s) de imagem da folha. **Bloqueado até o template da</w:t>
      </w:r>
    </w:p>
    <w:p>
      <w:r>
        <w:t>folha estar definido** (preciso do nome técnico do modelo da folha e do(s) campo(s)</w:t>
      </w:r>
    </w:p>
    <w:p>
      <w:r>
        <w:t>de imagem, ou de acesso à BD para introspeção). O smart button QC nas compras</w:t>
      </w:r>
    </w:p>
    <w:p>
      <w:r>
        <w:t>(</w:t>
      </w:r>
      <w:r>
        <w:rPr>
          <w:rFonts w:ascii="Consolas" w:hAnsi="Consolas"/>
          <w:color w:val="B5360A"/>
          <w:sz w:val="19"/>
        </w:rPr>
        <w:t>pg_purchase_quality_button</w:t>
      </w:r>
      <w:r>
        <w:t>) já está feito.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