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7939" w:rsidRDefault="00DD7939"/>
    <w:p w:rsidR="00995A85" w:rsidRDefault="00995A85">
      <w:r>
        <w:t>Backup and Site Recovery(OMS)</w:t>
      </w:r>
    </w:p>
    <w:p w:rsidR="00995A85" w:rsidRDefault="00995A85">
      <w:r>
        <w:t xml:space="preserve">Backup – </w:t>
      </w:r>
      <w:r>
        <w:rPr>
          <w:rFonts w:hint="eastAsia"/>
        </w:rPr>
        <w:t>foc</w:t>
      </w:r>
      <w:r>
        <w:t>us on fine-grained object such as PPT file in the server</w:t>
      </w:r>
    </w:p>
    <w:p w:rsidR="00995A85" w:rsidRDefault="00995A85">
      <w:r>
        <w:t>Site Recovery – coarse-grained object such as server configuration and data wholly.</w:t>
      </w:r>
    </w:p>
    <w:p w:rsidR="00FD06CB" w:rsidRDefault="00FD06CB"/>
    <w:p w:rsidR="00E105AE" w:rsidRDefault="00E105AE"/>
    <w:p w:rsidR="00FD06CB" w:rsidRDefault="00E105AE">
      <w:r>
        <w:rPr>
          <w:noProof/>
        </w:rPr>
        <w:drawing>
          <wp:inline distT="0" distB="0" distL="0" distR="0">
            <wp:extent cx="5943600" cy="23552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3B4" w:rsidRDefault="00A973B4">
      <w:r>
        <w:rPr>
          <w:noProof/>
        </w:rPr>
        <w:lastRenderedPageBreak/>
        <w:drawing>
          <wp:inline distT="0" distB="0" distL="0" distR="0">
            <wp:extent cx="5029200" cy="7132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713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C86" w:rsidRDefault="00217C86">
      <w:r>
        <w:rPr>
          <w:noProof/>
        </w:rPr>
        <w:lastRenderedPageBreak/>
        <w:drawing>
          <wp:inline distT="0" distB="0" distL="0" distR="0">
            <wp:extent cx="2743200" cy="7406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740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6CB" w:rsidRDefault="00FD06CB">
      <w:r>
        <w:rPr>
          <w:noProof/>
        </w:rPr>
        <w:lastRenderedPageBreak/>
        <w:drawing>
          <wp:inline distT="0" distB="0" distL="0" distR="0">
            <wp:extent cx="5943600" cy="53486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4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7B1" w:rsidRDefault="00FB47B1">
      <w:r>
        <w:rPr>
          <w:noProof/>
        </w:rPr>
        <w:lastRenderedPageBreak/>
        <w:drawing>
          <wp:inline distT="0" distB="0" distL="0" distR="0">
            <wp:extent cx="5943600" cy="41922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7B1" w:rsidRDefault="001F2231">
      <w:r>
        <w:rPr>
          <w:noProof/>
        </w:rPr>
        <w:drawing>
          <wp:inline distT="0" distB="0" distL="0" distR="0">
            <wp:extent cx="5934710" cy="3674745"/>
            <wp:effectExtent l="0" t="0" r="889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0CA" w:rsidRDefault="008150CA">
      <w:r>
        <w:lastRenderedPageBreak/>
        <w:t>Create the virtual machine in advanced to check how to add the VMM in site recovery section.</w:t>
      </w:r>
    </w:p>
    <w:p w:rsidR="00FE7200" w:rsidRDefault="00FE7200"/>
    <w:p w:rsidR="00917254" w:rsidRDefault="00176969">
      <w:r>
        <w:rPr>
          <w:rFonts w:hint="eastAsia"/>
          <w:noProof/>
        </w:rPr>
        <w:drawing>
          <wp:inline distT="0" distB="0" distL="0" distR="0">
            <wp:extent cx="5382895" cy="6245225"/>
            <wp:effectExtent l="0" t="0" r="825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624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032" w:rsidRDefault="00486032">
      <w:r>
        <w:rPr>
          <w:rFonts w:hint="eastAsia"/>
          <w:noProof/>
        </w:rPr>
        <w:lastRenderedPageBreak/>
        <w:drawing>
          <wp:inline distT="0" distB="0" distL="0" distR="0">
            <wp:extent cx="5943600" cy="3931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2F5" w:rsidRDefault="009232F5">
      <w:r>
        <w:rPr>
          <w:rFonts w:hint="eastAsia"/>
          <w:noProof/>
        </w:rPr>
        <w:drawing>
          <wp:inline distT="0" distB="0" distL="0" distR="0">
            <wp:extent cx="5943600" cy="2651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B31" w:rsidRDefault="00CC3B31">
      <w:r>
        <w:rPr>
          <w:rFonts w:hint="eastAsia"/>
          <w:noProof/>
        </w:rPr>
        <w:lastRenderedPageBreak/>
        <w:drawing>
          <wp:inline distT="0" distB="0" distL="0" distR="0">
            <wp:extent cx="5934710" cy="2182495"/>
            <wp:effectExtent l="0" t="0" r="889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6B1" w:rsidRDefault="009B3A3D">
      <w:r>
        <w:rPr>
          <w:rFonts w:hint="eastAsia"/>
          <w:noProof/>
        </w:rPr>
        <w:drawing>
          <wp:inline distT="0" distB="0" distL="0" distR="0">
            <wp:extent cx="5943600" cy="30708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5DD" w:rsidRDefault="007425DD"/>
    <w:p w:rsidR="007425DD" w:rsidRDefault="00E3501F">
      <w:r>
        <w:rPr>
          <w:rFonts w:hint="eastAsia"/>
          <w:noProof/>
        </w:rPr>
        <w:drawing>
          <wp:inline distT="0" distB="0" distL="0" distR="0">
            <wp:extent cx="5934710" cy="231203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24D" w:rsidRDefault="00242ECC">
      <w:r>
        <w:rPr>
          <w:rFonts w:hint="eastAsia"/>
          <w:noProof/>
        </w:rPr>
        <w:lastRenderedPageBreak/>
        <w:drawing>
          <wp:inline distT="0" distB="0" distL="0" distR="0">
            <wp:extent cx="5934710" cy="209613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ECC" w:rsidRDefault="003C71EA">
      <w:r>
        <w:rPr>
          <w:noProof/>
        </w:rPr>
        <w:drawing>
          <wp:inline distT="0" distB="0" distL="0" distR="0">
            <wp:extent cx="5943600" cy="43821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07E" w:rsidRDefault="00273C7C">
      <w:r>
        <w:rPr>
          <w:noProof/>
        </w:rPr>
        <w:lastRenderedPageBreak/>
        <w:drawing>
          <wp:inline distT="0" distB="0" distL="0" distR="0">
            <wp:extent cx="5356860" cy="82207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822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671" w:rsidRDefault="006321B0">
      <w:r>
        <w:rPr>
          <w:noProof/>
        </w:rPr>
        <w:lastRenderedPageBreak/>
        <w:drawing>
          <wp:inline distT="0" distB="0" distL="0" distR="0">
            <wp:extent cx="5943600" cy="68148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1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428" w:rsidRDefault="004A3F80">
      <w:r>
        <w:rPr>
          <w:rFonts w:hint="eastAsia"/>
        </w:rPr>
        <w:t>V</w:t>
      </w:r>
      <w:r>
        <w:t>ery important:</w:t>
      </w:r>
    </w:p>
    <w:p w:rsidR="004A3F80" w:rsidRPr="00620F6D" w:rsidRDefault="004A3F80">
      <w:pPr>
        <w:rPr>
          <w:b/>
          <w:color w:val="002060"/>
          <w:sz w:val="36"/>
          <w:szCs w:val="36"/>
        </w:rPr>
      </w:pPr>
      <w:r w:rsidRPr="00620F6D">
        <w:rPr>
          <w:b/>
          <w:color w:val="002060"/>
          <w:sz w:val="36"/>
          <w:szCs w:val="36"/>
        </w:rPr>
        <w:t>Hyper-V to azure to check and validation</w:t>
      </w:r>
    </w:p>
    <w:p w:rsidR="004A3F80" w:rsidRDefault="004A3F80" w:rsidP="004A3F80">
      <w:pPr>
        <w:pStyle w:val="ListParagraph"/>
        <w:numPr>
          <w:ilvl w:val="0"/>
          <w:numId w:val="2"/>
        </w:numPr>
      </w:pPr>
      <w:r>
        <w:t>Protection goal Hyper-V VMs to Azure.</w:t>
      </w:r>
    </w:p>
    <w:p w:rsidR="004A3F80" w:rsidRDefault="004A3F80" w:rsidP="004A3F80">
      <w:r>
        <w:rPr>
          <w:noProof/>
        </w:rPr>
        <w:lastRenderedPageBreak/>
        <w:drawing>
          <wp:inline distT="0" distB="0" distL="0" distR="0">
            <wp:extent cx="5943600" cy="42976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F80" w:rsidRDefault="00916DA5" w:rsidP="00916DA5">
      <w:pPr>
        <w:pStyle w:val="ListParagraph"/>
        <w:numPr>
          <w:ilvl w:val="0"/>
          <w:numId w:val="2"/>
        </w:numPr>
      </w:pPr>
      <w:r>
        <w:t>Create Windows Server 2012 R2 VM.</w:t>
      </w:r>
    </w:p>
    <w:p w:rsidR="00916DA5" w:rsidRDefault="00916DA5" w:rsidP="00916DA5">
      <w:pPr>
        <w:pStyle w:val="ListParagraph"/>
        <w:numPr>
          <w:ilvl w:val="0"/>
          <w:numId w:val="3"/>
        </w:numPr>
      </w:pPr>
      <w:r>
        <w:t>Install the Hyper-V feature on the Hyper-Site server.</w:t>
      </w:r>
    </w:p>
    <w:p w:rsidR="00916DA5" w:rsidRDefault="00916DA5" w:rsidP="00916DA5">
      <w:pPr>
        <w:pStyle w:val="ListParagraph"/>
        <w:numPr>
          <w:ilvl w:val="0"/>
          <w:numId w:val="3"/>
        </w:numPr>
      </w:pPr>
      <w:r>
        <w:t xml:space="preserve">Run the IE security configure to allow to access the following URL   </w:t>
      </w:r>
      <w:proofErr w:type="spellStart"/>
      <w:proofErr w:type="gramStart"/>
      <w:r w:rsidRPr="00583D57">
        <w:rPr>
          <w:b/>
          <w:color w:val="0070C0"/>
        </w:rPr>
        <w:t>chinacloudapi</w:t>
      </w:r>
      <w:proofErr w:type="spellEnd"/>
      <w:r>
        <w:t xml:space="preserve">  and</w:t>
      </w:r>
      <w:proofErr w:type="gramEnd"/>
      <w:r>
        <w:t xml:space="preserve"> so on.</w:t>
      </w:r>
    </w:p>
    <w:p w:rsidR="00F91BE6" w:rsidRDefault="00F91BE6" w:rsidP="00916DA5">
      <w:pPr>
        <w:pStyle w:val="ListParagraph"/>
        <w:numPr>
          <w:ilvl w:val="0"/>
          <w:numId w:val="3"/>
        </w:numPr>
      </w:pPr>
      <w:r>
        <w:rPr>
          <w:color w:val="222222"/>
          <w:bdr w:val="none" w:sz="0" w:space="0" w:color="auto" w:frame="1"/>
          <w:shd w:val="clear" w:color="auto" w:fill="F9F9F9"/>
        </w:rPr>
        <w:t xml:space="preserve">PS: </w:t>
      </w:r>
      <w:r w:rsidRPr="00F91BE6">
        <w:rPr>
          <w:b/>
          <w:color w:val="0070C0"/>
          <w:bdr w:val="none" w:sz="0" w:space="0" w:color="auto" w:frame="1"/>
          <w:shd w:val="clear" w:color="auto" w:fill="F9F9F9"/>
        </w:rPr>
        <w:t>Enable-</w:t>
      </w:r>
      <w:proofErr w:type="spellStart"/>
      <w:r w:rsidRPr="00F91BE6">
        <w:rPr>
          <w:b/>
          <w:color w:val="0070C0"/>
          <w:bdr w:val="none" w:sz="0" w:space="0" w:color="auto" w:frame="1"/>
          <w:shd w:val="clear" w:color="auto" w:fill="F9F9F9"/>
        </w:rPr>
        <w:t>WindowsOptionalFeature</w:t>
      </w:r>
      <w:proofErr w:type="spellEnd"/>
      <w:r w:rsidRPr="00F91BE6">
        <w:rPr>
          <w:b/>
          <w:color w:val="0070C0"/>
          <w:bdr w:val="none" w:sz="0" w:space="0" w:color="auto" w:frame="1"/>
          <w:shd w:val="clear" w:color="auto" w:fill="F9F9F9"/>
        </w:rPr>
        <w:t xml:space="preserve"> -Online -</w:t>
      </w:r>
      <w:proofErr w:type="spellStart"/>
      <w:proofErr w:type="gramStart"/>
      <w:r w:rsidRPr="00F91BE6">
        <w:rPr>
          <w:b/>
          <w:color w:val="0070C0"/>
          <w:bdr w:val="none" w:sz="0" w:space="0" w:color="auto" w:frame="1"/>
          <w:shd w:val="clear" w:color="auto" w:fill="F9F9F9"/>
        </w:rPr>
        <w:t>FeatureName:Microsoft</w:t>
      </w:r>
      <w:proofErr w:type="gramEnd"/>
      <w:r w:rsidRPr="00F91BE6">
        <w:rPr>
          <w:b/>
          <w:color w:val="0070C0"/>
          <w:bdr w:val="none" w:sz="0" w:space="0" w:color="auto" w:frame="1"/>
          <w:shd w:val="clear" w:color="auto" w:fill="F9F9F9"/>
        </w:rPr>
        <w:t>-Hyper-V</w:t>
      </w:r>
      <w:proofErr w:type="spellEnd"/>
      <w:r w:rsidRPr="00F91BE6">
        <w:rPr>
          <w:b/>
          <w:color w:val="0070C0"/>
          <w:bdr w:val="none" w:sz="0" w:space="0" w:color="auto" w:frame="1"/>
          <w:shd w:val="clear" w:color="auto" w:fill="F9F9F9"/>
        </w:rPr>
        <w:t xml:space="preserve"> -All</w:t>
      </w:r>
    </w:p>
    <w:p w:rsidR="00916DA5" w:rsidRDefault="00916DA5" w:rsidP="00916DA5">
      <w:pPr>
        <w:pStyle w:val="ListParagraph"/>
        <w:numPr>
          <w:ilvl w:val="0"/>
          <w:numId w:val="3"/>
        </w:numPr>
      </w:pPr>
      <w:r>
        <w:t xml:space="preserve">In VM, open the same URL of </w:t>
      </w:r>
      <w:proofErr w:type="gramStart"/>
      <w:r>
        <w:t>portal.azure.cn ,</w:t>
      </w:r>
      <w:proofErr w:type="gramEnd"/>
      <w:r>
        <w:t xml:space="preserve"> download the AzureSiteRecoveryProvider.exe and register key in portal </w:t>
      </w:r>
    </w:p>
    <w:p w:rsidR="00916DA5" w:rsidRDefault="00916DA5" w:rsidP="00916DA5">
      <w:pPr>
        <w:pStyle w:val="ListParagraph"/>
        <w:numPr>
          <w:ilvl w:val="0"/>
          <w:numId w:val="3"/>
        </w:numPr>
      </w:pPr>
      <w:r>
        <w:t>Install the AzureSiteRecoveryProvider.exe and register on site with register key we download.</w:t>
      </w:r>
    </w:p>
    <w:p w:rsidR="00916DA5" w:rsidRDefault="00916DA5" w:rsidP="00916DA5">
      <w:pPr>
        <w:pStyle w:val="ListParagraph"/>
        <w:ind w:left="1080"/>
      </w:pPr>
    </w:p>
    <w:p w:rsidR="004A3F80" w:rsidRDefault="00583D57" w:rsidP="00583D57">
      <w:pPr>
        <w:pStyle w:val="ListParagraph"/>
        <w:numPr>
          <w:ilvl w:val="0"/>
          <w:numId w:val="2"/>
        </w:numPr>
      </w:pPr>
      <w:r>
        <w:t>Source Prepare</w:t>
      </w:r>
    </w:p>
    <w:p w:rsidR="00D776CD" w:rsidRDefault="00D776CD" w:rsidP="00D776C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895975" cy="29146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6CD" w:rsidRDefault="00D776CD" w:rsidP="00D776CD"/>
    <w:p w:rsidR="00540BA3" w:rsidRDefault="00540BA3" w:rsidP="00540BA3">
      <w:pPr>
        <w:pStyle w:val="ListParagraph"/>
      </w:pPr>
    </w:p>
    <w:p w:rsidR="00F002DD" w:rsidRDefault="00F002DD" w:rsidP="00F002DD">
      <w:pPr>
        <w:pStyle w:val="ListParagraph"/>
      </w:pPr>
      <w:r>
        <w:rPr>
          <w:noProof/>
        </w:rPr>
        <w:drawing>
          <wp:inline distT="0" distB="0" distL="0" distR="0">
            <wp:extent cx="5934075" cy="31146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2DD" w:rsidRDefault="00F002DD" w:rsidP="00F002DD">
      <w:pPr>
        <w:pStyle w:val="ListParagraph"/>
      </w:pPr>
    </w:p>
    <w:p w:rsidR="0086512E" w:rsidRDefault="0086512E" w:rsidP="00F002D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9260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509" w:rsidRDefault="000732B1" w:rsidP="000732B1">
      <w:pPr>
        <w:pStyle w:val="ListParagraph"/>
        <w:numPr>
          <w:ilvl w:val="0"/>
          <w:numId w:val="2"/>
        </w:numPr>
      </w:pPr>
      <w:r>
        <w:t xml:space="preserve">Target </w:t>
      </w:r>
    </w:p>
    <w:p w:rsidR="00540BA3" w:rsidRDefault="000732B1" w:rsidP="00540BA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58197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BA3" w:rsidRDefault="00540BA3" w:rsidP="005237A4">
      <w:pPr>
        <w:pStyle w:val="ListParagraph"/>
        <w:numPr>
          <w:ilvl w:val="0"/>
          <w:numId w:val="2"/>
        </w:numPr>
      </w:pPr>
      <w:r>
        <w:t>Replication Settings</w:t>
      </w:r>
    </w:p>
    <w:p w:rsidR="00540BA3" w:rsidRDefault="00540BA3" w:rsidP="00540BA3">
      <w:r>
        <w:rPr>
          <w:noProof/>
        </w:rPr>
        <w:lastRenderedPageBreak/>
        <w:drawing>
          <wp:inline distT="0" distB="0" distL="0" distR="0">
            <wp:extent cx="5934075" cy="29718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7A4" w:rsidRDefault="005237A4" w:rsidP="00540BA3"/>
    <w:p w:rsidR="005237A4" w:rsidRDefault="005237A4" w:rsidP="00540BA3">
      <w:r>
        <w:rPr>
          <w:noProof/>
        </w:rPr>
        <w:drawing>
          <wp:inline distT="0" distB="0" distL="0" distR="0">
            <wp:extent cx="5934075" cy="40386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7A4" w:rsidRDefault="005237A4" w:rsidP="00540BA3">
      <w:r>
        <w:t>In a few minutes, the replication policy has been assigned successfully.</w:t>
      </w:r>
    </w:p>
    <w:p w:rsidR="005237A4" w:rsidRDefault="005237A4" w:rsidP="00540BA3">
      <w:r>
        <w:rPr>
          <w:noProof/>
        </w:rPr>
        <w:lastRenderedPageBreak/>
        <w:drawing>
          <wp:inline distT="0" distB="0" distL="0" distR="0">
            <wp:extent cx="5934075" cy="39433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7A4" w:rsidRDefault="005237A4" w:rsidP="00540BA3"/>
    <w:p w:rsidR="00D63FD7" w:rsidRDefault="00D63FD7" w:rsidP="00D63FD7">
      <w:pPr>
        <w:pStyle w:val="ListParagraph"/>
        <w:numPr>
          <w:ilvl w:val="0"/>
          <w:numId w:val="2"/>
        </w:numPr>
      </w:pPr>
      <w:r>
        <w:t>Deployment planning</w:t>
      </w:r>
    </w:p>
    <w:p w:rsidR="00D63FD7" w:rsidRDefault="00D63FD7" w:rsidP="00D63FD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57245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9B9" w:rsidRDefault="006919B9" w:rsidP="00D63FD7">
      <w:pPr>
        <w:pStyle w:val="ListParagraph"/>
      </w:pPr>
    </w:p>
    <w:p w:rsidR="006919B9" w:rsidRDefault="006919B9" w:rsidP="00D63FD7">
      <w:pPr>
        <w:pStyle w:val="ListParagraph"/>
      </w:pPr>
      <w:r>
        <w:rPr>
          <w:noProof/>
        </w:rPr>
        <w:drawing>
          <wp:inline distT="0" distB="0" distL="0" distR="0">
            <wp:extent cx="5943600" cy="21945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38F" w:rsidRDefault="00E5538F" w:rsidP="00D63FD7">
      <w:pPr>
        <w:pStyle w:val="ListParagraph"/>
      </w:pPr>
    </w:p>
    <w:p w:rsidR="00E5538F" w:rsidRDefault="00E5538F" w:rsidP="00E5538F">
      <w:pPr>
        <w:pStyle w:val="ListParagraph"/>
        <w:numPr>
          <w:ilvl w:val="0"/>
          <w:numId w:val="2"/>
        </w:numPr>
      </w:pPr>
      <w:r>
        <w:t>Enable Replication</w:t>
      </w:r>
    </w:p>
    <w:p w:rsidR="00E5538F" w:rsidRDefault="00E5538F" w:rsidP="00DD601B">
      <w:pPr>
        <w:pStyle w:val="ListParagraph"/>
      </w:pPr>
      <w:r>
        <w:rPr>
          <w:noProof/>
        </w:rPr>
        <w:drawing>
          <wp:inline distT="0" distB="0" distL="0" distR="0">
            <wp:extent cx="5943600" cy="43148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3F2" w:rsidRDefault="00FC03F2" w:rsidP="00DD601B">
      <w:pPr>
        <w:pStyle w:val="ListParagraph"/>
      </w:pPr>
    </w:p>
    <w:p w:rsidR="00FC03F2" w:rsidRDefault="00FC03F2" w:rsidP="00DD601B">
      <w:pPr>
        <w:pStyle w:val="ListParagraph"/>
      </w:pPr>
      <w:r>
        <w:t xml:space="preserve">Or </w:t>
      </w:r>
    </w:p>
    <w:p w:rsidR="00FC03F2" w:rsidRDefault="00FC03F2" w:rsidP="00DD601B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1529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01B" w:rsidRDefault="00DD601B" w:rsidP="00DD601B">
      <w:pPr>
        <w:pStyle w:val="ListParagraph"/>
      </w:pPr>
    </w:p>
    <w:p w:rsidR="00DD601B" w:rsidRDefault="00091E60" w:rsidP="00DD601B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53125" cy="58578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2DD" w:rsidRDefault="00F002DD" w:rsidP="00F002DD">
      <w:pPr>
        <w:pStyle w:val="ListParagraph"/>
      </w:pPr>
    </w:p>
    <w:p w:rsidR="00804CB6" w:rsidRDefault="00804CB6" w:rsidP="00F002D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14F" w:rsidRDefault="0057214F" w:rsidP="00F002DD">
      <w:pPr>
        <w:pStyle w:val="ListParagraph"/>
      </w:pPr>
    </w:p>
    <w:p w:rsidR="0057214F" w:rsidRDefault="0057214F" w:rsidP="00F002DD">
      <w:pPr>
        <w:pStyle w:val="ListParagraph"/>
      </w:pPr>
    </w:p>
    <w:p w:rsidR="00C474CB" w:rsidRDefault="00C474CB" w:rsidP="00F002DD">
      <w:pPr>
        <w:pStyle w:val="ListParagraph"/>
      </w:pPr>
    </w:p>
    <w:p w:rsidR="00C474CB" w:rsidRDefault="00C474CB" w:rsidP="00F002DD">
      <w:pPr>
        <w:pStyle w:val="ListParagraph"/>
      </w:pPr>
    </w:p>
    <w:p w:rsidR="00847E7C" w:rsidRDefault="00847E7C" w:rsidP="00F002DD">
      <w:pPr>
        <w:pStyle w:val="ListParagraph"/>
      </w:pPr>
      <w:r>
        <w:t>Enable Replication</w:t>
      </w:r>
    </w:p>
    <w:p w:rsidR="00847E7C" w:rsidRDefault="00847E7C" w:rsidP="00F002DD">
      <w:pPr>
        <w:pStyle w:val="ListParagraph"/>
      </w:pPr>
      <w:r>
        <w:t xml:space="preserve">Notice:  </w:t>
      </w:r>
      <w:proofErr w:type="spellStart"/>
      <w:r>
        <w:rPr>
          <w:rFonts w:hint="eastAsia"/>
        </w:rPr>
        <w:t>RecoveryRG</w:t>
      </w:r>
      <w:proofErr w:type="spellEnd"/>
      <w:r>
        <w:t xml:space="preserve"> and </w:t>
      </w:r>
      <w:proofErr w:type="spellStart"/>
      <w:r>
        <w:t>ServerRG</w:t>
      </w:r>
      <w:proofErr w:type="spellEnd"/>
      <w:r>
        <w:t xml:space="preserve"> should not be in the same region. </w:t>
      </w:r>
    </w:p>
    <w:p w:rsidR="00847E7C" w:rsidRDefault="00847E7C" w:rsidP="00F002D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2805" cy="2558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E7C" w:rsidRDefault="00847E7C" w:rsidP="00F002DD">
      <w:pPr>
        <w:pStyle w:val="ListParagraph"/>
      </w:pPr>
    </w:p>
    <w:p w:rsidR="00916DA5" w:rsidRDefault="00916DA5"/>
    <w:p w:rsidR="00916DA5" w:rsidRDefault="00847E7C">
      <w:r>
        <w:tab/>
      </w:r>
      <w:r>
        <w:rPr>
          <w:noProof/>
        </w:rPr>
        <w:drawing>
          <wp:inline distT="0" distB="0" distL="0" distR="0">
            <wp:extent cx="5932805" cy="30918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E7C" w:rsidRDefault="00847E7C"/>
    <w:p w:rsidR="00847E7C" w:rsidRDefault="00370C28">
      <w:r>
        <w:rPr>
          <w:noProof/>
        </w:rPr>
        <w:lastRenderedPageBreak/>
        <w:drawing>
          <wp:inline distT="0" distB="0" distL="0" distR="0">
            <wp:extent cx="5007610" cy="300418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61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C28" w:rsidRDefault="00BB505B">
      <w:r>
        <w:rPr>
          <w:noProof/>
        </w:rPr>
        <w:drawing>
          <wp:inline distT="0" distB="0" distL="0" distR="0">
            <wp:extent cx="5932805" cy="2286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887" w:rsidRDefault="005F1887">
      <w:r>
        <w:t>Notice: Maybe the server should be 2vCPU at least</w:t>
      </w:r>
    </w:p>
    <w:p w:rsidR="00384FE1" w:rsidRDefault="00384FE1"/>
    <w:p w:rsidR="00334DB7" w:rsidRDefault="00334DB7">
      <w:r>
        <w:rPr>
          <w:noProof/>
        </w:rPr>
        <w:lastRenderedPageBreak/>
        <w:drawing>
          <wp:inline distT="0" distB="0" distL="0" distR="0">
            <wp:extent cx="5943600" cy="4114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8B8" w:rsidRDefault="008F68B8"/>
    <w:p w:rsidR="005F1887" w:rsidRDefault="005F1887">
      <w:r>
        <w:rPr>
          <w:rFonts w:hint="eastAsia"/>
        </w:rPr>
        <w:t>S</w:t>
      </w:r>
      <w:r>
        <w:t xml:space="preserve">ite Recovery </w:t>
      </w:r>
      <w:r>
        <w:rPr>
          <w:rFonts w:hint="eastAsia"/>
        </w:rPr>
        <w:t>Back</w:t>
      </w:r>
      <w:r>
        <w:t>up</w:t>
      </w:r>
    </w:p>
    <w:p w:rsidR="005F1887" w:rsidRDefault="005F1887">
      <w:r>
        <w:rPr>
          <w:noProof/>
        </w:rPr>
        <w:lastRenderedPageBreak/>
        <w:drawing>
          <wp:inline distT="0" distB="0" distL="0" distR="0">
            <wp:extent cx="5943600" cy="420179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908" w:rsidRDefault="00A81908">
      <w:r>
        <w:t xml:space="preserve">When we back up the items in Azure, the </w:t>
      </w:r>
      <w:proofErr w:type="spellStart"/>
      <w:r>
        <w:t>SiteRecoveryVault</w:t>
      </w:r>
      <w:proofErr w:type="spellEnd"/>
      <w:r>
        <w:t xml:space="preserve"> and VM should be in same region.  Or the </w:t>
      </w:r>
      <w:r>
        <w:rPr>
          <w:rFonts w:hint="eastAsia"/>
        </w:rPr>
        <w:t>th</w:t>
      </w:r>
      <w:r>
        <w:t xml:space="preserve">ird step: (Items to backup Select </w:t>
      </w:r>
      <w:proofErr w:type="spellStart"/>
      <w:r>
        <w:t>can not</w:t>
      </w:r>
      <w:proofErr w:type="spellEnd"/>
      <w:r>
        <w:t xml:space="preserve"> be showed)</w:t>
      </w:r>
    </w:p>
    <w:p w:rsidR="00A81908" w:rsidRDefault="00B656E2">
      <w:r>
        <w:rPr>
          <w:noProof/>
        </w:rPr>
        <w:drawing>
          <wp:inline distT="0" distB="0" distL="0" distR="0">
            <wp:extent cx="5584190" cy="269938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19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6E2" w:rsidRDefault="00B656E2">
      <w:r>
        <w:rPr>
          <w:noProof/>
        </w:rPr>
        <w:lastRenderedPageBreak/>
        <w:drawing>
          <wp:inline distT="0" distB="0" distL="0" distR="0">
            <wp:extent cx="5943600" cy="470281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6E2" w:rsidRDefault="00B656E2">
      <w:r>
        <w:t>Notice</w:t>
      </w:r>
      <w:proofErr w:type="gramStart"/>
      <w:r>
        <w:rPr>
          <w:rFonts w:hint="eastAsia"/>
        </w:rPr>
        <w:t>：</w:t>
      </w:r>
      <w:r>
        <w:rPr>
          <w:rFonts w:hint="eastAsia"/>
        </w:rPr>
        <w:t xml:space="preserve">  the</w:t>
      </w:r>
      <w:proofErr w:type="gramEnd"/>
      <w:r>
        <w:rPr>
          <w:rFonts w:hint="eastAsia"/>
        </w:rPr>
        <w:t xml:space="preserve"> azure VM should be in same region with the Site Recovery (Back up Ca</w:t>
      </w:r>
      <w:r>
        <w:t>tegory)</w:t>
      </w:r>
    </w:p>
    <w:p w:rsidR="00B656E2" w:rsidRDefault="00B656E2"/>
    <w:p w:rsidR="00093C01" w:rsidRDefault="00093C01">
      <w:r>
        <w:rPr>
          <w:noProof/>
        </w:rPr>
        <w:lastRenderedPageBreak/>
        <w:drawing>
          <wp:inline distT="0" distB="0" distL="0" distR="0">
            <wp:extent cx="2560320" cy="51206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908" w:rsidRDefault="00A81908">
      <w:r>
        <w:t>Or we use on-promises instead with following snapshot:</w:t>
      </w:r>
    </w:p>
    <w:p w:rsidR="00810D9A" w:rsidRDefault="00810D9A">
      <w:r>
        <w:rPr>
          <w:noProof/>
        </w:rPr>
        <w:drawing>
          <wp:inline distT="0" distB="0" distL="0" distR="0">
            <wp:extent cx="5943600" cy="24688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908" w:rsidRDefault="00A81908">
      <w:r>
        <w:rPr>
          <w:noProof/>
        </w:rPr>
        <w:lastRenderedPageBreak/>
        <w:drawing>
          <wp:inline distT="0" distB="0" distL="0" distR="0">
            <wp:extent cx="5943600" cy="4191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B9E" w:rsidRDefault="003B7B9E"/>
    <w:p w:rsidR="003B7B9E" w:rsidRDefault="003B7B9E">
      <w:proofErr w:type="gramStart"/>
      <w:r>
        <w:t>20181207  Azure</w:t>
      </w:r>
      <w:proofErr w:type="gramEnd"/>
      <w:r>
        <w:t xml:space="preserve"> Start</w:t>
      </w:r>
    </w:p>
    <w:p w:rsidR="003B7B9E" w:rsidRDefault="003B7B9E">
      <w:r>
        <w:rPr>
          <w:noProof/>
        </w:rPr>
        <w:lastRenderedPageBreak/>
        <w:drawing>
          <wp:inline distT="0" distB="0" distL="0" distR="0">
            <wp:extent cx="5943600" cy="37966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B9E" w:rsidRDefault="003B7B9E">
      <w:r>
        <w:rPr>
          <w:noProof/>
        </w:rPr>
        <w:lastRenderedPageBreak/>
        <w:drawing>
          <wp:inline distT="0" distB="0" distL="0" distR="0">
            <wp:extent cx="5715000" cy="66192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61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B9E" w:rsidRDefault="00782A19">
      <w:r>
        <w:rPr>
          <w:noProof/>
        </w:rPr>
        <w:lastRenderedPageBreak/>
        <w:drawing>
          <wp:inline distT="0" distB="0" distL="0" distR="0">
            <wp:extent cx="5933440" cy="300164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A19" w:rsidRDefault="00D87288">
      <w:r>
        <w:rPr>
          <w:noProof/>
        </w:rPr>
        <w:lastRenderedPageBreak/>
        <w:drawing>
          <wp:inline distT="0" distB="0" distL="0" distR="0">
            <wp:extent cx="5943600" cy="592391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2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288" w:rsidRDefault="00D87288">
      <w:r>
        <w:t xml:space="preserve">We can also Click the </w:t>
      </w:r>
      <w:r>
        <w:rPr>
          <w:noProof/>
        </w:rPr>
        <w:drawing>
          <wp:inline distT="0" distB="0" distL="0" distR="0">
            <wp:extent cx="864870" cy="318135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870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to set the existing resource group when necessary.</w:t>
      </w:r>
    </w:p>
    <w:p w:rsidR="00D87288" w:rsidRDefault="00D87288"/>
    <w:p w:rsidR="009403EC" w:rsidRDefault="009403EC"/>
    <w:p w:rsidR="009403EC" w:rsidRDefault="009403EC">
      <w:r>
        <w:t>China Mooncake Test documents</w:t>
      </w:r>
    </w:p>
    <w:p w:rsidR="009403EC" w:rsidRDefault="009403EC" w:rsidP="009403EC">
      <w:pPr>
        <w:pStyle w:val="ListParagraph"/>
        <w:numPr>
          <w:ilvl w:val="0"/>
          <w:numId w:val="4"/>
        </w:numPr>
      </w:pPr>
      <w:r>
        <w:t>Create the Site Recovery.</w:t>
      </w:r>
    </w:p>
    <w:p w:rsidR="009403EC" w:rsidRDefault="009403EC" w:rsidP="009403E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0425" cy="2240915"/>
            <wp:effectExtent l="0" t="0" r="3175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3EC" w:rsidRDefault="009403EC" w:rsidP="009403EC">
      <w:pPr>
        <w:pStyle w:val="ListParagraph"/>
        <w:numPr>
          <w:ilvl w:val="0"/>
          <w:numId w:val="4"/>
        </w:numPr>
      </w:pPr>
      <w:r>
        <w:t>Review the replicated items.</w:t>
      </w:r>
    </w:p>
    <w:p w:rsidR="009403EC" w:rsidRDefault="009403EC" w:rsidP="009403EC">
      <w:pPr>
        <w:pStyle w:val="ListParagraph"/>
      </w:pPr>
      <w:r>
        <w:rPr>
          <w:noProof/>
        </w:rPr>
        <w:drawing>
          <wp:inline distT="0" distB="0" distL="0" distR="0">
            <wp:extent cx="5933440" cy="321754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3EC" w:rsidRDefault="009403EC" w:rsidP="009403EC">
      <w:pPr>
        <w:pStyle w:val="ListParagraph"/>
        <w:numPr>
          <w:ilvl w:val="0"/>
          <w:numId w:val="4"/>
        </w:numPr>
      </w:pPr>
      <w:r>
        <w:t>Test</w:t>
      </w:r>
      <w:r w:rsidR="008C34FF">
        <w:t xml:space="preserve"> Fail</w:t>
      </w:r>
      <w:r w:rsidR="00C82BB3">
        <w:t>.</w:t>
      </w:r>
    </w:p>
    <w:p w:rsidR="00C82BB3" w:rsidRDefault="00C82BB3" w:rsidP="00C82BB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0425" cy="2624455"/>
            <wp:effectExtent l="0" t="0" r="3175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508" w:rsidRDefault="00272508" w:rsidP="00C82BB3">
      <w:pPr>
        <w:pStyle w:val="ListParagraph"/>
      </w:pPr>
      <w:r>
        <w:t>After the test failover complete, we should take the following steps.</w:t>
      </w:r>
    </w:p>
    <w:p w:rsidR="00272508" w:rsidRDefault="00272508" w:rsidP="00272508">
      <w:pPr>
        <w:pStyle w:val="ListParagraph"/>
        <w:numPr>
          <w:ilvl w:val="0"/>
          <w:numId w:val="5"/>
        </w:numPr>
      </w:pPr>
      <w:r>
        <w:t xml:space="preserve">Create the public </w:t>
      </w:r>
      <w:proofErr w:type="spellStart"/>
      <w:r>
        <w:t>ip</w:t>
      </w:r>
      <w:proofErr w:type="spellEnd"/>
      <w:r>
        <w:t xml:space="preserve"> address</w:t>
      </w:r>
      <w:r w:rsidR="001D58E8">
        <w:t>.</w:t>
      </w:r>
    </w:p>
    <w:p w:rsidR="001D58E8" w:rsidRDefault="001D58E8" w:rsidP="001D58E8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33440" cy="273621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8E8" w:rsidRDefault="001D58E8" w:rsidP="001D58E8">
      <w:pPr>
        <w:pStyle w:val="ListParagraph"/>
        <w:ind w:left="1080"/>
      </w:pPr>
    </w:p>
    <w:p w:rsidR="001D58E8" w:rsidRDefault="001D58E8" w:rsidP="001D58E8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21945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3B9" w:rsidRDefault="006403B9" w:rsidP="001D58E8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0425" cy="3937000"/>
            <wp:effectExtent l="0" t="0" r="3175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508" w:rsidRDefault="00272508" w:rsidP="00272508">
      <w:pPr>
        <w:pStyle w:val="ListParagraph"/>
        <w:numPr>
          <w:ilvl w:val="0"/>
          <w:numId w:val="5"/>
        </w:numPr>
      </w:pPr>
      <w:r>
        <w:t>Create the NSG.</w:t>
      </w:r>
    </w:p>
    <w:p w:rsidR="00272508" w:rsidRDefault="00272508" w:rsidP="00272508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33440" cy="265938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A47" w:rsidRDefault="00A77A47" w:rsidP="00272508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33440" cy="25755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A47" w:rsidRDefault="00A77A47" w:rsidP="00A77A47">
      <w:pPr>
        <w:pStyle w:val="ListParagraph"/>
      </w:pPr>
      <w:r>
        <w:t xml:space="preserve">          Associate the network interface for NSG.</w:t>
      </w:r>
    </w:p>
    <w:p w:rsidR="00A77A47" w:rsidRDefault="00A77A47" w:rsidP="00A77A47">
      <w:pPr>
        <w:pStyle w:val="ListParagraph"/>
      </w:pPr>
    </w:p>
    <w:p w:rsidR="00A77A47" w:rsidRDefault="00A77A47" w:rsidP="00A77A47">
      <w:pPr>
        <w:pStyle w:val="ListParagraph"/>
      </w:pPr>
      <w:r>
        <w:rPr>
          <w:noProof/>
        </w:rPr>
        <w:drawing>
          <wp:inline distT="0" distB="0" distL="0" distR="0">
            <wp:extent cx="5940425" cy="3727450"/>
            <wp:effectExtent l="0" t="0" r="3175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BB3" w:rsidRDefault="00C82BB3" w:rsidP="00C82BB3">
      <w:pPr>
        <w:pStyle w:val="ListParagraph"/>
      </w:pPr>
    </w:p>
    <w:p w:rsidR="00C82BB3" w:rsidRDefault="009403EC" w:rsidP="00C82BB3">
      <w:pPr>
        <w:pStyle w:val="ListParagraph"/>
        <w:numPr>
          <w:ilvl w:val="0"/>
          <w:numId w:val="4"/>
        </w:numPr>
      </w:pPr>
      <w:proofErr w:type="spellStart"/>
      <w:r>
        <w:t>Clearup</w:t>
      </w:r>
      <w:proofErr w:type="spellEnd"/>
      <w:r>
        <w:t xml:space="preserve"> test failover.</w:t>
      </w:r>
    </w:p>
    <w:p w:rsidR="00C82BB3" w:rsidRDefault="00C82BB3" w:rsidP="00C82BB3">
      <w:pPr>
        <w:pStyle w:val="ListParagraph"/>
      </w:pPr>
      <w:r>
        <w:rPr>
          <w:noProof/>
        </w:rPr>
        <w:lastRenderedPageBreak/>
        <w:drawing>
          <wp:inline distT="0" distB="0" distL="0" distR="0" wp14:anchorId="446535C2" wp14:editId="79CC364E">
            <wp:extent cx="5933440" cy="18567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3EC" w:rsidRDefault="00C82BB3" w:rsidP="009403EC">
      <w:pPr>
        <w:pStyle w:val="ListParagraph"/>
        <w:numPr>
          <w:ilvl w:val="0"/>
          <w:numId w:val="4"/>
        </w:numPr>
      </w:pPr>
      <w:r>
        <w:t>Disable Replication</w:t>
      </w:r>
    </w:p>
    <w:p w:rsidR="00C82BB3" w:rsidRDefault="00C82BB3" w:rsidP="00C82BB3">
      <w:pPr>
        <w:pStyle w:val="ListParagraph"/>
      </w:pPr>
      <w:r>
        <w:t>We can select `Disable Replication` button when keep the replications not be protected status.</w:t>
      </w:r>
    </w:p>
    <w:p w:rsidR="00C82BB3" w:rsidRDefault="00C82BB3" w:rsidP="00C82BB3">
      <w:pPr>
        <w:pStyle w:val="ListParagraph"/>
      </w:pPr>
    </w:p>
    <w:p w:rsidR="00C82BB3" w:rsidRDefault="00F65838" w:rsidP="00F65838">
      <w:r>
        <w:rPr>
          <w:noProof/>
        </w:rPr>
        <w:drawing>
          <wp:inline distT="0" distB="0" distL="0" distR="0">
            <wp:extent cx="5933440" cy="179387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838" w:rsidRDefault="00252372" w:rsidP="00F65838">
      <w:r>
        <w:rPr>
          <w:noProof/>
        </w:rPr>
        <w:lastRenderedPageBreak/>
        <w:drawing>
          <wp:inline distT="0" distB="0" distL="0" distR="0">
            <wp:extent cx="5940425" cy="5311775"/>
            <wp:effectExtent l="0" t="0" r="3175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1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658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7B5B5C"/>
    <w:multiLevelType w:val="hybridMultilevel"/>
    <w:tmpl w:val="F5D81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3C02C9"/>
    <w:multiLevelType w:val="hybridMultilevel"/>
    <w:tmpl w:val="FA60E92A"/>
    <w:lvl w:ilvl="0" w:tplc="B554EA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B7A128A"/>
    <w:multiLevelType w:val="hybridMultilevel"/>
    <w:tmpl w:val="6CA44310"/>
    <w:lvl w:ilvl="0" w:tplc="71F408B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9A938AA"/>
    <w:multiLevelType w:val="hybridMultilevel"/>
    <w:tmpl w:val="89AC0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26172C"/>
    <w:multiLevelType w:val="hybridMultilevel"/>
    <w:tmpl w:val="BD46A1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20A"/>
    <w:rsid w:val="000732B1"/>
    <w:rsid w:val="00091E60"/>
    <w:rsid w:val="00093C01"/>
    <w:rsid w:val="00176969"/>
    <w:rsid w:val="001A2671"/>
    <w:rsid w:val="001D58E8"/>
    <w:rsid w:val="001F2231"/>
    <w:rsid w:val="00217C86"/>
    <w:rsid w:val="00242ECC"/>
    <w:rsid w:val="00252372"/>
    <w:rsid w:val="00272508"/>
    <w:rsid w:val="00273C7C"/>
    <w:rsid w:val="00334DB7"/>
    <w:rsid w:val="00370C28"/>
    <w:rsid w:val="00384FE1"/>
    <w:rsid w:val="003B7B9E"/>
    <w:rsid w:val="003C71EA"/>
    <w:rsid w:val="00486032"/>
    <w:rsid w:val="004A3F80"/>
    <w:rsid w:val="004C76B1"/>
    <w:rsid w:val="005237A4"/>
    <w:rsid w:val="0053007E"/>
    <w:rsid w:val="00540BA3"/>
    <w:rsid w:val="0057214F"/>
    <w:rsid w:val="005815EF"/>
    <w:rsid w:val="00583D57"/>
    <w:rsid w:val="005F1887"/>
    <w:rsid w:val="00620F6D"/>
    <w:rsid w:val="006321B0"/>
    <w:rsid w:val="006403B9"/>
    <w:rsid w:val="006919B9"/>
    <w:rsid w:val="00705509"/>
    <w:rsid w:val="007425DD"/>
    <w:rsid w:val="00782A19"/>
    <w:rsid w:val="00804CB6"/>
    <w:rsid w:val="00810D9A"/>
    <w:rsid w:val="008150CA"/>
    <w:rsid w:val="00847E7C"/>
    <w:rsid w:val="0086512E"/>
    <w:rsid w:val="008C34FF"/>
    <w:rsid w:val="008F68B8"/>
    <w:rsid w:val="0091020A"/>
    <w:rsid w:val="00916DA5"/>
    <w:rsid w:val="00917254"/>
    <w:rsid w:val="009232F5"/>
    <w:rsid w:val="009403EC"/>
    <w:rsid w:val="00995A85"/>
    <w:rsid w:val="009B3A3D"/>
    <w:rsid w:val="00A55642"/>
    <w:rsid w:val="00A77A47"/>
    <w:rsid w:val="00A81908"/>
    <w:rsid w:val="00A973B4"/>
    <w:rsid w:val="00AE0E9D"/>
    <w:rsid w:val="00B656E2"/>
    <w:rsid w:val="00BB505B"/>
    <w:rsid w:val="00BE024D"/>
    <w:rsid w:val="00C15428"/>
    <w:rsid w:val="00C474CB"/>
    <w:rsid w:val="00C82BB3"/>
    <w:rsid w:val="00CC3B31"/>
    <w:rsid w:val="00D63FD7"/>
    <w:rsid w:val="00D776CD"/>
    <w:rsid w:val="00D87288"/>
    <w:rsid w:val="00DD601B"/>
    <w:rsid w:val="00DD7939"/>
    <w:rsid w:val="00E105AE"/>
    <w:rsid w:val="00E3501F"/>
    <w:rsid w:val="00E5538F"/>
    <w:rsid w:val="00F002DD"/>
    <w:rsid w:val="00F36FDA"/>
    <w:rsid w:val="00F65838"/>
    <w:rsid w:val="00F91BE6"/>
    <w:rsid w:val="00FB47B1"/>
    <w:rsid w:val="00FC03F2"/>
    <w:rsid w:val="00FD06CB"/>
    <w:rsid w:val="00FE7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7E3B5"/>
  <w15:chartTrackingRefBased/>
  <w15:docId w15:val="{24F9F6EA-A053-4C44-ACE6-96050723D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3F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1296</TotalTime>
  <Pages>39</Pages>
  <Words>314</Words>
  <Characters>1791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Chen (Shang Hai Wei Chuang Ruan Jian)</dc:creator>
  <cp:keywords/>
  <dc:description/>
  <cp:lastModifiedBy>Edward Chen</cp:lastModifiedBy>
  <cp:revision>240</cp:revision>
  <dcterms:created xsi:type="dcterms:W3CDTF">2017-06-28T02:58:00Z</dcterms:created>
  <dcterms:modified xsi:type="dcterms:W3CDTF">2019-01-17T06:46:00Z</dcterms:modified>
</cp:coreProperties>
</file>