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687E4" w14:textId="77777777" w:rsidR="000A61C1" w:rsidRPr="000A61C1" w:rsidRDefault="000A61C1" w:rsidP="000A61C1">
      <w:pPr>
        <w:rPr>
          <w:rStyle w:val="Strong"/>
        </w:rPr>
      </w:pPr>
      <w:r w:rsidRPr="000A61C1">
        <w:rPr>
          <w:rStyle w:val="Strong"/>
        </w:rPr>
        <w:t>Project Summary Report: Building a Data Pipeline from Aspire CRM to Snowflake</w:t>
      </w:r>
    </w:p>
    <w:p w14:paraId="6AD82C4A" w14:textId="77777777" w:rsidR="000A61C1" w:rsidRPr="000A61C1" w:rsidRDefault="000A61C1" w:rsidP="000A61C1">
      <w:pPr>
        <w:rPr>
          <w:rStyle w:val="BookTitle"/>
        </w:rPr>
      </w:pPr>
      <w:r w:rsidRPr="000A61C1">
        <w:rPr>
          <w:rStyle w:val="BookTitle"/>
        </w:rPr>
        <w:t>Introduction</w:t>
      </w:r>
    </w:p>
    <w:p w14:paraId="0227F365" w14:textId="10BCCC6F" w:rsidR="000A61C1" w:rsidRPr="000A61C1" w:rsidRDefault="000A61C1" w:rsidP="000A61C1">
      <w:r w:rsidRPr="000A61C1">
        <w:t xml:space="preserve">This project was my first venture into creating a data pipeline, where I aimed to automate the extraction, transformation, and loading (ETL) of data from Aspire CRM into a Snowflake data warehouse. The project was both challenging and rewarding, providing me with </w:t>
      </w:r>
      <w:r w:rsidRPr="000A61C1">
        <w:t>firsthand</w:t>
      </w:r>
      <w:r w:rsidRPr="000A61C1">
        <w:t xml:space="preserve"> experience in scripting, API integration, and cloud data management. </w:t>
      </w:r>
      <w:r w:rsidRPr="000A61C1">
        <w:t>Here is</w:t>
      </w:r>
      <w:r w:rsidRPr="000A61C1">
        <w:t xml:space="preserve"> a summary of the process, what I learned, and how everything came together.</w:t>
      </w:r>
    </w:p>
    <w:p w14:paraId="51B11B5E" w14:textId="77777777" w:rsidR="000A61C1" w:rsidRPr="000A61C1" w:rsidRDefault="000A61C1" w:rsidP="000A61C1">
      <w:pPr>
        <w:rPr>
          <w:rStyle w:val="BookTitle"/>
        </w:rPr>
      </w:pPr>
      <w:r w:rsidRPr="000A61C1">
        <w:rPr>
          <w:rStyle w:val="BookTitle"/>
        </w:rPr>
        <w:t>Project Overview</w:t>
      </w:r>
    </w:p>
    <w:p w14:paraId="1273CF67" w14:textId="77777777" w:rsidR="000A61C1" w:rsidRPr="000A61C1" w:rsidRDefault="000A61C1" w:rsidP="000A61C1">
      <w:r w:rsidRPr="000A61C1">
        <w:t>The primary goal was to develop an automated workflow that would regularly pull data from Aspire CRM's API, store the data locally in CSV format, and then load it into Snowflake for further analysis and reporting. This involved creating three distinct scripts: one for refreshing API tokens, another for extracting data from Aspire CRM, and a third for loading the data into Snowflake. Each script played a critical role in the overall process.</w:t>
      </w:r>
    </w:p>
    <w:p w14:paraId="7FE85C42" w14:textId="77777777" w:rsidR="000A61C1" w:rsidRPr="000A61C1" w:rsidRDefault="000A61C1" w:rsidP="000A61C1">
      <w:pPr>
        <w:rPr>
          <w:rStyle w:val="BookTitle"/>
        </w:rPr>
      </w:pPr>
      <w:r w:rsidRPr="000A61C1">
        <w:rPr>
          <w:rStyle w:val="BookTitle"/>
        </w:rPr>
        <w:t>Challenges and Solutions</w:t>
      </w:r>
    </w:p>
    <w:p w14:paraId="102858E0" w14:textId="77777777" w:rsidR="000A61C1" w:rsidRPr="000A61C1" w:rsidRDefault="000A61C1" w:rsidP="000A61C1">
      <w:pPr>
        <w:pStyle w:val="ListParagraph"/>
        <w:numPr>
          <w:ilvl w:val="0"/>
          <w:numId w:val="1"/>
        </w:numPr>
      </w:pPr>
      <w:r w:rsidRPr="000A61C1">
        <w:t>Token Management:</w:t>
      </w:r>
    </w:p>
    <w:p w14:paraId="76E63774" w14:textId="77777777" w:rsidR="000A61C1" w:rsidRPr="000A61C1" w:rsidRDefault="000A61C1" w:rsidP="000A61C1">
      <w:pPr>
        <w:pStyle w:val="ListParagraph"/>
        <w:numPr>
          <w:ilvl w:val="1"/>
          <w:numId w:val="1"/>
        </w:numPr>
      </w:pPr>
      <w:r w:rsidRPr="000A61C1">
        <w:rPr>
          <w:b/>
          <w:bCs/>
        </w:rPr>
        <w:t>Challenge</w:t>
      </w:r>
      <w:r w:rsidRPr="000A61C1">
        <w:t>: Aspire CRM requires an API token for authentication, and these tokens expire periodically. My first challenge was to ensure that the system always had a valid token.</w:t>
      </w:r>
    </w:p>
    <w:p w14:paraId="78EA522D" w14:textId="0D127713" w:rsidR="000A61C1" w:rsidRPr="000A61C1" w:rsidRDefault="000A61C1" w:rsidP="000A61C1">
      <w:pPr>
        <w:pStyle w:val="ListParagraph"/>
        <w:numPr>
          <w:ilvl w:val="1"/>
          <w:numId w:val="1"/>
        </w:numPr>
      </w:pPr>
      <w:r w:rsidRPr="000A61C1">
        <w:rPr>
          <w:b/>
          <w:bCs/>
        </w:rPr>
        <w:t>Solution</w:t>
      </w:r>
      <w:r w:rsidRPr="000A61C1">
        <w:t xml:space="preserve">: I wrote a script to refresh the tokens automatically. The script retrieves a new token using the refresh token and updates the Windows registry, where the tokens are stored securely. This was my first experience with managing environment variables in the Windows registry, and it taught me the importance of securely </w:t>
      </w:r>
      <w:r w:rsidRPr="000A61C1">
        <w:t>managing</w:t>
      </w:r>
      <w:r w:rsidRPr="000A61C1">
        <w:t xml:space="preserve"> sensitive information.</w:t>
      </w:r>
    </w:p>
    <w:p w14:paraId="505F7E0F" w14:textId="77777777" w:rsidR="000A61C1" w:rsidRPr="000A61C1" w:rsidRDefault="000A61C1" w:rsidP="000A61C1">
      <w:pPr>
        <w:pStyle w:val="ListParagraph"/>
        <w:numPr>
          <w:ilvl w:val="0"/>
          <w:numId w:val="1"/>
        </w:numPr>
      </w:pPr>
      <w:r w:rsidRPr="000A61C1">
        <w:t>Data Extraction:</w:t>
      </w:r>
    </w:p>
    <w:p w14:paraId="7A73ED12" w14:textId="081DACAA" w:rsidR="000A61C1" w:rsidRPr="000A61C1" w:rsidRDefault="000A61C1" w:rsidP="000A61C1">
      <w:pPr>
        <w:pStyle w:val="ListParagraph"/>
        <w:numPr>
          <w:ilvl w:val="1"/>
          <w:numId w:val="1"/>
        </w:numPr>
      </w:pPr>
      <w:r w:rsidRPr="000A61C1">
        <w:rPr>
          <w:b/>
          <w:bCs/>
        </w:rPr>
        <w:t>Challenge</w:t>
      </w:r>
      <w:r w:rsidRPr="000A61C1">
        <w:t xml:space="preserve">: Extracting data from multiple endpoints in Aspire CRM was daunting, especially since the API sometimes returned errors, like a </w:t>
      </w:r>
      <w:r w:rsidRPr="000A61C1">
        <w:t>500-status</w:t>
      </w:r>
      <w:r w:rsidRPr="000A61C1">
        <w:t xml:space="preserve"> code. Understanding how to </w:t>
      </w:r>
      <w:r w:rsidRPr="000A61C1">
        <w:t>manage</w:t>
      </w:r>
      <w:r w:rsidRPr="000A61C1">
        <w:t xml:space="preserve"> these errors without disrupting the entire data pull was a key learning experience.</w:t>
      </w:r>
    </w:p>
    <w:p w14:paraId="4C5AD3C2" w14:textId="40A4B50B" w:rsidR="000A61C1" w:rsidRPr="000A61C1" w:rsidRDefault="000A61C1" w:rsidP="000A61C1">
      <w:pPr>
        <w:pStyle w:val="ListParagraph"/>
        <w:numPr>
          <w:ilvl w:val="1"/>
          <w:numId w:val="1"/>
        </w:numPr>
      </w:pPr>
      <w:r w:rsidRPr="000A61C1">
        <w:rPr>
          <w:b/>
          <w:bCs/>
        </w:rPr>
        <w:t>Solution</w:t>
      </w:r>
      <w:r w:rsidRPr="000A61C1">
        <w:t xml:space="preserve">: I wrote a script that loops through a list of endpoints, requests data from each, and </w:t>
      </w:r>
      <w:r w:rsidRPr="000A61C1">
        <w:t>manages</w:t>
      </w:r>
      <w:r w:rsidRPr="000A61C1">
        <w:t xml:space="preserve"> errors gracefully. If an error occurred, the script logged the issue and moved on to the next endpoint. This taught me the importance of robust error handling and logging in automation scripts.</w:t>
      </w:r>
    </w:p>
    <w:p w14:paraId="537A9C02" w14:textId="77777777" w:rsidR="000A61C1" w:rsidRPr="000A61C1" w:rsidRDefault="000A61C1" w:rsidP="000A61C1">
      <w:pPr>
        <w:pStyle w:val="ListParagraph"/>
        <w:numPr>
          <w:ilvl w:val="0"/>
          <w:numId w:val="1"/>
        </w:numPr>
      </w:pPr>
      <w:r w:rsidRPr="000A61C1">
        <w:t>Loading Data into Snowflake:</w:t>
      </w:r>
    </w:p>
    <w:p w14:paraId="21BFCD19" w14:textId="02B78419" w:rsidR="000A61C1" w:rsidRPr="000A61C1" w:rsidRDefault="000A61C1" w:rsidP="000A61C1">
      <w:pPr>
        <w:pStyle w:val="ListParagraph"/>
        <w:numPr>
          <w:ilvl w:val="1"/>
          <w:numId w:val="1"/>
        </w:numPr>
      </w:pPr>
      <w:r w:rsidRPr="000A61C1">
        <w:rPr>
          <w:b/>
          <w:bCs/>
        </w:rPr>
        <w:t>Challenge</w:t>
      </w:r>
      <w:r w:rsidRPr="000A61C1">
        <w:t xml:space="preserve">: Loading the extracted data into Snowflake required me to ensure that the table schemas were always </w:t>
      </w:r>
      <w:r w:rsidRPr="000A61C1">
        <w:t>up to date</w:t>
      </w:r>
      <w:r w:rsidRPr="000A61C1">
        <w:t xml:space="preserve"> with the latest data structure from Aspire CRM. I needed to </w:t>
      </w:r>
      <w:r w:rsidRPr="000A61C1">
        <w:t>manage</w:t>
      </w:r>
      <w:r w:rsidRPr="000A61C1">
        <w:t xml:space="preserve"> cases where new columns might be added without disrupting the existing tables.</w:t>
      </w:r>
    </w:p>
    <w:p w14:paraId="562BFFCA" w14:textId="77777777" w:rsidR="000A61C1" w:rsidRPr="000A61C1" w:rsidRDefault="000A61C1" w:rsidP="000A61C1">
      <w:pPr>
        <w:pStyle w:val="ListParagraph"/>
        <w:numPr>
          <w:ilvl w:val="1"/>
          <w:numId w:val="1"/>
        </w:numPr>
      </w:pPr>
      <w:r w:rsidRPr="000A61C1">
        <w:rPr>
          <w:b/>
          <w:bCs/>
        </w:rPr>
        <w:t>Solution</w:t>
      </w:r>
      <w:r w:rsidRPr="000A61C1">
        <w:t xml:space="preserve">: The loading script I wrote checks the current schema in Snowflake, compares it to the structure of the incoming data, and alters the table if necessary. It was a complex </w:t>
      </w:r>
      <w:r w:rsidRPr="000A61C1">
        <w:lastRenderedPageBreak/>
        <w:t>task that involved learning how to interact with Snowflake’s SQL commands and understanding the importance of schema management.</w:t>
      </w:r>
    </w:p>
    <w:p w14:paraId="7100BBB3" w14:textId="77777777" w:rsidR="000A61C1" w:rsidRPr="000A61C1" w:rsidRDefault="000A61C1" w:rsidP="000A61C1">
      <w:pPr>
        <w:rPr>
          <w:rStyle w:val="BookTitle"/>
        </w:rPr>
      </w:pPr>
      <w:r w:rsidRPr="000A61C1">
        <w:rPr>
          <w:rStyle w:val="BookTitle"/>
        </w:rPr>
        <w:t>Key Learnings</w:t>
      </w:r>
    </w:p>
    <w:p w14:paraId="442DC1A1" w14:textId="33FB76D3" w:rsidR="000A61C1" w:rsidRPr="000A61C1" w:rsidRDefault="000A61C1" w:rsidP="000A61C1">
      <w:pPr>
        <w:pStyle w:val="ListParagraph"/>
        <w:numPr>
          <w:ilvl w:val="0"/>
          <w:numId w:val="2"/>
        </w:numPr>
      </w:pPr>
      <w:r w:rsidRPr="000A61C1">
        <w:rPr>
          <w:b/>
          <w:bCs/>
        </w:rPr>
        <w:t>API Integration</w:t>
      </w:r>
      <w:r w:rsidRPr="000A61C1">
        <w:t xml:space="preserve">: Working with the Aspire CRM API taught me how to authenticate requests, </w:t>
      </w:r>
      <w:r w:rsidRPr="000A61C1">
        <w:t>manage</w:t>
      </w:r>
      <w:r w:rsidRPr="000A61C1">
        <w:t xml:space="preserve"> </w:t>
      </w:r>
      <w:r w:rsidRPr="000A61C1">
        <w:t>several types</w:t>
      </w:r>
      <w:r w:rsidRPr="000A61C1">
        <w:t xml:space="preserve"> of responses, and deal with API limitations. I learned to appreciate the complexity of API design and the importance of reading documentation thoroughly.</w:t>
      </w:r>
    </w:p>
    <w:p w14:paraId="2A6A2437" w14:textId="55B3FB4A" w:rsidR="000A61C1" w:rsidRPr="000A61C1" w:rsidRDefault="000A61C1" w:rsidP="000A61C1">
      <w:pPr>
        <w:pStyle w:val="ListParagraph"/>
        <w:numPr>
          <w:ilvl w:val="0"/>
          <w:numId w:val="2"/>
        </w:numPr>
      </w:pPr>
      <w:r w:rsidRPr="000A61C1">
        <w:rPr>
          <w:b/>
          <w:bCs/>
        </w:rPr>
        <w:t>Automation and Scripting</w:t>
      </w:r>
      <w:r w:rsidRPr="000A61C1">
        <w:t xml:space="preserve">: Automating the ETL process was a significant part of this project. I learned how to write scripts that interact with both local systems (like the Windows registry) and remote systems (like Snowflake and Aspire CRM). This experience gave me </w:t>
      </w:r>
      <w:r w:rsidRPr="000A61C1">
        <w:t>a solid foundation</w:t>
      </w:r>
      <w:r w:rsidRPr="000A61C1">
        <w:t xml:space="preserve"> in using Python for automation.</w:t>
      </w:r>
    </w:p>
    <w:p w14:paraId="44FC2CF2" w14:textId="705BEAE7" w:rsidR="000A61C1" w:rsidRPr="000A61C1" w:rsidRDefault="000A61C1" w:rsidP="000A61C1">
      <w:pPr>
        <w:pStyle w:val="ListParagraph"/>
        <w:numPr>
          <w:ilvl w:val="0"/>
          <w:numId w:val="2"/>
        </w:numPr>
      </w:pPr>
      <w:r w:rsidRPr="000A61C1">
        <w:rPr>
          <w:b/>
          <w:bCs/>
        </w:rPr>
        <w:t>Error Handling and Logging</w:t>
      </w:r>
      <w:r w:rsidRPr="000A61C1">
        <w:t xml:space="preserve">: One of the biggest takeaways was understanding how to anticipate potential issues and design scripts that can </w:t>
      </w:r>
      <w:r w:rsidRPr="000A61C1">
        <w:t>manage</w:t>
      </w:r>
      <w:r w:rsidRPr="000A61C1">
        <w:t xml:space="preserve"> them without crashing. Logging errors and understanding the flow of data became second nature through this project.</w:t>
      </w:r>
    </w:p>
    <w:p w14:paraId="19550706" w14:textId="77777777" w:rsidR="000A61C1" w:rsidRPr="000A61C1" w:rsidRDefault="000A61C1" w:rsidP="000A61C1">
      <w:pPr>
        <w:pStyle w:val="ListParagraph"/>
        <w:numPr>
          <w:ilvl w:val="0"/>
          <w:numId w:val="2"/>
        </w:numPr>
      </w:pPr>
      <w:r w:rsidRPr="000A61C1">
        <w:rPr>
          <w:b/>
          <w:bCs/>
        </w:rPr>
        <w:t>Cloud Data Management</w:t>
      </w:r>
      <w:r w:rsidRPr="000A61C1">
        <w:t>: Interacting with Snowflake, a cloud-based data warehouse, was a new experience for me. I learned how to load data, manage schemas, and ensure data integrity in a cloud environment.</w:t>
      </w:r>
    </w:p>
    <w:p w14:paraId="6DFB331D" w14:textId="77777777" w:rsidR="000A61C1" w:rsidRPr="000A61C1" w:rsidRDefault="000A61C1" w:rsidP="000A61C1">
      <w:pPr>
        <w:rPr>
          <w:rStyle w:val="BookTitle"/>
        </w:rPr>
      </w:pPr>
      <w:r w:rsidRPr="000A61C1">
        <w:rPr>
          <w:rStyle w:val="BookTitle"/>
        </w:rPr>
        <w:t>Conclusion</w:t>
      </w:r>
    </w:p>
    <w:p w14:paraId="58E4D9BE" w14:textId="77777777" w:rsidR="000A61C1" w:rsidRPr="000A61C1" w:rsidRDefault="000A61C1" w:rsidP="000A61C1">
      <w:r w:rsidRPr="000A61C1">
        <w:t>This project was a challenging but rewarding experience. As a novice programmer, it pushed me to learn and apply new concepts in real-time, from API integration to cloud data management. While there were many hurdles, each one provided an opportunity to deepen my understanding of the tools and processes involved in building a robust data pipeline.</w:t>
      </w:r>
    </w:p>
    <w:p w14:paraId="5E8231C0" w14:textId="77777777" w:rsidR="000A61C1" w:rsidRPr="000A61C1" w:rsidRDefault="000A61C1" w:rsidP="000A61C1">
      <w:r w:rsidRPr="000A61C1">
        <w:t>Looking back, I'm proud of what I've accomplished and eager to apply these skills to future projects. This journey has given me confidence in my ability to tackle complex programming tasks and has laid a solid foundation for further growth in data engineering and automation.</w:t>
      </w:r>
    </w:p>
    <w:p w14:paraId="2CFBD31C" w14:textId="77777777" w:rsidR="00D50581" w:rsidRDefault="00D50581" w:rsidP="000A61C1"/>
    <w:sectPr w:rsidR="00D50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ExtraBold">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2792C"/>
    <w:multiLevelType w:val="multilevel"/>
    <w:tmpl w:val="A74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029A0"/>
    <w:multiLevelType w:val="multilevel"/>
    <w:tmpl w:val="12AA6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369097">
    <w:abstractNumId w:val="1"/>
  </w:num>
  <w:num w:numId="2" w16cid:durableId="139874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C1"/>
    <w:rsid w:val="000A61C1"/>
    <w:rsid w:val="00586EA4"/>
    <w:rsid w:val="00D5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93A3"/>
  <w15:chartTrackingRefBased/>
  <w15:docId w15:val="{B3B66477-C75E-42DD-A845-72ED5DE1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1"/>
    <w:rPr>
      <w:rFonts w:ascii="Aptos Display" w:hAnsi="Aptos Display"/>
    </w:rPr>
  </w:style>
  <w:style w:type="paragraph" w:styleId="Heading1">
    <w:name w:val="heading 1"/>
    <w:basedOn w:val="Normal"/>
    <w:next w:val="Normal"/>
    <w:link w:val="Heading1Char"/>
    <w:uiPriority w:val="9"/>
    <w:qFormat/>
    <w:rsid w:val="000A61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61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61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1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1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1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1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1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1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1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61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61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61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1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1C1"/>
    <w:rPr>
      <w:rFonts w:eastAsiaTheme="majorEastAsia" w:cstheme="majorBidi"/>
      <w:color w:val="272727" w:themeColor="text1" w:themeTint="D8"/>
    </w:rPr>
  </w:style>
  <w:style w:type="paragraph" w:styleId="Title">
    <w:name w:val="Title"/>
    <w:basedOn w:val="Normal"/>
    <w:next w:val="Normal"/>
    <w:link w:val="TitleChar"/>
    <w:uiPriority w:val="10"/>
    <w:qFormat/>
    <w:rsid w:val="000A6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1C1"/>
    <w:pPr>
      <w:spacing w:before="160"/>
      <w:jc w:val="center"/>
    </w:pPr>
    <w:rPr>
      <w:i/>
      <w:iCs/>
      <w:color w:val="404040" w:themeColor="text1" w:themeTint="BF"/>
    </w:rPr>
  </w:style>
  <w:style w:type="character" w:customStyle="1" w:styleId="QuoteChar">
    <w:name w:val="Quote Char"/>
    <w:basedOn w:val="DefaultParagraphFont"/>
    <w:link w:val="Quote"/>
    <w:uiPriority w:val="29"/>
    <w:rsid w:val="000A61C1"/>
    <w:rPr>
      <w:i/>
      <w:iCs/>
      <w:color w:val="404040" w:themeColor="text1" w:themeTint="BF"/>
    </w:rPr>
  </w:style>
  <w:style w:type="paragraph" w:styleId="ListParagraph">
    <w:name w:val="List Paragraph"/>
    <w:basedOn w:val="Normal"/>
    <w:uiPriority w:val="34"/>
    <w:qFormat/>
    <w:rsid w:val="000A61C1"/>
    <w:pPr>
      <w:ind w:left="720"/>
      <w:contextualSpacing/>
    </w:pPr>
  </w:style>
  <w:style w:type="character" w:styleId="IntenseEmphasis">
    <w:name w:val="Intense Emphasis"/>
    <w:basedOn w:val="DefaultParagraphFont"/>
    <w:uiPriority w:val="21"/>
    <w:qFormat/>
    <w:rsid w:val="000A61C1"/>
    <w:rPr>
      <w:i/>
      <w:iCs/>
      <w:color w:val="2F5496" w:themeColor="accent1" w:themeShade="BF"/>
    </w:rPr>
  </w:style>
  <w:style w:type="paragraph" w:styleId="IntenseQuote">
    <w:name w:val="Intense Quote"/>
    <w:basedOn w:val="Normal"/>
    <w:next w:val="Normal"/>
    <w:link w:val="IntenseQuoteChar"/>
    <w:uiPriority w:val="30"/>
    <w:qFormat/>
    <w:rsid w:val="000A61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1C1"/>
    <w:rPr>
      <w:i/>
      <w:iCs/>
      <w:color w:val="2F5496" w:themeColor="accent1" w:themeShade="BF"/>
    </w:rPr>
  </w:style>
  <w:style w:type="character" w:styleId="IntenseReference">
    <w:name w:val="Intense Reference"/>
    <w:basedOn w:val="DefaultParagraphFont"/>
    <w:uiPriority w:val="32"/>
    <w:qFormat/>
    <w:rsid w:val="000A61C1"/>
    <w:rPr>
      <w:b/>
      <w:bCs/>
      <w:smallCaps/>
      <w:color w:val="2F5496" w:themeColor="accent1" w:themeShade="BF"/>
      <w:spacing w:val="5"/>
    </w:rPr>
  </w:style>
  <w:style w:type="character" w:styleId="Strong">
    <w:name w:val="Strong"/>
    <w:uiPriority w:val="22"/>
    <w:qFormat/>
    <w:rsid w:val="000A61C1"/>
    <w:rPr>
      <w:rFonts w:ascii="Aptos ExtraBold" w:hAnsi="Aptos ExtraBold"/>
      <w:b/>
      <w:bCs/>
      <w:sz w:val="28"/>
      <w:szCs w:val="28"/>
    </w:rPr>
  </w:style>
  <w:style w:type="character" w:styleId="BookTitle">
    <w:name w:val="Book Title"/>
    <w:basedOn w:val="DefaultParagraphFont"/>
    <w:uiPriority w:val="33"/>
    <w:qFormat/>
    <w:rsid w:val="000A61C1"/>
    <w:rPr>
      <w:rFonts w:ascii="Aptos Display" w:hAnsi="Aptos Display"/>
      <w:b/>
      <w:bCs/>
      <w:spacing w:val="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165366">
      <w:bodyDiv w:val="1"/>
      <w:marLeft w:val="0"/>
      <w:marRight w:val="0"/>
      <w:marTop w:val="0"/>
      <w:marBottom w:val="0"/>
      <w:divBdr>
        <w:top w:val="none" w:sz="0" w:space="0" w:color="auto"/>
        <w:left w:val="none" w:sz="0" w:space="0" w:color="auto"/>
        <w:bottom w:val="none" w:sz="0" w:space="0" w:color="auto"/>
        <w:right w:val="none" w:sz="0" w:space="0" w:color="auto"/>
      </w:divBdr>
    </w:div>
    <w:div w:id="189820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Tetterton</dc:creator>
  <cp:keywords/>
  <dc:description/>
  <cp:lastModifiedBy>Johnathan Tetterton</cp:lastModifiedBy>
  <cp:revision>1</cp:revision>
  <dcterms:created xsi:type="dcterms:W3CDTF">2024-08-27T14:03:00Z</dcterms:created>
  <dcterms:modified xsi:type="dcterms:W3CDTF">2024-08-27T14:06:00Z</dcterms:modified>
</cp:coreProperties>
</file>