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202" w:rsidRDefault="00631202" w:rsidP="00631202">
      <w:pPr>
        <w:wordWrap w:val="0"/>
        <w:spacing w:line="240" w:lineRule="auto"/>
        <w:ind w:firstLineChars="0" w:firstLine="0"/>
        <w:jc w:val="right"/>
        <w:rPr>
          <w:b/>
          <w:sz w:val="28"/>
          <w:szCs w:val="28"/>
        </w:rPr>
      </w:pPr>
      <w:r>
        <w:rPr>
          <w:rFonts w:hint="eastAsia"/>
          <w:b/>
          <w:sz w:val="28"/>
          <w:szCs w:val="28"/>
        </w:rPr>
        <w:t>密级：</w:t>
      </w:r>
      <w:r w:rsidR="00B563C6">
        <w:rPr>
          <w:rFonts w:hint="eastAsia"/>
          <w:b/>
          <w:sz w:val="28"/>
          <w:szCs w:val="28"/>
        </w:rPr>
        <w:t>商业秘密</w:t>
      </w:r>
      <w:r w:rsidR="00CA03C5">
        <w:rPr>
          <w:rFonts w:hint="eastAsia"/>
          <w:b/>
          <w:sz w:val="28"/>
          <w:szCs w:val="28"/>
        </w:rPr>
        <w:t xml:space="preserve">  </w:t>
      </w:r>
      <w:r>
        <w:rPr>
          <w:rFonts w:hint="eastAsia"/>
          <w:b/>
          <w:sz w:val="28"/>
          <w:szCs w:val="28"/>
        </w:rPr>
        <w:t>保密期限：</w:t>
      </w:r>
      <w:r w:rsidR="00B563C6">
        <w:rPr>
          <w:rFonts w:hint="eastAsia"/>
          <w:b/>
          <w:sz w:val="28"/>
          <w:szCs w:val="28"/>
        </w:rPr>
        <w:t>三年</w:t>
      </w:r>
    </w:p>
    <w:p w:rsidR="00631202" w:rsidRDefault="00631202" w:rsidP="00B03056">
      <w:pPr>
        <w:ind w:firstLineChars="0" w:firstLine="0"/>
        <w:jc w:val="left"/>
        <w:rPr>
          <w:b/>
          <w:sz w:val="28"/>
          <w:szCs w:val="28"/>
        </w:rPr>
      </w:pPr>
    </w:p>
    <w:p w:rsidR="00631202" w:rsidRDefault="00631202" w:rsidP="00631202">
      <w:pPr>
        <w:spacing w:line="240" w:lineRule="auto"/>
        <w:ind w:firstLineChars="0" w:firstLine="0"/>
        <w:jc w:val="center"/>
        <w:rPr>
          <w:b/>
          <w:sz w:val="28"/>
          <w:szCs w:val="28"/>
        </w:rPr>
      </w:pPr>
      <w:r>
        <w:rPr>
          <w:rFonts w:hint="eastAsia"/>
          <w:noProof/>
        </w:rPr>
        <w:drawing>
          <wp:inline distT="0" distB="0" distL="0" distR="0" wp14:anchorId="2FBA442D" wp14:editId="17D6411A">
            <wp:extent cx="4714875" cy="1143000"/>
            <wp:effectExtent l="0" t="0" r="0" b="0"/>
            <wp:docPr id="11" name="图片 1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631202" w:rsidRDefault="00631202" w:rsidP="00631202">
      <w:pPr>
        <w:spacing w:line="240" w:lineRule="auto"/>
        <w:ind w:firstLineChars="0" w:firstLine="0"/>
        <w:jc w:val="center"/>
        <w:rPr>
          <w:rFonts w:ascii="黑体" w:eastAsia="黑体"/>
          <w:b/>
          <w:sz w:val="64"/>
          <w:szCs w:val="52"/>
        </w:rPr>
      </w:pPr>
      <w:r>
        <w:rPr>
          <w:rFonts w:ascii="黑体" w:eastAsia="黑体" w:hint="eastAsia"/>
          <w:b/>
          <w:sz w:val="64"/>
          <w:szCs w:val="52"/>
        </w:rPr>
        <w:t>硕士学位论文</w:t>
      </w:r>
    </w:p>
    <w:p w:rsidR="00631202" w:rsidRPr="00631202" w:rsidRDefault="00631202" w:rsidP="00631202">
      <w:pPr>
        <w:spacing w:line="240" w:lineRule="auto"/>
        <w:ind w:firstLineChars="0" w:firstLine="0"/>
        <w:jc w:val="center"/>
        <w:rPr>
          <w:sz w:val="21"/>
          <w:szCs w:val="24"/>
        </w:rPr>
      </w:pPr>
    </w:p>
    <w:p w:rsidR="00631202" w:rsidRPr="00631202" w:rsidRDefault="00631202" w:rsidP="00631202">
      <w:pPr>
        <w:spacing w:line="240" w:lineRule="auto"/>
        <w:ind w:firstLineChars="0" w:firstLine="0"/>
        <w:jc w:val="center"/>
        <w:rPr>
          <w:sz w:val="21"/>
          <w:szCs w:val="24"/>
        </w:rPr>
      </w:pPr>
      <w:r w:rsidRPr="00631202">
        <w:rPr>
          <w:rFonts w:hint="eastAsia"/>
          <w:noProof/>
          <w:sz w:val="21"/>
          <w:szCs w:val="24"/>
        </w:rPr>
        <w:drawing>
          <wp:inline distT="0" distB="0" distL="0" distR="0" wp14:anchorId="714F012E" wp14:editId="7EED2CB4">
            <wp:extent cx="1116330" cy="1095375"/>
            <wp:effectExtent l="0" t="0" r="0" b="0"/>
            <wp:docPr id="13" name="图片 1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p>
    <w:p w:rsidR="00631202" w:rsidRPr="00FF7560" w:rsidRDefault="00FF7560" w:rsidP="00FF7560">
      <w:pPr>
        <w:spacing w:line="240" w:lineRule="auto"/>
        <w:ind w:firstLineChars="0" w:firstLine="0"/>
        <w:jc w:val="center"/>
        <w:rPr>
          <w:rFonts w:ascii="黑体" w:eastAsia="黑体"/>
          <w:b/>
          <w:sz w:val="52"/>
          <w:szCs w:val="52"/>
        </w:rPr>
      </w:pPr>
      <w:r>
        <w:rPr>
          <w:rFonts w:ascii="黑体" w:eastAsia="黑体" w:hint="eastAsia"/>
          <w:b/>
          <w:sz w:val="52"/>
          <w:szCs w:val="52"/>
        </w:rPr>
        <w:t xml:space="preserve">  </w:t>
      </w:r>
    </w:p>
    <w:p w:rsidR="00F21E54" w:rsidRPr="00F21E54" w:rsidRDefault="00F21E54" w:rsidP="00F21E54">
      <w:pPr>
        <w:spacing w:line="240" w:lineRule="auto"/>
        <w:ind w:firstLineChars="0" w:firstLine="0"/>
        <w:rPr>
          <w:sz w:val="21"/>
          <w:szCs w:val="24"/>
        </w:rPr>
      </w:pPr>
    </w:p>
    <w:p w:rsidR="00F21E54" w:rsidRDefault="00F21E54" w:rsidP="00F21E54">
      <w:pPr>
        <w:spacing w:line="240" w:lineRule="auto"/>
        <w:ind w:firstLineChars="300" w:firstLine="1084"/>
        <w:rPr>
          <w:b/>
          <w:sz w:val="36"/>
          <w:szCs w:val="32"/>
          <w:u w:val="single"/>
        </w:rPr>
      </w:pPr>
      <w:r>
        <w:rPr>
          <w:rFonts w:hint="eastAsia"/>
          <w:b/>
          <w:sz w:val="36"/>
          <w:szCs w:val="32"/>
        </w:rPr>
        <w:t>题目：</w:t>
      </w:r>
      <w:r w:rsidR="009C796E">
        <w:rPr>
          <w:rFonts w:hint="eastAsia"/>
          <w:b/>
          <w:sz w:val="36"/>
          <w:szCs w:val="32"/>
          <w:u w:val="single"/>
        </w:rPr>
        <w:t xml:space="preserve">  </w:t>
      </w:r>
      <w:r w:rsidR="00B50D82">
        <w:rPr>
          <w:rFonts w:hint="eastAsia"/>
          <w:b/>
          <w:sz w:val="36"/>
          <w:szCs w:val="32"/>
          <w:u w:val="single"/>
        </w:rPr>
        <w:t>基于参与式感知的数据处理及激励机</w:t>
      </w:r>
      <w:r w:rsidR="009C796E">
        <w:rPr>
          <w:rFonts w:hint="eastAsia"/>
          <w:b/>
          <w:sz w:val="36"/>
          <w:szCs w:val="32"/>
          <w:u w:val="single"/>
        </w:rPr>
        <w:t xml:space="preserve">  </w:t>
      </w:r>
    </w:p>
    <w:p w:rsidR="00F21E54" w:rsidRDefault="00F21E54" w:rsidP="00F21E54">
      <w:pPr>
        <w:spacing w:line="240" w:lineRule="auto"/>
        <w:ind w:firstLineChars="495" w:firstLine="1789"/>
        <w:rPr>
          <w:b/>
          <w:sz w:val="32"/>
          <w:szCs w:val="32"/>
          <w:u w:val="single"/>
        </w:rPr>
      </w:pPr>
      <w:r>
        <w:rPr>
          <w:rFonts w:hint="eastAsia"/>
          <w:b/>
          <w:sz w:val="36"/>
          <w:szCs w:val="32"/>
        </w:rPr>
        <w:t xml:space="preserve">  </w:t>
      </w:r>
      <w:r w:rsidR="00B50D82">
        <w:rPr>
          <w:rFonts w:hint="eastAsia"/>
          <w:b/>
          <w:sz w:val="36"/>
          <w:szCs w:val="32"/>
          <w:u w:val="single"/>
        </w:rPr>
        <w:t xml:space="preserve">  </w:t>
      </w:r>
      <w:r w:rsidR="00B50D82">
        <w:rPr>
          <w:rFonts w:hint="eastAsia"/>
          <w:b/>
          <w:sz w:val="36"/>
          <w:szCs w:val="32"/>
          <w:u w:val="single"/>
        </w:rPr>
        <w:t>制的研究与实现</w:t>
      </w:r>
      <w:r w:rsidR="00B50D82">
        <w:rPr>
          <w:rFonts w:hint="eastAsia"/>
          <w:b/>
          <w:sz w:val="36"/>
          <w:szCs w:val="32"/>
          <w:u w:val="single"/>
        </w:rPr>
        <w:t xml:space="preserve"> </w:t>
      </w:r>
      <w:r w:rsidR="003905B5">
        <w:rPr>
          <w:rFonts w:hint="eastAsia"/>
          <w:b/>
          <w:sz w:val="36"/>
          <w:szCs w:val="32"/>
          <w:u w:val="single"/>
        </w:rPr>
        <w:t xml:space="preserve">     </w:t>
      </w:r>
    </w:p>
    <w:p w:rsidR="00F21E54" w:rsidRPr="00F21E54" w:rsidRDefault="00F21E54" w:rsidP="00F21E54">
      <w:pPr>
        <w:spacing w:line="240" w:lineRule="auto"/>
        <w:ind w:firstLineChars="0" w:firstLine="0"/>
        <w:rPr>
          <w:sz w:val="21"/>
          <w:szCs w:val="24"/>
        </w:rPr>
      </w:pPr>
    </w:p>
    <w:p w:rsidR="00F21E54" w:rsidRDefault="00F21E54" w:rsidP="0071099D">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201</w:t>
      </w:r>
      <w:r w:rsidR="00B50D82">
        <w:rPr>
          <w:rFonts w:asciiTheme="minorEastAsia" w:eastAsiaTheme="minorEastAsia" w:hAnsiTheme="minorEastAsia" w:hint="eastAsia"/>
          <w:b/>
          <w:sz w:val="28"/>
          <w:szCs w:val="28"/>
          <w:u w:val="single"/>
        </w:rPr>
        <w:t>3111243</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 xml:space="preserve">  </w:t>
      </w:r>
      <w:r w:rsidR="00B50D82">
        <w:rPr>
          <w:rFonts w:asciiTheme="minorEastAsia" w:eastAsiaTheme="minorEastAsia" w:hAnsiTheme="minorEastAsia" w:hint="eastAsia"/>
          <w:b/>
          <w:sz w:val="28"/>
          <w:szCs w:val="28"/>
          <w:u w:val="single"/>
        </w:rPr>
        <w:t>王东升</w:t>
      </w:r>
      <w:r w:rsidR="00877FB1"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sidR="00AC47BB">
        <w:rPr>
          <w:rFonts w:hint="eastAsia"/>
          <w:b/>
          <w:sz w:val="28"/>
          <w:szCs w:val="28"/>
          <w:u w:val="single"/>
        </w:rPr>
        <w:t xml:space="preserve"> </w:t>
      </w:r>
      <w:r w:rsidR="00B50D82">
        <w:rPr>
          <w:rFonts w:hint="eastAsia"/>
          <w:b/>
          <w:sz w:val="28"/>
          <w:szCs w:val="28"/>
          <w:u w:val="single"/>
        </w:rPr>
        <w:t xml:space="preserve">  </w:t>
      </w:r>
      <w:r w:rsidR="00B50D82">
        <w:rPr>
          <w:rFonts w:hint="eastAsia"/>
          <w:b/>
          <w:sz w:val="28"/>
          <w:szCs w:val="28"/>
          <w:u w:val="single"/>
        </w:rPr>
        <w:t>通信与信息系统</w:t>
      </w:r>
      <w:r w:rsidR="00B50D82">
        <w:rPr>
          <w:rFonts w:hint="eastAsia"/>
          <w:b/>
          <w:sz w:val="28"/>
          <w:szCs w:val="28"/>
          <w:u w:val="single"/>
        </w:rPr>
        <w:t xml:space="preserve">  </w:t>
      </w:r>
      <w:r w:rsidR="006C5E74">
        <w:rPr>
          <w:rFonts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E73DD5">
        <w:rPr>
          <w:rFonts w:asciiTheme="minorEastAsia" w:eastAsiaTheme="minorEastAsia" w:hAnsiTheme="minorEastAsia" w:hint="eastAsia"/>
          <w:b/>
          <w:sz w:val="28"/>
          <w:szCs w:val="28"/>
          <w:u w:val="single"/>
        </w:rPr>
        <w:t xml:space="preserve">       </w:t>
      </w:r>
      <w:r w:rsidR="00B50D82">
        <w:rPr>
          <w:rFonts w:asciiTheme="minorEastAsia" w:eastAsiaTheme="minorEastAsia" w:hAnsiTheme="minorEastAsia" w:hint="eastAsia"/>
          <w:b/>
          <w:sz w:val="28"/>
          <w:szCs w:val="28"/>
          <w:u w:val="single"/>
        </w:rPr>
        <w:t>龚向阳</w:t>
      </w:r>
      <w:r w:rsidRPr="00E73DD5">
        <w:rPr>
          <w:rFonts w:asciiTheme="minorEastAsia" w:eastAsiaTheme="minorEastAsia" w:hAnsiTheme="minorEastAsia" w:hint="eastAsia"/>
          <w:b/>
          <w:sz w:val="28"/>
          <w:szCs w:val="28"/>
          <w:u w:val="single"/>
        </w:rPr>
        <w:t xml:space="preserve"> </w:t>
      </w:r>
      <w:r w:rsidR="0013608D"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652B57" w:rsidRPr="00617416">
        <w:rPr>
          <w:rFonts w:hint="eastAsia"/>
          <w:b/>
          <w:sz w:val="28"/>
          <w:szCs w:val="28"/>
          <w:u w:val="single"/>
        </w:rPr>
        <w:t>网络技术研究院</w:t>
      </w:r>
      <w:r>
        <w:rPr>
          <w:rFonts w:hint="eastAsia"/>
          <w:b/>
          <w:sz w:val="28"/>
          <w:szCs w:val="28"/>
          <w:u w:val="single"/>
        </w:rPr>
        <w:t xml:space="preserve">  </w:t>
      </w:r>
    </w:p>
    <w:p w:rsidR="00F21E54" w:rsidRDefault="00F21E54" w:rsidP="0071099D">
      <w:pPr>
        <w:spacing w:line="240" w:lineRule="auto"/>
        <w:ind w:firstLineChars="890" w:firstLine="2502"/>
        <w:rPr>
          <w:b/>
          <w:sz w:val="28"/>
          <w:szCs w:val="28"/>
          <w:u w:val="single"/>
        </w:rPr>
      </w:pPr>
    </w:p>
    <w:p w:rsidR="00F21E54" w:rsidRDefault="00FA7A9C" w:rsidP="0071099D">
      <w:pPr>
        <w:spacing w:line="240" w:lineRule="auto"/>
        <w:ind w:firstLineChars="71"/>
        <w:jc w:val="center"/>
        <w:rPr>
          <w:b/>
          <w:sz w:val="28"/>
          <w:szCs w:val="28"/>
        </w:rPr>
      </w:pPr>
      <w:r>
        <w:rPr>
          <w:rFonts w:hint="eastAsia"/>
          <w:b/>
          <w:sz w:val="28"/>
          <w:szCs w:val="28"/>
        </w:rPr>
        <w:t xml:space="preserve">   </w:t>
      </w:r>
      <w:r w:rsidR="002033AE">
        <w:rPr>
          <w:rFonts w:hint="eastAsia"/>
          <w:b/>
          <w:sz w:val="28"/>
          <w:szCs w:val="28"/>
        </w:rPr>
        <w:t>201</w:t>
      </w:r>
      <w:r w:rsidR="007754BE">
        <w:rPr>
          <w:rFonts w:hint="eastAsia"/>
          <w:b/>
          <w:sz w:val="28"/>
          <w:szCs w:val="28"/>
        </w:rPr>
        <w:t>5</w:t>
      </w:r>
      <w:r w:rsidR="00F21E54">
        <w:rPr>
          <w:rFonts w:hint="eastAsia"/>
          <w:b/>
          <w:sz w:val="28"/>
          <w:szCs w:val="28"/>
        </w:rPr>
        <w:t>年</w:t>
      </w:r>
      <w:r w:rsidR="002033AE">
        <w:rPr>
          <w:rFonts w:hint="eastAsia"/>
          <w:b/>
          <w:sz w:val="28"/>
          <w:szCs w:val="28"/>
        </w:rPr>
        <w:t xml:space="preserve">  1</w:t>
      </w:r>
      <w:r w:rsidR="00F21E54">
        <w:rPr>
          <w:rFonts w:hint="eastAsia"/>
          <w:b/>
          <w:sz w:val="28"/>
          <w:szCs w:val="28"/>
        </w:rPr>
        <w:t>月</w:t>
      </w:r>
      <w:r w:rsidR="002033AE">
        <w:rPr>
          <w:rFonts w:hint="eastAsia"/>
          <w:b/>
          <w:sz w:val="28"/>
          <w:szCs w:val="28"/>
        </w:rPr>
        <w:t xml:space="preserve">  </w:t>
      </w:r>
      <w:r w:rsidR="007754BE">
        <w:rPr>
          <w:rFonts w:hint="eastAsia"/>
          <w:b/>
          <w:sz w:val="28"/>
          <w:szCs w:val="28"/>
        </w:rPr>
        <w:t>2</w:t>
      </w:r>
      <w:r w:rsidR="00F21E54">
        <w:rPr>
          <w:rFonts w:hint="eastAsia"/>
          <w:b/>
          <w:sz w:val="28"/>
          <w:szCs w:val="28"/>
        </w:rPr>
        <w:t>日</w:t>
      </w:r>
    </w:p>
    <w:p w:rsidR="00BB7BE3" w:rsidRPr="00BF6B59" w:rsidRDefault="00BB7BE3" w:rsidP="00BF6B59">
      <w:pPr>
        <w:widowControl/>
        <w:spacing w:line="240" w:lineRule="auto"/>
        <w:ind w:firstLineChars="0" w:firstLine="0"/>
        <w:rPr>
          <w:b/>
          <w:sz w:val="28"/>
          <w:szCs w:val="28"/>
        </w:rPr>
      </w:pPr>
    </w:p>
    <w:p w:rsidR="003209DD" w:rsidRPr="00B03056" w:rsidRDefault="003209DD" w:rsidP="002033AE">
      <w:pPr>
        <w:ind w:firstLineChars="0" w:firstLine="0"/>
        <w:rPr>
          <w:b/>
          <w:sz w:val="28"/>
          <w:szCs w:val="28"/>
        </w:rPr>
        <w:sectPr w:rsidR="003209DD" w:rsidRPr="00B03056" w:rsidSect="002D54A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720"/>
          <w:titlePg/>
          <w:docGrid w:type="lines" w:linePitch="312"/>
        </w:sectPr>
      </w:pPr>
    </w:p>
    <w:p w:rsidR="003209DD" w:rsidRPr="004728FF" w:rsidRDefault="003209DD" w:rsidP="003336EB">
      <w:pPr>
        <w:ind w:firstLine="480"/>
        <w:jc w:val="center"/>
      </w:pPr>
      <w:r w:rsidRPr="004728FF">
        <w:rPr>
          <w:rFonts w:hint="eastAsia"/>
        </w:rPr>
        <w:lastRenderedPageBreak/>
        <w:t>独创性（或创新性）声明</w:t>
      </w:r>
    </w:p>
    <w:p w:rsidR="003209DD" w:rsidRPr="004728FF" w:rsidRDefault="003209DD" w:rsidP="003336EB">
      <w:pPr>
        <w:pStyle w:val="af1"/>
        <w:spacing w:after="0" w:line="400" w:lineRule="exact"/>
        <w:ind w:firstLineChars="200" w:firstLine="480"/>
        <w:rPr>
          <w:sz w:val="24"/>
        </w:rPr>
      </w:pPr>
      <w:r w:rsidRPr="004728FF">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209DD" w:rsidRPr="004728FF" w:rsidRDefault="003209DD" w:rsidP="003336EB">
      <w:pPr>
        <w:ind w:firstLine="480"/>
      </w:pPr>
      <w:r w:rsidRPr="004728FF">
        <w:rPr>
          <w:rFonts w:hint="eastAsia"/>
        </w:rPr>
        <w:t>申请学位论文与资料若有不实之处，本人承担一切相关责任。</w:t>
      </w:r>
    </w:p>
    <w:p w:rsidR="003209DD" w:rsidRPr="004728FF" w:rsidRDefault="003209DD" w:rsidP="003336EB">
      <w:pPr>
        <w:ind w:firstLine="480"/>
      </w:pPr>
      <w:r w:rsidRPr="004728FF">
        <w:rPr>
          <w:rFonts w:hint="eastAsia"/>
        </w:rPr>
        <w:t>本人签名：</w:t>
      </w:r>
      <w:r w:rsidRPr="004728FF">
        <w:rPr>
          <w:u w:val="single"/>
        </w:rPr>
        <w:t xml:space="preserve">                  </w:t>
      </w:r>
      <w:r w:rsidRPr="004728FF">
        <w:t xml:space="preserve">    </w:t>
      </w:r>
      <w:r w:rsidRPr="004728FF">
        <w:rPr>
          <w:rFonts w:hint="eastAsia"/>
        </w:rPr>
        <w:t>日期：</w:t>
      </w:r>
      <w:r w:rsidRPr="004728FF">
        <w:rPr>
          <w:u w:val="single"/>
        </w:rPr>
        <w:t xml:space="preserve">                    </w:t>
      </w:r>
    </w:p>
    <w:p w:rsidR="003209DD" w:rsidRPr="004728FF" w:rsidRDefault="003209DD" w:rsidP="003336EB">
      <w:pPr>
        <w:ind w:firstLine="480"/>
      </w:pPr>
    </w:p>
    <w:p w:rsidR="003209DD" w:rsidRPr="004728FF" w:rsidRDefault="003209DD" w:rsidP="003336EB">
      <w:pPr>
        <w:ind w:firstLine="480"/>
      </w:pPr>
    </w:p>
    <w:p w:rsidR="003209DD" w:rsidRPr="004728FF" w:rsidRDefault="003209DD" w:rsidP="003336EB">
      <w:pPr>
        <w:ind w:firstLine="480"/>
        <w:jc w:val="center"/>
      </w:pPr>
      <w:r w:rsidRPr="004728FF">
        <w:rPr>
          <w:rFonts w:hint="eastAsia"/>
        </w:rPr>
        <w:t>关于论文使用授权的说明</w:t>
      </w:r>
    </w:p>
    <w:p w:rsidR="003209DD" w:rsidRPr="004728FF" w:rsidRDefault="00DC6E16" w:rsidP="00DC6E16">
      <w:pPr>
        <w:pStyle w:val="af1"/>
        <w:spacing w:after="0" w:line="400" w:lineRule="exact"/>
        <w:ind w:firstLineChars="200" w:firstLine="480"/>
        <w:rPr>
          <w:sz w:val="24"/>
        </w:rPr>
      </w:pPr>
      <w:r w:rsidRPr="00DC6E16">
        <w:rPr>
          <w:rFonts w:hint="eastAsia"/>
          <w:sz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209DD" w:rsidRPr="004728FF" w:rsidRDefault="003209DD" w:rsidP="003336EB">
      <w:pPr>
        <w:ind w:firstLine="480"/>
      </w:pPr>
      <w:r w:rsidRPr="004728FF">
        <w:rPr>
          <w:rFonts w:hint="eastAsia"/>
        </w:rPr>
        <w:t>保密论文注释：本学位论文属于保密在</w:t>
      </w:r>
      <w:r>
        <w:rPr>
          <w:u w:val="single"/>
        </w:rPr>
        <w:t xml:space="preserve"> </w:t>
      </w:r>
      <w:r>
        <w:rPr>
          <w:rFonts w:hint="eastAsia"/>
          <w:u w:val="single"/>
        </w:rPr>
        <w:t>三</w:t>
      </w:r>
      <w:r w:rsidRPr="004728FF">
        <w:rPr>
          <w:u w:val="single"/>
        </w:rPr>
        <w:t xml:space="preserve"> </w:t>
      </w:r>
      <w:r w:rsidRPr="004728FF">
        <w:rPr>
          <w:rFonts w:hint="eastAsia"/>
        </w:rPr>
        <w:t>年解密后适用本授权书。</w:t>
      </w:r>
    </w:p>
    <w:p w:rsidR="003209DD" w:rsidRPr="004728FF" w:rsidRDefault="003209DD" w:rsidP="003336EB">
      <w:pPr>
        <w:ind w:firstLine="480"/>
      </w:pPr>
      <w:r w:rsidRPr="004728FF">
        <w:rPr>
          <w:rFonts w:hint="eastAsia"/>
        </w:rPr>
        <w:t>本人签名：</w:t>
      </w:r>
      <w:r w:rsidRPr="004728FF">
        <w:rPr>
          <w:u w:val="single"/>
        </w:rPr>
        <w:t xml:space="preserve">                   </w:t>
      </w:r>
      <w:r w:rsidRPr="004728FF">
        <w:t xml:space="preserve">    </w:t>
      </w:r>
      <w:r w:rsidRPr="004728FF">
        <w:rPr>
          <w:rFonts w:hint="eastAsia"/>
        </w:rPr>
        <w:t>日期：</w:t>
      </w:r>
      <w:r w:rsidRPr="004728FF">
        <w:rPr>
          <w:u w:val="single"/>
        </w:rPr>
        <w:t xml:space="preserve">                   </w:t>
      </w:r>
    </w:p>
    <w:p w:rsidR="003209DD" w:rsidRPr="004728FF" w:rsidRDefault="003209DD" w:rsidP="003336EB">
      <w:pPr>
        <w:ind w:firstLine="480"/>
        <w:rPr>
          <w:u w:val="single"/>
        </w:rPr>
      </w:pPr>
      <w:r w:rsidRPr="004728FF">
        <w:rPr>
          <w:rFonts w:hint="eastAsia"/>
        </w:rPr>
        <w:t>导师签名：</w:t>
      </w:r>
      <w:r w:rsidRPr="004728FF">
        <w:rPr>
          <w:u w:val="single"/>
        </w:rPr>
        <w:t xml:space="preserve">                   </w:t>
      </w:r>
      <w:r w:rsidRPr="004728FF">
        <w:t xml:space="preserve">    </w:t>
      </w:r>
      <w:r w:rsidRPr="004728FF">
        <w:rPr>
          <w:rFonts w:hint="eastAsia"/>
        </w:rPr>
        <w:t>日期：</w:t>
      </w:r>
      <w:r w:rsidRPr="004728FF">
        <w:rPr>
          <w:u w:val="single"/>
        </w:rPr>
        <w:t xml:space="preserve">                   </w:t>
      </w:r>
    </w:p>
    <w:p w:rsidR="003209DD" w:rsidRPr="004728FF" w:rsidRDefault="003209DD" w:rsidP="003336EB">
      <w:pPr>
        <w:ind w:firstLineChars="1490" w:firstLine="4188"/>
        <w:rPr>
          <w:b/>
          <w:sz w:val="28"/>
          <w:szCs w:val="28"/>
        </w:rPr>
        <w:sectPr w:rsidR="003209DD" w:rsidRPr="004728FF" w:rsidSect="002D54A0">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start="1"/>
          <w:cols w:space="720"/>
          <w:titlePg/>
          <w:docGrid w:type="lines" w:linePitch="312"/>
        </w:sectPr>
      </w:pPr>
    </w:p>
    <w:p w:rsidR="003209DD" w:rsidRDefault="00E02A2C" w:rsidP="00E02A2C">
      <w:pPr>
        <w:spacing w:afterLines="100" w:after="312"/>
        <w:ind w:firstLineChars="0" w:firstLine="0"/>
        <w:jc w:val="center"/>
        <w:rPr>
          <w:rFonts w:eastAsia="黑体"/>
          <w:bCs/>
          <w:sz w:val="32"/>
          <w:szCs w:val="32"/>
        </w:rPr>
      </w:pPr>
      <w:r w:rsidRPr="00E02A2C">
        <w:rPr>
          <w:rFonts w:eastAsia="黑体" w:hint="eastAsia"/>
          <w:bCs/>
          <w:sz w:val="32"/>
          <w:szCs w:val="32"/>
        </w:rPr>
        <w:lastRenderedPageBreak/>
        <w:t>基于参与式感知的数据处理及激励机制的研究与实现</w:t>
      </w:r>
    </w:p>
    <w:p w:rsidR="00C65643" w:rsidRDefault="003209DD" w:rsidP="00AC1767">
      <w:pPr>
        <w:pStyle w:val="1"/>
        <w:spacing w:afterLines="100" w:after="312"/>
        <w:ind w:firstLineChars="0" w:firstLine="0"/>
        <w:rPr>
          <w:b/>
          <w:sz w:val="30"/>
          <w:szCs w:val="30"/>
        </w:rPr>
      </w:pPr>
      <w:bookmarkStart w:id="0" w:name="_Toc318634124"/>
      <w:bookmarkStart w:id="1" w:name="_Toc406434066"/>
      <w:bookmarkStart w:id="2" w:name="_Toc406512518"/>
      <w:bookmarkStart w:id="3" w:name="_Toc437364268"/>
      <w:r w:rsidRPr="00DC6E16">
        <w:rPr>
          <w:rFonts w:hint="eastAsia"/>
          <w:sz w:val="30"/>
          <w:szCs w:val="30"/>
        </w:rPr>
        <w:t>摘</w:t>
      </w:r>
      <w:r w:rsidR="00E52222" w:rsidRPr="00DC6E16">
        <w:rPr>
          <w:rFonts w:hint="eastAsia"/>
          <w:sz w:val="30"/>
          <w:szCs w:val="30"/>
        </w:rPr>
        <w:t xml:space="preserve"> </w:t>
      </w:r>
      <w:r w:rsidRPr="00DC6E16">
        <w:rPr>
          <w:rFonts w:hint="eastAsia"/>
          <w:sz w:val="30"/>
          <w:szCs w:val="30"/>
        </w:rPr>
        <w:t>要</w:t>
      </w:r>
      <w:bookmarkEnd w:id="0"/>
      <w:bookmarkEnd w:id="1"/>
      <w:bookmarkEnd w:id="2"/>
      <w:bookmarkEnd w:id="3"/>
    </w:p>
    <w:p w:rsidR="00D60D0D" w:rsidRDefault="005E0D03" w:rsidP="003336EB">
      <w:pPr>
        <w:ind w:firstLine="560"/>
        <w:rPr>
          <w:sz w:val="28"/>
          <w:szCs w:val="28"/>
        </w:rPr>
      </w:pPr>
      <w:r w:rsidRPr="005E0D03">
        <w:rPr>
          <w:rFonts w:hint="eastAsia"/>
          <w:sz w:val="28"/>
          <w:szCs w:val="28"/>
        </w:rPr>
        <w:t>近年来，</w:t>
      </w:r>
      <w:r w:rsidR="001D5E5F">
        <w:rPr>
          <w:rFonts w:hint="eastAsia"/>
          <w:sz w:val="28"/>
          <w:szCs w:val="28"/>
        </w:rPr>
        <w:t>在信息检索领域，随着传统检索</w:t>
      </w:r>
      <w:r w:rsidR="00220E35">
        <w:rPr>
          <w:rFonts w:hint="eastAsia"/>
          <w:sz w:val="28"/>
          <w:szCs w:val="28"/>
        </w:rPr>
        <w:t>模式</w:t>
      </w:r>
      <w:r w:rsidR="001D5E5F">
        <w:rPr>
          <w:rFonts w:hint="eastAsia"/>
          <w:sz w:val="28"/>
          <w:szCs w:val="28"/>
        </w:rPr>
        <w:t>的成熟，智能化、个性化</w:t>
      </w:r>
      <w:r w:rsidR="007E7030">
        <w:rPr>
          <w:rFonts w:hint="eastAsia"/>
          <w:sz w:val="28"/>
          <w:szCs w:val="28"/>
        </w:rPr>
        <w:t>检索</w:t>
      </w:r>
      <w:r w:rsidR="001D5E5F">
        <w:rPr>
          <w:rFonts w:hint="eastAsia"/>
          <w:sz w:val="28"/>
          <w:szCs w:val="28"/>
        </w:rPr>
        <w:t>等越来越受重视，逐渐成为了</w:t>
      </w:r>
      <w:r w:rsidR="00C85677">
        <w:rPr>
          <w:rFonts w:hint="eastAsia"/>
          <w:sz w:val="28"/>
          <w:szCs w:val="28"/>
        </w:rPr>
        <w:t>学术界及</w:t>
      </w:r>
      <w:r w:rsidR="007E7030">
        <w:rPr>
          <w:rFonts w:hint="eastAsia"/>
          <w:sz w:val="28"/>
          <w:szCs w:val="28"/>
        </w:rPr>
        <w:t>以</w:t>
      </w:r>
      <w:r w:rsidR="001D5E5F">
        <w:rPr>
          <w:rFonts w:hint="eastAsia"/>
          <w:sz w:val="28"/>
          <w:szCs w:val="28"/>
        </w:rPr>
        <w:t>工业界共同的</w:t>
      </w:r>
      <w:r w:rsidR="007E7030">
        <w:rPr>
          <w:rFonts w:hint="eastAsia"/>
          <w:sz w:val="28"/>
          <w:szCs w:val="28"/>
        </w:rPr>
        <w:t>发展目标</w:t>
      </w:r>
      <w:r w:rsidR="001D5E5F">
        <w:rPr>
          <w:rFonts w:hint="eastAsia"/>
          <w:sz w:val="28"/>
          <w:szCs w:val="28"/>
        </w:rPr>
        <w:t>。</w:t>
      </w:r>
      <w:r w:rsidR="00987318">
        <w:rPr>
          <w:rFonts w:hint="eastAsia"/>
          <w:sz w:val="28"/>
          <w:szCs w:val="28"/>
        </w:rPr>
        <w:t>同时，云计算、</w:t>
      </w:r>
      <w:r w:rsidR="001D65D5">
        <w:rPr>
          <w:rFonts w:hint="eastAsia"/>
          <w:sz w:val="28"/>
          <w:szCs w:val="28"/>
        </w:rPr>
        <w:t>大数据</w:t>
      </w:r>
      <w:r w:rsidR="00987318">
        <w:rPr>
          <w:rFonts w:hint="eastAsia"/>
          <w:sz w:val="28"/>
          <w:szCs w:val="28"/>
        </w:rPr>
        <w:t>相关技术飞速发展，也为信息检索的进一步演化提供了坚实的基础。</w:t>
      </w:r>
      <w:r w:rsidR="007E7030">
        <w:rPr>
          <w:rFonts w:hint="eastAsia"/>
          <w:sz w:val="28"/>
          <w:szCs w:val="28"/>
        </w:rPr>
        <w:t>正</w:t>
      </w:r>
      <w:r w:rsidR="00987318">
        <w:rPr>
          <w:rFonts w:hint="eastAsia"/>
          <w:sz w:val="28"/>
          <w:szCs w:val="28"/>
        </w:rPr>
        <w:t>是</w:t>
      </w:r>
      <w:r w:rsidR="007E7030">
        <w:rPr>
          <w:rFonts w:hint="eastAsia"/>
          <w:sz w:val="28"/>
          <w:szCs w:val="28"/>
        </w:rPr>
        <w:t>在这种背景之下，知识库技术</w:t>
      </w:r>
      <w:r w:rsidRPr="005E0D03">
        <w:rPr>
          <w:rFonts w:hint="eastAsia"/>
          <w:sz w:val="28"/>
          <w:szCs w:val="28"/>
        </w:rPr>
        <w:t>在信息检索领域获得了越来越多的关注，已经成为了学术界与工业界共同关注的</w:t>
      </w:r>
      <w:r w:rsidR="00D60D0D">
        <w:rPr>
          <w:rFonts w:hint="eastAsia"/>
          <w:sz w:val="28"/>
          <w:szCs w:val="28"/>
        </w:rPr>
        <w:t>研究和应用</w:t>
      </w:r>
      <w:r w:rsidRPr="005E0D03">
        <w:rPr>
          <w:rFonts w:hint="eastAsia"/>
          <w:sz w:val="28"/>
          <w:szCs w:val="28"/>
        </w:rPr>
        <w:t>热点。</w:t>
      </w:r>
    </w:p>
    <w:p w:rsidR="00D60D0D" w:rsidRDefault="00063D3E" w:rsidP="003336EB">
      <w:pPr>
        <w:ind w:firstLine="560"/>
        <w:rPr>
          <w:sz w:val="28"/>
          <w:szCs w:val="28"/>
        </w:rPr>
      </w:pPr>
      <w:r>
        <w:rPr>
          <w:rFonts w:hint="eastAsia"/>
          <w:sz w:val="28"/>
          <w:szCs w:val="28"/>
        </w:rPr>
        <w:t>目前</w:t>
      </w:r>
      <w:r w:rsidR="00D60D0D">
        <w:rPr>
          <w:rFonts w:hint="eastAsia"/>
          <w:sz w:val="28"/>
          <w:szCs w:val="28"/>
        </w:rPr>
        <w:t>，</w:t>
      </w:r>
      <w:r>
        <w:rPr>
          <w:rFonts w:hint="eastAsia"/>
          <w:sz w:val="28"/>
          <w:szCs w:val="28"/>
        </w:rPr>
        <w:t>一些</w:t>
      </w:r>
      <w:r w:rsidR="00D60D0D">
        <w:rPr>
          <w:rFonts w:hint="eastAsia"/>
          <w:sz w:val="28"/>
          <w:szCs w:val="28"/>
        </w:rPr>
        <w:t>互联网公司已经基于知识库系统推出了初步的应用，例如</w:t>
      </w:r>
      <w:r w:rsidR="00D60D0D" w:rsidRPr="00D60D0D">
        <w:rPr>
          <w:rFonts w:hint="eastAsia"/>
          <w:sz w:val="28"/>
          <w:szCs w:val="28"/>
        </w:rPr>
        <w:t>谷歌</w:t>
      </w:r>
      <w:r w:rsidR="00D60D0D">
        <w:rPr>
          <w:rFonts w:hint="eastAsia"/>
          <w:sz w:val="28"/>
          <w:szCs w:val="28"/>
        </w:rPr>
        <w:t>的</w:t>
      </w:r>
      <w:r w:rsidR="00D60D0D" w:rsidRPr="00D60D0D">
        <w:rPr>
          <w:rFonts w:hint="eastAsia"/>
          <w:sz w:val="28"/>
          <w:szCs w:val="28"/>
        </w:rPr>
        <w:t>Knowledge Graph</w:t>
      </w:r>
      <w:r w:rsidR="00D60D0D">
        <w:rPr>
          <w:rFonts w:hint="eastAsia"/>
          <w:sz w:val="28"/>
          <w:szCs w:val="28"/>
        </w:rPr>
        <w:t>、</w:t>
      </w:r>
      <w:r w:rsidR="00D60D0D" w:rsidRPr="00D60D0D">
        <w:rPr>
          <w:rFonts w:hint="eastAsia"/>
          <w:sz w:val="28"/>
          <w:szCs w:val="28"/>
        </w:rPr>
        <w:t>搜狗</w:t>
      </w:r>
      <w:r w:rsidR="00D60D0D">
        <w:rPr>
          <w:rFonts w:hint="eastAsia"/>
          <w:sz w:val="28"/>
          <w:szCs w:val="28"/>
        </w:rPr>
        <w:t>的</w:t>
      </w:r>
      <w:r w:rsidR="00D60D0D" w:rsidRPr="00D60D0D">
        <w:rPr>
          <w:rFonts w:hint="eastAsia"/>
          <w:sz w:val="28"/>
          <w:szCs w:val="28"/>
        </w:rPr>
        <w:t>知立方</w:t>
      </w:r>
      <w:r w:rsidR="00D60D0D">
        <w:rPr>
          <w:rFonts w:hint="eastAsia"/>
          <w:sz w:val="28"/>
          <w:szCs w:val="28"/>
        </w:rPr>
        <w:t>、</w:t>
      </w:r>
      <w:r w:rsidR="00D60D0D" w:rsidRPr="00D60D0D">
        <w:rPr>
          <w:rFonts w:hint="eastAsia"/>
          <w:sz w:val="28"/>
          <w:szCs w:val="28"/>
        </w:rPr>
        <w:t>百度</w:t>
      </w:r>
      <w:r w:rsidR="00D60D0D">
        <w:rPr>
          <w:rFonts w:hint="eastAsia"/>
          <w:sz w:val="28"/>
          <w:szCs w:val="28"/>
        </w:rPr>
        <w:t>的</w:t>
      </w:r>
      <w:r w:rsidR="00D60D0D" w:rsidRPr="00D60D0D">
        <w:rPr>
          <w:rFonts w:hint="eastAsia"/>
          <w:sz w:val="28"/>
          <w:szCs w:val="28"/>
        </w:rPr>
        <w:t>知心</w:t>
      </w:r>
      <w:r w:rsidR="00D60D0D" w:rsidRPr="00057BB7">
        <w:rPr>
          <w:rFonts w:hint="eastAsia"/>
          <w:sz w:val="28"/>
          <w:szCs w:val="28"/>
        </w:rPr>
        <w:t>等</w:t>
      </w:r>
      <w:r w:rsidR="00D60D0D">
        <w:rPr>
          <w:rFonts w:hint="eastAsia"/>
          <w:sz w:val="28"/>
          <w:szCs w:val="28"/>
        </w:rPr>
        <w:t>。</w:t>
      </w:r>
      <w:r w:rsidR="00D60D0D" w:rsidRPr="00057BB7">
        <w:rPr>
          <w:rFonts w:hint="eastAsia"/>
          <w:sz w:val="28"/>
          <w:szCs w:val="28"/>
        </w:rPr>
        <w:t>这些</w:t>
      </w:r>
      <w:r>
        <w:rPr>
          <w:rFonts w:hint="eastAsia"/>
          <w:sz w:val="28"/>
          <w:szCs w:val="28"/>
        </w:rPr>
        <w:t>应用虽然还处于起步阶段，但已经潜移默化的改变着传统的搜索模式。</w:t>
      </w:r>
      <w:r w:rsidR="00CE2CA5">
        <w:rPr>
          <w:rFonts w:hint="eastAsia"/>
          <w:sz w:val="28"/>
          <w:szCs w:val="28"/>
        </w:rPr>
        <w:t>而在垂直检索领域，知识库更是有着广泛应用。谷歌学术、</w:t>
      </w:r>
      <w:r w:rsidR="00CE2CA5">
        <w:rPr>
          <w:rFonts w:hint="eastAsia"/>
          <w:sz w:val="28"/>
          <w:szCs w:val="28"/>
        </w:rPr>
        <w:t>IMDB</w:t>
      </w:r>
      <w:r w:rsidR="00CE2CA5">
        <w:rPr>
          <w:rFonts w:hint="eastAsia"/>
          <w:sz w:val="28"/>
          <w:szCs w:val="28"/>
        </w:rPr>
        <w:t>等</w:t>
      </w:r>
      <w:r w:rsidR="00E84815">
        <w:rPr>
          <w:rFonts w:hint="eastAsia"/>
          <w:sz w:val="28"/>
          <w:szCs w:val="28"/>
        </w:rPr>
        <w:t>等许多</w:t>
      </w:r>
      <w:r w:rsidR="00CE2CA5">
        <w:rPr>
          <w:rFonts w:hint="eastAsia"/>
          <w:sz w:val="28"/>
          <w:szCs w:val="28"/>
        </w:rPr>
        <w:t>流行的垂直检索系统，都基于主题知识库提供</w:t>
      </w:r>
      <w:r w:rsidR="0025523C">
        <w:rPr>
          <w:rFonts w:hint="eastAsia"/>
          <w:sz w:val="28"/>
          <w:szCs w:val="28"/>
        </w:rPr>
        <w:t>了</w:t>
      </w:r>
      <w:r w:rsidR="00CE2CA5">
        <w:rPr>
          <w:rFonts w:hint="eastAsia"/>
          <w:sz w:val="28"/>
          <w:szCs w:val="28"/>
        </w:rPr>
        <w:t>不同于通用检索的</w:t>
      </w:r>
      <w:r w:rsidR="00AF00B9">
        <w:rPr>
          <w:rFonts w:hint="eastAsia"/>
          <w:sz w:val="28"/>
          <w:szCs w:val="28"/>
        </w:rPr>
        <w:t>丰富</w:t>
      </w:r>
      <w:r w:rsidR="00845130">
        <w:rPr>
          <w:rFonts w:hint="eastAsia"/>
          <w:sz w:val="28"/>
          <w:szCs w:val="28"/>
        </w:rPr>
        <w:t>的垂直检索</w:t>
      </w:r>
      <w:r w:rsidR="00CE2CA5">
        <w:rPr>
          <w:rFonts w:hint="eastAsia"/>
          <w:sz w:val="28"/>
          <w:szCs w:val="28"/>
        </w:rPr>
        <w:t>功能。</w:t>
      </w:r>
    </w:p>
    <w:p w:rsidR="005D6FAF" w:rsidRDefault="00AD42F3" w:rsidP="001D4BFA">
      <w:pPr>
        <w:spacing w:afterLines="100" w:after="312"/>
        <w:ind w:firstLine="560"/>
        <w:rPr>
          <w:sz w:val="28"/>
          <w:szCs w:val="28"/>
        </w:rPr>
      </w:pPr>
      <w:r>
        <w:rPr>
          <w:rFonts w:hint="eastAsia"/>
          <w:sz w:val="28"/>
          <w:szCs w:val="28"/>
        </w:rPr>
        <w:t>正</w:t>
      </w:r>
      <w:r w:rsidR="00FD3E03">
        <w:rPr>
          <w:rFonts w:hint="eastAsia"/>
          <w:sz w:val="28"/>
          <w:szCs w:val="28"/>
        </w:rPr>
        <w:t>是</w:t>
      </w:r>
      <w:r>
        <w:rPr>
          <w:rFonts w:hint="eastAsia"/>
          <w:sz w:val="28"/>
          <w:szCs w:val="28"/>
        </w:rPr>
        <w:t>由于主题知识库和垂直检索都关注于某一领域相关的实体，所以二者的配合使用，是十分自然也是合理的事情。</w:t>
      </w:r>
      <w:r w:rsidR="005E0D03" w:rsidRPr="005E0D03">
        <w:rPr>
          <w:rFonts w:hint="eastAsia"/>
          <w:sz w:val="28"/>
          <w:szCs w:val="28"/>
        </w:rPr>
        <w:t>然而还很少有文章全面描述如何设计、实现、应用一个</w:t>
      </w:r>
      <w:r w:rsidR="002A323F">
        <w:rPr>
          <w:rFonts w:hint="eastAsia"/>
          <w:sz w:val="28"/>
          <w:szCs w:val="28"/>
        </w:rPr>
        <w:t>面向垂直检索的主题知识库</w:t>
      </w:r>
      <w:r w:rsidR="005E0D03" w:rsidRPr="005E0D03">
        <w:rPr>
          <w:rFonts w:hint="eastAsia"/>
          <w:sz w:val="28"/>
          <w:szCs w:val="28"/>
        </w:rPr>
        <w:t>系统。</w:t>
      </w:r>
      <w:r w:rsidR="005D6FAF">
        <w:rPr>
          <w:rFonts w:hint="eastAsia"/>
          <w:sz w:val="28"/>
          <w:szCs w:val="28"/>
        </w:rPr>
        <w:t>因此，本文首先对垂直搜索及主题知识库中涉及的相关技术进行了研究及分析，包括信息检索、自然语言处理、数据集成、实体关联等等</w:t>
      </w:r>
      <w:r w:rsidR="005D6FAF" w:rsidRPr="00057BB7">
        <w:rPr>
          <w:rFonts w:hint="eastAsia"/>
          <w:sz w:val="28"/>
          <w:szCs w:val="28"/>
        </w:rPr>
        <w:t>。</w:t>
      </w:r>
      <w:r w:rsidR="005D6FAF">
        <w:rPr>
          <w:rFonts w:hint="eastAsia"/>
          <w:sz w:val="28"/>
          <w:szCs w:val="28"/>
        </w:rPr>
        <w:t>这些都是构建主题知识库所需的必不可少的技术。然后利用这些技术给出了</w:t>
      </w:r>
      <w:r w:rsidR="005D6FAF" w:rsidRPr="005E0D03">
        <w:rPr>
          <w:rFonts w:hint="eastAsia"/>
          <w:sz w:val="28"/>
          <w:szCs w:val="28"/>
        </w:rPr>
        <w:t>一个应用于</w:t>
      </w:r>
      <w:r w:rsidR="005D6FAF">
        <w:rPr>
          <w:rFonts w:hint="eastAsia"/>
          <w:sz w:val="28"/>
          <w:szCs w:val="28"/>
        </w:rPr>
        <w:t>视频</w:t>
      </w:r>
      <w:r w:rsidR="005D6FAF" w:rsidRPr="005E0D03">
        <w:rPr>
          <w:rFonts w:hint="eastAsia"/>
          <w:sz w:val="28"/>
          <w:szCs w:val="28"/>
        </w:rPr>
        <w:t>搜索的</w:t>
      </w:r>
      <w:r w:rsidR="005D6FAF">
        <w:rPr>
          <w:rFonts w:hint="eastAsia"/>
          <w:sz w:val="28"/>
          <w:szCs w:val="28"/>
        </w:rPr>
        <w:t>主题知识库</w:t>
      </w:r>
      <w:r w:rsidR="005D6FAF" w:rsidRPr="005E0D03">
        <w:rPr>
          <w:rFonts w:hint="eastAsia"/>
          <w:sz w:val="28"/>
          <w:szCs w:val="28"/>
        </w:rPr>
        <w:t>系统的</w:t>
      </w:r>
      <w:r w:rsidR="005D6FAF">
        <w:rPr>
          <w:rFonts w:hint="eastAsia"/>
          <w:sz w:val="28"/>
          <w:szCs w:val="28"/>
        </w:rPr>
        <w:t>详细</w:t>
      </w:r>
      <w:r w:rsidR="005D6FAF" w:rsidRPr="005E0D03">
        <w:rPr>
          <w:rFonts w:hint="eastAsia"/>
          <w:sz w:val="28"/>
          <w:szCs w:val="28"/>
        </w:rPr>
        <w:t>设计</w:t>
      </w:r>
      <w:r w:rsidR="00D73C71">
        <w:rPr>
          <w:rFonts w:hint="eastAsia"/>
          <w:sz w:val="28"/>
          <w:szCs w:val="28"/>
        </w:rPr>
        <w:t>，</w:t>
      </w:r>
      <w:r w:rsidR="005D6FAF">
        <w:rPr>
          <w:rFonts w:hint="eastAsia"/>
          <w:sz w:val="28"/>
          <w:szCs w:val="28"/>
        </w:rPr>
        <w:t>并且针对一些关键模块给出了实现。</w:t>
      </w:r>
      <w:r w:rsidR="005D6FAF" w:rsidRPr="00057BB7">
        <w:rPr>
          <w:rFonts w:hint="eastAsia"/>
          <w:sz w:val="28"/>
          <w:szCs w:val="28"/>
        </w:rPr>
        <w:t>最后，</w:t>
      </w:r>
      <w:r w:rsidR="005D6FAF">
        <w:rPr>
          <w:rFonts w:hint="eastAsia"/>
          <w:sz w:val="28"/>
          <w:szCs w:val="28"/>
        </w:rPr>
        <w:t>结合实际，给出了主题知识库在视频搜索中的应用及效果分析</w:t>
      </w:r>
      <w:r w:rsidR="005D6FAF" w:rsidRPr="00057BB7">
        <w:rPr>
          <w:rFonts w:hint="eastAsia"/>
          <w:sz w:val="28"/>
          <w:szCs w:val="28"/>
        </w:rPr>
        <w:t>。</w:t>
      </w:r>
      <w:r w:rsidR="00AC1767">
        <w:rPr>
          <w:rFonts w:hint="eastAsia"/>
          <w:sz w:val="28"/>
          <w:szCs w:val="28"/>
        </w:rPr>
        <w:t>本文</w:t>
      </w:r>
      <w:r w:rsidR="00295FF1">
        <w:rPr>
          <w:rFonts w:hint="eastAsia"/>
          <w:sz w:val="28"/>
          <w:szCs w:val="28"/>
        </w:rPr>
        <w:t>提供了一个可以借鉴的知识库</w:t>
      </w:r>
      <w:r w:rsidR="008C7C0B" w:rsidRPr="005E0D03">
        <w:rPr>
          <w:rFonts w:hint="eastAsia"/>
          <w:sz w:val="28"/>
          <w:szCs w:val="28"/>
        </w:rPr>
        <w:t>构建及应用实例，为实际应用提供</w:t>
      </w:r>
      <w:r w:rsidR="00AC1767">
        <w:rPr>
          <w:rFonts w:hint="eastAsia"/>
          <w:sz w:val="28"/>
          <w:szCs w:val="28"/>
        </w:rPr>
        <w:t>了</w:t>
      </w:r>
      <w:r w:rsidR="008C7C0B" w:rsidRPr="005E0D03">
        <w:rPr>
          <w:rFonts w:hint="eastAsia"/>
          <w:sz w:val="28"/>
          <w:szCs w:val="28"/>
        </w:rPr>
        <w:t>参考。</w:t>
      </w:r>
    </w:p>
    <w:p w:rsidR="0006786E" w:rsidRDefault="00786822" w:rsidP="003336EB">
      <w:pPr>
        <w:ind w:firstLineChars="0" w:firstLine="0"/>
        <w:jc w:val="left"/>
        <w:rPr>
          <w:rFonts w:asciiTheme="minorEastAsia" w:eastAsiaTheme="minorEastAsia" w:hAnsiTheme="minorEastAsia"/>
          <w:sz w:val="28"/>
          <w:szCs w:val="28"/>
        </w:rPr>
      </w:pPr>
      <w:r>
        <w:rPr>
          <w:rFonts w:eastAsia="黑体" w:hint="eastAsia"/>
          <w:sz w:val="28"/>
          <w:szCs w:val="28"/>
        </w:rPr>
        <w:t>关键词：</w:t>
      </w:r>
      <w:r w:rsidRPr="006C2BF7">
        <w:rPr>
          <w:rFonts w:asciiTheme="minorEastAsia" w:eastAsiaTheme="minorEastAsia" w:hAnsiTheme="minorEastAsia" w:hint="eastAsia"/>
          <w:sz w:val="28"/>
          <w:szCs w:val="28"/>
        </w:rPr>
        <w:t>垂直搜索</w:t>
      </w:r>
      <w:r w:rsidR="00A6190D">
        <w:rPr>
          <w:rFonts w:asciiTheme="minorEastAsia" w:eastAsiaTheme="minorEastAsia" w:hAnsiTheme="minorEastAsia" w:hint="eastAsia"/>
          <w:sz w:val="28"/>
          <w:szCs w:val="28"/>
        </w:rPr>
        <w:t xml:space="preserve"> </w:t>
      </w:r>
      <w:r w:rsidR="00F10AE5">
        <w:rPr>
          <w:rFonts w:asciiTheme="minorEastAsia" w:eastAsiaTheme="minorEastAsia" w:hAnsiTheme="minorEastAsia" w:hint="eastAsia"/>
          <w:sz w:val="28"/>
          <w:szCs w:val="28"/>
        </w:rPr>
        <w:t>知识库系统</w:t>
      </w:r>
      <w:r w:rsidR="00A6190D">
        <w:rPr>
          <w:rFonts w:asciiTheme="minorEastAsia" w:eastAsiaTheme="minorEastAsia" w:hAnsiTheme="minorEastAsia" w:hint="eastAsia"/>
          <w:sz w:val="28"/>
          <w:szCs w:val="28"/>
        </w:rPr>
        <w:t xml:space="preserve"> </w:t>
      </w:r>
      <w:r w:rsidR="00F10AE5" w:rsidRPr="00F10AE5">
        <w:rPr>
          <w:rFonts w:asciiTheme="minorEastAsia" w:eastAsiaTheme="minorEastAsia" w:hAnsiTheme="minorEastAsia" w:hint="eastAsia"/>
          <w:sz w:val="28"/>
          <w:szCs w:val="28"/>
        </w:rPr>
        <w:t>实体</w:t>
      </w:r>
      <w:r w:rsidR="00A6190D">
        <w:rPr>
          <w:rFonts w:asciiTheme="minorEastAsia" w:eastAsiaTheme="minorEastAsia" w:hAnsiTheme="minorEastAsia" w:hint="eastAsia"/>
          <w:sz w:val="28"/>
          <w:szCs w:val="28"/>
        </w:rPr>
        <w:t xml:space="preserve"> </w:t>
      </w:r>
      <w:r w:rsidR="0099063D">
        <w:rPr>
          <w:rFonts w:asciiTheme="minorEastAsia" w:eastAsiaTheme="minorEastAsia" w:hAnsiTheme="minorEastAsia" w:hint="eastAsia"/>
          <w:sz w:val="28"/>
          <w:szCs w:val="28"/>
        </w:rPr>
        <w:t>数据抓取</w:t>
      </w:r>
      <w:r w:rsidR="00A6190D">
        <w:rPr>
          <w:rFonts w:asciiTheme="minorEastAsia" w:eastAsiaTheme="minorEastAsia" w:hAnsiTheme="minorEastAsia" w:hint="eastAsia"/>
          <w:sz w:val="28"/>
          <w:szCs w:val="28"/>
        </w:rPr>
        <w:t xml:space="preserve"> </w:t>
      </w:r>
      <w:r w:rsidR="00F10AE5" w:rsidRPr="00F10AE5">
        <w:rPr>
          <w:rFonts w:asciiTheme="minorEastAsia" w:eastAsiaTheme="minorEastAsia" w:hAnsiTheme="minorEastAsia" w:hint="eastAsia"/>
          <w:sz w:val="28"/>
          <w:szCs w:val="28"/>
        </w:rPr>
        <w:t>信息抽取</w:t>
      </w:r>
      <w:r w:rsidR="00A6190D">
        <w:rPr>
          <w:rFonts w:asciiTheme="minorEastAsia" w:eastAsiaTheme="minorEastAsia" w:hAnsiTheme="minorEastAsia" w:hint="eastAsia"/>
          <w:sz w:val="28"/>
          <w:szCs w:val="28"/>
        </w:rPr>
        <w:t xml:space="preserve"> </w:t>
      </w:r>
      <w:r w:rsidR="00F10AE5" w:rsidRPr="00F10AE5">
        <w:rPr>
          <w:rFonts w:asciiTheme="minorEastAsia" w:eastAsiaTheme="minorEastAsia" w:hAnsiTheme="minorEastAsia" w:hint="eastAsia"/>
          <w:sz w:val="28"/>
          <w:szCs w:val="28"/>
        </w:rPr>
        <w:t>数据集成</w:t>
      </w:r>
    </w:p>
    <w:p w:rsidR="00DE43AD" w:rsidRPr="0006786E" w:rsidRDefault="0006786E" w:rsidP="003336EB">
      <w:pPr>
        <w:widowControl/>
        <w:ind w:firstLineChars="0" w:firstLine="0"/>
        <w:jc w:val="left"/>
        <w:rPr>
          <w:rFonts w:asciiTheme="minorEastAsia" w:eastAsiaTheme="minorEastAsia" w:hAnsiTheme="minorEastAsia"/>
          <w:sz w:val="28"/>
          <w:szCs w:val="28"/>
        </w:rPr>
      </w:pPr>
      <w:r>
        <w:rPr>
          <w:rFonts w:asciiTheme="minorEastAsia" w:eastAsiaTheme="minorEastAsia" w:hAnsiTheme="minorEastAsia"/>
          <w:sz w:val="28"/>
          <w:szCs w:val="28"/>
        </w:rPr>
        <w:br w:type="page"/>
      </w:r>
    </w:p>
    <w:p w:rsidR="0096653C" w:rsidRDefault="006A63F6" w:rsidP="003336EB">
      <w:pPr>
        <w:ind w:left="420" w:firstLineChars="0" w:hanging="420"/>
        <w:jc w:val="center"/>
        <w:rPr>
          <w:rFonts w:eastAsia="黑体"/>
          <w:sz w:val="32"/>
          <w:szCs w:val="32"/>
        </w:rPr>
      </w:pPr>
      <w:r w:rsidRPr="006A63F6">
        <w:rPr>
          <w:rFonts w:eastAsia="黑体"/>
          <w:sz w:val="32"/>
          <w:szCs w:val="32"/>
        </w:rPr>
        <w:lastRenderedPageBreak/>
        <w:t>R</w:t>
      </w:r>
      <w:r w:rsidR="00DA2DEC">
        <w:rPr>
          <w:rFonts w:eastAsia="黑体" w:hint="eastAsia"/>
          <w:sz w:val="32"/>
          <w:szCs w:val="32"/>
        </w:rPr>
        <w:t>ESEARCH</w:t>
      </w:r>
      <w:r w:rsidR="00DA2DEC">
        <w:rPr>
          <w:rFonts w:eastAsia="黑体"/>
          <w:sz w:val="32"/>
          <w:szCs w:val="32"/>
        </w:rPr>
        <w:t xml:space="preserve"> </w:t>
      </w:r>
      <w:r w:rsidR="00DA2DEC">
        <w:rPr>
          <w:rFonts w:eastAsia="黑体" w:hint="eastAsia"/>
          <w:sz w:val="32"/>
          <w:szCs w:val="32"/>
        </w:rPr>
        <w:t>AND</w:t>
      </w:r>
      <w:r w:rsidRPr="006A63F6">
        <w:rPr>
          <w:rFonts w:eastAsia="黑体"/>
          <w:sz w:val="32"/>
          <w:szCs w:val="32"/>
        </w:rPr>
        <w:t xml:space="preserve"> </w:t>
      </w:r>
      <w:r>
        <w:rPr>
          <w:rFonts w:eastAsia="黑体" w:hint="eastAsia"/>
          <w:sz w:val="32"/>
          <w:szCs w:val="32"/>
        </w:rPr>
        <w:t>D</w:t>
      </w:r>
      <w:r w:rsidR="00DA2DEC">
        <w:rPr>
          <w:rFonts w:eastAsia="黑体" w:hint="eastAsia"/>
          <w:sz w:val="32"/>
          <w:szCs w:val="32"/>
        </w:rPr>
        <w:t>ESIGN</w:t>
      </w:r>
      <w:r w:rsidRPr="006A63F6">
        <w:rPr>
          <w:rFonts w:eastAsia="黑体"/>
          <w:sz w:val="32"/>
          <w:szCs w:val="32"/>
        </w:rPr>
        <w:t xml:space="preserve"> </w:t>
      </w:r>
      <w:r w:rsidR="0096653C">
        <w:rPr>
          <w:rFonts w:eastAsia="黑体" w:hint="eastAsia"/>
          <w:sz w:val="32"/>
          <w:szCs w:val="32"/>
        </w:rPr>
        <w:t>OF KEY</w:t>
      </w:r>
      <w:r w:rsidR="0096653C" w:rsidRPr="0096653C">
        <w:rPr>
          <w:rFonts w:eastAsia="黑体"/>
          <w:sz w:val="32"/>
          <w:szCs w:val="32"/>
        </w:rPr>
        <w:t xml:space="preserve"> </w:t>
      </w:r>
      <w:r w:rsidR="0096653C">
        <w:rPr>
          <w:rFonts w:eastAsia="黑体" w:hint="eastAsia"/>
          <w:sz w:val="32"/>
          <w:szCs w:val="32"/>
        </w:rPr>
        <w:t xml:space="preserve">TECHNOLOGY </w:t>
      </w:r>
    </w:p>
    <w:p w:rsidR="0096653C" w:rsidRDefault="00DA2DEC" w:rsidP="003336EB">
      <w:pPr>
        <w:ind w:left="420" w:firstLineChars="0" w:hanging="420"/>
        <w:jc w:val="center"/>
        <w:rPr>
          <w:rFonts w:eastAsia="黑体"/>
          <w:sz w:val="32"/>
          <w:szCs w:val="32"/>
        </w:rPr>
      </w:pPr>
      <w:r>
        <w:rPr>
          <w:rFonts w:eastAsia="黑体" w:hint="eastAsia"/>
          <w:sz w:val="32"/>
          <w:szCs w:val="32"/>
        </w:rPr>
        <w:t>OF</w:t>
      </w:r>
      <w:r>
        <w:rPr>
          <w:rFonts w:eastAsia="黑体"/>
          <w:sz w:val="32"/>
          <w:szCs w:val="32"/>
        </w:rPr>
        <w:t xml:space="preserve"> </w:t>
      </w:r>
      <w:r w:rsidR="00646BFA">
        <w:rPr>
          <w:rFonts w:eastAsia="黑体" w:hint="eastAsia"/>
          <w:sz w:val="32"/>
          <w:szCs w:val="32"/>
        </w:rPr>
        <w:t xml:space="preserve">THE </w:t>
      </w:r>
      <w:r>
        <w:rPr>
          <w:rFonts w:eastAsia="黑体" w:hint="eastAsia"/>
          <w:sz w:val="32"/>
          <w:szCs w:val="32"/>
        </w:rPr>
        <w:t>DOMAIN</w:t>
      </w:r>
      <w:r w:rsidR="00B967D3">
        <w:rPr>
          <w:rFonts w:eastAsia="黑体" w:hint="eastAsia"/>
          <w:sz w:val="32"/>
          <w:szCs w:val="32"/>
        </w:rPr>
        <w:t>-</w:t>
      </w:r>
      <w:r>
        <w:rPr>
          <w:rFonts w:eastAsia="黑体" w:hint="eastAsia"/>
          <w:sz w:val="32"/>
          <w:szCs w:val="32"/>
        </w:rPr>
        <w:t>SPECIFIC</w:t>
      </w:r>
      <w:r w:rsidR="00B967D3">
        <w:rPr>
          <w:rFonts w:eastAsia="黑体" w:hint="eastAsia"/>
          <w:sz w:val="32"/>
          <w:szCs w:val="32"/>
        </w:rPr>
        <w:t xml:space="preserve"> </w:t>
      </w:r>
      <w:r w:rsidR="00DC6250">
        <w:rPr>
          <w:rFonts w:eastAsia="黑体" w:hint="eastAsia"/>
          <w:sz w:val="32"/>
          <w:szCs w:val="32"/>
        </w:rPr>
        <w:t>K</w:t>
      </w:r>
      <w:r>
        <w:rPr>
          <w:rFonts w:eastAsia="黑体" w:hint="eastAsia"/>
          <w:sz w:val="32"/>
          <w:szCs w:val="32"/>
        </w:rPr>
        <w:t>NOWLEDGE</w:t>
      </w:r>
      <w:r w:rsidR="00171B61">
        <w:rPr>
          <w:rFonts w:eastAsia="黑体"/>
          <w:sz w:val="32"/>
          <w:szCs w:val="32"/>
        </w:rPr>
        <w:t xml:space="preserve"> </w:t>
      </w:r>
      <w:r w:rsidR="00DC6250">
        <w:rPr>
          <w:rFonts w:eastAsia="黑体" w:hint="eastAsia"/>
          <w:sz w:val="32"/>
          <w:szCs w:val="32"/>
        </w:rPr>
        <w:t>B</w:t>
      </w:r>
      <w:r>
        <w:rPr>
          <w:rFonts w:eastAsia="黑体" w:hint="eastAsia"/>
          <w:sz w:val="32"/>
          <w:szCs w:val="32"/>
        </w:rPr>
        <w:t>ASE</w:t>
      </w:r>
      <w:r w:rsidR="006A63F6" w:rsidRPr="006A63F6">
        <w:rPr>
          <w:rFonts w:eastAsia="黑体"/>
          <w:sz w:val="32"/>
          <w:szCs w:val="32"/>
        </w:rPr>
        <w:t xml:space="preserve"> </w:t>
      </w:r>
      <w:r w:rsidR="00DC6250">
        <w:rPr>
          <w:rFonts w:eastAsia="黑体" w:hint="eastAsia"/>
          <w:sz w:val="32"/>
          <w:szCs w:val="32"/>
        </w:rPr>
        <w:t>S</w:t>
      </w:r>
      <w:r>
        <w:rPr>
          <w:rFonts w:eastAsia="黑体" w:hint="eastAsia"/>
          <w:sz w:val="32"/>
          <w:szCs w:val="32"/>
        </w:rPr>
        <w:t>YSTEM</w:t>
      </w:r>
      <w:r w:rsidR="00B967D3">
        <w:rPr>
          <w:rFonts w:eastAsia="黑体" w:hint="eastAsia"/>
          <w:sz w:val="32"/>
          <w:szCs w:val="32"/>
        </w:rPr>
        <w:t xml:space="preserve"> </w:t>
      </w:r>
    </w:p>
    <w:p w:rsidR="005B1070" w:rsidRDefault="00DA2DEC" w:rsidP="00655CCA">
      <w:pPr>
        <w:spacing w:afterLines="300" w:after="936"/>
        <w:ind w:left="420" w:firstLineChars="0" w:hanging="420"/>
        <w:jc w:val="center"/>
        <w:rPr>
          <w:rFonts w:eastAsia="黑体"/>
          <w:sz w:val="32"/>
          <w:szCs w:val="32"/>
        </w:rPr>
      </w:pPr>
      <w:r>
        <w:rPr>
          <w:rFonts w:eastAsia="黑体" w:hint="eastAsia"/>
          <w:sz w:val="32"/>
          <w:szCs w:val="32"/>
        </w:rPr>
        <w:t>FOR</w:t>
      </w:r>
      <w:r w:rsidR="006A63F6" w:rsidRPr="006A63F6">
        <w:rPr>
          <w:rFonts w:eastAsia="黑体"/>
          <w:sz w:val="32"/>
          <w:szCs w:val="32"/>
        </w:rPr>
        <w:t xml:space="preserve"> </w:t>
      </w:r>
      <w:r w:rsidR="00DC6250">
        <w:rPr>
          <w:rFonts w:eastAsia="黑体" w:hint="eastAsia"/>
          <w:sz w:val="32"/>
          <w:szCs w:val="32"/>
        </w:rPr>
        <w:t>V</w:t>
      </w:r>
      <w:r>
        <w:rPr>
          <w:rFonts w:eastAsia="黑体" w:hint="eastAsia"/>
          <w:sz w:val="32"/>
          <w:szCs w:val="32"/>
        </w:rPr>
        <w:t>ERTICAL</w:t>
      </w:r>
      <w:r w:rsidR="006A63F6" w:rsidRPr="006A63F6">
        <w:rPr>
          <w:rFonts w:eastAsia="黑体"/>
          <w:sz w:val="32"/>
          <w:szCs w:val="32"/>
        </w:rPr>
        <w:t xml:space="preserve"> </w:t>
      </w:r>
      <w:r w:rsidR="00DC6250">
        <w:rPr>
          <w:rFonts w:eastAsia="黑体" w:hint="eastAsia"/>
          <w:sz w:val="32"/>
          <w:szCs w:val="32"/>
        </w:rPr>
        <w:t>S</w:t>
      </w:r>
      <w:r>
        <w:rPr>
          <w:rFonts w:eastAsia="黑体" w:hint="eastAsia"/>
          <w:sz w:val="32"/>
          <w:szCs w:val="32"/>
        </w:rPr>
        <w:t>EARCHING</w:t>
      </w:r>
    </w:p>
    <w:p w:rsidR="003209DD" w:rsidRPr="00874383" w:rsidRDefault="00150CFF" w:rsidP="00B00AD9">
      <w:pPr>
        <w:pStyle w:val="1"/>
        <w:spacing w:afterLines="200" w:after="624"/>
        <w:ind w:firstLineChars="0" w:firstLine="0"/>
        <w:rPr>
          <w:sz w:val="30"/>
          <w:szCs w:val="30"/>
        </w:rPr>
      </w:pPr>
      <w:bookmarkStart w:id="4" w:name="_Toc282006509"/>
      <w:bookmarkStart w:id="5" w:name="_Toc282170592"/>
      <w:bookmarkStart w:id="6" w:name="_Toc282171505"/>
      <w:bookmarkStart w:id="7" w:name="_Toc282171803"/>
      <w:bookmarkStart w:id="8" w:name="_Toc282174445"/>
      <w:bookmarkStart w:id="9" w:name="_Toc330728577"/>
      <w:bookmarkStart w:id="10" w:name="_Toc342852317"/>
      <w:bookmarkStart w:id="11" w:name="_Toc406434067"/>
      <w:bookmarkStart w:id="12" w:name="_Toc406512519"/>
      <w:bookmarkStart w:id="13" w:name="_Toc437364269"/>
      <w:r w:rsidRPr="00874383">
        <w:rPr>
          <w:sz w:val="30"/>
          <w:szCs w:val="30"/>
        </w:rPr>
        <w:t>ABSTRACT</w:t>
      </w:r>
      <w:bookmarkEnd w:id="4"/>
      <w:bookmarkEnd w:id="5"/>
      <w:bookmarkEnd w:id="6"/>
      <w:bookmarkEnd w:id="7"/>
      <w:bookmarkEnd w:id="8"/>
      <w:bookmarkEnd w:id="9"/>
      <w:bookmarkEnd w:id="10"/>
      <w:bookmarkEnd w:id="11"/>
      <w:bookmarkEnd w:id="12"/>
      <w:bookmarkEnd w:id="13"/>
    </w:p>
    <w:p w:rsidR="00340D37" w:rsidRDefault="00D65E85" w:rsidP="003336EB">
      <w:pPr>
        <w:autoSpaceDE w:val="0"/>
        <w:autoSpaceDN w:val="0"/>
        <w:adjustRightInd w:val="0"/>
        <w:ind w:firstLine="560"/>
        <w:rPr>
          <w:kern w:val="0"/>
          <w:sz w:val="28"/>
          <w:szCs w:val="28"/>
        </w:rPr>
      </w:pPr>
      <w:r>
        <w:rPr>
          <w:kern w:val="0"/>
          <w:sz w:val="28"/>
          <w:szCs w:val="28"/>
        </w:rPr>
        <w:t>In recent years,</w:t>
      </w:r>
      <w:r w:rsidR="0011320F" w:rsidRPr="0011320F">
        <w:t xml:space="preserve"> </w:t>
      </w:r>
      <w:r w:rsidR="0011320F" w:rsidRPr="0011320F">
        <w:rPr>
          <w:kern w:val="0"/>
          <w:sz w:val="28"/>
          <w:szCs w:val="28"/>
        </w:rPr>
        <w:t>with the maturity of the traditional</w:t>
      </w:r>
      <w:r w:rsidR="0011320F">
        <w:rPr>
          <w:rFonts w:hint="eastAsia"/>
          <w:kern w:val="0"/>
          <w:sz w:val="28"/>
          <w:szCs w:val="28"/>
        </w:rPr>
        <w:t xml:space="preserve"> r</w:t>
      </w:r>
      <w:r w:rsidR="0011320F" w:rsidRPr="0011320F">
        <w:rPr>
          <w:kern w:val="0"/>
          <w:sz w:val="28"/>
          <w:szCs w:val="28"/>
        </w:rPr>
        <w:t>etrieval mode</w:t>
      </w:r>
      <w:r w:rsidR="0011320F">
        <w:rPr>
          <w:rFonts w:hint="eastAsia"/>
          <w:kern w:val="0"/>
          <w:sz w:val="28"/>
          <w:szCs w:val="28"/>
        </w:rPr>
        <w:t>,</w:t>
      </w:r>
      <w:r w:rsidR="0011320F" w:rsidRPr="0011320F">
        <w:rPr>
          <w:kern w:val="0"/>
          <w:sz w:val="28"/>
          <w:szCs w:val="28"/>
        </w:rPr>
        <w:t xml:space="preserve"> intelligent</w:t>
      </w:r>
      <w:r w:rsidR="0011320F">
        <w:rPr>
          <w:rFonts w:hint="eastAsia"/>
          <w:kern w:val="0"/>
          <w:sz w:val="28"/>
          <w:szCs w:val="28"/>
        </w:rPr>
        <w:t xml:space="preserve"> search and </w:t>
      </w:r>
      <w:r w:rsidR="0011320F" w:rsidRPr="0011320F">
        <w:rPr>
          <w:kern w:val="0"/>
          <w:sz w:val="28"/>
          <w:szCs w:val="28"/>
        </w:rPr>
        <w:t>personalized</w:t>
      </w:r>
      <w:r w:rsidR="0011320F">
        <w:rPr>
          <w:rFonts w:hint="eastAsia"/>
          <w:kern w:val="0"/>
          <w:sz w:val="28"/>
          <w:szCs w:val="28"/>
        </w:rPr>
        <w:t xml:space="preserve"> search has get</w:t>
      </w:r>
      <w:r w:rsidR="0011320F" w:rsidRPr="0011320F">
        <w:t xml:space="preserve"> </w:t>
      </w:r>
      <w:r w:rsidR="0011320F" w:rsidRPr="0011320F">
        <w:rPr>
          <w:kern w:val="0"/>
          <w:sz w:val="28"/>
          <w:szCs w:val="28"/>
        </w:rPr>
        <w:t>more and more attention</w:t>
      </w:r>
      <w:r w:rsidR="0011320F">
        <w:rPr>
          <w:rFonts w:hint="eastAsia"/>
          <w:kern w:val="0"/>
          <w:sz w:val="28"/>
          <w:szCs w:val="28"/>
        </w:rPr>
        <w:t xml:space="preserve"> in the field of information </w:t>
      </w:r>
      <w:r w:rsidR="0011320F" w:rsidRPr="0011320F">
        <w:rPr>
          <w:kern w:val="0"/>
          <w:sz w:val="28"/>
          <w:szCs w:val="28"/>
        </w:rPr>
        <w:t>retrieval</w:t>
      </w:r>
      <w:r w:rsidR="0050130F">
        <w:rPr>
          <w:rFonts w:hint="eastAsia"/>
          <w:kern w:val="0"/>
          <w:sz w:val="28"/>
          <w:szCs w:val="28"/>
        </w:rPr>
        <w:t>,</w:t>
      </w:r>
      <w:r w:rsidR="0050130F" w:rsidRPr="0050130F">
        <w:t xml:space="preserve"> </w:t>
      </w:r>
      <w:r w:rsidR="0050130F" w:rsidRPr="0050130F">
        <w:rPr>
          <w:kern w:val="0"/>
          <w:sz w:val="28"/>
          <w:szCs w:val="28"/>
        </w:rPr>
        <w:t>becoming</w:t>
      </w:r>
      <w:r w:rsidR="00434837">
        <w:rPr>
          <w:rFonts w:hint="eastAsia"/>
          <w:kern w:val="0"/>
          <w:sz w:val="28"/>
          <w:szCs w:val="28"/>
        </w:rPr>
        <w:t xml:space="preserve"> </w:t>
      </w:r>
      <w:r w:rsidR="00434837" w:rsidRPr="0050130F">
        <w:rPr>
          <w:kern w:val="0"/>
          <w:sz w:val="28"/>
          <w:szCs w:val="28"/>
        </w:rPr>
        <w:t>common</w:t>
      </w:r>
      <w:r w:rsidR="0050130F" w:rsidRPr="0050130F">
        <w:rPr>
          <w:kern w:val="0"/>
          <w:sz w:val="28"/>
          <w:szCs w:val="28"/>
        </w:rPr>
        <w:t xml:space="preserve"> development goals </w:t>
      </w:r>
      <w:r w:rsidR="0050130F">
        <w:rPr>
          <w:rFonts w:hint="eastAsia"/>
          <w:kern w:val="0"/>
          <w:sz w:val="28"/>
          <w:szCs w:val="28"/>
        </w:rPr>
        <w:t xml:space="preserve">of </w:t>
      </w:r>
      <w:r w:rsidR="0050130F" w:rsidRPr="0050130F">
        <w:rPr>
          <w:kern w:val="0"/>
          <w:sz w:val="28"/>
          <w:szCs w:val="28"/>
        </w:rPr>
        <w:t>the academia and industry</w:t>
      </w:r>
      <w:r w:rsidR="00FA13FD" w:rsidRPr="00FA13FD">
        <w:rPr>
          <w:kern w:val="0"/>
          <w:sz w:val="28"/>
          <w:szCs w:val="28"/>
        </w:rPr>
        <w:t xml:space="preserve">. </w:t>
      </w:r>
      <w:r w:rsidR="00B21B0E" w:rsidRPr="00B21B0E">
        <w:rPr>
          <w:kern w:val="0"/>
          <w:sz w:val="28"/>
          <w:szCs w:val="28"/>
        </w:rPr>
        <w:t xml:space="preserve">At the same time, </w:t>
      </w:r>
      <w:r w:rsidR="00FC489C" w:rsidRPr="00B21B0E">
        <w:rPr>
          <w:kern w:val="0"/>
          <w:sz w:val="28"/>
          <w:szCs w:val="28"/>
        </w:rPr>
        <w:t xml:space="preserve">the rapid development </w:t>
      </w:r>
      <w:r w:rsidR="00FC489C">
        <w:rPr>
          <w:rFonts w:hint="eastAsia"/>
          <w:kern w:val="0"/>
          <w:sz w:val="28"/>
          <w:szCs w:val="28"/>
        </w:rPr>
        <w:t xml:space="preserve">of the </w:t>
      </w:r>
      <w:r w:rsidR="00FC489C" w:rsidRPr="00B21B0E">
        <w:rPr>
          <w:kern w:val="0"/>
          <w:sz w:val="28"/>
          <w:szCs w:val="28"/>
        </w:rPr>
        <w:t xml:space="preserve">technology related to </w:t>
      </w:r>
      <w:r w:rsidR="00B21B0E" w:rsidRPr="00B21B0E">
        <w:rPr>
          <w:kern w:val="0"/>
          <w:sz w:val="28"/>
          <w:szCs w:val="28"/>
        </w:rPr>
        <w:t>cloud computing</w:t>
      </w:r>
      <w:r w:rsidR="00B21B0E">
        <w:rPr>
          <w:rFonts w:hint="eastAsia"/>
          <w:kern w:val="0"/>
          <w:sz w:val="28"/>
          <w:szCs w:val="28"/>
        </w:rPr>
        <w:t xml:space="preserve"> and </w:t>
      </w:r>
      <w:r w:rsidR="00B21B0E" w:rsidRPr="00B21B0E">
        <w:rPr>
          <w:kern w:val="0"/>
          <w:sz w:val="28"/>
          <w:szCs w:val="28"/>
        </w:rPr>
        <w:t xml:space="preserve">big data </w:t>
      </w:r>
      <w:r w:rsidR="00735A2F">
        <w:rPr>
          <w:rFonts w:hint="eastAsia"/>
          <w:kern w:val="0"/>
          <w:sz w:val="28"/>
          <w:szCs w:val="28"/>
        </w:rPr>
        <w:t xml:space="preserve">provide a solid </w:t>
      </w:r>
      <w:r w:rsidR="00735A2F">
        <w:rPr>
          <w:kern w:val="0"/>
          <w:sz w:val="28"/>
          <w:szCs w:val="28"/>
        </w:rPr>
        <w:t>foundation</w:t>
      </w:r>
      <w:r w:rsidR="00735A2F">
        <w:rPr>
          <w:rFonts w:hint="eastAsia"/>
          <w:kern w:val="0"/>
          <w:sz w:val="28"/>
          <w:szCs w:val="28"/>
        </w:rPr>
        <w:t xml:space="preserve"> for </w:t>
      </w:r>
      <w:r w:rsidR="00735A2F" w:rsidRPr="00735A2F">
        <w:rPr>
          <w:kern w:val="0"/>
          <w:sz w:val="28"/>
          <w:szCs w:val="28"/>
        </w:rPr>
        <w:t>the evolution of information retrieval.</w:t>
      </w:r>
      <w:r w:rsidR="00BB7146">
        <w:rPr>
          <w:rFonts w:hint="eastAsia"/>
          <w:kern w:val="0"/>
          <w:sz w:val="28"/>
          <w:szCs w:val="28"/>
        </w:rPr>
        <w:t xml:space="preserve"> </w:t>
      </w:r>
      <w:r w:rsidR="00460419" w:rsidRPr="00460419">
        <w:rPr>
          <w:kern w:val="0"/>
          <w:sz w:val="28"/>
          <w:szCs w:val="28"/>
        </w:rPr>
        <w:t>Technology</w:t>
      </w:r>
      <w:r w:rsidR="00460419" w:rsidRPr="00460419">
        <w:rPr>
          <w:rFonts w:hint="eastAsia"/>
          <w:kern w:val="0"/>
          <w:sz w:val="28"/>
          <w:szCs w:val="28"/>
        </w:rPr>
        <w:t xml:space="preserve"> </w:t>
      </w:r>
      <w:r w:rsidR="00460419">
        <w:rPr>
          <w:rFonts w:hint="eastAsia"/>
          <w:kern w:val="0"/>
          <w:sz w:val="28"/>
          <w:szCs w:val="28"/>
        </w:rPr>
        <w:t>about k</w:t>
      </w:r>
      <w:r w:rsidR="00340D37">
        <w:rPr>
          <w:rFonts w:hint="eastAsia"/>
          <w:kern w:val="0"/>
          <w:sz w:val="28"/>
          <w:szCs w:val="28"/>
        </w:rPr>
        <w:t>nowledge base system which h</w:t>
      </w:r>
      <w:r w:rsidR="00340D37" w:rsidRPr="00340D37">
        <w:rPr>
          <w:kern w:val="0"/>
          <w:sz w:val="28"/>
          <w:szCs w:val="28"/>
        </w:rPr>
        <w:t>as become a common</w:t>
      </w:r>
      <w:r w:rsidR="00822338" w:rsidRPr="00822338">
        <w:rPr>
          <w:kern w:val="0"/>
          <w:sz w:val="28"/>
          <w:szCs w:val="28"/>
        </w:rPr>
        <w:t xml:space="preserve"> </w:t>
      </w:r>
      <w:r w:rsidR="00822338" w:rsidRPr="00340D37">
        <w:rPr>
          <w:kern w:val="0"/>
          <w:sz w:val="28"/>
          <w:szCs w:val="28"/>
        </w:rPr>
        <w:t>research and application hot spots</w:t>
      </w:r>
      <w:r w:rsidR="00340D37" w:rsidRPr="00340D37">
        <w:rPr>
          <w:kern w:val="0"/>
          <w:sz w:val="28"/>
          <w:szCs w:val="28"/>
        </w:rPr>
        <w:t xml:space="preserve"> </w:t>
      </w:r>
      <w:r w:rsidR="00822338">
        <w:rPr>
          <w:rFonts w:hint="eastAsia"/>
          <w:kern w:val="0"/>
          <w:sz w:val="28"/>
          <w:szCs w:val="28"/>
        </w:rPr>
        <w:t>of</w:t>
      </w:r>
      <w:r w:rsidR="00340D37" w:rsidRPr="00340D37">
        <w:rPr>
          <w:kern w:val="0"/>
          <w:sz w:val="28"/>
          <w:szCs w:val="28"/>
        </w:rPr>
        <w:t xml:space="preserve"> academia and industry</w:t>
      </w:r>
      <w:r w:rsidR="00822338">
        <w:rPr>
          <w:rFonts w:hint="eastAsia"/>
          <w:kern w:val="0"/>
          <w:sz w:val="28"/>
          <w:szCs w:val="28"/>
        </w:rPr>
        <w:t xml:space="preserve"> </w:t>
      </w:r>
      <w:r w:rsidR="00340D37">
        <w:rPr>
          <w:rFonts w:hint="eastAsia"/>
          <w:kern w:val="0"/>
          <w:sz w:val="28"/>
          <w:szCs w:val="28"/>
        </w:rPr>
        <w:t>g</w:t>
      </w:r>
      <w:r w:rsidR="00340D37" w:rsidRPr="00340D37">
        <w:rPr>
          <w:kern w:val="0"/>
          <w:sz w:val="28"/>
          <w:szCs w:val="28"/>
        </w:rPr>
        <w:t>ain</w:t>
      </w:r>
      <w:r w:rsidR="001266D5">
        <w:rPr>
          <w:rFonts w:hint="eastAsia"/>
          <w:kern w:val="0"/>
          <w:sz w:val="28"/>
          <w:szCs w:val="28"/>
        </w:rPr>
        <w:t>s</w:t>
      </w:r>
      <w:r w:rsidR="00340D37" w:rsidRPr="00340D37">
        <w:rPr>
          <w:kern w:val="0"/>
          <w:sz w:val="28"/>
          <w:szCs w:val="28"/>
        </w:rPr>
        <w:t xml:space="preserve"> more and more attention</w:t>
      </w:r>
      <w:r w:rsidR="00340D37">
        <w:rPr>
          <w:rFonts w:hint="eastAsia"/>
          <w:kern w:val="0"/>
          <w:sz w:val="28"/>
          <w:szCs w:val="28"/>
        </w:rPr>
        <w:t xml:space="preserve"> </w:t>
      </w:r>
      <w:r w:rsidR="008A1028">
        <w:rPr>
          <w:rFonts w:hint="eastAsia"/>
          <w:kern w:val="0"/>
          <w:sz w:val="28"/>
          <w:szCs w:val="28"/>
        </w:rPr>
        <w:t>u</w:t>
      </w:r>
      <w:r w:rsidR="00FA13FD" w:rsidRPr="00FA13FD">
        <w:rPr>
          <w:kern w:val="0"/>
          <w:sz w:val="28"/>
          <w:szCs w:val="28"/>
        </w:rPr>
        <w:t xml:space="preserve">nder </w:t>
      </w:r>
      <w:r w:rsidR="00340D37">
        <w:rPr>
          <w:rFonts w:hint="eastAsia"/>
          <w:kern w:val="0"/>
          <w:sz w:val="28"/>
          <w:szCs w:val="28"/>
        </w:rPr>
        <w:t>this</w:t>
      </w:r>
      <w:r w:rsidR="00FA13FD" w:rsidRPr="00FA13FD">
        <w:rPr>
          <w:kern w:val="0"/>
          <w:sz w:val="28"/>
          <w:szCs w:val="28"/>
        </w:rPr>
        <w:t xml:space="preserve"> </w:t>
      </w:r>
      <w:r w:rsidR="003F766F">
        <w:rPr>
          <w:rFonts w:hint="eastAsia"/>
          <w:kern w:val="0"/>
          <w:sz w:val="28"/>
          <w:szCs w:val="28"/>
        </w:rPr>
        <w:t>background</w:t>
      </w:r>
      <w:r w:rsidR="002F5C17">
        <w:rPr>
          <w:rFonts w:hint="eastAsia"/>
          <w:kern w:val="0"/>
          <w:sz w:val="28"/>
          <w:szCs w:val="28"/>
        </w:rPr>
        <w:t>.</w:t>
      </w:r>
    </w:p>
    <w:p w:rsidR="00FE790F" w:rsidRDefault="00B036AC" w:rsidP="00B036AC">
      <w:pPr>
        <w:autoSpaceDE w:val="0"/>
        <w:autoSpaceDN w:val="0"/>
        <w:adjustRightInd w:val="0"/>
        <w:ind w:firstLine="560"/>
        <w:rPr>
          <w:kern w:val="0"/>
          <w:sz w:val="28"/>
          <w:szCs w:val="28"/>
        </w:rPr>
      </w:pPr>
      <w:r w:rsidRPr="00B036AC">
        <w:rPr>
          <w:kern w:val="0"/>
          <w:sz w:val="28"/>
          <w:szCs w:val="28"/>
        </w:rPr>
        <w:t xml:space="preserve">Currently, a number of Internet companies have launched </w:t>
      </w:r>
      <w:r w:rsidR="00CA0FAD">
        <w:rPr>
          <w:rFonts w:hint="eastAsia"/>
          <w:kern w:val="0"/>
          <w:sz w:val="28"/>
          <w:szCs w:val="28"/>
        </w:rPr>
        <w:t>some</w:t>
      </w:r>
      <w:r w:rsidRPr="00B036AC">
        <w:rPr>
          <w:kern w:val="0"/>
          <w:sz w:val="28"/>
          <w:szCs w:val="28"/>
        </w:rPr>
        <w:t xml:space="preserve"> preliminary application</w:t>
      </w:r>
      <w:r w:rsidR="00B86949">
        <w:rPr>
          <w:rFonts w:hint="eastAsia"/>
          <w:kern w:val="0"/>
          <w:sz w:val="28"/>
          <w:szCs w:val="28"/>
        </w:rPr>
        <w:t>s</w:t>
      </w:r>
      <w:r w:rsidR="00CA0FAD">
        <w:rPr>
          <w:rFonts w:hint="eastAsia"/>
          <w:kern w:val="0"/>
          <w:sz w:val="28"/>
          <w:szCs w:val="28"/>
        </w:rPr>
        <w:t xml:space="preserve"> based on </w:t>
      </w:r>
      <w:r w:rsidR="00CA0FAD" w:rsidRPr="00B036AC">
        <w:rPr>
          <w:kern w:val="0"/>
          <w:sz w:val="28"/>
          <w:szCs w:val="28"/>
        </w:rPr>
        <w:t>knowledge</w:t>
      </w:r>
      <w:r w:rsidR="00CA0FAD">
        <w:rPr>
          <w:rFonts w:hint="eastAsia"/>
          <w:kern w:val="0"/>
          <w:sz w:val="28"/>
          <w:szCs w:val="28"/>
        </w:rPr>
        <w:t xml:space="preserve"> </w:t>
      </w:r>
      <w:r w:rsidR="00CA0FAD">
        <w:rPr>
          <w:kern w:val="0"/>
          <w:sz w:val="28"/>
          <w:szCs w:val="28"/>
        </w:rPr>
        <w:t>base</w:t>
      </w:r>
      <w:r w:rsidR="00CA0FAD" w:rsidRPr="00B036AC">
        <w:rPr>
          <w:kern w:val="0"/>
          <w:sz w:val="28"/>
          <w:szCs w:val="28"/>
        </w:rPr>
        <w:t xml:space="preserve"> system</w:t>
      </w:r>
      <w:r w:rsidRPr="00B036AC">
        <w:rPr>
          <w:kern w:val="0"/>
          <w:sz w:val="28"/>
          <w:szCs w:val="28"/>
        </w:rPr>
        <w:t xml:space="preserve">, such as Google's </w:t>
      </w:r>
      <w:r w:rsidR="004212BB">
        <w:rPr>
          <w:rFonts w:hint="eastAsia"/>
          <w:kern w:val="0"/>
          <w:sz w:val="28"/>
          <w:szCs w:val="28"/>
        </w:rPr>
        <w:t>k</w:t>
      </w:r>
      <w:r w:rsidR="004212BB">
        <w:rPr>
          <w:kern w:val="0"/>
          <w:sz w:val="28"/>
          <w:szCs w:val="28"/>
        </w:rPr>
        <w:t>nowledge</w:t>
      </w:r>
      <w:r w:rsidR="004212BB">
        <w:rPr>
          <w:rFonts w:hint="eastAsia"/>
          <w:kern w:val="0"/>
          <w:sz w:val="28"/>
          <w:szCs w:val="28"/>
        </w:rPr>
        <w:t>-g</w:t>
      </w:r>
      <w:r w:rsidRPr="00B036AC">
        <w:rPr>
          <w:kern w:val="0"/>
          <w:sz w:val="28"/>
          <w:szCs w:val="28"/>
        </w:rPr>
        <w:t>raph, Sogou</w:t>
      </w:r>
      <w:r w:rsidR="004212BB">
        <w:rPr>
          <w:kern w:val="0"/>
          <w:sz w:val="28"/>
          <w:szCs w:val="28"/>
        </w:rPr>
        <w:t>’</w:t>
      </w:r>
      <w:r w:rsidR="004212BB">
        <w:rPr>
          <w:rFonts w:hint="eastAsia"/>
          <w:kern w:val="0"/>
          <w:sz w:val="28"/>
          <w:szCs w:val="28"/>
        </w:rPr>
        <w:t>s</w:t>
      </w:r>
      <w:r w:rsidRPr="00B036AC">
        <w:rPr>
          <w:kern w:val="0"/>
          <w:sz w:val="28"/>
          <w:szCs w:val="28"/>
        </w:rPr>
        <w:t xml:space="preserve"> know</w:t>
      </w:r>
      <w:r w:rsidR="004212BB">
        <w:rPr>
          <w:rFonts w:hint="eastAsia"/>
          <w:kern w:val="0"/>
          <w:sz w:val="28"/>
          <w:szCs w:val="28"/>
        </w:rPr>
        <w:t>ledge-</w:t>
      </w:r>
      <w:r w:rsidR="004212BB">
        <w:rPr>
          <w:kern w:val="0"/>
          <w:sz w:val="28"/>
          <w:szCs w:val="28"/>
        </w:rPr>
        <w:t xml:space="preserve">cube, Baidu's </w:t>
      </w:r>
      <w:r w:rsidR="004212BB">
        <w:rPr>
          <w:rFonts w:hint="eastAsia"/>
          <w:kern w:val="0"/>
          <w:sz w:val="28"/>
          <w:szCs w:val="28"/>
        </w:rPr>
        <w:t>zhixin</w:t>
      </w:r>
      <w:r w:rsidR="004212BB">
        <w:rPr>
          <w:kern w:val="0"/>
          <w:sz w:val="28"/>
          <w:szCs w:val="28"/>
        </w:rPr>
        <w:t xml:space="preserve"> and so on</w:t>
      </w:r>
      <w:r w:rsidR="00D425BA">
        <w:rPr>
          <w:kern w:val="0"/>
          <w:sz w:val="28"/>
          <w:szCs w:val="28"/>
        </w:rPr>
        <w:t>.</w:t>
      </w:r>
      <w:r w:rsidR="00D71134" w:rsidRPr="00D71134">
        <w:t xml:space="preserve"> </w:t>
      </w:r>
      <w:r w:rsidR="00D71134" w:rsidRPr="00D71134">
        <w:rPr>
          <w:kern w:val="0"/>
          <w:sz w:val="28"/>
          <w:szCs w:val="28"/>
        </w:rPr>
        <w:t xml:space="preserve">Although still in its infancy, </w:t>
      </w:r>
      <w:r w:rsidR="00902442" w:rsidRPr="00D71134">
        <w:rPr>
          <w:kern w:val="0"/>
          <w:sz w:val="28"/>
          <w:szCs w:val="28"/>
        </w:rPr>
        <w:t>these a</w:t>
      </w:r>
      <w:r w:rsidR="00902442">
        <w:rPr>
          <w:kern w:val="0"/>
          <w:sz w:val="28"/>
          <w:szCs w:val="28"/>
        </w:rPr>
        <w:t>pplications</w:t>
      </w:r>
      <w:r w:rsidR="00902442">
        <w:rPr>
          <w:rFonts w:hint="eastAsia"/>
          <w:kern w:val="0"/>
          <w:sz w:val="28"/>
          <w:szCs w:val="28"/>
        </w:rPr>
        <w:t xml:space="preserve"> have</w:t>
      </w:r>
      <w:r w:rsidR="00902442" w:rsidRPr="00D71134">
        <w:rPr>
          <w:kern w:val="0"/>
          <w:sz w:val="28"/>
          <w:szCs w:val="28"/>
        </w:rPr>
        <w:t xml:space="preserve"> </w:t>
      </w:r>
      <w:r w:rsidR="00D71134" w:rsidRPr="00D71134">
        <w:rPr>
          <w:kern w:val="0"/>
          <w:sz w:val="28"/>
          <w:szCs w:val="28"/>
        </w:rPr>
        <w:t>already changing the traditional search mode</w:t>
      </w:r>
      <w:r w:rsidR="00D71134">
        <w:rPr>
          <w:rFonts w:hint="eastAsia"/>
          <w:kern w:val="0"/>
          <w:sz w:val="28"/>
          <w:szCs w:val="28"/>
        </w:rPr>
        <w:t xml:space="preserve"> </w:t>
      </w:r>
      <w:r w:rsidR="000C3A97" w:rsidRPr="000C3A97">
        <w:rPr>
          <w:kern w:val="0"/>
          <w:sz w:val="28"/>
          <w:szCs w:val="28"/>
        </w:rPr>
        <w:t>imperceptible</w:t>
      </w:r>
      <w:r w:rsidR="00D71134" w:rsidRPr="00D71134">
        <w:rPr>
          <w:kern w:val="0"/>
          <w:sz w:val="28"/>
          <w:szCs w:val="28"/>
        </w:rPr>
        <w:t>.</w:t>
      </w:r>
      <w:r w:rsidR="00F739E1" w:rsidRPr="00F739E1">
        <w:rPr>
          <w:kern w:val="0"/>
          <w:sz w:val="28"/>
          <w:szCs w:val="28"/>
        </w:rPr>
        <w:t xml:space="preserve"> </w:t>
      </w:r>
      <w:r w:rsidR="00F739E1">
        <w:rPr>
          <w:rFonts w:hint="eastAsia"/>
          <w:kern w:val="0"/>
          <w:sz w:val="28"/>
          <w:szCs w:val="28"/>
        </w:rPr>
        <w:t>K</w:t>
      </w:r>
      <w:r w:rsidR="00F739E1" w:rsidRPr="00F739E1">
        <w:rPr>
          <w:kern w:val="0"/>
          <w:sz w:val="28"/>
          <w:szCs w:val="28"/>
        </w:rPr>
        <w:t>nowledge base also has a wide application</w:t>
      </w:r>
      <w:r w:rsidR="00F739E1">
        <w:rPr>
          <w:rFonts w:hint="eastAsia"/>
          <w:kern w:val="0"/>
          <w:sz w:val="28"/>
          <w:szCs w:val="28"/>
        </w:rPr>
        <w:t xml:space="preserve"> i</w:t>
      </w:r>
      <w:r w:rsidR="00F739E1" w:rsidRPr="00F739E1">
        <w:rPr>
          <w:kern w:val="0"/>
          <w:sz w:val="28"/>
          <w:szCs w:val="28"/>
        </w:rPr>
        <w:t>n the</w:t>
      </w:r>
      <w:r w:rsidR="00F739E1">
        <w:rPr>
          <w:rFonts w:hint="eastAsia"/>
          <w:kern w:val="0"/>
          <w:sz w:val="28"/>
          <w:szCs w:val="28"/>
        </w:rPr>
        <w:t xml:space="preserve"> field of</w:t>
      </w:r>
      <w:r w:rsidR="00F739E1">
        <w:rPr>
          <w:kern w:val="0"/>
          <w:sz w:val="28"/>
          <w:szCs w:val="28"/>
        </w:rPr>
        <w:t xml:space="preserve"> vertical retrieval</w:t>
      </w:r>
      <w:r w:rsidR="00F739E1">
        <w:rPr>
          <w:rFonts w:hint="eastAsia"/>
          <w:kern w:val="0"/>
          <w:sz w:val="28"/>
          <w:szCs w:val="28"/>
        </w:rPr>
        <w:t>.</w:t>
      </w:r>
      <w:r w:rsidR="007565F9" w:rsidRPr="007565F9">
        <w:t xml:space="preserve"> </w:t>
      </w:r>
      <w:r w:rsidR="007565F9">
        <w:rPr>
          <w:rFonts w:hint="eastAsia"/>
          <w:kern w:val="0"/>
          <w:sz w:val="28"/>
          <w:szCs w:val="28"/>
        </w:rPr>
        <w:t>M</w:t>
      </w:r>
      <w:r w:rsidR="007565F9" w:rsidRPr="007565F9">
        <w:rPr>
          <w:kern w:val="0"/>
          <w:sz w:val="28"/>
          <w:szCs w:val="28"/>
        </w:rPr>
        <w:t>any popular vertical search system</w:t>
      </w:r>
      <w:r w:rsidR="007565F9">
        <w:rPr>
          <w:rFonts w:hint="eastAsia"/>
          <w:kern w:val="0"/>
          <w:sz w:val="28"/>
          <w:szCs w:val="28"/>
        </w:rPr>
        <w:t>s</w:t>
      </w:r>
      <w:r w:rsidR="007565F9">
        <w:rPr>
          <w:rFonts w:hint="eastAsia"/>
          <w:kern w:val="0"/>
          <w:sz w:val="28"/>
          <w:szCs w:val="28"/>
        </w:rPr>
        <w:t>，</w:t>
      </w:r>
      <w:r w:rsidR="007565F9">
        <w:rPr>
          <w:rFonts w:hint="eastAsia"/>
          <w:kern w:val="0"/>
          <w:sz w:val="28"/>
          <w:szCs w:val="28"/>
        </w:rPr>
        <w:t xml:space="preserve">such as </w:t>
      </w:r>
      <w:r w:rsidR="007565F9" w:rsidRPr="007565F9">
        <w:rPr>
          <w:kern w:val="0"/>
          <w:sz w:val="28"/>
          <w:szCs w:val="28"/>
        </w:rPr>
        <w:t>Google Scholar, IMDB and so</w:t>
      </w:r>
      <w:r w:rsidR="007565F9">
        <w:rPr>
          <w:rFonts w:hint="eastAsia"/>
          <w:kern w:val="0"/>
          <w:sz w:val="28"/>
          <w:szCs w:val="28"/>
        </w:rPr>
        <w:t xml:space="preserve"> on,</w:t>
      </w:r>
      <w:r w:rsidR="007565F9" w:rsidRPr="007565F9">
        <w:t xml:space="preserve"> </w:t>
      </w:r>
      <w:r w:rsidR="007565F9" w:rsidRPr="007565F9">
        <w:rPr>
          <w:kern w:val="0"/>
          <w:sz w:val="28"/>
          <w:szCs w:val="28"/>
        </w:rPr>
        <w:t>provide</w:t>
      </w:r>
      <w:r w:rsidR="00F37235">
        <w:rPr>
          <w:rFonts w:hint="eastAsia"/>
          <w:kern w:val="0"/>
          <w:sz w:val="28"/>
          <w:szCs w:val="28"/>
        </w:rPr>
        <w:t xml:space="preserve"> </w:t>
      </w:r>
      <w:r w:rsidR="007565F9" w:rsidRPr="007565F9">
        <w:rPr>
          <w:kern w:val="0"/>
          <w:sz w:val="28"/>
          <w:szCs w:val="28"/>
        </w:rPr>
        <w:t xml:space="preserve">rich </w:t>
      </w:r>
      <w:r w:rsidR="00175261">
        <w:rPr>
          <w:kern w:val="0"/>
          <w:sz w:val="28"/>
          <w:szCs w:val="28"/>
        </w:rPr>
        <w:t>knowledge</w:t>
      </w:r>
      <w:r w:rsidR="00175261">
        <w:rPr>
          <w:rFonts w:hint="eastAsia"/>
          <w:kern w:val="0"/>
          <w:sz w:val="28"/>
          <w:szCs w:val="28"/>
        </w:rPr>
        <w:t>-based</w:t>
      </w:r>
      <w:r w:rsidR="007565F9" w:rsidRPr="007565F9">
        <w:rPr>
          <w:kern w:val="0"/>
          <w:sz w:val="28"/>
          <w:szCs w:val="28"/>
        </w:rPr>
        <w:t xml:space="preserve"> </w:t>
      </w:r>
      <w:r w:rsidR="00F571A6" w:rsidRPr="00F571A6">
        <w:rPr>
          <w:kern w:val="0"/>
          <w:sz w:val="28"/>
          <w:szCs w:val="28"/>
        </w:rPr>
        <w:t xml:space="preserve">vertical </w:t>
      </w:r>
      <w:r w:rsidR="00F571A6">
        <w:rPr>
          <w:rFonts w:hint="eastAsia"/>
          <w:kern w:val="0"/>
          <w:sz w:val="28"/>
          <w:szCs w:val="28"/>
        </w:rPr>
        <w:t xml:space="preserve">search </w:t>
      </w:r>
      <w:r w:rsidR="007565F9" w:rsidRPr="007565F9">
        <w:rPr>
          <w:kern w:val="0"/>
          <w:sz w:val="28"/>
          <w:szCs w:val="28"/>
        </w:rPr>
        <w:t>function</w:t>
      </w:r>
      <w:r w:rsidR="00F37235">
        <w:rPr>
          <w:rFonts w:hint="eastAsia"/>
          <w:kern w:val="0"/>
          <w:sz w:val="28"/>
          <w:szCs w:val="28"/>
        </w:rPr>
        <w:t>s</w:t>
      </w:r>
      <w:r w:rsidR="00175261">
        <w:rPr>
          <w:rFonts w:hint="eastAsia"/>
          <w:kern w:val="0"/>
          <w:sz w:val="28"/>
          <w:szCs w:val="28"/>
        </w:rPr>
        <w:t xml:space="preserve"> that u</w:t>
      </w:r>
      <w:r w:rsidR="00175261" w:rsidRPr="007565F9">
        <w:rPr>
          <w:kern w:val="0"/>
          <w:sz w:val="28"/>
          <w:szCs w:val="28"/>
        </w:rPr>
        <w:t>nlike general search</w:t>
      </w:r>
      <w:r w:rsidR="003F009B">
        <w:rPr>
          <w:rFonts w:hint="eastAsia"/>
          <w:kern w:val="0"/>
          <w:sz w:val="28"/>
          <w:szCs w:val="28"/>
        </w:rPr>
        <w:t>.</w:t>
      </w:r>
    </w:p>
    <w:p w:rsidR="00452976" w:rsidRPr="00EB09A0" w:rsidRDefault="002711A3" w:rsidP="00EB09A0">
      <w:pPr>
        <w:autoSpaceDE w:val="0"/>
        <w:autoSpaceDN w:val="0"/>
        <w:adjustRightInd w:val="0"/>
        <w:ind w:firstLine="560"/>
        <w:rPr>
          <w:kern w:val="0"/>
          <w:sz w:val="28"/>
          <w:szCs w:val="28"/>
        </w:rPr>
      </w:pPr>
      <w:r>
        <w:rPr>
          <w:rFonts w:hint="eastAsia"/>
          <w:kern w:val="0"/>
          <w:sz w:val="28"/>
          <w:szCs w:val="28"/>
        </w:rPr>
        <w:t>I</w:t>
      </w:r>
      <w:r w:rsidRPr="002711A3">
        <w:rPr>
          <w:kern w:val="0"/>
          <w:sz w:val="28"/>
          <w:szCs w:val="28"/>
        </w:rPr>
        <w:t>t is very natural</w:t>
      </w:r>
      <w:r>
        <w:rPr>
          <w:rFonts w:hint="eastAsia"/>
          <w:kern w:val="0"/>
          <w:sz w:val="28"/>
          <w:szCs w:val="28"/>
        </w:rPr>
        <w:t xml:space="preserve"> and </w:t>
      </w:r>
      <w:r>
        <w:rPr>
          <w:kern w:val="0"/>
          <w:sz w:val="28"/>
          <w:szCs w:val="28"/>
        </w:rPr>
        <w:t>reasonable</w:t>
      </w:r>
      <w:r w:rsidRPr="002711A3">
        <w:rPr>
          <w:kern w:val="0"/>
          <w:sz w:val="28"/>
          <w:szCs w:val="28"/>
        </w:rPr>
        <w:t xml:space="preserve"> thing </w:t>
      </w:r>
      <w:r>
        <w:rPr>
          <w:rFonts w:hint="eastAsia"/>
          <w:kern w:val="0"/>
          <w:sz w:val="28"/>
          <w:szCs w:val="28"/>
        </w:rPr>
        <w:t>that using k</w:t>
      </w:r>
      <w:r w:rsidRPr="00F739E1">
        <w:rPr>
          <w:kern w:val="0"/>
          <w:sz w:val="28"/>
          <w:szCs w:val="28"/>
        </w:rPr>
        <w:t>nowledge base</w:t>
      </w:r>
      <w:r>
        <w:rPr>
          <w:rFonts w:hint="eastAsia"/>
          <w:kern w:val="0"/>
          <w:sz w:val="28"/>
          <w:szCs w:val="28"/>
        </w:rPr>
        <w:t xml:space="preserve"> </w:t>
      </w:r>
      <w:r w:rsidRPr="002711A3">
        <w:rPr>
          <w:kern w:val="0"/>
          <w:sz w:val="28"/>
          <w:szCs w:val="28"/>
        </w:rPr>
        <w:t xml:space="preserve">make the </w:t>
      </w:r>
      <w:r w:rsidRPr="00F571A6">
        <w:rPr>
          <w:kern w:val="0"/>
          <w:sz w:val="28"/>
          <w:szCs w:val="28"/>
        </w:rPr>
        <w:t xml:space="preserve">vertical </w:t>
      </w:r>
      <w:r>
        <w:rPr>
          <w:rFonts w:hint="eastAsia"/>
          <w:kern w:val="0"/>
          <w:sz w:val="28"/>
          <w:szCs w:val="28"/>
        </w:rPr>
        <w:t>search</w:t>
      </w:r>
      <w:r w:rsidRPr="002711A3">
        <w:rPr>
          <w:kern w:val="0"/>
          <w:sz w:val="28"/>
          <w:szCs w:val="28"/>
        </w:rPr>
        <w:t xml:space="preserve"> better</w:t>
      </w:r>
      <w:r>
        <w:rPr>
          <w:rFonts w:hint="eastAsia"/>
          <w:kern w:val="0"/>
          <w:sz w:val="28"/>
          <w:szCs w:val="28"/>
        </w:rPr>
        <w:t xml:space="preserve">, because they are both </w:t>
      </w:r>
      <w:r w:rsidRPr="002711A3">
        <w:rPr>
          <w:kern w:val="0"/>
          <w:sz w:val="28"/>
          <w:szCs w:val="28"/>
        </w:rPr>
        <w:t>focused on related</w:t>
      </w:r>
      <w:r>
        <w:rPr>
          <w:rFonts w:hint="eastAsia"/>
          <w:kern w:val="0"/>
          <w:sz w:val="28"/>
          <w:szCs w:val="28"/>
        </w:rPr>
        <w:t xml:space="preserve"> entities in </w:t>
      </w:r>
      <w:r w:rsidRPr="002711A3">
        <w:rPr>
          <w:kern w:val="0"/>
          <w:sz w:val="28"/>
          <w:szCs w:val="28"/>
        </w:rPr>
        <w:t xml:space="preserve">a particular </w:t>
      </w:r>
      <w:r>
        <w:rPr>
          <w:rFonts w:hint="eastAsia"/>
          <w:kern w:val="0"/>
          <w:sz w:val="28"/>
          <w:szCs w:val="28"/>
        </w:rPr>
        <w:t>field.</w:t>
      </w:r>
      <w:r w:rsidRPr="002711A3">
        <w:t xml:space="preserve"> </w:t>
      </w:r>
      <w:r w:rsidRPr="002711A3">
        <w:rPr>
          <w:kern w:val="0"/>
          <w:sz w:val="28"/>
          <w:szCs w:val="28"/>
        </w:rPr>
        <w:t>However,</w:t>
      </w:r>
      <w:r w:rsidRPr="002711A3">
        <w:t xml:space="preserve"> </w:t>
      </w:r>
      <w:r w:rsidRPr="002711A3">
        <w:rPr>
          <w:kern w:val="0"/>
          <w:sz w:val="28"/>
          <w:szCs w:val="28"/>
        </w:rPr>
        <w:t>surprisingly little has been published about the end-to-end process of desig</w:t>
      </w:r>
      <w:r>
        <w:rPr>
          <w:kern w:val="0"/>
          <w:sz w:val="28"/>
          <w:szCs w:val="28"/>
        </w:rPr>
        <w:t>ning, building, and</w:t>
      </w:r>
      <w:r>
        <w:rPr>
          <w:rFonts w:hint="eastAsia"/>
          <w:kern w:val="0"/>
          <w:sz w:val="28"/>
          <w:szCs w:val="28"/>
        </w:rPr>
        <w:t xml:space="preserve"> </w:t>
      </w:r>
      <w:r w:rsidRPr="002711A3">
        <w:rPr>
          <w:kern w:val="0"/>
          <w:sz w:val="28"/>
          <w:szCs w:val="28"/>
        </w:rPr>
        <w:t xml:space="preserve">using such a knowledge </w:t>
      </w:r>
      <w:r>
        <w:rPr>
          <w:rFonts w:hint="eastAsia"/>
          <w:kern w:val="0"/>
          <w:sz w:val="28"/>
          <w:szCs w:val="28"/>
        </w:rPr>
        <w:t>base system</w:t>
      </w:r>
      <w:r w:rsidRPr="002711A3">
        <w:rPr>
          <w:kern w:val="0"/>
          <w:sz w:val="28"/>
          <w:szCs w:val="28"/>
        </w:rPr>
        <w:t>.</w:t>
      </w:r>
      <w:r w:rsidR="00683C75" w:rsidRPr="00683C75">
        <w:t xml:space="preserve"> </w:t>
      </w:r>
      <w:r w:rsidR="00683C75" w:rsidRPr="00683C75">
        <w:rPr>
          <w:kern w:val="0"/>
          <w:sz w:val="28"/>
          <w:szCs w:val="28"/>
        </w:rPr>
        <w:t xml:space="preserve">Therefore, this article first </w:t>
      </w:r>
      <w:r w:rsidR="00683C75">
        <w:rPr>
          <w:kern w:val="0"/>
          <w:sz w:val="28"/>
          <w:szCs w:val="28"/>
        </w:rPr>
        <w:t>research</w:t>
      </w:r>
      <w:r w:rsidR="00683C75">
        <w:rPr>
          <w:rFonts w:hint="eastAsia"/>
          <w:kern w:val="0"/>
          <w:sz w:val="28"/>
          <w:szCs w:val="28"/>
        </w:rPr>
        <w:t xml:space="preserve"> and </w:t>
      </w:r>
      <w:r w:rsidR="00683C75" w:rsidRPr="00683C75">
        <w:rPr>
          <w:kern w:val="0"/>
          <w:sz w:val="28"/>
          <w:szCs w:val="28"/>
        </w:rPr>
        <w:t>analy</w:t>
      </w:r>
      <w:r w:rsidR="00683C75">
        <w:rPr>
          <w:rFonts w:hint="eastAsia"/>
          <w:kern w:val="0"/>
          <w:sz w:val="28"/>
          <w:szCs w:val="28"/>
        </w:rPr>
        <w:t>ze</w:t>
      </w:r>
      <w:r w:rsidR="00683C75" w:rsidRPr="00683C75">
        <w:rPr>
          <w:kern w:val="0"/>
          <w:sz w:val="28"/>
          <w:szCs w:val="28"/>
        </w:rPr>
        <w:t xml:space="preserve"> </w:t>
      </w:r>
      <w:r w:rsidR="008F12B3">
        <w:rPr>
          <w:rFonts w:hint="eastAsia"/>
          <w:kern w:val="0"/>
          <w:sz w:val="28"/>
          <w:szCs w:val="28"/>
        </w:rPr>
        <w:t xml:space="preserve">the </w:t>
      </w:r>
      <w:r w:rsidR="008F12B3" w:rsidRPr="00683C75">
        <w:rPr>
          <w:kern w:val="0"/>
          <w:sz w:val="28"/>
          <w:szCs w:val="28"/>
        </w:rPr>
        <w:t xml:space="preserve">relevant technologies </w:t>
      </w:r>
      <w:r w:rsidR="008F12B3">
        <w:rPr>
          <w:rFonts w:hint="eastAsia"/>
          <w:kern w:val="0"/>
          <w:sz w:val="28"/>
          <w:szCs w:val="28"/>
        </w:rPr>
        <w:t xml:space="preserve">about </w:t>
      </w:r>
      <w:r w:rsidR="00683C75" w:rsidRPr="00683C75">
        <w:rPr>
          <w:kern w:val="0"/>
          <w:sz w:val="28"/>
          <w:szCs w:val="28"/>
        </w:rPr>
        <w:t xml:space="preserve">vertical search and </w:t>
      </w:r>
      <w:r w:rsidR="001313D6">
        <w:rPr>
          <w:rFonts w:hint="eastAsia"/>
          <w:kern w:val="0"/>
          <w:sz w:val="28"/>
          <w:szCs w:val="28"/>
        </w:rPr>
        <w:t>domain</w:t>
      </w:r>
      <w:r w:rsidR="00F43E38">
        <w:rPr>
          <w:rFonts w:hint="eastAsia"/>
          <w:kern w:val="0"/>
          <w:sz w:val="28"/>
          <w:szCs w:val="28"/>
        </w:rPr>
        <w:t>-</w:t>
      </w:r>
      <w:r w:rsidR="00F43E38" w:rsidRPr="00F43E38">
        <w:rPr>
          <w:kern w:val="0"/>
          <w:sz w:val="28"/>
          <w:szCs w:val="28"/>
        </w:rPr>
        <w:t>specific</w:t>
      </w:r>
      <w:r w:rsidR="001313D6" w:rsidRPr="00683C75">
        <w:rPr>
          <w:kern w:val="0"/>
          <w:sz w:val="28"/>
          <w:szCs w:val="28"/>
        </w:rPr>
        <w:t xml:space="preserve"> </w:t>
      </w:r>
      <w:r w:rsidR="008F12B3">
        <w:rPr>
          <w:rFonts w:hint="eastAsia"/>
          <w:kern w:val="0"/>
          <w:sz w:val="28"/>
          <w:szCs w:val="28"/>
        </w:rPr>
        <w:t>k</w:t>
      </w:r>
      <w:r w:rsidR="00683C75" w:rsidRPr="00683C75">
        <w:rPr>
          <w:kern w:val="0"/>
          <w:sz w:val="28"/>
          <w:szCs w:val="28"/>
        </w:rPr>
        <w:t>nowledge</w:t>
      </w:r>
      <w:r w:rsidR="008F12B3">
        <w:rPr>
          <w:rFonts w:hint="eastAsia"/>
          <w:kern w:val="0"/>
          <w:sz w:val="28"/>
          <w:szCs w:val="28"/>
        </w:rPr>
        <w:t xml:space="preserve"> base, </w:t>
      </w:r>
      <w:r w:rsidR="00683C75" w:rsidRPr="00683C75">
        <w:rPr>
          <w:kern w:val="0"/>
          <w:sz w:val="28"/>
          <w:szCs w:val="28"/>
        </w:rPr>
        <w:t>including information retrieval, natural language processing, data integration, entities</w:t>
      </w:r>
      <w:r w:rsidR="008D4ADE">
        <w:rPr>
          <w:rFonts w:hint="eastAsia"/>
          <w:kern w:val="0"/>
          <w:sz w:val="28"/>
          <w:szCs w:val="28"/>
        </w:rPr>
        <w:t xml:space="preserve"> </w:t>
      </w:r>
      <w:r w:rsidR="009522A8">
        <w:rPr>
          <w:rFonts w:hint="eastAsia"/>
          <w:kern w:val="0"/>
          <w:sz w:val="28"/>
          <w:szCs w:val="28"/>
        </w:rPr>
        <w:t>a</w:t>
      </w:r>
      <w:r w:rsidR="008D4ADE" w:rsidRPr="008D4ADE">
        <w:rPr>
          <w:kern w:val="0"/>
          <w:sz w:val="28"/>
          <w:szCs w:val="28"/>
        </w:rPr>
        <w:t>ssociation</w:t>
      </w:r>
      <w:r w:rsidR="008D4ADE">
        <w:rPr>
          <w:rFonts w:hint="eastAsia"/>
          <w:kern w:val="0"/>
          <w:sz w:val="28"/>
          <w:szCs w:val="28"/>
        </w:rPr>
        <w:t xml:space="preserve"> </w:t>
      </w:r>
      <w:r w:rsidR="008D4ADE" w:rsidRPr="00683C75">
        <w:rPr>
          <w:kern w:val="0"/>
          <w:sz w:val="28"/>
          <w:szCs w:val="28"/>
        </w:rPr>
        <w:t>and so on</w:t>
      </w:r>
      <w:r w:rsidR="00683C75" w:rsidRPr="00683C75">
        <w:rPr>
          <w:kern w:val="0"/>
          <w:sz w:val="28"/>
          <w:szCs w:val="28"/>
        </w:rPr>
        <w:t>.</w:t>
      </w:r>
      <w:r w:rsidR="00441FD7" w:rsidRPr="00441FD7">
        <w:t xml:space="preserve"> </w:t>
      </w:r>
      <w:r w:rsidR="00441FD7" w:rsidRPr="00441FD7">
        <w:rPr>
          <w:kern w:val="0"/>
          <w:sz w:val="28"/>
          <w:szCs w:val="28"/>
        </w:rPr>
        <w:t xml:space="preserve">These </w:t>
      </w:r>
      <w:r w:rsidR="00441FD7" w:rsidRPr="00683C75">
        <w:rPr>
          <w:kern w:val="0"/>
          <w:sz w:val="28"/>
          <w:szCs w:val="28"/>
        </w:rPr>
        <w:t xml:space="preserve">technologies </w:t>
      </w:r>
      <w:r w:rsidR="00441FD7" w:rsidRPr="00441FD7">
        <w:rPr>
          <w:kern w:val="0"/>
          <w:sz w:val="28"/>
          <w:szCs w:val="28"/>
        </w:rPr>
        <w:t xml:space="preserve">are essential </w:t>
      </w:r>
      <w:r w:rsidR="00441FD7">
        <w:rPr>
          <w:kern w:val="0"/>
          <w:sz w:val="28"/>
          <w:szCs w:val="28"/>
        </w:rPr>
        <w:t xml:space="preserve">to build the </w:t>
      </w:r>
      <w:r w:rsidR="00F43E38">
        <w:rPr>
          <w:rFonts w:hint="eastAsia"/>
          <w:kern w:val="0"/>
          <w:sz w:val="28"/>
          <w:szCs w:val="28"/>
        </w:rPr>
        <w:t>domain-</w:t>
      </w:r>
      <w:r w:rsidR="00F43E38" w:rsidRPr="00F43E38">
        <w:rPr>
          <w:kern w:val="0"/>
          <w:sz w:val="28"/>
          <w:szCs w:val="28"/>
        </w:rPr>
        <w:t>specific</w:t>
      </w:r>
      <w:r w:rsidR="00F43E38">
        <w:rPr>
          <w:kern w:val="0"/>
          <w:sz w:val="28"/>
          <w:szCs w:val="28"/>
        </w:rPr>
        <w:t xml:space="preserve"> </w:t>
      </w:r>
      <w:r w:rsidR="00441FD7">
        <w:rPr>
          <w:kern w:val="0"/>
          <w:sz w:val="28"/>
          <w:szCs w:val="28"/>
        </w:rPr>
        <w:t>knowledge base</w:t>
      </w:r>
      <w:r w:rsidR="00441FD7">
        <w:rPr>
          <w:rFonts w:hint="eastAsia"/>
          <w:kern w:val="0"/>
          <w:sz w:val="28"/>
          <w:szCs w:val="28"/>
        </w:rPr>
        <w:t>.</w:t>
      </w:r>
      <w:r w:rsidR="00F96F61" w:rsidRPr="00F96F61">
        <w:t xml:space="preserve"> </w:t>
      </w:r>
      <w:r w:rsidR="00783202">
        <w:rPr>
          <w:rFonts w:hint="eastAsia"/>
          <w:kern w:val="0"/>
          <w:sz w:val="28"/>
          <w:szCs w:val="28"/>
        </w:rPr>
        <w:t>With</w:t>
      </w:r>
      <w:r w:rsidR="00783202" w:rsidRPr="00F96F61">
        <w:rPr>
          <w:kern w:val="0"/>
          <w:sz w:val="28"/>
          <w:szCs w:val="28"/>
        </w:rPr>
        <w:t xml:space="preserve"> these techniques</w:t>
      </w:r>
      <w:r w:rsidR="00F96F61">
        <w:rPr>
          <w:rFonts w:hint="eastAsia"/>
          <w:kern w:val="0"/>
          <w:sz w:val="28"/>
          <w:szCs w:val="28"/>
        </w:rPr>
        <w:t>,</w:t>
      </w:r>
      <w:r w:rsidR="00F96F61" w:rsidRPr="00F96F61">
        <w:rPr>
          <w:kern w:val="0"/>
          <w:sz w:val="28"/>
          <w:szCs w:val="28"/>
        </w:rPr>
        <w:t xml:space="preserve"> </w:t>
      </w:r>
      <w:r w:rsidR="00F96F61">
        <w:rPr>
          <w:rFonts w:hint="eastAsia"/>
          <w:kern w:val="0"/>
          <w:sz w:val="28"/>
          <w:szCs w:val="28"/>
        </w:rPr>
        <w:t xml:space="preserve">this </w:t>
      </w:r>
      <w:r w:rsidR="00F96F61" w:rsidRPr="00683C75">
        <w:rPr>
          <w:kern w:val="0"/>
          <w:sz w:val="28"/>
          <w:szCs w:val="28"/>
        </w:rPr>
        <w:t>article</w:t>
      </w:r>
      <w:r w:rsidR="00B8146C">
        <w:rPr>
          <w:rFonts w:hint="eastAsia"/>
          <w:kern w:val="0"/>
          <w:sz w:val="28"/>
          <w:szCs w:val="28"/>
        </w:rPr>
        <w:t xml:space="preserve"> then</w:t>
      </w:r>
      <w:r w:rsidR="00F96F61" w:rsidRPr="00683C75">
        <w:rPr>
          <w:kern w:val="0"/>
          <w:sz w:val="28"/>
          <w:szCs w:val="28"/>
        </w:rPr>
        <w:t xml:space="preserve"> </w:t>
      </w:r>
      <w:r w:rsidR="00F96F61" w:rsidRPr="00F96F61">
        <w:rPr>
          <w:kern w:val="0"/>
          <w:sz w:val="28"/>
          <w:szCs w:val="28"/>
        </w:rPr>
        <w:t>gives a detailed design of a knowledge base</w:t>
      </w:r>
      <w:r w:rsidR="006D2AB1">
        <w:rPr>
          <w:rFonts w:hint="eastAsia"/>
          <w:kern w:val="0"/>
          <w:sz w:val="28"/>
          <w:szCs w:val="28"/>
        </w:rPr>
        <w:t xml:space="preserve"> which</w:t>
      </w:r>
      <w:r w:rsidR="00F96F61" w:rsidRPr="00F96F61">
        <w:rPr>
          <w:kern w:val="0"/>
          <w:sz w:val="28"/>
          <w:szCs w:val="28"/>
        </w:rPr>
        <w:t xml:space="preserve"> is applied to the subject of the video search system.</w:t>
      </w:r>
      <w:r w:rsidR="001165C3" w:rsidRPr="001165C3">
        <w:t xml:space="preserve"> </w:t>
      </w:r>
      <w:r w:rsidR="001165C3" w:rsidRPr="001165C3">
        <w:rPr>
          <w:kern w:val="0"/>
          <w:sz w:val="28"/>
          <w:szCs w:val="28"/>
        </w:rPr>
        <w:t>And</w:t>
      </w:r>
      <w:r w:rsidR="001165C3">
        <w:rPr>
          <w:rFonts w:hint="eastAsia"/>
          <w:kern w:val="0"/>
          <w:sz w:val="28"/>
          <w:szCs w:val="28"/>
        </w:rPr>
        <w:t xml:space="preserve"> </w:t>
      </w:r>
      <w:r w:rsidR="001165C3" w:rsidRPr="00683C75">
        <w:rPr>
          <w:kern w:val="0"/>
          <w:sz w:val="28"/>
          <w:szCs w:val="28"/>
        </w:rPr>
        <w:t>this article</w:t>
      </w:r>
      <w:r w:rsidR="001165C3">
        <w:rPr>
          <w:rFonts w:hint="eastAsia"/>
          <w:kern w:val="0"/>
          <w:sz w:val="28"/>
          <w:szCs w:val="28"/>
        </w:rPr>
        <w:t xml:space="preserve"> </w:t>
      </w:r>
      <w:r w:rsidR="001165C3" w:rsidRPr="001165C3">
        <w:rPr>
          <w:kern w:val="0"/>
          <w:sz w:val="28"/>
          <w:szCs w:val="28"/>
        </w:rPr>
        <w:t>give</w:t>
      </w:r>
      <w:r w:rsidR="001165C3">
        <w:rPr>
          <w:rFonts w:hint="eastAsia"/>
          <w:kern w:val="0"/>
          <w:sz w:val="28"/>
          <w:szCs w:val="28"/>
        </w:rPr>
        <w:t>s</w:t>
      </w:r>
      <w:r w:rsidR="001165C3" w:rsidRPr="001165C3">
        <w:rPr>
          <w:kern w:val="0"/>
          <w:sz w:val="28"/>
          <w:szCs w:val="28"/>
        </w:rPr>
        <w:t xml:space="preserve"> implementation</w:t>
      </w:r>
      <w:r w:rsidR="00994EEE">
        <w:rPr>
          <w:rFonts w:hint="eastAsia"/>
          <w:kern w:val="0"/>
          <w:sz w:val="28"/>
          <w:szCs w:val="28"/>
        </w:rPr>
        <w:t xml:space="preserve"> of </w:t>
      </w:r>
      <w:r w:rsidR="00994EEE" w:rsidRPr="001165C3">
        <w:rPr>
          <w:kern w:val="0"/>
          <w:sz w:val="28"/>
          <w:szCs w:val="28"/>
        </w:rPr>
        <w:t>some key modules</w:t>
      </w:r>
      <w:r w:rsidR="00994EEE">
        <w:rPr>
          <w:rFonts w:hint="eastAsia"/>
          <w:kern w:val="0"/>
          <w:sz w:val="28"/>
          <w:szCs w:val="28"/>
        </w:rPr>
        <w:t xml:space="preserve"> for </w:t>
      </w:r>
      <w:r w:rsidR="00994EEE">
        <w:rPr>
          <w:rFonts w:hint="eastAsia"/>
          <w:kern w:val="0"/>
          <w:sz w:val="28"/>
          <w:szCs w:val="28"/>
        </w:rPr>
        <w:lastRenderedPageBreak/>
        <w:t>knowledge base system</w:t>
      </w:r>
      <w:r w:rsidR="001165C3" w:rsidRPr="001165C3">
        <w:rPr>
          <w:kern w:val="0"/>
          <w:sz w:val="28"/>
          <w:szCs w:val="28"/>
        </w:rPr>
        <w:t>.</w:t>
      </w:r>
      <w:r w:rsidR="004E4D77" w:rsidRPr="004E4D77">
        <w:t xml:space="preserve"> </w:t>
      </w:r>
      <w:r w:rsidR="003D52D7">
        <w:rPr>
          <w:kern w:val="0"/>
          <w:sz w:val="28"/>
          <w:szCs w:val="28"/>
        </w:rPr>
        <w:t>Finally</w:t>
      </w:r>
      <w:r w:rsidR="004E4D77" w:rsidRPr="004E4D77">
        <w:rPr>
          <w:kern w:val="0"/>
          <w:sz w:val="28"/>
          <w:szCs w:val="28"/>
        </w:rPr>
        <w:t>,</w:t>
      </w:r>
      <w:r w:rsidR="003D52D7">
        <w:rPr>
          <w:rFonts w:hint="eastAsia"/>
          <w:kern w:val="0"/>
          <w:sz w:val="28"/>
          <w:szCs w:val="28"/>
        </w:rPr>
        <w:t xml:space="preserve"> this article</w:t>
      </w:r>
      <w:r w:rsidR="004E4D77" w:rsidRPr="004E4D77">
        <w:rPr>
          <w:kern w:val="0"/>
          <w:sz w:val="28"/>
          <w:szCs w:val="28"/>
        </w:rPr>
        <w:t xml:space="preserve"> give</w:t>
      </w:r>
      <w:r w:rsidR="003D52D7">
        <w:rPr>
          <w:rFonts w:hint="eastAsia"/>
          <w:kern w:val="0"/>
          <w:sz w:val="28"/>
          <w:szCs w:val="28"/>
        </w:rPr>
        <w:t>s</w:t>
      </w:r>
      <w:r w:rsidR="004E4D77" w:rsidRPr="004E4D77">
        <w:rPr>
          <w:kern w:val="0"/>
          <w:sz w:val="28"/>
          <w:szCs w:val="28"/>
        </w:rPr>
        <w:t xml:space="preserve"> the </w:t>
      </w:r>
      <w:r w:rsidR="00122647" w:rsidRPr="004E4D77">
        <w:rPr>
          <w:kern w:val="0"/>
          <w:sz w:val="28"/>
          <w:szCs w:val="28"/>
        </w:rPr>
        <w:t xml:space="preserve">application </w:t>
      </w:r>
      <w:r w:rsidR="00122647">
        <w:rPr>
          <w:rFonts w:hint="eastAsia"/>
          <w:kern w:val="0"/>
          <w:sz w:val="28"/>
          <w:szCs w:val="28"/>
        </w:rPr>
        <w:t xml:space="preserve">of </w:t>
      </w:r>
      <w:r w:rsidR="004E4D77">
        <w:rPr>
          <w:rFonts w:hint="eastAsia"/>
          <w:kern w:val="0"/>
          <w:sz w:val="28"/>
          <w:szCs w:val="28"/>
        </w:rPr>
        <w:t>domain-</w:t>
      </w:r>
      <w:r w:rsidR="004E4D77" w:rsidRPr="00F43E38">
        <w:rPr>
          <w:kern w:val="0"/>
          <w:sz w:val="28"/>
          <w:szCs w:val="28"/>
        </w:rPr>
        <w:t>specific</w:t>
      </w:r>
      <w:r w:rsidR="004E4D77" w:rsidRPr="004E4D77">
        <w:rPr>
          <w:kern w:val="0"/>
          <w:sz w:val="28"/>
          <w:szCs w:val="28"/>
        </w:rPr>
        <w:t xml:space="preserve"> knowledge</w:t>
      </w:r>
      <w:r w:rsidR="004E4D77">
        <w:rPr>
          <w:rFonts w:hint="eastAsia"/>
          <w:kern w:val="0"/>
          <w:sz w:val="28"/>
          <w:szCs w:val="28"/>
        </w:rPr>
        <w:t xml:space="preserve"> base</w:t>
      </w:r>
      <w:r w:rsidR="004E4D77" w:rsidRPr="004E4D77">
        <w:rPr>
          <w:kern w:val="0"/>
          <w:sz w:val="28"/>
          <w:szCs w:val="28"/>
        </w:rPr>
        <w:t xml:space="preserve"> </w:t>
      </w:r>
      <w:r w:rsidR="00122647">
        <w:rPr>
          <w:rFonts w:hint="eastAsia"/>
          <w:kern w:val="0"/>
          <w:sz w:val="28"/>
          <w:szCs w:val="28"/>
        </w:rPr>
        <w:t xml:space="preserve">for </w:t>
      </w:r>
      <w:r w:rsidR="00122647" w:rsidRPr="004E4D77">
        <w:rPr>
          <w:kern w:val="0"/>
          <w:sz w:val="28"/>
          <w:szCs w:val="28"/>
        </w:rPr>
        <w:t>video search</w:t>
      </w:r>
      <w:r w:rsidR="00122647">
        <w:rPr>
          <w:rFonts w:hint="eastAsia"/>
          <w:kern w:val="0"/>
          <w:sz w:val="28"/>
          <w:szCs w:val="28"/>
        </w:rPr>
        <w:t xml:space="preserve"> </w:t>
      </w:r>
      <w:r w:rsidR="00122647" w:rsidRPr="004E4D77">
        <w:rPr>
          <w:kern w:val="0"/>
          <w:sz w:val="28"/>
          <w:szCs w:val="28"/>
        </w:rPr>
        <w:t>in particular</w:t>
      </w:r>
      <w:r w:rsidR="00122647">
        <w:rPr>
          <w:rFonts w:hint="eastAsia"/>
          <w:kern w:val="0"/>
          <w:sz w:val="28"/>
          <w:szCs w:val="28"/>
        </w:rPr>
        <w:t xml:space="preserve">, and analyzes the </w:t>
      </w:r>
      <w:r w:rsidR="00122647" w:rsidRPr="00122647">
        <w:rPr>
          <w:kern w:val="0"/>
          <w:sz w:val="28"/>
          <w:szCs w:val="28"/>
        </w:rPr>
        <w:t>effect</w:t>
      </w:r>
      <w:r w:rsidR="00122647">
        <w:rPr>
          <w:rFonts w:hint="eastAsia"/>
          <w:kern w:val="0"/>
          <w:sz w:val="28"/>
          <w:szCs w:val="28"/>
        </w:rPr>
        <w:t xml:space="preserve"> of</w:t>
      </w:r>
      <w:r w:rsidR="00122647" w:rsidRPr="00122647">
        <w:rPr>
          <w:kern w:val="0"/>
          <w:sz w:val="28"/>
          <w:szCs w:val="28"/>
        </w:rPr>
        <w:t xml:space="preserve"> </w:t>
      </w:r>
      <w:r w:rsidR="004E4D77" w:rsidRPr="004E4D77">
        <w:rPr>
          <w:kern w:val="0"/>
          <w:sz w:val="28"/>
          <w:szCs w:val="28"/>
        </w:rPr>
        <w:t>application.</w:t>
      </w:r>
      <w:r w:rsidR="00EB09A0" w:rsidRPr="00EB09A0">
        <w:t xml:space="preserve"> </w:t>
      </w:r>
      <w:r w:rsidR="00EB09A0" w:rsidRPr="00EB09A0">
        <w:rPr>
          <w:kern w:val="0"/>
          <w:sz w:val="28"/>
          <w:szCs w:val="28"/>
        </w:rPr>
        <w:t>Our goal with</w:t>
      </w:r>
      <w:r w:rsidR="00EB09A0" w:rsidRPr="00EB09A0">
        <w:rPr>
          <w:rFonts w:hint="eastAsia"/>
          <w:kern w:val="0"/>
          <w:sz w:val="28"/>
          <w:szCs w:val="28"/>
        </w:rPr>
        <w:t xml:space="preserve"> </w:t>
      </w:r>
      <w:r w:rsidR="00EB09A0" w:rsidRPr="00EB09A0">
        <w:rPr>
          <w:kern w:val="0"/>
          <w:sz w:val="28"/>
          <w:szCs w:val="28"/>
        </w:rPr>
        <w:t xml:space="preserve">this </w:t>
      </w:r>
      <w:r w:rsidR="0005777A">
        <w:rPr>
          <w:rFonts w:hint="eastAsia"/>
          <w:kern w:val="0"/>
          <w:sz w:val="28"/>
          <w:szCs w:val="28"/>
        </w:rPr>
        <w:t>article</w:t>
      </w:r>
      <w:r w:rsidR="0005777A" w:rsidRPr="004E4D77">
        <w:rPr>
          <w:kern w:val="0"/>
          <w:sz w:val="28"/>
          <w:szCs w:val="28"/>
        </w:rPr>
        <w:t xml:space="preserve"> </w:t>
      </w:r>
      <w:r w:rsidR="00EB09A0" w:rsidRPr="00EB09A0">
        <w:rPr>
          <w:kern w:val="0"/>
          <w:sz w:val="28"/>
          <w:szCs w:val="28"/>
        </w:rPr>
        <w:t xml:space="preserve">is to provide a real-world case study, and to </w:t>
      </w:r>
      <w:r w:rsidR="00A47DBB" w:rsidRPr="00EB09A0">
        <w:rPr>
          <w:kern w:val="0"/>
          <w:sz w:val="28"/>
          <w:szCs w:val="28"/>
        </w:rPr>
        <w:t xml:space="preserve">provide </w:t>
      </w:r>
      <w:r w:rsidR="00A47DBB" w:rsidRPr="00A47DBB">
        <w:rPr>
          <w:kern w:val="0"/>
          <w:sz w:val="28"/>
          <w:szCs w:val="28"/>
        </w:rPr>
        <w:t xml:space="preserve">a reference </w:t>
      </w:r>
      <w:r w:rsidR="00A47DBB">
        <w:rPr>
          <w:rFonts w:hint="eastAsia"/>
          <w:kern w:val="0"/>
          <w:sz w:val="28"/>
          <w:szCs w:val="28"/>
        </w:rPr>
        <w:t xml:space="preserve">for </w:t>
      </w:r>
      <w:r w:rsidR="00EB09A0" w:rsidRPr="00EB09A0">
        <w:rPr>
          <w:kern w:val="0"/>
          <w:sz w:val="28"/>
          <w:szCs w:val="28"/>
        </w:rPr>
        <w:t>building</w:t>
      </w:r>
      <w:r w:rsidR="00CF7DC8">
        <w:rPr>
          <w:rFonts w:hint="eastAsia"/>
          <w:kern w:val="0"/>
          <w:sz w:val="28"/>
          <w:szCs w:val="28"/>
        </w:rPr>
        <w:t xml:space="preserve"> </w:t>
      </w:r>
      <w:r w:rsidR="00EB09A0" w:rsidRPr="00EB09A0">
        <w:rPr>
          <w:kern w:val="0"/>
          <w:sz w:val="28"/>
          <w:szCs w:val="28"/>
        </w:rPr>
        <w:t xml:space="preserve">and using knowledge base for </w:t>
      </w:r>
      <w:r w:rsidR="00A47DBB" w:rsidRPr="00EB09A0">
        <w:rPr>
          <w:kern w:val="0"/>
          <w:sz w:val="28"/>
          <w:szCs w:val="28"/>
        </w:rPr>
        <w:t xml:space="preserve">real-world </w:t>
      </w:r>
      <w:r w:rsidR="00EB09A0" w:rsidRPr="00EB09A0">
        <w:rPr>
          <w:kern w:val="0"/>
          <w:sz w:val="28"/>
          <w:szCs w:val="28"/>
        </w:rPr>
        <w:t>applications.</w:t>
      </w:r>
    </w:p>
    <w:p w:rsidR="00241EA1" w:rsidRPr="007B79AD" w:rsidRDefault="00241EA1" w:rsidP="003336EB">
      <w:pPr>
        <w:autoSpaceDE w:val="0"/>
        <w:autoSpaceDN w:val="0"/>
        <w:adjustRightInd w:val="0"/>
        <w:ind w:firstLine="560"/>
        <w:rPr>
          <w:rStyle w:val="hps"/>
          <w:kern w:val="0"/>
          <w:sz w:val="28"/>
          <w:szCs w:val="28"/>
        </w:rPr>
      </w:pPr>
    </w:p>
    <w:p w:rsidR="00BB2CD3" w:rsidRDefault="00D848A9" w:rsidP="003336EB">
      <w:pPr>
        <w:ind w:firstLineChars="0" w:firstLine="0"/>
        <w:rPr>
          <w:kern w:val="0"/>
          <w:sz w:val="28"/>
          <w:szCs w:val="28"/>
        </w:rPr>
      </w:pPr>
      <w:r w:rsidRPr="00C348CA">
        <w:rPr>
          <w:sz w:val="28"/>
          <w:szCs w:val="28"/>
        </w:rPr>
        <w:t>KEY WORDS</w:t>
      </w:r>
      <w:r w:rsidR="008B2EDB">
        <w:rPr>
          <w:sz w:val="28"/>
          <w:szCs w:val="28"/>
        </w:rPr>
        <w:t>:</w:t>
      </w:r>
      <w:r w:rsidR="008B2EDB">
        <w:rPr>
          <w:rFonts w:hint="eastAsia"/>
          <w:sz w:val="28"/>
          <w:szCs w:val="28"/>
        </w:rPr>
        <w:t xml:space="preserve"> </w:t>
      </w:r>
      <w:r w:rsidR="00FE790F">
        <w:rPr>
          <w:rFonts w:hint="eastAsia"/>
          <w:sz w:val="28"/>
          <w:szCs w:val="28"/>
        </w:rPr>
        <w:t>v</w:t>
      </w:r>
      <w:r>
        <w:rPr>
          <w:rFonts w:hint="eastAsia"/>
          <w:sz w:val="28"/>
          <w:szCs w:val="28"/>
        </w:rPr>
        <w:t xml:space="preserve">ertical </w:t>
      </w:r>
      <w:r w:rsidR="00FE790F">
        <w:rPr>
          <w:rFonts w:hint="eastAsia"/>
          <w:sz w:val="28"/>
          <w:szCs w:val="28"/>
        </w:rPr>
        <w:t>s</w:t>
      </w:r>
      <w:r>
        <w:rPr>
          <w:rFonts w:hint="eastAsia"/>
          <w:sz w:val="28"/>
          <w:szCs w:val="28"/>
        </w:rPr>
        <w:t>earch,</w:t>
      </w:r>
      <w:r w:rsidR="00874383">
        <w:rPr>
          <w:rFonts w:hint="eastAsia"/>
          <w:sz w:val="28"/>
          <w:szCs w:val="28"/>
        </w:rPr>
        <w:t xml:space="preserve"> knowledge base system</w:t>
      </w:r>
      <w:r w:rsidR="00874383">
        <w:rPr>
          <w:rFonts w:hint="eastAsia"/>
          <w:sz w:val="28"/>
          <w:szCs w:val="28"/>
        </w:rPr>
        <w:t>，</w:t>
      </w:r>
      <w:r w:rsidR="00874383">
        <w:rPr>
          <w:rFonts w:hint="eastAsia"/>
          <w:sz w:val="28"/>
          <w:szCs w:val="28"/>
        </w:rPr>
        <w:t>entity,</w:t>
      </w:r>
      <w:r w:rsidR="008B2EDB">
        <w:rPr>
          <w:rFonts w:hint="eastAsia"/>
          <w:sz w:val="28"/>
          <w:szCs w:val="28"/>
        </w:rPr>
        <w:t xml:space="preserve"> </w:t>
      </w:r>
      <w:r w:rsidR="00FE790F">
        <w:rPr>
          <w:rFonts w:hint="eastAsia"/>
          <w:sz w:val="28"/>
          <w:szCs w:val="28"/>
        </w:rPr>
        <w:t>d</w:t>
      </w:r>
      <w:r w:rsidR="008B2EDB">
        <w:rPr>
          <w:rFonts w:hint="eastAsia"/>
          <w:sz w:val="28"/>
          <w:szCs w:val="28"/>
        </w:rPr>
        <w:t>ata</w:t>
      </w:r>
      <w:r w:rsidR="00874383">
        <w:rPr>
          <w:rFonts w:hint="eastAsia"/>
          <w:sz w:val="28"/>
          <w:szCs w:val="28"/>
        </w:rPr>
        <w:t xml:space="preserve"> crawl</w:t>
      </w:r>
      <w:r w:rsidR="008B2EDB">
        <w:rPr>
          <w:rFonts w:hint="eastAsia"/>
          <w:sz w:val="28"/>
          <w:szCs w:val="28"/>
        </w:rPr>
        <w:t>,</w:t>
      </w:r>
      <w:r w:rsidR="00874383">
        <w:rPr>
          <w:rFonts w:hint="eastAsia"/>
          <w:sz w:val="28"/>
          <w:szCs w:val="28"/>
        </w:rPr>
        <w:t xml:space="preserve"> </w:t>
      </w:r>
      <w:r w:rsidR="008B2EDB">
        <w:rPr>
          <w:rFonts w:hint="eastAsia"/>
          <w:sz w:val="28"/>
          <w:szCs w:val="28"/>
        </w:rPr>
        <w:t xml:space="preserve"> </w:t>
      </w:r>
      <w:r w:rsidR="00FE790F">
        <w:rPr>
          <w:rFonts w:hint="eastAsia"/>
          <w:sz w:val="28"/>
          <w:szCs w:val="28"/>
        </w:rPr>
        <w:t>i</w:t>
      </w:r>
      <w:r w:rsidR="008B2EDB">
        <w:rPr>
          <w:sz w:val="28"/>
          <w:szCs w:val="28"/>
        </w:rPr>
        <w:t>nfo</w:t>
      </w:r>
      <w:r w:rsidR="00D5121E">
        <w:rPr>
          <w:rFonts w:hint="eastAsia"/>
          <w:sz w:val="28"/>
          <w:szCs w:val="28"/>
        </w:rPr>
        <w:t>r</w:t>
      </w:r>
      <w:r w:rsidR="00FE790F">
        <w:rPr>
          <w:rFonts w:hint="eastAsia"/>
          <w:sz w:val="28"/>
          <w:szCs w:val="28"/>
        </w:rPr>
        <w:t>mation e</w:t>
      </w:r>
      <w:r w:rsidR="008B2EDB">
        <w:rPr>
          <w:rFonts w:hint="eastAsia"/>
          <w:sz w:val="28"/>
          <w:szCs w:val="28"/>
        </w:rPr>
        <w:t>xtraction,</w:t>
      </w:r>
      <w:r w:rsidR="006757BB">
        <w:rPr>
          <w:kern w:val="0"/>
          <w:sz w:val="28"/>
          <w:szCs w:val="28"/>
        </w:rPr>
        <w:t xml:space="preserve"> </w:t>
      </w:r>
      <w:r w:rsidR="00FE790F">
        <w:rPr>
          <w:rFonts w:hint="eastAsia"/>
          <w:kern w:val="0"/>
          <w:sz w:val="28"/>
          <w:szCs w:val="28"/>
        </w:rPr>
        <w:t>d</w:t>
      </w:r>
      <w:r w:rsidR="008B2EDB" w:rsidRPr="00FA13FD">
        <w:rPr>
          <w:kern w:val="0"/>
          <w:sz w:val="28"/>
          <w:szCs w:val="28"/>
        </w:rPr>
        <w:t>ata</w:t>
      </w:r>
      <w:r w:rsidR="00874383">
        <w:rPr>
          <w:rFonts w:hint="eastAsia"/>
          <w:kern w:val="0"/>
          <w:sz w:val="28"/>
          <w:szCs w:val="28"/>
        </w:rPr>
        <w:t xml:space="preserve"> integration</w:t>
      </w:r>
    </w:p>
    <w:p w:rsidR="003A03BC" w:rsidRPr="00BB2CD3" w:rsidRDefault="00BB2CD3" w:rsidP="003336EB">
      <w:pPr>
        <w:widowControl/>
        <w:ind w:firstLineChars="0" w:firstLine="0"/>
        <w:jc w:val="left"/>
        <w:rPr>
          <w:rStyle w:val="hps"/>
          <w:kern w:val="0"/>
          <w:sz w:val="28"/>
          <w:szCs w:val="28"/>
        </w:rPr>
      </w:pPr>
      <w:r>
        <w:rPr>
          <w:kern w:val="0"/>
          <w:sz w:val="28"/>
          <w:szCs w:val="28"/>
        </w:rPr>
        <w:br w:type="page"/>
      </w:r>
    </w:p>
    <w:p w:rsidR="00F160C5" w:rsidRPr="00CF6C46" w:rsidRDefault="003209DD" w:rsidP="00506352">
      <w:pPr>
        <w:pStyle w:val="1"/>
        <w:spacing w:afterLines="200" w:after="624"/>
        <w:ind w:firstLineChars="0" w:firstLine="0"/>
        <w:rPr>
          <w:b/>
        </w:rPr>
      </w:pPr>
      <w:bookmarkStart w:id="14" w:name="_Toc406434068"/>
      <w:bookmarkStart w:id="15" w:name="_Toc406512520"/>
      <w:bookmarkStart w:id="16" w:name="_Toc437364270"/>
      <w:r w:rsidRPr="00CF6C46">
        <w:rPr>
          <w:rFonts w:hint="eastAsia"/>
        </w:rPr>
        <w:lastRenderedPageBreak/>
        <w:t>目录</w:t>
      </w:r>
      <w:bookmarkEnd w:id="14"/>
      <w:bookmarkEnd w:id="15"/>
      <w:bookmarkEnd w:id="16"/>
    </w:p>
    <w:p w:rsidR="00E02A2C" w:rsidRDefault="003063C3">
      <w:pPr>
        <w:pStyle w:val="1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7364268" w:history="1">
        <w:r w:rsidR="00E02A2C" w:rsidRPr="000B4C47">
          <w:rPr>
            <w:rStyle w:val="af"/>
            <w:noProof/>
          </w:rPr>
          <w:t>摘</w:t>
        </w:r>
        <w:r w:rsidR="00E02A2C" w:rsidRPr="000B4C47">
          <w:rPr>
            <w:rStyle w:val="af"/>
            <w:noProof/>
          </w:rPr>
          <w:t xml:space="preserve"> </w:t>
        </w:r>
        <w:r w:rsidR="00E02A2C" w:rsidRPr="000B4C47">
          <w:rPr>
            <w:rStyle w:val="af"/>
            <w:noProof/>
          </w:rPr>
          <w:t>要</w:t>
        </w:r>
        <w:r w:rsidR="00E02A2C">
          <w:rPr>
            <w:noProof/>
            <w:webHidden/>
          </w:rPr>
          <w:tab/>
        </w:r>
        <w:r w:rsidR="00E02A2C">
          <w:rPr>
            <w:noProof/>
            <w:webHidden/>
          </w:rPr>
          <w:fldChar w:fldCharType="begin"/>
        </w:r>
        <w:r w:rsidR="00E02A2C">
          <w:rPr>
            <w:noProof/>
            <w:webHidden/>
          </w:rPr>
          <w:instrText xml:space="preserve"> PAGEREF _Toc437364268 \h </w:instrText>
        </w:r>
        <w:r w:rsidR="00E02A2C">
          <w:rPr>
            <w:noProof/>
            <w:webHidden/>
          </w:rPr>
        </w:r>
        <w:r w:rsidR="00E02A2C">
          <w:rPr>
            <w:noProof/>
            <w:webHidden/>
          </w:rPr>
          <w:fldChar w:fldCharType="separate"/>
        </w:r>
        <w:r w:rsidR="00E02A2C">
          <w:rPr>
            <w:noProof/>
            <w:webHidden/>
          </w:rPr>
          <w:t>I</w:t>
        </w:r>
        <w:r w:rsidR="00E02A2C">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269" w:history="1">
        <w:r w:rsidRPr="000B4C47">
          <w:rPr>
            <w:rStyle w:val="af"/>
            <w:noProof/>
          </w:rPr>
          <w:t>ABSTRACT</w:t>
        </w:r>
        <w:r>
          <w:rPr>
            <w:noProof/>
            <w:webHidden/>
          </w:rPr>
          <w:tab/>
        </w:r>
        <w:r>
          <w:rPr>
            <w:noProof/>
            <w:webHidden/>
          </w:rPr>
          <w:fldChar w:fldCharType="begin"/>
        </w:r>
        <w:r>
          <w:rPr>
            <w:noProof/>
            <w:webHidden/>
          </w:rPr>
          <w:instrText xml:space="preserve"> PAGEREF _Toc437364269 \h </w:instrText>
        </w:r>
        <w:r>
          <w:rPr>
            <w:noProof/>
            <w:webHidden/>
          </w:rPr>
        </w:r>
        <w:r>
          <w:rPr>
            <w:noProof/>
            <w:webHidden/>
          </w:rPr>
          <w:fldChar w:fldCharType="separate"/>
        </w:r>
        <w:r>
          <w:rPr>
            <w:noProof/>
            <w:webHidden/>
          </w:rPr>
          <w:t>II</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270" w:history="1">
        <w:r w:rsidRPr="000B4C47">
          <w:rPr>
            <w:rStyle w:val="af"/>
            <w:noProof/>
          </w:rPr>
          <w:t>目录</w:t>
        </w:r>
        <w:r>
          <w:rPr>
            <w:noProof/>
            <w:webHidden/>
          </w:rPr>
          <w:tab/>
        </w:r>
        <w:r>
          <w:rPr>
            <w:noProof/>
            <w:webHidden/>
          </w:rPr>
          <w:fldChar w:fldCharType="begin"/>
        </w:r>
        <w:r>
          <w:rPr>
            <w:noProof/>
            <w:webHidden/>
          </w:rPr>
          <w:instrText xml:space="preserve"> PAGEREF _Toc437364270 \h </w:instrText>
        </w:r>
        <w:r>
          <w:rPr>
            <w:noProof/>
            <w:webHidden/>
          </w:rPr>
        </w:r>
        <w:r>
          <w:rPr>
            <w:noProof/>
            <w:webHidden/>
          </w:rPr>
          <w:fldChar w:fldCharType="separate"/>
        </w:r>
        <w:r>
          <w:rPr>
            <w:noProof/>
            <w:webHidden/>
          </w:rPr>
          <w:t>IV</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271" w:history="1">
        <w:r w:rsidRPr="000B4C47">
          <w:rPr>
            <w:rStyle w:val="af"/>
            <w:noProof/>
          </w:rPr>
          <w:t>第一章</w:t>
        </w:r>
        <w:r w:rsidRPr="000B4C47">
          <w:rPr>
            <w:rStyle w:val="af"/>
            <w:noProof/>
          </w:rPr>
          <w:t xml:space="preserve"> </w:t>
        </w:r>
        <w:r w:rsidRPr="000B4C47">
          <w:rPr>
            <w:rStyle w:val="af"/>
            <w:noProof/>
          </w:rPr>
          <w:t>绪论</w:t>
        </w:r>
        <w:r>
          <w:rPr>
            <w:noProof/>
            <w:webHidden/>
          </w:rPr>
          <w:tab/>
        </w:r>
        <w:r>
          <w:rPr>
            <w:noProof/>
            <w:webHidden/>
          </w:rPr>
          <w:fldChar w:fldCharType="begin"/>
        </w:r>
        <w:r>
          <w:rPr>
            <w:noProof/>
            <w:webHidden/>
          </w:rPr>
          <w:instrText xml:space="preserve"> PAGEREF _Toc437364271 \h </w:instrText>
        </w:r>
        <w:r>
          <w:rPr>
            <w:noProof/>
            <w:webHidden/>
          </w:rPr>
        </w:r>
        <w:r>
          <w:rPr>
            <w:noProof/>
            <w:webHidden/>
          </w:rPr>
          <w:fldChar w:fldCharType="separate"/>
        </w:r>
        <w:r>
          <w:rPr>
            <w:noProof/>
            <w:webHidden/>
          </w:rPr>
          <w:t>1</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272" w:history="1">
        <w:r w:rsidRPr="000B4C47">
          <w:rPr>
            <w:rStyle w:val="af"/>
            <w:noProof/>
          </w:rPr>
          <w:t>1.1</w:t>
        </w:r>
        <w:r>
          <w:rPr>
            <w:rFonts w:asciiTheme="minorHAnsi" w:eastAsiaTheme="minorEastAsia" w:hAnsiTheme="minorHAnsi" w:cstheme="minorBidi"/>
            <w:noProof/>
            <w:sz w:val="21"/>
          </w:rPr>
          <w:tab/>
        </w:r>
        <w:r w:rsidRPr="000B4C47">
          <w:rPr>
            <w:rStyle w:val="af"/>
            <w:noProof/>
          </w:rPr>
          <w:t>研究背景与意义</w:t>
        </w:r>
        <w:r>
          <w:rPr>
            <w:noProof/>
            <w:webHidden/>
          </w:rPr>
          <w:tab/>
        </w:r>
        <w:r>
          <w:rPr>
            <w:noProof/>
            <w:webHidden/>
          </w:rPr>
          <w:fldChar w:fldCharType="begin"/>
        </w:r>
        <w:r>
          <w:rPr>
            <w:noProof/>
            <w:webHidden/>
          </w:rPr>
          <w:instrText xml:space="preserve"> PAGEREF _Toc437364272 \h </w:instrText>
        </w:r>
        <w:r>
          <w:rPr>
            <w:noProof/>
            <w:webHidden/>
          </w:rPr>
        </w:r>
        <w:r>
          <w:rPr>
            <w:noProof/>
            <w:webHidden/>
          </w:rPr>
          <w:fldChar w:fldCharType="separate"/>
        </w:r>
        <w:r>
          <w:rPr>
            <w:noProof/>
            <w:webHidden/>
          </w:rPr>
          <w:t>1</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273" w:history="1">
        <w:r w:rsidRPr="000B4C47">
          <w:rPr>
            <w:rStyle w:val="af"/>
            <w:noProof/>
          </w:rPr>
          <w:t>1.2</w:t>
        </w:r>
        <w:r>
          <w:rPr>
            <w:rFonts w:asciiTheme="minorHAnsi" w:eastAsiaTheme="minorEastAsia" w:hAnsiTheme="minorHAnsi" w:cstheme="minorBidi"/>
            <w:noProof/>
            <w:sz w:val="21"/>
          </w:rPr>
          <w:tab/>
        </w:r>
        <w:r w:rsidRPr="000B4C47">
          <w:rPr>
            <w:rStyle w:val="af"/>
            <w:noProof/>
          </w:rPr>
          <w:t>研究内容与目标</w:t>
        </w:r>
        <w:r>
          <w:rPr>
            <w:noProof/>
            <w:webHidden/>
          </w:rPr>
          <w:tab/>
        </w:r>
        <w:r>
          <w:rPr>
            <w:noProof/>
            <w:webHidden/>
          </w:rPr>
          <w:fldChar w:fldCharType="begin"/>
        </w:r>
        <w:r>
          <w:rPr>
            <w:noProof/>
            <w:webHidden/>
          </w:rPr>
          <w:instrText xml:space="preserve"> PAGEREF _Toc437364273 \h </w:instrText>
        </w:r>
        <w:r>
          <w:rPr>
            <w:noProof/>
            <w:webHidden/>
          </w:rPr>
        </w:r>
        <w:r>
          <w:rPr>
            <w:noProof/>
            <w:webHidden/>
          </w:rPr>
          <w:fldChar w:fldCharType="separate"/>
        </w:r>
        <w:r>
          <w:rPr>
            <w:noProof/>
            <w:webHidden/>
          </w:rPr>
          <w:t>2</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274" w:history="1">
        <w:r w:rsidRPr="000B4C47">
          <w:rPr>
            <w:rStyle w:val="af"/>
            <w:noProof/>
          </w:rPr>
          <w:t>1.3</w:t>
        </w:r>
        <w:r>
          <w:rPr>
            <w:rFonts w:asciiTheme="minorHAnsi" w:eastAsiaTheme="minorEastAsia" w:hAnsiTheme="minorHAnsi" w:cstheme="minorBidi"/>
            <w:noProof/>
            <w:sz w:val="21"/>
          </w:rPr>
          <w:tab/>
        </w:r>
        <w:r w:rsidRPr="000B4C47">
          <w:rPr>
            <w:rStyle w:val="af"/>
            <w:noProof/>
          </w:rPr>
          <w:t>论文结构</w:t>
        </w:r>
        <w:r>
          <w:rPr>
            <w:noProof/>
            <w:webHidden/>
          </w:rPr>
          <w:tab/>
        </w:r>
        <w:r>
          <w:rPr>
            <w:noProof/>
            <w:webHidden/>
          </w:rPr>
          <w:fldChar w:fldCharType="begin"/>
        </w:r>
        <w:r>
          <w:rPr>
            <w:noProof/>
            <w:webHidden/>
          </w:rPr>
          <w:instrText xml:space="preserve"> PAGEREF _Toc437364274 \h </w:instrText>
        </w:r>
        <w:r>
          <w:rPr>
            <w:noProof/>
            <w:webHidden/>
          </w:rPr>
        </w:r>
        <w:r>
          <w:rPr>
            <w:noProof/>
            <w:webHidden/>
          </w:rPr>
          <w:fldChar w:fldCharType="separate"/>
        </w:r>
        <w:r>
          <w:rPr>
            <w:noProof/>
            <w:webHidden/>
          </w:rPr>
          <w:t>3</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275" w:history="1">
        <w:r w:rsidRPr="000B4C47">
          <w:rPr>
            <w:rStyle w:val="af"/>
            <w:noProof/>
          </w:rPr>
          <w:t>第二章</w:t>
        </w:r>
        <w:r w:rsidRPr="000B4C47">
          <w:rPr>
            <w:rStyle w:val="af"/>
            <w:noProof/>
          </w:rPr>
          <w:t xml:space="preserve"> </w:t>
        </w:r>
        <w:r w:rsidRPr="000B4C47">
          <w:rPr>
            <w:rStyle w:val="af"/>
            <w:noProof/>
          </w:rPr>
          <w:t>参与式感知中的激励机制</w:t>
        </w:r>
        <w:r>
          <w:rPr>
            <w:noProof/>
            <w:webHidden/>
          </w:rPr>
          <w:tab/>
        </w:r>
        <w:r>
          <w:rPr>
            <w:noProof/>
            <w:webHidden/>
          </w:rPr>
          <w:fldChar w:fldCharType="begin"/>
        </w:r>
        <w:r>
          <w:rPr>
            <w:noProof/>
            <w:webHidden/>
          </w:rPr>
          <w:instrText xml:space="preserve"> PAGEREF _Toc437364275 \h </w:instrText>
        </w:r>
        <w:r>
          <w:rPr>
            <w:noProof/>
            <w:webHidden/>
          </w:rPr>
        </w:r>
        <w:r>
          <w:rPr>
            <w:noProof/>
            <w:webHidden/>
          </w:rPr>
          <w:fldChar w:fldCharType="separate"/>
        </w:r>
        <w:r>
          <w:rPr>
            <w:noProof/>
            <w:webHidden/>
          </w:rPr>
          <w:t>5</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280" w:history="1">
        <w:r w:rsidRPr="000B4C47">
          <w:rPr>
            <w:rStyle w:val="af"/>
            <w:noProof/>
          </w:rPr>
          <w:t>2.1</w:t>
        </w:r>
        <w:r>
          <w:rPr>
            <w:rFonts w:asciiTheme="minorHAnsi" w:eastAsiaTheme="minorEastAsia" w:hAnsiTheme="minorHAnsi" w:cstheme="minorBidi"/>
            <w:noProof/>
            <w:sz w:val="21"/>
          </w:rPr>
          <w:tab/>
        </w:r>
        <w:r w:rsidRPr="000B4C47">
          <w:rPr>
            <w:rStyle w:val="af"/>
            <w:noProof/>
          </w:rPr>
          <w:t>垂直搜索引擎概述</w:t>
        </w:r>
        <w:r>
          <w:rPr>
            <w:noProof/>
            <w:webHidden/>
          </w:rPr>
          <w:tab/>
        </w:r>
        <w:r>
          <w:rPr>
            <w:noProof/>
            <w:webHidden/>
          </w:rPr>
          <w:fldChar w:fldCharType="begin"/>
        </w:r>
        <w:r>
          <w:rPr>
            <w:noProof/>
            <w:webHidden/>
          </w:rPr>
          <w:instrText xml:space="preserve"> PAGEREF _Toc437364280 \h </w:instrText>
        </w:r>
        <w:r>
          <w:rPr>
            <w:noProof/>
            <w:webHidden/>
          </w:rPr>
        </w:r>
        <w:r>
          <w:rPr>
            <w:noProof/>
            <w:webHidden/>
          </w:rPr>
          <w:fldChar w:fldCharType="separate"/>
        </w:r>
        <w:r>
          <w:rPr>
            <w:noProof/>
            <w:webHidden/>
          </w:rPr>
          <w:t>5</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286" w:history="1">
        <w:r w:rsidRPr="000B4C47">
          <w:rPr>
            <w:rStyle w:val="af"/>
            <w:noProof/>
          </w:rPr>
          <w:t>2.1.1</w:t>
        </w:r>
        <w:r>
          <w:rPr>
            <w:rFonts w:asciiTheme="minorHAnsi" w:eastAsiaTheme="minorEastAsia" w:hAnsiTheme="minorHAnsi" w:cstheme="minorBidi"/>
            <w:noProof/>
            <w:sz w:val="21"/>
          </w:rPr>
          <w:tab/>
        </w:r>
        <w:r w:rsidRPr="000B4C47">
          <w:rPr>
            <w:rStyle w:val="af"/>
            <w:rFonts w:ascii="黑体"/>
            <w:noProof/>
          </w:rPr>
          <w:t>原理和架构</w:t>
        </w:r>
        <w:r>
          <w:rPr>
            <w:noProof/>
            <w:webHidden/>
          </w:rPr>
          <w:tab/>
        </w:r>
        <w:r>
          <w:rPr>
            <w:noProof/>
            <w:webHidden/>
          </w:rPr>
          <w:fldChar w:fldCharType="begin"/>
        </w:r>
        <w:r>
          <w:rPr>
            <w:noProof/>
            <w:webHidden/>
          </w:rPr>
          <w:instrText xml:space="preserve"> PAGEREF _Toc437364286 \h </w:instrText>
        </w:r>
        <w:r>
          <w:rPr>
            <w:noProof/>
            <w:webHidden/>
          </w:rPr>
        </w:r>
        <w:r>
          <w:rPr>
            <w:noProof/>
            <w:webHidden/>
          </w:rPr>
          <w:fldChar w:fldCharType="separate"/>
        </w:r>
        <w:r>
          <w:rPr>
            <w:noProof/>
            <w:webHidden/>
          </w:rPr>
          <w:t>5</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287" w:history="1">
        <w:r w:rsidRPr="000B4C47">
          <w:rPr>
            <w:rStyle w:val="af"/>
            <w:noProof/>
          </w:rPr>
          <w:t>2.1.2</w:t>
        </w:r>
        <w:r>
          <w:rPr>
            <w:rFonts w:asciiTheme="minorHAnsi" w:eastAsiaTheme="minorEastAsia" w:hAnsiTheme="minorHAnsi" w:cstheme="minorBidi"/>
            <w:noProof/>
            <w:sz w:val="21"/>
          </w:rPr>
          <w:tab/>
        </w:r>
        <w:r w:rsidRPr="000B4C47">
          <w:rPr>
            <w:rStyle w:val="af"/>
            <w:rFonts w:ascii="黑体"/>
            <w:noProof/>
          </w:rPr>
          <w:t>垂直搜索引擎评价指标</w:t>
        </w:r>
        <w:r>
          <w:rPr>
            <w:noProof/>
            <w:webHidden/>
          </w:rPr>
          <w:tab/>
        </w:r>
        <w:r>
          <w:rPr>
            <w:noProof/>
            <w:webHidden/>
          </w:rPr>
          <w:fldChar w:fldCharType="begin"/>
        </w:r>
        <w:r>
          <w:rPr>
            <w:noProof/>
            <w:webHidden/>
          </w:rPr>
          <w:instrText xml:space="preserve"> PAGEREF _Toc437364287 \h </w:instrText>
        </w:r>
        <w:r>
          <w:rPr>
            <w:noProof/>
            <w:webHidden/>
          </w:rPr>
        </w:r>
        <w:r>
          <w:rPr>
            <w:noProof/>
            <w:webHidden/>
          </w:rPr>
          <w:fldChar w:fldCharType="separate"/>
        </w:r>
        <w:r>
          <w:rPr>
            <w:noProof/>
            <w:webHidden/>
          </w:rPr>
          <w:t>6</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289" w:history="1">
        <w:r w:rsidRPr="000B4C47">
          <w:rPr>
            <w:rStyle w:val="af"/>
            <w:noProof/>
          </w:rPr>
          <w:t>2.2</w:t>
        </w:r>
        <w:r>
          <w:rPr>
            <w:rFonts w:asciiTheme="minorHAnsi" w:eastAsiaTheme="minorEastAsia" w:hAnsiTheme="minorHAnsi" w:cstheme="minorBidi"/>
            <w:noProof/>
            <w:sz w:val="21"/>
          </w:rPr>
          <w:tab/>
        </w:r>
        <w:r w:rsidRPr="000B4C47">
          <w:rPr>
            <w:rStyle w:val="af"/>
            <w:noProof/>
          </w:rPr>
          <w:t>自然语言处理技术概述</w:t>
        </w:r>
        <w:r>
          <w:rPr>
            <w:noProof/>
            <w:webHidden/>
          </w:rPr>
          <w:tab/>
        </w:r>
        <w:r>
          <w:rPr>
            <w:noProof/>
            <w:webHidden/>
          </w:rPr>
          <w:fldChar w:fldCharType="begin"/>
        </w:r>
        <w:r>
          <w:rPr>
            <w:noProof/>
            <w:webHidden/>
          </w:rPr>
          <w:instrText xml:space="preserve"> PAGEREF _Toc437364289 \h </w:instrText>
        </w:r>
        <w:r>
          <w:rPr>
            <w:noProof/>
            <w:webHidden/>
          </w:rPr>
        </w:r>
        <w:r>
          <w:rPr>
            <w:noProof/>
            <w:webHidden/>
          </w:rPr>
          <w:fldChar w:fldCharType="separate"/>
        </w:r>
        <w:r>
          <w:rPr>
            <w:noProof/>
            <w:webHidden/>
          </w:rPr>
          <w:t>7</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292" w:history="1">
        <w:r w:rsidRPr="000B4C47">
          <w:rPr>
            <w:rStyle w:val="af"/>
            <w:noProof/>
          </w:rPr>
          <w:t>2.2.1</w:t>
        </w:r>
        <w:r>
          <w:rPr>
            <w:rFonts w:asciiTheme="minorHAnsi" w:eastAsiaTheme="minorEastAsia" w:hAnsiTheme="minorHAnsi" w:cstheme="minorBidi"/>
            <w:noProof/>
            <w:sz w:val="21"/>
          </w:rPr>
          <w:tab/>
        </w:r>
        <w:r w:rsidRPr="000B4C47">
          <w:rPr>
            <w:rStyle w:val="af"/>
            <w:rFonts w:ascii="黑体"/>
            <w:noProof/>
          </w:rPr>
          <w:t>分词及词库</w:t>
        </w:r>
        <w:r>
          <w:rPr>
            <w:noProof/>
            <w:webHidden/>
          </w:rPr>
          <w:tab/>
        </w:r>
        <w:r>
          <w:rPr>
            <w:noProof/>
            <w:webHidden/>
          </w:rPr>
          <w:fldChar w:fldCharType="begin"/>
        </w:r>
        <w:r>
          <w:rPr>
            <w:noProof/>
            <w:webHidden/>
          </w:rPr>
          <w:instrText xml:space="preserve"> PAGEREF _Toc437364292 \h </w:instrText>
        </w:r>
        <w:r>
          <w:rPr>
            <w:noProof/>
            <w:webHidden/>
          </w:rPr>
        </w:r>
        <w:r>
          <w:rPr>
            <w:noProof/>
            <w:webHidden/>
          </w:rPr>
          <w:fldChar w:fldCharType="separate"/>
        </w:r>
        <w:r>
          <w:rPr>
            <w:noProof/>
            <w:webHidden/>
          </w:rPr>
          <w:t>7</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295" w:history="1">
        <w:r w:rsidRPr="000B4C47">
          <w:rPr>
            <w:rStyle w:val="af"/>
            <w:noProof/>
          </w:rPr>
          <w:t>2.2.2</w:t>
        </w:r>
        <w:r>
          <w:rPr>
            <w:rFonts w:asciiTheme="minorHAnsi" w:eastAsiaTheme="minorEastAsia" w:hAnsiTheme="minorHAnsi" w:cstheme="minorBidi"/>
            <w:noProof/>
            <w:sz w:val="21"/>
          </w:rPr>
          <w:tab/>
        </w:r>
        <w:r w:rsidRPr="000B4C47">
          <w:rPr>
            <w:rStyle w:val="af"/>
            <w:rFonts w:ascii="黑体"/>
            <w:noProof/>
          </w:rPr>
          <w:t>词性标注</w:t>
        </w:r>
        <w:r>
          <w:rPr>
            <w:noProof/>
            <w:webHidden/>
          </w:rPr>
          <w:tab/>
        </w:r>
        <w:r>
          <w:rPr>
            <w:noProof/>
            <w:webHidden/>
          </w:rPr>
          <w:fldChar w:fldCharType="begin"/>
        </w:r>
        <w:r>
          <w:rPr>
            <w:noProof/>
            <w:webHidden/>
          </w:rPr>
          <w:instrText xml:space="preserve"> PAGEREF _Toc437364295 \h </w:instrText>
        </w:r>
        <w:r>
          <w:rPr>
            <w:noProof/>
            <w:webHidden/>
          </w:rPr>
        </w:r>
        <w:r>
          <w:rPr>
            <w:noProof/>
            <w:webHidden/>
          </w:rPr>
          <w:fldChar w:fldCharType="separate"/>
        </w:r>
        <w:r>
          <w:rPr>
            <w:noProof/>
            <w:webHidden/>
          </w:rPr>
          <w:t>8</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296" w:history="1">
        <w:r w:rsidRPr="000B4C47">
          <w:rPr>
            <w:rStyle w:val="af"/>
            <w:noProof/>
          </w:rPr>
          <w:t>2.2.3</w:t>
        </w:r>
        <w:r>
          <w:rPr>
            <w:rFonts w:asciiTheme="minorHAnsi" w:eastAsiaTheme="minorEastAsia" w:hAnsiTheme="minorHAnsi" w:cstheme="minorBidi"/>
            <w:noProof/>
            <w:sz w:val="21"/>
          </w:rPr>
          <w:tab/>
        </w:r>
        <w:r w:rsidRPr="000B4C47">
          <w:rPr>
            <w:rStyle w:val="af"/>
            <w:rFonts w:ascii="黑体"/>
            <w:noProof/>
          </w:rPr>
          <w:t>实体提取</w:t>
        </w:r>
        <w:r>
          <w:rPr>
            <w:noProof/>
            <w:webHidden/>
          </w:rPr>
          <w:tab/>
        </w:r>
        <w:r>
          <w:rPr>
            <w:noProof/>
            <w:webHidden/>
          </w:rPr>
          <w:fldChar w:fldCharType="begin"/>
        </w:r>
        <w:r>
          <w:rPr>
            <w:noProof/>
            <w:webHidden/>
          </w:rPr>
          <w:instrText xml:space="preserve"> PAGEREF _Toc437364296 \h </w:instrText>
        </w:r>
        <w:r>
          <w:rPr>
            <w:noProof/>
            <w:webHidden/>
          </w:rPr>
        </w:r>
        <w:r>
          <w:rPr>
            <w:noProof/>
            <w:webHidden/>
          </w:rPr>
          <w:fldChar w:fldCharType="separate"/>
        </w:r>
        <w:r>
          <w:rPr>
            <w:noProof/>
            <w:webHidden/>
          </w:rPr>
          <w:t>8</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297" w:history="1">
        <w:r w:rsidRPr="000B4C47">
          <w:rPr>
            <w:rStyle w:val="af"/>
            <w:noProof/>
          </w:rPr>
          <w:t>2.2.4</w:t>
        </w:r>
        <w:r>
          <w:rPr>
            <w:rFonts w:asciiTheme="minorHAnsi" w:eastAsiaTheme="minorEastAsia" w:hAnsiTheme="minorHAnsi" w:cstheme="minorBidi"/>
            <w:noProof/>
            <w:sz w:val="21"/>
          </w:rPr>
          <w:tab/>
        </w:r>
        <w:r w:rsidRPr="000B4C47">
          <w:rPr>
            <w:rStyle w:val="af"/>
            <w:rFonts w:ascii="黑体"/>
            <w:noProof/>
          </w:rPr>
          <w:t>实体特征及关系发现</w:t>
        </w:r>
        <w:r>
          <w:rPr>
            <w:noProof/>
            <w:webHidden/>
          </w:rPr>
          <w:tab/>
        </w:r>
        <w:r>
          <w:rPr>
            <w:noProof/>
            <w:webHidden/>
          </w:rPr>
          <w:fldChar w:fldCharType="begin"/>
        </w:r>
        <w:r>
          <w:rPr>
            <w:noProof/>
            <w:webHidden/>
          </w:rPr>
          <w:instrText xml:space="preserve"> PAGEREF _Toc437364297 \h </w:instrText>
        </w:r>
        <w:r>
          <w:rPr>
            <w:noProof/>
            <w:webHidden/>
          </w:rPr>
        </w:r>
        <w:r>
          <w:rPr>
            <w:noProof/>
            <w:webHidden/>
          </w:rPr>
          <w:fldChar w:fldCharType="separate"/>
        </w:r>
        <w:r>
          <w:rPr>
            <w:noProof/>
            <w:webHidden/>
          </w:rPr>
          <w:t>8</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298" w:history="1">
        <w:r w:rsidRPr="000B4C47">
          <w:rPr>
            <w:rStyle w:val="af"/>
            <w:noProof/>
          </w:rPr>
          <w:t>2.3</w:t>
        </w:r>
        <w:r>
          <w:rPr>
            <w:rFonts w:asciiTheme="minorHAnsi" w:eastAsiaTheme="minorEastAsia" w:hAnsiTheme="minorHAnsi" w:cstheme="minorBidi"/>
            <w:noProof/>
            <w:sz w:val="21"/>
          </w:rPr>
          <w:tab/>
        </w:r>
        <w:r w:rsidRPr="000B4C47">
          <w:rPr>
            <w:rStyle w:val="af"/>
            <w:noProof/>
          </w:rPr>
          <w:t>知识库系统概述</w:t>
        </w:r>
        <w:r>
          <w:rPr>
            <w:noProof/>
            <w:webHidden/>
          </w:rPr>
          <w:tab/>
        </w:r>
        <w:r>
          <w:rPr>
            <w:noProof/>
            <w:webHidden/>
          </w:rPr>
          <w:fldChar w:fldCharType="begin"/>
        </w:r>
        <w:r>
          <w:rPr>
            <w:noProof/>
            <w:webHidden/>
          </w:rPr>
          <w:instrText xml:space="preserve"> PAGEREF _Toc437364298 \h </w:instrText>
        </w:r>
        <w:r>
          <w:rPr>
            <w:noProof/>
            <w:webHidden/>
          </w:rPr>
        </w:r>
        <w:r>
          <w:rPr>
            <w:noProof/>
            <w:webHidden/>
          </w:rPr>
          <w:fldChar w:fldCharType="separate"/>
        </w:r>
        <w:r>
          <w:rPr>
            <w:noProof/>
            <w:webHidden/>
          </w:rPr>
          <w:t>9</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00" w:history="1">
        <w:r w:rsidRPr="000B4C47">
          <w:rPr>
            <w:rStyle w:val="af"/>
            <w:noProof/>
          </w:rPr>
          <w:t>2.3.1</w:t>
        </w:r>
        <w:r>
          <w:rPr>
            <w:rFonts w:asciiTheme="minorHAnsi" w:eastAsiaTheme="minorEastAsia" w:hAnsiTheme="minorHAnsi" w:cstheme="minorBidi"/>
            <w:noProof/>
            <w:sz w:val="21"/>
          </w:rPr>
          <w:tab/>
        </w:r>
        <w:r w:rsidRPr="000B4C47">
          <w:rPr>
            <w:rStyle w:val="af"/>
            <w:noProof/>
          </w:rPr>
          <w:t>知识库系统概述</w:t>
        </w:r>
        <w:r>
          <w:rPr>
            <w:noProof/>
            <w:webHidden/>
          </w:rPr>
          <w:tab/>
        </w:r>
        <w:r>
          <w:rPr>
            <w:noProof/>
            <w:webHidden/>
          </w:rPr>
          <w:fldChar w:fldCharType="begin"/>
        </w:r>
        <w:r>
          <w:rPr>
            <w:noProof/>
            <w:webHidden/>
          </w:rPr>
          <w:instrText xml:space="preserve"> PAGEREF _Toc437364300 \h </w:instrText>
        </w:r>
        <w:r>
          <w:rPr>
            <w:noProof/>
            <w:webHidden/>
          </w:rPr>
        </w:r>
        <w:r>
          <w:rPr>
            <w:noProof/>
            <w:webHidden/>
          </w:rPr>
          <w:fldChar w:fldCharType="separate"/>
        </w:r>
        <w:r>
          <w:rPr>
            <w:noProof/>
            <w:webHidden/>
          </w:rPr>
          <w:t>9</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01" w:history="1">
        <w:r w:rsidRPr="000B4C47">
          <w:rPr>
            <w:rStyle w:val="af"/>
            <w:noProof/>
          </w:rPr>
          <w:t>2.3.2</w:t>
        </w:r>
        <w:r>
          <w:rPr>
            <w:rFonts w:asciiTheme="minorHAnsi" w:eastAsiaTheme="minorEastAsia" w:hAnsiTheme="minorHAnsi" w:cstheme="minorBidi"/>
            <w:noProof/>
            <w:sz w:val="21"/>
          </w:rPr>
          <w:tab/>
        </w:r>
        <w:r w:rsidRPr="000B4C47">
          <w:rPr>
            <w:rStyle w:val="af"/>
            <w:noProof/>
          </w:rPr>
          <w:t>现有的一些知识库介绍</w:t>
        </w:r>
        <w:r>
          <w:rPr>
            <w:noProof/>
            <w:webHidden/>
          </w:rPr>
          <w:tab/>
        </w:r>
        <w:r>
          <w:rPr>
            <w:noProof/>
            <w:webHidden/>
          </w:rPr>
          <w:fldChar w:fldCharType="begin"/>
        </w:r>
        <w:r>
          <w:rPr>
            <w:noProof/>
            <w:webHidden/>
          </w:rPr>
          <w:instrText xml:space="preserve"> PAGEREF _Toc437364301 \h </w:instrText>
        </w:r>
        <w:r>
          <w:rPr>
            <w:noProof/>
            <w:webHidden/>
          </w:rPr>
        </w:r>
        <w:r>
          <w:rPr>
            <w:noProof/>
            <w:webHidden/>
          </w:rPr>
          <w:fldChar w:fldCharType="separate"/>
        </w:r>
        <w:r>
          <w:rPr>
            <w:noProof/>
            <w:webHidden/>
          </w:rPr>
          <w:t>10</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02" w:history="1">
        <w:r w:rsidRPr="000B4C47">
          <w:rPr>
            <w:rStyle w:val="af"/>
            <w:noProof/>
          </w:rPr>
          <w:t>2.4</w:t>
        </w:r>
        <w:r>
          <w:rPr>
            <w:rFonts w:asciiTheme="minorHAnsi" w:eastAsiaTheme="minorEastAsia" w:hAnsiTheme="minorHAnsi" w:cstheme="minorBidi"/>
            <w:noProof/>
            <w:sz w:val="21"/>
          </w:rPr>
          <w:tab/>
        </w:r>
        <w:r w:rsidRPr="000B4C47">
          <w:rPr>
            <w:rStyle w:val="af"/>
            <w:noProof/>
          </w:rPr>
          <w:t>本文用到的开源软件和相关技术</w:t>
        </w:r>
        <w:r>
          <w:rPr>
            <w:noProof/>
            <w:webHidden/>
          </w:rPr>
          <w:tab/>
        </w:r>
        <w:r>
          <w:rPr>
            <w:noProof/>
            <w:webHidden/>
          </w:rPr>
          <w:fldChar w:fldCharType="begin"/>
        </w:r>
        <w:r>
          <w:rPr>
            <w:noProof/>
            <w:webHidden/>
          </w:rPr>
          <w:instrText xml:space="preserve"> PAGEREF _Toc437364302 \h </w:instrText>
        </w:r>
        <w:r>
          <w:rPr>
            <w:noProof/>
            <w:webHidden/>
          </w:rPr>
        </w:r>
        <w:r>
          <w:rPr>
            <w:noProof/>
            <w:webHidden/>
          </w:rPr>
          <w:fldChar w:fldCharType="separate"/>
        </w:r>
        <w:r>
          <w:rPr>
            <w:noProof/>
            <w:webHidden/>
          </w:rPr>
          <w:t>11</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05" w:history="1">
        <w:r w:rsidRPr="000B4C47">
          <w:rPr>
            <w:rStyle w:val="af"/>
            <w:rFonts w:ascii="黑体" w:hAnsi="宋体"/>
            <w:noProof/>
          </w:rPr>
          <w:t>2.4.1</w:t>
        </w:r>
        <w:r>
          <w:rPr>
            <w:rFonts w:asciiTheme="minorHAnsi" w:eastAsiaTheme="minorEastAsia" w:hAnsiTheme="minorHAnsi" w:cstheme="minorBidi"/>
            <w:noProof/>
            <w:sz w:val="21"/>
          </w:rPr>
          <w:tab/>
        </w:r>
        <w:r w:rsidRPr="000B4C47">
          <w:rPr>
            <w:rStyle w:val="af"/>
            <w:rFonts w:ascii="黑体" w:hAnsi="宋体"/>
            <w:noProof/>
          </w:rPr>
          <w:t>Stanford NLP</w:t>
        </w:r>
        <w:r>
          <w:rPr>
            <w:noProof/>
            <w:webHidden/>
          </w:rPr>
          <w:tab/>
        </w:r>
        <w:r>
          <w:rPr>
            <w:noProof/>
            <w:webHidden/>
          </w:rPr>
          <w:fldChar w:fldCharType="begin"/>
        </w:r>
        <w:r>
          <w:rPr>
            <w:noProof/>
            <w:webHidden/>
          </w:rPr>
          <w:instrText xml:space="preserve"> PAGEREF _Toc437364305 \h </w:instrText>
        </w:r>
        <w:r>
          <w:rPr>
            <w:noProof/>
            <w:webHidden/>
          </w:rPr>
        </w:r>
        <w:r>
          <w:rPr>
            <w:noProof/>
            <w:webHidden/>
          </w:rPr>
          <w:fldChar w:fldCharType="separate"/>
        </w:r>
        <w:r>
          <w:rPr>
            <w:noProof/>
            <w:webHidden/>
          </w:rPr>
          <w:t>12</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06" w:history="1">
        <w:r w:rsidRPr="000B4C47">
          <w:rPr>
            <w:rStyle w:val="af"/>
            <w:rFonts w:ascii="黑体" w:hAnsi="宋体"/>
            <w:noProof/>
          </w:rPr>
          <w:t>2.4.2</w:t>
        </w:r>
        <w:r>
          <w:rPr>
            <w:rFonts w:asciiTheme="minorHAnsi" w:eastAsiaTheme="minorEastAsia" w:hAnsiTheme="minorHAnsi" w:cstheme="minorBidi"/>
            <w:noProof/>
            <w:sz w:val="21"/>
          </w:rPr>
          <w:tab/>
        </w:r>
        <w:r w:rsidRPr="000B4C47">
          <w:rPr>
            <w:rStyle w:val="af"/>
            <w:rFonts w:ascii="黑体" w:hAnsi="宋体"/>
            <w:noProof/>
          </w:rPr>
          <w:t>Scrapy</w:t>
        </w:r>
        <w:r>
          <w:rPr>
            <w:noProof/>
            <w:webHidden/>
          </w:rPr>
          <w:tab/>
        </w:r>
        <w:r>
          <w:rPr>
            <w:noProof/>
            <w:webHidden/>
          </w:rPr>
          <w:fldChar w:fldCharType="begin"/>
        </w:r>
        <w:r>
          <w:rPr>
            <w:noProof/>
            <w:webHidden/>
          </w:rPr>
          <w:instrText xml:space="preserve"> PAGEREF _Toc437364306 \h </w:instrText>
        </w:r>
        <w:r>
          <w:rPr>
            <w:noProof/>
            <w:webHidden/>
          </w:rPr>
        </w:r>
        <w:r>
          <w:rPr>
            <w:noProof/>
            <w:webHidden/>
          </w:rPr>
          <w:fldChar w:fldCharType="separate"/>
        </w:r>
        <w:r>
          <w:rPr>
            <w:noProof/>
            <w:webHidden/>
          </w:rPr>
          <w:t>12</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07" w:history="1">
        <w:r w:rsidRPr="000B4C47">
          <w:rPr>
            <w:rStyle w:val="af"/>
            <w:rFonts w:ascii="黑体" w:hAnsi="宋体"/>
            <w:noProof/>
          </w:rPr>
          <w:t>2.4.3</w:t>
        </w:r>
        <w:r>
          <w:rPr>
            <w:rFonts w:asciiTheme="minorHAnsi" w:eastAsiaTheme="minorEastAsia" w:hAnsiTheme="minorHAnsi" w:cstheme="minorBidi"/>
            <w:noProof/>
            <w:sz w:val="21"/>
          </w:rPr>
          <w:tab/>
        </w:r>
        <w:r w:rsidRPr="000B4C47">
          <w:rPr>
            <w:rStyle w:val="af"/>
            <w:rFonts w:ascii="黑体" w:hAnsi="宋体"/>
            <w:noProof/>
          </w:rPr>
          <w:t>IKanalyzer</w:t>
        </w:r>
        <w:r w:rsidRPr="000B4C47">
          <w:rPr>
            <w:rStyle w:val="af"/>
            <w:rFonts w:ascii="黑体" w:hAnsi="宋体"/>
            <w:noProof/>
          </w:rPr>
          <w:t>分词器</w:t>
        </w:r>
        <w:r>
          <w:rPr>
            <w:noProof/>
            <w:webHidden/>
          </w:rPr>
          <w:tab/>
        </w:r>
        <w:r>
          <w:rPr>
            <w:noProof/>
            <w:webHidden/>
          </w:rPr>
          <w:fldChar w:fldCharType="begin"/>
        </w:r>
        <w:r>
          <w:rPr>
            <w:noProof/>
            <w:webHidden/>
          </w:rPr>
          <w:instrText xml:space="preserve"> PAGEREF _Toc437364307 \h </w:instrText>
        </w:r>
        <w:r>
          <w:rPr>
            <w:noProof/>
            <w:webHidden/>
          </w:rPr>
        </w:r>
        <w:r>
          <w:rPr>
            <w:noProof/>
            <w:webHidden/>
          </w:rPr>
          <w:fldChar w:fldCharType="separate"/>
        </w:r>
        <w:r>
          <w:rPr>
            <w:noProof/>
            <w:webHidden/>
          </w:rPr>
          <w:t>13</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08" w:history="1">
        <w:r w:rsidRPr="000B4C47">
          <w:rPr>
            <w:rStyle w:val="af"/>
            <w:rFonts w:ascii="黑体" w:hAnsi="宋体"/>
            <w:noProof/>
          </w:rPr>
          <w:t>2.4.4</w:t>
        </w:r>
        <w:r>
          <w:rPr>
            <w:rFonts w:asciiTheme="minorHAnsi" w:eastAsiaTheme="minorEastAsia" w:hAnsiTheme="minorHAnsi" w:cstheme="minorBidi"/>
            <w:noProof/>
            <w:sz w:val="21"/>
          </w:rPr>
          <w:tab/>
        </w:r>
        <w:r w:rsidRPr="000B4C47">
          <w:rPr>
            <w:rStyle w:val="af"/>
            <w:rFonts w:ascii="黑体" w:hAnsi="宋体"/>
            <w:noProof/>
          </w:rPr>
          <w:t>Lucene</w:t>
        </w:r>
        <w:r>
          <w:rPr>
            <w:noProof/>
            <w:webHidden/>
          </w:rPr>
          <w:tab/>
        </w:r>
        <w:r>
          <w:rPr>
            <w:noProof/>
            <w:webHidden/>
          </w:rPr>
          <w:fldChar w:fldCharType="begin"/>
        </w:r>
        <w:r>
          <w:rPr>
            <w:noProof/>
            <w:webHidden/>
          </w:rPr>
          <w:instrText xml:space="preserve"> PAGEREF _Toc437364308 \h </w:instrText>
        </w:r>
        <w:r>
          <w:rPr>
            <w:noProof/>
            <w:webHidden/>
          </w:rPr>
        </w:r>
        <w:r>
          <w:rPr>
            <w:noProof/>
            <w:webHidden/>
          </w:rPr>
          <w:fldChar w:fldCharType="separate"/>
        </w:r>
        <w:r>
          <w:rPr>
            <w:noProof/>
            <w:webHidden/>
          </w:rPr>
          <w:t>14</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309" w:history="1">
        <w:r w:rsidRPr="000B4C47">
          <w:rPr>
            <w:rStyle w:val="af"/>
            <w:noProof/>
          </w:rPr>
          <w:t>第三章</w:t>
        </w:r>
        <w:r w:rsidRPr="000B4C47">
          <w:rPr>
            <w:rStyle w:val="af"/>
            <w:noProof/>
          </w:rPr>
          <w:t xml:space="preserve"> </w:t>
        </w:r>
        <w:r w:rsidRPr="000B4C47">
          <w:rPr>
            <w:rStyle w:val="af"/>
            <w:noProof/>
          </w:rPr>
          <w:t>实验平台的需求分析</w:t>
        </w:r>
        <w:r>
          <w:rPr>
            <w:noProof/>
            <w:webHidden/>
          </w:rPr>
          <w:tab/>
        </w:r>
        <w:r>
          <w:rPr>
            <w:noProof/>
            <w:webHidden/>
          </w:rPr>
          <w:fldChar w:fldCharType="begin"/>
        </w:r>
        <w:r>
          <w:rPr>
            <w:noProof/>
            <w:webHidden/>
          </w:rPr>
          <w:instrText xml:space="preserve"> PAGEREF _Toc437364309 \h </w:instrText>
        </w:r>
        <w:r>
          <w:rPr>
            <w:noProof/>
            <w:webHidden/>
          </w:rPr>
        </w:r>
        <w:r>
          <w:rPr>
            <w:noProof/>
            <w:webHidden/>
          </w:rPr>
          <w:fldChar w:fldCharType="separate"/>
        </w:r>
        <w:r>
          <w:rPr>
            <w:noProof/>
            <w:webHidden/>
          </w:rPr>
          <w:t>15</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13" w:history="1">
        <w:r w:rsidRPr="000B4C47">
          <w:rPr>
            <w:rStyle w:val="af"/>
            <w:noProof/>
          </w:rPr>
          <w:t>3.1</w:t>
        </w:r>
        <w:r>
          <w:rPr>
            <w:rFonts w:asciiTheme="minorHAnsi" w:eastAsiaTheme="minorEastAsia" w:hAnsiTheme="minorHAnsi" w:cstheme="minorBidi"/>
            <w:noProof/>
            <w:sz w:val="21"/>
          </w:rPr>
          <w:tab/>
        </w:r>
        <w:r w:rsidRPr="000B4C47">
          <w:rPr>
            <w:rStyle w:val="af"/>
            <w:noProof/>
          </w:rPr>
          <w:t>主题知识库系统设计概述</w:t>
        </w:r>
        <w:r>
          <w:rPr>
            <w:noProof/>
            <w:webHidden/>
          </w:rPr>
          <w:tab/>
        </w:r>
        <w:r>
          <w:rPr>
            <w:noProof/>
            <w:webHidden/>
          </w:rPr>
          <w:fldChar w:fldCharType="begin"/>
        </w:r>
        <w:r>
          <w:rPr>
            <w:noProof/>
            <w:webHidden/>
          </w:rPr>
          <w:instrText xml:space="preserve"> PAGEREF _Toc437364313 \h </w:instrText>
        </w:r>
        <w:r>
          <w:rPr>
            <w:noProof/>
            <w:webHidden/>
          </w:rPr>
        </w:r>
        <w:r>
          <w:rPr>
            <w:noProof/>
            <w:webHidden/>
          </w:rPr>
          <w:fldChar w:fldCharType="separate"/>
        </w:r>
        <w:r>
          <w:rPr>
            <w:noProof/>
            <w:webHidden/>
          </w:rPr>
          <w:t>15</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14" w:history="1">
        <w:r w:rsidRPr="000B4C47">
          <w:rPr>
            <w:rStyle w:val="af"/>
            <w:noProof/>
          </w:rPr>
          <w:t>3.1.1</w:t>
        </w:r>
        <w:r>
          <w:rPr>
            <w:rFonts w:asciiTheme="minorHAnsi" w:eastAsiaTheme="minorEastAsia" w:hAnsiTheme="minorHAnsi" w:cstheme="minorBidi"/>
            <w:noProof/>
            <w:sz w:val="21"/>
          </w:rPr>
          <w:tab/>
        </w:r>
        <w:r w:rsidRPr="000B4C47">
          <w:rPr>
            <w:rStyle w:val="af"/>
            <w:noProof/>
          </w:rPr>
          <w:t>需求分析</w:t>
        </w:r>
        <w:r>
          <w:rPr>
            <w:noProof/>
            <w:webHidden/>
          </w:rPr>
          <w:tab/>
        </w:r>
        <w:r>
          <w:rPr>
            <w:noProof/>
            <w:webHidden/>
          </w:rPr>
          <w:fldChar w:fldCharType="begin"/>
        </w:r>
        <w:r>
          <w:rPr>
            <w:noProof/>
            <w:webHidden/>
          </w:rPr>
          <w:instrText xml:space="preserve"> PAGEREF _Toc437364314 \h </w:instrText>
        </w:r>
        <w:r>
          <w:rPr>
            <w:noProof/>
            <w:webHidden/>
          </w:rPr>
        </w:r>
        <w:r>
          <w:rPr>
            <w:noProof/>
            <w:webHidden/>
          </w:rPr>
          <w:fldChar w:fldCharType="separate"/>
        </w:r>
        <w:r>
          <w:rPr>
            <w:noProof/>
            <w:webHidden/>
          </w:rPr>
          <w:t>15</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15" w:history="1">
        <w:r w:rsidRPr="000B4C47">
          <w:rPr>
            <w:rStyle w:val="af"/>
            <w:noProof/>
          </w:rPr>
          <w:t>3.1.2</w:t>
        </w:r>
        <w:r>
          <w:rPr>
            <w:rFonts w:asciiTheme="minorHAnsi" w:eastAsiaTheme="minorEastAsia" w:hAnsiTheme="minorHAnsi" w:cstheme="minorBidi"/>
            <w:noProof/>
            <w:sz w:val="21"/>
          </w:rPr>
          <w:tab/>
        </w:r>
        <w:r w:rsidRPr="000B4C47">
          <w:rPr>
            <w:rStyle w:val="af"/>
            <w:noProof/>
          </w:rPr>
          <w:t>系统总体设计</w:t>
        </w:r>
        <w:r>
          <w:rPr>
            <w:noProof/>
            <w:webHidden/>
          </w:rPr>
          <w:tab/>
        </w:r>
        <w:r>
          <w:rPr>
            <w:noProof/>
            <w:webHidden/>
          </w:rPr>
          <w:fldChar w:fldCharType="begin"/>
        </w:r>
        <w:r>
          <w:rPr>
            <w:noProof/>
            <w:webHidden/>
          </w:rPr>
          <w:instrText xml:space="preserve"> PAGEREF _Toc437364315 \h </w:instrText>
        </w:r>
        <w:r>
          <w:rPr>
            <w:noProof/>
            <w:webHidden/>
          </w:rPr>
        </w:r>
        <w:r>
          <w:rPr>
            <w:noProof/>
            <w:webHidden/>
          </w:rPr>
          <w:fldChar w:fldCharType="separate"/>
        </w:r>
        <w:r>
          <w:rPr>
            <w:noProof/>
            <w:webHidden/>
          </w:rPr>
          <w:t>16</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16" w:history="1">
        <w:r w:rsidRPr="000B4C47">
          <w:rPr>
            <w:rStyle w:val="af"/>
            <w:noProof/>
          </w:rPr>
          <w:t>3.2</w:t>
        </w:r>
        <w:r>
          <w:rPr>
            <w:rFonts w:asciiTheme="minorHAnsi" w:eastAsiaTheme="minorEastAsia" w:hAnsiTheme="minorHAnsi" w:cstheme="minorBidi"/>
            <w:noProof/>
            <w:sz w:val="21"/>
          </w:rPr>
          <w:tab/>
        </w:r>
        <w:r w:rsidRPr="000B4C47">
          <w:rPr>
            <w:rStyle w:val="af"/>
            <w:noProof/>
          </w:rPr>
          <w:t>数据层组件设计</w:t>
        </w:r>
        <w:r>
          <w:rPr>
            <w:noProof/>
            <w:webHidden/>
          </w:rPr>
          <w:tab/>
        </w:r>
        <w:r>
          <w:rPr>
            <w:noProof/>
            <w:webHidden/>
          </w:rPr>
          <w:fldChar w:fldCharType="begin"/>
        </w:r>
        <w:r>
          <w:rPr>
            <w:noProof/>
            <w:webHidden/>
          </w:rPr>
          <w:instrText xml:space="preserve"> PAGEREF _Toc437364316 \h </w:instrText>
        </w:r>
        <w:r>
          <w:rPr>
            <w:noProof/>
            <w:webHidden/>
          </w:rPr>
        </w:r>
        <w:r>
          <w:rPr>
            <w:noProof/>
            <w:webHidden/>
          </w:rPr>
          <w:fldChar w:fldCharType="separate"/>
        </w:r>
        <w:r>
          <w:rPr>
            <w:noProof/>
            <w:webHidden/>
          </w:rPr>
          <w:t>17</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17" w:history="1">
        <w:r w:rsidRPr="000B4C47">
          <w:rPr>
            <w:rStyle w:val="af"/>
            <w:noProof/>
          </w:rPr>
          <w:t>3.2.1</w:t>
        </w:r>
        <w:r>
          <w:rPr>
            <w:rFonts w:asciiTheme="minorHAnsi" w:eastAsiaTheme="minorEastAsia" w:hAnsiTheme="minorHAnsi" w:cstheme="minorBidi"/>
            <w:noProof/>
            <w:sz w:val="21"/>
          </w:rPr>
          <w:tab/>
        </w:r>
        <w:r w:rsidRPr="000B4C47">
          <w:rPr>
            <w:rStyle w:val="af"/>
            <w:noProof/>
          </w:rPr>
          <w:t>数据层组件的设计</w:t>
        </w:r>
        <w:r>
          <w:rPr>
            <w:noProof/>
            <w:webHidden/>
          </w:rPr>
          <w:tab/>
        </w:r>
        <w:r>
          <w:rPr>
            <w:noProof/>
            <w:webHidden/>
          </w:rPr>
          <w:fldChar w:fldCharType="begin"/>
        </w:r>
        <w:r>
          <w:rPr>
            <w:noProof/>
            <w:webHidden/>
          </w:rPr>
          <w:instrText xml:space="preserve"> PAGEREF _Toc437364317 \h </w:instrText>
        </w:r>
        <w:r>
          <w:rPr>
            <w:noProof/>
            <w:webHidden/>
          </w:rPr>
        </w:r>
        <w:r>
          <w:rPr>
            <w:noProof/>
            <w:webHidden/>
          </w:rPr>
          <w:fldChar w:fldCharType="separate"/>
        </w:r>
        <w:r>
          <w:rPr>
            <w:noProof/>
            <w:webHidden/>
          </w:rPr>
          <w:t>17</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18" w:history="1">
        <w:r w:rsidRPr="000B4C47">
          <w:rPr>
            <w:rStyle w:val="af"/>
            <w:noProof/>
          </w:rPr>
          <w:t>3.2.2</w:t>
        </w:r>
        <w:r>
          <w:rPr>
            <w:rFonts w:asciiTheme="minorHAnsi" w:eastAsiaTheme="minorEastAsia" w:hAnsiTheme="minorHAnsi" w:cstheme="minorBidi"/>
            <w:noProof/>
            <w:sz w:val="21"/>
          </w:rPr>
          <w:tab/>
        </w:r>
        <w:r w:rsidRPr="000B4C47">
          <w:rPr>
            <w:rStyle w:val="af"/>
            <w:noProof/>
          </w:rPr>
          <w:t>数据层组件设计关键点</w:t>
        </w:r>
        <w:r>
          <w:rPr>
            <w:noProof/>
            <w:webHidden/>
          </w:rPr>
          <w:tab/>
        </w:r>
        <w:r>
          <w:rPr>
            <w:noProof/>
            <w:webHidden/>
          </w:rPr>
          <w:fldChar w:fldCharType="begin"/>
        </w:r>
        <w:r>
          <w:rPr>
            <w:noProof/>
            <w:webHidden/>
          </w:rPr>
          <w:instrText xml:space="preserve"> PAGEREF _Toc437364318 \h </w:instrText>
        </w:r>
        <w:r>
          <w:rPr>
            <w:noProof/>
            <w:webHidden/>
          </w:rPr>
        </w:r>
        <w:r>
          <w:rPr>
            <w:noProof/>
            <w:webHidden/>
          </w:rPr>
          <w:fldChar w:fldCharType="separate"/>
        </w:r>
        <w:r>
          <w:rPr>
            <w:noProof/>
            <w:webHidden/>
          </w:rPr>
          <w:t>18</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19" w:history="1">
        <w:r w:rsidRPr="000B4C47">
          <w:rPr>
            <w:rStyle w:val="af"/>
            <w:noProof/>
          </w:rPr>
          <w:t>3.3</w:t>
        </w:r>
        <w:r>
          <w:rPr>
            <w:rFonts w:asciiTheme="minorHAnsi" w:eastAsiaTheme="minorEastAsia" w:hAnsiTheme="minorHAnsi" w:cstheme="minorBidi"/>
            <w:noProof/>
            <w:sz w:val="21"/>
          </w:rPr>
          <w:tab/>
        </w:r>
        <w:r w:rsidRPr="000B4C47">
          <w:rPr>
            <w:rStyle w:val="af"/>
            <w:noProof/>
          </w:rPr>
          <w:t>平台层组件设计</w:t>
        </w:r>
        <w:r>
          <w:rPr>
            <w:noProof/>
            <w:webHidden/>
          </w:rPr>
          <w:tab/>
        </w:r>
        <w:r>
          <w:rPr>
            <w:noProof/>
            <w:webHidden/>
          </w:rPr>
          <w:fldChar w:fldCharType="begin"/>
        </w:r>
        <w:r>
          <w:rPr>
            <w:noProof/>
            <w:webHidden/>
          </w:rPr>
          <w:instrText xml:space="preserve"> PAGEREF _Toc437364319 \h </w:instrText>
        </w:r>
        <w:r>
          <w:rPr>
            <w:noProof/>
            <w:webHidden/>
          </w:rPr>
        </w:r>
        <w:r>
          <w:rPr>
            <w:noProof/>
            <w:webHidden/>
          </w:rPr>
          <w:fldChar w:fldCharType="separate"/>
        </w:r>
        <w:r>
          <w:rPr>
            <w:noProof/>
            <w:webHidden/>
          </w:rPr>
          <w:t>20</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21" w:history="1">
        <w:r w:rsidRPr="000B4C47">
          <w:rPr>
            <w:rStyle w:val="af"/>
            <w:noProof/>
          </w:rPr>
          <w:t>3.3.1</w:t>
        </w:r>
        <w:r>
          <w:rPr>
            <w:rFonts w:asciiTheme="minorHAnsi" w:eastAsiaTheme="minorEastAsia" w:hAnsiTheme="minorHAnsi" w:cstheme="minorBidi"/>
            <w:noProof/>
            <w:sz w:val="21"/>
          </w:rPr>
          <w:tab/>
        </w:r>
        <w:r w:rsidRPr="000B4C47">
          <w:rPr>
            <w:rStyle w:val="af"/>
            <w:noProof/>
          </w:rPr>
          <w:t>平台层组件的设计</w:t>
        </w:r>
        <w:r>
          <w:rPr>
            <w:noProof/>
            <w:webHidden/>
          </w:rPr>
          <w:tab/>
        </w:r>
        <w:r>
          <w:rPr>
            <w:noProof/>
            <w:webHidden/>
          </w:rPr>
          <w:fldChar w:fldCharType="begin"/>
        </w:r>
        <w:r>
          <w:rPr>
            <w:noProof/>
            <w:webHidden/>
          </w:rPr>
          <w:instrText xml:space="preserve"> PAGEREF _Toc437364321 \h </w:instrText>
        </w:r>
        <w:r>
          <w:rPr>
            <w:noProof/>
            <w:webHidden/>
          </w:rPr>
        </w:r>
        <w:r>
          <w:rPr>
            <w:noProof/>
            <w:webHidden/>
          </w:rPr>
          <w:fldChar w:fldCharType="separate"/>
        </w:r>
        <w:r>
          <w:rPr>
            <w:noProof/>
            <w:webHidden/>
          </w:rPr>
          <w:t>20</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22" w:history="1">
        <w:r w:rsidRPr="000B4C47">
          <w:rPr>
            <w:rStyle w:val="af"/>
            <w:noProof/>
          </w:rPr>
          <w:t>3.3.2</w:t>
        </w:r>
        <w:r>
          <w:rPr>
            <w:rFonts w:asciiTheme="minorHAnsi" w:eastAsiaTheme="minorEastAsia" w:hAnsiTheme="minorHAnsi" w:cstheme="minorBidi"/>
            <w:noProof/>
            <w:sz w:val="21"/>
          </w:rPr>
          <w:tab/>
        </w:r>
        <w:r w:rsidRPr="000B4C47">
          <w:rPr>
            <w:rStyle w:val="af"/>
            <w:noProof/>
          </w:rPr>
          <w:t>平台层组件设计中的关键点</w:t>
        </w:r>
        <w:r>
          <w:rPr>
            <w:noProof/>
            <w:webHidden/>
          </w:rPr>
          <w:tab/>
        </w:r>
        <w:r>
          <w:rPr>
            <w:noProof/>
            <w:webHidden/>
          </w:rPr>
          <w:fldChar w:fldCharType="begin"/>
        </w:r>
        <w:r>
          <w:rPr>
            <w:noProof/>
            <w:webHidden/>
          </w:rPr>
          <w:instrText xml:space="preserve"> PAGEREF _Toc437364322 \h </w:instrText>
        </w:r>
        <w:r>
          <w:rPr>
            <w:noProof/>
            <w:webHidden/>
          </w:rPr>
        </w:r>
        <w:r>
          <w:rPr>
            <w:noProof/>
            <w:webHidden/>
          </w:rPr>
          <w:fldChar w:fldCharType="separate"/>
        </w:r>
        <w:r>
          <w:rPr>
            <w:noProof/>
            <w:webHidden/>
          </w:rPr>
          <w:t>21</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23" w:history="1">
        <w:r w:rsidRPr="000B4C47">
          <w:rPr>
            <w:rStyle w:val="af"/>
            <w:noProof/>
          </w:rPr>
          <w:t>3.4</w:t>
        </w:r>
        <w:r>
          <w:rPr>
            <w:rFonts w:asciiTheme="minorHAnsi" w:eastAsiaTheme="minorEastAsia" w:hAnsiTheme="minorHAnsi" w:cstheme="minorBidi"/>
            <w:noProof/>
            <w:sz w:val="21"/>
          </w:rPr>
          <w:tab/>
        </w:r>
        <w:r w:rsidRPr="000B4C47">
          <w:rPr>
            <w:rStyle w:val="af"/>
            <w:noProof/>
          </w:rPr>
          <w:t>应用层组件设计</w:t>
        </w:r>
        <w:r>
          <w:rPr>
            <w:noProof/>
            <w:webHidden/>
          </w:rPr>
          <w:tab/>
        </w:r>
        <w:r>
          <w:rPr>
            <w:noProof/>
            <w:webHidden/>
          </w:rPr>
          <w:fldChar w:fldCharType="begin"/>
        </w:r>
        <w:r>
          <w:rPr>
            <w:noProof/>
            <w:webHidden/>
          </w:rPr>
          <w:instrText xml:space="preserve"> PAGEREF _Toc437364323 \h </w:instrText>
        </w:r>
        <w:r>
          <w:rPr>
            <w:noProof/>
            <w:webHidden/>
          </w:rPr>
        </w:r>
        <w:r>
          <w:rPr>
            <w:noProof/>
            <w:webHidden/>
          </w:rPr>
          <w:fldChar w:fldCharType="separate"/>
        </w:r>
        <w:r>
          <w:rPr>
            <w:noProof/>
            <w:webHidden/>
          </w:rPr>
          <w:t>21</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24" w:history="1">
        <w:r w:rsidRPr="000B4C47">
          <w:rPr>
            <w:rStyle w:val="af"/>
            <w:noProof/>
          </w:rPr>
          <w:t>3.5</w:t>
        </w:r>
        <w:r>
          <w:rPr>
            <w:rFonts w:asciiTheme="minorHAnsi" w:eastAsiaTheme="minorEastAsia" w:hAnsiTheme="minorHAnsi" w:cstheme="minorBidi"/>
            <w:noProof/>
            <w:sz w:val="21"/>
          </w:rPr>
          <w:tab/>
        </w:r>
        <w:r w:rsidRPr="000B4C47">
          <w:rPr>
            <w:rStyle w:val="af"/>
            <w:noProof/>
          </w:rPr>
          <w:t>监控及报表系统设计</w:t>
        </w:r>
        <w:r>
          <w:rPr>
            <w:noProof/>
            <w:webHidden/>
          </w:rPr>
          <w:tab/>
        </w:r>
        <w:r>
          <w:rPr>
            <w:noProof/>
            <w:webHidden/>
          </w:rPr>
          <w:fldChar w:fldCharType="begin"/>
        </w:r>
        <w:r>
          <w:rPr>
            <w:noProof/>
            <w:webHidden/>
          </w:rPr>
          <w:instrText xml:space="preserve"> PAGEREF _Toc437364324 \h </w:instrText>
        </w:r>
        <w:r>
          <w:rPr>
            <w:noProof/>
            <w:webHidden/>
          </w:rPr>
        </w:r>
        <w:r>
          <w:rPr>
            <w:noProof/>
            <w:webHidden/>
          </w:rPr>
          <w:fldChar w:fldCharType="separate"/>
        </w:r>
        <w:r>
          <w:rPr>
            <w:noProof/>
            <w:webHidden/>
          </w:rPr>
          <w:t>22</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325" w:history="1">
        <w:r w:rsidRPr="000B4C47">
          <w:rPr>
            <w:rStyle w:val="af"/>
            <w:noProof/>
          </w:rPr>
          <w:t>第四章</w:t>
        </w:r>
        <w:r w:rsidRPr="000B4C47">
          <w:rPr>
            <w:rStyle w:val="af"/>
            <w:noProof/>
          </w:rPr>
          <w:t xml:space="preserve"> </w:t>
        </w:r>
        <w:r w:rsidRPr="000B4C47">
          <w:rPr>
            <w:rStyle w:val="af"/>
            <w:noProof/>
          </w:rPr>
          <w:t>相关技术、设计与实现</w:t>
        </w:r>
        <w:r>
          <w:rPr>
            <w:noProof/>
            <w:webHidden/>
          </w:rPr>
          <w:tab/>
        </w:r>
        <w:r>
          <w:rPr>
            <w:noProof/>
            <w:webHidden/>
          </w:rPr>
          <w:fldChar w:fldCharType="begin"/>
        </w:r>
        <w:r>
          <w:rPr>
            <w:noProof/>
            <w:webHidden/>
          </w:rPr>
          <w:instrText xml:space="preserve"> PAGEREF _Toc437364325 \h </w:instrText>
        </w:r>
        <w:r>
          <w:rPr>
            <w:noProof/>
            <w:webHidden/>
          </w:rPr>
        </w:r>
        <w:r>
          <w:rPr>
            <w:noProof/>
            <w:webHidden/>
          </w:rPr>
          <w:fldChar w:fldCharType="separate"/>
        </w:r>
        <w:r>
          <w:rPr>
            <w:noProof/>
            <w:webHidden/>
          </w:rPr>
          <w:t>24</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27" w:history="1">
        <w:r w:rsidRPr="000B4C47">
          <w:rPr>
            <w:rStyle w:val="af"/>
            <w:noProof/>
          </w:rPr>
          <w:t>4.1</w:t>
        </w:r>
        <w:r>
          <w:rPr>
            <w:rFonts w:asciiTheme="minorHAnsi" w:eastAsiaTheme="minorEastAsia" w:hAnsiTheme="minorHAnsi" w:cstheme="minorBidi"/>
            <w:noProof/>
            <w:sz w:val="21"/>
          </w:rPr>
          <w:tab/>
        </w:r>
        <w:r w:rsidRPr="000B4C47">
          <w:rPr>
            <w:rStyle w:val="af"/>
            <w:noProof/>
          </w:rPr>
          <w:t>数据获取技术</w:t>
        </w:r>
        <w:r>
          <w:rPr>
            <w:noProof/>
            <w:webHidden/>
          </w:rPr>
          <w:tab/>
        </w:r>
        <w:r>
          <w:rPr>
            <w:noProof/>
            <w:webHidden/>
          </w:rPr>
          <w:fldChar w:fldCharType="begin"/>
        </w:r>
        <w:r>
          <w:rPr>
            <w:noProof/>
            <w:webHidden/>
          </w:rPr>
          <w:instrText xml:space="preserve"> PAGEREF _Toc437364327 \h </w:instrText>
        </w:r>
        <w:r>
          <w:rPr>
            <w:noProof/>
            <w:webHidden/>
          </w:rPr>
        </w:r>
        <w:r>
          <w:rPr>
            <w:noProof/>
            <w:webHidden/>
          </w:rPr>
          <w:fldChar w:fldCharType="separate"/>
        </w:r>
        <w:r>
          <w:rPr>
            <w:noProof/>
            <w:webHidden/>
          </w:rPr>
          <w:t>24</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28" w:history="1">
        <w:r w:rsidRPr="000B4C47">
          <w:rPr>
            <w:rStyle w:val="af"/>
            <w:noProof/>
          </w:rPr>
          <w:t>4.1.1</w:t>
        </w:r>
        <w:r>
          <w:rPr>
            <w:rFonts w:asciiTheme="minorHAnsi" w:eastAsiaTheme="minorEastAsia" w:hAnsiTheme="minorHAnsi" w:cstheme="minorBidi"/>
            <w:noProof/>
            <w:sz w:val="21"/>
          </w:rPr>
          <w:tab/>
        </w:r>
        <w:r w:rsidRPr="000B4C47">
          <w:rPr>
            <w:rStyle w:val="af"/>
            <w:noProof/>
          </w:rPr>
          <w:t>数据获取实现中的难点</w:t>
        </w:r>
        <w:r>
          <w:rPr>
            <w:noProof/>
            <w:webHidden/>
          </w:rPr>
          <w:tab/>
        </w:r>
        <w:r>
          <w:rPr>
            <w:noProof/>
            <w:webHidden/>
          </w:rPr>
          <w:fldChar w:fldCharType="begin"/>
        </w:r>
        <w:r>
          <w:rPr>
            <w:noProof/>
            <w:webHidden/>
          </w:rPr>
          <w:instrText xml:space="preserve"> PAGEREF _Toc437364328 \h </w:instrText>
        </w:r>
        <w:r>
          <w:rPr>
            <w:noProof/>
            <w:webHidden/>
          </w:rPr>
        </w:r>
        <w:r>
          <w:rPr>
            <w:noProof/>
            <w:webHidden/>
          </w:rPr>
          <w:fldChar w:fldCharType="separate"/>
        </w:r>
        <w:r>
          <w:rPr>
            <w:noProof/>
            <w:webHidden/>
          </w:rPr>
          <w:t>24</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29" w:history="1">
        <w:r w:rsidRPr="000B4C47">
          <w:rPr>
            <w:rStyle w:val="af"/>
            <w:noProof/>
          </w:rPr>
          <w:t>4.1.2</w:t>
        </w:r>
        <w:r>
          <w:rPr>
            <w:rFonts w:asciiTheme="minorHAnsi" w:eastAsiaTheme="minorEastAsia" w:hAnsiTheme="minorHAnsi" w:cstheme="minorBidi"/>
            <w:noProof/>
            <w:sz w:val="21"/>
          </w:rPr>
          <w:tab/>
        </w:r>
        <w:r w:rsidRPr="000B4C47">
          <w:rPr>
            <w:rStyle w:val="af"/>
            <w:noProof/>
          </w:rPr>
          <w:t>数据获取技术的实现</w:t>
        </w:r>
        <w:r>
          <w:rPr>
            <w:noProof/>
            <w:webHidden/>
          </w:rPr>
          <w:tab/>
        </w:r>
        <w:r>
          <w:rPr>
            <w:noProof/>
            <w:webHidden/>
          </w:rPr>
          <w:fldChar w:fldCharType="begin"/>
        </w:r>
        <w:r>
          <w:rPr>
            <w:noProof/>
            <w:webHidden/>
          </w:rPr>
          <w:instrText xml:space="preserve"> PAGEREF _Toc437364329 \h </w:instrText>
        </w:r>
        <w:r>
          <w:rPr>
            <w:noProof/>
            <w:webHidden/>
          </w:rPr>
        </w:r>
        <w:r>
          <w:rPr>
            <w:noProof/>
            <w:webHidden/>
          </w:rPr>
          <w:fldChar w:fldCharType="separate"/>
        </w:r>
        <w:r>
          <w:rPr>
            <w:noProof/>
            <w:webHidden/>
          </w:rPr>
          <w:t>24</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30" w:history="1">
        <w:r w:rsidRPr="000B4C47">
          <w:rPr>
            <w:rStyle w:val="af"/>
            <w:noProof/>
          </w:rPr>
          <w:t>4.2</w:t>
        </w:r>
        <w:r>
          <w:rPr>
            <w:rFonts w:asciiTheme="minorHAnsi" w:eastAsiaTheme="minorEastAsia" w:hAnsiTheme="minorHAnsi" w:cstheme="minorBidi"/>
            <w:noProof/>
            <w:sz w:val="21"/>
          </w:rPr>
          <w:tab/>
        </w:r>
        <w:r w:rsidRPr="000B4C47">
          <w:rPr>
            <w:rStyle w:val="af"/>
            <w:noProof/>
          </w:rPr>
          <w:t>实体关联</w:t>
        </w:r>
        <w:r>
          <w:rPr>
            <w:noProof/>
            <w:webHidden/>
          </w:rPr>
          <w:tab/>
        </w:r>
        <w:r>
          <w:rPr>
            <w:noProof/>
            <w:webHidden/>
          </w:rPr>
          <w:fldChar w:fldCharType="begin"/>
        </w:r>
        <w:r>
          <w:rPr>
            <w:noProof/>
            <w:webHidden/>
          </w:rPr>
          <w:instrText xml:space="preserve"> PAGEREF _Toc437364330 \h </w:instrText>
        </w:r>
        <w:r>
          <w:rPr>
            <w:noProof/>
            <w:webHidden/>
          </w:rPr>
        </w:r>
        <w:r>
          <w:rPr>
            <w:noProof/>
            <w:webHidden/>
          </w:rPr>
          <w:fldChar w:fldCharType="separate"/>
        </w:r>
        <w:r>
          <w:rPr>
            <w:noProof/>
            <w:webHidden/>
          </w:rPr>
          <w:t>30</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31" w:history="1">
        <w:r w:rsidRPr="000B4C47">
          <w:rPr>
            <w:rStyle w:val="af"/>
            <w:noProof/>
          </w:rPr>
          <w:t>4.2.1</w:t>
        </w:r>
        <w:r>
          <w:rPr>
            <w:rFonts w:asciiTheme="minorHAnsi" w:eastAsiaTheme="minorEastAsia" w:hAnsiTheme="minorHAnsi" w:cstheme="minorBidi"/>
            <w:noProof/>
            <w:sz w:val="21"/>
          </w:rPr>
          <w:tab/>
        </w:r>
        <w:r w:rsidRPr="000B4C47">
          <w:rPr>
            <w:rStyle w:val="af"/>
            <w:noProof/>
          </w:rPr>
          <w:t>实体关联要解决的问题</w:t>
        </w:r>
        <w:r>
          <w:rPr>
            <w:noProof/>
            <w:webHidden/>
          </w:rPr>
          <w:tab/>
        </w:r>
        <w:r>
          <w:rPr>
            <w:noProof/>
            <w:webHidden/>
          </w:rPr>
          <w:fldChar w:fldCharType="begin"/>
        </w:r>
        <w:r>
          <w:rPr>
            <w:noProof/>
            <w:webHidden/>
          </w:rPr>
          <w:instrText xml:space="preserve"> PAGEREF _Toc437364331 \h </w:instrText>
        </w:r>
        <w:r>
          <w:rPr>
            <w:noProof/>
            <w:webHidden/>
          </w:rPr>
        </w:r>
        <w:r>
          <w:rPr>
            <w:noProof/>
            <w:webHidden/>
          </w:rPr>
          <w:fldChar w:fldCharType="separate"/>
        </w:r>
        <w:r>
          <w:rPr>
            <w:noProof/>
            <w:webHidden/>
          </w:rPr>
          <w:t>30</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32" w:history="1">
        <w:r w:rsidRPr="000B4C47">
          <w:rPr>
            <w:rStyle w:val="af"/>
            <w:noProof/>
          </w:rPr>
          <w:t>4.2.2</w:t>
        </w:r>
        <w:r>
          <w:rPr>
            <w:rFonts w:asciiTheme="minorHAnsi" w:eastAsiaTheme="minorEastAsia" w:hAnsiTheme="minorHAnsi" w:cstheme="minorBidi"/>
            <w:noProof/>
            <w:sz w:val="21"/>
          </w:rPr>
          <w:tab/>
        </w:r>
        <w:r w:rsidRPr="000B4C47">
          <w:rPr>
            <w:rStyle w:val="af"/>
            <w:noProof/>
          </w:rPr>
          <w:t>实体关联的实现</w:t>
        </w:r>
        <w:r>
          <w:rPr>
            <w:noProof/>
            <w:webHidden/>
          </w:rPr>
          <w:tab/>
        </w:r>
        <w:r>
          <w:rPr>
            <w:noProof/>
            <w:webHidden/>
          </w:rPr>
          <w:fldChar w:fldCharType="begin"/>
        </w:r>
        <w:r>
          <w:rPr>
            <w:noProof/>
            <w:webHidden/>
          </w:rPr>
          <w:instrText xml:space="preserve"> PAGEREF _Toc437364332 \h </w:instrText>
        </w:r>
        <w:r>
          <w:rPr>
            <w:noProof/>
            <w:webHidden/>
          </w:rPr>
        </w:r>
        <w:r>
          <w:rPr>
            <w:noProof/>
            <w:webHidden/>
          </w:rPr>
          <w:fldChar w:fldCharType="separate"/>
        </w:r>
        <w:r>
          <w:rPr>
            <w:noProof/>
            <w:webHidden/>
          </w:rPr>
          <w:t>31</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33" w:history="1">
        <w:r w:rsidRPr="000B4C47">
          <w:rPr>
            <w:rStyle w:val="af"/>
            <w:noProof/>
          </w:rPr>
          <w:t>4.3</w:t>
        </w:r>
        <w:r>
          <w:rPr>
            <w:rFonts w:asciiTheme="minorHAnsi" w:eastAsiaTheme="minorEastAsia" w:hAnsiTheme="minorHAnsi" w:cstheme="minorBidi"/>
            <w:noProof/>
            <w:sz w:val="21"/>
          </w:rPr>
          <w:tab/>
        </w:r>
        <w:r w:rsidRPr="000B4C47">
          <w:rPr>
            <w:rStyle w:val="af"/>
            <w:noProof/>
          </w:rPr>
          <w:t>实体特征发现</w:t>
        </w:r>
        <w:r>
          <w:rPr>
            <w:noProof/>
            <w:webHidden/>
          </w:rPr>
          <w:tab/>
        </w:r>
        <w:r>
          <w:rPr>
            <w:noProof/>
            <w:webHidden/>
          </w:rPr>
          <w:fldChar w:fldCharType="begin"/>
        </w:r>
        <w:r>
          <w:rPr>
            <w:noProof/>
            <w:webHidden/>
          </w:rPr>
          <w:instrText xml:space="preserve"> PAGEREF _Toc437364333 \h </w:instrText>
        </w:r>
        <w:r>
          <w:rPr>
            <w:noProof/>
            <w:webHidden/>
          </w:rPr>
        </w:r>
        <w:r>
          <w:rPr>
            <w:noProof/>
            <w:webHidden/>
          </w:rPr>
          <w:fldChar w:fldCharType="separate"/>
        </w:r>
        <w:r>
          <w:rPr>
            <w:noProof/>
            <w:webHidden/>
          </w:rPr>
          <w:t>34</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34" w:history="1">
        <w:r w:rsidRPr="000B4C47">
          <w:rPr>
            <w:rStyle w:val="af"/>
            <w:noProof/>
          </w:rPr>
          <w:t>4.3.1</w:t>
        </w:r>
        <w:r>
          <w:rPr>
            <w:rFonts w:asciiTheme="minorHAnsi" w:eastAsiaTheme="minorEastAsia" w:hAnsiTheme="minorHAnsi" w:cstheme="minorBidi"/>
            <w:noProof/>
            <w:sz w:val="21"/>
          </w:rPr>
          <w:tab/>
        </w:r>
        <w:r w:rsidRPr="000B4C47">
          <w:rPr>
            <w:rStyle w:val="af"/>
            <w:noProof/>
          </w:rPr>
          <w:t>实体特征发现的难点</w:t>
        </w:r>
        <w:r>
          <w:rPr>
            <w:noProof/>
            <w:webHidden/>
          </w:rPr>
          <w:tab/>
        </w:r>
        <w:r>
          <w:rPr>
            <w:noProof/>
            <w:webHidden/>
          </w:rPr>
          <w:fldChar w:fldCharType="begin"/>
        </w:r>
        <w:r>
          <w:rPr>
            <w:noProof/>
            <w:webHidden/>
          </w:rPr>
          <w:instrText xml:space="preserve"> PAGEREF _Toc437364334 \h </w:instrText>
        </w:r>
        <w:r>
          <w:rPr>
            <w:noProof/>
            <w:webHidden/>
          </w:rPr>
        </w:r>
        <w:r>
          <w:rPr>
            <w:noProof/>
            <w:webHidden/>
          </w:rPr>
          <w:fldChar w:fldCharType="separate"/>
        </w:r>
        <w:r>
          <w:rPr>
            <w:noProof/>
            <w:webHidden/>
          </w:rPr>
          <w:t>34</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35" w:history="1">
        <w:r w:rsidRPr="000B4C47">
          <w:rPr>
            <w:rStyle w:val="af"/>
            <w:noProof/>
          </w:rPr>
          <w:t>4.3.2</w:t>
        </w:r>
        <w:r>
          <w:rPr>
            <w:rFonts w:asciiTheme="minorHAnsi" w:eastAsiaTheme="minorEastAsia" w:hAnsiTheme="minorHAnsi" w:cstheme="minorBidi"/>
            <w:noProof/>
            <w:sz w:val="21"/>
          </w:rPr>
          <w:tab/>
        </w:r>
        <w:r w:rsidRPr="000B4C47">
          <w:rPr>
            <w:rStyle w:val="af"/>
            <w:noProof/>
          </w:rPr>
          <w:t>实体特征发现模块的实现</w:t>
        </w:r>
        <w:r>
          <w:rPr>
            <w:noProof/>
            <w:webHidden/>
          </w:rPr>
          <w:tab/>
        </w:r>
        <w:r>
          <w:rPr>
            <w:noProof/>
            <w:webHidden/>
          </w:rPr>
          <w:fldChar w:fldCharType="begin"/>
        </w:r>
        <w:r>
          <w:rPr>
            <w:noProof/>
            <w:webHidden/>
          </w:rPr>
          <w:instrText xml:space="preserve"> PAGEREF _Toc437364335 \h </w:instrText>
        </w:r>
        <w:r>
          <w:rPr>
            <w:noProof/>
            <w:webHidden/>
          </w:rPr>
        </w:r>
        <w:r>
          <w:rPr>
            <w:noProof/>
            <w:webHidden/>
          </w:rPr>
          <w:fldChar w:fldCharType="separate"/>
        </w:r>
        <w:r>
          <w:rPr>
            <w:noProof/>
            <w:webHidden/>
          </w:rPr>
          <w:t>34</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336" w:history="1">
        <w:r w:rsidRPr="000B4C47">
          <w:rPr>
            <w:rStyle w:val="af"/>
            <w:noProof/>
          </w:rPr>
          <w:t>第五章</w:t>
        </w:r>
        <w:r w:rsidRPr="000B4C47">
          <w:rPr>
            <w:rStyle w:val="af"/>
            <w:noProof/>
          </w:rPr>
          <w:t xml:space="preserve"> </w:t>
        </w:r>
        <w:r w:rsidRPr="000B4C47">
          <w:rPr>
            <w:rStyle w:val="af"/>
            <w:noProof/>
          </w:rPr>
          <w:t>激励机制仿真实验对比</w:t>
        </w:r>
        <w:r>
          <w:rPr>
            <w:noProof/>
            <w:webHidden/>
          </w:rPr>
          <w:tab/>
        </w:r>
        <w:r>
          <w:rPr>
            <w:noProof/>
            <w:webHidden/>
          </w:rPr>
          <w:fldChar w:fldCharType="begin"/>
        </w:r>
        <w:r>
          <w:rPr>
            <w:noProof/>
            <w:webHidden/>
          </w:rPr>
          <w:instrText xml:space="preserve"> PAGEREF _Toc437364336 \h </w:instrText>
        </w:r>
        <w:r>
          <w:rPr>
            <w:noProof/>
            <w:webHidden/>
          </w:rPr>
        </w:r>
        <w:r>
          <w:rPr>
            <w:noProof/>
            <w:webHidden/>
          </w:rPr>
          <w:fldChar w:fldCharType="separate"/>
        </w:r>
        <w:r>
          <w:rPr>
            <w:noProof/>
            <w:webHidden/>
          </w:rPr>
          <w:t>38</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42" w:history="1">
        <w:r w:rsidRPr="000B4C47">
          <w:rPr>
            <w:rStyle w:val="af"/>
            <w:noProof/>
          </w:rPr>
          <w:t>5.1</w:t>
        </w:r>
        <w:r>
          <w:rPr>
            <w:rFonts w:asciiTheme="minorHAnsi" w:eastAsiaTheme="minorEastAsia" w:hAnsiTheme="minorHAnsi" w:cstheme="minorBidi"/>
            <w:noProof/>
            <w:sz w:val="21"/>
          </w:rPr>
          <w:tab/>
        </w:r>
        <w:r w:rsidRPr="000B4C47">
          <w:rPr>
            <w:rStyle w:val="af"/>
            <w:noProof/>
          </w:rPr>
          <w:t>主题知识库与垂直搜索的集成</w:t>
        </w:r>
        <w:r>
          <w:rPr>
            <w:noProof/>
            <w:webHidden/>
          </w:rPr>
          <w:tab/>
        </w:r>
        <w:r>
          <w:rPr>
            <w:noProof/>
            <w:webHidden/>
          </w:rPr>
          <w:fldChar w:fldCharType="begin"/>
        </w:r>
        <w:r>
          <w:rPr>
            <w:noProof/>
            <w:webHidden/>
          </w:rPr>
          <w:instrText xml:space="preserve"> PAGEREF _Toc437364342 \h </w:instrText>
        </w:r>
        <w:r>
          <w:rPr>
            <w:noProof/>
            <w:webHidden/>
          </w:rPr>
        </w:r>
        <w:r>
          <w:rPr>
            <w:noProof/>
            <w:webHidden/>
          </w:rPr>
          <w:fldChar w:fldCharType="separate"/>
        </w:r>
        <w:r>
          <w:rPr>
            <w:noProof/>
            <w:webHidden/>
          </w:rPr>
          <w:t>38</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43" w:history="1">
        <w:r w:rsidRPr="000B4C47">
          <w:rPr>
            <w:rStyle w:val="af"/>
            <w:noProof/>
          </w:rPr>
          <w:t>5.2</w:t>
        </w:r>
        <w:r>
          <w:rPr>
            <w:rFonts w:asciiTheme="minorHAnsi" w:eastAsiaTheme="minorEastAsia" w:hAnsiTheme="minorHAnsi" w:cstheme="minorBidi"/>
            <w:noProof/>
            <w:sz w:val="21"/>
          </w:rPr>
          <w:tab/>
        </w:r>
        <w:r w:rsidRPr="000B4C47">
          <w:rPr>
            <w:rStyle w:val="af"/>
            <w:noProof/>
          </w:rPr>
          <w:t>主题知识库在推荐中的应用</w:t>
        </w:r>
        <w:r>
          <w:rPr>
            <w:noProof/>
            <w:webHidden/>
          </w:rPr>
          <w:tab/>
        </w:r>
        <w:r>
          <w:rPr>
            <w:noProof/>
            <w:webHidden/>
          </w:rPr>
          <w:fldChar w:fldCharType="begin"/>
        </w:r>
        <w:r>
          <w:rPr>
            <w:noProof/>
            <w:webHidden/>
          </w:rPr>
          <w:instrText xml:space="preserve"> PAGEREF _Toc437364343 \h </w:instrText>
        </w:r>
        <w:r>
          <w:rPr>
            <w:noProof/>
            <w:webHidden/>
          </w:rPr>
        </w:r>
        <w:r>
          <w:rPr>
            <w:noProof/>
            <w:webHidden/>
          </w:rPr>
          <w:fldChar w:fldCharType="separate"/>
        </w:r>
        <w:r>
          <w:rPr>
            <w:noProof/>
            <w:webHidden/>
          </w:rPr>
          <w:t>39</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44" w:history="1">
        <w:r w:rsidRPr="000B4C47">
          <w:rPr>
            <w:rStyle w:val="af"/>
            <w:noProof/>
          </w:rPr>
          <w:t>5.2.1</w:t>
        </w:r>
        <w:r>
          <w:rPr>
            <w:rFonts w:asciiTheme="minorHAnsi" w:eastAsiaTheme="minorEastAsia" w:hAnsiTheme="minorHAnsi" w:cstheme="minorBidi"/>
            <w:noProof/>
            <w:sz w:val="21"/>
          </w:rPr>
          <w:tab/>
        </w:r>
        <w:r w:rsidRPr="000B4C47">
          <w:rPr>
            <w:rStyle w:val="af"/>
            <w:noProof/>
          </w:rPr>
          <w:t>推荐系统设计</w:t>
        </w:r>
        <w:r>
          <w:rPr>
            <w:noProof/>
            <w:webHidden/>
          </w:rPr>
          <w:tab/>
        </w:r>
        <w:r>
          <w:rPr>
            <w:noProof/>
            <w:webHidden/>
          </w:rPr>
          <w:fldChar w:fldCharType="begin"/>
        </w:r>
        <w:r>
          <w:rPr>
            <w:noProof/>
            <w:webHidden/>
          </w:rPr>
          <w:instrText xml:space="preserve"> PAGEREF _Toc437364344 \h </w:instrText>
        </w:r>
        <w:r>
          <w:rPr>
            <w:noProof/>
            <w:webHidden/>
          </w:rPr>
        </w:r>
        <w:r>
          <w:rPr>
            <w:noProof/>
            <w:webHidden/>
          </w:rPr>
          <w:fldChar w:fldCharType="separate"/>
        </w:r>
        <w:r>
          <w:rPr>
            <w:noProof/>
            <w:webHidden/>
          </w:rPr>
          <w:t>39</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45" w:history="1">
        <w:r w:rsidRPr="000B4C47">
          <w:rPr>
            <w:rStyle w:val="af"/>
            <w:noProof/>
          </w:rPr>
          <w:t>5.2.2</w:t>
        </w:r>
        <w:r>
          <w:rPr>
            <w:rFonts w:asciiTheme="minorHAnsi" w:eastAsiaTheme="minorEastAsia" w:hAnsiTheme="minorHAnsi" w:cstheme="minorBidi"/>
            <w:noProof/>
            <w:sz w:val="21"/>
          </w:rPr>
          <w:tab/>
        </w:r>
        <w:r w:rsidRPr="000B4C47">
          <w:rPr>
            <w:rStyle w:val="af"/>
            <w:noProof/>
          </w:rPr>
          <w:t>数据验证与测试分析</w:t>
        </w:r>
        <w:r>
          <w:rPr>
            <w:noProof/>
            <w:webHidden/>
          </w:rPr>
          <w:tab/>
        </w:r>
        <w:r>
          <w:rPr>
            <w:noProof/>
            <w:webHidden/>
          </w:rPr>
          <w:fldChar w:fldCharType="begin"/>
        </w:r>
        <w:r>
          <w:rPr>
            <w:noProof/>
            <w:webHidden/>
          </w:rPr>
          <w:instrText xml:space="preserve"> PAGEREF _Toc437364345 \h </w:instrText>
        </w:r>
        <w:r>
          <w:rPr>
            <w:noProof/>
            <w:webHidden/>
          </w:rPr>
        </w:r>
        <w:r>
          <w:rPr>
            <w:noProof/>
            <w:webHidden/>
          </w:rPr>
          <w:fldChar w:fldCharType="separate"/>
        </w:r>
        <w:r>
          <w:rPr>
            <w:noProof/>
            <w:webHidden/>
          </w:rPr>
          <w:t>40</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46" w:history="1">
        <w:r w:rsidRPr="000B4C47">
          <w:rPr>
            <w:rStyle w:val="af"/>
            <w:noProof/>
          </w:rPr>
          <w:t>5.3</w:t>
        </w:r>
        <w:r>
          <w:rPr>
            <w:rFonts w:asciiTheme="minorHAnsi" w:eastAsiaTheme="minorEastAsia" w:hAnsiTheme="minorHAnsi" w:cstheme="minorBidi"/>
            <w:noProof/>
            <w:sz w:val="21"/>
          </w:rPr>
          <w:tab/>
        </w:r>
        <w:r w:rsidRPr="000B4C47">
          <w:rPr>
            <w:rStyle w:val="af"/>
            <w:noProof/>
          </w:rPr>
          <w:t>主题知识库在检索排序中的应用</w:t>
        </w:r>
        <w:r>
          <w:rPr>
            <w:noProof/>
            <w:webHidden/>
          </w:rPr>
          <w:tab/>
        </w:r>
        <w:r>
          <w:rPr>
            <w:noProof/>
            <w:webHidden/>
          </w:rPr>
          <w:fldChar w:fldCharType="begin"/>
        </w:r>
        <w:r>
          <w:rPr>
            <w:noProof/>
            <w:webHidden/>
          </w:rPr>
          <w:instrText xml:space="preserve"> PAGEREF _Toc437364346 \h </w:instrText>
        </w:r>
        <w:r>
          <w:rPr>
            <w:noProof/>
            <w:webHidden/>
          </w:rPr>
        </w:r>
        <w:r>
          <w:rPr>
            <w:noProof/>
            <w:webHidden/>
          </w:rPr>
          <w:fldChar w:fldCharType="separate"/>
        </w:r>
        <w:r>
          <w:rPr>
            <w:noProof/>
            <w:webHidden/>
          </w:rPr>
          <w:t>43</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47" w:history="1">
        <w:r w:rsidRPr="000B4C47">
          <w:rPr>
            <w:rStyle w:val="af"/>
            <w:noProof/>
          </w:rPr>
          <w:t>5.3.1</w:t>
        </w:r>
        <w:r>
          <w:rPr>
            <w:rFonts w:asciiTheme="minorHAnsi" w:eastAsiaTheme="minorEastAsia" w:hAnsiTheme="minorHAnsi" w:cstheme="minorBidi"/>
            <w:noProof/>
            <w:sz w:val="21"/>
          </w:rPr>
          <w:tab/>
        </w:r>
        <w:r w:rsidRPr="000B4C47">
          <w:rPr>
            <w:rStyle w:val="af"/>
            <w:noProof/>
          </w:rPr>
          <w:t>应用方案设计</w:t>
        </w:r>
        <w:r>
          <w:rPr>
            <w:noProof/>
            <w:webHidden/>
          </w:rPr>
          <w:tab/>
        </w:r>
        <w:r>
          <w:rPr>
            <w:noProof/>
            <w:webHidden/>
          </w:rPr>
          <w:fldChar w:fldCharType="begin"/>
        </w:r>
        <w:r>
          <w:rPr>
            <w:noProof/>
            <w:webHidden/>
          </w:rPr>
          <w:instrText xml:space="preserve"> PAGEREF _Toc437364347 \h </w:instrText>
        </w:r>
        <w:r>
          <w:rPr>
            <w:noProof/>
            <w:webHidden/>
          </w:rPr>
        </w:r>
        <w:r>
          <w:rPr>
            <w:noProof/>
            <w:webHidden/>
          </w:rPr>
          <w:fldChar w:fldCharType="separate"/>
        </w:r>
        <w:r>
          <w:rPr>
            <w:noProof/>
            <w:webHidden/>
          </w:rPr>
          <w:t>43</w:t>
        </w:r>
        <w:r>
          <w:rPr>
            <w:noProof/>
            <w:webHidden/>
          </w:rPr>
          <w:fldChar w:fldCharType="end"/>
        </w:r>
      </w:hyperlink>
    </w:p>
    <w:p w:rsidR="00E02A2C" w:rsidRDefault="00E02A2C">
      <w:pPr>
        <w:pStyle w:val="31"/>
        <w:rPr>
          <w:rFonts w:asciiTheme="minorHAnsi" w:eastAsiaTheme="minorEastAsia" w:hAnsiTheme="minorHAnsi" w:cstheme="minorBidi"/>
          <w:noProof/>
          <w:sz w:val="21"/>
        </w:rPr>
      </w:pPr>
      <w:hyperlink w:anchor="_Toc437364348" w:history="1">
        <w:r w:rsidRPr="000B4C47">
          <w:rPr>
            <w:rStyle w:val="af"/>
            <w:noProof/>
          </w:rPr>
          <w:t>5.3.2</w:t>
        </w:r>
        <w:r>
          <w:rPr>
            <w:rFonts w:asciiTheme="minorHAnsi" w:eastAsiaTheme="minorEastAsia" w:hAnsiTheme="minorHAnsi" w:cstheme="minorBidi"/>
            <w:noProof/>
            <w:sz w:val="21"/>
          </w:rPr>
          <w:tab/>
        </w:r>
        <w:r w:rsidRPr="000B4C47">
          <w:rPr>
            <w:rStyle w:val="af"/>
            <w:noProof/>
          </w:rPr>
          <w:t>数据验证与测试分析</w:t>
        </w:r>
        <w:r>
          <w:rPr>
            <w:noProof/>
            <w:webHidden/>
          </w:rPr>
          <w:tab/>
        </w:r>
        <w:r>
          <w:rPr>
            <w:noProof/>
            <w:webHidden/>
          </w:rPr>
          <w:fldChar w:fldCharType="begin"/>
        </w:r>
        <w:r>
          <w:rPr>
            <w:noProof/>
            <w:webHidden/>
          </w:rPr>
          <w:instrText xml:space="preserve"> PAGEREF _Toc437364348 \h </w:instrText>
        </w:r>
        <w:r>
          <w:rPr>
            <w:noProof/>
            <w:webHidden/>
          </w:rPr>
        </w:r>
        <w:r>
          <w:rPr>
            <w:noProof/>
            <w:webHidden/>
          </w:rPr>
          <w:fldChar w:fldCharType="separate"/>
        </w:r>
        <w:r>
          <w:rPr>
            <w:noProof/>
            <w:webHidden/>
          </w:rPr>
          <w:t>43</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349" w:history="1">
        <w:r w:rsidRPr="000B4C47">
          <w:rPr>
            <w:rStyle w:val="af"/>
            <w:noProof/>
          </w:rPr>
          <w:t>第六章</w:t>
        </w:r>
        <w:r w:rsidRPr="000B4C47">
          <w:rPr>
            <w:rStyle w:val="af"/>
            <w:noProof/>
          </w:rPr>
          <w:t xml:space="preserve"> </w:t>
        </w:r>
        <w:r w:rsidRPr="000B4C47">
          <w:rPr>
            <w:rStyle w:val="af"/>
            <w:noProof/>
          </w:rPr>
          <w:t>总结与展望</w:t>
        </w:r>
        <w:r>
          <w:rPr>
            <w:noProof/>
            <w:webHidden/>
          </w:rPr>
          <w:tab/>
        </w:r>
        <w:r>
          <w:rPr>
            <w:noProof/>
            <w:webHidden/>
          </w:rPr>
          <w:fldChar w:fldCharType="begin"/>
        </w:r>
        <w:r>
          <w:rPr>
            <w:noProof/>
            <w:webHidden/>
          </w:rPr>
          <w:instrText xml:space="preserve"> PAGEREF _Toc437364349 \h </w:instrText>
        </w:r>
        <w:r>
          <w:rPr>
            <w:noProof/>
            <w:webHidden/>
          </w:rPr>
        </w:r>
        <w:r>
          <w:rPr>
            <w:noProof/>
            <w:webHidden/>
          </w:rPr>
          <w:fldChar w:fldCharType="separate"/>
        </w:r>
        <w:r>
          <w:rPr>
            <w:noProof/>
            <w:webHidden/>
          </w:rPr>
          <w:t>46</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51" w:history="1">
        <w:r w:rsidRPr="000B4C47">
          <w:rPr>
            <w:rStyle w:val="af"/>
            <w:noProof/>
          </w:rPr>
          <w:t>6.1</w:t>
        </w:r>
        <w:r>
          <w:rPr>
            <w:rFonts w:asciiTheme="minorHAnsi" w:eastAsiaTheme="minorEastAsia" w:hAnsiTheme="minorHAnsi" w:cstheme="minorBidi"/>
            <w:noProof/>
            <w:sz w:val="21"/>
          </w:rPr>
          <w:tab/>
        </w:r>
        <w:r w:rsidRPr="000B4C47">
          <w:rPr>
            <w:rStyle w:val="af"/>
            <w:noProof/>
          </w:rPr>
          <w:t>工作总结</w:t>
        </w:r>
        <w:r>
          <w:rPr>
            <w:noProof/>
            <w:webHidden/>
          </w:rPr>
          <w:tab/>
        </w:r>
        <w:r>
          <w:rPr>
            <w:noProof/>
            <w:webHidden/>
          </w:rPr>
          <w:fldChar w:fldCharType="begin"/>
        </w:r>
        <w:r>
          <w:rPr>
            <w:noProof/>
            <w:webHidden/>
          </w:rPr>
          <w:instrText xml:space="preserve"> PAGEREF _Toc437364351 \h </w:instrText>
        </w:r>
        <w:r>
          <w:rPr>
            <w:noProof/>
            <w:webHidden/>
          </w:rPr>
        </w:r>
        <w:r>
          <w:rPr>
            <w:noProof/>
            <w:webHidden/>
          </w:rPr>
          <w:fldChar w:fldCharType="separate"/>
        </w:r>
        <w:r>
          <w:rPr>
            <w:noProof/>
            <w:webHidden/>
          </w:rPr>
          <w:t>46</w:t>
        </w:r>
        <w:r>
          <w:rPr>
            <w:noProof/>
            <w:webHidden/>
          </w:rPr>
          <w:fldChar w:fldCharType="end"/>
        </w:r>
      </w:hyperlink>
    </w:p>
    <w:p w:rsidR="00E02A2C" w:rsidRDefault="00E02A2C">
      <w:pPr>
        <w:pStyle w:val="21"/>
        <w:rPr>
          <w:rFonts w:asciiTheme="minorHAnsi" w:eastAsiaTheme="minorEastAsia" w:hAnsiTheme="minorHAnsi" w:cstheme="minorBidi"/>
          <w:noProof/>
          <w:sz w:val="21"/>
        </w:rPr>
      </w:pPr>
      <w:hyperlink w:anchor="_Toc437364352" w:history="1">
        <w:r w:rsidRPr="000B4C47">
          <w:rPr>
            <w:rStyle w:val="af"/>
            <w:noProof/>
          </w:rPr>
          <w:t>6.2</w:t>
        </w:r>
        <w:r>
          <w:rPr>
            <w:rFonts w:asciiTheme="minorHAnsi" w:eastAsiaTheme="minorEastAsia" w:hAnsiTheme="minorHAnsi" w:cstheme="minorBidi"/>
            <w:noProof/>
            <w:sz w:val="21"/>
          </w:rPr>
          <w:tab/>
        </w:r>
        <w:r w:rsidRPr="000B4C47">
          <w:rPr>
            <w:rStyle w:val="af"/>
            <w:noProof/>
          </w:rPr>
          <w:t>工作展望</w:t>
        </w:r>
        <w:r>
          <w:rPr>
            <w:noProof/>
            <w:webHidden/>
          </w:rPr>
          <w:tab/>
        </w:r>
        <w:r>
          <w:rPr>
            <w:noProof/>
            <w:webHidden/>
          </w:rPr>
          <w:fldChar w:fldCharType="begin"/>
        </w:r>
        <w:r>
          <w:rPr>
            <w:noProof/>
            <w:webHidden/>
          </w:rPr>
          <w:instrText xml:space="preserve"> PAGEREF _Toc437364352 \h </w:instrText>
        </w:r>
        <w:r>
          <w:rPr>
            <w:noProof/>
            <w:webHidden/>
          </w:rPr>
        </w:r>
        <w:r>
          <w:rPr>
            <w:noProof/>
            <w:webHidden/>
          </w:rPr>
          <w:fldChar w:fldCharType="separate"/>
        </w:r>
        <w:r>
          <w:rPr>
            <w:noProof/>
            <w:webHidden/>
          </w:rPr>
          <w:t>46</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353" w:history="1">
        <w:r w:rsidRPr="000B4C47">
          <w:rPr>
            <w:rStyle w:val="af"/>
            <w:rFonts w:ascii="黑体"/>
            <w:noProof/>
          </w:rPr>
          <w:t>参考文献</w:t>
        </w:r>
        <w:r>
          <w:rPr>
            <w:noProof/>
            <w:webHidden/>
          </w:rPr>
          <w:tab/>
        </w:r>
        <w:r>
          <w:rPr>
            <w:noProof/>
            <w:webHidden/>
          </w:rPr>
          <w:fldChar w:fldCharType="begin"/>
        </w:r>
        <w:r>
          <w:rPr>
            <w:noProof/>
            <w:webHidden/>
          </w:rPr>
          <w:instrText xml:space="preserve"> PAGEREF _Toc437364353 \h </w:instrText>
        </w:r>
        <w:r>
          <w:rPr>
            <w:noProof/>
            <w:webHidden/>
          </w:rPr>
        </w:r>
        <w:r>
          <w:rPr>
            <w:noProof/>
            <w:webHidden/>
          </w:rPr>
          <w:fldChar w:fldCharType="separate"/>
        </w:r>
        <w:r>
          <w:rPr>
            <w:noProof/>
            <w:webHidden/>
          </w:rPr>
          <w:t>48</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354" w:history="1">
        <w:r w:rsidRPr="000B4C47">
          <w:rPr>
            <w:rStyle w:val="af"/>
            <w:noProof/>
          </w:rPr>
          <w:t>致谢</w:t>
        </w:r>
        <w:r>
          <w:rPr>
            <w:noProof/>
            <w:webHidden/>
          </w:rPr>
          <w:tab/>
        </w:r>
        <w:r>
          <w:rPr>
            <w:noProof/>
            <w:webHidden/>
          </w:rPr>
          <w:fldChar w:fldCharType="begin"/>
        </w:r>
        <w:r>
          <w:rPr>
            <w:noProof/>
            <w:webHidden/>
          </w:rPr>
          <w:instrText xml:space="preserve"> PAGEREF _Toc437364354 \h </w:instrText>
        </w:r>
        <w:r>
          <w:rPr>
            <w:noProof/>
            <w:webHidden/>
          </w:rPr>
        </w:r>
        <w:r>
          <w:rPr>
            <w:noProof/>
            <w:webHidden/>
          </w:rPr>
          <w:fldChar w:fldCharType="separate"/>
        </w:r>
        <w:r>
          <w:rPr>
            <w:noProof/>
            <w:webHidden/>
          </w:rPr>
          <w:t>50</w:t>
        </w:r>
        <w:r>
          <w:rPr>
            <w:noProof/>
            <w:webHidden/>
          </w:rPr>
          <w:fldChar w:fldCharType="end"/>
        </w:r>
      </w:hyperlink>
    </w:p>
    <w:p w:rsidR="00E02A2C" w:rsidRDefault="00E02A2C">
      <w:pPr>
        <w:pStyle w:val="11"/>
        <w:rPr>
          <w:rFonts w:asciiTheme="minorHAnsi" w:eastAsiaTheme="minorEastAsia" w:hAnsiTheme="minorHAnsi" w:cstheme="minorBidi"/>
          <w:noProof/>
          <w:sz w:val="21"/>
        </w:rPr>
      </w:pPr>
      <w:hyperlink w:anchor="_Toc437364355" w:history="1">
        <w:r w:rsidRPr="000B4C47">
          <w:rPr>
            <w:rStyle w:val="af"/>
            <w:noProof/>
          </w:rPr>
          <w:t>攻读学位期间发表的学术论文和科研情况</w:t>
        </w:r>
        <w:r>
          <w:rPr>
            <w:noProof/>
            <w:webHidden/>
          </w:rPr>
          <w:tab/>
        </w:r>
        <w:r>
          <w:rPr>
            <w:noProof/>
            <w:webHidden/>
          </w:rPr>
          <w:fldChar w:fldCharType="begin"/>
        </w:r>
        <w:r>
          <w:rPr>
            <w:noProof/>
            <w:webHidden/>
          </w:rPr>
          <w:instrText xml:space="preserve"> PAGEREF _Toc437364355 \h </w:instrText>
        </w:r>
        <w:r>
          <w:rPr>
            <w:noProof/>
            <w:webHidden/>
          </w:rPr>
        </w:r>
        <w:r>
          <w:rPr>
            <w:noProof/>
            <w:webHidden/>
          </w:rPr>
          <w:fldChar w:fldCharType="separate"/>
        </w:r>
        <w:r>
          <w:rPr>
            <w:noProof/>
            <w:webHidden/>
          </w:rPr>
          <w:t>51</w:t>
        </w:r>
        <w:r>
          <w:rPr>
            <w:noProof/>
            <w:webHidden/>
          </w:rPr>
          <w:fldChar w:fldCharType="end"/>
        </w:r>
      </w:hyperlink>
    </w:p>
    <w:p w:rsidR="00E5205A" w:rsidRDefault="003063C3" w:rsidP="00E5205A">
      <w:pPr>
        <w:adjustRightInd w:val="0"/>
        <w:ind w:firstLineChars="0" w:firstLine="0"/>
        <w:jc w:val="center"/>
      </w:pPr>
      <w:r>
        <w:fldChar w:fldCharType="end"/>
      </w:r>
    </w:p>
    <w:p w:rsidR="005F2AFA" w:rsidRDefault="005F2AFA" w:rsidP="003336EB">
      <w:pPr>
        <w:ind w:firstLineChars="0" w:firstLine="0"/>
      </w:pPr>
    </w:p>
    <w:p w:rsidR="00CD3A2B" w:rsidRPr="004728FF" w:rsidRDefault="00CD3A2B" w:rsidP="003336EB">
      <w:pPr>
        <w:ind w:firstLineChars="0" w:firstLine="0"/>
        <w:sectPr w:rsidR="00CD3A2B" w:rsidRPr="004728FF" w:rsidSect="002D54A0">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1"/>
          <w:cols w:space="425"/>
          <w:docGrid w:type="lines" w:linePitch="312"/>
        </w:sectPr>
      </w:pPr>
    </w:p>
    <w:p w:rsidR="00BB3BB3" w:rsidRPr="00E5205A" w:rsidRDefault="007E51B2" w:rsidP="00E5205A">
      <w:pPr>
        <w:pStyle w:val="1"/>
        <w:spacing w:afterLines="200" w:after="652"/>
        <w:ind w:firstLineChars="0" w:firstLine="0"/>
        <w:rPr>
          <w:b/>
        </w:rPr>
      </w:pPr>
      <w:bookmarkStart w:id="17" w:name="_Toc311636201"/>
      <w:bookmarkStart w:id="18" w:name="_Toc318634126"/>
      <w:bookmarkStart w:id="19" w:name="_Toc406434069"/>
      <w:bookmarkStart w:id="20" w:name="_Toc406512521"/>
      <w:bookmarkStart w:id="21" w:name="_Toc437364271"/>
      <w:r w:rsidRPr="007E51B2">
        <w:rPr>
          <w:rFonts w:hint="eastAsia"/>
        </w:rPr>
        <w:lastRenderedPageBreak/>
        <w:t>第一章</w:t>
      </w:r>
      <w:r>
        <w:rPr>
          <w:rFonts w:hint="eastAsia"/>
        </w:rPr>
        <w:t xml:space="preserve"> </w:t>
      </w:r>
      <w:r w:rsidR="003209DD" w:rsidRPr="00BB3BB3">
        <w:rPr>
          <w:rFonts w:hint="eastAsia"/>
        </w:rPr>
        <w:t>绪论</w:t>
      </w:r>
      <w:bookmarkEnd w:id="17"/>
      <w:bookmarkEnd w:id="18"/>
      <w:bookmarkEnd w:id="19"/>
      <w:bookmarkEnd w:id="20"/>
      <w:bookmarkEnd w:id="21"/>
    </w:p>
    <w:p w:rsidR="00DB7C55" w:rsidRPr="00045998" w:rsidRDefault="003209DD" w:rsidP="002F4B12">
      <w:pPr>
        <w:pStyle w:val="2"/>
        <w:numPr>
          <w:ilvl w:val="1"/>
          <w:numId w:val="4"/>
        </w:numPr>
        <w:spacing w:afterLines="100" w:after="326"/>
        <w:ind w:left="629" w:right="482" w:firstLineChars="0" w:hanging="629"/>
        <w:rPr>
          <w:b/>
        </w:rPr>
      </w:pPr>
      <w:bookmarkStart w:id="22" w:name="_Toc311636202"/>
      <w:bookmarkStart w:id="23" w:name="_Toc318634127"/>
      <w:bookmarkStart w:id="24" w:name="_Toc406434070"/>
      <w:bookmarkStart w:id="25" w:name="_Toc406512522"/>
      <w:bookmarkStart w:id="26" w:name="_Toc437364272"/>
      <w:r>
        <w:rPr>
          <w:rFonts w:hint="eastAsia"/>
        </w:rPr>
        <w:t>研究</w:t>
      </w:r>
      <w:r w:rsidRPr="004728FF">
        <w:rPr>
          <w:rFonts w:hint="eastAsia"/>
        </w:rPr>
        <w:t>背景与意义</w:t>
      </w:r>
      <w:bookmarkEnd w:id="22"/>
      <w:bookmarkEnd w:id="23"/>
      <w:bookmarkEnd w:id="24"/>
      <w:bookmarkEnd w:id="25"/>
      <w:bookmarkEnd w:id="26"/>
    </w:p>
    <w:p w:rsidR="00930211" w:rsidRDefault="00E02A2C" w:rsidP="003336EB">
      <w:pPr>
        <w:ind w:firstLine="480"/>
      </w:pPr>
      <w:r>
        <w:rPr>
          <w:rFonts w:hint="eastAsia"/>
        </w:rPr>
        <w:t>什么是参与式感知，来龙去脉</w:t>
      </w:r>
      <w:r w:rsidR="00C67992">
        <w:rPr>
          <w:rFonts w:hint="eastAsia"/>
        </w:rPr>
        <w:t>。</w:t>
      </w:r>
    </w:p>
    <w:p w:rsidR="007F7AD7" w:rsidRDefault="007F7AD7" w:rsidP="003336EB">
      <w:pPr>
        <w:ind w:firstLine="480"/>
        <w:rPr>
          <w:rFonts w:hint="eastAsia"/>
        </w:rPr>
      </w:pPr>
      <w:bookmarkStart w:id="27" w:name="_GoBack"/>
      <w:bookmarkEnd w:id="27"/>
    </w:p>
    <w:p w:rsidR="00E02A2C" w:rsidRDefault="00E02A2C" w:rsidP="003336EB">
      <w:pPr>
        <w:ind w:firstLine="480"/>
      </w:pPr>
      <w:r>
        <w:rPr>
          <w:rFonts w:hint="eastAsia"/>
        </w:rPr>
        <w:t>参与式感知应用场景。</w:t>
      </w:r>
    </w:p>
    <w:p w:rsidR="00E02A2C" w:rsidRDefault="00E02A2C" w:rsidP="003336EB">
      <w:pPr>
        <w:ind w:firstLine="480"/>
        <w:rPr>
          <w:rFonts w:hAnsi="宋体"/>
          <w:szCs w:val="24"/>
        </w:rPr>
      </w:pPr>
      <w:r>
        <w:rPr>
          <w:rFonts w:hAnsi="宋体" w:hint="eastAsia"/>
          <w:szCs w:val="24"/>
        </w:rPr>
        <w:t>优点、缺点</w:t>
      </w:r>
    </w:p>
    <w:p w:rsidR="00E02A2C" w:rsidRDefault="00E02A2C" w:rsidP="003336EB">
      <w:pPr>
        <w:ind w:firstLine="480"/>
        <w:rPr>
          <w:rFonts w:hAnsi="宋体"/>
          <w:szCs w:val="24"/>
        </w:rPr>
      </w:pPr>
      <w:r>
        <w:rPr>
          <w:rFonts w:hAnsi="宋体" w:hint="eastAsia"/>
          <w:szCs w:val="24"/>
        </w:rPr>
        <w:t>研究热门方向</w:t>
      </w:r>
    </w:p>
    <w:p w:rsidR="00E02A2C" w:rsidRDefault="00E02A2C" w:rsidP="003336EB">
      <w:pPr>
        <w:ind w:firstLine="480"/>
        <w:rPr>
          <w:rFonts w:hAnsi="宋体" w:hint="eastAsia"/>
          <w:szCs w:val="24"/>
        </w:rPr>
      </w:pPr>
      <w:r>
        <w:rPr>
          <w:rFonts w:hAnsi="宋体" w:hint="eastAsia"/>
          <w:szCs w:val="24"/>
        </w:rPr>
        <w:t>引出激励机制</w:t>
      </w:r>
    </w:p>
    <w:p w:rsidR="00DB02F0" w:rsidRPr="00811B18" w:rsidRDefault="00DB02F0" w:rsidP="0068455D">
      <w:pPr>
        <w:spacing w:afterLines="100" w:after="326"/>
        <w:ind w:firstLine="480"/>
        <w:rPr>
          <w:rFonts w:hAnsi="宋体"/>
          <w:szCs w:val="24"/>
        </w:rPr>
      </w:pPr>
    </w:p>
    <w:p w:rsidR="000E0BBF" w:rsidRPr="00C41513" w:rsidRDefault="003209DD" w:rsidP="00C41513">
      <w:pPr>
        <w:pStyle w:val="2"/>
        <w:numPr>
          <w:ilvl w:val="1"/>
          <w:numId w:val="4"/>
        </w:numPr>
        <w:spacing w:afterLines="100" w:after="326"/>
        <w:ind w:left="629" w:right="482" w:firstLineChars="0" w:hanging="629"/>
      </w:pPr>
      <w:bookmarkStart w:id="28" w:name="_Toc311636203"/>
      <w:bookmarkStart w:id="29" w:name="_Toc318634128"/>
      <w:bookmarkStart w:id="30" w:name="_Toc406434071"/>
      <w:bookmarkStart w:id="31" w:name="_Toc406512523"/>
      <w:bookmarkStart w:id="32" w:name="_Toc437364273"/>
      <w:r w:rsidRPr="004728FF">
        <w:rPr>
          <w:rFonts w:hint="eastAsia"/>
        </w:rPr>
        <w:t>研究内容与目标</w:t>
      </w:r>
      <w:bookmarkEnd w:id="28"/>
      <w:bookmarkEnd w:id="29"/>
      <w:bookmarkEnd w:id="30"/>
      <w:bookmarkEnd w:id="31"/>
      <w:bookmarkEnd w:id="32"/>
    </w:p>
    <w:p w:rsidR="0065767D" w:rsidRDefault="00E02A2C" w:rsidP="003336EB">
      <w:pPr>
        <w:ind w:firstLine="480"/>
        <w:rPr>
          <w:rFonts w:hAnsi="宋体"/>
          <w:szCs w:val="24"/>
        </w:rPr>
      </w:pPr>
      <w:r>
        <w:rPr>
          <w:rFonts w:hAnsi="宋体" w:hint="eastAsia"/>
          <w:szCs w:val="24"/>
        </w:rPr>
        <w:t>激励机制是什么</w:t>
      </w:r>
    </w:p>
    <w:p w:rsidR="00E02A2C" w:rsidRDefault="00E02A2C" w:rsidP="003336EB">
      <w:pPr>
        <w:ind w:firstLine="480"/>
        <w:rPr>
          <w:rFonts w:hAnsi="宋体"/>
          <w:szCs w:val="24"/>
        </w:rPr>
      </w:pPr>
      <w:r>
        <w:rPr>
          <w:rFonts w:hAnsi="宋体" w:hint="eastAsia"/>
          <w:szCs w:val="24"/>
        </w:rPr>
        <w:t>为什么需要激励机制</w:t>
      </w:r>
    </w:p>
    <w:p w:rsidR="00E02A2C" w:rsidRDefault="00D9480C" w:rsidP="003336EB">
      <w:pPr>
        <w:ind w:firstLine="480"/>
        <w:rPr>
          <w:rFonts w:hAnsi="宋体"/>
          <w:szCs w:val="24"/>
        </w:rPr>
      </w:pPr>
      <w:r>
        <w:rPr>
          <w:rFonts w:hAnsi="宋体" w:hint="eastAsia"/>
          <w:szCs w:val="24"/>
        </w:rPr>
        <w:t>现有激励机制的主要方向介绍</w:t>
      </w:r>
    </w:p>
    <w:p w:rsidR="00D9480C" w:rsidRPr="0065767D" w:rsidRDefault="00D9480C" w:rsidP="003336EB">
      <w:pPr>
        <w:ind w:firstLine="480"/>
        <w:rPr>
          <w:rFonts w:hAnsi="宋体" w:hint="eastAsia"/>
          <w:szCs w:val="24"/>
        </w:rPr>
      </w:pPr>
      <w:r>
        <w:rPr>
          <w:rFonts w:hAnsi="宋体" w:hint="eastAsia"/>
          <w:szCs w:val="24"/>
        </w:rPr>
        <w:t>还有哪些问题没有解决，正是我们的研究方向</w:t>
      </w:r>
    </w:p>
    <w:p w:rsidR="009D7903" w:rsidRPr="00175197" w:rsidRDefault="0065767D" w:rsidP="00175197">
      <w:pPr>
        <w:spacing w:afterLines="100" w:after="326"/>
        <w:ind w:firstLine="480"/>
        <w:rPr>
          <w:rFonts w:hAnsi="宋体"/>
          <w:szCs w:val="24"/>
        </w:rPr>
      </w:pPr>
      <w:r w:rsidRPr="0065767D">
        <w:rPr>
          <w:rFonts w:hAnsi="宋体" w:hint="eastAsia"/>
          <w:szCs w:val="24"/>
        </w:rPr>
        <w:t>于现有垂直搜索系统中，提升垂直搜索引擎的用户体验。</w:t>
      </w:r>
    </w:p>
    <w:p w:rsidR="00BF185D" w:rsidRPr="00C41513" w:rsidRDefault="003209DD" w:rsidP="00C41513">
      <w:pPr>
        <w:pStyle w:val="2"/>
        <w:numPr>
          <w:ilvl w:val="1"/>
          <w:numId w:val="4"/>
        </w:numPr>
        <w:spacing w:afterLines="100" w:after="326"/>
        <w:ind w:left="629" w:right="482" w:firstLineChars="0" w:hanging="629"/>
      </w:pPr>
      <w:bookmarkStart w:id="33" w:name="_Toc311636204"/>
      <w:bookmarkStart w:id="34" w:name="_Toc318634129"/>
      <w:bookmarkStart w:id="35" w:name="_Toc406434072"/>
      <w:bookmarkStart w:id="36" w:name="_Toc406512524"/>
      <w:bookmarkStart w:id="37" w:name="_Toc437364274"/>
      <w:r w:rsidRPr="004728FF">
        <w:rPr>
          <w:rFonts w:hint="eastAsia"/>
        </w:rPr>
        <w:t>论文结构</w:t>
      </w:r>
      <w:bookmarkEnd w:id="33"/>
      <w:bookmarkEnd w:id="34"/>
      <w:bookmarkEnd w:id="35"/>
      <w:bookmarkEnd w:id="36"/>
      <w:bookmarkEnd w:id="37"/>
    </w:p>
    <w:p w:rsidR="009F124F" w:rsidRDefault="009F124F" w:rsidP="003336EB">
      <w:pPr>
        <w:ind w:firstLine="480"/>
        <w:rPr>
          <w:rFonts w:hAnsi="宋体"/>
          <w:szCs w:val="24"/>
        </w:rPr>
      </w:pPr>
      <w:r w:rsidRPr="004728FF">
        <w:rPr>
          <w:rFonts w:hAnsi="宋体" w:hint="eastAsia"/>
          <w:szCs w:val="24"/>
        </w:rPr>
        <w:t>本文共分为</w:t>
      </w:r>
      <w:r w:rsidR="002954EA">
        <w:rPr>
          <w:rFonts w:hint="eastAsia"/>
          <w:szCs w:val="24"/>
        </w:rPr>
        <w:t>6</w:t>
      </w:r>
      <w:r w:rsidRPr="004728FF">
        <w:rPr>
          <w:rFonts w:hAnsi="宋体" w:hint="eastAsia"/>
          <w:szCs w:val="24"/>
        </w:rPr>
        <w:t>章：</w:t>
      </w:r>
    </w:p>
    <w:p w:rsidR="00D9480C" w:rsidRPr="004728FF" w:rsidRDefault="00D9480C" w:rsidP="003336EB">
      <w:pPr>
        <w:ind w:firstLine="480"/>
        <w:rPr>
          <w:rFonts w:hint="eastAsia"/>
          <w:szCs w:val="24"/>
        </w:rPr>
      </w:pPr>
      <w:r>
        <w:rPr>
          <w:rFonts w:hAnsi="宋体" w:hint="eastAsia"/>
          <w:szCs w:val="24"/>
        </w:rPr>
        <w:t>介绍研究背景和意义、阐述研究内容和目标；第二章详细介绍现有的激励机制设计原理和解决的问题；第三章介绍实验平台，需求分析，设计激励（任务）方案；第四章是详细设计和实现；第五章仿真激励机制的效果</w:t>
      </w:r>
      <w:r w:rsidR="00885301">
        <w:rPr>
          <w:rFonts w:hAnsi="宋体" w:hint="eastAsia"/>
          <w:szCs w:val="24"/>
        </w:rPr>
        <w:t>。</w:t>
      </w:r>
    </w:p>
    <w:p w:rsidR="009F124F" w:rsidRPr="004728FF" w:rsidRDefault="00E47113" w:rsidP="003336EB">
      <w:pPr>
        <w:ind w:firstLine="480"/>
        <w:rPr>
          <w:szCs w:val="24"/>
        </w:rPr>
      </w:pPr>
      <w:r>
        <w:rPr>
          <w:rFonts w:hAnsi="宋体" w:hint="eastAsia"/>
          <w:szCs w:val="24"/>
        </w:rPr>
        <w:t>第六</w:t>
      </w:r>
      <w:r w:rsidRPr="004728FF">
        <w:rPr>
          <w:rFonts w:hAnsi="宋体" w:hint="eastAsia"/>
          <w:szCs w:val="24"/>
        </w:rPr>
        <w:t>章对本文</w:t>
      </w:r>
      <w:r w:rsidR="00467F0D">
        <w:rPr>
          <w:rFonts w:hAnsi="宋体" w:hint="eastAsia"/>
          <w:szCs w:val="24"/>
        </w:rPr>
        <w:t>的</w:t>
      </w:r>
      <w:r w:rsidRPr="004728FF">
        <w:rPr>
          <w:rFonts w:hAnsi="宋体" w:hint="eastAsia"/>
          <w:szCs w:val="24"/>
        </w:rPr>
        <w:t>工作进行了总结，并对以后的工作进行了</w:t>
      </w:r>
      <w:r w:rsidR="00467F0D">
        <w:rPr>
          <w:rFonts w:hAnsi="宋体" w:hint="eastAsia"/>
          <w:szCs w:val="24"/>
        </w:rPr>
        <w:t>分析</w:t>
      </w:r>
      <w:r w:rsidRPr="004728FF">
        <w:rPr>
          <w:rFonts w:hAnsi="宋体" w:hint="eastAsia"/>
          <w:szCs w:val="24"/>
        </w:rPr>
        <w:t>展望。</w:t>
      </w:r>
    </w:p>
    <w:p w:rsidR="00B251E1" w:rsidRPr="001D443B" w:rsidRDefault="009105E6" w:rsidP="003336EB">
      <w:pPr>
        <w:widowControl/>
        <w:ind w:firstLineChars="0" w:firstLine="0"/>
        <w:jc w:val="left"/>
        <w:rPr>
          <w:rFonts w:hAnsi="宋体"/>
          <w:szCs w:val="24"/>
        </w:rPr>
      </w:pPr>
      <w:r>
        <w:rPr>
          <w:rFonts w:hAnsi="宋体"/>
          <w:szCs w:val="24"/>
        </w:rPr>
        <w:br w:type="page"/>
      </w:r>
    </w:p>
    <w:p w:rsidR="00176670" w:rsidRPr="00C41513" w:rsidRDefault="00C9308A" w:rsidP="00C41513">
      <w:pPr>
        <w:pStyle w:val="1"/>
        <w:spacing w:afterLines="200" w:after="652"/>
        <w:ind w:firstLine="640"/>
      </w:pPr>
      <w:bookmarkStart w:id="38" w:name="_Toc406434073"/>
      <w:bookmarkStart w:id="39" w:name="_Toc406512525"/>
      <w:bookmarkStart w:id="40" w:name="_Toc437364275"/>
      <w:r w:rsidRPr="00C41513">
        <w:rPr>
          <w:rFonts w:hint="eastAsia"/>
        </w:rPr>
        <w:lastRenderedPageBreak/>
        <w:t>第二章</w:t>
      </w:r>
      <w:r w:rsidRPr="00C41513">
        <w:rPr>
          <w:rFonts w:hint="eastAsia"/>
        </w:rPr>
        <w:t xml:space="preserve"> </w:t>
      </w:r>
      <w:bookmarkEnd w:id="38"/>
      <w:bookmarkEnd w:id="39"/>
      <w:r w:rsidR="00B50D82">
        <w:rPr>
          <w:rFonts w:hint="eastAsia"/>
        </w:rPr>
        <w:t>参与式感知中的激励机制</w:t>
      </w:r>
      <w:bookmarkEnd w:id="40"/>
    </w:p>
    <w:p w:rsidR="003209DD" w:rsidRPr="00CF3987" w:rsidRDefault="003209DD" w:rsidP="00E061A4">
      <w:pPr>
        <w:pStyle w:val="a7"/>
        <w:keepNext/>
        <w:keepLines/>
        <w:numPr>
          <w:ilvl w:val="0"/>
          <w:numId w:val="5"/>
        </w:numPr>
        <w:ind w:right="482" w:firstLineChars="0"/>
        <w:outlineLvl w:val="1"/>
        <w:rPr>
          <w:rFonts w:eastAsia="黑体"/>
          <w:bCs/>
          <w:vanish/>
          <w:sz w:val="28"/>
          <w:szCs w:val="32"/>
        </w:rPr>
      </w:pPr>
      <w:bookmarkStart w:id="41" w:name="_Toc313360561"/>
      <w:bookmarkStart w:id="42" w:name="_Toc313367344"/>
      <w:bookmarkStart w:id="43" w:name="_Toc313395689"/>
      <w:bookmarkStart w:id="44" w:name="_Toc313396019"/>
      <w:bookmarkStart w:id="45" w:name="_Toc313429808"/>
      <w:bookmarkStart w:id="46" w:name="_Toc313433637"/>
      <w:bookmarkStart w:id="47" w:name="_Toc313452831"/>
      <w:bookmarkStart w:id="48" w:name="_Toc313455269"/>
      <w:bookmarkStart w:id="49" w:name="_Toc313455331"/>
      <w:bookmarkStart w:id="50" w:name="_Toc313458065"/>
      <w:bookmarkStart w:id="51" w:name="_Toc313471617"/>
      <w:bookmarkStart w:id="52" w:name="_Toc313471824"/>
      <w:bookmarkStart w:id="53" w:name="_Toc313474277"/>
      <w:bookmarkStart w:id="54" w:name="_Toc313474983"/>
      <w:bookmarkStart w:id="55" w:name="_Toc313476274"/>
      <w:bookmarkStart w:id="56" w:name="_Toc318634131"/>
      <w:bookmarkStart w:id="57" w:name="_Toc375340470"/>
      <w:bookmarkStart w:id="58" w:name="_Toc375381769"/>
      <w:bookmarkStart w:id="59" w:name="_Toc375387125"/>
      <w:bookmarkStart w:id="60" w:name="_Toc375391267"/>
      <w:bookmarkStart w:id="61" w:name="_Toc375391357"/>
      <w:bookmarkStart w:id="62" w:name="_Toc375393032"/>
      <w:bookmarkStart w:id="63" w:name="_Toc375412132"/>
      <w:bookmarkStart w:id="64" w:name="_Toc375412220"/>
      <w:bookmarkStart w:id="65" w:name="_Toc375412600"/>
      <w:bookmarkStart w:id="66" w:name="_Toc375423742"/>
      <w:bookmarkStart w:id="67" w:name="_Toc375578183"/>
      <w:bookmarkStart w:id="68" w:name="_Toc375769661"/>
      <w:bookmarkStart w:id="69" w:name="_Toc375770013"/>
      <w:bookmarkStart w:id="70" w:name="_Toc375770270"/>
      <w:bookmarkStart w:id="71" w:name="_Toc376006445"/>
      <w:bookmarkStart w:id="72" w:name="_Toc376024776"/>
      <w:bookmarkStart w:id="73" w:name="_Toc405320921"/>
      <w:bookmarkStart w:id="74" w:name="_Toc405929960"/>
      <w:bookmarkStart w:id="75" w:name="_Toc405982897"/>
      <w:bookmarkStart w:id="76" w:name="_Toc406252722"/>
      <w:bookmarkStart w:id="77" w:name="_Toc406343856"/>
      <w:bookmarkStart w:id="78" w:name="_Toc406434074"/>
      <w:bookmarkStart w:id="79" w:name="_Toc406512526"/>
      <w:bookmarkStart w:id="80" w:name="_Toc406514444"/>
      <w:bookmarkStart w:id="81" w:name="_Toc406514531"/>
      <w:bookmarkStart w:id="82" w:name="_Toc406514621"/>
      <w:bookmarkStart w:id="83" w:name="_Toc406514709"/>
      <w:bookmarkStart w:id="84" w:name="_Toc406514797"/>
      <w:bookmarkStart w:id="85" w:name="_Toc406946206"/>
      <w:bookmarkStart w:id="86" w:name="_Toc406959325"/>
      <w:bookmarkStart w:id="87" w:name="_Toc406959412"/>
      <w:bookmarkStart w:id="88" w:name="_Toc407474052"/>
      <w:bookmarkStart w:id="89" w:name="_Toc407479239"/>
      <w:bookmarkStart w:id="90" w:name="_Toc407526824"/>
      <w:bookmarkStart w:id="91" w:name="_Toc407650663"/>
      <w:bookmarkStart w:id="92" w:name="_Toc408404055"/>
      <w:bookmarkStart w:id="93" w:name="_Toc437364276"/>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3209DD" w:rsidRPr="00CF3987" w:rsidRDefault="003209DD" w:rsidP="00E061A4">
      <w:pPr>
        <w:pStyle w:val="a7"/>
        <w:keepNext/>
        <w:keepLines/>
        <w:numPr>
          <w:ilvl w:val="0"/>
          <w:numId w:val="5"/>
        </w:numPr>
        <w:ind w:right="482" w:firstLineChars="0"/>
        <w:outlineLvl w:val="1"/>
        <w:rPr>
          <w:rFonts w:eastAsia="黑体"/>
          <w:bCs/>
          <w:vanish/>
          <w:sz w:val="28"/>
          <w:szCs w:val="32"/>
        </w:rPr>
      </w:pPr>
      <w:bookmarkStart w:id="94" w:name="_Toc313360562"/>
      <w:bookmarkStart w:id="95" w:name="_Toc313367345"/>
      <w:bookmarkStart w:id="96" w:name="_Toc313395690"/>
      <w:bookmarkStart w:id="97" w:name="_Toc313396020"/>
      <w:bookmarkStart w:id="98" w:name="_Toc313429809"/>
      <w:bookmarkStart w:id="99" w:name="_Toc313433638"/>
      <w:bookmarkStart w:id="100" w:name="_Toc313452832"/>
      <w:bookmarkStart w:id="101" w:name="_Toc313455270"/>
      <w:bookmarkStart w:id="102" w:name="_Toc313455332"/>
      <w:bookmarkStart w:id="103" w:name="_Toc313458066"/>
      <w:bookmarkStart w:id="104" w:name="_Toc313471618"/>
      <w:bookmarkStart w:id="105" w:name="_Toc313471825"/>
      <w:bookmarkStart w:id="106" w:name="_Toc313474278"/>
      <w:bookmarkStart w:id="107" w:name="_Toc313474984"/>
      <w:bookmarkStart w:id="108" w:name="_Toc313476275"/>
      <w:bookmarkStart w:id="109" w:name="_Toc318634132"/>
      <w:bookmarkStart w:id="110" w:name="_Toc375340471"/>
      <w:bookmarkStart w:id="111" w:name="_Toc375381770"/>
      <w:bookmarkStart w:id="112" w:name="_Toc375387126"/>
      <w:bookmarkStart w:id="113" w:name="_Toc375391268"/>
      <w:bookmarkStart w:id="114" w:name="_Toc375391358"/>
      <w:bookmarkStart w:id="115" w:name="_Toc375393033"/>
      <w:bookmarkStart w:id="116" w:name="_Toc375412133"/>
      <w:bookmarkStart w:id="117" w:name="_Toc375412221"/>
      <w:bookmarkStart w:id="118" w:name="_Toc375412601"/>
      <w:bookmarkStart w:id="119" w:name="_Toc375423743"/>
      <w:bookmarkStart w:id="120" w:name="_Toc375578184"/>
      <w:bookmarkStart w:id="121" w:name="_Toc375769662"/>
      <w:bookmarkStart w:id="122" w:name="_Toc375770014"/>
      <w:bookmarkStart w:id="123" w:name="_Toc375770271"/>
      <w:bookmarkStart w:id="124" w:name="_Toc376006446"/>
      <w:bookmarkStart w:id="125" w:name="_Toc376024777"/>
      <w:bookmarkStart w:id="126" w:name="_Toc405320922"/>
      <w:bookmarkStart w:id="127" w:name="_Toc405929961"/>
      <w:bookmarkStart w:id="128" w:name="_Toc405982898"/>
      <w:bookmarkStart w:id="129" w:name="_Toc406252723"/>
      <w:bookmarkStart w:id="130" w:name="_Toc406343857"/>
      <w:bookmarkStart w:id="131" w:name="_Toc406434075"/>
      <w:bookmarkStart w:id="132" w:name="_Toc406512527"/>
      <w:bookmarkStart w:id="133" w:name="_Toc406514445"/>
      <w:bookmarkStart w:id="134" w:name="_Toc406514532"/>
      <w:bookmarkStart w:id="135" w:name="_Toc406514622"/>
      <w:bookmarkStart w:id="136" w:name="_Toc406514710"/>
      <w:bookmarkStart w:id="137" w:name="_Toc406514798"/>
      <w:bookmarkStart w:id="138" w:name="_Toc406946207"/>
      <w:bookmarkStart w:id="139" w:name="_Toc406959326"/>
      <w:bookmarkStart w:id="140" w:name="_Toc406959413"/>
      <w:bookmarkStart w:id="141" w:name="_Toc407474053"/>
      <w:bookmarkStart w:id="142" w:name="_Toc407479240"/>
      <w:bookmarkStart w:id="143" w:name="_Toc407526825"/>
      <w:bookmarkStart w:id="144" w:name="_Toc407650664"/>
      <w:bookmarkStart w:id="145" w:name="_Toc408404056"/>
      <w:bookmarkStart w:id="146" w:name="_Toc437364277"/>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5F218F" w:rsidRPr="005F218F" w:rsidRDefault="005F218F" w:rsidP="00E061A4">
      <w:pPr>
        <w:pStyle w:val="a7"/>
        <w:keepNext/>
        <w:keepLines/>
        <w:numPr>
          <w:ilvl w:val="0"/>
          <w:numId w:val="12"/>
        </w:numPr>
        <w:ind w:firstLineChars="0"/>
        <w:outlineLvl w:val="1"/>
        <w:rPr>
          <w:rFonts w:eastAsia="黑体"/>
          <w:b/>
          <w:bCs/>
          <w:vanish/>
          <w:sz w:val="28"/>
          <w:szCs w:val="32"/>
        </w:rPr>
      </w:pPr>
      <w:bookmarkStart w:id="147" w:name="_Toc375340472"/>
      <w:bookmarkStart w:id="148" w:name="_Toc375381771"/>
      <w:bookmarkStart w:id="149" w:name="_Toc375387127"/>
      <w:bookmarkStart w:id="150" w:name="_Toc375391269"/>
      <w:bookmarkStart w:id="151" w:name="_Toc375391359"/>
      <w:bookmarkStart w:id="152" w:name="_Toc375393034"/>
      <w:bookmarkStart w:id="153" w:name="_Toc375412134"/>
      <w:bookmarkStart w:id="154" w:name="_Toc375412222"/>
      <w:bookmarkStart w:id="155" w:name="_Toc375412602"/>
      <w:bookmarkStart w:id="156" w:name="_Toc375423744"/>
      <w:bookmarkStart w:id="157" w:name="_Toc375578185"/>
      <w:bookmarkStart w:id="158" w:name="_Toc375769663"/>
      <w:bookmarkStart w:id="159" w:name="_Toc375770015"/>
      <w:bookmarkStart w:id="160" w:name="_Toc375770272"/>
      <w:bookmarkStart w:id="161" w:name="_Toc376006447"/>
      <w:bookmarkStart w:id="162" w:name="_Toc376024778"/>
      <w:bookmarkStart w:id="163" w:name="_Toc405320923"/>
      <w:bookmarkStart w:id="164" w:name="_Toc405929962"/>
      <w:bookmarkStart w:id="165" w:name="_Toc405982899"/>
      <w:bookmarkStart w:id="166" w:name="_Toc406252724"/>
      <w:bookmarkStart w:id="167" w:name="_Toc406343858"/>
      <w:bookmarkStart w:id="168" w:name="_Toc406434076"/>
      <w:bookmarkStart w:id="169" w:name="_Toc406512528"/>
      <w:bookmarkStart w:id="170" w:name="_Toc406514446"/>
      <w:bookmarkStart w:id="171" w:name="_Toc406514533"/>
      <w:bookmarkStart w:id="172" w:name="_Toc406514623"/>
      <w:bookmarkStart w:id="173" w:name="_Toc406514711"/>
      <w:bookmarkStart w:id="174" w:name="_Toc406514799"/>
      <w:bookmarkStart w:id="175" w:name="_Toc406946208"/>
      <w:bookmarkStart w:id="176" w:name="_Toc406959327"/>
      <w:bookmarkStart w:id="177" w:name="_Toc406959414"/>
      <w:bookmarkStart w:id="178" w:name="_Toc407474054"/>
      <w:bookmarkStart w:id="179" w:name="_Toc407479241"/>
      <w:bookmarkStart w:id="180" w:name="_Toc407526826"/>
      <w:bookmarkStart w:id="181" w:name="_Toc407650665"/>
      <w:bookmarkStart w:id="182" w:name="_Toc408404057"/>
      <w:bookmarkStart w:id="183" w:name="_Toc318634133"/>
      <w:bookmarkStart w:id="184" w:name="_Toc4373642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4"/>
    </w:p>
    <w:p w:rsidR="005F218F" w:rsidRPr="005F218F" w:rsidRDefault="005F218F" w:rsidP="00E061A4">
      <w:pPr>
        <w:pStyle w:val="a7"/>
        <w:keepNext/>
        <w:keepLines/>
        <w:numPr>
          <w:ilvl w:val="0"/>
          <w:numId w:val="12"/>
        </w:numPr>
        <w:ind w:firstLineChars="0"/>
        <w:outlineLvl w:val="1"/>
        <w:rPr>
          <w:rFonts w:eastAsia="黑体"/>
          <w:b/>
          <w:bCs/>
          <w:vanish/>
          <w:sz w:val="28"/>
          <w:szCs w:val="32"/>
        </w:rPr>
      </w:pPr>
      <w:bookmarkStart w:id="185" w:name="_Toc375340473"/>
      <w:bookmarkStart w:id="186" w:name="_Toc375381772"/>
      <w:bookmarkStart w:id="187" w:name="_Toc375387128"/>
      <w:bookmarkStart w:id="188" w:name="_Toc375391270"/>
      <w:bookmarkStart w:id="189" w:name="_Toc375391360"/>
      <w:bookmarkStart w:id="190" w:name="_Toc375393035"/>
      <w:bookmarkStart w:id="191" w:name="_Toc375412135"/>
      <w:bookmarkStart w:id="192" w:name="_Toc375412223"/>
      <w:bookmarkStart w:id="193" w:name="_Toc375412603"/>
      <w:bookmarkStart w:id="194" w:name="_Toc375423745"/>
      <w:bookmarkStart w:id="195" w:name="_Toc375578186"/>
      <w:bookmarkStart w:id="196" w:name="_Toc375769664"/>
      <w:bookmarkStart w:id="197" w:name="_Toc375770016"/>
      <w:bookmarkStart w:id="198" w:name="_Toc375770273"/>
      <w:bookmarkStart w:id="199" w:name="_Toc376006448"/>
      <w:bookmarkStart w:id="200" w:name="_Toc376024779"/>
      <w:bookmarkStart w:id="201" w:name="_Toc405320924"/>
      <w:bookmarkStart w:id="202" w:name="_Toc405929963"/>
      <w:bookmarkStart w:id="203" w:name="_Toc405982900"/>
      <w:bookmarkStart w:id="204" w:name="_Toc406252725"/>
      <w:bookmarkStart w:id="205" w:name="_Toc406343859"/>
      <w:bookmarkStart w:id="206" w:name="_Toc406434077"/>
      <w:bookmarkStart w:id="207" w:name="_Toc406512529"/>
      <w:bookmarkStart w:id="208" w:name="_Toc406514447"/>
      <w:bookmarkStart w:id="209" w:name="_Toc406514534"/>
      <w:bookmarkStart w:id="210" w:name="_Toc406514624"/>
      <w:bookmarkStart w:id="211" w:name="_Toc406514712"/>
      <w:bookmarkStart w:id="212" w:name="_Toc406514800"/>
      <w:bookmarkStart w:id="213" w:name="_Toc406946209"/>
      <w:bookmarkStart w:id="214" w:name="_Toc406959328"/>
      <w:bookmarkStart w:id="215" w:name="_Toc406959415"/>
      <w:bookmarkStart w:id="216" w:name="_Toc407474055"/>
      <w:bookmarkStart w:id="217" w:name="_Toc407479242"/>
      <w:bookmarkStart w:id="218" w:name="_Toc407526827"/>
      <w:bookmarkStart w:id="219" w:name="_Toc407650666"/>
      <w:bookmarkStart w:id="220" w:name="_Toc408404058"/>
      <w:bookmarkStart w:id="221" w:name="_Toc437364279"/>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183"/>
    <w:p w:rsidR="001F4D62" w:rsidRPr="00C41513" w:rsidRDefault="00885301" w:rsidP="00C41513">
      <w:pPr>
        <w:pStyle w:val="2"/>
        <w:numPr>
          <w:ilvl w:val="1"/>
          <w:numId w:val="5"/>
        </w:numPr>
        <w:spacing w:afterLines="100" w:after="326"/>
        <w:ind w:right="482" w:firstLineChars="0"/>
      </w:pPr>
      <w:r>
        <w:rPr>
          <w:rFonts w:hint="eastAsia"/>
        </w:rPr>
        <w:t>服务器定价激励机制</w:t>
      </w:r>
    </w:p>
    <w:p w:rsidR="00D124DB" w:rsidRDefault="00631A4B" w:rsidP="00063E69">
      <w:pPr>
        <w:spacing w:afterLines="100" w:after="326"/>
        <w:ind w:firstLine="480"/>
      </w:pPr>
      <w:r>
        <w:rPr>
          <w:rFonts w:hint="eastAsia"/>
        </w:rPr>
        <w:t>本文探索主题知识库在垂直搜索</w:t>
      </w:r>
      <w:r w:rsidR="00272F8B">
        <w:rPr>
          <w:rFonts w:hint="eastAsia"/>
        </w:rPr>
        <w:t>系统</w:t>
      </w:r>
      <w:r>
        <w:rPr>
          <w:rFonts w:hint="eastAsia"/>
        </w:rPr>
        <w:t>中的应用，正</w:t>
      </w:r>
      <w:r w:rsidR="00462203">
        <w:rPr>
          <w:rFonts w:hint="eastAsia"/>
        </w:rPr>
        <w:t>是</w:t>
      </w:r>
      <w:r>
        <w:rPr>
          <w:rFonts w:hint="eastAsia"/>
        </w:rPr>
        <w:t>垂直搜索</w:t>
      </w:r>
      <w:r w:rsidR="00C60DAF">
        <w:rPr>
          <w:rFonts w:hint="eastAsia"/>
        </w:rPr>
        <w:t>系统垂直化、深入化</w:t>
      </w:r>
      <w:r>
        <w:rPr>
          <w:rFonts w:hint="eastAsia"/>
        </w:rPr>
        <w:t>的特性决定了主题知识库能够为垂直搜索提供更好的补充</w:t>
      </w:r>
      <w:r w:rsidR="00F80FA7">
        <w:rPr>
          <w:rFonts w:hint="eastAsia"/>
        </w:rPr>
        <w:t>，在多个方面对垂直搜索引擎进行改进</w:t>
      </w:r>
      <w:r w:rsidR="00D124DB">
        <w:rPr>
          <w:rFonts w:hint="eastAsia"/>
        </w:rPr>
        <w:t>。</w:t>
      </w:r>
      <w:r w:rsidR="003F6587">
        <w:rPr>
          <w:rFonts w:hint="eastAsia"/>
        </w:rPr>
        <w:t>所以</w:t>
      </w:r>
      <w:r>
        <w:rPr>
          <w:rFonts w:hint="eastAsia"/>
        </w:rPr>
        <w:t>本节</w:t>
      </w:r>
      <w:r w:rsidR="00156974">
        <w:rPr>
          <w:rFonts w:hint="eastAsia"/>
        </w:rPr>
        <w:t>对一般的</w:t>
      </w:r>
      <w:r>
        <w:rPr>
          <w:rFonts w:hint="eastAsia"/>
        </w:rPr>
        <w:t>垂直搜索引擎</w:t>
      </w:r>
      <w:r w:rsidR="00156974">
        <w:rPr>
          <w:rFonts w:hint="eastAsia"/>
        </w:rPr>
        <w:t>进行</w:t>
      </w:r>
      <w:r w:rsidR="003F6587">
        <w:rPr>
          <w:rFonts w:hint="eastAsia"/>
        </w:rPr>
        <w:t>了</w:t>
      </w:r>
      <w:r w:rsidR="00156974">
        <w:rPr>
          <w:rFonts w:hint="eastAsia"/>
        </w:rPr>
        <w:t>分析和</w:t>
      </w:r>
      <w:r>
        <w:rPr>
          <w:rFonts w:hint="eastAsia"/>
        </w:rPr>
        <w:t>介绍</w:t>
      </w:r>
      <w:r w:rsidR="00683E76">
        <w:rPr>
          <w:rFonts w:hint="eastAsia"/>
        </w:rPr>
        <w:t>。</w:t>
      </w:r>
    </w:p>
    <w:p w:rsidR="003209DD" w:rsidRPr="00E70CD9" w:rsidRDefault="003209DD" w:rsidP="00E061A4">
      <w:pPr>
        <w:pStyle w:val="a7"/>
        <w:keepNext/>
        <w:keepLines/>
        <w:numPr>
          <w:ilvl w:val="0"/>
          <w:numId w:val="1"/>
        </w:numPr>
        <w:ind w:firstLineChars="0"/>
        <w:outlineLvl w:val="1"/>
        <w:rPr>
          <w:rFonts w:ascii="黑体" w:eastAsia="黑体" w:hAnsi="宋体"/>
          <w:bCs/>
          <w:vanish/>
          <w:sz w:val="28"/>
          <w:szCs w:val="28"/>
        </w:rPr>
      </w:pPr>
      <w:bookmarkStart w:id="222" w:name="_Toc313360564"/>
      <w:bookmarkStart w:id="223" w:name="_Toc313367347"/>
      <w:bookmarkStart w:id="224" w:name="_Toc313395692"/>
      <w:bookmarkStart w:id="225" w:name="_Toc313396022"/>
      <w:bookmarkStart w:id="226" w:name="_Toc313429811"/>
      <w:bookmarkStart w:id="227" w:name="_Toc313433640"/>
      <w:bookmarkStart w:id="228" w:name="_Toc313452834"/>
      <w:bookmarkStart w:id="229" w:name="_Toc313455272"/>
      <w:bookmarkStart w:id="230" w:name="_Toc313455334"/>
      <w:bookmarkStart w:id="231" w:name="_Toc313458068"/>
      <w:bookmarkStart w:id="232" w:name="_Toc313471620"/>
      <w:bookmarkStart w:id="233" w:name="_Toc313471827"/>
      <w:bookmarkStart w:id="234" w:name="_Toc313474280"/>
      <w:bookmarkStart w:id="235" w:name="_Toc313474986"/>
      <w:bookmarkStart w:id="236" w:name="_Toc313476277"/>
      <w:bookmarkStart w:id="237" w:name="_Toc318634134"/>
      <w:bookmarkStart w:id="238" w:name="_Toc375340475"/>
      <w:bookmarkStart w:id="239" w:name="_Toc375381774"/>
      <w:bookmarkStart w:id="240" w:name="_Toc375387130"/>
      <w:bookmarkStart w:id="241" w:name="_Toc375391272"/>
      <w:bookmarkStart w:id="242" w:name="_Toc375391362"/>
      <w:bookmarkStart w:id="243" w:name="_Toc375393037"/>
      <w:bookmarkStart w:id="244" w:name="_Toc375412137"/>
      <w:bookmarkStart w:id="245" w:name="_Toc375412225"/>
      <w:bookmarkStart w:id="246" w:name="_Toc375412605"/>
      <w:bookmarkStart w:id="247" w:name="_Toc375423747"/>
      <w:bookmarkStart w:id="248" w:name="_Toc375578188"/>
      <w:bookmarkStart w:id="249" w:name="_Toc375769666"/>
      <w:bookmarkStart w:id="250" w:name="_Toc375770018"/>
      <w:bookmarkStart w:id="251" w:name="_Toc375770275"/>
      <w:bookmarkStart w:id="252" w:name="_Toc376006450"/>
      <w:bookmarkStart w:id="253" w:name="_Toc376024781"/>
      <w:bookmarkStart w:id="254" w:name="_Toc405320926"/>
      <w:bookmarkStart w:id="255" w:name="_Toc405929965"/>
      <w:bookmarkStart w:id="256" w:name="_Toc405982902"/>
      <w:bookmarkStart w:id="257" w:name="_Toc406252727"/>
      <w:bookmarkStart w:id="258" w:name="_Toc406343861"/>
      <w:bookmarkStart w:id="259" w:name="_Toc406434079"/>
      <w:bookmarkStart w:id="260" w:name="_Toc406512531"/>
      <w:bookmarkStart w:id="261" w:name="_Toc406514449"/>
      <w:bookmarkStart w:id="262" w:name="_Toc406514536"/>
      <w:bookmarkStart w:id="263" w:name="_Toc406514626"/>
      <w:bookmarkStart w:id="264" w:name="_Toc406514714"/>
      <w:bookmarkStart w:id="265" w:name="_Toc406514802"/>
      <w:bookmarkStart w:id="266" w:name="_Toc406946211"/>
      <w:bookmarkStart w:id="267" w:name="_Toc406959330"/>
      <w:bookmarkStart w:id="268" w:name="_Toc406959417"/>
      <w:bookmarkStart w:id="269" w:name="_Toc407474057"/>
      <w:bookmarkStart w:id="270" w:name="_Toc407479244"/>
      <w:bookmarkStart w:id="271" w:name="_Toc407526829"/>
      <w:bookmarkStart w:id="272" w:name="_Toc407650668"/>
      <w:bookmarkStart w:id="273" w:name="_Toc408404060"/>
      <w:bookmarkStart w:id="274" w:name="_Toc311636206"/>
      <w:bookmarkStart w:id="275" w:name="_Toc43736428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5"/>
    </w:p>
    <w:p w:rsidR="003209DD" w:rsidRPr="00E70CD9" w:rsidRDefault="003209DD" w:rsidP="00E061A4">
      <w:pPr>
        <w:pStyle w:val="a7"/>
        <w:keepNext/>
        <w:keepLines/>
        <w:numPr>
          <w:ilvl w:val="0"/>
          <w:numId w:val="1"/>
        </w:numPr>
        <w:ind w:firstLineChars="0"/>
        <w:outlineLvl w:val="1"/>
        <w:rPr>
          <w:rFonts w:ascii="黑体" w:eastAsia="黑体" w:hAnsi="宋体"/>
          <w:bCs/>
          <w:vanish/>
          <w:sz w:val="28"/>
          <w:szCs w:val="28"/>
        </w:rPr>
      </w:pPr>
      <w:bookmarkStart w:id="276" w:name="_Toc313360565"/>
      <w:bookmarkStart w:id="277" w:name="_Toc313367348"/>
      <w:bookmarkStart w:id="278" w:name="_Toc313395693"/>
      <w:bookmarkStart w:id="279" w:name="_Toc313396023"/>
      <w:bookmarkStart w:id="280" w:name="_Toc313429812"/>
      <w:bookmarkStart w:id="281" w:name="_Toc313433641"/>
      <w:bookmarkStart w:id="282" w:name="_Toc313452835"/>
      <w:bookmarkStart w:id="283" w:name="_Toc313455273"/>
      <w:bookmarkStart w:id="284" w:name="_Toc313455335"/>
      <w:bookmarkStart w:id="285" w:name="_Toc313458069"/>
      <w:bookmarkStart w:id="286" w:name="_Toc313471621"/>
      <w:bookmarkStart w:id="287" w:name="_Toc313471828"/>
      <w:bookmarkStart w:id="288" w:name="_Toc313474281"/>
      <w:bookmarkStart w:id="289" w:name="_Toc313474987"/>
      <w:bookmarkStart w:id="290" w:name="_Toc313476278"/>
      <w:bookmarkStart w:id="291" w:name="_Toc318634135"/>
      <w:bookmarkStart w:id="292" w:name="_Toc375340476"/>
      <w:bookmarkStart w:id="293" w:name="_Toc375381775"/>
      <w:bookmarkStart w:id="294" w:name="_Toc375387131"/>
      <w:bookmarkStart w:id="295" w:name="_Toc375391273"/>
      <w:bookmarkStart w:id="296" w:name="_Toc375391363"/>
      <w:bookmarkStart w:id="297" w:name="_Toc375393038"/>
      <w:bookmarkStart w:id="298" w:name="_Toc375412138"/>
      <w:bookmarkStart w:id="299" w:name="_Toc375412226"/>
      <w:bookmarkStart w:id="300" w:name="_Toc375412606"/>
      <w:bookmarkStart w:id="301" w:name="_Toc375423748"/>
      <w:bookmarkStart w:id="302" w:name="_Toc375578189"/>
      <w:bookmarkStart w:id="303" w:name="_Toc375769667"/>
      <w:bookmarkStart w:id="304" w:name="_Toc375770019"/>
      <w:bookmarkStart w:id="305" w:name="_Toc375770276"/>
      <w:bookmarkStart w:id="306" w:name="_Toc376006451"/>
      <w:bookmarkStart w:id="307" w:name="_Toc376024782"/>
      <w:bookmarkStart w:id="308" w:name="_Toc405320927"/>
      <w:bookmarkStart w:id="309" w:name="_Toc405929966"/>
      <w:bookmarkStart w:id="310" w:name="_Toc405982903"/>
      <w:bookmarkStart w:id="311" w:name="_Toc406252728"/>
      <w:bookmarkStart w:id="312" w:name="_Toc406343862"/>
      <w:bookmarkStart w:id="313" w:name="_Toc406434080"/>
      <w:bookmarkStart w:id="314" w:name="_Toc406512532"/>
      <w:bookmarkStart w:id="315" w:name="_Toc406514450"/>
      <w:bookmarkStart w:id="316" w:name="_Toc406514537"/>
      <w:bookmarkStart w:id="317" w:name="_Toc406514627"/>
      <w:bookmarkStart w:id="318" w:name="_Toc406514715"/>
      <w:bookmarkStart w:id="319" w:name="_Toc406514803"/>
      <w:bookmarkStart w:id="320" w:name="_Toc406946212"/>
      <w:bookmarkStart w:id="321" w:name="_Toc406959331"/>
      <w:bookmarkStart w:id="322" w:name="_Toc406959418"/>
      <w:bookmarkStart w:id="323" w:name="_Toc407474058"/>
      <w:bookmarkStart w:id="324" w:name="_Toc407479245"/>
      <w:bookmarkStart w:id="325" w:name="_Toc407526830"/>
      <w:bookmarkStart w:id="326" w:name="_Toc407650669"/>
      <w:bookmarkStart w:id="327" w:name="_Toc408404061"/>
      <w:bookmarkStart w:id="328" w:name="_Toc437364282"/>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E95AB8" w:rsidRPr="00E95AB8" w:rsidRDefault="00E95AB8" w:rsidP="00E061A4">
      <w:pPr>
        <w:pStyle w:val="a7"/>
        <w:keepNext/>
        <w:keepLines/>
        <w:numPr>
          <w:ilvl w:val="0"/>
          <w:numId w:val="11"/>
        </w:numPr>
        <w:ind w:firstLineChars="0"/>
        <w:outlineLvl w:val="2"/>
        <w:rPr>
          <w:rFonts w:eastAsia="黑体"/>
          <w:b/>
          <w:bCs/>
          <w:vanish/>
          <w:szCs w:val="32"/>
        </w:rPr>
      </w:pPr>
      <w:bookmarkStart w:id="329" w:name="_Toc375340477"/>
      <w:bookmarkStart w:id="330" w:name="_Toc375381776"/>
      <w:bookmarkStart w:id="331" w:name="_Toc375387132"/>
      <w:bookmarkStart w:id="332" w:name="_Toc375391274"/>
      <w:bookmarkStart w:id="333" w:name="_Toc375391364"/>
      <w:bookmarkStart w:id="334" w:name="_Toc375393039"/>
      <w:bookmarkStart w:id="335" w:name="_Toc375412139"/>
      <w:bookmarkStart w:id="336" w:name="_Toc375412227"/>
      <w:bookmarkStart w:id="337" w:name="_Toc375412607"/>
      <w:bookmarkStart w:id="338" w:name="_Toc375423749"/>
      <w:bookmarkStart w:id="339" w:name="_Toc375578190"/>
      <w:bookmarkStart w:id="340" w:name="_Toc375769668"/>
      <w:bookmarkStart w:id="341" w:name="_Toc375770020"/>
      <w:bookmarkStart w:id="342" w:name="_Toc375770277"/>
      <w:bookmarkStart w:id="343" w:name="_Toc376006452"/>
      <w:bookmarkStart w:id="344" w:name="_Toc376024783"/>
      <w:bookmarkStart w:id="345" w:name="_Toc405320928"/>
      <w:bookmarkStart w:id="346" w:name="_Toc405929967"/>
      <w:bookmarkStart w:id="347" w:name="_Toc405982904"/>
      <w:bookmarkStart w:id="348" w:name="_Toc406252729"/>
      <w:bookmarkStart w:id="349" w:name="_Toc406343863"/>
      <w:bookmarkStart w:id="350" w:name="_Toc406434081"/>
      <w:bookmarkStart w:id="351" w:name="_Toc406512533"/>
      <w:bookmarkStart w:id="352" w:name="_Toc406514451"/>
      <w:bookmarkStart w:id="353" w:name="_Toc406514538"/>
      <w:bookmarkStart w:id="354" w:name="_Toc406514628"/>
      <w:bookmarkStart w:id="355" w:name="_Toc406514716"/>
      <w:bookmarkStart w:id="356" w:name="_Toc406514804"/>
      <w:bookmarkStart w:id="357" w:name="_Toc406946213"/>
      <w:bookmarkStart w:id="358" w:name="_Toc406959332"/>
      <w:bookmarkStart w:id="359" w:name="_Toc406959419"/>
      <w:bookmarkStart w:id="360" w:name="_Toc407474059"/>
      <w:bookmarkStart w:id="361" w:name="_Toc407479246"/>
      <w:bookmarkStart w:id="362" w:name="_Toc407526831"/>
      <w:bookmarkStart w:id="363" w:name="_Toc407650670"/>
      <w:bookmarkStart w:id="364" w:name="_Toc408404062"/>
      <w:bookmarkStart w:id="365" w:name="_Toc437364283"/>
      <w:bookmarkEnd w:id="274"/>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rsidR="00E95AB8" w:rsidRPr="00E95AB8" w:rsidRDefault="00E95AB8" w:rsidP="00E061A4">
      <w:pPr>
        <w:pStyle w:val="a7"/>
        <w:keepNext/>
        <w:keepLines/>
        <w:numPr>
          <w:ilvl w:val="0"/>
          <w:numId w:val="11"/>
        </w:numPr>
        <w:ind w:firstLineChars="0"/>
        <w:outlineLvl w:val="2"/>
        <w:rPr>
          <w:rFonts w:eastAsia="黑体"/>
          <w:b/>
          <w:bCs/>
          <w:vanish/>
          <w:szCs w:val="32"/>
        </w:rPr>
      </w:pPr>
      <w:bookmarkStart w:id="366" w:name="_Toc375340478"/>
      <w:bookmarkStart w:id="367" w:name="_Toc375381777"/>
      <w:bookmarkStart w:id="368" w:name="_Toc375387133"/>
      <w:bookmarkStart w:id="369" w:name="_Toc375391275"/>
      <w:bookmarkStart w:id="370" w:name="_Toc375391365"/>
      <w:bookmarkStart w:id="371" w:name="_Toc375393040"/>
      <w:bookmarkStart w:id="372" w:name="_Toc375412140"/>
      <w:bookmarkStart w:id="373" w:name="_Toc375412228"/>
      <w:bookmarkStart w:id="374" w:name="_Toc375412608"/>
      <w:bookmarkStart w:id="375" w:name="_Toc375423750"/>
      <w:bookmarkStart w:id="376" w:name="_Toc375578191"/>
      <w:bookmarkStart w:id="377" w:name="_Toc375769669"/>
      <w:bookmarkStart w:id="378" w:name="_Toc375770021"/>
      <w:bookmarkStart w:id="379" w:name="_Toc375770278"/>
      <w:bookmarkStart w:id="380" w:name="_Toc376006453"/>
      <w:bookmarkStart w:id="381" w:name="_Toc376024784"/>
      <w:bookmarkStart w:id="382" w:name="_Toc405320929"/>
      <w:bookmarkStart w:id="383" w:name="_Toc405929968"/>
      <w:bookmarkStart w:id="384" w:name="_Toc405982905"/>
      <w:bookmarkStart w:id="385" w:name="_Toc406252730"/>
      <w:bookmarkStart w:id="386" w:name="_Toc406343864"/>
      <w:bookmarkStart w:id="387" w:name="_Toc406434082"/>
      <w:bookmarkStart w:id="388" w:name="_Toc406512534"/>
      <w:bookmarkStart w:id="389" w:name="_Toc406514452"/>
      <w:bookmarkStart w:id="390" w:name="_Toc406514539"/>
      <w:bookmarkStart w:id="391" w:name="_Toc406514629"/>
      <w:bookmarkStart w:id="392" w:name="_Toc406514717"/>
      <w:bookmarkStart w:id="393" w:name="_Toc406514805"/>
      <w:bookmarkStart w:id="394" w:name="_Toc406946214"/>
      <w:bookmarkStart w:id="395" w:name="_Toc406959333"/>
      <w:bookmarkStart w:id="396" w:name="_Toc406959420"/>
      <w:bookmarkStart w:id="397" w:name="_Toc407474060"/>
      <w:bookmarkStart w:id="398" w:name="_Toc407479247"/>
      <w:bookmarkStart w:id="399" w:name="_Toc407526832"/>
      <w:bookmarkStart w:id="400" w:name="_Toc407650671"/>
      <w:bookmarkStart w:id="401" w:name="_Toc408404063"/>
      <w:bookmarkStart w:id="402" w:name="_Toc437364284"/>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E95AB8" w:rsidRPr="00E95AB8" w:rsidRDefault="00E95AB8" w:rsidP="00E061A4">
      <w:pPr>
        <w:pStyle w:val="a7"/>
        <w:keepNext/>
        <w:keepLines/>
        <w:numPr>
          <w:ilvl w:val="1"/>
          <w:numId w:val="11"/>
        </w:numPr>
        <w:ind w:firstLineChars="0"/>
        <w:outlineLvl w:val="2"/>
        <w:rPr>
          <w:rFonts w:eastAsia="黑体"/>
          <w:b/>
          <w:bCs/>
          <w:vanish/>
          <w:szCs w:val="32"/>
        </w:rPr>
      </w:pPr>
      <w:bookmarkStart w:id="403" w:name="_Toc375340479"/>
      <w:bookmarkStart w:id="404" w:name="_Toc375381778"/>
      <w:bookmarkStart w:id="405" w:name="_Toc375387134"/>
      <w:bookmarkStart w:id="406" w:name="_Toc375391276"/>
      <w:bookmarkStart w:id="407" w:name="_Toc375391366"/>
      <w:bookmarkStart w:id="408" w:name="_Toc375393041"/>
      <w:bookmarkStart w:id="409" w:name="_Toc375412141"/>
      <w:bookmarkStart w:id="410" w:name="_Toc375412229"/>
      <w:bookmarkStart w:id="411" w:name="_Toc375412609"/>
      <w:bookmarkStart w:id="412" w:name="_Toc375423751"/>
      <w:bookmarkStart w:id="413" w:name="_Toc375578192"/>
      <w:bookmarkStart w:id="414" w:name="_Toc375769670"/>
      <w:bookmarkStart w:id="415" w:name="_Toc375770022"/>
      <w:bookmarkStart w:id="416" w:name="_Toc375770279"/>
      <w:bookmarkStart w:id="417" w:name="_Toc376006454"/>
      <w:bookmarkStart w:id="418" w:name="_Toc376024785"/>
      <w:bookmarkStart w:id="419" w:name="_Toc405320930"/>
      <w:bookmarkStart w:id="420" w:name="_Toc405929969"/>
      <w:bookmarkStart w:id="421" w:name="_Toc405982906"/>
      <w:bookmarkStart w:id="422" w:name="_Toc406252731"/>
      <w:bookmarkStart w:id="423" w:name="_Toc406343865"/>
      <w:bookmarkStart w:id="424" w:name="_Toc406434083"/>
      <w:bookmarkStart w:id="425" w:name="_Toc406512535"/>
      <w:bookmarkStart w:id="426" w:name="_Toc406514453"/>
      <w:bookmarkStart w:id="427" w:name="_Toc406514540"/>
      <w:bookmarkStart w:id="428" w:name="_Toc406514630"/>
      <w:bookmarkStart w:id="429" w:name="_Toc406514718"/>
      <w:bookmarkStart w:id="430" w:name="_Toc406514806"/>
      <w:bookmarkStart w:id="431" w:name="_Toc406946215"/>
      <w:bookmarkStart w:id="432" w:name="_Toc406959334"/>
      <w:bookmarkStart w:id="433" w:name="_Toc406959421"/>
      <w:bookmarkStart w:id="434" w:name="_Toc407474061"/>
      <w:bookmarkStart w:id="435" w:name="_Toc407479248"/>
      <w:bookmarkStart w:id="436" w:name="_Toc407526833"/>
      <w:bookmarkStart w:id="437" w:name="_Toc407650672"/>
      <w:bookmarkStart w:id="438" w:name="_Toc408404064"/>
      <w:bookmarkStart w:id="439" w:name="_Toc437364285"/>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p>
    <w:p w:rsidR="00307620" w:rsidRPr="007F78E9" w:rsidRDefault="00307620" w:rsidP="00E061A4">
      <w:pPr>
        <w:pStyle w:val="3"/>
        <w:numPr>
          <w:ilvl w:val="2"/>
          <w:numId w:val="11"/>
        </w:numPr>
        <w:ind w:firstLineChars="0"/>
        <w:rPr>
          <w:rFonts w:ascii="黑体"/>
          <w:b/>
        </w:rPr>
      </w:pPr>
      <w:bookmarkStart w:id="440" w:name="_Toc406434084"/>
      <w:bookmarkStart w:id="441" w:name="_Toc406512536"/>
      <w:bookmarkStart w:id="442" w:name="_Toc437364286"/>
      <w:r w:rsidRPr="007F78E9">
        <w:rPr>
          <w:rFonts w:ascii="黑体" w:hint="eastAsia"/>
        </w:rPr>
        <w:t>原理和架构</w:t>
      </w:r>
      <w:bookmarkEnd w:id="440"/>
      <w:bookmarkEnd w:id="441"/>
      <w:bookmarkEnd w:id="442"/>
    </w:p>
    <w:p w:rsidR="002F07D4" w:rsidRPr="00A079F2" w:rsidRDefault="00904F89" w:rsidP="00BC4E4C">
      <w:pPr>
        <w:spacing w:line="240" w:lineRule="auto"/>
        <w:ind w:firstLine="480"/>
        <w:jc w:val="center"/>
      </w:pPr>
      <w:r w:rsidRPr="00D072DA">
        <w:object w:dxaOrig="10846" w:dyaOrig="7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58pt" o:ole="">
            <v:imagedata r:id="rId28" o:title=""/>
          </v:shape>
          <o:OLEObject Type="Embed" ProgID="Visio.Drawing.11" ShapeID="_x0000_i1025" DrawAspect="Content" ObjectID="_1511118420" r:id="rId29"/>
        </w:object>
      </w:r>
    </w:p>
    <w:p w:rsidR="008C46AA" w:rsidRDefault="00150FD4" w:rsidP="003336EB">
      <w:pPr>
        <w:spacing w:after="100" w:afterAutospacing="1"/>
        <w:ind w:firstLine="420"/>
        <w:jc w:val="center"/>
        <w:rPr>
          <w:rFonts w:hAnsi="宋体"/>
          <w:szCs w:val="24"/>
        </w:rPr>
      </w:pPr>
      <w:r w:rsidRPr="004728FF">
        <w:rPr>
          <w:rFonts w:eastAsia="楷体_GB2312" w:hint="eastAsia"/>
          <w:sz w:val="21"/>
        </w:rPr>
        <w:t>图</w:t>
      </w:r>
      <w:r w:rsidR="000A4F99">
        <w:rPr>
          <w:rFonts w:eastAsia="楷体_GB2312" w:hint="eastAsia"/>
          <w:sz w:val="21"/>
        </w:rPr>
        <w:t>2</w:t>
      </w:r>
      <w:r w:rsidRPr="004728FF">
        <w:rPr>
          <w:rFonts w:eastAsia="楷体_GB2312"/>
          <w:sz w:val="21"/>
        </w:rPr>
        <w:t>-1</w:t>
      </w:r>
      <w:r>
        <w:rPr>
          <w:rFonts w:eastAsia="楷体_GB2312" w:hint="eastAsia"/>
          <w:sz w:val="21"/>
        </w:rPr>
        <w:t>垂直</w:t>
      </w:r>
      <w:r w:rsidRPr="004728FF">
        <w:rPr>
          <w:rFonts w:eastAsia="楷体_GB2312" w:hint="eastAsia"/>
          <w:sz w:val="21"/>
        </w:rPr>
        <w:t>搜索引擎</w:t>
      </w:r>
      <w:r w:rsidR="00E34BBD">
        <w:rPr>
          <w:rFonts w:eastAsia="楷体_GB2312" w:hint="eastAsia"/>
          <w:sz w:val="21"/>
        </w:rPr>
        <w:t>整体</w:t>
      </w:r>
      <w:r w:rsidRPr="004728FF">
        <w:rPr>
          <w:rFonts w:eastAsia="楷体_GB2312" w:hint="eastAsia"/>
          <w:sz w:val="21"/>
        </w:rPr>
        <w:t>架构图</w:t>
      </w:r>
    </w:p>
    <w:p w:rsidR="00904F89" w:rsidRPr="00904F89" w:rsidRDefault="00904F89" w:rsidP="00904F89">
      <w:pPr>
        <w:ind w:firstLine="480"/>
        <w:jc w:val="left"/>
        <w:rPr>
          <w:rFonts w:hAnsi="宋体"/>
          <w:szCs w:val="24"/>
        </w:rPr>
      </w:pPr>
      <w:r>
        <w:rPr>
          <w:rFonts w:hint="eastAsia"/>
        </w:rPr>
        <w:t>垂直搜索引擎通常整合某一类别的各种信息，为用户提供检索及检索相关扩展服务，是专注于某一垂直领域的专用搜索引擎，可以认为其是通用搜索引擎的细分</w:t>
      </w:r>
      <w:r w:rsidRPr="001A5BDD">
        <w:t>。</w:t>
      </w:r>
      <w:r>
        <w:rPr>
          <w:rFonts w:hint="eastAsia"/>
        </w:rPr>
        <w:t>垂直搜索引擎与传统搜索引擎类似，需要有信息采集、分析处理、索引查询等必要功能。同时，</w:t>
      </w:r>
      <w:r>
        <w:t>垂直搜索</w:t>
      </w:r>
      <w:r>
        <w:rPr>
          <w:rFonts w:hint="eastAsia"/>
        </w:rPr>
        <w:t>区别于</w:t>
      </w:r>
      <w:hyperlink r:id="rId30" w:tgtFrame="_blank" w:history="1">
        <w:r w:rsidRPr="001A5BDD">
          <w:t>通用搜索引擎</w:t>
        </w:r>
      </w:hyperlink>
      <w:r>
        <w:rPr>
          <w:rFonts w:hint="eastAsia"/>
        </w:rPr>
        <w:t>，致力解决通用搜索中</w:t>
      </w:r>
      <w:r>
        <w:t>查询</w:t>
      </w:r>
      <w:r>
        <w:rPr>
          <w:rFonts w:hint="eastAsia"/>
        </w:rPr>
        <w:t>结果多</w:t>
      </w:r>
      <w:r w:rsidRPr="001A5BDD">
        <w:t>、深度不够</w:t>
      </w:r>
      <w:r>
        <w:rPr>
          <w:rFonts w:hint="eastAsia"/>
        </w:rPr>
        <w:t>、功能较为单一</w:t>
      </w:r>
      <w:r w:rsidRPr="001A5BDD">
        <w:t>等</w:t>
      </w:r>
      <w:r>
        <w:rPr>
          <w:rFonts w:hint="eastAsia"/>
        </w:rPr>
        <w:t>问题，在特定的垂直场景下，提供了更为细致的功能和服务。</w:t>
      </w:r>
      <w:r w:rsidRPr="001A5BDD">
        <w:t>针对某一特定</w:t>
      </w:r>
      <w:r>
        <w:rPr>
          <w:rFonts w:hint="eastAsia"/>
        </w:rPr>
        <w:t>的垂直</w:t>
      </w:r>
      <w:r>
        <w:t>领域</w:t>
      </w:r>
      <w:r>
        <w:rPr>
          <w:rFonts w:hint="eastAsia"/>
        </w:rPr>
        <w:t>及</w:t>
      </w:r>
      <w:r w:rsidRPr="001A5BDD">
        <w:t>特定人群或</w:t>
      </w:r>
      <w:r>
        <w:rPr>
          <w:rFonts w:hint="eastAsia"/>
        </w:rPr>
        <w:t>者是</w:t>
      </w:r>
      <w:r>
        <w:t>某一特定需求提供</w:t>
      </w:r>
      <w:r>
        <w:rPr>
          <w:rFonts w:hint="eastAsia"/>
        </w:rPr>
        <w:t>了有很高</w:t>
      </w:r>
      <w:r>
        <w:t>价值的</w:t>
      </w:r>
      <w:r>
        <w:rPr>
          <w:rFonts w:hint="eastAsia"/>
        </w:rPr>
        <w:t>详细</w:t>
      </w:r>
      <w:r>
        <w:t>信息和相关</w:t>
      </w:r>
      <w:r>
        <w:rPr>
          <w:rFonts w:hint="eastAsia"/>
        </w:rPr>
        <w:t>周边</w:t>
      </w:r>
      <w:r>
        <w:t>服务。</w:t>
      </w:r>
      <w:r>
        <w:rPr>
          <w:rFonts w:hint="eastAsia"/>
        </w:rPr>
        <w:t>“</w:t>
      </w:r>
      <w:r w:rsidRPr="001A5BDD">
        <w:t>专、精、深</w:t>
      </w:r>
      <w:r>
        <w:rPr>
          <w:rFonts w:hint="eastAsia"/>
        </w:rPr>
        <w:t>”是垂直搜索的显著特点，而</w:t>
      </w:r>
      <w:r w:rsidRPr="001A5BDD">
        <w:t>且</w:t>
      </w:r>
      <w:r>
        <w:rPr>
          <w:rFonts w:hint="eastAsia"/>
        </w:rPr>
        <w:t>垂直搜索</w:t>
      </w:r>
      <w:r w:rsidR="00F302CD" w:rsidRPr="00F302CD">
        <w:rPr>
          <w:rFonts w:hint="eastAsia"/>
        </w:rPr>
        <w:t>不同于通用搜索引擎涵盖了海量的各行各业各领域的各种信息，一般只面向某一垂直细分的领域或者行业</w:t>
      </w:r>
      <w:r>
        <w:rPr>
          <w:rFonts w:hint="eastAsia"/>
        </w:rPr>
        <w:t>，而且可以提供这一领域内深入的相关服务</w:t>
      </w:r>
      <w:r w:rsidRPr="001A5BDD">
        <w:t>。</w:t>
      </w:r>
      <w:r>
        <w:rPr>
          <w:rFonts w:hint="eastAsia"/>
        </w:rPr>
        <w:t>垂直搜索引擎从该领域内的不同站</w:t>
      </w:r>
      <w:r w:rsidR="00692737">
        <w:rPr>
          <w:rFonts w:hint="eastAsia"/>
        </w:rPr>
        <w:t>点获取数据，然后对大量的数据进行结构化处理，得到需要的结构化的</w:t>
      </w:r>
      <w:r>
        <w:rPr>
          <w:rFonts w:hint="eastAsia"/>
        </w:rPr>
        <w:t>数据</w:t>
      </w:r>
      <w:r w:rsidRPr="004728FF">
        <w:rPr>
          <w:rFonts w:hAnsi="宋体" w:hint="eastAsia"/>
          <w:szCs w:val="24"/>
        </w:rPr>
        <w:t>。</w:t>
      </w:r>
      <w:r>
        <w:rPr>
          <w:rFonts w:hAnsi="宋体" w:hint="eastAsia"/>
          <w:szCs w:val="24"/>
        </w:rPr>
        <w:t>之后，</w:t>
      </w:r>
      <w:r w:rsidR="00B211F3">
        <w:rPr>
          <w:rFonts w:hAnsi="宋体" w:hint="eastAsia"/>
          <w:szCs w:val="24"/>
        </w:rPr>
        <w:t>再</w:t>
      </w:r>
      <w:r w:rsidR="00692737">
        <w:rPr>
          <w:rFonts w:hAnsi="宋体" w:hint="eastAsia"/>
          <w:szCs w:val="24"/>
        </w:rPr>
        <w:t>对这些</w:t>
      </w:r>
      <w:r>
        <w:rPr>
          <w:rFonts w:hAnsi="宋体" w:hint="eastAsia"/>
          <w:szCs w:val="24"/>
        </w:rPr>
        <w:t>数据做关联、建立索引，进而为用户提供检索服务。</w:t>
      </w:r>
      <w:r w:rsidRPr="004728FF">
        <w:rPr>
          <w:rFonts w:hAnsi="宋体" w:hint="eastAsia"/>
          <w:szCs w:val="24"/>
        </w:rPr>
        <w:t>搜索引擎本质上也是一套特别的软件系统。</w:t>
      </w:r>
    </w:p>
    <w:p w:rsidR="00763B3D" w:rsidRDefault="00763B3D" w:rsidP="003336EB">
      <w:pPr>
        <w:ind w:firstLineChars="0" w:firstLine="420"/>
        <w:rPr>
          <w:rFonts w:hAnsi="宋体"/>
          <w:szCs w:val="24"/>
        </w:rPr>
      </w:pPr>
      <w:r w:rsidRPr="00C45403">
        <w:rPr>
          <w:rFonts w:hint="eastAsia"/>
        </w:rPr>
        <w:lastRenderedPageBreak/>
        <w:t>和传统搜索引擎相似，垂直搜索引擎架构如图</w:t>
      </w:r>
      <w:r w:rsidRPr="00C45403">
        <w:t>2-1</w:t>
      </w:r>
      <w:r w:rsidRPr="00C45403">
        <w:rPr>
          <w:rFonts w:hint="eastAsia"/>
        </w:rPr>
        <w:t>所示</w:t>
      </w:r>
      <w:r w:rsidRPr="00C45403">
        <w:t>,</w:t>
      </w:r>
      <w:r w:rsidRPr="00C45403">
        <w:rPr>
          <w:rFonts w:hint="eastAsia"/>
        </w:rPr>
        <w:t>主要包含三个模块，即结构化数据获取模块、索引模块和检索模块。</w:t>
      </w:r>
    </w:p>
    <w:p w:rsidR="00E41C75" w:rsidRDefault="00763B3D" w:rsidP="00DB6A18">
      <w:pPr>
        <w:spacing w:afterLines="100" w:after="326"/>
        <w:ind w:firstLine="480"/>
        <w:rPr>
          <w:rFonts w:hAnsi="宋体"/>
          <w:szCs w:val="24"/>
        </w:rPr>
      </w:pPr>
      <w:r>
        <w:rPr>
          <w:rFonts w:hAnsi="宋体" w:hint="eastAsia"/>
          <w:szCs w:val="24"/>
        </w:rPr>
        <w:t>结构化数据获取是垂直搜索引擎的基石，它的任务是从多家网站获取数据，然后采用各种信息提取技术，把所需要的信息定向、分字段的提取出来。由于垂直搜索引擎是覆盖某个领域的垂直搜索，所以一家网站肯定不能涵盖所有的搜索资源，而是需要从多家网站进行数据获取。那么，不同网站对同一个条目的描述信息可能会有不同，这时候就需要对提取出来的信息进行关联。信息关联是把不同网站对同一目标进行描述的信息关联到一起，并综合各家网站的信息，得到一个最完整、最正确的目标信息。进行完数据关联和清洗之后，一般来讲，用户就可以通过检索接口对信息进行检索了。但是，一般的数据库查询性能太差，根本不能满足垂直搜索引擎高并发的需求。通常的做法是，</w:t>
      </w:r>
      <w:r w:rsidRPr="00FA5627">
        <w:rPr>
          <w:rFonts w:hint="eastAsia"/>
        </w:rPr>
        <w:t>索引器将</w:t>
      </w:r>
      <w:r>
        <w:rPr>
          <w:rFonts w:hint="eastAsia"/>
        </w:rPr>
        <w:t>数据库中的信息</w:t>
      </w:r>
      <w:r w:rsidRPr="00FA5627">
        <w:rPr>
          <w:rFonts w:hint="eastAsia"/>
        </w:rPr>
        <w:t>，以</w:t>
      </w:r>
      <w:r>
        <w:rPr>
          <w:rFonts w:hint="eastAsia"/>
        </w:rPr>
        <w:t>定制的</w:t>
      </w:r>
      <w:r w:rsidRPr="00FA5627">
        <w:rPr>
          <w:rFonts w:hint="eastAsia"/>
        </w:rPr>
        <w:t>关键字</w:t>
      </w:r>
      <w:r>
        <w:rPr>
          <w:rFonts w:hint="eastAsia"/>
        </w:rPr>
        <w:t>字段</w:t>
      </w:r>
      <w:r w:rsidRPr="00FA5627">
        <w:rPr>
          <w:rFonts w:hint="eastAsia"/>
        </w:rPr>
        <w:t>作为索引项，</w:t>
      </w:r>
      <w:r>
        <w:rPr>
          <w:rFonts w:hint="eastAsia"/>
        </w:rPr>
        <w:t>建立倒排索引。用户通过检索接口对倒排索引进行查询比普通的数据库检索能支持更大并发。</w:t>
      </w:r>
      <w:r w:rsidRPr="004728FF">
        <w:rPr>
          <w:szCs w:val="24"/>
        </w:rPr>
        <w:t>Lucene</w:t>
      </w:r>
      <w:r w:rsidRPr="004728FF">
        <w:rPr>
          <w:rFonts w:hAnsi="宋体" w:hint="eastAsia"/>
          <w:szCs w:val="24"/>
        </w:rPr>
        <w:t>索引的存储方式也是采用的如今最为优秀的倒排方式，同时它还采用了段索引机制来快速实现索引的增量更新。建立索引的过程是这样的</w:t>
      </w:r>
      <w:r w:rsidR="009F29CD">
        <w:rPr>
          <w:rFonts w:hAnsi="宋体" w:hint="eastAsia"/>
          <w:szCs w:val="24"/>
        </w:rPr>
        <w:t>：</w:t>
      </w:r>
      <w:r w:rsidRPr="004728FF">
        <w:rPr>
          <w:rFonts w:hAnsi="宋体" w:hint="eastAsia"/>
          <w:szCs w:val="24"/>
        </w:rPr>
        <w:t>首先，将数据库中的网页</w:t>
      </w:r>
      <w:r>
        <w:rPr>
          <w:rFonts w:hAnsi="宋体" w:hint="eastAsia"/>
          <w:szCs w:val="24"/>
        </w:rPr>
        <w:t>数据</w:t>
      </w:r>
      <w:r w:rsidRPr="004728FF">
        <w:rPr>
          <w:rFonts w:hAnsi="宋体" w:hint="eastAsia"/>
          <w:szCs w:val="24"/>
        </w:rPr>
        <w:t>解析成文本形式；然后，对文本进行分析，</w:t>
      </w:r>
      <w:r w:rsidR="00EF35DE">
        <w:rPr>
          <w:rFonts w:hAnsi="宋体" w:hint="eastAsia"/>
          <w:szCs w:val="24"/>
        </w:rPr>
        <w:t>通常</w:t>
      </w:r>
      <w:r w:rsidR="00EF35DE" w:rsidRPr="004728FF">
        <w:rPr>
          <w:rFonts w:hAnsi="宋体" w:hint="eastAsia"/>
          <w:szCs w:val="24"/>
        </w:rPr>
        <w:t>调用分析器</w:t>
      </w:r>
      <w:r w:rsidR="00EF35DE">
        <w:rPr>
          <w:rFonts w:hAnsi="宋体" w:hint="eastAsia"/>
          <w:szCs w:val="24"/>
        </w:rPr>
        <w:t>完成最主要的</w:t>
      </w:r>
      <w:r w:rsidRPr="004728FF">
        <w:rPr>
          <w:rFonts w:hAnsi="宋体" w:hint="eastAsia"/>
          <w:szCs w:val="24"/>
        </w:rPr>
        <w:t>分词</w:t>
      </w:r>
      <w:r w:rsidR="00EF35DE">
        <w:rPr>
          <w:rFonts w:hAnsi="宋体" w:hint="eastAsia"/>
          <w:szCs w:val="24"/>
        </w:rPr>
        <w:t>任务</w:t>
      </w:r>
      <w:r w:rsidRPr="004728FF">
        <w:rPr>
          <w:rFonts w:hAnsi="宋体" w:hint="eastAsia"/>
          <w:szCs w:val="24"/>
        </w:rPr>
        <w:t>，以构建倒排索引；最后，建立索引，即按照倒排方式将各个</w:t>
      </w:r>
      <w:r w:rsidRPr="004728FF">
        <w:rPr>
          <w:szCs w:val="24"/>
        </w:rPr>
        <w:t>Document</w:t>
      </w:r>
      <w:r w:rsidRPr="004728FF">
        <w:rPr>
          <w:rFonts w:hAnsi="宋体" w:hint="eastAsia"/>
          <w:szCs w:val="24"/>
        </w:rPr>
        <w:t>加入到相应的</w:t>
      </w:r>
      <w:r w:rsidRPr="004728FF">
        <w:rPr>
          <w:szCs w:val="24"/>
        </w:rPr>
        <w:t>Term</w:t>
      </w:r>
      <w:r w:rsidRPr="004728FF">
        <w:rPr>
          <w:rFonts w:hAnsi="宋体" w:hint="eastAsia"/>
          <w:szCs w:val="24"/>
        </w:rPr>
        <w:t>列表里。</w:t>
      </w:r>
      <w:r>
        <w:rPr>
          <w:rFonts w:hAnsi="宋体" w:hint="eastAsia"/>
          <w:szCs w:val="24"/>
        </w:rPr>
        <w:t>在本文中，</w:t>
      </w:r>
      <w:r w:rsidR="00393105">
        <w:rPr>
          <w:rFonts w:hAnsi="宋体" w:hint="eastAsia"/>
          <w:szCs w:val="24"/>
        </w:rPr>
        <w:t>主题知识库的提出就是为了解决垂直搜索中的数据问题</w:t>
      </w:r>
      <w:r>
        <w:rPr>
          <w:rFonts w:hAnsi="宋体" w:hint="eastAsia"/>
          <w:szCs w:val="24"/>
        </w:rPr>
        <w:t>。</w:t>
      </w:r>
      <w:r w:rsidR="00393105">
        <w:rPr>
          <w:rFonts w:hAnsi="宋体" w:hint="eastAsia"/>
          <w:szCs w:val="24"/>
        </w:rPr>
        <w:t>将以网页为基础的垂直搜索抓变为以知识库加网页为基础的垂直检索，提供更好的垂直化检索服务。</w:t>
      </w:r>
    </w:p>
    <w:p w:rsidR="003209DD" w:rsidRPr="00F37F14" w:rsidRDefault="00673B93" w:rsidP="00E061A4">
      <w:pPr>
        <w:pStyle w:val="3"/>
        <w:numPr>
          <w:ilvl w:val="2"/>
          <w:numId w:val="11"/>
        </w:numPr>
        <w:ind w:firstLineChars="0"/>
        <w:rPr>
          <w:rFonts w:ascii="黑体"/>
        </w:rPr>
      </w:pPr>
      <w:bookmarkStart w:id="443" w:name="_Toc406434085"/>
      <w:bookmarkStart w:id="444" w:name="_Toc406512537"/>
      <w:bookmarkStart w:id="445" w:name="_Toc437364287"/>
      <w:r w:rsidRPr="00F37F14">
        <w:rPr>
          <w:rFonts w:ascii="黑体" w:hint="eastAsia"/>
        </w:rPr>
        <w:t>垂直搜索引擎评价指标</w:t>
      </w:r>
      <w:bookmarkEnd w:id="443"/>
      <w:bookmarkEnd w:id="444"/>
      <w:bookmarkEnd w:id="445"/>
    </w:p>
    <w:p w:rsidR="00C522B9" w:rsidRDefault="00C522B9" w:rsidP="003336EB">
      <w:pPr>
        <w:ind w:firstLineChars="0" w:firstLine="420"/>
      </w:pPr>
      <w:r>
        <w:rPr>
          <w:rFonts w:hint="eastAsia"/>
        </w:rPr>
        <w:t>和互联网上其他产品一样，垂直搜索引擎也需要一定的标准去评判服务水平的高低。在评判的时候，除了考虑用户体验等感情因素外，还经常需要把垂直搜索引擎的表现进行抽象、量化，并提出可以在同类产品中进行横向比较的指标。当前，垂直搜索引擎主要以一下四个指标去衡量</w:t>
      </w:r>
      <w:r w:rsidR="000906CB" w:rsidRPr="00861E8F">
        <w:rPr>
          <w:rFonts w:hint="eastAsia"/>
          <w:vertAlign w:val="superscript"/>
        </w:rPr>
        <w:t>[</w:t>
      </w:r>
      <w:r w:rsidR="000906CB">
        <w:rPr>
          <w:rFonts w:hint="eastAsia"/>
          <w:vertAlign w:val="superscript"/>
        </w:rPr>
        <w:t>5</w:t>
      </w:r>
      <w:r w:rsidR="000906CB" w:rsidRPr="00861E8F">
        <w:rPr>
          <w:rFonts w:hint="eastAsia"/>
          <w:vertAlign w:val="superscript"/>
        </w:rPr>
        <w:t>]</w:t>
      </w:r>
      <w:r>
        <w:rPr>
          <w:rFonts w:hint="eastAsia"/>
        </w:rPr>
        <w:t>：</w:t>
      </w:r>
    </w:p>
    <w:p w:rsidR="00957AC5" w:rsidRDefault="00957AC5" w:rsidP="00E061A4">
      <w:pPr>
        <w:numPr>
          <w:ilvl w:val="0"/>
          <w:numId w:val="6"/>
        </w:numPr>
        <w:ind w:left="1276" w:firstLineChars="0" w:hanging="796"/>
      </w:pPr>
      <w:r>
        <w:rPr>
          <w:rFonts w:hint="eastAsia"/>
        </w:rPr>
        <w:t>查全率：搜索引擎找到相关文档的能力，即查询结果中相关信息与互联网中全部相关信息的比率。</w:t>
      </w:r>
      <w:r w:rsidR="00502DF5">
        <w:rPr>
          <w:rFonts w:hint="eastAsia"/>
        </w:rPr>
        <w:t>用户的每一次查询，如果该领域内确实有资源，就应当把结果返回给用户，这才是一个完备的垂直搜索引擎。</w:t>
      </w:r>
    </w:p>
    <w:p w:rsidR="00957AC5" w:rsidRDefault="00957AC5" w:rsidP="00E061A4">
      <w:pPr>
        <w:numPr>
          <w:ilvl w:val="0"/>
          <w:numId w:val="6"/>
        </w:numPr>
        <w:ind w:left="1276" w:firstLineChars="0" w:hanging="796"/>
      </w:pPr>
      <w:r>
        <w:rPr>
          <w:rFonts w:hint="eastAsia"/>
        </w:rPr>
        <w:t>查准率：搜索引擎过滤不相关文档的能力，即查询结果中相关信息与搜索到全部结果的比率。</w:t>
      </w:r>
      <w:r w:rsidR="00EF7651">
        <w:rPr>
          <w:rFonts w:hint="eastAsia"/>
        </w:rPr>
        <w:t>查准率一般与排序算法有很大的相关性，一个好的排序算法应当把用户真正想要的结果排在最前面。</w:t>
      </w:r>
    </w:p>
    <w:p w:rsidR="00957AC5" w:rsidRDefault="00957AC5" w:rsidP="00E061A4">
      <w:pPr>
        <w:numPr>
          <w:ilvl w:val="0"/>
          <w:numId w:val="6"/>
        </w:numPr>
        <w:ind w:left="1276" w:firstLineChars="0" w:hanging="796"/>
      </w:pPr>
      <w:r>
        <w:rPr>
          <w:rFonts w:hint="eastAsia"/>
        </w:rPr>
        <w:t>网页更新速度：搜索引擎更新索引库的频率，这个</w:t>
      </w:r>
      <w:r w:rsidR="00546B21">
        <w:rPr>
          <w:rFonts w:hint="eastAsia"/>
        </w:rPr>
        <w:t>指标</w:t>
      </w:r>
      <w:r>
        <w:rPr>
          <w:rFonts w:hint="eastAsia"/>
        </w:rPr>
        <w:t>直接决定了用户访问的内容是否真实有效，而且决定了用户能否获取到最新的内容。</w:t>
      </w:r>
    </w:p>
    <w:p w:rsidR="00957AC5" w:rsidRPr="00957AC5" w:rsidRDefault="008E28E7" w:rsidP="008E28E7">
      <w:pPr>
        <w:numPr>
          <w:ilvl w:val="0"/>
          <w:numId w:val="6"/>
        </w:numPr>
        <w:ind w:left="1276" w:firstLineChars="0" w:hanging="796"/>
      </w:pPr>
      <w:r>
        <w:rPr>
          <w:rFonts w:hint="eastAsia"/>
        </w:rPr>
        <w:t>搜索耗时：用户从提交查询请求到获取查询结果持续的时间。</w:t>
      </w:r>
    </w:p>
    <w:p w:rsidR="003209DD" w:rsidRPr="004728FF" w:rsidRDefault="003209DD" w:rsidP="003336EB">
      <w:pPr>
        <w:ind w:firstLineChars="0" w:firstLine="0"/>
        <w:rPr>
          <w:szCs w:val="24"/>
        </w:rPr>
      </w:pPr>
    </w:p>
    <w:p w:rsidR="0079267C" w:rsidRPr="0079267C" w:rsidRDefault="0079267C" w:rsidP="00E061A4">
      <w:pPr>
        <w:pStyle w:val="a7"/>
        <w:keepNext/>
        <w:keepLines/>
        <w:numPr>
          <w:ilvl w:val="1"/>
          <w:numId w:val="5"/>
        </w:numPr>
        <w:ind w:right="482" w:firstLineChars="0"/>
        <w:outlineLvl w:val="1"/>
        <w:rPr>
          <w:rFonts w:eastAsia="黑体"/>
          <w:bCs/>
          <w:vanish/>
          <w:sz w:val="28"/>
          <w:szCs w:val="32"/>
        </w:rPr>
      </w:pPr>
      <w:bookmarkStart w:id="446" w:name="_Toc375423754"/>
      <w:bookmarkStart w:id="447" w:name="_Toc375578195"/>
      <w:bookmarkStart w:id="448" w:name="_Toc375769673"/>
      <w:bookmarkStart w:id="449" w:name="_Toc375770025"/>
      <w:bookmarkStart w:id="450" w:name="_Toc375770282"/>
      <w:bookmarkStart w:id="451" w:name="_Toc376006457"/>
      <w:bookmarkStart w:id="452" w:name="_Toc376024788"/>
      <w:bookmarkStart w:id="453" w:name="_Toc405320933"/>
      <w:bookmarkStart w:id="454" w:name="_Toc405929972"/>
      <w:bookmarkStart w:id="455" w:name="_Toc405982909"/>
      <w:bookmarkStart w:id="456" w:name="_Toc406252734"/>
      <w:bookmarkStart w:id="457" w:name="_Toc406343868"/>
      <w:bookmarkStart w:id="458" w:name="_Toc406434086"/>
      <w:bookmarkStart w:id="459" w:name="_Toc406512538"/>
      <w:bookmarkStart w:id="460" w:name="_Toc406514456"/>
      <w:bookmarkStart w:id="461" w:name="_Toc406514543"/>
      <w:bookmarkStart w:id="462" w:name="_Toc406514633"/>
      <w:bookmarkStart w:id="463" w:name="_Toc406514721"/>
      <w:bookmarkStart w:id="464" w:name="_Toc406514809"/>
      <w:bookmarkStart w:id="465" w:name="_Toc406946218"/>
      <w:bookmarkStart w:id="466" w:name="_Toc406959337"/>
      <w:bookmarkStart w:id="467" w:name="_Toc406959424"/>
      <w:bookmarkStart w:id="468" w:name="_Toc407474064"/>
      <w:bookmarkStart w:id="469" w:name="_Toc407479251"/>
      <w:bookmarkStart w:id="470" w:name="_Toc407526836"/>
      <w:bookmarkStart w:id="471" w:name="_Toc407650675"/>
      <w:bookmarkStart w:id="472" w:name="_Toc408404067"/>
      <w:bookmarkStart w:id="473" w:name="_Toc437364288"/>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rsidR="00A61A40" w:rsidRPr="00E948B4" w:rsidRDefault="00885301" w:rsidP="00AD301F">
      <w:pPr>
        <w:pStyle w:val="2"/>
        <w:numPr>
          <w:ilvl w:val="1"/>
          <w:numId w:val="32"/>
        </w:numPr>
        <w:spacing w:afterLines="100" w:after="326"/>
        <w:ind w:firstLineChars="0"/>
        <w:rPr>
          <w:b/>
        </w:rPr>
      </w:pPr>
      <w:bookmarkStart w:id="474" w:name="_Toc406434087"/>
      <w:bookmarkStart w:id="475" w:name="_Toc406512539"/>
      <w:bookmarkStart w:id="476" w:name="_Toc437364289"/>
      <w:r>
        <w:rPr>
          <w:rFonts w:hint="eastAsia"/>
        </w:rPr>
        <w:t>基于</w:t>
      </w:r>
      <w:bookmarkEnd w:id="474"/>
      <w:bookmarkEnd w:id="475"/>
      <w:bookmarkEnd w:id="476"/>
      <w:r>
        <w:rPr>
          <w:rFonts w:hint="eastAsia"/>
        </w:rPr>
        <w:t>逆向竞拍的激励机制</w:t>
      </w:r>
    </w:p>
    <w:p w:rsidR="00842637" w:rsidRDefault="005A29F4" w:rsidP="00F301CF">
      <w:pPr>
        <w:spacing w:afterLines="100" w:after="326"/>
        <w:ind w:firstLine="480"/>
        <w:rPr>
          <w:rFonts w:hAnsi="宋体"/>
          <w:szCs w:val="24"/>
        </w:rPr>
      </w:pPr>
      <w:r>
        <w:rPr>
          <w:rFonts w:hAnsi="宋体" w:hint="eastAsia"/>
          <w:szCs w:val="24"/>
        </w:rPr>
        <w:t>不管是</w:t>
      </w:r>
      <w:r w:rsidR="003F5340" w:rsidRPr="003F5340">
        <w:rPr>
          <w:rFonts w:hAnsi="宋体" w:hint="eastAsia"/>
          <w:szCs w:val="24"/>
        </w:rPr>
        <w:t>垂直搜索引擎</w:t>
      </w:r>
      <w:r>
        <w:rPr>
          <w:rFonts w:hAnsi="宋体" w:hint="eastAsia"/>
          <w:szCs w:val="24"/>
        </w:rPr>
        <w:t>系统中的</w:t>
      </w:r>
      <w:r w:rsidR="003F5340" w:rsidRPr="003F5340">
        <w:rPr>
          <w:rFonts w:hAnsi="宋体" w:hint="eastAsia"/>
          <w:szCs w:val="24"/>
        </w:rPr>
        <w:t>索引和检索</w:t>
      </w:r>
      <w:r>
        <w:rPr>
          <w:rFonts w:hAnsi="宋体" w:hint="eastAsia"/>
          <w:szCs w:val="24"/>
        </w:rPr>
        <w:t>，还是主题知识库构建都依赖于分词、信息抽取等各种自然语言处理技术</w:t>
      </w:r>
      <w:r w:rsidR="003F5340" w:rsidRPr="003F5340">
        <w:rPr>
          <w:rFonts w:hAnsi="宋体" w:hint="eastAsia"/>
          <w:szCs w:val="24"/>
        </w:rPr>
        <w:t>。</w:t>
      </w:r>
      <w:r w:rsidR="00144F05">
        <w:rPr>
          <w:rFonts w:hAnsi="宋体" w:hint="eastAsia"/>
          <w:szCs w:val="24"/>
        </w:rPr>
        <w:t>可以说，结合主题知识库的垂直搜索引擎为了达到智能化、个性化的目标，自然语言处理技术的应用是必不可少的。</w:t>
      </w:r>
      <w:r w:rsidR="00D00271">
        <w:rPr>
          <w:rFonts w:hAnsi="宋体" w:hint="eastAsia"/>
          <w:szCs w:val="24"/>
        </w:rPr>
        <w:t>分词、词性标注、实体抽取、关系发现等这些自然语言处理技术占据了重要的基础地位。本节主要针对这些技术进行研究介绍。</w:t>
      </w:r>
    </w:p>
    <w:p w:rsidR="00E95AB8" w:rsidRPr="00E95AB8" w:rsidRDefault="00E95AB8" w:rsidP="00E061A4">
      <w:pPr>
        <w:pStyle w:val="a7"/>
        <w:keepNext/>
        <w:keepLines/>
        <w:numPr>
          <w:ilvl w:val="1"/>
          <w:numId w:val="1"/>
        </w:numPr>
        <w:ind w:firstLineChars="0"/>
        <w:outlineLvl w:val="2"/>
        <w:rPr>
          <w:rFonts w:ascii="黑体" w:eastAsia="黑体" w:hAnsi="宋体"/>
          <w:bCs/>
          <w:vanish/>
          <w:szCs w:val="24"/>
        </w:rPr>
      </w:pPr>
      <w:bookmarkStart w:id="477" w:name="_Toc313360570"/>
      <w:bookmarkStart w:id="478" w:name="_Toc313367353"/>
      <w:bookmarkStart w:id="479" w:name="_Toc313395698"/>
      <w:bookmarkStart w:id="480" w:name="_Toc313396028"/>
      <w:bookmarkStart w:id="481" w:name="_Toc313429817"/>
      <w:bookmarkStart w:id="482" w:name="_Toc313433646"/>
      <w:bookmarkStart w:id="483" w:name="_Toc313452840"/>
      <w:bookmarkStart w:id="484" w:name="_Toc313455278"/>
      <w:bookmarkStart w:id="485" w:name="_Toc313455340"/>
      <w:bookmarkStart w:id="486" w:name="_Toc313458074"/>
      <w:bookmarkStart w:id="487" w:name="_Toc313471626"/>
      <w:bookmarkStart w:id="488" w:name="_Toc313471833"/>
      <w:bookmarkStart w:id="489" w:name="_Toc313474286"/>
      <w:bookmarkStart w:id="490" w:name="_Toc313474992"/>
      <w:bookmarkStart w:id="491" w:name="_Toc313476283"/>
      <w:bookmarkStart w:id="492" w:name="_Toc318634140"/>
      <w:bookmarkStart w:id="493" w:name="_Toc375340483"/>
      <w:bookmarkStart w:id="494" w:name="_Toc375381782"/>
      <w:bookmarkStart w:id="495" w:name="_Toc375387138"/>
      <w:bookmarkStart w:id="496" w:name="_Toc375391280"/>
      <w:bookmarkStart w:id="497" w:name="_Toc375391370"/>
      <w:bookmarkStart w:id="498" w:name="_Toc375393045"/>
      <w:bookmarkStart w:id="499" w:name="_Toc375412145"/>
      <w:bookmarkStart w:id="500" w:name="_Toc375412233"/>
      <w:bookmarkStart w:id="501" w:name="_Toc375412613"/>
      <w:bookmarkStart w:id="502" w:name="_Toc375423756"/>
      <w:bookmarkStart w:id="503" w:name="_Toc375578197"/>
      <w:bookmarkStart w:id="504" w:name="_Toc375769675"/>
      <w:bookmarkStart w:id="505" w:name="_Toc375770027"/>
      <w:bookmarkStart w:id="506" w:name="_Toc375770284"/>
      <w:bookmarkStart w:id="507" w:name="_Toc376006459"/>
      <w:bookmarkStart w:id="508" w:name="_Toc376024790"/>
      <w:bookmarkStart w:id="509" w:name="_Toc405320935"/>
      <w:bookmarkStart w:id="510" w:name="_Toc405929974"/>
      <w:bookmarkStart w:id="511" w:name="_Toc405982911"/>
      <w:bookmarkStart w:id="512" w:name="_Toc406252736"/>
      <w:bookmarkStart w:id="513" w:name="_Toc406343870"/>
      <w:bookmarkStart w:id="514" w:name="_Toc406434088"/>
      <w:bookmarkStart w:id="515" w:name="_Toc406512540"/>
      <w:bookmarkStart w:id="516" w:name="_Toc406514458"/>
      <w:bookmarkStart w:id="517" w:name="_Toc406514545"/>
      <w:bookmarkStart w:id="518" w:name="_Toc406514635"/>
      <w:bookmarkStart w:id="519" w:name="_Toc406514723"/>
      <w:bookmarkStart w:id="520" w:name="_Toc406514811"/>
      <w:bookmarkStart w:id="521" w:name="_Toc406946220"/>
      <w:bookmarkStart w:id="522" w:name="_Toc406959339"/>
      <w:bookmarkStart w:id="523" w:name="_Toc406959426"/>
      <w:bookmarkStart w:id="524" w:name="_Toc407474066"/>
      <w:bookmarkStart w:id="525" w:name="_Toc407479253"/>
      <w:bookmarkStart w:id="526" w:name="_Toc407526838"/>
      <w:bookmarkStart w:id="527" w:name="_Toc407650677"/>
      <w:bookmarkStart w:id="528" w:name="_Toc408404069"/>
      <w:bookmarkStart w:id="529" w:name="_Toc437364290"/>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rsidR="00E95AB8" w:rsidRPr="00E95AB8" w:rsidRDefault="00E95AB8" w:rsidP="00E061A4">
      <w:pPr>
        <w:pStyle w:val="a7"/>
        <w:keepNext/>
        <w:keepLines/>
        <w:numPr>
          <w:ilvl w:val="1"/>
          <w:numId w:val="11"/>
        </w:numPr>
        <w:ind w:firstLineChars="0"/>
        <w:outlineLvl w:val="2"/>
        <w:rPr>
          <w:rFonts w:ascii="黑体" w:eastAsia="黑体" w:hAnsi="宋体"/>
          <w:bCs/>
          <w:vanish/>
          <w:szCs w:val="24"/>
        </w:rPr>
      </w:pPr>
      <w:bookmarkStart w:id="530" w:name="_Toc375340484"/>
      <w:bookmarkStart w:id="531" w:name="_Toc375381783"/>
      <w:bookmarkStart w:id="532" w:name="_Toc375387139"/>
      <w:bookmarkStart w:id="533" w:name="_Toc375391281"/>
      <w:bookmarkStart w:id="534" w:name="_Toc375391371"/>
      <w:bookmarkStart w:id="535" w:name="_Toc375393046"/>
      <w:bookmarkStart w:id="536" w:name="_Toc375412146"/>
      <w:bookmarkStart w:id="537" w:name="_Toc375412234"/>
      <w:bookmarkStart w:id="538" w:name="_Toc375412614"/>
      <w:bookmarkStart w:id="539" w:name="_Toc375423757"/>
      <w:bookmarkStart w:id="540" w:name="_Toc375578198"/>
      <w:bookmarkStart w:id="541" w:name="_Toc375769676"/>
      <w:bookmarkStart w:id="542" w:name="_Toc375770028"/>
      <w:bookmarkStart w:id="543" w:name="_Toc375770285"/>
      <w:bookmarkStart w:id="544" w:name="_Toc376006460"/>
      <w:bookmarkStart w:id="545" w:name="_Toc376024791"/>
      <w:bookmarkStart w:id="546" w:name="_Toc405320936"/>
      <w:bookmarkStart w:id="547" w:name="_Toc405929975"/>
      <w:bookmarkStart w:id="548" w:name="_Toc405982912"/>
      <w:bookmarkStart w:id="549" w:name="_Toc406252737"/>
      <w:bookmarkStart w:id="550" w:name="_Toc406343871"/>
      <w:bookmarkStart w:id="551" w:name="_Toc406434089"/>
      <w:bookmarkStart w:id="552" w:name="_Toc406512541"/>
      <w:bookmarkStart w:id="553" w:name="_Toc406514459"/>
      <w:bookmarkStart w:id="554" w:name="_Toc406514546"/>
      <w:bookmarkStart w:id="555" w:name="_Toc406514636"/>
      <w:bookmarkStart w:id="556" w:name="_Toc406514724"/>
      <w:bookmarkStart w:id="557" w:name="_Toc406514812"/>
      <w:bookmarkStart w:id="558" w:name="_Toc406946221"/>
      <w:bookmarkStart w:id="559" w:name="_Toc406959340"/>
      <w:bookmarkStart w:id="560" w:name="_Toc406959427"/>
      <w:bookmarkStart w:id="561" w:name="_Toc407474067"/>
      <w:bookmarkStart w:id="562" w:name="_Toc407479254"/>
      <w:bookmarkStart w:id="563" w:name="_Toc407526839"/>
      <w:bookmarkStart w:id="564" w:name="_Toc407650678"/>
      <w:bookmarkStart w:id="565" w:name="_Toc408404070"/>
      <w:bookmarkStart w:id="566" w:name="_Toc437364291"/>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rsidR="003209DD" w:rsidRPr="00F37F14" w:rsidRDefault="00811B18" w:rsidP="00E061A4">
      <w:pPr>
        <w:pStyle w:val="3"/>
        <w:numPr>
          <w:ilvl w:val="2"/>
          <w:numId w:val="11"/>
        </w:numPr>
        <w:ind w:firstLineChars="0"/>
        <w:rPr>
          <w:rFonts w:ascii="黑体"/>
        </w:rPr>
      </w:pPr>
      <w:bookmarkStart w:id="567" w:name="_Toc406434090"/>
      <w:bookmarkStart w:id="568" w:name="_Toc406512542"/>
      <w:bookmarkStart w:id="569" w:name="_Toc437364292"/>
      <w:r w:rsidRPr="00F37F14">
        <w:rPr>
          <w:rFonts w:ascii="黑体" w:hint="eastAsia"/>
        </w:rPr>
        <w:t>分词及词库</w:t>
      </w:r>
      <w:bookmarkEnd w:id="567"/>
      <w:bookmarkEnd w:id="568"/>
      <w:bookmarkEnd w:id="569"/>
    </w:p>
    <w:p w:rsidR="009C7D65" w:rsidRDefault="00B93FE5" w:rsidP="003336EB">
      <w:pPr>
        <w:ind w:firstLineChars="0" w:firstLine="0"/>
        <w:rPr>
          <w:rFonts w:hAnsi="宋体"/>
          <w:szCs w:val="24"/>
        </w:rPr>
      </w:pPr>
      <w:r>
        <w:rPr>
          <w:rFonts w:hAnsi="宋体" w:hint="eastAsia"/>
          <w:szCs w:val="24"/>
        </w:rPr>
        <w:tab/>
      </w:r>
      <w:r w:rsidRPr="00B93FE5">
        <w:rPr>
          <w:rFonts w:hAnsi="宋体" w:hint="eastAsia"/>
          <w:szCs w:val="24"/>
        </w:rPr>
        <w:t>分词是</w:t>
      </w:r>
      <w:r w:rsidR="006C1D61">
        <w:rPr>
          <w:rFonts w:hAnsi="宋体" w:hint="eastAsia"/>
          <w:szCs w:val="24"/>
        </w:rPr>
        <w:t>自然语言处理中最基础也是最重要的一项工作</w:t>
      </w:r>
      <w:r w:rsidR="00822DDD">
        <w:rPr>
          <w:rFonts w:hAnsi="宋体" w:hint="eastAsia"/>
          <w:szCs w:val="24"/>
        </w:rPr>
        <w:t>，用处也十分广泛</w:t>
      </w:r>
      <w:r w:rsidR="006C1D61">
        <w:rPr>
          <w:rFonts w:hAnsi="宋体" w:hint="eastAsia"/>
          <w:szCs w:val="24"/>
        </w:rPr>
        <w:t>。</w:t>
      </w:r>
      <w:r w:rsidR="006059D7">
        <w:rPr>
          <w:rFonts w:hAnsi="宋体" w:hint="eastAsia"/>
          <w:szCs w:val="24"/>
        </w:rPr>
        <w:t>是</w:t>
      </w:r>
      <w:r w:rsidRPr="00B93FE5">
        <w:rPr>
          <w:rFonts w:hAnsi="宋体" w:hint="eastAsia"/>
          <w:szCs w:val="24"/>
        </w:rPr>
        <w:t>文本分类</w:t>
      </w:r>
      <w:r w:rsidR="001533E1">
        <w:rPr>
          <w:rFonts w:hAnsi="宋体" w:hint="eastAsia"/>
          <w:szCs w:val="24"/>
        </w:rPr>
        <w:t>聚类</w:t>
      </w:r>
      <w:r w:rsidRPr="00B93FE5">
        <w:rPr>
          <w:rFonts w:hAnsi="宋体" w:hint="eastAsia"/>
          <w:szCs w:val="24"/>
        </w:rPr>
        <w:t>、信息检索、信息过滤、文献自动标引、摘要自动生成等</w:t>
      </w:r>
      <w:r w:rsidR="001533E1">
        <w:rPr>
          <w:rFonts w:hAnsi="宋体" w:hint="eastAsia"/>
          <w:szCs w:val="24"/>
        </w:rPr>
        <w:t>多</w:t>
      </w:r>
      <w:r w:rsidR="006059D7">
        <w:rPr>
          <w:rFonts w:hAnsi="宋体" w:hint="eastAsia"/>
          <w:szCs w:val="24"/>
        </w:rPr>
        <w:t>种</w:t>
      </w:r>
      <w:r w:rsidRPr="00B93FE5">
        <w:rPr>
          <w:rFonts w:hAnsi="宋体" w:hint="eastAsia"/>
          <w:szCs w:val="24"/>
        </w:rPr>
        <w:t>信息处理</w:t>
      </w:r>
      <w:r w:rsidR="001533E1">
        <w:rPr>
          <w:rFonts w:hAnsi="宋体" w:hint="eastAsia"/>
          <w:szCs w:val="24"/>
        </w:rPr>
        <w:t>系统</w:t>
      </w:r>
      <w:r w:rsidRPr="00B93FE5">
        <w:rPr>
          <w:rFonts w:hAnsi="宋体" w:hint="eastAsia"/>
          <w:szCs w:val="24"/>
        </w:rPr>
        <w:t>中的关键技</w:t>
      </w:r>
      <w:r w:rsidR="006059D7">
        <w:rPr>
          <w:rFonts w:hAnsi="宋体" w:hint="eastAsia"/>
          <w:szCs w:val="24"/>
        </w:rPr>
        <w:t>术。</w:t>
      </w:r>
      <w:r w:rsidR="00B43A15">
        <w:rPr>
          <w:rFonts w:hAnsi="宋体" w:hint="eastAsia"/>
          <w:szCs w:val="24"/>
        </w:rPr>
        <w:t>本文主要研究中文相关的分词技术，常见的中文分词算法一般涉及分词方法、分词粒度、歧义消除、新词识别几个方面。</w:t>
      </w:r>
    </w:p>
    <w:p w:rsidR="00FE20B1" w:rsidRDefault="00FE20B1" w:rsidP="003336EB">
      <w:pPr>
        <w:ind w:firstLineChars="0" w:firstLine="0"/>
        <w:rPr>
          <w:rFonts w:hAnsi="宋体"/>
          <w:szCs w:val="24"/>
        </w:rPr>
      </w:pPr>
      <w:r>
        <w:rPr>
          <w:rFonts w:hAnsi="宋体" w:hint="eastAsia"/>
          <w:szCs w:val="24"/>
        </w:rPr>
        <w:tab/>
      </w:r>
      <w:r>
        <w:rPr>
          <w:rFonts w:hAnsi="宋体" w:hint="eastAsia"/>
          <w:szCs w:val="24"/>
        </w:rPr>
        <w:t>常见的中文分词方法主要有基于词典的分词、基于语法规则的分词、基于统计的分词</w:t>
      </w:r>
      <w:r w:rsidR="003E4CC5">
        <w:rPr>
          <w:rFonts w:hAnsi="宋体" w:hint="eastAsia"/>
          <w:szCs w:val="24"/>
        </w:rPr>
        <w:t>以及组合方法</w:t>
      </w:r>
      <w:r>
        <w:rPr>
          <w:rFonts w:hAnsi="宋体" w:hint="eastAsia"/>
          <w:szCs w:val="24"/>
        </w:rPr>
        <w:t>等</w:t>
      </w:r>
      <w:r w:rsidR="00B60D5A" w:rsidRPr="00861E8F">
        <w:rPr>
          <w:rFonts w:hint="eastAsia"/>
          <w:vertAlign w:val="superscript"/>
        </w:rPr>
        <w:t>[</w:t>
      </w:r>
      <w:r w:rsidR="00B60D5A">
        <w:rPr>
          <w:rFonts w:hint="eastAsia"/>
          <w:vertAlign w:val="superscript"/>
        </w:rPr>
        <w:t>6</w:t>
      </w:r>
      <w:r w:rsidR="00B60D5A" w:rsidRPr="00861E8F">
        <w:rPr>
          <w:rFonts w:hint="eastAsia"/>
          <w:vertAlign w:val="superscript"/>
        </w:rPr>
        <w:t>]</w:t>
      </w:r>
      <w:r>
        <w:rPr>
          <w:rFonts w:hAnsi="宋体" w:hint="eastAsia"/>
          <w:szCs w:val="24"/>
        </w:rPr>
        <w:t>。</w:t>
      </w:r>
      <w:r w:rsidR="00E80D91">
        <w:rPr>
          <w:rFonts w:hAnsi="宋体" w:hint="eastAsia"/>
          <w:szCs w:val="24"/>
        </w:rPr>
        <w:t>基于词典的分词</w:t>
      </w:r>
      <w:r w:rsidR="00E80D91" w:rsidRPr="00E80D91">
        <w:rPr>
          <w:rFonts w:hAnsi="宋体" w:hint="eastAsia"/>
          <w:szCs w:val="24"/>
        </w:rPr>
        <w:t>方法</w:t>
      </w:r>
      <w:r w:rsidR="00E80D91">
        <w:rPr>
          <w:rFonts w:hAnsi="宋体" w:hint="eastAsia"/>
          <w:szCs w:val="24"/>
        </w:rPr>
        <w:t>一般</w:t>
      </w:r>
      <w:r w:rsidR="00E80D91" w:rsidRPr="00E80D91">
        <w:rPr>
          <w:rFonts w:hAnsi="宋体" w:hint="eastAsia"/>
          <w:szCs w:val="24"/>
        </w:rPr>
        <w:t>按照一定策略将待</w:t>
      </w:r>
      <w:r w:rsidR="00E80D91">
        <w:rPr>
          <w:rFonts w:hAnsi="宋体" w:hint="eastAsia"/>
          <w:szCs w:val="24"/>
        </w:rPr>
        <w:t>分词的句子</w:t>
      </w:r>
      <w:r w:rsidR="000734F8">
        <w:rPr>
          <w:rFonts w:hAnsi="宋体" w:hint="eastAsia"/>
          <w:szCs w:val="24"/>
        </w:rPr>
        <w:t>中的子字符串</w:t>
      </w:r>
      <w:r w:rsidR="00E80D91" w:rsidRPr="00E80D91">
        <w:rPr>
          <w:rFonts w:hAnsi="宋体" w:hint="eastAsia"/>
          <w:szCs w:val="24"/>
        </w:rPr>
        <w:t>与词典中的</w:t>
      </w:r>
      <w:r w:rsidR="000734F8">
        <w:rPr>
          <w:rFonts w:hAnsi="宋体" w:hint="eastAsia"/>
          <w:szCs w:val="24"/>
        </w:rPr>
        <w:t>多个</w:t>
      </w:r>
      <w:r w:rsidR="00E80D91" w:rsidRPr="00E80D91">
        <w:rPr>
          <w:rFonts w:hAnsi="宋体" w:hint="eastAsia"/>
          <w:szCs w:val="24"/>
        </w:rPr>
        <w:t>词条进行</w:t>
      </w:r>
      <w:r w:rsidR="00683293">
        <w:rPr>
          <w:rFonts w:hAnsi="宋体" w:hint="eastAsia"/>
          <w:szCs w:val="24"/>
        </w:rPr>
        <w:t>算法判定识别</w:t>
      </w:r>
      <w:r w:rsidR="00E80D91" w:rsidRPr="00E80D91">
        <w:rPr>
          <w:rFonts w:hAnsi="宋体" w:hint="eastAsia"/>
          <w:szCs w:val="24"/>
        </w:rPr>
        <w:t>，若在词典中找到某</w:t>
      </w:r>
      <w:r w:rsidR="00E80D91">
        <w:rPr>
          <w:rFonts w:hAnsi="宋体" w:hint="eastAsia"/>
          <w:szCs w:val="24"/>
        </w:rPr>
        <w:t>个</w:t>
      </w:r>
      <w:r w:rsidR="00683293">
        <w:rPr>
          <w:rFonts w:hAnsi="宋体" w:hint="eastAsia"/>
          <w:szCs w:val="24"/>
        </w:rPr>
        <w:t>一致</w:t>
      </w:r>
      <w:r w:rsidR="000734F8">
        <w:rPr>
          <w:rFonts w:hAnsi="宋体" w:hint="eastAsia"/>
          <w:szCs w:val="24"/>
        </w:rPr>
        <w:t>的</w:t>
      </w:r>
      <w:r w:rsidR="00683293">
        <w:rPr>
          <w:rFonts w:hAnsi="宋体" w:hint="eastAsia"/>
          <w:szCs w:val="24"/>
        </w:rPr>
        <w:t>字符串，则分词</w:t>
      </w:r>
      <w:r w:rsidR="00E80D91">
        <w:rPr>
          <w:rFonts w:hAnsi="宋体" w:hint="eastAsia"/>
          <w:szCs w:val="24"/>
        </w:rPr>
        <w:t>成功</w:t>
      </w:r>
      <w:r w:rsidR="00683293">
        <w:rPr>
          <w:rFonts w:hAnsi="宋体" w:hint="eastAsia"/>
          <w:szCs w:val="24"/>
        </w:rPr>
        <w:t>，否则分词</w:t>
      </w:r>
      <w:r w:rsidR="000734F8">
        <w:rPr>
          <w:rFonts w:hAnsi="宋体" w:hint="eastAsia"/>
          <w:szCs w:val="24"/>
        </w:rPr>
        <w:t>失败</w:t>
      </w:r>
      <w:r w:rsidR="00BA33DA" w:rsidRPr="00861E8F">
        <w:rPr>
          <w:rFonts w:hint="eastAsia"/>
          <w:vertAlign w:val="superscript"/>
        </w:rPr>
        <w:t>[</w:t>
      </w:r>
      <w:r w:rsidR="00BA33DA">
        <w:rPr>
          <w:rFonts w:hint="eastAsia"/>
          <w:vertAlign w:val="superscript"/>
        </w:rPr>
        <w:t>7</w:t>
      </w:r>
      <w:r w:rsidR="00BA33DA" w:rsidRPr="00861E8F">
        <w:rPr>
          <w:rFonts w:hint="eastAsia"/>
          <w:vertAlign w:val="superscript"/>
        </w:rPr>
        <w:t>]</w:t>
      </w:r>
      <w:r w:rsidR="00E80D91">
        <w:rPr>
          <w:rFonts w:hAnsi="宋体" w:hint="eastAsia"/>
          <w:szCs w:val="24"/>
        </w:rPr>
        <w:t>。</w:t>
      </w:r>
      <w:r w:rsidR="00733ADE">
        <w:rPr>
          <w:rFonts w:hAnsi="宋体" w:hint="eastAsia"/>
          <w:szCs w:val="24"/>
        </w:rPr>
        <w:t>基于</w:t>
      </w:r>
      <w:r w:rsidR="00AB44B8">
        <w:rPr>
          <w:rFonts w:hAnsi="宋体" w:hint="eastAsia"/>
          <w:szCs w:val="24"/>
        </w:rPr>
        <w:t>词典</w:t>
      </w:r>
      <w:r w:rsidR="00733ADE">
        <w:rPr>
          <w:rFonts w:hAnsi="宋体" w:hint="eastAsia"/>
          <w:szCs w:val="24"/>
        </w:rPr>
        <w:t>的分词方法</w:t>
      </w:r>
      <w:r w:rsidR="00AB44B8">
        <w:rPr>
          <w:rFonts w:hAnsi="宋体" w:hint="eastAsia"/>
          <w:szCs w:val="24"/>
        </w:rPr>
        <w:t>通常</w:t>
      </w:r>
      <w:r w:rsidR="00733ADE">
        <w:rPr>
          <w:rFonts w:hAnsi="宋体" w:hint="eastAsia"/>
          <w:szCs w:val="24"/>
        </w:rPr>
        <w:t>包含</w:t>
      </w:r>
      <w:r w:rsidR="00E80D91" w:rsidRPr="00E80D91">
        <w:rPr>
          <w:rFonts w:hAnsi="宋体" w:hint="eastAsia"/>
          <w:szCs w:val="24"/>
        </w:rPr>
        <w:t>三个要素</w:t>
      </w:r>
      <w:r w:rsidR="003545B4">
        <w:rPr>
          <w:rFonts w:hAnsi="宋体" w:hint="eastAsia"/>
          <w:szCs w:val="24"/>
        </w:rPr>
        <w:t>，即</w:t>
      </w:r>
      <w:r w:rsidR="00E80D91" w:rsidRPr="00E80D91">
        <w:rPr>
          <w:rFonts w:hAnsi="宋体" w:hint="eastAsia"/>
          <w:szCs w:val="24"/>
        </w:rPr>
        <w:t>词</w:t>
      </w:r>
      <w:r w:rsidR="00D760D9">
        <w:rPr>
          <w:rFonts w:hAnsi="宋体" w:hint="eastAsia"/>
          <w:szCs w:val="24"/>
        </w:rPr>
        <w:t>库</w:t>
      </w:r>
      <w:r w:rsidR="00E80D91" w:rsidRPr="00E80D91">
        <w:rPr>
          <w:rFonts w:hAnsi="宋体" w:hint="eastAsia"/>
          <w:szCs w:val="24"/>
        </w:rPr>
        <w:t>、扫描方向、匹配</w:t>
      </w:r>
      <w:r w:rsidR="00EC620E">
        <w:rPr>
          <w:rFonts w:hAnsi="宋体" w:hint="eastAsia"/>
          <w:szCs w:val="24"/>
        </w:rPr>
        <w:t>策</w:t>
      </w:r>
      <w:r w:rsidR="00D31C49">
        <w:rPr>
          <w:rFonts w:hAnsi="宋体" w:hint="eastAsia"/>
          <w:szCs w:val="24"/>
        </w:rPr>
        <w:t>略</w:t>
      </w:r>
      <w:r w:rsidR="00E80D91" w:rsidRPr="00E80D91">
        <w:rPr>
          <w:rFonts w:hAnsi="宋体" w:hint="eastAsia"/>
          <w:szCs w:val="24"/>
        </w:rPr>
        <w:t>。</w:t>
      </w:r>
      <w:r w:rsidR="008965D7">
        <w:rPr>
          <w:rFonts w:hAnsi="宋体" w:hint="eastAsia"/>
          <w:szCs w:val="24"/>
        </w:rPr>
        <w:t>目前</w:t>
      </w:r>
      <w:r w:rsidR="00E80D91" w:rsidRPr="00E80D91">
        <w:rPr>
          <w:rFonts w:hAnsi="宋体" w:hint="eastAsia"/>
          <w:szCs w:val="24"/>
        </w:rPr>
        <w:t>比较成熟的几种词典分词方法</w:t>
      </w:r>
      <w:r w:rsidR="008B62E9">
        <w:rPr>
          <w:rFonts w:hAnsi="宋体" w:hint="eastAsia"/>
          <w:szCs w:val="24"/>
        </w:rPr>
        <w:t>包括</w:t>
      </w:r>
      <w:r w:rsidR="00E80D91" w:rsidRPr="00E80D91">
        <w:rPr>
          <w:rFonts w:hAnsi="宋体" w:hint="eastAsia"/>
          <w:szCs w:val="24"/>
        </w:rPr>
        <w:t>正向最大匹配法、逆向最大匹配法、双向最大匹</w:t>
      </w:r>
      <w:r w:rsidR="00E80D91">
        <w:rPr>
          <w:rFonts w:hAnsi="宋体" w:hint="eastAsia"/>
          <w:szCs w:val="24"/>
        </w:rPr>
        <w:t>配法</w:t>
      </w:r>
      <w:r w:rsidR="00E06BAF">
        <w:rPr>
          <w:rFonts w:hAnsi="宋体" w:hint="eastAsia"/>
          <w:szCs w:val="24"/>
        </w:rPr>
        <w:t>、</w:t>
      </w:r>
      <w:r w:rsidR="00E06BAF" w:rsidRPr="00E80D91">
        <w:rPr>
          <w:rFonts w:hAnsi="宋体" w:hint="eastAsia"/>
          <w:szCs w:val="24"/>
        </w:rPr>
        <w:t>最少切分</w:t>
      </w:r>
      <w:r w:rsidR="00E80D91" w:rsidRPr="00E80D91">
        <w:rPr>
          <w:rFonts w:hAnsi="宋体" w:hint="eastAsia"/>
          <w:szCs w:val="24"/>
        </w:rPr>
        <w:t>等</w:t>
      </w:r>
      <w:r w:rsidR="003A772F">
        <w:rPr>
          <w:rFonts w:hAnsi="宋体" w:hint="eastAsia"/>
          <w:szCs w:val="24"/>
        </w:rPr>
        <w:t>等</w:t>
      </w:r>
      <w:r w:rsidR="00E80D91" w:rsidRPr="00E80D91">
        <w:rPr>
          <w:rFonts w:hAnsi="宋体" w:hint="eastAsia"/>
          <w:szCs w:val="24"/>
        </w:rPr>
        <w:t>。</w:t>
      </w:r>
      <w:r w:rsidR="00525F34">
        <w:rPr>
          <w:rFonts w:hAnsi="宋体" w:hint="eastAsia"/>
          <w:szCs w:val="24"/>
        </w:rPr>
        <w:t>在实际分词</w:t>
      </w:r>
      <w:r w:rsidR="00E80D91" w:rsidRPr="00E80D91">
        <w:rPr>
          <w:rFonts w:hAnsi="宋体" w:hint="eastAsia"/>
          <w:szCs w:val="24"/>
        </w:rPr>
        <w:t>系统</w:t>
      </w:r>
      <w:r w:rsidR="00525F34">
        <w:rPr>
          <w:rFonts w:hAnsi="宋体" w:hint="eastAsia"/>
          <w:szCs w:val="24"/>
        </w:rPr>
        <w:t>中</w:t>
      </w:r>
      <w:r w:rsidR="00E80D91" w:rsidRPr="00E80D91">
        <w:rPr>
          <w:rFonts w:hAnsi="宋体" w:hint="eastAsia"/>
          <w:szCs w:val="24"/>
        </w:rPr>
        <w:t>，</w:t>
      </w:r>
      <w:r w:rsidR="00525F34">
        <w:rPr>
          <w:rFonts w:hAnsi="宋体" w:hint="eastAsia"/>
          <w:szCs w:val="24"/>
        </w:rPr>
        <w:t>一般</w:t>
      </w:r>
      <w:r w:rsidR="00E80D91" w:rsidRPr="00E80D91">
        <w:rPr>
          <w:rFonts w:hAnsi="宋体" w:hint="eastAsia"/>
          <w:szCs w:val="24"/>
        </w:rPr>
        <w:t>把</w:t>
      </w:r>
      <w:r w:rsidR="00525F34">
        <w:rPr>
          <w:rFonts w:hAnsi="宋体" w:hint="eastAsia"/>
          <w:szCs w:val="24"/>
        </w:rPr>
        <w:t>基于</w:t>
      </w:r>
      <w:r w:rsidR="00E80D91" w:rsidRPr="00E80D91">
        <w:rPr>
          <w:rFonts w:hAnsi="宋体" w:hint="eastAsia"/>
          <w:szCs w:val="24"/>
        </w:rPr>
        <w:t>词典</w:t>
      </w:r>
      <w:r w:rsidR="00525F34">
        <w:rPr>
          <w:rFonts w:hAnsi="宋体" w:hint="eastAsia"/>
          <w:szCs w:val="24"/>
        </w:rPr>
        <w:t>的</w:t>
      </w:r>
      <w:r w:rsidR="00E80D91" w:rsidRPr="00E80D91">
        <w:rPr>
          <w:rFonts w:hAnsi="宋体" w:hint="eastAsia"/>
          <w:szCs w:val="24"/>
        </w:rPr>
        <w:t>分词</w:t>
      </w:r>
      <w:r w:rsidR="00525F34">
        <w:rPr>
          <w:rFonts w:hAnsi="宋体" w:hint="eastAsia"/>
          <w:szCs w:val="24"/>
        </w:rPr>
        <w:t>结果</w:t>
      </w:r>
      <w:r w:rsidR="00E80D91" w:rsidRPr="00E80D91">
        <w:rPr>
          <w:rFonts w:hAnsi="宋体" w:hint="eastAsia"/>
          <w:szCs w:val="24"/>
        </w:rPr>
        <w:t>作</w:t>
      </w:r>
      <w:r w:rsidR="00525F34">
        <w:rPr>
          <w:rFonts w:hAnsi="宋体" w:hint="eastAsia"/>
          <w:szCs w:val="24"/>
        </w:rPr>
        <w:t>为初步结果，之后再对结果进行优化加工。</w:t>
      </w:r>
    </w:p>
    <w:p w:rsidR="006F12AD" w:rsidRDefault="00E806C2" w:rsidP="003336EB">
      <w:pPr>
        <w:ind w:firstLineChars="0" w:firstLine="0"/>
        <w:rPr>
          <w:rFonts w:hAnsi="宋体"/>
          <w:szCs w:val="24"/>
        </w:rPr>
      </w:pPr>
      <w:r>
        <w:rPr>
          <w:rFonts w:hAnsi="宋体" w:hint="eastAsia"/>
          <w:szCs w:val="24"/>
        </w:rPr>
        <w:tab/>
      </w:r>
      <w:r>
        <w:rPr>
          <w:rFonts w:hAnsi="宋体" w:hint="eastAsia"/>
          <w:szCs w:val="24"/>
        </w:rPr>
        <w:t>基于语法规则的分词方法</w:t>
      </w:r>
      <w:r w:rsidR="00855F8D">
        <w:rPr>
          <w:rFonts w:hAnsi="宋体" w:hint="eastAsia"/>
          <w:szCs w:val="24"/>
        </w:rPr>
        <w:t>在分词过程中使用了大量的语言知识和信息作为分词依据，</w:t>
      </w:r>
      <w:r w:rsidR="00B87A33">
        <w:rPr>
          <w:rFonts w:hAnsi="宋体" w:hint="eastAsia"/>
          <w:szCs w:val="24"/>
        </w:rPr>
        <w:t>尤其是用这些信息来处理</w:t>
      </w:r>
      <w:r w:rsidR="005F497F">
        <w:rPr>
          <w:rFonts w:hAnsi="宋体" w:hint="eastAsia"/>
          <w:szCs w:val="24"/>
        </w:rPr>
        <w:t>分词结果</w:t>
      </w:r>
      <w:r w:rsidR="007D0062">
        <w:rPr>
          <w:rFonts w:hAnsi="宋体" w:hint="eastAsia"/>
          <w:szCs w:val="24"/>
        </w:rPr>
        <w:t>的</w:t>
      </w:r>
      <w:r w:rsidR="00B87A33">
        <w:rPr>
          <w:rFonts w:hAnsi="宋体" w:hint="eastAsia"/>
          <w:szCs w:val="24"/>
        </w:rPr>
        <w:t>歧义裁定</w:t>
      </w:r>
      <w:r>
        <w:rPr>
          <w:rFonts w:hAnsi="宋体" w:hint="eastAsia"/>
          <w:szCs w:val="24"/>
        </w:rPr>
        <w:t>，类似于人类的分词在阅读时的分词方法。</w:t>
      </w:r>
      <w:r w:rsidR="00924FB4">
        <w:rPr>
          <w:rFonts w:hAnsi="宋体" w:hint="eastAsia"/>
          <w:szCs w:val="24"/>
        </w:rPr>
        <w:t>由于用到了句法和语义信息，所以在分词任务中带入了句法分析和语义分析的任务，无形中加重了分词的实现难度。</w:t>
      </w:r>
      <w:r w:rsidR="00F35621">
        <w:rPr>
          <w:rFonts w:hAnsi="宋体" w:hint="eastAsia"/>
          <w:szCs w:val="24"/>
        </w:rPr>
        <w:t>这种方法同样需要依赖词库，但是由于中文</w:t>
      </w:r>
      <w:r w:rsidR="00F35621" w:rsidRPr="00F35621">
        <w:rPr>
          <w:rFonts w:hAnsi="宋体" w:hint="eastAsia"/>
          <w:szCs w:val="24"/>
        </w:rPr>
        <w:t>语言</w:t>
      </w:r>
      <w:r w:rsidR="00AE2053">
        <w:rPr>
          <w:rFonts w:hAnsi="宋体" w:hint="eastAsia"/>
          <w:szCs w:val="24"/>
        </w:rPr>
        <w:t>系统</w:t>
      </w:r>
      <w:r w:rsidR="00F35621" w:rsidRPr="00F35621">
        <w:rPr>
          <w:rFonts w:hAnsi="宋体" w:hint="eastAsia"/>
          <w:szCs w:val="24"/>
        </w:rPr>
        <w:t>的</w:t>
      </w:r>
      <w:r w:rsidR="00AE2053" w:rsidRPr="00F35621">
        <w:rPr>
          <w:rFonts w:hAnsi="宋体" w:hint="eastAsia"/>
          <w:szCs w:val="24"/>
        </w:rPr>
        <w:t>复杂</w:t>
      </w:r>
      <w:r w:rsidR="00AE2053">
        <w:rPr>
          <w:rFonts w:hAnsi="宋体" w:hint="eastAsia"/>
          <w:szCs w:val="24"/>
        </w:rPr>
        <w:t>、</w:t>
      </w:r>
      <w:r w:rsidR="009B38B9">
        <w:rPr>
          <w:rFonts w:hAnsi="宋体" w:hint="eastAsia"/>
          <w:szCs w:val="24"/>
        </w:rPr>
        <w:t>多变</w:t>
      </w:r>
      <w:r w:rsidR="00F35621" w:rsidRPr="00F35621">
        <w:rPr>
          <w:rFonts w:hAnsi="宋体" w:hint="eastAsia"/>
          <w:szCs w:val="24"/>
        </w:rPr>
        <w:t>性，</w:t>
      </w:r>
      <w:r w:rsidR="00820445">
        <w:rPr>
          <w:rFonts w:hAnsi="宋体" w:hint="eastAsia"/>
          <w:szCs w:val="24"/>
        </w:rPr>
        <w:t>需要很大代价才能将中文信息处理程</w:t>
      </w:r>
      <w:r w:rsidR="00193A5B">
        <w:rPr>
          <w:rFonts w:hAnsi="宋体" w:hint="eastAsia"/>
          <w:szCs w:val="24"/>
        </w:rPr>
        <w:t>计算机</w:t>
      </w:r>
      <w:r w:rsidR="00820445">
        <w:rPr>
          <w:rFonts w:hAnsi="宋体" w:hint="eastAsia"/>
          <w:szCs w:val="24"/>
        </w:rPr>
        <w:t>可以</w:t>
      </w:r>
      <w:r w:rsidR="00FF0784">
        <w:rPr>
          <w:rFonts w:hAnsi="宋体" w:hint="eastAsia"/>
          <w:szCs w:val="24"/>
        </w:rPr>
        <w:t>处理</w:t>
      </w:r>
      <w:r w:rsidR="00820445">
        <w:rPr>
          <w:rFonts w:hAnsi="宋体" w:hint="eastAsia"/>
          <w:szCs w:val="24"/>
        </w:rPr>
        <w:t>的信息形式</w:t>
      </w:r>
      <w:r w:rsidR="00FF0784">
        <w:rPr>
          <w:rFonts w:hAnsi="宋体" w:hint="eastAsia"/>
          <w:szCs w:val="24"/>
        </w:rPr>
        <w:t>，</w:t>
      </w:r>
      <w:r w:rsidR="00F35621" w:rsidRPr="00F35621">
        <w:rPr>
          <w:rFonts w:hAnsi="宋体" w:hint="eastAsia"/>
          <w:szCs w:val="24"/>
        </w:rPr>
        <w:t>因此</w:t>
      </w:r>
      <w:r w:rsidR="004475E2" w:rsidRPr="00F35621">
        <w:rPr>
          <w:rFonts w:hAnsi="宋体" w:hint="eastAsia"/>
          <w:szCs w:val="24"/>
        </w:rPr>
        <w:t>基于</w:t>
      </w:r>
      <w:r w:rsidR="00B1431B">
        <w:rPr>
          <w:rFonts w:hAnsi="宋体" w:hint="eastAsia"/>
          <w:szCs w:val="24"/>
        </w:rPr>
        <w:t>语法规则</w:t>
      </w:r>
      <w:r w:rsidR="004475E2" w:rsidRPr="00F35621">
        <w:rPr>
          <w:rFonts w:hAnsi="宋体" w:hint="eastAsia"/>
          <w:szCs w:val="24"/>
        </w:rPr>
        <w:t>的</w:t>
      </w:r>
      <w:r w:rsidR="004475E2">
        <w:rPr>
          <w:rFonts w:hAnsi="宋体" w:hint="eastAsia"/>
          <w:szCs w:val="24"/>
        </w:rPr>
        <w:t>中文</w:t>
      </w:r>
      <w:r w:rsidR="004475E2" w:rsidRPr="00F35621">
        <w:rPr>
          <w:rFonts w:hAnsi="宋体" w:hint="eastAsia"/>
          <w:szCs w:val="24"/>
        </w:rPr>
        <w:t>分词系统</w:t>
      </w:r>
      <w:r w:rsidR="004475E2">
        <w:rPr>
          <w:rFonts w:hAnsi="宋体" w:hint="eastAsia"/>
          <w:szCs w:val="24"/>
        </w:rPr>
        <w:t>虽然已经有一定历史，但</w:t>
      </w:r>
      <w:r w:rsidR="00F35621" w:rsidRPr="00F35621">
        <w:rPr>
          <w:rFonts w:hAnsi="宋体" w:hint="eastAsia"/>
          <w:szCs w:val="24"/>
        </w:rPr>
        <w:t>目前还处在试验阶段</w:t>
      </w:r>
      <w:r w:rsidR="009B38B9">
        <w:rPr>
          <w:rFonts w:hAnsi="宋体" w:hint="eastAsia"/>
          <w:szCs w:val="24"/>
        </w:rPr>
        <w:t>，成功案例较少</w:t>
      </w:r>
      <w:r w:rsidR="00F35621" w:rsidRPr="00F35621">
        <w:rPr>
          <w:rFonts w:hAnsi="宋体" w:hint="eastAsia"/>
          <w:szCs w:val="24"/>
        </w:rPr>
        <w:t>。</w:t>
      </w:r>
    </w:p>
    <w:p w:rsidR="00E806C2" w:rsidRDefault="00947CD6" w:rsidP="003336EB">
      <w:pPr>
        <w:ind w:firstLineChars="0" w:firstLine="0"/>
        <w:rPr>
          <w:rFonts w:hAnsi="宋体"/>
          <w:szCs w:val="24"/>
        </w:rPr>
      </w:pPr>
      <w:r>
        <w:rPr>
          <w:rFonts w:hAnsi="宋体" w:hint="eastAsia"/>
          <w:szCs w:val="24"/>
        </w:rPr>
        <w:tab/>
      </w:r>
      <w:r>
        <w:rPr>
          <w:rFonts w:hAnsi="宋体" w:hint="eastAsia"/>
          <w:szCs w:val="24"/>
        </w:rPr>
        <w:t>基于统计的分词方法于近些年逐渐兴起，并得到了广泛的应用。</w:t>
      </w:r>
      <w:r w:rsidR="00AD1910">
        <w:rPr>
          <w:rFonts w:hAnsi="宋体" w:hint="eastAsia"/>
          <w:szCs w:val="24"/>
        </w:rPr>
        <w:t>该方法的基本思想认为</w:t>
      </w:r>
      <w:r w:rsidR="00AD1910" w:rsidRPr="00AD1910">
        <w:rPr>
          <w:rFonts w:hAnsi="宋体" w:hint="eastAsia"/>
          <w:szCs w:val="24"/>
        </w:rPr>
        <w:t>词是</w:t>
      </w:r>
      <w:r w:rsidR="00DA5619">
        <w:rPr>
          <w:rFonts w:hAnsi="宋体" w:hint="eastAsia"/>
          <w:szCs w:val="24"/>
        </w:rPr>
        <w:t>一些</w:t>
      </w:r>
      <w:r w:rsidR="00AD1910" w:rsidRPr="00AD1910">
        <w:rPr>
          <w:rFonts w:hAnsi="宋体" w:hint="eastAsia"/>
          <w:szCs w:val="24"/>
        </w:rPr>
        <w:t>汉字的组合，</w:t>
      </w:r>
      <w:r w:rsidR="00E80627">
        <w:rPr>
          <w:rFonts w:hAnsi="宋体" w:hint="eastAsia"/>
          <w:szCs w:val="24"/>
        </w:rPr>
        <w:t>特别是在上下文中汉字与汉字相邻共现的概率可以</w:t>
      </w:r>
      <w:r w:rsidR="00AD1910" w:rsidRPr="00AD1910">
        <w:rPr>
          <w:rFonts w:hAnsi="宋体" w:hint="eastAsia"/>
          <w:szCs w:val="24"/>
        </w:rPr>
        <w:t>较好地反映</w:t>
      </w:r>
      <w:r w:rsidR="00712B36">
        <w:rPr>
          <w:rFonts w:hAnsi="宋体" w:hint="eastAsia"/>
          <w:szCs w:val="24"/>
        </w:rPr>
        <w:t>这些汉字</w:t>
      </w:r>
      <w:r w:rsidR="007E50A4">
        <w:rPr>
          <w:rFonts w:hAnsi="宋体" w:hint="eastAsia"/>
          <w:szCs w:val="24"/>
        </w:rPr>
        <w:t>是否可以</w:t>
      </w:r>
      <w:r w:rsidR="00AD1910" w:rsidRPr="00AD1910">
        <w:rPr>
          <w:rFonts w:hAnsi="宋体" w:hint="eastAsia"/>
          <w:szCs w:val="24"/>
        </w:rPr>
        <w:t>成词的可信度</w:t>
      </w:r>
      <w:r w:rsidR="00AD1910">
        <w:rPr>
          <w:rFonts w:hAnsi="宋体" w:hint="eastAsia"/>
          <w:szCs w:val="24"/>
        </w:rPr>
        <w:t>，越是大概率出现在一起的</w:t>
      </w:r>
      <w:r w:rsidR="00F71B5A">
        <w:rPr>
          <w:rFonts w:hAnsi="宋体" w:hint="eastAsia"/>
          <w:szCs w:val="24"/>
        </w:rPr>
        <w:t>几个</w:t>
      </w:r>
      <w:r w:rsidR="00AD1910">
        <w:rPr>
          <w:rFonts w:hAnsi="宋体" w:hint="eastAsia"/>
          <w:szCs w:val="24"/>
        </w:rPr>
        <w:t>字越可能组成一个</w:t>
      </w:r>
      <w:r w:rsidR="001F0E79">
        <w:rPr>
          <w:rFonts w:hAnsi="宋体" w:hint="eastAsia"/>
          <w:szCs w:val="24"/>
        </w:rPr>
        <w:t>真正的</w:t>
      </w:r>
      <w:r w:rsidR="00AD1910">
        <w:rPr>
          <w:rFonts w:hAnsi="宋体" w:hint="eastAsia"/>
          <w:szCs w:val="24"/>
        </w:rPr>
        <w:t>词。</w:t>
      </w:r>
      <w:r w:rsidR="003E4CC5">
        <w:rPr>
          <w:rFonts w:hAnsi="宋体" w:hint="eastAsia"/>
          <w:szCs w:val="24"/>
        </w:rPr>
        <w:t>这种方法无需词库，</w:t>
      </w:r>
      <w:r w:rsidR="00263594">
        <w:rPr>
          <w:rFonts w:hAnsi="宋体" w:hint="eastAsia"/>
          <w:szCs w:val="24"/>
        </w:rPr>
        <w:t>在新词的识别方面有着良好的表现，</w:t>
      </w:r>
      <w:r w:rsidR="003E4CC5">
        <w:rPr>
          <w:rFonts w:hAnsi="宋体" w:hint="eastAsia"/>
          <w:szCs w:val="24"/>
        </w:rPr>
        <w:t>但需要大量的训练语料，通过学习语料来</w:t>
      </w:r>
      <w:r w:rsidR="00402726">
        <w:rPr>
          <w:rFonts w:hAnsi="宋体" w:hint="eastAsia"/>
          <w:szCs w:val="24"/>
        </w:rPr>
        <w:t>建立模型来</w:t>
      </w:r>
      <w:r w:rsidR="003E4CC5">
        <w:rPr>
          <w:rFonts w:hAnsi="宋体" w:hint="eastAsia"/>
          <w:szCs w:val="24"/>
        </w:rPr>
        <w:t>对新的句子进行切词。通常会采用统计词频、互信息等来建立统计模型，比如最大概率分词模型、最大熵模型、</w:t>
      </w:r>
      <w:r w:rsidR="003E4CC5">
        <w:rPr>
          <w:rFonts w:hAnsi="宋体" w:hint="eastAsia"/>
          <w:szCs w:val="24"/>
        </w:rPr>
        <w:t>N-Gram</w:t>
      </w:r>
      <w:r w:rsidR="003E4CC5">
        <w:rPr>
          <w:rFonts w:hAnsi="宋体" w:hint="eastAsia"/>
          <w:szCs w:val="24"/>
        </w:rPr>
        <w:t>模型</w:t>
      </w:r>
      <w:r w:rsidR="009A1F90">
        <w:rPr>
          <w:rFonts w:hAnsi="宋体" w:hint="eastAsia"/>
          <w:szCs w:val="24"/>
        </w:rPr>
        <w:t>等，也可以考虑几种模型的结果来综合产生结果。</w:t>
      </w:r>
    </w:p>
    <w:p w:rsidR="00191F10" w:rsidRDefault="00191F10" w:rsidP="00F301CF">
      <w:pPr>
        <w:spacing w:afterLines="100" w:after="326"/>
        <w:ind w:firstLineChars="0" w:firstLine="0"/>
        <w:rPr>
          <w:rFonts w:hAnsi="宋体"/>
          <w:szCs w:val="24"/>
        </w:rPr>
      </w:pPr>
      <w:r>
        <w:rPr>
          <w:rFonts w:hAnsi="宋体" w:hint="eastAsia"/>
          <w:szCs w:val="24"/>
        </w:rPr>
        <w:tab/>
      </w:r>
      <w:r w:rsidR="00263594">
        <w:rPr>
          <w:rFonts w:hAnsi="宋体" w:hint="eastAsia"/>
          <w:szCs w:val="24"/>
        </w:rPr>
        <w:t>不同于单独使用某种方法</w:t>
      </w:r>
      <w:r w:rsidR="008510AB">
        <w:rPr>
          <w:rFonts w:hAnsi="宋体" w:hint="eastAsia"/>
          <w:szCs w:val="24"/>
        </w:rPr>
        <w:t>，目前在研究和应用中通常使用以上几种方法的组合来完</w:t>
      </w:r>
      <w:r w:rsidR="008510AB">
        <w:rPr>
          <w:rFonts w:hAnsi="宋体" w:hint="eastAsia"/>
          <w:szCs w:val="24"/>
        </w:rPr>
        <w:lastRenderedPageBreak/>
        <w:t>成分词任务。</w:t>
      </w:r>
      <w:r w:rsidR="00FA4D31">
        <w:rPr>
          <w:rFonts w:hAnsi="宋体" w:hint="eastAsia"/>
          <w:szCs w:val="24"/>
        </w:rPr>
        <w:t>组合方法吸取了各种方法的优势，产生一个比较良好的结果。目前的组合方法一般采用多次分词的思想，初次切分基于词库，速度快且保证一定的正确率；再次切分则一般针对较为复杂的句子，采用基于统计的方法，同时配合制定的简单语法规则，这一次的分词对消歧及新词发现效果进行改进。同时，为了满足不同应用的需要，组合方法一般在多次分词中会保留不同分词粒度的结果，以供不同需要使用。</w:t>
      </w:r>
    </w:p>
    <w:p w:rsidR="008808F4" w:rsidRPr="008808F4" w:rsidRDefault="008808F4" w:rsidP="00E061A4">
      <w:pPr>
        <w:pStyle w:val="a7"/>
        <w:keepNext/>
        <w:keepLines/>
        <w:numPr>
          <w:ilvl w:val="1"/>
          <w:numId w:val="1"/>
        </w:numPr>
        <w:ind w:firstLineChars="0"/>
        <w:outlineLvl w:val="2"/>
        <w:rPr>
          <w:rFonts w:ascii="黑体" w:eastAsia="黑体" w:hAnsi="宋体"/>
          <w:bCs/>
          <w:vanish/>
          <w:szCs w:val="24"/>
        </w:rPr>
      </w:pPr>
      <w:bookmarkStart w:id="570" w:name="_Toc375340486"/>
      <w:bookmarkStart w:id="571" w:name="_Toc375381785"/>
      <w:bookmarkStart w:id="572" w:name="_Toc375387141"/>
      <w:bookmarkStart w:id="573" w:name="_Toc375391283"/>
      <w:bookmarkStart w:id="574" w:name="_Toc375391373"/>
      <w:bookmarkStart w:id="575" w:name="_Toc375393048"/>
      <w:bookmarkStart w:id="576" w:name="_Toc375412148"/>
      <w:bookmarkStart w:id="577" w:name="_Toc375412236"/>
      <w:bookmarkStart w:id="578" w:name="_Toc375412616"/>
      <w:bookmarkStart w:id="579" w:name="_Toc375423759"/>
      <w:bookmarkStart w:id="580" w:name="_Toc375578200"/>
      <w:bookmarkStart w:id="581" w:name="_Toc375769678"/>
      <w:bookmarkStart w:id="582" w:name="_Toc375770030"/>
      <w:bookmarkStart w:id="583" w:name="_Toc375770287"/>
      <w:bookmarkStart w:id="584" w:name="_Toc376006462"/>
      <w:bookmarkStart w:id="585" w:name="_Toc376024793"/>
      <w:bookmarkStart w:id="586" w:name="_Toc405320938"/>
      <w:bookmarkStart w:id="587" w:name="_Toc405929977"/>
      <w:bookmarkStart w:id="588" w:name="_Toc405982914"/>
      <w:bookmarkStart w:id="589" w:name="_Toc406252739"/>
      <w:bookmarkStart w:id="590" w:name="_Toc406343873"/>
      <w:bookmarkStart w:id="591" w:name="_Toc406434091"/>
      <w:bookmarkStart w:id="592" w:name="_Toc406512543"/>
      <w:bookmarkStart w:id="593" w:name="_Toc406514461"/>
      <w:bookmarkStart w:id="594" w:name="_Toc406514548"/>
      <w:bookmarkStart w:id="595" w:name="_Toc406514638"/>
      <w:bookmarkStart w:id="596" w:name="_Toc406514726"/>
      <w:bookmarkStart w:id="597" w:name="_Toc406514814"/>
      <w:bookmarkStart w:id="598" w:name="_Toc406946223"/>
      <w:bookmarkStart w:id="599" w:name="_Toc406959342"/>
      <w:bookmarkStart w:id="600" w:name="_Toc406959429"/>
      <w:bookmarkStart w:id="601" w:name="_Toc407474069"/>
      <w:bookmarkStart w:id="602" w:name="_Toc407479256"/>
      <w:bookmarkStart w:id="603" w:name="_Toc407526841"/>
      <w:bookmarkStart w:id="604" w:name="_Toc407650680"/>
      <w:bookmarkStart w:id="605" w:name="_Toc408404072"/>
      <w:bookmarkStart w:id="606" w:name="_Toc437364293"/>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rsidR="008808F4" w:rsidRPr="008808F4" w:rsidRDefault="008808F4" w:rsidP="00E061A4">
      <w:pPr>
        <w:pStyle w:val="a7"/>
        <w:keepNext/>
        <w:keepLines/>
        <w:numPr>
          <w:ilvl w:val="2"/>
          <w:numId w:val="1"/>
        </w:numPr>
        <w:ind w:firstLineChars="0"/>
        <w:outlineLvl w:val="2"/>
        <w:rPr>
          <w:rFonts w:ascii="黑体" w:eastAsia="黑体" w:hAnsi="宋体"/>
          <w:bCs/>
          <w:vanish/>
          <w:szCs w:val="24"/>
        </w:rPr>
      </w:pPr>
      <w:bookmarkStart w:id="607" w:name="_Toc375340487"/>
      <w:bookmarkStart w:id="608" w:name="_Toc375381786"/>
      <w:bookmarkStart w:id="609" w:name="_Toc375387142"/>
      <w:bookmarkStart w:id="610" w:name="_Toc375391284"/>
      <w:bookmarkStart w:id="611" w:name="_Toc375391374"/>
      <w:bookmarkStart w:id="612" w:name="_Toc375393049"/>
      <w:bookmarkStart w:id="613" w:name="_Toc375412149"/>
      <w:bookmarkStart w:id="614" w:name="_Toc375412237"/>
      <w:bookmarkStart w:id="615" w:name="_Toc375412617"/>
      <w:bookmarkStart w:id="616" w:name="_Toc375423760"/>
      <w:bookmarkStart w:id="617" w:name="_Toc375578201"/>
      <w:bookmarkStart w:id="618" w:name="_Toc375769679"/>
      <w:bookmarkStart w:id="619" w:name="_Toc375770031"/>
      <w:bookmarkStart w:id="620" w:name="_Toc375770288"/>
      <w:bookmarkStart w:id="621" w:name="_Toc376006463"/>
      <w:bookmarkStart w:id="622" w:name="_Toc376024794"/>
      <w:bookmarkStart w:id="623" w:name="_Toc405320939"/>
      <w:bookmarkStart w:id="624" w:name="_Toc405929978"/>
      <w:bookmarkStart w:id="625" w:name="_Toc405982915"/>
      <w:bookmarkStart w:id="626" w:name="_Toc406252740"/>
      <w:bookmarkStart w:id="627" w:name="_Toc406343874"/>
      <w:bookmarkStart w:id="628" w:name="_Toc406434092"/>
      <w:bookmarkStart w:id="629" w:name="_Toc406512544"/>
      <w:bookmarkStart w:id="630" w:name="_Toc406514462"/>
      <w:bookmarkStart w:id="631" w:name="_Toc406514549"/>
      <w:bookmarkStart w:id="632" w:name="_Toc406514639"/>
      <w:bookmarkStart w:id="633" w:name="_Toc406514727"/>
      <w:bookmarkStart w:id="634" w:name="_Toc406514815"/>
      <w:bookmarkStart w:id="635" w:name="_Toc406946224"/>
      <w:bookmarkStart w:id="636" w:name="_Toc406959343"/>
      <w:bookmarkStart w:id="637" w:name="_Toc406959430"/>
      <w:bookmarkStart w:id="638" w:name="_Toc407474070"/>
      <w:bookmarkStart w:id="639" w:name="_Toc407479257"/>
      <w:bookmarkStart w:id="640" w:name="_Toc407526842"/>
      <w:bookmarkStart w:id="641" w:name="_Toc407650681"/>
      <w:bookmarkStart w:id="642" w:name="_Toc408404073"/>
      <w:bookmarkStart w:id="643" w:name="_Toc437364294"/>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rsidR="003209DD" w:rsidRPr="00F37F14" w:rsidRDefault="00811B18" w:rsidP="00E061A4">
      <w:pPr>
        <w:pStyle w:val="3"/>
        <w:numPr>
          <w:ilvl w:val="2"/>
          <w:numId w:val="11"/>
        </w:numPr>
        <w:ind w:firstLineChars="0"/>
        <w:rPr>
          <w:rFonts w:ascii="黑体"/>
        </w:rPr>
      </w:pPr>
      <w:bookmarkStart w:id="644" w:name="_Toc406434093"/>
      <w:bookmarkStart w:id="645" w:name="_Toc406512545"/>
      <w:bookmarkStart w:id="646" w:name="_Toc437364295"/>
      <w:r w:rsidRPr="00F37F14">
        <w:rPr>
          <w:rFonts w:ascii="黑体" w:hint="eastAsia"/>
        </w:rPr>
        <w:t>词性标注</w:t>
      </w:r>
      <w:bookmarkEnd w:id="644"/>
      <w:bookmarkEnd w:id="645"/>
      <w:bookmarkEnd w:id="646"/>
    </w:p>
    <w:p w:rsidR="00811B18" w:rsidRPr="000164DD" w:rsidRDefault="000D4E97" w:rsidP="003336EB">
      <w:pPr>
        <w:ind w:firstLineChars="0" w:firstLine="0"/>
      </w:pPr>
      <w:r>
        <w:rPr>
          <w:rFonts w:hint="eastAsia"/>
        </w:rPr>
        <w:tab/>
      </w:r>
      <w:r w:rsidR="000164DD">
        <w:rPr>
          <w:rFonts w:hint="eastAsia"/>
        </w:rPr>
        <w:t>词性标注</w:t>
      </w:r>
      <w:r w:rsidR="000164DD">
        <w:rPr>
          <w:rFonts w:hint="eastAsia"/>
        </w:rPr>
        <w:t>(POS tagging</w:t>
      </w:r>
      <w:r w:rsidR="00E76FA2">
        <w:rPr>
          <w:rFonts w:hint="eastAsia"/>
        </w:rPr>
        <w:t>)</w:t>
      </w:r>
      <w:r w:rsidR="000164DD">
        <w:rPr>
          <w:rFonts w:hint="eastAsia"/>
        </w:rPr>
        <w:t>是给语料库中的每个词</w:t>
      </w:r>
      <w:r w:rsidR="00940A3C">
        <w:rPr>
          <w:rFonts w:hint="eastAsia"/>
        </w:rPr>
        <w:t>选定</w:t>
      </w:r>
      <w:r w:rsidR="000164DD">
        <w:rPr>
          <w:rFonts w:hint="eastAsia"/>
        </w:rPr>
        <w:t>一个词类或者词汇类别标记的过程</w:t>
      </w:r>
      <w:r w:rsidR="00AF363F">
        <w:rPr>
          <w:rFonts w:hint="eastAsia"/>
        </w:rPr>
        <w:t>。</w:t>
      </w:r>
      <w:r w:rsidR="00CB0F2A">
        <w:rPr>
          <w:rFonts w:hint="eastAsia"/>
        </w:rPr>
        <w:t>从</w:t>
      </w:r>
      <w:r w:rsidR="00CB0F2A">
        <w:rPr>
          <w:rFonts w:hint="eastAsia"/>
        </w:rPr>
        <w:t>Brown</w:t>
      </w:r>
      <w:r w:rsidR="00CB0F2A">
        <w:rPr>
          <w:rFonts w:hint="eastAsia"/>
        </w:rPr>
        <w:t>在</w:t>
      </w:r>
      <w:r w:rsidR="000164DD">
        <w:rPr>
          <w:rFonts w:hint="eastAsia"/>
        </w:rPr>
        <w:t>上世纪</w:t>
      </w:r>
      <w:r w:rsidR="000164DD">
        <w:rPr>
          <w:rFonts w:hint="eastAsia"/>
        </w:rPr>
        <w:t>60</w:t>
      </w:r>
      <w:r w:rsidR="000164DD">
        <w:rPr>
          <w:rFonts w:hint="eastAsia"/>
        </w:rPr>
        <w:t>年代</w:t>
      </w:r>
      <w:r w:rsidR="00CB0F2A">
        <w:rPr>
          <w:rFonts w:hint="eastAsia"/>
        </w:rPr>
        <w:t>首先建立语料库开始</w:t>
      </w:r>
      <w:r w:rsidR="00B05074" w:rsidRPr="00861E8F">
        <w:rPr>
          <w:rFonts w:hint="eastAsia"/>
          <w:vertAlign w:val="superscript"/>
        </w:rPr>
        <w:t>[</w:t>
      </w:r>
      <w:r w:rsidR="00AD2E97">
        <w:rPr>
          <w:rFonts w:hint="eastAsia"/>
          <w:vertAlign w:val="superscript"/>
        </w:rPr>
        <w:t>8</w:t>
      </w:r>
      <w:r w:rsidR="00B05074" w:rsidRPr="00861E8F">
        <w:rPr>
          <w:rFonts w:hint="eastAsia"/>
          <w:vertAlign w:val="superscript"/>
        </w:rPr>
        <w:t>]</w:t>
      </w:r>
      <w:r w:rsidR="00CB0F2A">
        <w:rPr>
          <w:rFonts w:hint="eastAsia"/>
        </w:rPr>
        <w:t>，</w:t>
      </w:r>
      <w:r w:rsidR="000164DD">
        <w:rPr>
          <w:rFonts w:hint="eastAsia"/>
        </w:rPr>
        <w:t>计算机自动词性标注技术发展迅速</w:t>
      </w:r>
      <w:r w:rsidR="00E76FA2">
        <w:rPr>
          <w:rFonts w:hint="eastAsia"/>
        </w:rPr>
        <w:t>。</w:t>
      </w:r>
      <w:r w:rsidR="00CF6364">
        <w:rPr>
          <w:rFonts w:hint="eastAsia"/>
        </w:rPr>
        <w:t>目前已经有了很多处于研究和应用中的词性标注技术，这些技术实现机制虽然千差万别</w:t>
      </w:r>
      <w:r w:rsidR="00E76FA2">
        <w:rPr>
          <w:rFonts w:hint="eastAsia"/>
        </w:rPr>
        <w:t>，</w:t>
      </w:r>
      <w:r w:rsidR="00CF6364">
        <w:rPr>
          <w:rFonts w:hint="eastAsia"/>
        </w:rPr>
        <w:t>但基本原理理论</w:t>
      </w:r>
      <w:r w:rsidR="000164DD">
        <w:rPr>
          <w:rFonts w:hint="eastAsia"/>
        </w:rPr>
        <w:t>可以大致分为</w:t>
      </w:r>
      <w:r w:rsidR="005A05EE">
        <w:rPr>
          <w:rFonts w:hint="eastAsia"/>
        </w:rPr>
        <w:t>几类，即</w:t>
      </w:r>
      <w:r w:rsidR="000164DD" w:rsidRPr="000164DD">
        <w:rPr>
          <w:rFonts w:hint="eastAsia"/>
        </w:rPr>
        <w:t>基于规则的词性标注方法</w:t>
      </w:r>
      <w:r w:rsidR="000164DD">
        <w:rPr>
          <w:rFonts w:hint="eastAsia"/>
        </w:rPr>
        <w:t>、</w:t>
      </w:r>
      <w:r w:rsidR="000164DD" w:rsidRPr="000164DD">
        <w:rPr>
          <w:rFonts w:hint="eastAsia"/>
        </w:rPr>
        <w:t>基于统计的词性标注方法</w:t>
      </w:r>
      <w:r w:rsidR="000164DD">
        <w:rPr>
          <w:rFonts w:hint="eastAsia"/>
        </w:rPr>
        <w:t>以及</w:t>
      </w:r>
      <w:r w:rsidR="00623D5F">
        <w:rPr>
          <w:rFonts w:hint="eastAsia"/>
        </w:rPr>
        <w:t>将规则和统计相结合的</w:t>
      </w:r>
      <w:r w:rsidR="000164DD">
        <w:rPr>
          <w:rFonts w:hint="eastAsia"/>
        </w:rPr>
        <w:t>组合方</w:t>
      </w:r>
      <w:r w:rsidR="007416CB">
        <w:rPr>
          <w:rFonts w:hint="eastAsia"/>
        </w:rPr>
        <w:t>法</w:t>
      </w:r>
      <w:r w:rsidR="000164DD">
        <w:rPr>
          <w:rFonts w:hint="eastAsia"/>
        </w:rPr>
        <w:t>。</w:t>
      </w:r>
    </w:p>
    <w:p w:rsidR="00A92C55" w:rsidRDefault="00A92C55" w:rsidP="00F301CF">
      <w:pPr>
        <w:spacing w:afterLines="100" w:after="326"/>
        <w:ind w:firstLine="480"/>
      </w:pPr>
      <w:r>
        <w:rPr>
          <w:rFonts w:hint="eastAsia"/>
        </w:rPr>
        <w:t>基于规则的词性标注依赖于字典及由专家制定的语言规则库。标注时候先从查字典开始，如果一个词有多个词性，则根据规则库中的规则来决定该词的词性</w:t>
      </w:r>
      <w:r w:rsidR="007856CF">
        <w:rPr>
          <w:rFonts w:hint="eastAsia"/>
        </w:rPr>
        <w:t>。</w:t>
      </w:r>
      <w:r>
        <w:rPr>
          <w:rFonts w:hint="eastAsia"/>
        </w:rPr>
        <w:t>基于统计的词性标注方法，需要语料库的支持。一般采用不同的机器学习算法，例如隐形马尔科夫链、条件随机场等</w:t>
      </w:r>
      <w:r w:rsidR="00D331CE">
        <w:rPr>
          <w:rFonts w:hint="eastAsia"/>
        </w:rPr>
        <w:t>配合不同的语言模型</w:t>
      </w:r>
      <w:r>
        <w:rPr>
          <w:rFonts w:hint="eastAsia"/>
        </w:rPr>
        <w:t>来完成标注器的训练，然后利用标注器进行词性标注。</w:t>
      </w:r>
      <w:r w:rsidR="007856CF">
        <w:rPr>
          <w:rFonts w:hint="eastAsia"/>
        </w:rPr>
        <w:t>组合方法则融合了规则和统计两种方式，既利用统计减少了大量的人工工作，又依据重要的语言规则进行修订，</w:t>
      </w:r>
      <w:r w:rsidR="00B97A82">
        <w:rPr>
          <w:rFonts w:hint="eastAsia"/>
        </w:rPr>
        <w:t>可</w:t>
      </w:r>
      <w:r w:rsidR="007856CF">
        <w:rPr>
          <w:rFonts w:hint="eastAsia"/>
        </w:rPr>
        <w:t>以</w:t>
      </w:r>
      <w:r w:rsidR="00B97A82">
        <w:rPr>
          <w:rFonts w:hint="eastAsia"/>
        </w:rPr>
        <w:t>用</w:t>
      </w:r>
      <w:r w:rsidR="007856CF">
        <w:rPr>
          <w:rFonts w:hint="eastAsia"/>
        </w:rPr>
        <w:t>较为合理的代价得到了令人较为满意的效果。</w:t>
      </w:r>
    </w:p>
    <w:p w:rsidR="00811B18" w:rsidRPr="00F37F14" w:rsidRDefault="0053356C" w:rsidP="00E061A4">
      <w:pPr>
        <w:pStyle w:val="3"/>
        <w:numPr>
          <w:ilvl w:val="2"/>
          <w:numId w:val="11"/>
        </w:numPr>
        <w:ind w:firstLineChars="0"/>
        <w:rPr>
          <w:rFonts w:ascii="黑体"/>
        </w:rPr>
      </w:pPr>
      <w:bookmarkStart w:id="647" w:name="_Toc406434094"/>
      <w:bookmarkStart w:id="648" w:name="_Toc406512546"/>
      <w:bookmarkStart w:id="649" w:name="_Toc437364296"/>
      <w:r w:rsidRPr="00F37F14">
        <w:rPr>
          <w:rFonts w:ascii="黑体" w:hint="eastAsia"/>
        </w:rPr>
        <w:t>实体提取</w:t>
      </w:r>
      <w:bookmarkEnd w:id="647"/>
      <w:bookmarkEnd w:id="648"/>
      <w:bookmarkEnd w:id="649"/>
    </w:p>
    <w:p w:rsidR="00A372D2" w:rsidRDefault="00B73B94" w:rsidP="003336EB">
      <w:pPr>
        <w:ind w:firstLineChars="0" w:firstLine="0"/>
      </w:pPr>
      <w:r>
        <w:rPr>
          <w:rFonts w:hint="eastAsia"/>
        </w:rPr>
        <w:tab/>
      </w:r>
      <w:r>
        <w:rPr>
          <w:rFonts w:hint="eastAsia"/>
        </w:rPr>
        <w:t>命名实体识别</w:t>
      </w:r>
      <w:r>
        <w:rPr>
          <w:rFonts w:hint="eastAsia"/>
        </w:rPr>
        <w:t>(Named Entity Recognition</w:t>
      </w:r>
      <w:r>
        <w:rPr>
          <w:rFonts w:hint="eastAsia"/>
        </w:rPr>
        <w:t>，</w:t>
      </w:r>
      <w:r>
        <w:rPr>
          <w:rFonts w:hint="eastAsia"/>
        </w:rPr>
        <w:t>NER)</w:t>
      </w:r>
      <w:r>
        <w:rPr>
          <w:rFonts w:hint="eastAsia"/>
        </w:rPr>
        <w:t>的主要任务是识别出文本中的专有</w:t>
      </w:r>
      <w:r w:rsidR="005B10D5">
        <w:rPr>
          <w:rFonts w:hint="eastAsia"/>
        </w:rPr>
        <w:t>名词</w:t>
      </w:r>
      <w:r w:rsidR="00FA1DB2">
        <w:rPr>
          <w:rFonts w:hint="eastAsia"/>
        </w:rPr>
        <w:t>，例如人名、地名、组织机构等，以及</w:t>
      </w:r>
      <w:r w:rsidR="005B10D5">
        <w:rPr>
          <w:rFonts w:hint="eastAsia"/>
        </w:rPr>
        <w:t>有</w:t>
      </w:r>
      <w:r w:rsidR="00A13C16">
        <w:rPr>
          <w:rFonts w:hint="eastAsia"/>
        </w:rPr>
        <w:t>意义</w:t>
      </w:r>
      <w:r w:rsidR="005B10D5">
        <w:rPr>
          <w:rFonts w:hint="eastAsia"/>
        </w:rPr>
        <w:t>的时间、日期及</w:t>
      </w:r>
      <w:r>
        <w:rPr>
          <w:rFonts w:hint="eastAsia"/>
        </w:rPr>
        <w:t>数量短语</w:t>
      </w:r>
      <w:r w:rsidR="00A8502F">
        <w:rPr>
          <w:rFonts w:hint="eastAsia"/>
        </w:rPr>
        <w:t>，</w:t>
      </w:r>
      <w:r w:rsidR="005B7477">
        <w:rPr>
          <w:rFonts w:hint="eastAsia"/>
        </w:rPr>
        <w:t>而且需要</w:t>
      </w:r>
      <w:r w:rsidR="00940A3C">
        <w:rPr>
          <w:rFonts w:hint="eastAsia"/>
        </w:rPr>
        <w:t>将这些</w:t>
      </w:r>
      <w:r w:rsidR="00562AFD">
        <w:rPr>
          <w:rFonts w:hint="eastAsia"/>
        </w:rPr>
        <w:t>识别出的</w:t>
      </w:r>
      <w:r w:rsidR="00940A3C">
        <w:rPr>
          <w:rFonts w:hint="eastAsia"/>
        </w:rPr>
        <w:t>信息</w:t>
      </w:r>
      <w:r>
        <w:rPr>
          <w:rFonts w:hint="eastAsia"/>
        </w:rPr>
        <w:t>加以归类</w:t>
      </w:r>
      <w:r w:rsidR="009E4D71" w:rsidRPr="00861E8F">
        <w:rPr>
          <w:rFonts w:hint="eastAsia"/>
          <w:vertAlign w:val="superscript"/>
        </w:rPr>
        <w:t>[</w:t>
      </w:r>
      <w:r w:rsidR="00AD2E97">
        <w:rPr>
          <w:rFonts w:hint="eastAsia"/>
          <w:vertAlign w:val="superscript"/>
        </w:rPr>
        <w:t>9</w:t>
      </w:r>
      <w:r w:rsidR="009E4D71" w:rsidRPr="00861E8F">
        <w:rPr>
          <w:rFonts w:hint="eastAsia"/>
          <w:vertAlign w:val="superscript"/>
        </w:rPr>
        <w:t>]</w:t>
      </w:r>
      <w:r w:rsidR="00811B18">
        <w:rPr>
          <w:rFonts w:hint="eastAsia"/>
        </w:rPr>
        <w:t>。</w:t>
      </w:r>
      <w:r w:rsidR="00A372D2">
        <w:rPr>
          <w:rFonts w:hint="eastAsia"/>
        </w:rPr>
        <w:t>命名实体的识别在国外已有一定的研究历史，但针对中文的命名实体识别</w:t>
      </w:r>
      <w:r w:rsidR="00743F3B">
        <w:rPr>
          <w:rFonts w:hint="eastAsia"/>
        </w:rPr>
        <w:t>研究和应用</w:t>
      </w:r>
      <w:r w:rsidR="00A372D2">
        <w:rPr>
          <w:rFonts w:hint="eastAsia"/>
        </w:rPr>
        <w:t>起步较晚，还处于发展阶段。</w:t>
      </w:r>
    </w:p>
    <w:p w:rsidR="00811B18" w:rsidRPr="00811B18" w:rsidRDefault="00A372D2" w:rsidP="00417F57">
      <w:pPr>
        <w:spacing w:afterLines="100" w:after="326"/>
        <w:ind w:firstLineChars="0" w:firstLine="0"/>
      </w:pPr>
      <w:r>
        <w:rPr>
          <w:rFonts w:hint="eastAsia"/>
        </w:rPr>
        <w:tab/>
      </w:r>
      <w:r>
        <w:rPr>
          <w:rFonts w:hint="eastAsia"/>
        </w:rPr>
        <w:t>与分词和词性标注类似，命名实体识别技术的发展也经过了基于规则、基于统计以及混合方法三个阶段。</w:t>
      </w:r>
      <w:r w:rsidR="00F12061">
        <w:rPr>
          <w:rFonts w:hint="eastAsia"/>
        </w:rPr>
        <w:t>基于规则的方法</w:t>
      </w:r>
      <w:r w:rsidR="00441E3F">
        <w:rPr>
          <w:rFonts w:hint="eastAsia"/>
        </w:rPr>
        <w:t>通常</w:t>
      </w:r>
      <w:r w:rsidR="00F12061">
        <w:rPr>
          <w:rFonts w:hint="eastAsia"/>
        </w:rPr>
        <w:t>依赖于</w:t>
      </w:r>
      <w:r w:rsidR="00291A2F">
        <w:rPr>
          <w:rFonts w:hint="eastAsia"/>
        </w:rPr>
        <w:t>语言学专家人</w:t>
      </w:r>
      <w:r w:rsidR="00F12061">
        <w:rPr>
          <w:rFonts w:hint="eastAsia"/>
        </w:rPr>
        <w:t>工构造</w:t>
      </w:r>
      <w:r w:rsidR="00441E3F">
        <w:rPr>
          <w:rFonts w:hint="eastAsia"/>
        </w:rPr>
        <w:t>的</w:t>
      </w:r>
      <w:r w:rsidR="00291A2F">
        <w:rPr>
          <w:rFonts w:hint="eastAsia"/>
        </w:rPr>
        <w:t>语言</w:t>
      </w:r>
      <w:r w:rsidR="00F12061">
        <w:rPr>
          <w:rFonts w:hint="eastAsia"/>
        </w:rPr>
        <w:t>规则模板</w:t>
      </w:r>
      <w:r w:rsidR="00E53B23">
        <w:rPr>
          <w:rFonts w:hint="eastAsia"/>
        </w:rPr>
        <w:t>和词典</w:t>
      </w:r>
      <w:r w:rsidR="00F12061">
        <w:rPr>
          <w:rFonts w:hint="eastAsia"/>
        </w:rPr>
        <w:t>，</w:t>
      </w:r>
      <w:r w:rsidR="00441E3F">
        <w:rPr>
          <w:rFonts w:hint="eastAsia"/>
        </w:rPr>
        <w:t>一般</w:t>
      </w:r>
      <w:r w:rsidR="00F12061">
        <w:rPr>
          <w:rFonts w:hint="eastAsia"/>
        </w:rPr>
        <w:t>选用</w:t>
      </w:r>
      <w:r w:rsidR="00441E3F">
        <w:rPr>
          <w:rFonts w:hint="eastAsia"/>
        </w:rPr>
        <w:t>的</w:t>
      </w:r>
      <w:r w:rsidR="00F12061">
        <w:rPr>
          <w:rFonts w:hint="eastAsia"/>
        </w:rPr>
        <w:t>特征包括</w:t>
      </w:r>
      <w:r w:rsidR="00441E3F">
        <w:rPr>
          <w:rFonts w:hint="eastAsia"/>
        </w:rPr>
        <w:t>关键字、中心词、统计信息以及标点符号</w:t>
      </w:r>
      <w:r w:rsidR="00F12061">
        <w:rPr>
          <w:rFonts w:hint="eastAsia"/>
        </w:rPr>
        <w:t>等</w:t>
      </w:r>
      <w:r w:rsidR="00291A2F">
        <w:rPr>
          <w:rFonts w:hint="eastAsia"/>
        </w:rPr>
        <w:t>等</w:t>
      </w:r>
      <w:r w:rsidR="00F12061">
        <w:rPr>
          <w:rFonts w:hint="eastAsia"/>
        </w:rPr>
        <w:t xml:space="preserve">, </w:t>
      </w:r>
      <w:r w:rsidR="00D95117">
        <w:rPr>
          <w:rFonts w:hint="eastAsia"/>
        </w:rPr>
        <w:t>同时</w:t>
      </w:r>
      <w:r w:rsidR="00F12061">
        <w:rPr>
          <w:rFonts w:hint="eastAsia"/>
        </w:rPr>
        <w:t>以</w:t>
      </w:r>
      <w:r w:rsidR="00531972">
        <w:rPr>
          <w:rFonts w:hint="eastAsia"/>
        </w:rPr>
        <w:t>检测</w:t>
      </w:r>
      <w:r w:rsidR="00F12061">
        <w:rPr>
          <w:rFonts w:hint="eastAsia"/>
        </w:rPr>
        <w:t>模式</w:t>
      </w:r>
      <w:r w:rsidR="00D95117">
        <w:rPr>
          <w:rFonts w:hint="eastAsia"/>
        </w:rPr>
        <w:t>是否</w:t>
      </w:r>
      <w:r w:rsidR="00F12061">
        <w:rPr>
          <w:rFonts w:hint="eastAsia"/>
        </w:rPr>
        <w:t>和字符串相匹配</w:t>
      </w:r>
      <w:r w:rsidR="00D95117">
        <w:rPr>
          <w:rFonts w:hint="eastAsia"/>
        </w:rPr>
        <w:t>作为</w:t>
      </w:r>
      <w:r w:rsidR="00F12061">
        <w:rPr>
          <w:rFonts w:hint="eastAsia"/>
        </w:rPr>
        <w:t>主要手段。</w:t>
      </w:r>
      <w:r w:rsidR="000205A4">
        <w:rPr>
          <w:rFonts w:hint="eastAsia"/>
        </w:rPr>
        <w:t>基于统计机器学习的方法则主要包括隐马尔可夫模型、最大熵、支持向量机、条件随机场等常用的机器学习方法。随着计算能力的提高，目前</w:t>
      </w:r>
      <w:r w:rsidR="00FB2256">
        <w:rPr>
          <w:rFonts w:hint="eastAsia"/>
        </w:rPr>
        <w:t>以</w:t>
      </w:r>
      <w:r w:rsidR="000205A4">
        <w:rPr>
          <w:rFonts w:hint="eastAsia"/>
        </w:rPr>
        <w:t>条件随机场应用最广。</w:t>
      </w:r>
    </w:p>
    <w:p w:rsidR="00811B18" w:rsidRPr="00F37F14" w:rsidRDefault="007856CF" w:rsidP="00E061A4">
      <w:pPr>
        <w:pStyle w:val="3"/>
        <w:numPr>
          <w:ilvl w:val="2"/>
          <w:numId w:val="11"/>
        </w:numPr>
        <w:ind w:firstLineChars="0"/>
        <w:rPr>
          <w:rFonts w:ascii="黑体"/>
        </w:rPr>
      </w:pPr>
      <w:bookmarkStart w:id="650" w:name="_Toc406434095"/>
      <w:bookmarkStart w:id="651" w:name="_Toc406512547"/>
      <w:bookmarkStart w:id="652" w:name="_Toc437364297"/>
      <w:r w:rsidRPr="00F37F14">
        <w:rPr>
          <w:rFonts w:ascii="黑体" w:hint="eastAsia"/>
        </w:rPr>
        <w:t>实体特征及</w:t>
      </w:r>
      <w:r w:rsidR="00811B18" w:rsidRPr="00F37F14">
        <w:rPr>
          <w:rFonts w:ascii="黑体" w:hint="eastAsia"/>
        </w:rPr>
        <w:t>关系发现</w:t>
      </w:r>
      <w:bookmarkEnd w:id="650"/>
      <w:bookmarkEnd w:id="651"/>
      <w:bookmarkEnd w:id="652"/>
    </w:p>
    <w:p w:rsidR="007856CF" w:rsidRDefault="007856CF" w:rsidP="003336EB">
      <w:pPr>
        <w:ind w:firstLine="480"/>
      </w:pPr>
      <w:r>
        <w:rPr>
          <w:rFonts w:hint="eastAsia"/>
        </w:rPr>
        <w:t>如果把主题知识库看作一个大的图形数据结构，那么实体就是这个图上的点，而实体特征的多少代表节点所包含信息量的多少，实体间的关系则是这张图上的节点之间的边。</w:t>
      </w:r>
    </w:p>
    <w:p w:rsidR="00811B18" w:rsidRPr="00811B18" w:rsidRDefault="007856CF" w:rsidP="00912AB2">
      <w:pPr>
        <w:spacing w:afterLines="100" w:after="326"/>
        <w:ind w:firstLine="480"/>
      </w:pPr>
      <w:r>
        <w:rPr>
          <w:rFonts w:hint="eastAsia"/>
        </w:rPr>
        <w:lastRenderedPageBreak/>
        <w:t>因此，如何从大量的非结构化或半结构化文本中自动抽取出实体所具有的特征及不同实体之间的关系对知识库能否成功构建起到了至关重要的作用。而这部分也正是知识库构建之中最困难的部分。实体特征及关系的抽取</w:t>
      </w:r>
      <w:r w:rsidR="008652B0">
        <w:rPr>
          <w:rFonts w:hint="eastAsia"/>
        </w:rPr>
        <w:t>既</w:t>
      </w:r>
      <w:r w:rsidR="00FF2633">
        <w:rPr>
          <w:rFonts w:hint="eastAsia"/>
        </w:rPr>
        <w:t>属于</w:t>
      </w:r>
      <w:r>
        <w:rPr>
          <w:rFonts w:hint="eastAsia"/>
        </w:rPr>
        <w:t>信息检索的一个重要分支，也是自然语言处理的一个重要分支。早期的信息抽取系统</w:t>
      </w:r>
      <w:r w:rsidR="00955D4E">
        <w:rPr>
          <w:rFonts w:hint="eastAsia"/>
        </w:rPr>
        <w:t>往往依赖于专家人工设计的</w:t>
      </w:r>
      <w:r w:rsidR="00FD3FEE">
        <w:rPr>
          <w:rFonts w:hint="eastAsia"/>
        </w:rPr>
        <w:t>与领域相关的</w:t>
      </w:r>
      <w:r w:rsidR="00955D4E">
        <w:rPr>
          <w:rFonts w:hint="eastAsia"/>
        </w:rPr>
        <w:t>抽取模式</w:t>
      </w:r>
      <w:r w:rsidR="00FD3FEE">
        <w:rPr>
          <w:rFonts w:hint="eastAsia"/>
        </w:rPr>
        <w:t>或者规则</w:t>
      </w:r>
      <w:r w:rsidR="00955D4E">
        <w:rPr>
          <w:rFonts w:hint="eastAsia"/>
        </w:rPr>
        <w:t>，</w:t>
      </w:r>
      <w:r>
        <w:rPr>
          <w:rFonts w:hint="eastAsia"/>
        </w:rPr>
        <w:t>主要是通过模式匹配的方法建立</w:t>
      </w:r>
      <w:r w:rsidR="00FD3FEE">
        <w:rPr>
          <w:rFonts w:hint="eastAsia"/>
        </w:rPr>
        <w:t>。</w:t>
      </w:r>
      <w:r w:rsidR="00B772BE">
        <w:rPr>
          <w:rFonts w:hint="eastAsia"/>
        </w:rPr>
        <w:t>由于</w:t>
      </w:r>
      <w:r>
        <w:rPr>
          <w:rFonts w:hint="eastAsia"/>
        </w:rPr>
        <w:t>这些模式或规则</w:t>
      </w:r>
      <w:r w:rsidR="00C56582">
        <w:rPr>
          <w:rFonts w:hint="eastAsia"/>
        </w:rPr>
        <w:t>通常</w:t>
      </w:r>
      <w:r>
        <w:rPr>
          <w:rFonts w:hint="eastAsia"/>
        </w:rPr>
        <w:t>与领域</w:t>
      </w:r>
      <w:r w:rsidR="00C56582">
        <w:rPr>
          <w:rFonts w:hint="eastAsia"/>
        </w:rPr>
        <w:t>密切</w:t>
      </w:r>
      <w:r>
        <w:rPr>
          <w:rFonts w:hint="eastAsia"/>
        </w:rPr>
        <w:t>相关，</w:t>
      </w:r>
      <w:r w:rsidR="00FD4E2D">
        <w:rPr>
          <w:rFonts w:hint="eastAsia"/>
        </w:rPr>
        <w:t>这种基于模式匹配方法建立的信息抽取系统在不同的细分领域之间的可移植性一般较差，对应用场景要求较高，在通用性方面有着非常大的缺陷。</w:t>
      </w:r>
      <w:r w:rsidR="00444DC0">
        <w:rPr>
          <w:rFonts w:hint="eastAsia"/>
        </w:rPr>
        <w:t>机器学习正是在这种背景之下得到了广泛的关注，机器学习通过主动或者被动的学习方式，能够针对不同领域智能的处理问题，常见的</w:t>
      </w:r>
      <w:r>
        <w:rPr>
          <w:rFonts w:hint="eastAsia"/>
        </w:rPr>
        <w:t>方法主要包括基于统计、基于特征向量、基于核函数，以及混合模型等几种。虽然基于机器学习的实体特征及关系抽取已经得到了较为广泛的应用，但效果和使用的便捷性仍然不能满足日益增长的需求。尤其是由于汉语句法的多样性和灵活性，以及相关机器学习的技术在国内起步较晚，目前还有很对问题需要解决</w:t>
      </w:r>
      <w:r w:rsidR="00811B18" w:rsidRPr="00811B18">
        <w:rPr>
          <w:rFonts w:hint="eastAsia"/>
        </w:rPr>
        <w:t>。</w:t>
      </w:r>
    </w:p>
    <w:p w:rsidR="003301F0" w:rsidRPr="00ED4883" w:rsidRDefault="00885301" w:rsidP="00AD301F">
      <w:pPr>
        <w:pStyle w:val="2"/>
        <w:numPr>
          <w:ilvl w:val="1"/>
          <w:numId w:val="32"/>
        </w:numPr>
        <w:spacing w:afterLines="100" w:after="326"/>
        <w:ind w:firstLineChars="0"/>
        <w:rPr>
          <w:b/>
        </w:rPr>
      </w:pPr>
      <w:r>
        <w:rPr>
          <w:rFonts w:hint="eastAsia"/>
        </w:rPr>
        <w:t>其他的重要分类中的代表方法</w:t>
      </w:r>
    </w:p>
    <w:p w:rsidR="00B71E77" w:rsidRDefault="00244C77" w:rsidP="00417F57">
      <w:pPr>
        <w:spacing w:afterLines="100" w:after="326"/>
        <w:ind w:firstLineChars="0" w:firstLine="0"/>
      </w:pPr>
      <w:r>
        <w:rPr>
          <w:rFonts w:hint="eastAsia"/>
        </w:rPr>
        <w:tab/>
      </w:r>
      <w:r w:rsidR="00F72360">
        <w:rPr>
          <w:rFonts w:hint="eastAsia"/>
        </w:rPr>
        <w:t>知识库</w:t>
      </w:r>
      <w:r w:rsidR="00166F91">
        <w:rPr>
          <w:rFonts w:hint="eastAsia"/>
        </w:rPr>
        <w:t>（也称知识图谱）</w:t>
      </w:r>
      <w:r w:rsidR="00F72360" w:rsidRPr="00F72360">
        <w:rPr>
          <w:rFonts w:hint="eastAsia"/>
        </w:rPr>
        <w:t>描述现实世界中的知识体系，包含了实体、实体属性、实体之间的关系等信息。</w:t>
      </w:r>
      <w:r w:rsidR="00A74E03">
        <w:rPr>
          <w:rFonts w:hint="eastAsia"/>
        </w:rPr>
        <w:t>知识库可以用于查询意图解析、暗网检索、精准广告、舆情分析监控、商品搜索、社交信息挖掘等应用中，有很高的研究价值。</w:t>
      </w:r>
    </w:p>
    <w:p w:rsidR="002D62A2" w:rsidRPr="002D62A2" w:rsidRDefault="002D62A2" w:rsidP="00E061A4">
      <w:pPr>
        <w:pStyle w:val="a7"/>
        <w:keepNext/>
        <w:keepLines/>
        <w:numPr>
          <w:ilvl w:val="1"/>
          <w:numId w:val="11"/>
        </w:numPr>
        <w:ind w:firstLineChars="0"/>
        <w:outlineLvl w:val="2"/>
        <w:rPr>
          <w:rFonts w:eastAsia="黑体"/>
          <w:bCs/>
          <w:vanish/>
          <w:szCs w:val="32"/>
        </w:rPr>
      </w:pPr>
      <w:bookmarkStart w:id="653" w:name="_Toc405320944"/>
      <w:bookmarkStart w:id="654" w:name="_Toc405929983"/>
      <w:bookmarkStart w:id="655" w:name="_Toc405982920"/>
      <w:bookmarkStart w:id="656" w:name="_Toc406252745"/>
      <w:bookmarkStart w:id="657" w:name="_Toc406343879"/>
      <w:bookmarkStart w:id="658" w:name="_Toc406434097"/>
      <w:bookmarkStart w:id="659" w:name="_Toc406512549"/>
      <w:bookmarkStart w:id="660" w:name="_Toc406514467"/>
      <w:bookmarkStart w:id="661" w:name="_Toc406514554"/>
      <w:bookmarkStart w:id="662" w:name="_Toc406514644"/>
      <w:bookmarkStart w:id="663" w:name="_Toc406514732"/>
      <w:bookmarkStart w:id="664" w:name="_Toc406514820"/>
      <w:bookmarkStart w:id="665" w:name="_Toc406946229"/>
      <w:bookmarkStart w:id="666" w:name="_Toc406959348"/>
      <w:bookmarkStart w:id="667" w:name="_Toc406959435"/>
      <w:bookmarkStart w:id="668" w:name="_Toc407474075"/>
      <w:bookmarkStart w:id="669" w:name="_Toc407479262"/>
      <w:bookmarkStart w:id="670" w:name="_Toc407526847"/>
      <w:bookmarkStart w:id="671" w:name="_Toc407650686"/>
      <w:bookmarkStart w:id="672" w:name="_Toc408404078"/>
      <w:bookmarkStart w:id="673" w:name="_Toc437364299"/>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rsidR="002D62A2" w:rsidRDefault="002D62A2" w:rsidP="00E061A4">
      <w:pPr>
        <w:pStyle w:val="3"/>
        <w:numPr>
          <w:ilvl w:val="2"/>
          <w:numId w:val="11"/>
        </w:numPr>
        <w:ind w:firstLineChars="0"/>
        <w:rPr>
          <w:b/>
        </w:rPr>
      </w:pPr>
      <w:bookmarkStart w:id="674" w:name="_Toc406434098"/>
      <w:bookmarkStart w:id="675" w:name="_Toc406512550"/>
      <w:bookmarkStart w:id="676" w:name="_Toc437364300"/>
      <w:r w:rsidRPr="002D62A2">
        <w:rPr>
          <w:rFonts w:hint="eastAsia"/>
        </w:rPr>
        <w:t>知识库系统概述</w:t>
      </w:r>
      <w:bookmarkEnd w:id="674"/>
      <w:bookmarkEnd w:id="675"/>
      <w:bookmarkEnd w:id="676"/>
    </w:p>
    <w:p w:rsidR="005B6F56" w:rsidRPr="005B6F56" w:rsidRDefault="00244C77" w:rsidP="003336EB">
      <w:pPr>
        <w:ind w:firstLineChars="0" w:firstLine="0"/>
      </w:pPr>
      <w:r>
        <w:rPr>
          <w:rFonts w:hint="eastAsia"/>
        </w:rPr>
        <w:tab/>
      </w:r>
      <w:r>
        <w:rPr>
          <w:rFonts w:hint="eastAsia"/>
        </w:rPr>
        <w:t>常见</w:t>
      </w:r>
      <w:r w:rsidR="001D6774">
        <w:rPr>
          <w:rFonts w:hint="eastAsia"/>
        </w:rPr>
        <w:t>的</w:t>
      </w:r>
      <w:r w:rsidR="00D25733">
        <w:rPr>
          <w:rFonts w:hint="eastAsia"/>
        </w:rPr>
        <w:t>知识库</w:t>
      </w:r>
      <w:r w:rsidR="001D6774">
        <w:rPr>
          <w:rFonts w:hint="eastAsia"/>
        </w:rPr>
        <w:t>可以从</w:t>
      </w:r>
      <w:r w:rsidR="00496742">
        <w:rPr>
          <w:rFonts w:hint="eastAsia"/>
        </w:rPr>
        <w:t>覆盖领域、数据</w:t>
      </w:r>
      <w:r w:rsidR="00177F16">
        <w:rPr>
          <w:rFonts w:hint="eastAsia"/>
        </w:rPr>
        <w:t>整合形式</w:t>
      </w:r>
      <w:r w:rsidR="00496742">
        <w:rPr>
          <w:rFonts w:hint="eastAsia"/>
        </w:rPr>
        <w:t>等</w:t>
      </w:r>
      <w:r w:rsidR="001D6774">
        <w:rPr>
          <w:rFonts w:hint="eastAsia"/>
        </w:rPr>
        <w:t>多种维度进行划分</w:t>
      </w:r>
      <w:r w:rsidR="00B608DA" w:rsidRPr="00861E8F">
        <w:rPr>
          <w:rFonts w:hint="eastAsia"/>
          <w:vertAlign w:val="superscript"/>
        </w:rPr>
        <w:t>[</w:t>
      </w:r>
      <w:r w:rsidR="00AD2E97">
        <w:rPr>
          <w:rFonts w:hint="eastAsia"/>
          <w:vertAlign w:val="superscript"/>
        </w:rPr>
        <w:t>10</w:t>
      </w:r>
      <w:r w:rsidR="00B608DA" w:rsidRPr="00861E8F">
        <w:rPr>
          <w:rFonts w:hint="eastAsia"/>
          <w:vertAlign w:val="superscript"/>
        </w:rPr>
        <w:t>]</w:t>
      </w:r>
      <w:r w:rsidR="00D25733" w:rsidRPr="00F72360">
        <w:rPr>
          <w:rFonts w:hint="eastAsia"/>
        </w:rPr>
        <w:t>。</w:t>
      </w:r>
      <w:r w:rsidR="00496742">
        <w:rPr>
          <w:rFonts w:hint="eastAsia"/>
        </w:rPr>
        <w:t>按照覆盖领域，可以分为通用知识库和</w:t>
      </w:r>
      <w:r w:rsidR="009F64F4">
        <w:rPr>
          <w:rFonts w:hint="eastAsia"/>
        </w:rPr>
        <w:t>主题知识库。通用知识库涵盖的主题广泛，可以用于不同领域，例如谷歌的知识图谱就是一个通用知识库。而主题知识库通常只涵盖某一领域及其相关的一些知识，一般用于</w:t>
      </w:r>
      <w:r w:rsidR="005B6F56">
        <w:rPr>
          <w:rFonts w:hint="eastAsia"/>
        </w:rPr>
        <w:t>某一垂直领域的服务，例如谷歌学术、一淘商品库等知识库产品。</w:t>
      </w:r>
    </w:p>
    <w:p w:rsidR="00D25733" w:rsidRDefault="00177F16" w:rsidP="003336EB">
      <w:pPr>
        <w:ind w:firstLineChars="0" w:firstLine="0"/>
      </w:pPr>
      <w:r>
        <w:rPr>
          <w:rFonts w:hint="eastAsia"/>
        </w:rPr>
        <w:tab/>
      </w:r>
      <w:r>
        <w:rPr>
          <w:rFonts w:hint="eastAsia"/>
        </w:rPr>
        <w:t>按照数据</w:t>
      </w:r>
      <w:r w:rsidR="000A0856">
        <w:rPr>
          <w:rFonts w:hint="eastAsia"/>
        </w:rPr>
        <w:t>整合形式可以分为本体</w:t>
      </w:r>
      <w:r w:rsidR="009D0257">
        <w:rPr>
          <w:rFonts w:hint="eastAsia"/>
        </w:rPr>
        <w:t>型</w:t>
      </w:r>
      <w:r w:rsidR="000A0856">
        <w:rPr>
          <w:rFonts w:hint="eastAsia"/>
        </w:rPr>
        <w:t>知识库和以数据源组织的知识库。</w:t>
      </w:r>
      <w:r w:rsidR="009D0257">
        <w:rPr>
          <w:rFonts w:hint="eastAsia"/>
        </w:rPr>
        <w:t>本体型知识库以实体为核心将知识提取为概念、实体、特征、关系等结构化数据，加以存储利用。而以数据源组织的知识库类似于传统数据库，将不同来源得到的数据进行关联分类后存储，并不对数据中的各种概念、实体等做处理，</w:t>
      </w:r>
      <w:r w:rsidR="00116E93">
        <w:rPr>
          <w:rFonts w:hint="eastAsia"/>
        </w:rPr>
        <w:t>应用效果主要</w:t>
      </w:r>
      <w:r w:rsidR="009D0257">
        <w:rPr>
          <w:rFonts w:hint="eastAsia"/>
        </w:rPr>
        <w:t>依赖于</w:t>
      </w:r>
      <w:r w:rsidR="00904D26">
        <w:rPr>
          <w:rFonts w:hint="eastAsia"/>
        </w:rPr>
        <w:t>检索</w:t>
      </w:r>
      <w:r w:rsidR="009D0257">
        <w:rPr>
          <w:rFonts w:hint="eastAsia"/>
        </w:rPr>
        <w:t>关键字的匹配及数据源的规范程度。</w:t>
      </w:r>
    </w:p>
    <w:p w:rsidR="00F86982" w:rsidRDefault="004C2ED2" w:rsidP="003336EB">
      <w:pPr>
        <w:ind w:firstLineChars="0" w:firstLine="0"/>
      </w:pPr>
      <w:r>
        <w:rPr>
          <w:rFonts w:hint="eastAsia"/>
        </w:rPr>
        <w:tab/>
      </w:r>
      <w:r w:rsidR="00001D72">
        <w:rPr>
          <w:rFonts w:hint="eastAsia"/>
        </w:rPr>
        <w:t>本文所设计的是一个本体</w:t>
      </w:r>
      <w:r w:rsidR="00B33D85">
        <w:rPr>
          <w:rFonts w:hint="eastAsia"/>
        </w:rPr>
        <w:t>型的主题知识库，</w:t>
      </w:r>
      <w:r w:rsidR="009F77B1">
        <w:rPr>
          <w:rFonts w:hint="eastAsia"/>
        </w:rPr>
        <w:t>力图涵盖某一主题领域的各种数据，包括各种概念、相关实体等等。</w:t>
      </w:r>
      <w:r w:rsidR="00A92B3D">
        <w:rPr>
          <w:rFonts w:hint="eastAsia"/>
        </w:rPr>
        <w:t>并且将设计的主题知识库应用于某一主题领域的垂直搜索之中。</w:t>
      </w:r>
      <w:r w:rsidR="002F635D">
        <w:rPr>
          <w:rFonts w:hint="eastAsia"/>
        </w:rPr>
        <w:t>2.</w:t>
      </w:r>
      <w:r w:rsidR="00AD301F">
        <w:rPr>
          <w:rFonts w:hint="eastAsia"/>
        </w:rPr>
        <w:t>2</w:t>
      </w:r>
      <w:r w:rsidR="002F635D">
        <w:rPr>
          <w:rFonts w:hint="eastAsia"/>
        </w:rPr>
        <w:t>节中介绍的各种技术</w:t>
      </w:r>
      <w:r w:rsidR="007A1C9C">
        <w:rPr>
          <w:rFonts w:hint="eastAsia"/>
        </w:rPr>
        <w:t>为这种类型主题知识库的构建提供了基础</w:t>
      </w:r>
      <w:r w:rsidR="002F635D">
        <w:rPr>
          <w:rFonts w:hint="eastAsia"/>
        </w:rPr>
        <w:t>。</w:t>
      </w:r>
    </w:p>
    <w:p w:rsidR="00233A12" w:rsidRPr="005C0E47" w:rsidRDefault="002D62A2" w:rsidP="00E061A4">
      <w:pPr>
        <w:pStyle w:val="3"/>
        <w:numPr>
          <w:ilvl w:val="2"/>
          <w:numId w:val="11"/>
        </w:numPr>
        <w:ind w:firstLineChars="0"/>
      </w:pPr>
      <w:bookmarkStart w:id="677" w:name="_Toc406434099"/>
      <w:bookmarkStart w:id="678" w:name="_Toc406512551"/>
      <w:bookmarkStart w:id="679" w:name="_Toc437364301"/>
      <w:r w:rsidRPr="002D62A2">
        <w:rPr>
          <w:rFonts w:hint="eastAsia"/>
        </w:rPr>
        <w:lastRenderedPageBreak/>
        <w:t>现有的一些知识库介绍</w:t>
      </w:r>
      <w:bookmarkEnd w:id="677"/>
      <w:bookmarkEnd w:id="678"/>
      <w:bookmarkEnd w:id="679"/>
    </w:p>
    <w:p w:rsidR="00A7469B" w:rsidRDefault="00EB096B" w:rsidP="003336EB">
      <w:pPr>
        <w:ind w:firstLineChars="0" w:firstLine="0"/>
      </w:pPr>
      <w:r>
        <w:rPr>
          <w:rFonts w:hint="eastAsia"/>
        </w:rPr>
        <w:tab/>
      </w:r>
      <w:r w:rsidR="00126D44" w:rsidRPr="00F72360">
        <w:rPr>
          <w:rFonts w:hint="eastAsia"/>
        </w:rPr>
        <w:t>早期对知识图谱的研究多出现在学术界，很多文献都介绍</w:t>
      </w:r>
      <w:r w:rsidR="00126D44">
        <w:rPr>
          <w:rFonts w:hint="eastAsia"/>
        </w:rPr>
        <w:t>知识库</w:t>
      </w:r>
      <w:r w:rsidR="00126D44" w:rsidRPr="00F72360">
        <w:rPr>
          <w:rFonts w:hint="eastAsia"/>
        </w:rPr>
        <w:t>系统（如</w:t>
      </w:r>
      <w:r w:rsidR="00126D44" w:rsidRPr="00F72360">
        <w:rPr>
          <w:rFonts w:hint="eastAsia"/>
        </w:rPr>
        <w:t>YAGO</w:t>
      </w:r>
      <w:r w:rsidR="00126D44" w:rsidRPr="00F72360">
        <w:rPr>
          <w:rFonts w:hint="eastAsia"/>
        </w:rPr>
        <w:t>、</w:t>
      </w:r>
      <w:r w:rsidR="00126D44" w:rsidRPr="00F72360">
        <w:rPr>
          <w:rFonts w:hint="eastAsia"/>
        </w:rPr>
        <w:t>DBLP</w:t>
      </w:r>
      <w:r w:rsidR="00126D44" w:rsidRPr="00F72360">
        <w:rPr>
          <w:rFonts w:hint="eastAsia"/>
        </w:rPr>
        <w:t>等）的建立和研究。</w:t>
      </w:r>
      <w:r w:rsidR="00126D44" w:rsidRPr="00F72360">
        <w:rPr>
          <w:rFonts w:hint="eastAsia"/>
        </w:rPr>
        <w:t>2012</w:t>
      </w:r>
      <w:r w:rsidR="00126D44" w:rsidRPr="00F72360">
        <w:rPr>
          <w:rFonts w:hint="eastAsia"/>
        </w:rPr>
        <w:t>年</w:t>
      </w:r>
      <w:r w:rsidR="00126D44" w:rsidRPr="00F72360">
        <w:rPr>
          <w:rFonts w:hint="eastAsia"/>
        </w:rPr>
        <w:t>5</w:t>
      </w:r>
      <w:r w:rsidR="00126D44" w:rsidRPr="00F72360">
        <w:rPr>
          <w:rFonts w:hint="eastAsia"/>
        </w:rPr>
        <w:t>月，谷歌正式推出被称为知识图谱（</w:t>
      </w:r>
      <w:r w:rsidR="00126D44" w:rsidRPr="00F72360">
        <w:rPr>
          <w:rFonts w:hint="eastAsia"/>
        </w:rPr>
        <w:t>Knowledge Graph</w:t>
      </w:r>
      <w:r w:rsidR="00126D44" w:rsidRPr="00F72360">
        <w:rPr>
          <w:rFonts w:hint="eastAsia"/>
        </w:rPr>
        <w:t>）的新搜索功能。知识图谱随即引起了广泛的关注，国内也有了较多的研究，百度知心、搜狗知立方等产品也陆续发布。图</w:t>
      </w:r>
      <w:r w:rsidR="00F24BA1">
        <w:rPr>
          <w:rFonts w:hint="eastAsia"/>
        </w:rPr>
        <w:t>2-2</w:t>
      </w:r>
      <w:r w:rsidR="00126D44" w:rsidRPr="00F72360">
        <w:rPr>
          <w:rFonts w:hint="eastAsia"/>
        </w:rPr>
        <w:t>是一些现有的知识图谱系统。</w:t>
      </w:r>
    </w:p>
    <w:p w:rsidR="00EE599C" w:rsidRDefault="00EE599C" w:rsidP="00BC4E4C">
      <w:pPr>
        <w:spacing w:line="240" w:lineRule="auto"/>
        <w:ind w:firstLine="480"/>
        <w:jc w:val="center"/>
      </w:pPr>
      <w:r>
        <w:rPr>
          <w:noProof/>
        </w:rPr>
        <w:drawing>
          <wp:inline distT="0" distB="0" distL="0" distR="0" wp14:anchorId="42BCC262" wp14:editId="5E7A0FE1">
            <wp:extent cx="5303003" cy="3114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9779" cy="3118655"/>
                    </a:xfrm>
                    <a:prstGeom prst="rect">
                      <a:avLst/>
                    </a:prstGeom>
                    <a:noFill/>
                    <a:ln>
                      <a:noFill/>
                    </a:ln>
                  </pic:spPr>
                </pic:pic>
              </a:graphicData>
            </a:graphic>
          </wp:inline>
        </w:drawing>
      </w:r>
    </w:p>
    <w:p w:rsidR="00044D0B" w:rsidRPr="00BC4E4C" w:rsidRDefault="00EE599C" w:rsidP="00BC4E4C">
      <w:pPr>
        <w:spacing w:after="100" w:afterAutospacing="1"/>
        <w:ind w:firstLine="420"/>
        <w:jc w:val="center"/>
        <w:rPr>
          <w:rFonts w:eastAsia="楷体_GB2312"/>
          <w:sz w:val="21"/>
        </w:rPr>
      </w:pPr>
      <w:r w:rsidRPr="00410183">
        <w:rPr>
          <w:rFonts w:eastAsia="楷体_GB2312"/>
          <w:sz w:val="21"/>
        </w:rPr>
        <w:t>图</w:t>
      </w:r>
      <w:r w:rsidR="00F24BA1">
        <w:rPr>
          <w:rFonts w:eastAsia="楷体_GB2312" w:hint="eastAsia"/>
          <w:sz w:val="21"/>
        </w:rPr>
        <w:t>2-2</w:t>
      </w:r>
      <w:r w:rsidRPr="00410183">
        <w:rPr>
          <w:rFonts w:eastAsia="楷体_GB2312"/>
          <w:sz w:val="21"/>
        </w:rPr>
        <w:t xml:space="preserve"> </w:t>
      </w:r>
      <w:r w:rsidRPr="00410183">
        <w:rPr>
          <w:rFonts w:eastAsia="楷体_GB2312" w:hint="eastAsia"/>
          <w:sz w:val="21"/>
        </w:rPr>
        <w:t xml:space="preserve"> </w:t>
      </w:r>
      <w:r w:rsidRPr="00410183">
        <w:rPr>
          <w:rFonts w:eastAsia="楷体_GB2312" w:hint="eastAsia"/>
          <w:sz w:val="21"/>
        </w:rPr>
        <w:t>链接的数据</w:t>
      </w:r>
    </w:p>
    <w:p w:rsidR="00233A12" w:rsidRPr="00233A12" w:rsidRDefault="00233A12" w:rsidP="00E061A4">
      <w:pPr>
        <w:pStyle w:val="a7"/>
        <w:numPr>
          <w:ilvl w:val="2"/>
          <w:numId w:val="5"/>
        </w:numPr>
        <w:ind w:firstLineChars="0"/>
        <w:rPr>
          <w:vanish/>
        </w:rPr>
      </w:pPr>
    </w:p>
    <w:p w:rsidR="00233A12" w:rsidRPr="00233A12" w:rsidRDefault="00233A12" w:rsidP="003336EB">
      <w:pPr>
        <w:keepNext/>
        <w:keepLines/>
        <w:ind w:firstLineChars="0" w:firstLine="0"/>
        <w:jc w:val="left"/>
        <w:outlineLvl w:val="3"/>
        <w:rPr>
          <w:rFonts w:ascii="黑体" w:eastAsia="黑体" w:hAnsi="黑体"/>
          <w:bCs/>
          <w:szCs w:val="24"/>
        </w:rPr>
      </w:pPr>
      <w:r w:rsidRPr="00233A12">
        <w:rPr>
          <w:rFonts w:ascii="黑体" w:eastAsia="黑体" w:hAnsi="黑体" w:hint="eastAsia"/>
          <w:bCs/>
          <w:szCs w:val="24"/>
        </w:rPr>
        <w:t>2.3.2.1 YAGO系统介绍</w:t>
      </w:r>
    </w:p>
    <w:p w:rsidR="00233A12" w:rsidRPr="00233A12" w:rsidRDefault="00233A12" w:rsidP="003336EB">
      <w:pPr>
        <w:ind w:firstLineChars="0"/>
        <w:rPr>
          <w:vanish/>
        </w:rPr>
      </w:pPr>
    </w:p>
    <w:p w:rsidR="00CB1976" w:rsidRDefault="00233A12" w:rsidP="003336EB">
      <w:pPr>
        <w:ind w:firstLine="480"/>
      </w:pPr>
      <w:r>
        <w:rPr>
          <w:rFonts w:hint="eastAsia"/>
        </w:rPr>
        <w:t>YAGO</w:t>
      </w:r>
      <w:r w:rsidR="00FC5047" w:rsidRPr="00861E8F">
        <w:rPr>
          <w:rFonts w:hint="eastAsia"/>
          <w:vertAlign w:val="superscript"/>
        </w:rPr>
        <w:t>[</w:t>
      </w:r>
      <w:r w:rsidR="00FC5047">
        <w:rPr>
          <w:rFonts w:hint="eastAsia"/>
          <w:vertAlign w:val="superscript"/>
        </w:rPr>
        <w:t>1</w:t>
      </w:r>
      <w:r w:rsidR="00AD2E97">
        <w:rPr>
          <w:rFonts w:hint="eastAsia"/>
          <w:vertAlign w:val="superscript"/>
        </w:rPr>
        <w:t>1</w:t>
      </w:r>
      <w:r w:rsidR="00FC5047" w:rsidRPr="00861E8F">
        <w:rPr>
          <w:rFonts w:hint="eastAsia"/>
          <w:vertAlign w:val="superscript"/>
        </w:rPr>
        <w:t>]</w:t>
      </w:r>
      <w:r w:rsidR="00D25733">
        <w:rPr>
          <w:rFonts w:hint="eastAsia"/>
        </w:rPr>
        <w:t>作为一个有名的知识库（知识图谱），包含了超过一千万的实体（人物、组织、城市等），以及大约一亿两千万的实体之间的关系实例。</w:t>
      </w:r>
      <w:r w:rsidR="00D25733">
        <w:rPr>
          <w:rFonts w:hint="eastAsia"/>
        </w:rPr>
        <w:t>YAGO</w:t>
      </w:r>
      <w:r w:rsidR="00D25733">
        <w:rPr>
          <w:rFonts w:hint="eastAsia"/>
        </w:rPr>
        <w:t>知识库是自动创建的，其数据主要有两个来源：</w:t>
      </w:r>
      <w:r w:rsidR="00D25733">
        <w:rPr>
          <w:rFonts w:hint="eastAsia"/>
        </w:rPr>
        <w:t>Wikipedia</w:t>
      </w:r>
      <w:r w:rsidR="00D25733">
        <w:rPr>
          <w:rFonts w:hint="eastAsia"/>
        </w:rPr>
        <w:t>和</w:t>
      </w:r>
      <w:r w:rsidR="00D25733">
        <w:rPr>
          <w:rFonts w:hint="eastAsia"/>
        </w:rPr>
        <w:t>Wordnet</w:t>
      </w:r>
      <w:r w:rsidR="00D25733">
        <w:rPr>
          <w:rFonts w:hint="eastAsia"/>
        </w:rPr>
        <w:t>。</w:t>
      </w:r>
    </w:p>
    <w:p w:rsidR="00233A12" w:rsidRDefault="00D25733" w:rsidP="003336EB">
      <w:pPr>
        <w:ind w:firstLine="480"/>
      </w:pPr>
      <w:r>
        <w:rPr>
          <w:rFonts w:hint="eastAsia"/>
        </w:rPr>
        <w:t>YAGO</w:t>
      </w:r>
      <w:r w:rsidR="00B655FC">
        <w:rPr>
          <w:rFonts w:hint="eastAsia"/>
        </w:rPr>
        <w:t>用来描述实体关系的模型是基于</w:t>
      </w:r>
      <w:r>
        <w:rPr>
          <w:rFonts w:hint="eastAsia"/>
        </w:rPr>
        <w:t>RDFS</w:t>
      </w:r>
      <w:r w:rsidR="00E92579">
        <w:rPr>
          <w:rFonts w:hint="eastAsia"/>
        </w:rPr>
        <w:t>（即资源描述框架模式）</w:t>
      </w:r>
      <w:r w:rsidR="00B655FC">
        <w:rPr>
          <w:rFonts w:hint="eastAsia"/>
        </w:rPr>
        <w:t>来</w:t>
      </w:r>
      <w:r>
        <w:rPr>
          <w:rFonts w:hint="eastAsia"/>
        </w:rPr>
        <w:t>扩展</w:t>
      </w:r>
      <w:r w:rsidR="00B655FC">
        <w:rPr>
          <w:rFonts w:hint="eastAsia"/>
        </w:rPr>
        <w:t>实现的</w:t>
      </w:r>
      <w:r>
        <w:rPr>
          <w:rFonts w:hint="eastAsia"/>
        </w:rPr>
        <w:t>。</w:t>
      </w:r>
      <w:r w:rsidR="007A51BA">
        <w:rPr>
          <w:rFonts w:hint="eastAsia"/>
        </w:rPr>
        <w:t>YAGO</w:t>
      </w:r>
      <w:r w:rsidR="007A51BA">
        <w:rPr>
          <w:rFonts w:hint="eastAsia"/>
        </w:rPr>
        <w:t>对</w:t>
      </w:r>
      <w:r>
        <w:rPr>
          <w:rFonts w:hint="eastAsia"/>
        </w:rPr>
        <w:t>RDFS</w:t>
      </w:r>
      <w:r w:rsidR="007A51BA">
        <w:rPr>
          <w:rFonts w:hint="eastAsia"/>
        </w:rPr>
        <w:t>最重要的扩展是，在</w:t>
      </w:r>
      <w:r w:rsidR="007A51BA">
        <w:rPr>
          <w:rFonts w:hint="eastAsia"/>
        </w:rPr>
        <w:t>RDFS</w:t>
      </w:r>
      <w:r w:rsidR="007A51BA">
        <w:rPr>
          <w:rFonts w:hint="eastAsia"/>
        </w:rPr>
        <w:t>之上</w:t>
      </w:r>
      <w:r>
        <w:rPr>
          <w:rFonts w:hint="eastAsia"/>
        </w:rPr>
        <w:t>定义了阶层化的语义数据类型以及</w:t>
      </w:r>
      <w:r w:rsidR="007A51BA">
        <w:rPr>
          <w:rFonts w:hint="eastAsia"/>
        </w:rPr>
        <w:t>用无向图来表示关系类型之间的</w:t>
      </w:r>
      <w:r>
        <w:rPr>
          <w:rFonts w:hint="eastAsia"/>
        </w:rPr>
        <w:t>转移结构。在</w:t>
      </w:r>
      <w:r>
        <w:rPr>
          <w:rFonts w:hint="eastAsia"/>
        </w:rPr>
        <w:t>YAGO</w:t>
      </w:r>
      <w:r w:rsidR="007C63D1">
        <w:rPr>
          <w:rFonts w:hint="eastAsia"/>
        </w:rPr>
        <w:t>的</w:t>
      </w:r>
      <w:r>
        <w:rPr>
          <w:rFonts w:hint="eastAsia"/>
        </w:rPr>
        <w:t>模型中有</w:t>
      </w:r>
      <w:r w:rsidR="00233A12">
        <w:rPr>
          <w:rFonts w:hint="eastAsia"/>
        </w:rPr>
        <w:t>三种类型的实体：</w:t>
      </w:r>
    </w:p>
    <w:p w:rsidR="00CB1976" w:rsidRDefault="00D25733" w:rsidP="003336EB">
      <w:pPr>
        <w:ind w:firstLine="480"/>
      </w:pPr>
      <w:r>
        <w:rPr>
          <w:rFonts w:hint="eastAsia"/>
        </w:rPr>
        <w:t>1</w:t>
      </w:r>
      <w:r w:rsidR="00DF545A">
        <w:rPr>
          <w:rFonts w:hint="eastAsia"/>
        </w:rPr>
        <w:t>）普通实体：包括人名，地名，公司名，组织名</w:t>
      </w:r>
      <w:r w:rsidR="00BF0979">
        <w:rPr>
          <w:rFonts w:hint="eastAsia"/>
        </w:rPr>
        <w:t>等专有名词</w:t>
      </w:r>
      <w:r>
        <w:rPr>
          <w:rFonts w:hint="eastAsia"/>
        </w:rPr>
        <w:t>。</w:t>
      </w:r>
    </w:p>
    <w:p w:rsidR="00CB1976" w:rsidRDefault="00D25733" w:rsidP="003336EB">
      <w:pPr>
        <w:ind w:firstLine="480"/>
      </w:pPr>
      <w:r>
        <w:rPr>
          <w:rFonts w:hint="eastAsia"/>
        </w:rPr>
        <w:t>2</w:t>
      </w:r>
      <w:r>
        <w:rPr>
          <w:rFonts w:hint="eastAsia"/>
        </w:rPr>
        <w:t>）关系描述符：</w:t>
      </w:r>
      <w:r w:rsidR="00BF0979">
        <w:rPr>
          <w:rFonts w:hint="eastAsia"/>
        </w:rPr>
        <w:t>用来描述实体之间的关系类型，</w:t>
      </w:r>
      <w:r>
        <w:rPr>
          <w:rFonts w:hint="eastAsia"/>
        </w:rPr>
        <w:t>关系描述符</w:t>
      </w:r>
      <w:r w:rsidR="00BF0979">
        <w:rPr>
          <w:rFonts w:hint="eastAsia"/>
        </w:rPr>
        <w:t>同样也是一种</w:t>
      </w:r>
      <w:r>
        <w:rPr>
          <w:rFonts w:hint="eastAsia"/>
        </w:rPr>
        <w:t>实体。</w:t>
      </w:r>
      <w:r>
        <w:rPr>
          <w:rFonts w:hint="eastAsia"/>
        </w:rPr>
        <w:t xml:space="preserve"> </w:t>
      </w:r>
    </w:p>
    <w:p w:rsidR="00233A12" w:rsidRDefault="00D25733" w:rsidP="003336EB">
      <w:pPr>
        <w:ind w:firstLine="480"/>
      </w:pPr>
      <w:r>
        <w:rPr>
          <w:rFonts w:hint="eastAsia"/>
        </w:rPr>
        <w:t>3</w:t>
      </w:r>
      <w:r>
        <w:rPr>
          <w:rFonts w:hint="eastAsia"/>
        </w:rPr>
        <w:t>）关系：</w:t>
      </w:r>
      <w:r w:rsidR="00F71014">
        <w:rPr>
          <w:rFonts w:hint="eastAsia"/>
        </w:rPr>
        <w:t>用来表示实体间的关系。</w:t>
      </w:r>
      <w:r>
        <w:rPr>
          <w:rFonts w:hint="eastAsia"/>
        </w:rPr>
        <w:t>YAGO</w:t>
      </w:r>
      <w:r w:rsidR="00F71014">
        <w:rPr>
          <w:rFonts w:hint="eastAsia"/>
        </w:rPr>
        <w:t>的</w:t>
      </w:r>
      <w:r>
        <w:rPr>
          <w:rFonts w:hint="eastAsia"/>
        </w:rPr>
        <w:t>元关系</w:t>
      </w:r>
      <w:r w:rsidR="00F71014">
        <w:rPr>
          <w:rFonts w:hint="eastAsia"/>
        </w:rPr>
        <w:t>维度可以扩展到多维</w:t>
      </w:r>
      <w:r>
        <w:rPr>
          <w:rFonts w:hint="eastAsia"/>
        </w:rPr>
        <w:t>，</w:t>
      </w:r>
      <w:r w:rsidR="00F71014">
        <w:rPr>
          <w:rFonts w:hint="eastAsia"/>
        </w:rPr>
        <w:t>关系同样可以作为特殊的实体来参与描述更高维度的实体间关系</w:t>
      </w:r>
      <w:r>
        <w:rPr>
          <w:rFonts w:hint="eastAsia"/>
        </w:rPr>
        <w:t>。</w:t>
      </w:r>
    </w:p>
    <w:p w:rsidR="00B45D29" w:rsidRDefault="00D25733" w:rsidP="00BC4E4C">
      <w:pPr>
        <w:spacing w:afterLines="100" w:after="326"/>
        <w:ind w:firstLine="480"/>
      </w:pPr>
      <w:r>
        <w:rPr>
          <w:rFonts w:hint="eastAsia"/>
        </w:rPr>
        <w:t>YAGO</w:t>
      </w:r>
      <w:r>
        <w:rPr>
          <w:rFonts w:hint="eastAsia"/>
        </w:rPr>
        <w:t>从</w:t>
      </w:r>
      <w:r>
        <w:rPr>
          <w:rFonts w:hint="eastAsia"/>
        </w:rPr>
        <w:t>09</w:t>
      </w:r>
      <w:r w:rsidR="0089037C">
        <w:rPr>
          <w:rFonts w:hint="eastAsia"/>
        </w:rPr>
        <w:t>年</w:t>
      </w:r>
      <w:r>
        <w:rPr>
          <w:rFonts w:hint="eastAsia"/>
        </w:rPr>
        <w:t>的第一版到现在的</w:t>
      </w:r>
      <w:r>
        <w:rPr>
          <w:rFonts w:hint="eastAsia"/>
        </w:rPr>
        <w:t>2s</w:t>
      </w:r>
      <w:r>
        <w:rPr>
          <w:rFonts w:hint="eastAsia"/>
        </w:rPr>
        <w:t>版本，发展迅速。主要有以下一些特点：</w:t>
      </w:r>
      <w:r>
        <w:rPr>
          <w:rFonts w:hint="eastAsia"/>
        </w:rPr>
        <w:t>1</w:t>
      </w:r>
      <w:r>
        <w:rPr>
          <w:rFonts w:hint="eastAsia"/>
        </w:rPr>
        <w:t>）超过</w:t>
      </w:r>
      <w:r>
        <w:rPr>
          <w:rFonts w:hint="eastAsia"/>
        </w:rPr>
        <w:t>95%</w:t>
      </w:r>
      <w:r>
        <w:rPr>
          <w:rFonts w:hint="eastAsia"/>
        </w:rPr>
        <w:t>的数据准确性，而且每一种实体关系都有对应的置信度；</w:t>
      </w:r>
      <w:r>
        <w:rPr>
          <w:rFonts w:hint="eastAsia"/>
        </w:rPr>
        <w:t>2</w:t>
      </w:r>
      <w:r>
        <w:rPr>
          <w:rFonts w:hint="eastAsia"/>
        </w:rPr>
        <w:t>）类型划分细致，根据</w:t>
      </w:r>
      <w:r>
        <w:rPr>
          <w:rFonts w:hint="eastAsia"/>
        </w:rPr>
        <w:t>Wikipedia</w:t>
      </w:r>
      <w:r>
        <w:rPr>
          <w:rFonts w:hint="eastAsia"/>
        </w:rPr>
        <w:t>和</w:t>
      </w:r>
      <w:r>
        <w:rPr>
          <w:rFonts w:hint="eastAsia"/>
        </w:rPr>
        <w:t>Wordnet</w:t>
      </w:r>
      <w:r>
        <w:rPr>
          <w:rFonts w:hint="eastAsia"/>
        </w:rPr>
        <w:t>划分了超过</w:t>
      </w:r>
      <w:r>
        <w:rPr>
          <w:rFonts w:hint="eastAsia"/>
        </w:rPr>
        <w:t>35</w:t>
      </w:r>
      <w:r>
        <w:rPr>
          <w:rFonts w:hint="eastAsia"/>
        </w:rPr>
        <w:t>万种实体类型；</w:t>
      </w:r>
      <w:r>
        <w:rPr>
          <w:rFonts w:hint="eastAsia"/>
        </w:rPr>
        <w:t>3</w:t>
      </w:r>
      <w:r>
        <w:rPr>
          <w:rFonts w:hint="eastAsia"/>
        </w:rPr>
        <w:t>）数据包含了时间和空间的属性。</w:t>
      </w:r>
    </w:p>
    <w:p w:rsidR="00CB1976" w:rsidRPr="00532717" w:rsidRDefault="00532717" w:rsidP="003336EB">
      <w:pPr>
        <w:keepNext/>
        <w:keepLines/>
        <w:ind w:firstLineChars="0" w:firstLine="0"/>
        <w:jc w:val="left"/>
        <w:outlineLvl w:val="3"/>
        <w:rPr>
          <w:rFonts w:ascii="黑体" w:eastAsia="黑体" w:hAnsi="黑体"/>
          <w:bCs/>
          <w:szCs w:val="24"/>
        </w:rPr>
      </w:pPr>
      <w:r w:rsidRPr="00532717">
        <w:rPr>
          <w:rFonts w:ascii="黑体" w:eastAsia="黑体" w:hAnsi="黑体" w:hint="eastAsia"/>
          <w:bCs/>
          <w:szCs w:val="24"/>
        </w:rPr>
        <w:lastRenderedPageBreak/>
        <w:t xml:space="preserve">2.3.2.2 </w:t>
      </w:r>
      <w:r w:rsidR="00D25733" w:rsidRPr="00532717">
        <w:rPr>
          <w:rFonts w:ascii="黑体" w:eastAsia="黑体" w:hAnsi="黑体" w:hint="eastAsia"/>
          <w:bCs/>
          <w:szCs w:val="24"/>
        </w:rPr>
        <w:t>DBpedia系统简介</w:t>
      </w:r>
    </w:p>
    <w:p w:rsidR="00CB1976" w:rsidRDefault="00CB1976" w:rsidP="003336EB">
      <w:pPr>
        <w:ind w:firstLine="480"/>
      </w:pPr>
      <w:r>
        <w:rPr>
          <w:rFonts w:hint="eastAsia"/>
        </w:rPr>
        <w:t>DBpedia</w:t>
      </w:r>
      <w:r w:rsidR="00FC5047" w:rsidRPr="00861E8F">
        <w:rPr>
          <w:rFonts w:hint="eastAsia"/>
          <w:vertAlign w:val="superscript"/>
        </w:rPr>
        <w:t>[</w:t>
      </w:r>
      <w:r w:rsidR="00FC5047">
        <w:rPr>
          <w:rFonts w:hint="eastAsia"/>
          <w:vertAlign w:val="superscript"/>
        </w:rPr>
        <w:t>1</w:t>
      </w:r>
      <w:r w:rsidR="00AD2E97">
        <w:rPr>
          <w:rFonts w:hint="eastAsia"/>
          <w:vertAlign w:val="superscript"/>
        </w:rPr>
        <w:t>2</w:t>
      </w:r>
      <w:r w:rsidR="00FC5047" w:rsidRPr="00861E8F">
        <w:rPr>
          <w:rFonts w:hint="eastAsia"/>
          <w:vertAlign w:val="superscript"/>
        </w:rPr>
        <w:t>]</w:t>
      </w:r>
      <w:r w:rsidR="00E37D82">
        <w:rPr>
          <w:rFonts w:hint="eastAsia"/>
        </w:rPr>
        <w:t>是一个较为典型</w:t>
      </w:r>
      <w:r w:rsidR="00D25733">
        <w:rPr>
          <w:rFonts w:hint="eastAsia"/>
        </w:rPr>
        <w:t>的语义网应用范例，</w:t>
      </w:r>
      <w:r w:rsidR="00E37D82">
        <w:rPr>
          <w:rFonts w:hint="eastAsia"/>
        </w:rPr>
        <w:t>其目标是构建一个可供人们查询的系统，系统提供</w:t>
      </w:r>
      <w:r w:rsidR="00D25733">
        <w:rPr>
          <w:rFonts w:hint="eastAsia"/>
        </w:rPr>
        <w:t>从维基百科</w:t>
      </w:r>
      <w:r w:rsidR="00D25733">
        <w:rPr>
          <w:rFonts w:hint="eastAsia"/>
        </w:rPr>
        <w:t>(Wikipedia)</w:t>
      </w:r>
      <w:r w:rsidR="00E37D82">
        <w:rPr>
          <w:rFonts w:hint="eastAsia"/>
        </w:rPr>
        <w:t>的词条里撷取出结构化的资料。</w:t>
      </w:r>
      <w:r w:rsidR="00E37D82">
        <w:rPr>
          <w:rFonts w:hint="eastAsia"/>
        </w:rPr>
        <w:t>DBpedia</w:t>
      </w:r>
      <w:r w:rsidR="00D25733">
        <w:rPr>
          <w:rFonts w:hint="eastAsia"/>
        </w:rPr>
        <w:t>强化</w:t>
      </w:r>
      <w:r w:rsidR="00851297">
        <w:rPr>
          <w:rFonts w:hint="eastAsia"/>
        </w:rPr>
        <w:t>了针对维基百科的搜索</w:t>
      </w:r>
      <w:r w:rsidR="00D25733">
        <w:rPr>
          <w:rFonts w:hint="eastAsia"/>
        </w:rPr>
        <w:t>，并将</w:t>
      </w:r>
      <w:r w:rsidR="004B6210">
        <w:rPr>
          <w:rFonts w:hint="eastAsia"/>
        </w:rPr>
        <w:t>互联网上的</w:t>
      </w:r>
      <w:r w:rsidR="00D25733">
        <w:rPr>
          <w:rFonts w:hint="eastAsia"/>
        </w:rPr>
        <w:t>其他资料集连结至维基百科。</w:t>
      </w:r>
      <w:r w:rsidR="004B6210">
        <w:rPr>
          <w:rFonts w:hint="eastAsia"/>
        </w:rPr>
        <w:t>DBpedia</w:t>
      </w:r>
      <w:r w:rsidR="004B6210">
        <w:rPr>
          <w:rFonts w:hint="eastAsia"/>
        </w:rPr>
        <w:t>基于这种理念，利用语意化技术的介入，围绕着维基百科的庞杂资讯发展</w:t>
      </w:r>
      <w:r w:rsidR="00D25733">
        <w:rPr>
          <w:rFonts w:hint="eastAsia"/>
        </w:rPr>
        <w:t>了许多创新而有趣的应用，例如手机</w:t>
      </w:r>
      <w:r w:rsidR="004B6210">
        <w:rPr>
          <w:rFonts w:hint="eastAsia"/>
        </w:rPr>
        <w:t>wiki</w:t>
      </w:r>
      <w:r w:rsidR="00D25733">
        <w:rPr>
          <w:rFonts w:hint="eastAsia"/>
        </w:rPr>
        <w:t>版本、多面向搜寻</w:t>
      </w:r>
      <w:r w:rsidR="00AC7FFD">
        <w:rPr>
          <w:rFonts w:hint="eastAsia"/>
        </w:rPr>
        <w:t>引擎</w:t>
      </w:r>
      <w:r w:rsidR="00D25733">
        <w:rPr>
          <w:rFonts w:hint="eastAsia"/>
        </w:rPr>
        <w:t>、</w:t>
      </w:r>
      <w:r w:rsidR="004B6210">
        <w:rPr>
          <w:rFonts w:hint="eastAsia"/>
        </w:rPr>
        <w:t>整合</w:t>
      </w:r>
      <w:r w:rsidR="00AC7FFD">
        <w:rPr>
          <w:rFonts w:hint="eastAsia"/>
        </w:rPr>
        <w:t>wiki</w:t>
      </w:r>
      <w:r w:rsidR="00AC7FFD">
        <w:rPr>
          <w:rFonts w:hint="eastAsia"/>
        </w:rPr>
        <w:t>的地图</w:t>
      </w:r>
      <w:r w:rsidR="004B6210">
        <w:rPr>
          <w:rFonts w:hint="eastAsia"/>
        </w:rPr>
        <w:t>、文件</w:t>
      </w:r>
      <w:r w:rsidR="00AC7FFD">
        <w:rPr>
          <w:rFonts w:hint="eastAsia"/>
        </w:rPr>
        <w:t>的</w:t>
      </w:r>
      <w:r w:rsidR="004B6210">
        <w:rPr>
          <w:rFonts w:hint="eastAsia"/>
        </w:rPr>
        <w:t>分类与标注、词条关系查询</w:t>
      </w:r>
      <w:r w:rsidR="00D25733">
        <w:rPr>
          <w:rFonts w:hint="eastAsia"/>
        </w:rPr>
        <w:t>等等。</w:t>
      </w:r>
      <w:r w:rsidR="00D25733">
        <w:rPr>
          <w:rFonts w:hint="eastAsia"/>
        </w:rPr>
        <w:t xml:space="preserve">DBpedia </w:t>
      </w:r>
      <w:r w:rsidR="00D25733">
        <w:rPr>
          <w:rFonts w:hint="eastAsia"/>
        </w:rPr>
        <w:t>同时也是世界上最大的多领域知识本体</w:t>
      </w:r>
      <w:r w:rsidR="00163E5E">
        <w:rPr>
          <w:rFonts w:hint="eastAsia"/>
        </w:rPr>
        <w:t>库</w:t>
      </w:r>
      <w:r w:rsidR="00D25733">
        <w:rPr>
          <w:rFonts w:hint="eastAsia"/>
        </w:rPr>
        <w:t>之一，</w:t>
      </w:r>
      <w:r w:rsidR="00163E5E">
        <w:rPr>
          <w:rFonts w:hint="eastAsia"/>
        </w:rPr>
        <w:t>而且以自由授权的方式发布，允许任何单位或者个人直接利用或者加以改进</w:t>
      </w:r>
      <w:r w:rsidR="00D25733">
        <w:rPr>
          <w:rFonts w:hint="eastAsia"/>
        </w:rPr>
        <w:t>。</w:t>
      </w:r>
    </w:p>
    <w:p w:rsidR="00B45D29" w:rsidRDefault="00D25733" w:rsidP="007635F7">
      <w:pPr>
        <w:spacing w:afterLines="100" w:after="326"/>
        <w:ind w:firstLine="480"/>
      </w:pPr>
      <w:r>
        <w:rPr>
          <w:rFonts w:hint="eastAsia"/>
        </w:rPr>
        <w:t>DBpedia</w:t>
      </w:r>
      <w:r w:rsidR="00714B1F">
        <w:rPr>
          <w:rFonts w:hint="eastAsia"/>
        </w:rPr>
        <w:t>目前已经发布</w:t>
      </w:r>
      <w:r w:rsidR="00714B1F">
        <w:rPr>
          <w:rFonts w:hint="eastAsia"/>
        </w:rPr>
        <w:t>2014</w:t>
      </w:r>
      <w:r w:rsidR="00714B1F">
        <w:rPr>
          <w:rFonts w:hint="eastAsia"/>
        </w:rPr>
        <w:t>版，在此版本中包含</w:t>
      </w:r>
      <w:r>
        <w:rPr>
          <w:rFonts w:hint="eastAsia"/>
        </w:rPr>
        <w:t>的资料集拥有超过</w:t>
      </w:r>
      <w:r w:rsidR="00714B1F">
        <w:rPr>
          <w:rFonts w:hint="eastAsia"/>
        </w:rPr>
        <w:t>458</w:t>
      </w:r>
      <w:r>
        <w:rPr>
          <w:rFonts w:hint="eastAsia"/>
        </w:rPr>
        <w:t xml:space="preserve"> </w:t>
      </w:r>
      <w:r>
        <w:rPr>
          <w:rFonts w:hint="eastAsia"/>
        </w:rPr>
        <w:t>万的物件，包括</w:t>
      </w:r>
      <w:r w:rsidR="003C16D3">
        <w:rPr>
          <w:rFonts w:hint="eastAsia"/>
        </w:rPr>
        <w:t>约</w:t>
      </w:r>
      <w:r w:rsidR="003C16D3">
        <w:rPr>
          <w:rFonts w:hint="eastAsia"/>
        </w:rPr>
        <w:t>144</w:t>
      </w:r>
      <w:r>
        <w:rPr>
          <w:rFonts w:hint="eastAsia"/>
        </w:rPr>
        <w:t xml:space="preserve"> </w:t>
      </w:r>
      <w:r>
        <w:rPr>
          <w:rFonts w:hint="eastAsia"/>
        </w:rPr>
        <w:t>万</w:t>
      </w:r>
      <w:r w:rsidR="003C16D3">
        <w:rPr>
          <w:rFonts w:hint="eastAsia"/>
        </w:rPr>
        <w:t>5</w:t>
      </w:r>
      <w:r>
        <w:rPr>
          <w:rFonts w:hint="eastAsia"/>
        </w:rPr>
        <w:t xml:space="preserve">000 </w:t>
      </w:r>
      <w:r>
        <w:rPr>
          <w:rFonts w:hint="eastAsia"/>
        </w:rPr>
        <w:t>人、</w:t>
      </w:r>
      <w:r w:rsidR="003C16D3">
        <w:rPr>
          <w:rFonts w:hint="eastAsia"/>
        </w:rPr>
        <w:t>7</w:t>
      </w:r>
      <w:r>
        <w:rPr>
          <w:rFonts w:hint="eastAsia"/>
        </w:rPr>
        <w:t xml:space="preserve">3 </w:t>
      </w:r>
      <w:r>
        <w:rPr>
          <w:rFonts w:hint="eastAsia"/>
        </w:rPr>
        <w:t>万</w:t>
      </w:r>
      <w:r w:rsidR="003C16D3">
        <w:rPr>
          <w:rFonts w:hint="eastAsia"/>
        </w:rPr>
        <w:t>5</w:t>
      </w:r>
      <w:r>
        <w:rPr>
          <w:rFonts w:hint="eastAsia"/>
        </w:rPr>
        <w:t xml:space="preserve">000 </w:t>
      </w:r>
      <w:r>
        <w:rPr>
          <w:rFonts w:hint="eastAsia"/>
        </w:rPr>
        <w:t>个地点、</w:t>
      </w:r>
      <w:r w:rsidR="003C16D3">
        <w:rPr>
          <w:rFonts w:hint="eastAsia"/>
        </w:rPr>
        <w:t>12</w:t>
      </w:r>
      <w:r>
        <w:rPr>
          <w:rFonts w:hint="eastAsia"/>
        </w:rPr>
        <w:t xml:space="preserve"> </w:t>
      </w:r>
      <w:r>
        <w:rPr>
          <w:rFonts w:hint="eastAsia"/>
        </w:rPr>
        <w:t>万</w:t>
      </w:r>
      <w:r w:rsidR="003C16D3">
        <w:rPr>
          <w:rFonts w:hint="eastAsia"/>
        </w:rPr>
        <w:t>3</w:t>
      </w:r>
      <w:r>
        <w:rPr>
          <w:rFonts w:hint="eastAsia"/>
        </w:rPr>
        <w:t xml:space="preserve">000 </w:t>
      </w:r>
      <w:r>
        <w:rPr>
          <w:rFonts w:hint="eastAsia"/>
        </w:rPr>
        <w:t>张唱片、</w:t>
      </w:r>
      <w:r w:rsidR="003C16D3">
        <w:rPr>
          <w:rFonts w:hint="eastAsia"/>
        </w:rPr>
        <w:t>8</w:t>
      </w:r>
      <w:r>
        <w:rPr>
          <w:rFonts w:hint="eastAsia"/>
        </w:rPr>
        <w:t xml:space="preserve"> </w:t>
      </w:r>
      <w:r>
        <w:rPr>
          <w:rFonts w:hint="eastAsia"/>
        </w:rPr>
        <w:t>万</w:t>
      </w:r>
      <w:r w:rsidR="003C16D3">
        <w:rPr>
          <w:rFonts w:hint="eastAsia"/>
        </w:rPr>
        <w:t>7</w:t>
      </w:r>
      <w:r>
        <w:rPr>
          <w:rFonts w:hint="eastAsia"/>
        </w:rPr>
        <w:t xml:space="preserve"> </w:t>
      </w:r>
      <w:r>
        <w:rPr>
          <w:rFonts w:hint="eastAsia"/>
        </w:rPr>
        <w:t>千部电影、</w:t>
      </w:r>
      <w:r>
        <w:rPr>
          <w:rFonts w:hint="eastAsia"/>
        </w:rPr>
        <w:t xml:space="preserve">1 </w:t>
      </w:r>
      <w:r>
        <w:rPr>
          <w:rFonts w:hint="eastAsia"/>
        </w:rPr>
        <w:t>万</w:t>
      </w:r>
      <w:r w:rsidR="003C16D3">
        <w:rPr>
          <w:rFonts w:hint="eastAsia"/>
        </w:rPr>
        <w:t>9</w:t>
      </w:r>
      <w:r>
        <w:rPr>
          <w:rFonts w:hint="eastAsia"/>
        </w:rPr>
        <w:t xml:space="preserve">000 </w:t>
      </w:r>
      <w:r>
        <w:rPr>
          <w:rFonts w:hint="eastAsia"/>
        </w:rPr>
        <w:t>种电脑游戏、</w:t>
      </w:r>
      <w:r w:rsidR="003C16D3">
        <w:rPr>
          <w:rFonts w:hint="eastAsia"/>
        </w:rPr>
        <w:t>24</w:t>
      </w:r>
      <w:r>
        <w:rPr>
          <w:rFonts w:hint="eastAsia"/>
        </w:rPr>
        <w:t xml:space="preserve"> </w:t>
      </w:r>
      <w:r>
        <w:rPr>
          <w:rFonts w:hint="eastAsia"/>
        </w:rPr>
        <w:t>万</w:t>
      </w:r>
      <w:r w:rsidR="003C16D3">
        <w:rPr>
          <w:rFonts w:hint="eastAsia"/>
        </w:rPr>
        <w:t>1</w:t>
      </w:r>
      <w:r>
        <w:rPr>
          <w:rFonts w:hint="eastAsia"/>
        </w:rPr>
        <w:t xml:space="preserve">000 </w:t>
      </w:r>
      <w:r>
        <w:rPr>
          <w:rFonts w:hint="eastAsia"/>
        </w:rPr>
        <w:t>个组织、</w:t>
      </w:r>
      <w:r w:rsidR="003C16D3">
        <w:rPr>
          <w:rFonts w:hint="eastAsia"/>
        </w:rPr>
        <w:t>25</w:t>
      </w:r>
      <w:r>
        <w:rPr>
          <w:rFonts w:hint="eastAsia"/>
        </w:rPr>
        <w:t xml:space="preserve"> </w:t>
      </w:r>
      <w:r>
        <w:rPr>
          <w:rFonts w:hint="eastAsia"/>
        </w:rPr>
        <w:t>万种物种和</w:t>
      </w:r>
      <w:r w:rsidR="003C16D3">
        <w:rPr>
          <w:rFonts w:hint="eastAsia"/>
        </w:rPr>
        <w:t>60</w:t>
      </w:r>
      <w:r>
        <w:rPr>
          <w:rFonts w:hint="eastAsia"/>
        </w:rPr>
        <w:t xml:space="preserve">00 </w:t>
      </w:r>
      <w:r>
        <w:rPr>
          <w:rFonts w:hint="eastAsia"/>
        </w:rPr>
        <w:t>个疾病。</w:t>
      </w:r>
      <w:r w:rsidR="000300A5">
        <w:rPr>
          <w:rFonts w:hint="eastAsia"/>
        </w:rPr>
        <w:t>这些</w:t>
      </w:r>
      <w:r>
        <w:rPr>
          <w:rFonts w:hint="eastAsia"/>
        </w:rPr>
        <w:t>资料</w:t>
      </w:r>
      <w:r w:rsidR="000300A5">
        <w:rPr>
          <w:rFonts w:hint="eastAsia"/>
        </w:rPr>
        <w:t>被</w:t>
      </w:r>
      <w:r w:rsidR="00114021">
        <w:rPr>
          <w:rFonts w:hint="eastAsia"/>
        </w:rPr>
        <w:t>很多组织</w:t>
      </w:r>
      <w:r w:rsidR="000300A5">
        <w:rPr>
          <w:rFonts w:hint="eastAsia"/>
        </w:rPr>
        <w:t>广泛使用，同时</w:t>
      </w:r>
      <w:r>
        <w:rPr>
          <w:rFonts w:hint="eastAsia"/>
        </w:rPr>
        <w:t>也是</w:t>
      </w:r>
      <w:r>
        <w:rPr>
          <w:rFonts w:hint="eastAsia"/>
        </w:rPr>
        <w:t>Google</w:t>
      </w:r>
      <w:r>
        <w:rPr>
          <w:rFonts w:hint="eastAsia"/>
        </w:rPr>
        <w:t>、</w:t>
      </w:r>
      <w:r w:rsidR="00293EB3">
        <w:rPr>
          <w:rFonts w:hint="eastAsia"/>
        </w:rPr>
        <w:t>百度</w:t>
      </w:r>
      <w:r w:rsidR="00850013">
        <w:rPr>
          <w:rFonts w:hint="eastAsia"/>
        </w:rPr>
        <w:t>等搜索</w:t>
      </w:r>
      <w:r>
        <w:rPr>
          <w:rFonts w:hint="eastAsia"/>
        </w:rPr>
        <w:t>引擎检索</w:t>
      </w:r>
      <w:r w:rsidR="00114021">
        <w:rPr>
          <w:rFonts w:hint="eastAsia"/>
        </w:rPr>
        <w:t>收录</w:t>
      </w:r>
      <w:r>
        <w:rPr>
          <w:rFonts w:hint="eastAsia"/>
        </w:rPr>
        <w:t>的对象。</w:t>
      </w:r>
    </w:p>
    <w:p w:rsidR="00CB1976" w:rsidRPr="00532717" w:rsidRDefault="00532717" w:rsidP="003336EB">
      <w:pPr>
        <w:keepNext/>
        <w:keepLines/>
        <w:ind w:firstLineChars="0" w:firstLine="0"/>
        <w:jc w:val="left"/>
        <w:outlineLvl w:val="3"/>
        <w:rPr>
          <w:rFonts w:ascii="黑体" w:eastAsia="黑体" w:hAnsi="黑体"/>
          <w:bCs/>
          <w:szCs w:val="24"/>
        </w:rPr>
      </w:pPr>
      <w:r w:rsidRPr="00532717">
        <w:rPr>
          <w:rFonts w:ascii="黑体" w:eastAsia="黑体" w:hAnsi="黑体" w:hint="eastAsia"/>
          <w:bCs/>
          <w:szCs w:val="24"/>
        </w:rPr>
        <w:t>2.3.2.3</w:t>
      </w:r>
      <w:r w:rsidR="00D25733" w:rsidRPr="00532717">
        <w:rPr>
          <w:rFonts w:ascii="黑体" w:eastAsia="黑体" w:hAnsi="黑体" w:hint="eastAsia"/>
          <w:bCs/>
          <w:szCs w:val="24"/>
        </w:rPr>
        <w:t xml:space="preserve"> Google 知识图谱系统简介</w:t>
      </w:r>
    </w:p>
    <w:p w:rsidR="00CB1976" w:rsidRDefault="00D25733" w:rsidP="003336EB">
      <w:pPr>
        <w:ind w:firstLine="480"/>
      </w:pPr>
      <w:r>
        <w:rPr>
          <w:rFonts w:hint="eastAsia"/>
        </w:rPr>
        <w:t xml:space="preserve">Google </w:t>
      </w:r>
      <w:r>
        <w:rPr>
          <w:rFonts w:hint="eastAsia"/>
        </w:rPr>
        <w:t>知识图谱（</w:t>
      </w:r>
      <w:r>
        <w:rPr>
          <w:rFonts w:hint="eastAsia"/>
        </w:rPr>
        <w:t>Google Knowledge Graph</w:t>
      </w:r>
      <w:r>
        <w:rPr>
          <w:rFonts w:hint="eastAsia"/>
        </w:rPr>
        <w:t>）</w:t>
      </w:r>
      <w:r w:rsidR="006679D4" w:rsidRPr="00861E8F">
        <w:rPr>
          <w:rFonts w:hint="eastAsia"/>
          <w:vertAlign w:val="superscript"/>
        </w:rPr>
        <w:t>[</w:t>
      </w:r>
      <w:r w:rsidR="006679D4">
        <w:rPr>
          <w:rFonts w:hint="eastAsia"/>
          <w:vertAlign w:val="superscript"/>
        </w:rPr>
        <w:t>1</w:t>
      </w:r>
      <w:r w:rsidR="00AD2E97">
        <w:rPr>
          <w:rFonts w:hint="eastAsia"/>
          <w:vertAlign w:val="superscript"/>
        </w:rPr>
        <w:t>3</w:t>
      </w:r>
      <w:r w:rsidR="006679D4" w:rsidRPr="00861E8F">
        <w:rPr>
          <w:rFonts w:hint="eastAsia"/>
          <w:vertAlign w:val="superscript"/>
        </w:rPr>
        <w:t>]</w:t>
      </w:r>
      <w:r>
        <w:rPr>
          <w:rFonts w:hint="eastAsia"/>
        </w:rPr>
        <w:t>是</w:t>
      </w:r>
      <w:r>
        <w:rPr>
          <w:rFonts w:hint="eastAsia"/>
        </w:rPr>
        <w:t xml:space="preserve">Google </w:t>
      </w:r>
      <w:r>
        <w:rPr>
          <w:rFonts w:hint="eastAsia"/>
        </w:rPr>
        <w:t>的一个知识库，</w:t>
      </w:r>
      <w:r w:rsidR="00B81054">
        <w:rPr>
          <w:rFonts w:hint="eastAsia"/>
        </w:rPr>
        <w:t>知识图谱</w:t>
      </w:r>
      <w:r>
        <w:rPr>
          <w:rFonts w:hint="eastAsia"/>
        </w:rPr>
        <w:t>从多种来源收集信息，</w:t>
      </w:r>
      <w:r w:rsidR="007076FB">
        <w:rPr>
          <w:rFonts w:hint="eastAsia"/>
        </w:rPr>
        <w:t>这些信息被组织成知识库的形式</w:t>
      </w:r>
      <w:r>
        <w:rPr>
          <w:rFonts w:hint="eastAsia"/>
        </w:rPr>
        <w:t>以</w:t>
      </w:r>
      <w:r w:rsidR="00B81054">
        <w:rPr>
          <w:rFonts w:hint="eastAsia"/>
        </w:rPr>
        <w:t>支持语义检索，</w:t>
      </w:r>
      <w:r w:rsidR="00951C9D">
        <w:rPr>
          <w:rFonts w:hint="eastAsia"/>
        </w:rPr>
        <w:t>其</w:t>
      </w:r>
      <w:r w:rsidR="007076FB">
        <w:rPr>
          <w:rFonts w:hint="eastAsia"/>
        </w:rPr>
        <w:t>目标是</w:t>
      </w:r>
      <w:r>
        <w:rPr>
          <w:rFonts w:hint="eastAsia"/>
        </w:rPr>
        <w:t>提高</w:t>
      </w:r>
      <w:r>
        <w:rPr>
          <w:rFonts w:hint="eastAsia"/>
        </w:rPr>
        <w:t xml:space="preserve">Google </w:t>
      </w:r>
      <w:r w:rsidR="00BE3F8F">
        <w:rPr>
          <w:rFonts w:hint="eastAsia"/>
        </w:rPr>
        <w:t>搜索的质量。</w:t>
      </w:r>
      <w:r>
        <w:rPr>
          <w:rFonts w:hint="eastAsia"/>
        </w:rPr>
        <w:t xml:space="preserve">Google </w:t>
      </w:r>
      <w:r>
        <w:rPr>
          <w:rFonts w:hint="eastAsia"/>
        </w:rPr>
        <w:t>搜索</w:t>
      </w:r>
      <w:r w:rsidR="00BE3F8F">
        <w:rPr>
          <w:rFonts w:hint="eastAsia"/>
        </w:rPr>
        <w:t>在</w:t>
      </w:r>
      <w:r w:rsidR="00BE3F8F">
        <w:rPr>
          <w:rFonts w:hint="eastAsia"/>
        </w:rPr>
        <w:t>2012</w:t>
      </w:r>
      <w:r w:rsidR="00BE3F8F">
        <w:rPr>
          <w:rFonts w:hint="eastAsia"/>
        </w:rPr>
        <w:t>年开始引入了知识图谱</w:t>
      </w:r>
      <w:r w:rsidR="00E91E2B">
        <w:rPr>
          <w:rFonts w:hint="eastAsia"/>
        </w:rPr>
        <w:t>，</w:t>
      </w:r>
      <w:r>
        <w:rPr>
          <w:rFonts w:hint="eastAsia"/>
        </w:rPr>
        <w:t xml:space="preserve">2012 </w:t>
      </w:r>
      <w:r>
        <w:rPr>
          <w:rFonts w:hint="eastAsia"/>
        </w:rPr>
        <w:t>年</w:t>
      </w:r>
      <w:r>
        <w:rPr>
          <w:rFonts w:hint="eastAsia"/>
        </w:rPr>
        <w:t xml:space="preserve">5 </w:t>
      </w:r>
      <w:r>
        <w:rPr>
          <w:rFonts w:hint="eastAsia"/>
        </w:rPr>
        <w:t>月</w:t>
      </w:r>
      <w:r>
        <w:rPr>
          <w:rFonts w:hint="eastAsia"/>
        </w:rPr>
        <w:t xml:space="preserve">16 </w:t>
      </w:r>
      <w:r w:rsidR="00BE3F8F">
        <w:rPr>
          <w:rFonts w:hint="eastAsia"/>
        </w:rPr>
        <w:t>日正式发布</w:t>
      </w:r>
      <w:r>
        <w:rPr>
          <w:rFonts w:hint="eastAsia"/>
        </w:rPr>
        <w:t>。</w:t>
      </w:r>
      <w:r w:rsidR="005F740E">
        <w:rPr>
          <w:rFonts w:hint="eastAsia"/>
        </w:rPr>
        <w:t>区别于常见的搜索，集成了</w:t>
      </w:r>
      <w:r>
        <w:rPr>
          <w:rFonts w:hint="eastAsia"/>
        </w:rPr>
        <w:t>知识图谱</w:t>
      </w:r>
      <w:r w:rsidR="005F740E">
        <w:rPr>
          <w:rFonts w:hint="eastAsia"/>
        </w:rPr>
        <w:t>的谷歌搜索</w:t>
      </w:r>
      <w:r>
        <w:rPr>
          <w:rFonts w:hint="eastAsia"/>
        </w:rPr>
        <w:t>除了</w:t>
      </w:r>
      <w:r w:rsidR="002E7278">
        <w:rPr>
          <w:rFonts w:hint="eastAsia"/>
        </w:rPr>
        <w:t>在结果页显示搜索到的相关</w:t>
      </w:r>
      <w:r>
        <w:rPr>
          <w:rFonts w:hint="eastAsia"/>
        </w:rPr>
        <w:t>网站的链接列表，还</w:t>
      </w:r>
      <w:r w:rsidR="008E2DFA">
        <w:rPr>
          <w:rFonts w:hint="eastAsia"/>
        </w:rPr>
        <w:t>在侧方</w:t>
      </w:r>
      <w:r>
        <w:rPr>
          <w:rFonts w:hint="eastAsia"/>
        </w:rPr>
        <w:t>提供</w:t>
      </w:r>
      <w:r w:rsidR="008E2DFA">
        <w:rPr>
          <w:rFonts w:hint="eastAsia"/>
        </w:rPr>
        <w:t>了结构化的</w:t>
      </w:r>
      <w:r>
        <w:rPr>
          <w:rFonts w:hint="eastAsia"/>
        </w:rPr>
        <w:t>详细的关于</w:t>
      </w:r>
      <w:r w:rsidR="008E2DFA">
        <w:rPr>
          <w:rFonts w:hint="eastAsia"/>
        </w:rPr>
        <w:t>检索词</w:t>
      </w:r>
      <w:r w:rsidR="00832B9D">
        <w:rPr>
          <w:rFonts w:hint="eastAsia"/>
        </w:rPr>
        <w:t>主题的信息。旨在使用此功能提供的信息帮助用户</w:t>
      </w:r>
      <w:r>
        <w:rPr>
          <w:rFonts w:hint="eastAsia"/>
        </w:rPr>
        <w:t>解决他们查询的问题，而不必</w:t>
      </w:r>
      <w:r w:rsidR="00D96922">
        <w:rPr>
          <w:rFonts w:hint="eastAsia"/>
        </w:rPr>
        <w:t>跳转</w:t>
      </w:r>
      <w:r>
        <w:rPr>
          <w:rFonts w:hint="eastAsia"/>
        </w:rPr>
        <w:t>到</w:t>
      </w:r>
      <w:r w:rsidR="00D96922">
        <w:rPr>
          <w:rFonts w:hint="eastAsia"/>
        </w:rPr>
        <w:t>结果页中</w:t>
      </w:r>
      <w:r>
        <w:rPr>
          <w:rFonts w:hint="eastAsia"/>
        </w:rPr>
        <w:t>其他网站</w:t>
      </w:r>
      <w:r w:rsidR="000C7531">
        <w:rPr>
          <w:rFonts w:hint="eastAsia"/>
        </w:rPr>
        <w:t>来查看</w:t>
      </w:r>
      <w:r w:rsidR="003900E0">
        <w:rPr>
          <w:rFonts w:hint="eastAsia"/>
        </w:rPr>
        <w:t>并</w:t>
      </w:r>
      <w:r>
        <w:rPr>
          <w:rFonts w:hint="eastAsia"/>
        </w:rPr>
        <w:t>汇总信息。</w:t>
      </w:r>
    </w:p>
    <w:p w:rsidR="006B4165" w:rsidRPr="006B4165" w:rsidRDefault="00D25733" w:rsidP="00B2496D">
      <w:pPr>
        <w:spacing w:afterLines="100" w:after="326"/>
        <w:ind w:firstLine="480"/>
      </w:pPr>
      <w:r>
        <w:rPr>
          <w:rFonts w:hint="eastAsia"/>
        </w:rPr>
        <w:t xml:space="preserve">Google </w:t>
      </w:r>
      <w:r>
        <w:rPr>
          <w:rFonts w:hint="eastAsia"/>
        </w:rPr>
        <w:t>知识图谱已经在</w:t>
      </w:r>
      <w:r w:rsidR="006F2C50">
        <w:rPr>
          <w:rFonts w:hint="eastAsia"/>
        </w:rPr>
        <w:t>G</w:t>
      </w:r>
      <w:r>
        <w:rPr>
          <w:rFonts w:hint="eastAsia"/>
        </w:rPr>
        <w:t xml:space="preserve">oogle </w:t>
      </w:r>
      <w:r>
        <w:rPr>
          <w:rFonts w:hint="eastAsia"/>
        </w:rPr>
        <w:t>搜索中实际应用，特点鲜明。</w:t>
      </w:r>
      <w:r>
        <w:rPr>
          <w:rFonts w:hint="eastAsia"/>
        </w:rPr>
        <w:t>1</w:t>
      </w:r>
      <w:r>
        <w:rPr>
          <w:rFonts w:hint="eastAsia"/>
        </w:rPr>
        <w:t>）数据来源广泛。</w:t>
      </w:r>
      <w:r>
        <w:rPr>
          <w:rFonts w:hint="eastAsia"/>
        </w:rPr>
        <w:t>Google</w:t>
      </w:r>
      <w:r>
        <w:rPr>
          <w:rFonts w:hint="eastAsia"/>
        </w:rPr>
        <w:t>称，知识图谱的信息来自许多来源，包括</w:t>
      </w:r>
      <w:r>
        <w:rPr>
          <w:rFonts w:hint="eastAsia"/>
        </w:rPr>
        <w:t xml:space="preserve">CIA </w:t>
      </w:r>
      <w:r>
        <w:rPr>
          <w:rFonts w:hint="eastAsia"/>
        </w:rPr>
        <w:t>的世界概况，</w:t>
      </w:r>
      <w:r>
        <w:rPr>
          <w:rFonts w:hint="eastAsia"/>
        </w:rPr>
        <w:t xml:space="preserve">Freebase </w:t>
      </w:r>
      <w:r>
        <w:rPr>
          <w:rFonts w:hint="eastAsia"/>
        </w:rPr>
        <w:t>和维基百科等。</w:t>
      </w:r>
      <w:r>
        <w:rPr>
          <w:rFonts w:hint="eastAsia"/>
        </w:rPr>
        <w:t>2</w:t>
      </w:r>
      <w:r>
        <w:rPr>
          <w:rFonts w:hint="eastAsia"/>
        </w:rPr>
        <w:t>）知识库数据量巨大。截至</w:t>
      </w:r>
      <w:r>
        <w:rPr>
          <w:rFonts w:hint="eastAsia"/>
        </w:rPr>
        <w:t xml:space="preserve">2012 </w:t>
      </w:r>
      <w:r>
        <w:rPr>
          <w:rFonts w:hint="eastAsia"/>
        </w:rPr>
        <w:t>年，</w:t>
      </w:r>
      <w:r w:rsidR="00260EB0">
        <w:rPr>
          <w:rFonts w:hint="eastAsia"/>
        </w:rPr>
        <w:t>根据谷歌发布的信息，知识图谱</w:t>
      </w:r>
      <w:r>
        <w:rPr>
          <w:rFonts w:hint="eastAsia"/>
        </w:rPr>
        <w:t>语义网络</w:t>
      </w:r>
      <w:r w:rsidR="00260EB0">
        <w:rPr>
          <w:rFonts w:hint="eastAsia"/>
        </w:rPr>
        <w:t>已经</w:t>
      </w:r>
      <w:r>
        <w:rPr>
          <w:rFonts w:hint="eastAsia"/>
        </w:rPr>
        <w:t>包含</w:t>
      </w:r>
      <w:r w:rsidR="00260EB0">
        <w:rPr>
          <w:rFonts w:hint="eastAsia"/>
        </w:rPr>
        <w:t>了</w:t>
      </w:r>
      <w:r>
        <w:rPr>
          <w:rFonts w:hint="eastAsia"/>
        </w:rPr>
        <w:t>超过</w:t>
      </w:r>
      <w:r>
        <w:rPr>
          <w:rFonts w:hint="eastAsia"/>
        </w:rPr>
        <w:t xml:space="preserve">570 </w:t>
      </w:r>
      <w:r>
        <w:rPr>
          <w:rFonts w:hint="eastAsia"/>
        </w:rPr>
        <w:t>亿个对象，超过</w:t>
      </w:r>
      <w:r>
        <w:rPr>
          <w:rFonts w:hint="eastAsia"/>
        </w:rPr>
        <w:t xml:space="preserve">18 </w:t>
      </w:r>
      <w:r>
        <w:rPr>
          <w:rFonts w:hint="eastAsia"/>
        </w:rPr>
        <w:t>亿个介绍，</w:t>
      </w:r>
      <w:r w:rsidR="004234C7">
        <w:rPr>
          <w:rFonts w:hint="eastAsia"/>
        </w:rPr>
        <w:t>而且</w:t>
      </w:r>
      <w:r>
        <w:rPr>
          <w:rFonts w:hint="eastAsia"/>
        </w:rPr>
        <w:t>这些不同的对象之间有</w:t>
      </w:r>
      <w:r w:rsidR="004234C7">
        <w:rPr>
          <w:rFonts w:hint="eastAsia"/>
        </w:rPr>
        <w:t>数量庞大的</w:t>
      </w:r>
      <w:r>
        <w:rPr>
          <w:rFonts w:hint="eastAsia"/>
        </w:rPr>
        <w:t>链接关系，</w:t>
      </w:r>
      <w:r w:rsidR="004234C7">
        <w:rPr>
          <w:rFonts w:hint="eastAsia"/>
        </w:rPr>
        <w:t>这些关系已经开始用来帮助谷歌搜索引擎</w:t>
      </w:r>
      <w:r>
        <w:rPr>
          <w:rFonts w:hint="eastAsia"/>
        </w:rPr>
        <w:t>解</w:t>
      </w:r>
      <w:r w:rsidR="004234C7">
        <w:rPr>
          <w:rFonts w:hint="eastAsia"/>
        </w:rPr>
        <w:t>析</w:t>
      </w:r>
      <w:r>
        <w:rPr>
          <w:rFonts w:hint="eastAsia"/>
        </w:rPr>
        <w:t>搜索关键词的</w:t>
      </w:r>
      <w:r w:rsidR="004234C7">
        <w:rPr>
          <w:rFonts w:hint="eastAsia"/>
        </w:rPr>
        <w:t>潜在</w:t>
      </w:r>
      <w:r>
        <w:rPr>
          <w:rFonts w:hint="eastAsia"/>
        </w:rPr>
        <w:t>含义。</w:t>
      </w:r>
      <w:r>
        <w:rPr>
          <w:rFonts w:hint="eastAsia"/>
        </w:rPr>
        <w:t>3</w:t>
      </w:r>
      <w:r>
        <w:rPr>
          <w:rFonts w:hint="eastAsia"/>
        </w:rPr>
        <w:t>）</w:t>
      </w:r>
      <w:r w:rsidR="00B06B3E">
        <w:rPr>
          <w:rFonts w:hint="eastAsia"/>
        </w:rPr>
        <w:t>谷歌</w:t>
      </w:r>
      <w:r>
        <w:rPr>
          <w:rFonts w:hint="eastAsia"/>
        </w:rPr>
        <w:t>知识图谱</w:t>
      </w:r>
      <w:r w:rsidR="00B06B3E">
        <w:rPr>
          <w:rFonts w:hint="eastAsia"/>
        </w:rPr>
        <w:t>依托于谷歌全球化的服务，</w:t>
      </w:r>
      <w:r>
        <w:rPr>
          <w:rFonts w:hint="eastAsia"/>
        </w:rPr>
        <w:t>支持如西班牙语、法语、德语、葡萄牙语、日语、俄罗斯语</w:t>
      </w:r>
      <w:r w:rsidR="00B06B3E">
        <w:rPr>
          <w:rFonts w:hint="eastAsia"/>
        </w:rPr>
        <w:t>等等</w:t>
      </w:r>
      <w:r w:rsidR="009A33EA">
        <w:rPr>
          <w:rFonts w:hint="eastAsia"/>
        </w:rPr>
        <w:t>多种语言</w:t>
      </w:r>
      <w:r>
        <w:rPr>
          <w:rFonts w:hint="eastAsia"/>
        </w:rPr>
        <w:t>。</w:t>
      </w:r>
    </w:p>
    <w:p w:rsidR="00FF53CA" w:rsidRPr="00785AA1" w:rsidRDefault="00885301" w:rsidP="00AD301F">
      <w:pPr>
        <w:pStyle w:val="2"/>
        <w:numPr>
          <w:ilvl w:val="1"/>
          <w:numId w:val="32"/>
        </w:numPr>
        <w:spacing w:afterLines="100" w:after="326"/>
        <w:ind w:firstLineChars="0"/>
        <w:rPr>
          <w:b/>
        </w:rPr>
      </w:pPr>
      <w:bookmarkStart w:id="680" w:name="_Toc406434100"/>
      <w:bookmarkStart w:id="681" w:name="_Toc406512552"/>
      <w:bookmarkStart w:id="682" w:name="_Toc437364302"/>
      <w:r>
        <w:rPr>
          <w:rFonts w:hint="eastAsia"/>
        </w:rPr>
        <w:t>现有的</w:t>
      </w:r>
      <w:bookmarkEnd w:id="680"/>
      <w:bookmarkEnd w:id="681"/>
      <w:bookmarkEnd w:id="682"/>
      <w:r>
        <w:rPr>
          <w:rFonts w:hint="eastAsia"/>
        </w:rPr>
        <w:t>总结和</w:t>
      </w:r>
      <w:r w:rsidR="00EB01EF">
        <w:rPr>
          <w:rFonts w:hint="eastAsia"/>
        </w:rPr>
        <w:t>未来研究方向</w:t>
      </w:r>
    </w:p>
    <w:p w:rsidR="00CF434C" w:rsidRDefault="00DF281F" w:rsidP="00E91E2B">
      <w:pPr>
        <w:spacing w:afterLines="100" w:after="326"/>
        <w:ind w:firstLine="480"/>
      </w:pPr>
      <w:r>
        <w:rPr>
          <w:rFonts w:hint="eastAsia"/>
        </w:rPr>
        <w:t>本文的工作</w:t>
      </w:r>
      <w:r w:rsidR="00CF434C">
        <w:rPr>
          <w:rFonts w:hint="eastAsia"/>
        </w:rPr>
        <w:t>中，</w:t>
      </w:r>
      <w:r>
        <w:rPr>
          <w:rFonts w:hint="eastAsia"/>
        </w:rPr>
        <w:t>参考应用了</w:t>
      </w:r>
      <w:r w:rsidR="00CF434C">
        <w:rPr>
          <w:rFonts w:hint="eastAsia"/>
        </w:rPr>
        <w:t>许多优秀的开源软件，在使用的它们的时候，或者直接使用其某个功能，或者对其进行深度的定制来满足自己的需求。</w:t>
      </w:r>
      <w:r>
        <w:rPr>
          <w:rFonts w:hint="eastAsia"/>
        </w:rPr>
        <w:t>本节</w:t>
      </w:r>
      <w:r w:rsidR="00CF434C">
        <w:rPr>
          <w:rFonts w:hint="eastAsia"/>
        </w:rPr>
        <w:t>简要的对本文用到的一些开源软件和工具进行介绍。</w:t>
      </w:r>
    </w:p>
    <w:p w:rsidR="00D40C63" w:rsidRPr="00D40C63" w:rsidRDefault="00D40C63" w:rsidP="00E061A4">
      <w:pPr>
        <w:pStyle w:val="a7"/>
        <w:numPr>
          <w:ilvl w:val="0"/>
          <w:numId w:val="7"/>
        </w:numPr>
        <w:ind w:firstLineChars="0"/>
        <w:rPr>
          <w:vanish/>
        </w:rPr>
      </w:pPr>
    </w:p>
    <w:p w:rsidR="00D40C63" w:rsidRPr="00D40C63" w:rsidRDefault="00D40C63" w:rsidP="00E061A4">
      <w:pPr>
        <w:pStyle w:val="a7"/>
        <w:keepNext/>
        <w:keepLines/>
        <w:numPr>
          <w:ilvl w:val="1"/>
          <w:numId w:val="1"/>
        </w:numPr>
        <w:ind w:firstLineChars="0"/>
        <w:outlineLvl w:val="2"/>
        <w:rPr>
          <w:rFonts w:eastAsia="黑体"/>
          <w:b/>
          <w:bCs/>
          <w:vanish/>
          <w:szCs w:val="32"/>
        </w:rPr>
      </w:pPr>
      <w:bookmarkStart w:id="683" w:name="_Toc375340491"/>
      <w:bookmarkStart w:id="684" w:name="_Toc375381790"/>
      <w:bookmarkStart w:id="685" w:name="_Toc375387146"/>
      <w:bookmarkStart w:id="686" w:name="_Toc375391288"/>
      <w:bookmarkStart w:id="687" w:name="_Toc375391378"/>
      <w:bookmarkStart w:id="688" w:name="_Toc375393053"/>
      <w:bookmarkStart w:id="689" w:name="_Toc375412153"/>
      <w:bookmarkStart w:id="690" w:name="_Toc375412241"/>
      <w:bookmarkStart w:id="691" w:name="_Toc375412621"/>
      <w:bookmarkStart w:id="692" w:name="_Toc375423764"/>
      <w:bookmarkStart w:id="693" w:name="_Toc375578205"/>
      <w:bookmarkStart w:id="694" w:name="_Toc375769683"/>
      <w:bookmarkStart w:id="695" w:name="_Toc375770035"/>
      <w:bookmarkStart w:id="696" w:name="_Toc375770292"/>
      <w:bookmarkStart w:id="697" w:name="_Toc376006467"/>
      <w:bookmarkStart w:id="698" w:name="_Toc376024798"/>
      <w:bookmarkStart w:id="699" w:name="_Toc405320948"/>
      <w:bookmarkStart w:id="700" w:name="_Toc405929987"/>
      <w:bookmarkStart w:id="701" w:name="_Toc405982924"/>
      <w:bookmarkStart w:id="702" w:name="_Toc406252749"/>
      <w:bookmarkStart w:id="703" w:name="_Toc406343883"/>
      <w:bookmarkStart w:id="704" w:name="_Toc406434101"/>
      <w:bookmarkStart w:id="705" w:name="_Toc406512553"/>
      <w:bookmarkStart w:id="706" w:name="_Toc406514471"/>
      <w:bookmarkStart w:id="707" w:name="_Toc406514558"/>
      <w:bookmarkStart w:id="708" w:name="_Toc406514648"/>
      <w:bookmarkStart w:id="709" w:name="_Toc406514736"/>
      <w:bookmarkStart w:id="710" w:name="_Toc406514824"/>
      <w:bookmarkStart w:id="711" w:name="_Toc406946233"/>
      <w:bookmarkStart w:id="712" w:name="_Toc406959352"/>
      <w:bookmarkStart w:id="713" w:name="_Toc406959439"/>
      <w:bookmarkStart w:id="714" w:name="_Toc407474079"/>
      <w:bookmarkStart w:id="715" w:name="_Toc407479266"/>
      <w:bookmarkStart w:id="716" w:name="_Toc407526851"/>
      <w:bookmarkStart w:id="717" w:name="_Toc407650690"/>
      <w:bookmarkStart w:id="718" w:name="_Toc408404082"/>
      <w:bookmarkStart w:id="719" w:name="_Toc437364303"/>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rsidR="00D40C63" w:rsidRPr="00D40C63" w:rsidRDefault="00D40C63" w:rsidP="00E061A4">
      <w:pPr>
        <w:pStyle w:val="a7"/>
        <w:keepNext/>
        <w:keepLines/>
        <w:numPr>
          <w:ilvl w:val="1"/>
          <w:numId w:val="1"/>
        </w:numPr>
        <w:ind w:firstLineChars="0"/>
        <w:outlineLvl w:val="2"/>
        <w:rPr>
          <w:rFonts w:eastAsia="黑体"/>
          <w:b/>
          <w:bCs/>
          <w:vanish/>
          <w:szCs w:val="32"/>
        </w:rPr>
      </w:pPr>
      <w:bookmarkStart w:id="720" w:name="_Toc375340492"/>
      <w:bookmarkStart w:id="721" w:name="_Toc375381791"/>
      <w:bookmarkStart w:id="722" w:name="_Toc375387147"/>
      <w:bookmarkStart w:id="723" w:name="_Toc375391289"/>
      <w:bookmarkStart w:id="724" w:name="_Toc375391379"/>
      <w:bookmarkStart w:id="725" w:name="_Toc375393054"/>
      <w:bookmarkStart w:id="726" w:name="_Toc375412154"/>
      <w:bookmarkStart w:id="727" w:name="_Toc375412242"/>
      <w:bookmarkStart w:id="728" w:name="_Toc375412622"/>
      <w:bookmarkStart w:id="729" w:name="_Toc375423765"/>
      <w:bookmarkStart w:id="730" w:name="_Toc375578206"/>
      <w:bookmarkStart w:id="731" w:name="_Toc375769684"/>
      <w:bookmarkStart w:id="732" w:name="_Toc375770036"/>
      <w:bookmarkStart w:id="733" w:name="_Toc375770293"/>
      <w:bookmarkStart w:id="734" w:name="_Toc376006468"/>
      <w:bookmarkStart w:id="735" w:name="_Toc376024799"/>
      <w:bookmarkStart w:id="736" w:name="_Toc405320949"/>
      <w:bookmarkStart w:id="737" w:name="_Toc405929988"/>
      <w:bookmarkStart w:id="738" w:name="_Toc405982925"/>
      <w:bookmarkStart w:id="739" w:name="_Toc406252750"/>
      <w:bookmarkStart w:id="740" w:name="_Toc406343884"/>
      <w:bookmarkStart w:id="741" w:name="_Toc406434102"/>
      <w:bookmarkStart w:id="742" w:name="_Toc406512554"/>
      <w:bookmarkStart w:id="743" w:name="_Toc406514472"/>
      <w:bookmarkStart w:id="744" w:name="_Toc406514559"/>
      <w:bookmarkStart w:id="745" w:name="_Toc406514649"/>
      <w:bookmarkStart w:id="746" w:name="_Toc406514737"/>
      <w:bookmarkStart w:id="747" w:name="_Toc406514825"/>
      <w:bookmarkStart w:id="748" w:name="_Toc406946234"/>
      <w:bookmarkStart w:id="749" w:name="_Toc406959353"/>
      <w:bookmarkStart w:id="750" w:name="_Toc406959440"/>
      <w:bookmarkStart w:id="751" w:name="_Toc407474080"/>
      <w:bookmarkStart w:id="752" w:name="_Toc407479267"/>
      <w:bookmarkStart w:id="753" w:name="_Toc407526852"/>
      <w:bookmarkStart w:id="754" w:name="_Toc407650691"/>
      <w:bookmarkStart w:id="755" w:name="_Toc408404083"/>
      <w:bookmarkStart w:id="756" w:name="_Toc437364304"/>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rsidR="00D40C63" w:rsidRPr="00254FBD" w:rsidRDefault="000A6485" w:rsidP="00E061A4">
      <w:pPr>
        <w:pStyle w:val="3"/>
        <w:numPr>
          <w:ilvl w:val="2"/>
          <w:numId w:val="1"/>
        </w:numPr>
        <w:tabs>
          <w:tab w:val="num" w:pos="709"/>
        </w:tabs>
        <w:ind w:left="0" w:firstLineChars="0" w:firstLine="0"/>
        <w:rPr>
          <w:rFonts w:ascii="黑体" w:hAnsi="宋体"/>
          <w:b/>
          <w:szCs w:val="24"/>
        </w:rPr>
      </w:pPr>
      <w:bookmarkStart w:id="757" w:name="_Toc406434103"/>
      <w:bookmarkStart w:id="758" w:name="_Toc406512555"/>
      <w:bookmarkStart w:id="759" w:name="_Toc437364305"/>
      <w:r>
        <w:rPr>
          <w:rFonts w:ascii="黑体" w:hAnsi="宋体" w:hint="eastAsia"/>
          <w:szCs w:val="24"/>
        </w:rPr>
        <w:t>Stanford NLP</w:t>
      </w:r>
      <w:bookmarkEnd w:id="757"/>
      <w:bookmarkEnd w:id="758"/>
      <w:bookmarkEnd w:id="759"/>
    </w:p>
    <w:p w:rsidR="00D13088" w:rsidRDefault="008D4011" w:rsidP="003336EB">
      <w:pPr>
        <w:ind w:firstLine="480"/>
      </w:pPr>
      <w:r>
        <w:rPr>
          <w:rFonts w:hint="eastAsia"/>
        </w:rPr>
        <w:t>Stanford NLP</w:t>
      </w:r>
      <w:r w:rsidR="00CE1D3F" w:rsidRPr="00861E8F">
        <w:rPr>
          <w:rFonts w:hint="eastAsia"/>
          <w:vertAlign w:val="superscript"/>
        </w:rPr>
        <w:t>[</w:t>
      </w:r>
      <w:r w:rsidR="00CE1D3F">
        <w:rPr>
          <w:rFonts w:hint="eastAsia"/>
          <w:vertAlign w:val="superscript"/>
        </w:rPr>
        <w:t>1</w:t>
      </w:r>
      <w:r w:rsidR="00AD2E97">
        <w:rPr>
          <w:rFonts w:hint="eastAsia"/>
          <w:vertAlign w:val="superscript"/>
        </w:rPr>
        <w:t>4</w:t>
      </w:r>
      <w:r w:rsidR="00CE1D3F" w:rsidRPr="00861E8F">
        <w:rPr>
          <w:rFonts w:hint="eastAsia"/>
          <w:vertAlign w:val="superscript"/>
        </w:rPr>
        <w:t>]</w:t>
      </w:r>
      <w:r>
        <w:rPr>
          <w:rFonts w:hint="eastAsia"/>
        </w:rPr>
        <w:t>软件包是斯坦福大学自然语言小组开源的用于自然语言处理的一系列软件集</w:t>
      </w:r>
      <w:r w:rsidR="00554EA3">
        <w:rPr>
          <w:rFonts w:hint="eastAsia"/>
        </w:rPr>
        <w:t>。</w:t>
      </w:r>
      <w:r>
        <w:rPr>
          <w:rFonts w:hint="eastAsia"/>
        </w:rPr>
        <w:t>包含了分词器、词性标注器、语法分析器、命名实体识别器等</w:t>
      </w:r>
      <w:r w:rsidR="00370DF2">
        <w:rPr>
          <w:rFonts w:hint="eastAsia"/>
        </w:rPr>
        <w:t>常用的自然语言处理工具和部分语料库。这些工具基于统计、深度学习、规则等等实现，在研究和实际产品中有着广泛的应用。</w:t>
      </w:r>
      <w:r w:rsidR="00CE7864">
        <w:rPr>
          <w:rFonts w:hint="eastAsia"/>
        </w:rPr>
        <w:t>下面简单</w:t>
      </w:r>
      <w:r w:rsidR="00FF4B56">
        <w:rPr>
          <w:rFonts w:hint="eastAsia"/>
        </w:rPr>
        <w:t>介绍</w:t>
      </w:r>
      <w:r w:rsidR="00CE7864">
        <w:rPr>
          <w:rFonts w:hint="eastAsia"/>
        </w:rPr>
        <w:t>本文用到的几个工具。</w:t>
      </w:r>
    </w:p>
    <w:p w:rsidR="00CE7864" w:rsidRDefault="00CE7864" w:rsidP="003336EB">
      <w:pPr>
        <w:ind w:firstLine="480"/>
      </w:pPr>
      <w:r>
        <w:rPr>
          <w:rFonts w:hint="eastAsia"/>
        </w:rPr>
        <w:t xml:space="preserve">Stanford </w:t>
      </w:r>
      <w:r w:rsidRPr="00CE7864">
        <w:t>Part-Of-Speech Tagger</w:t>
      </w:r>
      <w:r>
        <w:rPr>
          <w:rFonts w:hint="eastAsia"/>
        </w:rPr>
        <w:t>，即词性标注器。这个词性标注工具采用最大熵和循环依赖网络模型实现。最大熵模型能比较有效的利用上下文信息，即是对新词也能有较好的效果。循环依赖网络模型利用了文法中的</w:t>
      </w:r>
      <w:r w:rsidR="001A537D">
        <w:rPr>
          <w:rFonts w:hint="eastAsia"/>
        </w:rPr>
        <w:t>依存信息及多个词模板，针对传统的文法信息丢失做出了改善。</w:t>
      </w:r>
    </w:p>
    <w:p w:rsidR="0018000B" w:rsidRDefault="0018000B" w:rsidP="003336EB">
      <w:pPr>
        <w:ind w:firstLine="480"/>
      </w:pPr>
      <w:r w:rsidRPr="0018000B">
        <w:t>The Stanford Parser</w:t>
      </w:r>
      <w:r>
        <w:rPr>
          <w:rFonts w:hint="eastAsia"/>
        </w:rPr>
        <w:t>，即句法分析器，是基于统计实现的一个工具，采用神经网络模型实现。</w:t>
      </w:r>
      <w:r w:rsidRPr="0018000B">
        <w:rPr>
          <w:rFonts w:hint="eastAsia"/>
        </w:rPr>
        <w:t>神经网络模型</w:t>
      </w:r>
      <w:r w:rsidR="004748C1">
        <w:rPr>
          <w:rFonts w:hint="eastAsia"/>
        </w:rPr>
        <w:t>通常用</w:t>
      </w:r>
      <w:r w:rsidRPr="0018000B">
        <w:rPr>
          <w:rFonts w:hint="eastAsia"/>
        </w:rPr>
        <w:t>网络拓扑</w:t>
      </w:r>
      <w:r w:rsidR="004748C1">
        <w:rPr>
          <w:rFonts w:hint="eastAsia"/>
        </w:rPr>
        <w:t>描述网络整体结构，用</w:t>
      </w:r>
      <w:r w:rsidRPr="0018000B">
        <w:rPr>
          <w:rFonts w:hint="eastAsia"/>
        </w:rPr>
        <w:t>节点特点</w:t>
      </w:r>
      <w:r w:rsidR="004748C1">
        <w:rPr>
          <w:rFonts w:hint="eastAsia"/>
        </w:rPr>
        <w:t>来表示节点信息，用</w:t>
      </w:r>
      <w:r w:rsidRPr="0018000B">
        <w:rPr>
          <w:rFonts w:hint="eastAsia"/>
        </w:rPr>
        <w:t>学习规则</w:t>
      </w:r>
      <w:r w:rsidR="004748C1">
        <w:rPr>
          <w:rFonts w:hint="eastAsia"/>
        </w:rPr>
        <w:t>来约束网络构建</w:t>
      </w:r>
      <w:r w:rsidRPr="0018000B">
        <w:rPr>
          <w:rFonts w:hint="eastAsia"/>
        </w:rPr>
        <w:t>。</w:t>
      </w:r>
      <w:r>
        <w:rPr>
          <w:rFonts w:hint="eastAsia"/>
        </w:rPr>
        <w:t>在处理速度、处理能力以及容错方面有较好的表现</w:t>
      </w:r>
      <w:r w:rsidR="00EE21F5">
        <w:rPr>
          <w:rFonts w:hint="eastAsia"/>
        </w:rPr>
        <w:t>。</w:t>
      </w:r>
    </w:p>
    <w:p w:rsidR="00DF281F" w:rsidRDefault="00240BEE" w:rsidP="00417F57">
      <w:pPr>
        <w:spacing w:afterLines="100" w:after="326"/>
        <w:ind w:firstLine="480"/>
      </w:pPr>
      <w:r>
        <w:rPr>
          <w:rFonts w:hint="eastAsia"/>
        </w:rPr>
        <w:t>The Stanford NER</w:t>
      </w:r>
      <w:r>
        <w:rPr>
          <w:rFonts w:hint="eastAsia"/>
        </w:rPr>
        <w:t>，即命名实体识别器，同样基于统计原理，采用条件随机场</w:t>
      </w:r>
      <w:r>
        <w:rPr>
          <w:rFonts w:hint="eastAsia"/>
        </w:rPr>
        <w:t>(CRF)</w:t>
      </w:r>
      <w:r>
        <w:rPr>
          <w:rFonts w:hint="eastAsia"/>
        </w:rPr>
        <w:t>实现。</w:t>
      </w:r>
      <w:r w:rsidR="007D36E6">
        <w:rPr>
          <w:rFonts w:hint="eastAsia"/>
        </w:rPr>
        <w:t>条件随机场是一种无向图模型，近年来在自然语言处理中应用广泛，在新词发现、实体识别方面表现尤其良好。</w:t>
      </w:r>
    </w:p>
    <w:p w:rsidR="00CC3C4D" w:rsidRPr="006B3832" w:rsidRDefault="00643E54" w:rsidP="006B3832">
      <w:pPr>
        <w:pStyle w:val="3"/>
        <w:numPr>
          <w:ilvl w:val="2"/>
          <w:numId w:val="1"/>
        </w:numPr>
        <w:tabs>
          <w:tab w:val="num" w:pos="709"/>
        </w:tabs>
        <w:ind w:left="0" w:firstLineChars="0" w:firstLine="0"/>
        <w:rPr>
          <w:rFonts w:ascii="黑体" w:hAnsi="宋体"/>
          <w:b/>
          <w:szCs w:val="24"/>
        </w:rPr>
      </w:pPr>
      <w:bookmarkStart w:id="760" w:name="_Toc406434104"/>
      <w:bookmarkStart w:id="761" w:name="_Toc406512556"/>
      <w:bookmarkStart w:id="762" w:name="_Toc437364306"/>
      <w:r w:rsidRPr="00254FBD">
        <w:rPr>
          <w:rFonts w:ascii="黑体" w:hAnsi="宋体" w:hint="eastAsia"/>
          <w:szCs w:val="24"/>
        </w:rPr>
        <w:t>Scrapy</w:t>
      </w:r>
      <w:bookmarkEnd w:id="760"/>
      <w:bookmarkEnd w:id="761"/>
      <w:bookmarkEnd w:id="762"/>
    </w:p>
    <w:p w:rsidR="00040165" w:rsidRDefault="00CC3C4D" w:rsidP="00D17D6A">
      <w:pPr>
        <w:spacing w:line="240" w:lineRule="auto"/>
        <w:ind w:firstLine="480"/>
      </w:pPr>
      <w:r>
        <w:rPr>
          <w:noProof/>
        </w:rPr>
        <w:drawing>
          <wp:inline distT="0" distB="0" distL="0" distR="0" wp14:anchorId="25BBD0DD" wp14:editId="31487997">
            <wp:extent cx="4886325" cy="3439536"/>
            <wp:effectExtent l="0" t="0" r="0" b="0"/>
            <wp:docPr id="6" name="图片 6" descr="c:\DOCUME~1\SKYTRA~1\APPLIC~1\360se6\USERDA~1\Temp\SCRA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1\SKYTRA~1\APPLIC~1\360se6\USERDA~1\Temp\SCRAPY~1.PNG"/>
                    <pic:cNvPicPr>
                      <a:picLocks noChangeAspect="1" noChangeArrowheads="1"/>
                    </pic:cNvPicPr>
                  </pic:nvPicPr>
                  <pic:blipFill>
                    <a:blip r:embed="rId32"/>
                    <a:srcRect/>
                    <a:stretch>
                      <a:fillRect/>
                    </a:stretch>
                  </pic:blipFill>
                  <pic:spPr bwMode="auto">
                    <a:xfrm>
                      <a:off x="0" y="0"/>
                      <a:ext cx="4886325" cy="3439536"/>
                    </a:xfrm>
                    <a:prstGeom prst="rect">
                      <a:avLst/>
                    </a:prstGeom>
                    <a:noFill/>
                    <a:ln w="9525">
                      <a:noFill/>
                      <a:miter lim="800000"/>
                      <a:headEnd/>
                      <a:tailEnd/>
                    </a:ln>
                  </pic:spPr>
                </pic:pic>
              </a:graphicData>
            </a:graphic>
          </wp:inline>
        </w:drawing>
      </w:r>
    </w:p>
    <w:p w:rsidR="00165239" w:rsidRDefault="009A4C74" w:rsidP="00D17D6A">
      <w:pPr>
        <w:spacing w:after="100" w:afterAutospacing="1"/>
        <w:ind w:firstLine="420"/>
        <w:jc w:val="center"/>
        <w:rPr>
          <w:rFonts w:eastAsia="楷体_GB2312"/>
          <w:sz w:val="21"/>
        </w:rPr>
      </w:pPr>
      <w:r w:rsidRPr="004728FF">
        <w:rPr>
          <w:rFonts w:eastAsia="楷体_GB2312" w:hint="eastAsia"/>
          <w:sz w:val="21"/>
        </w:rPr>
        <w:t>图</w:t>
      </w:r>
      <w:r>
        <w:rPr>
          <w:rFonts w:eastAsia="楷体_GB2312"/>
          <w:sz w:val="21"/>
        </w:rPr>
        <w:t>2-</w:t>
      </w:r>
      <w:r w:rsidR="00F24BA1">
        <w:rPr>
          <w:rFonts w:eastAsia="楷体_GB2312" w:hint="eastAsia"/>
          <w:sz w:val="21"/>
        </w:rPr>
        <w:t>3</w:t>
      </w:r>
      <w:r>
        <w:rPr>
          <w:rFonts w:eastAsia="楷体_GB2312" w:hint="eastAsia"/>
          <w:sz w:val="21"/>
        </w:rPr>
        <w:t xml:space="preserve"> Scrapy</w:t>
      </w:r>
      <w:r>
        <w:rPr>
          <w:rFonts w:eastAsia="楷体_GB2312" w:hint="eastAsia"/>
          <w:sz w:val="21"/>
        </w:rPr>
        <w:t>的整体架构图</w:t>
      </w:r>
    </w:p>
    <w:p w:rsidR="00165239" w:rsidRPr="00165239" w:rsidRDefault="006B3832" w:rsidP="00B2496D">
      <w:pPr>
        <w:spacing w:afterLines="100" w:after="326"/>
        <w:ind w:firstLine="480"/>
        <w:jc w:val="left"/>
        <w:rPr>
          <w:rFonts w:eastAsia="楷体_GB2312"/>
          <w:sz w:val="21"/>
        </w:rPr>
      </w:pPr>
      <w:r w:rsidRPr="000073E5">
        <w:t>Scrapy</w:t>
      </w:r>
      <w:r w:rsidR="00CE1D3F" w:rsidRPr="00861E8F">
        <w:rPr>
          <w:rFonts w:hint="eastAsia"/>
          <w:vertAlign w:val="superscript"/>
        </w:rPr>
        <w:t>[</w:t>
      </w:r>
      <w:r w:rsidR="00CE1D3F">
        <w:rPr>
          <w:rFonts w:hint="eastAsia"/>
          <w:vertAlign w:val="superscript"/>
        </w:rPr>
        <w:t>1</w:t>
      </w:r>
      <w:r w:rsidR="00AD2E97">
        <w:rPr>
          <w:rFonts w:hint="eastAsia"/>
          <w:vertAlign w:val="superscript"/>
        </w:rPr>
        <w:t>5</w:t>
      </w:r>
      <w:r w:rsidR="00CE1D3F" w:rsidRPr="00861E8F">
        <w:rPr>
          <w:rFonts w:hint="eastAsia"/>
          <w:vertAlign w:val="superscript"/>
        </w:rPr>
        <w:t>]</w:t>
      </w:r>
      <w:r>
        <w:rPr>
          <w:rFonts w:hint="eastAsia"/>
        </w:rPr>
        <w:t>也是一个爬虫框架，它是纯由</w:t>
      </w:r>
      <w:r>
        <w:rPr>
          <w:rFonts w:hint="eastAsia"/>
        </w:rPr>
        <w:t>Python</w:t>
      </w:r>
      <w:r>
        <w:rPr>
          <w:rFonts w:hint="eastAsia"/>
        </w:rPr>
        <w:t>编写的，相对于</w:t>
      </w:r>
      <w:r w:rsidR="006F2C50">
        <w:rPr>
          <w:rFonts w:hint="eastAsia"/>
        </w:rPr>
        <w:t>其他一些开源爬虫</w:t>
      </w:r>
      <w:r>
        <w:rPr>
          <w:rFonts w:hint="eastAsia"/>
        </w:rPr>
        <w:t>，它</w:t>
      </w:r>
      <w:r>
        <w:t>简单轻巧，</w:t>
      </w:r>
      <w:r w:rsidRPr="000073E5">
        <w:t>非常方便，并且</w:t>
      </w:r>
      <w:r>
        <w:rPr>
          <w:rFonts w:hint="eastAsia"/>
        </w:rPr>
        <w:t>已经应用在实际生产中。</w:t>
      </w:r>
      <w:r>
        <w:t>Scrapy</w:t>
      </w:r>
      <w:r w:rsidRPr="000073E5">
        <w:t>使用异步网络库</w:t>
      </w:r>
      <w:r w:rsidRPr="000073E5">
        <w:t>Twisted</w:t>
      </w:r>
      <w:r w:rsidRPr="000073E5">
        <w:lastRenderedPageBreak/>
        <w:t>来处理网络通讯，架构清晰，</w:t>
      </w:r>
      <w:r>
        <w:rPr>
          <w:rFonts w:hint="eastAsia"/>
        </w:rPr>
        <w:t>此外还提供</w:t>
      </w:r>
      <w:r w:rsidRPr="000073E5">
        <w:t>了各种中间件接口，</w:t>
      </w:r>
      <w:r>
        <w:rPr>
          <w:rFonts w:hint="eastAsia"/>
        </w:rPr>
        <w:t>可以灵活的满足开发人员的需求</w:t>
      </w:r>
      <w:r w:rsidRPr="000073E5">
        <w:t>。</w:t>
      </w:r>
      <w:r>
        <w:rPr>
          <w:rFonts w:hint="eastAsia"/>
        </w:rPr>
        <w:t>Scrapy</w:t>
      </w:r>
      <w:r>
        <w:rPr>
          <w:rFonts w:hint="eastAsia"/>
        </w:rPr>
        <w:t>由</w:t>
      </w:r>
      <w:r w:rsidRPr="00854693">
        <w:t>引擎</w:t>
      </w:r>
      <w:r>
        <w:rPr>
          <w:rFonts w:hint="eastAsia"/>
        </w:rPr>
        <w:t>、</w:t>
      </w:r>
      <w:r w:rsidRPr="00854693">
        <w:t>调度</w:t>
      </w:r>
      <w:r w:rsidRPr="00854693">
        <w:rPr>
          <w:rFonts w:hint="eastAsia"/>
        </w:rPr>
        <w:t>器</w:t>
      </w:r>
      <w:r>
        <w:rPr>
          <w:rFonts w:hint="eastAsia"/>
        </w:rPr>
        <w:t>、</w:t>
      </w:r>
      <w:r w:rsidRPr="00854693">
        <w:t>下载器</w:t>
      </w:r>
      <w:r>
        <w:rPr>
          <w:rFonts w:hint="eastAsia"/>
        </w:rPr>
        <w:t>、爬虫、</w:t>
      </w:r>
      <w:r w:rsidRPr="00BB4A23">
        <w:t>管道</w:t>
      </w:r>
      <w:r>
        <w:rPr>
          <w:rFonts w:hint="eastAsia"/>
        </w:rPr>
        <w:t>、</w:t>
      </w:r>
      <w:r>
        <w:t>下载</w:t>
      </w:r>
      <w:r w:rsidRPr="00DC5280">
        <w:t>中间件</w:t>
      </w:r>
      <w:r>
        <w:rPr>
          <w:rFonts w:hint="eastAsia"/>
        </w:rPr>
        <w:t>、</w:t>
      </w:r>
      <w:r>
        <w:t>爬虫</w:t>
      </w:r>
      <w:r w:rsidRPr="00DC5280">
        <w:t>中间件</w:t>
      </w:r>
      <w:r>
        <w:rPr>
          <w:rFonts w:hint="eastAsia"/>
        </w:rPr>
        <w:t>、</w:t>
      </w:r>
      <w:r w:rsidRPr="00DC5280">
        <w:t>调度中间件</w:t>
      </w:r>
      <w:r>
        <w:rPr>
          <w:rFonts w:hint="eastAsia"/>
        </w:rPr>
        <w:t>几部分组成</w:t>
      </w:r>
      <w:r>
        <w:t>。</w:t>
      </w:r>
      <w:r>
        <w:rPr>
          <w:rFonts w:hint="eastAsia"/>
        </w:rPr>
        <w:t>Scrapy</w:t>
      </w:r>
      <w:r>
        <w:rPr>
          <w:rFonts w:hint="eastAsia"/>
        </w:rPr>
        <w:t>的整体架构如图</w:t>
      </w:r>
      <w:r>
        <w:rPr>
          <w:rFonts w:hint="eastAsia"/>
        </w:rPr>
        <w:t>2-3</w:t>
      </w:r>
      <w:r>
        <w:rPr>
          <w:rFonts w:hint="eastAsia"/>
        </w:rPr>
        <w:t>所示：图中数据流向由绿线表示</w:t>
      </w:r>
      <w:r w:rsidRPr="001C1D55">
        <w:t>，</w:t>
      </w:r>
      <w:r>
        <w:rPr>
          <w:rFonts w:hint="eastAsia"/>
        </w:rPr>
        <w:t>也是</w:t>
      </w:r>
      <w:r w:rsidRPr="001C1D55">
        <w:t>从</w:t>
      </w:r>
      <w:r>
        <w:rPr>
          <w:rFonts w:hint="eastAsia"/>
        </w:rPr>
        <w:t>种子链接</w:t>
      </w:r>
      <w:r w:rsidRPr="001C1D55">
        <w:t>开始，</w:t>
      </w:r>
      <w:r w:rsidRPr="001C1D55">
        <w:t xml:space="preserve">Scheduler </w:t>
      </w:r>
      <w:r w:rsidR="00CA279A">
        <w:rPr>
          <w:rFonts w:hint="eastAsia"/>
        </w:rPr>
        <w:t>对下载任务进行分配，以</w:t>
      </w:r>
      <w:r w:rsidRPr="001C1D55">
        <w:t>交给</w:t>
      </w:r>
      <w:r w:rsidRPr="001C1D55">
        <w:t xml:space="preserve"> Downloader </w:t>
      </w:r>
      <w:r w:rsidRPr="001C1D55">
        <w:t>进行下载，下载之后</w:t>
      </w:r>
      <w:r w:rsidR="00FD1333">
        <w:rPr>
          <w:rFonts w:hint="eastAsia"/>
        </w:rPr>
        <w:t>得到</w:t>
      </w:r>
      <w:r w:rsidR="00383891">
        <w:rPr>
          <w:rFonts w:hint="eastAsia"/>
        </w:rPr>
        <w:t>的</w:t>
      </w:r>
      <w:r w:rsidR="00383891">
        <w:rPr>
          <w:rFonts w:hint="eastAsia"/>
        </w:rPr>
        <w:t>web</w:t>
      </w:r>
      <w:r w:rsidR="00383891">
        <w:rPr>
          <w:rFonts w:hint="eastAsia"/>
        </w:rPr>
        <w:t>资源</w:t>
      </w:r>
      <w:r w:rsidRPr="001C1D55">
        <w:t>交给</w:t>
      </w:r>
      <w:r w:rsidRPr="001C1D55">
        <w:t xml:space="preserve"> Spider </w:t>
      </w:r>
      <w:r w:rsidRPr="001C1D55">
        <w:t>进行分析，</w:t>
      </w:r>
      <w:r w:rsidRPr="001C1D55">
        <w:t xml:space="preserve">Spider </w:t>
      </w:r>
      <w:r w:rsidR="003160F6">
        <w:rPr>
          <w:rFonts w:hint="eastAsia"/>
        </w:rPr>
        <w:t>中的链接提取器组件从</w:t>
      </w:r>
      <w:r w:rsidR="003160F6">
        <w:rPr>
          <w:rFonts w:hint="eastAsia"/>
        </w:rPr>
        <w:t>web</w:t>
      </w:r>
      <w:r w:rsidR="003160F6">
        <w:rPr>
          <w:rFonts w:hint="eastAsia"/>
        </w:rPr>
        <w:t>资源中提取</w:t>
      </w:r>
      <w:r w:rsidRPr="001C1D55">
        <w:t>需要进一步抓取的链接，</w:t>
      </w:r>
      <w:r w:rsidR="00F63641">
        <w:rPr>
          <w:rFonts w:hint="eastAsia"/>
        </w:rPr>
        <w:t>即页面中各种超链接</w:t>
      </w:r>
      <w:r w:rsidRPr="001C1D55">
        <w:t>，</w:t>
      </w:r>
      <w:r w:rsidR="00A619EC">
        <w:rPr>
          <w:rFonts w:hint="eastAsia"/>
        </w:rPr>
        <w:t>提取出的超链接经过滤后作为待抓取的任务</w:t>
      </w:r>
      <w:r w:rsidRPr="001C1D55">
        <w:t>被传回</w:t>
      </w:r>
      <w:r>
        <w:t xml:space="preserve"> Scheduler</w:t>
      </w:r>
      <w:r w:rsidR="00A619EC">
        <w:rPr>
          <w:rFonts w:hint="eastAsia"/>
        </w:rPr>
        <w:t>中等待执行</w:t>
      </w:r>
      <w:r w:rsidR="003160F6">
        <w:t>；</w:t>
      </w:r>
      <w:r w:rsidR="003160F6">
        <w:rPr>
          <w:rFonts w:hint="eastAsia"/>
        </w:rPr>
        <w:t>其他</w:t>
      </w:r>
      <w:r w:rsidR="003160F6">
        <w:t>需要保存的数据，</w:t>
      </w:r>
      <w:r w:rsidRPr="001C1D55">
        <w:t>则被送到</w:t>
      </w:r>
      <w:r w:rsidRPr="001C1D55">
        <w:t xml:space="preserve"> Item Pipeline</w:t>
      </w:r>
      <w:r w:rsidR="003160F6">
        <w:rPr>
          <w:rFonts w:hint="eastAsia"/>
        </w:rPr>
        <w:t>处理器</w:t>
      </w:r>
      <w:r>
        <w:t>那里，</w:t>
      </w:r>
      <w:r w:rsidR="003160F6">
        <w:rPr>
          <w:rFonts w:hint="eastAsia"/>
        </w:rPr>
        <w:t>在</w:t>
      </w:r>
      <w:r w:rsidR="003160F6" w:rsidRPr="001C1D55">
        <w:t>Pipeline</w:t>
      </w:r>
      <w:r w:rsidR="003160F6">
        <w:rPr>
          <w:rFonts w:hint="eastAsia"/>
        </w:rPr>
        <w:t>中</w:t>
      </w:r>
      <w:r>
        <w:t>对数据进行后期处理（</w:t>
      </w:r>
      <w:r w:rsidR="003160F6">
        <w:t>分析、过滤、存储等）</w:t>
      </w:r>
      <w:r w:rsidR="00FF0F58">
        <w:t>。另外，在数据流动的通道</w:t>
      </w:r>
      <w:r w:rsidR="00FF0F58">
        <w:rPr>
          <w:rFonts w:hint="eastAsia"/>
        </w:rPr>
        <w:t>中</w:t>
      </w:r>
      <w:r w:rsidR="00FF0F58">
        <w:t>还可以安装各种中间件，</w:t>
      </w:r>
      <w:r w:rsidR="00FF0F58">
        <w:rPr>
          <w:rFonts w:hint="eastAsia"/>
        </w:rPr>
        <w:t>依照不同需求，可以</w:t>
      </w:r>
      <w:r w:rsidR="00FF0F58">
        <w:t>进行</w:t>
      </w:r>
      <w:r w:rsidR="00FF0F58">
        <w:rPr>
          <w:rFonts w:hint="eastAsia"/>
        </w:rPr>
        <w:t>定制化</w:t>
      </w:r>
      <w:r>
        <w:t>的处理</w:t>
      </w:r>
      <w:r>
        <w:rPr>
          <w:rFonts w:hint="eastAsia"/>
        </w:rPr>
        <w:t>。</w:t>
      </w:r>
    </w:p>
    <w:p w:rsidR="00B651A6" w:rsidRPr="00254FBD" w:rsidRDefault="000A6485" w:rsidP="00E061A4">
      <w:pPr>
        <w:pStyle w:val="3"/>
        <w:numPr>
          <w:ilvl w:val="2"/>
          <w:numId w:val="1"/>
        </w:numPr>
        <w:tabs>
          <w:tab w:val="num" w:pos="709"/>
        </w:tabs>
        <w:ind w:left="0" w:firstLineChars="0" w:firstLine="0"/>
        <w:rPr>
          <w:rFonts w:ascii="黑体" w:hAnsi="宋体"/>
          <w:b/>
          <w:szCs w:val="24"/>
        </w:rPr>
      </w:pPr>
      <w:bookmarkStart w:id="763" w:name="_Toc406434105"/>
      <w:bookmarkStart w:id="764" w:name="_Toc406512557"/>
      <w:bookmarkStart w:id="765" w:name="_Toc437364307"/>
      <w:r>
        <w:rPr>
          <w:rFonts w:ascii="黑体" w:hAnsi="宋体" w:hint="eastAsia"/>
          <w:szCs w:val="24"/>
        </w:rPr>
        <w:t>IKanalyzer</w:t>
      </w:r>
      <w:r w:rsidR="00EA6568">
        <w:rPr>
          <w:rFonts w:ascii="黑体" w:hAnsi="宋体" w:hint="eastAsia"/>
          <w:szCs w:val="24"/>
        </w:rPr>
        <w:t>分词器</w:t>
      </w:r>
      <w:bookmarkEnd w:id="763"/>
      <w:bookmarkEnd w:id="764"/>
      <w:bookmarkEnd w:id="765"/>
    </w:p>
    <w:p w:rsidR="00521AE7" w:rsidRDefault="00521AE7" w:rsidP="009A7A32">
      <w:pPr>
        <w:spacing w:line="240" w:lineRule="auto"/>
        <w:ind w:firstLine="480"/>
        <w:jc w:val="center"/>
      </w:pPr>
      <w:r>
        <w:rPr>
          <w:noProof/>
        </w:rPr>
        <w:drawing>
          <wp:inline distT="0" distB="0" distL="0" distR="0" wp14:anchorId="446D5E63" wp14:editId="32CACF36">
            <wp:extent cx="3905250" cy="3933825"/>
            <wp:effectExtent l="0" t="0" r="0" b="0"/>
            <wp:docPr id="9" name="图片 9" descr="C:\Users\st316\AppData\Local\Microsoft\Windows\Temporary Internet Files\Content.Word\U791%9%Y~CJMA@XAII}72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316\AppData\Local\Microsoft\Windows\Temporary Internet Files\Content.Word\U791%9%Y~CJMA@XAII}72G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3933825"/>
                    </a:xfrm>
                    <a:prstGeom prst="rect">
                      <a:avLst/>
                    </a:prstGeom>
                    <a:noFill/>
                    <a:ln>
                      <a:noFill/>
                    </a:ln>
                  </pic:spPr>
                </pic:pic>
              </a:graphicData>
            </a:graphic>
          </wp:inline>
        </w:drawing>
      </w:r>
    </w:p>
    <w:p w:rsidR="00DF281F" w:rsidRDefault="00521AE7" w:rsidP="00A41FFF">
      <w:pPr>
        <w:spacing w:after="100" w:afterAutospacing="1"/>
        <w:ind w:firstLine="420"/>
        <w:jc w:val="center"/>
        <w:rPr>
          <w:rFonts w:eastAsia="楷体_GB2312"/>
          <w:sz w:val="21"/>
        </w:rPr>
      </w:pPr>
      <w:r w:rsidRPr="004728FF">
        <w:rPr>
          <w:rFonts w:eastAsia="楷体_GB2312" w:hint="eastAsia"/>
          <w:sz w:val="21"/>
        </w:rPr>
        <w:t>图</w:t>
      </w:r>
      <w:r>
        <w:rPr>
          <w:rFonts w:eastAsia="楷体_GB2312"/>
          <w:sz w:val="21"/>
        </w:rPr>
        <w:t>2-</w:t>
      </w:r>
      <w:r w:rsidR="00B73BE0">
        <w:rPr>
          <w:rFonts w:eastAsia="楷体_GB2312" w:hint="eastAsia"/>
          <w:sz w:val="21"/>
        </w:rPr>
        <w:t xml:space="preserve">4 </w:t>
      </w:r>
      <w:r w:rsidR="004F6D49">
        <w:rPr>
          <w:rFonts w:eastAsia="楷体_GB2312" w:hint="eastAsia"/>
          <w:sz w:val="21"/>
        </w:rPr>
        <w:t>I</w:t>
      </w:r>
      <w:r>
        <w:rPr>
          <w:rFonts w:eastAsia="楷体_GB2312" w:hint="eastAsia"/>
          <w:sz w:val="21"/>
        </w:rPr>
        <w:t>Kanalyzer</w:t>
      </w:r>
      <w:r>
        <w:rPr>
          <w:rFonts w:eastAsia="楷体_GB2312" w:hint="eastAsia"/>
          <w:sz w:val="21"/>
        </w:rPr>
        <w:t>结构图</w:t>
      </w:r>
    </w:p>
    <w:p w:rsidR="00C02782" w:rsidRDefault="00C02782" w:rsidP="001F580C">
      <w:pPr>
        <w:spacing w:afterLines="100" w:after="326"/>
        <w:ind w:firstLine="480"/>
      </w:pPr>
      <w:r w:rsidRPr="00A67E44">
        <w:rPr>
          <w:rFonts w:hint="eastAsia"/>
        </w:rPr>
        <w:t>IK</w:t>
      </w:r>
      <w:r>
        <w:rPr>
          <w:rFonts w:hint="eastAsia"/>
        </w:rPr>
        <w:t>a</w:t>
      </w:r>
      <w:r w:rsidRPr="00A67E44">
        <w:rPr>
          <w:rFonts w:hint="eastAsia"/>
        </w:rPr>
        <w:t>nalyzer</w:t>
      </w:r>
      <w:r w:rsidRPr="00861E8F">
        <w:rPr>
          <w:rFonts w:hint="eastAsia"/>
          <w:vertAlign w:val="superscript"/>
        </w:rPr>
        <w:t>[</w:t>
      </w:r>
      <w:r>
        <w:rPr>
          <w:rFonts w:hint="eastAsia"/>
          <w:vertAlign w:val="superscript"/>
        </w:rPr>
        <w:t>1</w:t>
      </w:r>
      <w:r w:rsidR="00AD2E97">
        <w:rPr>
          <w:rFonts w:hint="eastAsia"/>
          <w:vertAlign w:val="superscript"/>
        </w:rPr>
        <w:t>6</w:t>
      </w:r>
      <w:r w:rsidRPr="00861E8F">
        <w:rPr>
          <w:rFonts w:hint="eastAsia"/>
          <w:vertAlign w:val="superscript"/>
        </w:rPr>
        <w:t>]</w:t>
      </w:r>
      <w:r w:rsidRPr="00A67E44">
        <w:rPr>
          <w:rFonts w:hint="eastAsia"/>
        </w:rPr>
        <w:t xml:space="preserve"> </w:t>
      </w:r>
      <w:r>
        <w:rPr>
          <w:rFonts w:hint="eastAsia"/>
        </w:rPr>
        <w:t>基于</w:t>
      </w:r>
      <w:r>
        <w:rPr>
          <w:rFonts w:hint="eastAsia"/>
        </w:rPr>
        <w:t>Java</w:t>
      </w:r>
      <w:r>
        <w:rPr>
          <w:rFonts w:hint="eastAsia"/>
        </w:rPr>
        <w:t>语言开发，</w:t>
      </w:r>
      <w:r w:rsidRPr="00A67E44">
        <w:rPr>
          <w:rFonts w:hint="eastAsia"/>
        </w:rPr>
        <w:t>是一</w:t>
      </w:r>
      <w:r>
        <w:rPr>
          <w:rFonts w:hint="eastAsia"/>
        </w:rPr>
        <w:t>个开源的、</w:t>
      </w:r>
      <w:r w:rsidRPr="00A67E44">
        <w:rPr>
          <w:rFonts w:hint="eastAsia"/>
        </w:rPr>
        <w:t>轻量级的中文分词工具包</w:t>
      </w:r>
      <w:r>
        <w:rPr>
          <w:rFonts w:hint="eastAsia"/>
        </w:rPr>
        <w:t>。其核心分词算法采用了正向迭代最细粒度切分算法，可以支持细粒度和智能分词两种分词模式，有较高速的处理能力。细粒度分词给出所有可能的分词结果；智能分词模式则在分词排歧义处理和数量词合并输出方面提供了基本的支持。</w:t>
      </w:r>
      <w:r w:rsidRPr="00A67E44">
        <w:rPr>
          <w:rFonts w:hint="eastAsia"/>
        </w:rPr>
        <w:t>IK</w:t>
      </w:r>
      <w:r>
        <w:rPr>
          <w:rFonts w:hint="eastAsia"/>
        </w:rPr>
        <w:t>a</w:t>
      </w:r>
      <w:r w:rsidRPr="00A67E44">
        <w:rPr>
          <w:rFonts w:hint="eastAsia"/>
        </w:rPr>
        <w:t>nalyzer</w:t>
      </w:r>
      <w:r>
        <w:rPr>
          <w:rFonts w:hint="eastAsia"/>
        </w:rPr>
        <w:t>采用了多子处理器分析模式，针对英文字母、数字、中文词汇等提供不同的分词处理器进行分词处理，兼容韩文、日文字符。词典存储压缩率高，运行期占用内存较少。在词典扩展定义方面</w:t>
      </w:r>
      <w:r>
        <w:rPr>
          <w:rFonts w:hint="eastAsia"/>
        </w:rPr>
        <w:lastRenderedPageBreak/>
        <w:t>对用户十分友好，可以支持中文，英文及数字混合等多种词语。其组成部分架构如图</w:t>
      </w:r>
      <w:r>
        <w:rPr>
          <w:rFonts w:hint="eastAsia"/>
        </w:rPr>
        <w:t>2-4</w:t>
      </w:r>
      <w:r>
        <w:rPr>
          <w:rFonts w:hint="eastAsia"/>
        </w:rPr>
        <w:t>所示。</w:t>
      </w:r>
    </w:p>
    <w:p w:rsidR="00820A90" w:rsidRPr="00254FBD" w:rsidRDefault="000F3AF6" w:rsidP="00E061A4">
      <w:pPr>
        <w:pStyle w:val="3"/>
        <w:numPr>
          <w:ilvl w:val="2"/>
          <w:numId w:val="1"/>
        </w:numPr>
        <w:tabs>
          <w:tab w:val="num" w:pos="709"/>
        </w:tabs>
        <w:ind w:left="0" w:firstLineChars="0" w:firstLine="0"/>
        <w:rPr>
          <w:rFonts w:ascii="黑体" w:hAnsi="宋体"/>
          <w:b/>
          <w:szCs w:val="24"/>
        </w:rPr>
      </w:pPr>
      <w:bookmarkStart w:id="766" w:name="_Toc406434106"/>
      <w:bookmarkStart w:id="767" w:name="_Toc406512558"/>
      <w:bookmarkStart w:id="768" w:name="_Toc437364308"/>
      <w:r>
        <w:rPr>
          <w:rFonts w:ascii="黑体" w:hAnsi="宋体" w:hint="eastAsia"/>
          <w:szCs w:val="24"/>
        </w:rPr>
        <w:t>Lucene</w:t>
      </w:r>
      <w:bookmarkEnd w:id="766"/>
      <w:bookmarkEnd w:id="767"/>
      <w:bookmarkEnd w:id="768"/>
    </w:p>
    <w:p w:rsidR="00EA6568" w:rsidRDefault="00A72BC6" w:rsidP="00A41FFF">
      <w:pPr>
        <w:spacing w:line="240" w:lineRule="auto"/>
        <w:ind w:firstLine="480"/>
        <w:jc w:val="center"/>
      </w:pPr>
      <w:r>
        <w:rPr>
          <w:noProof/>
        </w:rPr>
        <w:drawing>
          <wp:inline distT="0" distB="0" distL="0" distR="0" wp14:anchorId="297C1CE4" wp14:editId="196D1B3E">
            <wp:extent cx="4591050" cy="3648075"/>
            <wp:effectExtent l="0" t="0" r="0" b="0"/>
            <wp:docPr id="7" name="图片 7" descr="C:\Users\st316\AppData\Local\Microsoft\Windows\Temporary Internet Files\Content.Word\(89CF}M1QFJVQGU[}M@@K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316\AppData\Local\Microsoft\Windows\Temporary Internet Files\Content.Word\(89CF}M1QFJVQGU[}M@@KO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1050" cy="3648075"/>
                    </a:xfrm>
                    <a:prstGeom prst="rect">
                      <a:avLst/>
                    </a:prstGeom>
                    <a:noFill/>
                    <a:ln>
                      <a:noFill/>
                    </a:ln>
                  </pic:spPr>
                </pic:pic>
              </a:graphicData>
            </a:graphic>
          </wp:inline>
        </w:drawing>
      </w:r>
    </w:p>
    <w:p w:rsidR="009F5D85" w:rsidRDefault="00A72BC6" w:rsidP="00314BA0">
      <w:pPr>
        <w:spacing w:after="100" w:afterAutospacing="1"/>
        <w:ind w:firstLine="420"/>
        <w:jc w:val="center"/>
        <w:rPr>
          <w:rFonts w:eastAsia="楷体_GB2312"/>
          <w:sz w:val="21"/>
        </w:rPr>
      </w:pPr>
      <w:r w:rsidRPr="004728FF">
        <w:rPr>
          <w:rFonts w:eastAsia="楷体_GB2312" w:hint="eastAsia"/>
          <w:sz w:val="21"/>
        </w:rPr>
        <w:t>图</w:t>
      </w:r>
      <w:r>
        <w:rPr>
          <w:rFonts w:eastAsia="楷体_GB2312"/>
          <w:sz w:val="21"/>
        </w:rPr>
        <w:t>2-</w:t>
      </w:r>
      <w:r w:rsidR="00B73BE0">
        <w:rPr>
          <w:rFonts w:eastAsia="楷体_GB2312" w:hint="eastAsia"/>
          <w:sz w:val="21"/>
        </w:rPr>
        <w:t>5</w:t>
      </w:r>
      <w:r w:rsidR="00052A35">
        <w:rPr>
          <w:rFonts w:eastAsia="楷体_GB2312" w:hint="eastAsia"/>
          <w:sz w:val="21"/>
        </w:rPr>
        <w:t xml:space="preserve"> </w:t>
      </w:r>
      <w:r>
        <w:rPr>
          <w:rFonts w:eastAsia="楷体_GB2312" w:hint="eastAsia"/>
          <w:sz w:val="21"/>
        </w:rPr>
        <w:t>Lucene</w:t>
      </w:r>
      <w:r>
        <w:rPr>
          <w:rFonts w:eastAsia="楷体_GB2312" w:hint="eastAsia"/>
          <w:sz w:val="21"/>
        </w:rPr>
        <w:t>的整体架构图</w:t>
      </w:r>
    </w:p>
    <w:p w:rsidR="005A2C0D" w:rsidRPr="0053008C" w:rsidRDefault="005A2C0D" w:rsidP="0053008C">
      <w:pPr>
        <w:ind w:firstLine="480"/>
      </w:pPr>
      <w:r w:rsidRPr="00DD5291">
        <w:rPr>
          <w:rFonts w:hint="eastAsia"/>
        </w:rPr>
        <w:t>Lucene</w:t>
      </w:r>
      <w:r w:rsidRPr="00861E8F">
        <w:rPr>
          <w:rFonts w:hint="eastAsia"/>
          <w:vertAlign w:val="superscript"/>
        </w:rPr>
        <w:t>[</w:t>
      </w:r>
      <w:r>
        <w:rPr>
          <w:rFonts w:hint="eastAsia"/>
          <w:vertAlign w:val="superscript"/>
        </w:rPr>
        <w:t>1</w:t>
      </w:r>
      <w:r w:rsidR="00AD2E97">
        <w:rPr>
          <w:rFonts w:hint="eastAsia"/>
          <w:vertAlign w:val="superscript"/>
        </w:rPr>
        <w:t>7</w:t>
      </w:r>
      <w:r w:rsidRPr="00861E8F">
        <w:rPr>
          <w:rFonts w:hint="eastAsia"/>
          <w:vertAlign w:val="superscript"/>
        </w:rPr>
        <w:t>]</w:t>
      </w:r>
      <w:r w:rsidRPr="00DD5291">
        <w:rPr>
          <w:rFonts w:hint="eastAsia"/>
        </w:rPr>
        <w:t>是</w:t>
      </w:r>
      <w:r w:rsidRPr="00DD5291">
        <w:rPr>
          <w:rFonts w:hint="eastAsia"/>
        </w:rPr>
        <w:t>apache</w:t>
      </w:r>
      <w:r w:rsidRPr="00DD5291">
        <w:rPr>
          <w:rFonts w:hint="eastAsia"/>
        </w:rPr>
        <w:t>软件基金会</w:t>
      </w:r>
      <w:r>
        <w:rPr>
          <w:rFonts w:hint="eastAsia"/>
        </w:rPr>
        <w:t>的一个顶级项目，是一个开源的全文检索引擎工具，</w:t>
      </w:r>
      <w:r w:rsidRPr="00447DF3">
        <w:rPr>
          <w:rFonts w:hint="eastAsia"/>
        </w:rPr>
        <w:t>提供了完整的查询引擎和索引引擎</w:t>
      </w:r>
      <w:r>
        <w:rPr>
          <w:rFonts w:hint="eastAsia"/>
        </w:rPr>
        <w:t>。如图</w:t>
      </w:r>
      <w:r>
        <w:rPr>
          <w:rFonts w:hint="eastAsia"/>
        </w:rPr>
        <w:t>2-5</w:t>
      </w:r>
      <w:r>
        <w:rPr>
          <w:rFonts w:hint="eastAsia"/>
        </w:rPr>
        <w:t>示，是</w:t>
      </w:r>
      <w:r>
        <w:rPr>
          <w:rFonts w:hint="eastAsia"/>
        </w:rPr>
        <w:t>Lucene</w:t>
      </w:r>
      <w:r w:rsidR="00B22FF7">
        <w:rPr>
          <w:rFonts w:hint="eastAsia"/>
        </w:rPr>
        <w:t>的整体结构，包含索引创建，索引，搜索三个核心功能。</w:t>
      </w:r>
      <w:r>
        <w:rPr>
          <w:rFonts w:hint="eastAsia"/>
        </w:rPr>
        <w:t>Document</w:t>
      </w:r>
      <w:r>
        <w:rPr>
          <w:rFonts w:hint="eastAsia"/>
        </w:rPr>
        <w:t>对象</w:t>
      </w:r>
      <w:r w:rsidR="00B22FF7">
        <w:rPr>
          <w:rFonts w:hint="eastAsia"/>
        </w:rPr>
        <w:t>是有索引的文档在</w:t>
      </w:r>
      <w:r w:rsidR="00B22FF7">
        <w:rPr>
          <w:rFonts w:hint="eastAsia"/>
        </w:rPr>
        <w:t>JAVA</w:t>
      </w:r>
      <w:r w:rsidR="00B22FF7">
        <w:rPr>
          <w:rFonts w:hint="eastAsia"/>
        </w:rPr>
        <w:t>中的类型</w:t>
      </w:r>
      <w:r>
        <w:rPr>
          <w:rFonts w:hint="eastAsia"/>
        </w:rPr>
        <w:t>。</w:t>
      </w:r>
      <w:r>
        <w:rPr>
          <w:rFonts w:hint="eastAsia"/>
        </w:rPr>
        <w:t>IndexWrite</w:t>
      </w:r>
      <w:r w:rsidR="008E3542">
        <w:rPr>
          <w:rFonts w:hint="eastAsia"/>
        </w:rPr>
        <w:t>r</w:t>
      </w:r>
      <w:r w:rsidR="008E3542">
        <w:rPr>
          <w:rFonts w:hint="eastAsia"/>
        </w:rPr>
        <w:t>负责生成索引，</w:t>
      </w:r>
      <w:r>
        <w:rPr>
          <w:rFonts w:hint="eastAsia"/>
        </w:rPr>
        <w:t>addDocument</w:t>
      </w:r>
      <w:r>
        <w:rPr>
          <w:rFonts w:hint="eastAsia"/>
        </w:rPr>
        <w:t>函数</w:t>
      </w:r>
      <w:r w:rsidR="008E3542">
        <w:rPr>
          <w:rFonts w:hint="eastAsia"/>
        </w:rPr>
        <w:t>来完成从文档到索引集合的具体过程</w:t>
      </w:r>
      <w:r>
        <w:rPr>
          <w:rFonts w:hint="eastAsia"/>
        </w:rPr>
        <w:t>。</w:t>
      </w:r>
      <w:r>
        <w:rPr>
          <w:rFonts w:hint="eastAsia"/>
        </w:rPr>
        <w:t>Lucene</w:t>
      </w:r>
      <w:r w:rsidR="00FC7F54">
        <w:rPr>
          <w:rFonts w:hint="eastAsia"/>
        </w:rPr>
        <w:t>采用了搜索中通用的</w:t>
      </w:r>
      <w:r>
        <w:rPr>
          <w:rFonts w:hint="eastAsia"/>
        </w:rPr>
        <w:t>倒排索引</w:t>
      </w:r>
      <w:r w:rsidR="00FC7F54">
        <w:rPr>
          <w:rFonts w:hint="eastAsia"/>
        </w:rPr>
        <w:t>来维护索引的结构</w:t>
      </w:r>
      <w:r w:rsidR="00AF5567">
        <w:rPr>
          <w:rFonts w:hint="eastAsia"/>
        </w:rPr>
        <w:t>。当</w:t>
      </w:r>
      <w:r>
        <w:rPr>
          <w:rFonts w:hint="eastAsia"/>
        </w:rPr>
        <w:t>有</w:t>
      </w:r>
      <w:r w:rsidR="00AF5567">
        <w:rPr>
          <w:rFonts w:hint="eastAsia"/>
        </w:rPr>
        <w:t>搜索</w:t>
      </w:r>
      <w:r>
        <w:rPr>
          <w:rFonts w:hint="eastAsia"/>
        </w:rPr>
        <w:t>请求</w:t>
      </w:r>
      <w:r w:rsidR="00AF5567">
        <w:rPr>
          <w:rFonts w:hint="eastAsia"/>
        </w:rPr>
        <w:t>到达</w:t>
      </w:r>
      <w:r>
        <w:rPr>
          <w:rFonts w:hint="eastAsia"/>
        </w:rPr>
        <w:t>时，</w:t>
      </w:r>
      <w:r w:rsidR="000C5D7B">
        <w:rPr>
          <w:rFonts w:hint="eastAsia"/>
        </w:rPr>
        <w:t>搜索语句被转换为一个</w:t>
      </w:r>
      <w:r>
        <w:rPr>
          <w:rFonts w:hint="eastAsia"/>
        </w:rPr>
        <w:t>Query</w:t>
      </w:r>
      <w:r w:rsidR="000C5D7B">
        <w:rPr>
          <w:rFonts w:hint="eastAsia"/>
        </w:rPr>
        <w:t>，即</w:t>
      </w:r>
      <w:r>
        <w:rPr>
          <w:rFonts w:hint="eastAsia"/>
        </w:rPr>
        <w:t>查询解析器解析成</w:t>
      </w:r>
      <w:r w:rsidR="008B73A0">
        <w:rPr>
          <w:rFonts w:hint="eastAsia"/>
        </w:rPr>
        <w:t>的</w:t>
      </w:r>
      <w:r>
        <w:rPr>
          <w:rFonts w:hint="eastAsia"/>
        </w:rPr>
        <w:t>可供检索引擎理解的用户查询语句。</w:t>
      </w:r>
      <w:r>
        <w:rPr>
          <w:rFonts w:hint="eastAsia"/>
        </w:rPr>
        <w:t>IndexSearcher</w:t>
      </w:r>
      <w:r w:rsidR="00FF042C">
        <w:rPr>
          <w:rFonts w:hint="eastAsia"/>
        </w:rPr>
        <w:t>负责实现检索的过程，</w:t>
      </w:r>
      <w:r>
        <w:rPr>
          <w:rFonts w:hint="eastAsia"/>
        </w:rPr>
        <w:t>通过</w:t>
      </w:r>
      <w:r>
        <w:rPr>
          <w:rFonts w:hint="eastAsia"/>
        </w:rPr>
        <w:t>search</w:t>
      </w:r>
      <w:r>
        <w:rPr>
          <w:rFonts w:hint="eastAsia"/>
        </w:rPr>
        <w:t>函数来搜索</w:t>
      </w:r>
      <w:r w:rsidR="00B50A77">
        <w:rPr>
          <w:rFonts w:hint="eastAsia"/>
        </w:rPr>
        <w:t>Lucene</w:t>
      </w:r>
      <w:r w:rsidR="00B50A77">
        <w:rPr>
          <w:rFonts w:hint="eastAsia"/>
        </w:rPr>
        <w:t>的索引</w:t>
      </w:r>
      <w:r>
        <w:rPr>
          <w:rFonts w:hint="eastAsia"/>
        </w:rPr>
        <w:t>。</w:t>
      </w:r>
      <w:r>
        <w:rPr>
          <w:rFonts w:hint="eastAsia"/>
        </w:rPr>
        <w:t>IndexSearcher</w:t>
      </w:r>
      <w:r w:rsidR="00EB14F4">
        <w:rPr>
          <w:rFonts w:hint="eastAsia"/>
        </w:rPr>
        <w:t>根据搜索得到的</w:t>
      </w:r>
      <w:r>
        <w:rPr>
          <w:rFonts w:hint="eastAsia"/>
        </w:rPr>
        <w:t>term weight</w:t>
      </w:r>
      <w:r>
        <w:rPr>
          <w:rFonts w:hint="eastAsia"/>
        </w:rPr>
        <w:t>和</w:t>
      </w:r>
      <w:r>
        <w:rPr>
          <w:rFonts w:hint="eastAsia"/>
        </w:rPr>
        <w:t>score</w:t>
      </w:r>
      <w:r w:rsidR="00EB14F4">
        <w:rPr>
          <w:rFonts w:hint="eastAsia"/>
        </w:rPr>
        <w:t>算定结果集合中各条结果的排序，然后</w:t>
      </w:r>
      <w:r>
        <w:rPr>
          <w:rFonts w:hint="eastAsia"/>
        </w:rPr>
        <w:t>将结果返回给用户。返回给用户的</w:t>
      </w:r>
      <w:r w:rsidR="007C60FD">
        <w:rPr>
          <w:rFonts w:hint="eastAsia"/>
        </w:rPr>
        <w:t>排好序的</w:t>
      </w:r>
      <w:r>
        <w:rPr>
          <w:rFonts w:hint="eastAsia"/>
        </w:rPr>
        <w:t>文档集合用</w:t>
      </w:r>
      <w:r>
        <w:rPr>
          <w:rFonts w:hint="eastAsia"/>
        </w:rPr>
        <w:t>TopDocsCollector</w:t>
      </w:r>
      <w:r w:rsidR="002B75D5">
        <w:rPr>
          <w:rFonts w:hint="eastAsia"/>
        </w:rPr>
        <w:t>对象来</w:t>
      </w:r>
      <w:r>
        <w:rPr>
          <w:rFonts w:hint="eastAsia"/>
        </w:rPr>
        <w:t>表示。</w:t>
      </w:r>
    </w:p>
    <w:p w:rsidR="006E3C70" w:rsidRDefault="00261FEC" w:rsidP="00261FEC">
      <w:pPr>
        <w:widowControl/>
        <w:spacing w:line="240" w:lineRule="auto"/>
        <w:ind w:firstLineChars="0" w:firstLine="0"/>
        <w:jc w:val="left"/>
      </w:pPr>
      <w:r>
        <w:br w:type="page"/>
      </w:r>
    </w:p>
    <w:p w:rsidR="00AB0C85" w:rsidRPr="0092494E" w:rsidRDefault="00077461" w:rsidP="0092494E">
      <w:pPr>
        <w:pStyle w:val="1"/>
        <w:spacing w:afterLines="200" w:after="652"/>
        <w:ind w:firstLineChars="0" w:firstLine="0"/>
        <w:rPr>
          <w:b/>
        </w:rPr>
      </w:pPr>
      <w:bookmarkStart w:id="769" w:name="_Toc406434107"/>
      <w:bookmarkStart w:id="770" w:name="_Toc406512559"/>
      <w:bookmarkStart w:id="771" w:name="_Toc437364309"/>
      <w:r>
        <w:rPr>
          <w:rFonts w:hint="eastAsia"/>
        </w:rPr>
        <w:lastRenderedPageBreak/>
        <w:t>第三章</w:t>
      </w:r>
      <w:r w:rsidR="000A6485">
        <w:rPr>
          <w:rFonts w:hint="eastAsia"/>
        </w:rPr>
        <w:t xml:space="preserve"> </w:t>
      </w:r>
      <w:bookmarkEnd w:id="769"/>
      <w:bookmarkEnd w:id="770"/>
      <w:r w:rsidR="00B50D82">
        <w:rPr>
          <w:rFonts w:hint="eastAsia"/>
        </w:rPr>
        <w:t>实验平台的需求分析</w:t>
      </w:r>
      <w:bookmarkEnd w:id="771"/>
    </w:p>
    <w:p w:rsidR="008B1AD4" w:rsidRDefault="003D61C7" w:rsidP="00227236">
      <w:pPr>
        <w:spacing w:afterLines="100" w:after="326"/>
        <w:ind w:firstLine="480"/>
      </w:pPr>
      <w:r>
        <w:rPr>
          <w:rFonts w:hint="eastAsia"/>
        </w:rPr>
        <w:t>垂直搜索引擎一般专注于某一领域的深度信息检索及服务，例如购物、视频、图书等领域的垂直搜索引擎。而与之对应的主题知识库，一般也是专注于相应领域的知识系统建立。</w:t>
      </w:r>
      <w:r w:rsidR="00225119">
        <w:rPr>
          <w:rFonts w:hint="eastAsia"/>
        </w:rPr>
        <w:t>结合了知识库的垂直搜索引擎不但能提供类似于通用搜索引擎的全文检索，而且还能给出结构化的，可供用户直接利用的相关信息以及基于这些信息提供的其他多种服务。</w:t>
      </w:r>
    </w:p>
    <w:p w:rsidR="00060DC6" w:rsidRPr="00060DC6" w:rsidRDefault="00060DC6" w:rsidP="00E061A4">
      <w:pPr>
        <w:pStyle w:val="a7"/>
        <w:keepNext/>
        <w:keepLines/>
        <w:numPr>
          <w:ilvl w:val="0"/>
          <w:numId w:val="8"/>
        </w:numPr>
        <w:ind w:firstLineChars="0"/>
        <w:outlineLvl w:val="1"/>
        <w:rPr>
          <w:rFonts w:eastAsia="黑体"/>
          <w:b/>
          <w:bCs/>
          <w:vanish/>
          <w:sz w:val="28"/>
          <w:szCs w:val="32"/>
        </w:rPr>
      </w:pPr>
      <w:bookmarkStart w:id="772" w:name="_Toc375340499"/>
      <w:bookmarkStart w:id="773" w:name="_Toc375381798"/>
      <w:bookmarkStart w:id="774" w:name="_Toc375387154"/>
      <w:bookmarkStart w:id="775" w:name="_Toc375391296"/>
      <w:bookmarkStart w:id="776" w:name="_Toc375391386"/>
      <w:bookmarkStart w:id="777" w:name="_Toc375393061"/>
      <w:bookmarkStart w:id="778" w:name="_Toc375412161"/>
      <w:bookmarkStart w:id="779" w:name="_Toc375412249"/>
      <w:bookmarkStart w:id="780" w:name="_Toc375412629"/>
      <w:bookmarkStart w:id="781" w:name="_Toc375423772"/>
      <w:bookmarkStart w:id="782" w:name="_Toc375578213"/>
      <w:bookmarkStart w:id="783" w:name="_Toc375769691"/>
      <w:bookmarkStart w:id="784" w:name="_Toc375770043"/>
      <w:bookmarkStart w:id="785" w:name="_Toc375770300"/>
      <w:bookmarkStart w:id="786" w:name="_Toc376006475"/>
      <w:bookmarkStart w:id="787" w:name="_Toc376024806"/>
      <w:bookmarkStart w:id="788" w:name="_Toc405320956"/>
      <w:bookmarkStart w:id="789" w:name="_Toc405929994"/>
      <w:bookmarkStart w:id="790" w:name="_Toc405982931"/>
      <w:bookmarkStart w:id="791" w:name="_Toc406252756"/>
      <w:bookmarkStart w:id="792" w:name="_Toc406343890"/>
      <w:bookmarkStart w:id="793" w:name="_Toc406434108"/>
      <w:bookmarkStart w:id="794" w:name="_Toc406512560"/>
      <w:bookmarkStart w:id="795" w:name="_Toc406514478"/>
      <w:bookmarkStart w:id="796" w:name="_Toc406514565"/>
      <w:bookmarkStart w:id="797" w:name="_Toc406514655"/>
      <w:bookmarkStart w:id="798" w:name="_Toc406514743"/>
      <w:bookmarkStart w:id="799" w:name="_Toc406514831"/>
      <w:bookmarkStart w:id="800" w:name="_Toc406946240"/>
      <w:bookmarkStart w:id="801" w:name="_Toc406959359"/>
      <w:bookmarkStart w:id="802" w:name="_Toc406959446"/>
      <w:bookmarkStart w:id="803" w:name="_Toc407474086"/>
      <w:bookmarkStart w:id="804" w:name="_Toc407479273"/>
      <w:bookmarkStart w:id="805" w:name="_Toc407526858"/>
      <w:bookmarkStart w:id="806" w:name="_Toc407650697"/>
      <w:bookmarkStart w:id="807" w:name="_Toc408404089"/>
      <w:bookmarkStart w:id="808" w:name="_Toc437364310"/>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p>
    <w:p w:rsidR="00060DC6" w:rsidRPr="00060DC6" w:rsidRDefault="00060DC6" w:rsidP="00E061A4">
      <w:pPr>
        <w:pStyle w:val="a7"/>
        <w:keepNext/>
        <w:keepLines/>
        <w:numPr>
          <w:ilvl w:val="0"/>
          <w:numId w:val="8"/>
        </w:numPr>
        <w:ind w:firstLineChars="0"/>
        <w:outlineLvl w:val="1"/>
        <w:rPr>
          <w:rFonts w:eastAsia="黑体"/>
          <w:b/>
          <w:bCs/>
          <w:vanish/>
          <w:sz w:val="28"/>
          <w:szCs w:val="32"/>
        </w:rPr>
      </w:pPr>
      <w:bookmarkStart w:id="809" w:name="_Toc375340500"/>
      <w:bookmarkStart w:id="810" w:name="_Toc375381799"/>
      <w:bookmarkStart w:id="811" w:name="_Toc375387155"/>
      <w:bookmarkStart w:id="812" w:name="_Toc375391297"/>
      <w:bookmarkStart w:id="813" w:name="_Toc375391387"/>
      <w:bookmarkStart w:id="814" w:name="_Toc375393062"/>
      <w:bookmarkStart w:id="815" w:name="_Toc375412162"/>
      <w:bookmarkStart w:id="816" w:name="_Toc375412250"/>
      <w:bookmarkStart w:id="817" w:name="_Toc375412630"/>
      <w:bookmarkStart w:id="818" w:name="_Toc375423773"/>
      <w:bookmarkStart w:id="819" w:name="_Toc375578214"/>
      <w:bookmarkStart w:id="820" w:name="_Toc375769692"/>
      <w:bookmarkStart w:id="821" w:name="_Toc375770044"/>
      <w:bookmarkStart w:id="822" w:name="_Toc375770301"/>
      <w:bookmarkStart w:id="823" w:name="_Toc376006476"/>
      <w:bookmarkStart w:id="824" w:name="_Toc376024807"/>
      <w:bookmarkStart w:id="825" w:name="_Toc405320957"/>
      <w:bookmarkStart w:id="826" w:name="_Toc405929995"/>
      <w:bookmarkStart w:id="827" w:name="_Toc405982932"/>
      <w:bookmarkStart w:id="828" w:name="_Toc406252757"/>
      <w:bookmarkStart w:id="829" w:name="_Toc406343891"/>
      <w:bookmarkStart w:id="830" w:name="_Toc406434109"/>
      <w:bookmarkStart w:id="831" w:name="_Toc406512561"/>
      <w:bookmarkStart w:id="832" w:name="_Toc406514479"/>
      <w:bookmarkStart w:id="833" w:name="_Toc406514566"/>
      <w:bookmarkStart w:id="834" w:name="_Toc406514656"/>
      <w:bookmarkStart w:id="835" w:name="_Toc406514744"/>
      <w:bookmarkStart w:id="836" w:name="_Toc406514832"/>
      <w:bookmarkStart w:id="837" w:name="_Toc406946241"/>
      <w:bookmarkStart w:id="838" w:name="_Toc406959360"/>
      <w:bookmarkStart w:id="839" w:name="_Toc406959447"/>
      <w:bookmarkStart w:id="840" w:name="_Toc407474087"/>
      <w:bookmarkStart w:id="841" w:name="_Toc407479274"/>
      <w:bookmarkStart w:id="842" w:name="_Toc407526859"/>
      <w:bookmarkStart w:id="843" w:name="_Toc407650698"/>
      <w:bookmarkStart w:id="844" w:name="_Toc408404090"/>
      <w:bookmarkStart w:id="845" w:name="_Toc437364311"/>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rsidR="00060DC6" w:rsidRPr="00060DC6" w:rsidRDefault="00060DC6" w:rsidP="00E061A4">
      <w:pPr>
        <w:pStyle w:val="a7"/>
        <w:keepNext/>
        <w:keepLines/>
        <w:numPr>
          <w:ilvl w:val="0"/>
          <w:numId w:val="8"/>
        </w:numPr>
        <w:ind w:firstLineChars="0"/>
        <w:outlineLvl w:val="1"/>
        <w:rPr>
          <w:rFonts w:eastAsia="黑体"/>
          <w:b/>
          <w:bCs/>
          <w:vanish/>
          <w:sz w:val="28"/>
          <w:szCs w:val="32"/>
        </w:rPr>
      </w:pPr>
      <w:bookmarkStart w:id="846" w:name="_Toc375340501"/>
      <w:bookmarkStart w:id="847" w:name="_Toc375381800"/>
      <w:bookmarkStart w:id="848" w:name="_Toc375387156"/>
      <w:bookmarkStart w:id="849" w:name="_Toc375391298"/>
      <w:bookmarkStart w:id="850" w:name="_Toc375391388"/>
      <w:bookmarkStart w:id="851" w:name="_Toc375393063"/>
      <w:bookmarkStart w:id="852" w:name="_Toc375412163"/>
      <w:bookmarkStart w:id="853" w:name="_Toc375412251"/>
      <w:bookmarkStart w:id="854" w:name="_Toc375412631"/>
      <w:bookmarkStart w:id="855" w:name="_Toc375423774"/>
      <w:bookmarkStart w:id="856" w:name="_Toc375578215"/>
      <w:bookmarkStart w:id="857" w:name="_Toc375769693"/>
      <w:bookmarkStart w:id="858" w:name="_Toc375770045"/>
      <w:bookmarkStart w:id="859" w:name="_Toc375770302"/>
      <w:bookmarkStart w:id="860" w:name="_Toc376006477"/>
      <w:bookmarkStart w:id="861" w:name="_Toc376024808"/>
      <w:bookmarkStart w:id="862" w:name="_Toc405320958"/>
      <w:bookmarkStart w:id="863" w:name="_Toc405929996"/>
      <w:bookmarkStart w:id="864" w:name="_Toc405982933"/>
      <w:bookmarkStart w:id="865" w:name="_Toc406252758"/>
      <w:bookmarkStart w:id="866" w:name="_Toc406343892"/>
      <w:bookmarkStart w:id="867" w:name="_Toc406434110"/>
      <w:bookmarkStart w:id="868" w:name="_Toc406512562"/>
      <w:bookmarkStart w:id="869" w:name="_Toc406514480"/>
      <w:bookmarkStart w:id="870" w:name="_Toc406514567"/>
      <w:bookmarkStart w:id="871" w:name="_Toc406514657"/>
      <w:bookmarkStart w:id="872" w:name="_Toc406514745"/>
      <w:bookmarkStart w:id="873" w:name="_Toc406514833"/>
      <w:bookmarkStart w:id="874" w:name="_Toc406946242"/>
      <w:bookmarkStart w:id="875" w:name="_Toc406959361"/>
      <w:bookmarkStart w:id="876" w:name="_Toc406959448"/>
      <w:bookmarkStart w:id="877" w:name="_Toc407474088"/>
      <w:bookmarkStart w:id="878" w:name="_Toc407479275"/>
      <w:bookmarkStart w:id="879" w:name="_Toc407526860"/>
      <w:bookmarkStart w:id="880" w:name="_Toc407650699"/>
      <w:bookmarkStart w:id="881" w:name="_Toc408404091"/>
      <w:bookmarkStart w:id="882" w:name="_Toc437364312"/>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rsidR="00E36219" w:rsidRPr="00227236" w:rsidRDefault="00EB01EF" w:rsidP="00227236">
      <w:pPr>
        <w:pStyle w:val="2"/>
        <w:numPr>
          <w:ilvl w:val="1"/>
          <w:numId w:val="8"/>
        </w:numPr>
        <w:spacing w:afterLines="100" w:after="326"/>
        <w:ind w:firstLineChars="0"/>
        <w:rPr>
          <w:b/>
        </w:rPr>
      </w:pPr>
      <w:bookmarkStart w:id="883" w:name="_Toc406434111"/>
      <w:bookmarkStart w:id="884" w:name="_Toc406512563"/>
      <w:bookmarkStart w:id="885" w:name="_Toc437364313"/>
      <w:r>
        <w:rPr>
          <w:rFonts w:hint="eastAsia"/>
        </w:rPr>
        <w:t>平台介绍</w:t>
      </w:r>
      <w:bookmarkEnd w:id="883"/>
      <w:bookmarkEnd w:id="884"/>
      <w:bookmarkEnd w:id="885"/>
    </w:p>
    <w:p w:rsidR="00B80E95" w:rsidRPr="00F90A7E" w:rsidRDefault="00B80E95" w:rsidP="00E061A4">
      <w:pPr>
        <w:pStyle w:val="3"/>
        <w:numPr>
          <w:ilvl w:val="2"/>
          <w:numId w:val="8"/>
        </w:numPr>
        <w:ind w:firstLineChars="0"/>
        <w:rPr>
          <w:b/>
        </w:rPr>
      </w:pPr>
      <w:bookmarkStart w:id="886" w:name="_Toc406434112"/>
      <w:bookmarkStart w:id="887" w:name="_Toc406512564"/>
      <w:bookmarkStart w:id="888" w:name="_Toc437364314"/>
      <w:r w:rsidRPr="00F90A7E">
        <w:rPr>
          <w:rFonts w:hint="eastAsia"/>
        </w:rPr>
        <w:t>需求分析</w:t>
      </w:r>
      <w:bookmarkEnd w:id="886"/>
      <w:bookmarkEnd w:id="887"/>
      <w:bookmarkEnd w:id="888"/>
    </w:p>
    <w:p w:rsidR="009F0632" w:rsidRDefault="009F0632" w:rsidP="00C2773E">
      <w:pPr>
        <w:ind w:firstLine="480"/>
      </w:pPr>
      <w:r>
        <w:rPr>
          <w:rFonts w:hint="eastAsia"/>
        </w:rPr>
        <w:t>随着计算机的普及，国内的互联网视频服务飞速发展，众多的视频网站有了巨大的用户数量，视频服务为互联网流量贡献了最多的数量。</w:t>
      </w:r>
      <w:r w:rsidR="005D1069">
        <w:rPr>
          <w:rFonts w:hint="eastAsia"/>
        </w:rPr>
        <w:t>随着视频网站数量的增多，</w:t>
      </w:r>
      <w:r w:rsidR="000738B9">
        <w:rPr>
          <w:rFonts w:hint="eastAsia"/>
        </w:rPr>
        <w:t>为了满足人们视频搜索的需求，已经出现了众多的视频垂直搜索引擎，例如搜库、</w:t>
      </w:r>
      <w:r w:rsidR="000738B9">
        <w:rPr>
          <w:rFonts w:hint="eastAsia"/>
        </w:rPr>
        <w:t>360</w:t>
      </w:r>
      <w:r w:rsidR="000738B9">
        <w:rPr>
          <w:rFonts w:hint="eastAsia"/>
        </w:rPr>
        <w:t>视频搜索等。</w:t>
      </w:r>
      <w:r w:rsidR="008014B8">
        <w:rPr>
          <w:rFonts w:hint="eastAsia"/>
        </w:rPr>
        <w:t>笔者所在的项目组研发了</w:t>
      </w:r>
      <w:r w:rsidR="00D22B6D">
        <w:rPr>
          <w:rFonts w:hint="eastAsia"/>
        </w:rPr>
        <w:t>一款</w:t>
      </w:r>
      <w:r w:rsidR="008014B8">
        <w:rPr>
          <w:rFonts w:hint="eastAsia"/>
        </w:rPr>
        <w:t>视频垂直搜索引擎，提供了针对优酷、爱奇艺等众多视频网站视频的检索服务。</w:t>
      </w:r>
    </w:p>
    <w:p w:rsidR="00C150D7" w:rsidRDefault="00C150D7" w:rsidP="00C2773E">
      <w:pPr>
        <w:ind w:firstLine="480"/>
      </w:pPr>
      <w:r>
        <w:rPr>
          <w:rFonts w:hint="eastAsia"/>
        </w:rPr>
        <w:t>然而，不管是研究型的视频垂直搜索引擎还是市场上各家公司推出的视频搜索服务，基本都还停留在检索这一基本功能之上，而且能够检索的内容一般也局限于视频名称、演员、简单介绍等等，无法提供更高级的检索或者服务功能。</w:t>
      </w:r>
      <w:r w:rsidR="00070D64">
        <w:rPr>
          <w:rFonts w:hint="eastAsia"/>
        </w:rPr>
        <w:t>除此之外，随着移动端用户数量的迅速增加，传统</w:t>
      </w:r>
      <w:r w:rsidR="00070D64">
        <w:rPr>
          <w:rFonts w:hint="eastAsia"/>
        </w:rPr>
        <w:t>PC</w:t>
      </w:r>
      <w:r w:rsidR="00070D64">
        <w:rPr>
          <w:rFonts w:hint="eastAsia"/>
        </w:rPr>
        <w:t>上的检索方式对移动用户的需求更加无法满足。</w:t>
      </w:r>
    </w:p>
    <w:p w:rsidR="00C2773E" w:rsidRDefault="00053595" w:rsidP="00D528C6">
      <w:pPr>
        <w:ind w:firstLine="480"/>
      </w:pPr>
      <w:r>
        <w:rPr>
          <w:rFonts w:hint="eastAsia"/>
        </w:rPr>
        <w:t>正</w:t>
      </w:r>
      <w:r w:rsidR="0045437B">
        <w:rPr>
          <w:rFonts w:hint="eastAsia"/>
        </w:rPr>
        <w:t>是</w:t>
      </w:r>
      <w:r w:rsidR="00A76B24">
        <w:rPr>
          <w:rFonts w:hint="eastAsia"/>
        </w:rPr>
        <w:t>基于以上一些原因，我们希望</w:t>
      </w:r>
      <w:r>
        <w:rPr>
          <w:rFonts w:hint="eastAsia"/>
        </w:rPr>
        <w:t>视频搜索能够为用户提供以检索为核心的功能更加丰富的视频搜索功能</w:t>
      </w:r>
      <w:r w:rsidR="00CF353F">
        <w:rPr>
          <w:rFonts w:hint="eastAsia"/>
        </w:rPr>
        <w:t>，以使得</w:t>
      </w:r>
      <w:r w:rsidR="00094177">
        <w:rPr>
          <w:rFonts w:hint="eastAsia"/>
        </w:rPr>
        <w:t>视</w:t>
      </w:r>
      <w:r w:rsidR="00E82A1E">
        <w:rPr>
          <w:rFonts w:hint="eastAsia"/>
        </w:rPr>
        <w:t>频垂直搜索具有如下功能</w:t>
      </w:r>
      <w:r w:rsidR="00C2773E">
        <w:rPr>
          <w:rFonts w:hint="eastAsia"/>
        </w:rPr>
        <w:t>：垂直搜索引擎系统全面、及时的采集互联网视频网站的视频信息资源，经过信息提取、存储、索引等过程，</w:t>
      </w:r>
      <w:r w:rsidR="008A6C98">
        <w:rPr>
          <w:rFonts w:hint="eastAsia"/>
        </w:rPr>
        <w:t>结合主题知识库提供的知识系统，</w:t>
      </w:r>
      <w:r w:rsidR="00C2773E">
        <w:rPr>
          <w:rFonts w:hint="eastAsia"/>
        </w:rPr>
        <w:t>为用户提供覆盖多家网站</w:t>
      </w:r>
      <w:r w:rsidR="00D528C6">
        <w:rPr>
          <w:rFonts w:hint="eastAsia"/>
        </w:rPr>
        <w:t>内容资源的导航服务，提供便捷、高效的信息检索服务</w:t>
      </w:r>
      <w:r w:rsidR="005A6A38">
        <w:rPr>
          <w:rFonts w:hint="eastAsia"/>
        </w:rPr>
        <w:t>，提供个性化、智能化、区别于一般视频搜索的</w:t>
      </w:r>
      <w:r w:rsidR="005B2E28">
        <w:rPr>
          <w:rFonts w:hint="eastAsia"/>
        </w:rPr>
        <w:t>一站式视频</w:t>
      </w:r>
      <w:r w:rsidR="00325378">
        <w:rPr>
          <w:rFonts w:hint="eastAsia"/>
        </w:rPr>
        <w:t>相关</w:t>
      </w:r>
      <w:r w:rsidR="005B2E28">
        <w:rPr>
          <w:rFonts w:hint="eastAsia"/>
        </w:rPr>
        <w:t>服务</w:t>
      </w:r>
      <w:r w:rsidR="00C2773E">
        <w:rPr>
          <w:rFonts w:hint="eastAsia"/>
        </w:rPr>
        <w:t>。</w:t>
      </w:r>
      <w:r w:rsidR="00D528C6">
        <w:rPr>
          <w:rFonts w:hint="eastAsia"/>
        </w:rPr>
        <w:t>视频领域的主题知识库建设正是为</w:t>
      </w:r>
      <w:r w:rsidR="004F3DA2">
        <w:rPr>
          <w:rFonts w:hint="eastAsia"/>
        </w:rPr>
        <w:t>视频</w:t>
      </w:r>
      <w:r w:rsidR="00A87001">
        <w:rPr>
          <w:rFonts w:hint="eastAsia"/>
        </w:rPr>
        <w:t>垂直搜索</w:t>
      </w:r>
      <w:r w:rsidR="00395AF3">
        <w:rPr>
          <w:rFonts w:hint="eastAsia"/>
        </w:rPr>
        <w:t>引擎</w:t>
      </w:r>
      <w:r w:rsidR="00D528C6">
        <w:rPr>
          <w:rFonts w:hint="eastAsia"/>
        </w:rPr>
        <w:t>更多功能的实现提供了基础支持。</w:t>
      </w:r>
    </w:p>
    <w:p w:rsidR="00C2773E" w:rsidRDefault="006C034F" w:rsidP="00C2773E">
      <w:pPr>
        <w:ind w:firstLine="480"/>
      </w:pPr>
      <w:r>
        <w:rPr>
          <w:rFonts w:hint="eastAsia"/>
        </w:rPr>
        <w:t>为了支持</w:t>
      </w:r>
      <w:r w:rsidR="00C2773E">
        <w:rPr>
          <w:rFonts w:hint="eastAsia"/>
        </w:rPr>
        <w:t>垂直搜索引擎系统</w:t>
      </w:r>
      <w:r>
        <w:rPr>
          <w:rFonts w:hint="eastAsia"/>
        </w:rPr>
        <w:t>个性化、智能化的目标，</w:t>
      </w:r>
      <w:r w:rsidR="00E51B29">
        <w:rPr>
          <w:rFonts w:hint="eastAsia"/>
        </w:rPr>
        <w:t>主题知识库</w:t>
      </w:r>
      <w:r w:rsidR="00C2773E">
        <w:rPr>
          <w:rFonts w:hint="eastAsia"/>
        </w:rPr>
        <w:t>从功能上满足以下需求：</w:t>
      </w:r>
    </w:p>
    <w:p w:rsidR="00C2773E" w:rsidRDefault="001A4D54" w:rsidP="00C2773E">
      <w:pPr>
        <w:numPr>
          <w:ilvl w:val="0"/>
          <w:numId w:val="15"/>
        </w:numPr>
        <w:ind w:left="1202" w:firstLineChars="0"/>
      </w:pPr>
      <w:r>
        <w:rPr>
          <w:rFonts w:hint="eastAsia"/>
        </w:rPr>
        <w:t>能够提供全面、及时的视频及视频相关的</w:t>
      </w:r>
      <w:r w:rsidR="004731EC">
        <w:rPr>
          <w:rFonts w:hint="eastAsia"/>
        </w:rPr>
        <w:t>各种</w:t>
      </w:r>
      <w:r w:rsidR="0034403E">
        <w:rPr>
          <w:rFonts w:hint="eastAsia"/>
        </w:rPr>
        <w:t>信息，包括但不限于影视、明星、周边等等</w:t>
      </w:r>
      <w:r w:rsidR="00EB56A3">
        <w:rPr>
          <w:rFonts w:hint="eastAsia"/>
        </w:rPr>
        <w:t>资料</w:t>
      </w:r>
      <w:r w:rsidR="00693DFC">
        <w:rPr>
          <w:rFonts w:hint="eastAsia"/>
        </w:rPr>
        <w:t>资讯或者</w:t>
      </w:r>
      <w:r w:rsidR="00F41F74">
        <w:rPr>
          <w:rFonts w:hint="eastAsia"/>
        </w:rPr>
        <w:t>信息</w:t>
      </w:r>
      <w:r w:rsidR="00C2773E">
        <w:rPr>
          <w:rFonts w:hint="eastAsia"/>
        </w:rPr>
        <w:t>。</w:t>
      </w:r>
    </w:p>
    <w:p w:rsidR="00CE6D5D" w:rsidRDefault="00440EFE" w:rsidP="00C2773E">
      <w:pPr>
        <w:numPr>
          <w:ilvl w:val="0"/>
          <w:numId w:val="15"/>
        </w:numPr>
        <w:ind w:left="1202" w:firstLineChars="0"/>
      </w:pPr>
      <w:r>
        <w:rPr>
          <w:rFonts w:hint="eastAsia"/>
        </w:rPr>
        <w:t>能够方便的整合新数据</w:t>
      </w:r>
      <w:r w:rsidR="00717674">
        <w:rPr>
          <w:rFonts w:hint="eastAsia"/>
        </w:rPr>
        <w:t>，并且以统一的格式高效存储</w:t>
      </w:r>
      <w:r>
        <w:rPr>
          <w:rFonts w:hint="eastAsia"/>
        </w:rPr>
        <w:t>。即便是主题知识库，其所包含的内容也十分巨大且繁杂，所以需要有一个便于扩展数据整合机制，能够高效的对不同格式、不同来源的的各种信息进行整合。</w:t>
      </w:r>
    </w:p>
    <w:p w:rsidR="004245B8" w:rsidRDefault="004245B8" w:rsidP="00C2773E">
      <w:pPr>
        <w:numPr>
          <w:ilvl w:val="0"/>
          <w:numId w:val="15"/>
        </w:numPr>
        <w:ind w:left="1202" w:firstLineChars="0"/>
      </w:pPr>
      <w:r>
        <w:rPr>
          <w:rFonts w:hint="eastAsia"/>
        </w:rPr>
        <w:lastRenderedPageBreak/>
        <w:t>能够实现对</w:t>
      </w:r>
      <w:r w:rsidR="0072000F">
        <w:rPr>
          <w:rFonts w:hint="eastAsia"/>
        </w:rPr>
        <w:t>各种</w:t>
      </w:r>
      <w:r>
        <w:rPr>
          <w:rFonts w:hint="eastAsia"/>
        </w:rPr>
        <w:t>互联网视频信息的资源的有效关联。这里所指的信息关联的意思是对</w:t>
      </w:r>
      <w:r w:rsidR="005E6116">
        <w:rPr>
          <w:rFonts w:hint="eastAsia"/>
        </w:rPr>
        <w:t>不同来源、不同格式的</w:t>
      </w:r>
      <w:r>
        <w:rPr>
          <w:rFonts w:hint="eastAsia"/>
        </w:rPr>
        <w:t>互联网视频信息进行结构化，然后</w:t>
      </w:r>
      <w:r w:rsidR="00A31576">
        <w:rPr>
          <w:rFonts w:hint="eastAsia"/>
        </w:rPr>
        <w:t>将描述同一实体的各种资料信息关联至一起</w:t>
      </w:r>
      <w:r>
        <w:rPr>
          <w:rFonts w:hint="eastAsia"/>
        </w:rPr>
        <w:t>。</w:t>
      </w:r>
    </w:p>
    <w:p w:rsidR="00F83959" w:rsidRDefault="000E6541" w:rsidP="00C2773E">
      <w:pPr>
        <w:numPr>
          <w:ilvl w:val="0"/>
          <w:numId w:val="15"/>
        </w:numPr>
        <w:ind w:left="1202" w:firstLineChars="0"/>
      </w:pPr>
      <w:r>
        <w:rPr>
          <w:rFonts w:hint="eastAsia"/>
        </w:rPr>
        <w:t>能够针对知识库的原始数据进行加工。</w:t>
      </w:r>
      <w:r w:rsidR="009E5CD5">
        <w:rPr>
          <w:rFonts w:hint="eastAsia"/>
        </w:rPr>
        <w:t>加工包括无效信息的过滤、数据的提取及格式的统一化</w:t>
      </w:r>
      <w:r w:rsidR="008068FB">
        <w:rPr>
          <w:rFonts w:hint="eastAsia"/>
        </w:rPr>
        <w:t>。只有在统一格式的、有效的数据之上，才能进一步的扩展分析。</w:t>
      </w:r>
    </w:p>
    <w:p w:rsidR="00124F36" w:rsidRDefault="002F52D7" w:rsidP="00C2773E">
      <w:pPr>
        <w:numPr>
          <w:ilvl w:val="0"/>
          <w:numId w:val="15"/>
        </w:numPr>
        <w:ind w:left="1202" w:firstLineChars="0"/>
      </w:pPr>
      <w:r>
        <w:rPr>
          <w:rFonts w:hint="eastAsia"/>
        </w:rPr>
        <w:t>能够将众多信息组织成以实体为中心的数据网络。</w:t>
      </w:r>
      <w:r w:rsidR="00091609">
        <w:rPr>
          <w:rFonts w:hint="eastAsia"/>
        </w:rPr>
        <w:t>这里涉及到实体提取、实体特征提取、实体关系的发现等等。这些数据</w:t>
      </w:r>
      <w:r w:rsidR="00AB0A0A">
        <w:rPr>
          <w:rFonts w:hint="eastAsia"/>
        </w:rPr>
        <w:t>是提供个性化、智能化服务的关键，也是区别于传统搜索引擎的关键之处。</w:t>
      </w:r>
    </w:p>
    <w:p w:rsidR="00BF52D3" w:rsidRPr="00BF52D3" w:rsidRDefault="008A3DA8" w:rsidP="002D0CA7">
      <w:pPr>
        <w:numPr>
          <w:ilvl w:val="0"/>
          <w:numId w:val="15"/>
        </w:numPr>
        <w:spacing w:afterLines="100" w:after="326"/>
        <w:ind w:left="1202" w:firstLineChars="0"/>
      </w:pPr>
      <w:r>
        <w:rPr>
          <w:rFonts w:hint="eastAsia"/>
        </w:rPr>
        <w:t>能够提供高效的信息查询访问接口。</w:t>
      </w:r>
      <w:r w:rsidR="00C2773E">
        <w:rPr>
          <w:rFonts w:hint="eastAsia"/>
        </w:rPr>
        <w:t>作为一个</w:t>
      </w:r>
      <w:r w:rsidR="0057543C">
        <w:rPr>
          <w:rFonts w:hint="eastAsia"/>
        </w:rPr>
        <w:t>视频主题的</w:t>
      </w:r>
      <w:r w:rsidR="000F2629">
        <w:rPr>
          <w:rFonts w:hint="eastAsia"/>
        </w:rPr>
        <w:t>知识库</w:t>
      </w:r>
      <w:r w:rsidR="00C2773E">
        <w:rPr>
          <w:rFonts w:hint="eastAsia"/>
        </w:rPr>
        <w:t>，</w:t>
      </w:r>
      <w:r w:rsidR="0057543C">
        <w:rPr>
          <w:rFonts w:hint="eastAsia"/>
        </w:rPr>
        <w:t>不光需要提供视频或者视频相关的信息，还需要把这些信息以合适的方式以服务化的方式提供出来</w:t>
      </w:r>
      <w:r w:rsidR="00FE0066">
        <w:rPr>
          <w:rFonts w:hint="eastAsia"/>
        </w:rPr>
        <w:t>供应用访问</w:t>
      </w:r>
      <w:r w:rsidR="0057543C">
        <w:rPr>
          <w:rFonts w:hint="eastAsia"/>
        </w:rPr>
        <w:t>。</w:t>
      </w:r>
      <w:r w:rsidR="0095339C">
        <w:rPr>
          <w:rFonts w:hint="eastAsia"/>
        </w:rPr>
        <w:t>信息访问应该支持检索和定制化的接口，能够批量的导出统一格式的数据，或者查询符合要求的指定数据。</w:t>
      </w:r>
    </w:p>
    <w:p w:rsidR="00F819D5" w:rsidRPr="00EF0A90" w:rsidRDefault="003E762E" w:rsidP="003E762E">
      <w:pPr>
        <w:pStyle w:val="3"/>
        <w:numPr>
          <w:ilvl w:val="2"/>
          <w:numId w:val="8"/>
        </w:numPr>
        <w:ind w:firstLineChars="0"/>
        <w:rPr>
          <w:b/>
        </w:rPr>
      </w:pPr>
      <w:bookmarkStart w:id="889" w:name="_Toc406434113"/>
      <w:bookmarkStart w:id="890" w:name="_Toc406512565"/>
      <w:bookmarkStart w:id="891" w:name="_Toc437364315"/>
      <w:r w:rsidRPr="003E762E">
        <w:rPr>
          <w:rFonts w:hint="eastAsia"/>
        </w:rPr>
        <w:t>系统总体设计</w:t>
      </w:r>
      <w:bookmarkEnd w:id="889"/>
      <w:bookmarkEnd w:id="890"/>
      <w:bookmarkEnd w:id="891"/>
    </w:p>
    <w:p w:rsidR="00235DCB" w:rsidRPr="00155920" w:rsidRDefault="008619CF" w:rsidP="003336EB">
      <w:pPr>
        <w:ind w:firstLine="480"/>
        <w:rPr>
          <w:rFonts w:ascii="宋体" w:hAnsi="宋体" w:cs="宋体"/>
          <w:kern w:val="0"/>
          <w:szCs w:val="24"/>
        </w:rPr>
      </w:pPr>
      <w:r>
        <w:rPr>
          <w:rFonts w:hint="eastAsia"/>
        </w:rPr>
        <w:t>上文描述了面向垂直搜索的主题知识库所需解决的一些需求，</w:t>
      </w:r>
      <w:r w:rsidR="002F4287" w:rsidRPr="002F4287">
        <w:rPr>
          <w:rFonts w:hint="eastAsia"/>
        </w:rPr>
        <w:t>本</w:t>
      </w:r>
      <w:r>
        <w:rPr>
          <w:rFonts w:hint="eastAsia"/>
        </w:rPr>
        <w:t>小节根据需求来</w:t>
      </w:r>
      <w:r w:rsidR="00E32971">
        <w:rPr>
          <w:rFonts w:hint="eastAsia"/>
        </w:rPr>
        <w:t>描述面向视频检索的主题知识库系统的总体设计</w:t>
      </w:r>
      <w:r w:rsidR="002F4287" w:rsidRPr="002F4287">
        <w:rPr>
          <w:rFonts w:hint="eastAsia"/>
        </w:rPr>
        <w:t>。</w:t>
      </w:r>
      <w:r w:rsidR="00DE0EE5">
        <w:rPr>
          <w:rFonts w:hint="eastAsia"/>
        </w:rPr>
        <w:t>一个良好的设计能为系统的扩展、维护提供极大的方便</w:t>
      </w:r>
      <w:r w:rsidR="003440B7">
        <w:rPr>
          <w:rFonts w:hint="eastAsia"/>
        </w:rPr>
        <w:t>。</w:t>
      </w:r>
      <w:r w:rsidR="00DE0EE5">
        <w:rPr>
          <w:rFonts w:hint="eastAsia"/>
        </w:rPr>
        <w:t>本系统</w:t>
      </w:r>
      <w:r w:rsidR="003440B7">
        <w:rPr>
          <w:rFonts w:hint="eastAsia"/>
        </w:rPr>
        <w:t>采用分层次设计，各层只关注本层的核心功能，各层之间通过约定接口来互通。这样设计，给予每层高度的定制化空间，且系统扩展及变化都十分方便。</w:t>
      </w:r>
    </w:p>
    <w:p w:rsidR="00732C22" w:rsidRDefault="00E734D3" w:rsidP="00D248F3">
      <w:pPr>
        <w:spacing w:line="240" w:lineRule="auto"/>
        <w:ind w:firstLine="480"/>
        <w:jc w:val="center"/>
      </w:pPr>
      <w:r>
        <w:object w:dxaOrig="12237" w:dyaOrig="5697">
          <v:shape id="_x0000_i1026" type="#_x0000_t75" style="width:424.5pt;height:234.75pt" o:ole="">
            <v:imagedata r:id="rId35" o:title=""/>
          </v:shape>
          <o:OLEObject Type="Embed" ProgID="Visio.Drawing.11" ShapeID="_x0000_i1026" DrawAspect="Content" ObjectID="_1511118421" r:id="rId36"/>
        </w:object>
      </w:r>
    </w:p>
    <w:p w:rsidR="0034304C" w:rsidRDefault="00CC370D" w:rsidP="00C45F5D">
      <w:pPr>
        <w:spacing w:after="100" w:afterAutospacing="1"/>
        <w:ind w:firstLine="420"/>
        <w:jc w:val="center"/>
        <w:rPr>
          <w:rFonts w:eastAsia="楷体_GB2312"/>
          <w:sz w:val="21"/>
        </w:rPr>
      </w:pPr>
      <w:r w:rsidRPr="004728FF">
        <w:rPr>
          <w:rFonts w:eastAsia="楷体_GB2312" w:hint="eastAsia"/>
          <w:sz w:val="21"/>
        </w:rPr>
        <w:t>图</w:t>
      </w:r>
      <w:r>
        <w:rPr>
          <w:rFonts w:eastAsia="楷体_GB2312" w:hint="eastAsia"/>
          <w:sz w:val="21"/>
        </w:rPr>
        <w:t>3</w:t>
      </w:r>
      <w:r>
        <w:rPr>
          <w:rFonts w:eastAsia="楷体_GB2312"/>
          <w:sz w:val="21"/>
        </w:rPr>
        <w:t>-</w:t>
      </w:r>
      <w:r>
        <w:rPr>
          <w:rFonts w:eastAsia="楷体_GB2312" w:hint="eastAsia"/>
          <w:sz w:val="21"/>
        </w:rPr>
        <w:t xml:space="preserve">1 </w:t>
      </w:r>
      <w:r w:rsidR="00377129">
        <w:rPr>
          <w:rFonts w:eastAsia="楷体_GB2312" w:hint="eastAsia"/>
          <w:sz w:val="21"/>
        </w:rPr>
        <w:t>主题知识</w:t>
      </w:r>
      <w:r w:rsidR="006E69FD">
        <w:rPr>
          <w:rFonts w:eastAsia="楷体_GB2312" w:hint="eastAsia"/>
          <w:sz w:val="21"/>
        </w:rPr>
        <w:t>库</w:t>
      </w:r>
      <w:r w:rsidR="003A5C97" w:rsidRPr="00986476">
        <w:rPr>
          <w:rFonts w:eastAsia="楷体_GB2312" w:hint="eastAsia"/>
          <w:sz w:val="21"/>
        </w:rPr>
        <w:t>系统总体设计</w:t>
      </w:r>
    </w:p>
    <w:p w:rsidR="00DB7FD3" w:rsidRDefault="0034304C" w:rsidP="0034304C">
      <w:pPr>
        <w:ind w:firstLine="480"/>
      </w:pPr>
      <w:r w:rsidRPr="0034304C">
        <w:rPr>
          <w:rFonts w:hint="eastAsia"/>
        </w:rPr>
        <w:t>如图</w:t>
      </w:r>
      <w:r w:rsidRPr="0034304C">
        <w:rPr>
          <w:rFonts w:hint="eastAsia"/>
        </w:rPr>
        <w:t>3-1</w:t>
      </w:r>
      <w:r w:rsidRPr="0034304C">
        <w:rPr>
          <w:rFonts w:hint="eastAsia"/>
        </w:rPr>
        <w:t>主要包括数据层、平台层、应用层以及监控及报表系统。数据层负责为</w:t>
      </w:r>
      <w:r w:rsidR="005D1154">
        <w:rPr>
          <w:rFonts w:hint="eastAsia"/>
        </w:rPr>
        <w:t>知</w:t>
      </w:r>
      <w:r w:rsidR="005D1154">
        <w:rPr>
          <w:rFonts w:hint="eastAsia"/>
        </w:rPr>
        <w:lastRenderedPageBreak/>
        <w:t>识库</w:t>
      </w:r>
      <w:r w:rsidRPr="0034304C">
        <w:rPr>
          <w:rFonts w:hint="eastAsia"/>
        </w:rPr>
        <w:t>提供数据来源，分为数据采集和数据处理两</w:t>
      </w:r>
      <w:r w:rsidR="009A3BE6">
        <w:rPr>
          <w:rFonts w:hint="eastAsia"/>
        </w:rPr>
        <w:t>个子</w:t>
      </w:r>
      <w:r w:rsidRPr="0034304C">
        <w:rPr>
          <w:rFonts w:hint="eastAsia"/>
        </w:rPr>
        <w:t>层；</w:t>
      </w:r>
      <w:r w:rsidR="007978E3">
        <w:rPr>
          <w:rFonts w:hint="eastAsia"/>
        </w:rPr>
        <w:t>数据采集</w:t>
      </w:r>
      <w:r w:rsidR="007E2385">
        <w:rPr>
          <w:rFonts w:hint="eastAsia"/>
        </w:rPr>
        <w:t>子</w:t>
      </w:r>
      <w:r w:rsidR="007978E3">
        <w:rPr>
          <w:rFonts w:hint="eastAsia"/>
        </w:rPr>
        <w:t>层负责数据抓取、数据过滤、数据标注、数据导入等功能。</w:t>
      </w:r>
      <w:r w:rsidR="000B229D">
        <w:rPr>
          <w:rFonts w:hint="eastAsia"/>
        </w:rPr>
        <w:t>采集层为整个知识库系统提供了最基础的数据来源，应该支持主动抓取、</w:t>
      </w:r>
      <w:r w:rsidR="00444343">
        <w:rPr>
          <w:rFonts w:hint="eastAsia"/>
        </w:rPr>
        <w:t>批量</w:t>
      </w:r>
      <w:r w:rsidR="000B229D">
        <w:rPr>
          <w:rFonts w:hint="eastAsia"/>
        </w:rPr>
        <w:t>导入等等多种的数据注入和扩展形式。</w:t>
      </w:r>
      <w:r w:rsidR="007E2385">
        <w:rPr>
          <w:rFonts w:hint="eastAsia"/>
        </w:rPr>
        <w:t>数据处理</w:t>
      </w:r>
      <w:r w:rsidR="00A1684E">
        <w:rPr>
          <w:rFonts w:hint="eastAsia"/>
        </w:rPr>
        <w:t>子层则负责对采集子层</w:t>
      </w:r>
      <w:r w:rsidR="003E3E66">
        <w:rPr>
          <w:rFonts w:hint="eastAsia"/>
        </w:rPr>
        <w:t>收集到的数据进行一系列的预处理，例如结构化数据、非结构化挖掘、数据聚类分类及数据融合等，将各种异构数据结构化提取并存储，然后提供基本的结构化数据访问接口，供上层的平台直接访问使用。</w:t>
      </w:r>
    </w:p>
    <w:p w:rsidR="00DB7FD3" w:rsidRDefault="0034304C" w:rsidP="0034304C">
      <w:pPr>
        <w:ind w:firstLine="480"/>
      </w:pPr>
      <w:r w:rsidRPr="0034304C">
        <w:rPr>
          <w:rFonts w:hint="eastAsia"/>
        </w:rPr>
        <w:t>平台层</w:t>
      </w:r>
      <w:r w:rsidR="00A1684E">
        <w:rPr>
          <w:rFonts w:hint="eastAsia"/>
        </w:rPr>
        <w:t>组件</w:t>
      </w:r>
      <w:r w:rsidRPr="0034304C">
        <w:rPr>
          <w:rFonts w:hint="eastAsia"/>
        </w:rPr>
        <w:t>负责从数据中</w:t>
      </w:r>
      <w:r w:rsidR="004947F7">
        <w:rPr>
          <w:rFonts w:hint="eastAsia"/>
        </w:rPr>
        <w:t>提取</w:t>
      </w:r>
      <w:r w:rsidRPr="0034304C">
        <w:rPr>
          <w:rFonts w:hint="eastAsia"/>
        </w:rPr>
        <w:t>知识，</w:t>
      </w:r>
      <w:r w:rsidR="004947F7">
        <w:rPr>
          <w:rFonts w:hint="eastAsia"/>
        </w:rPr>
        <w:t>将知识以实体为中心组成网络，并以合适的结构</w:t>
      </w:r>
      <w:r w:rsidRPr="0034304C">
        <w:rPr>
          <w:rFonts w:hint="eastAsia"/>
        </w:rPr>
        <w:t>存储</w:t>
      </w:r>
      <w:r w:rsidR="004947F7">
        <w:rPr>
          <w:rFonts w:hint="eastAsia"/>
        </w:rPr>
        <w:t>。在平台层，最主要的功能还是实现从资料到知识的转化，将大量的资料变为有分析价值的数据，以支持上层提供更加智能化的服务。这一阶段主要的功能围绕实体完成，包括完成实体识别的组件、提取实体特征的组件、发现实体关系的组件以及热点发现等专项任务相关的知识学习组件。</w:t>
      </w:r>
      <w:r w:rsidR="00D860CC">
        <w:rPr>
          <w:rFonts w:hint="eastAsia"/>
        </w:rPr>
        <w:t>此外，在平台层非常重要的一个功能是知识的统一存储及访问，为此设计了知识图谱存储引擎。该引擎的目标是提供统一的知识库存储管理服务，支持不同种类知识的高效存储，支持可扩展接口的知识查询接口。只有将引擎设计好，才能在主题知识库知识体系不断扩展的情景下提供高效的服务。</w:t>
      </w:r>
    </w:p>
    <w:p w:rsidR="0034304C" w:rsidRDefault="0034304C" w:rsidP="0034304C">
      <w:pPr>
        <w:ind w:firstLine="480"/>
      </w:pPr>
      <w:r w:rsidRPr="0034304C">
        <w:rPr>
          <w:rFonts w:hint="eastAsia"/>
        </w:rPr>
        <w:t>应用层提供数据接口和业务接口。</w:t>
      </w:r>
      <w:r w:rsidR="006A4C7A">
        <w:rPr>
          <w:rFonts w:hint="eastAsia"/>
        </w:rPr>
        <w:t>数据接口对应用提供主题知识库存储引擎中存储的知识，分为基础数据接口和定制的业务接口。基础数据接口实体查询、实体特征查询、实体关系查询、查询改写、语义分析等与业务关系不大的数据访问接口，主要功能是给出知识库中知识的访问接口；定制的业务接口包括</w:t>
      </w:r>
      <w:r w:rsidR="002B7CD3">
        <w:rPr>
          <w:rFonts w:hint="eastAsia"/>
        </w:rPr>
        <w:t>推荐、个性化导航、语义检索、问答等与业务相关的功能，这些业务接口需要针对业务特征对数据中的知识进行一定的分析利用才可以实现。</w:t>
      </w:r>
      <w:r w:rsidR="004402C7">
        <w:rPr>
          <w:rFonts w:hint="eastAsia"/>
        </w:rPr>
        <w:t>通过应用层两种不同的接口，主题知识库可以实现数据服务和业务服务，能为不同需求的业务提供可靠的、完善的服务。</w:t>
      </w:r>
    </w:p>
    <w:p w:rsidR="0003423A" w:rsidRPr="00986476" w:rsidRDefault="00DB7FD3" w:rsidP="00AA5F78">
      <w:pPr>
        <w:spacing w:afterLines="100" w:after="326"/>
        <w:ind w:firstLine="480"/>
      </w:pPr>
      <w:r>
        <w:rPr>
          <w:rFonts w:hint="eastAsia"/>
        </w:rPr>
        <w:t>监控及报表系统</w:t>
      </w:r>
      <w:r w:rsidR="0089279B">
        <w:rPr>
          <w:rFonts w:hint="eastAsia"/>
        </w:rPr>
        <w:t>主要提供统计、安全、可靠性监测方面的功能</w:t>
      </w:r>
      <w:r>
        <w:rPr>
          <w:rFonts w:hint="eastAsia"/>
        </w:rPr>
        <w:t>。</w:t>
      </w:r>
      <w:r w:rsidR="00494425">
        <w:rPr>
          <w:rFonts w:hint="eastAsia"/>
        </w:rPr>
        <w:t>该模块负责统一监控系统各层的运行状态和运行日志，能针对系统不同层次的状态进行监控，对知识库的应用状况给出历史及实时状态展示。</w:t>
      </w:r>
    </w:p>
    <w:p w:rsidR="00FF54AE" w:rsidRPr="00BA5FE2" w:rsidRDefault="00EB01EF" w:rsidP="005757CC">
      <w:pPr>
        <w:pStyle w:val="2"/>
        <w:numPr>
          <w:ilvl w:val="1"/>
          <w:numId w:val="8"/>
        </w:numPr>
        <w:spacing w:afterLines="100" w:after="326"/>
        <w:ind w:firstLineChars="0"/>
        <w:rPr>
          <w:b/>
        </w:rPr>
      </w:pPr>
      <w:bookmarkStart w:id="892" w:name="_Toc406434114"/>
      <w:bookmarkStart w:id="893" w:name="_Toc406512566"/>
      <w:bookmarkStart w:id="894" w:name="_Toc437364316"/>
      <w:r>
        <w:rPr>
          <w:rFonts w:hint="eastAsia"/>
        </w:rPr>
        <w:t>需求</w:t>
      </w:r>
      <w:bookmarkEnd w:id="892"/>
      <w:bookmarkEnd w:id="893"/>
      <w:bookmarkEnd w:id="894"/>
    </w:p>
    <w:p w:rsidR="00DF73EE" w:rsidRPr="00DF73EE" w:rsidRDefault="001E5F94" w:rsidP="00F94EA2">
      <w:pPr>
        <w:spacing w:afterLines="100" w:after="326"/>
        <w:ind w:firstLine="480"/>
      </w:pPr>
      <w:r>
        <w:rPr>
          <w:rFonts w:hint="eastAsia"/>
        </w:rPr>
        <w:t>数据层是整个系统的基础，为知识图谱系统的构建提供了最基本的数据</w:t>
      </w:r>
      <w:r w:rsidR="00533A99">
        <w:rPr>
          <w:rFonts w:hint="eastAsia"/>
        </w:rPr>
        <w:t>。</w:t>
      </w:r>
      <w:r w:rsidR="00DF73EE">
        <w:rPr>
          <w:rFonts w:hint="eastAsia"/>
        </w:rPr>
        <w:t>采集子层和处理子层共同为知识库提供数据保障，没有数据层，知识库就没有了知识的来源，上层的体系建设更无从谈起。</w:t>
      </w:r>
    </w:p>
    <w:p w:rsidR="009C3E6C" w:rsidRPr="009C3E6C" w:rsidRDefault="009C3E6C" w:rsidP="00E061A4">
      <w:pPr>
        <w:pStyle w:val="a7"/>
        <w:numPr>
          <w:ilvl w:val="0"/>
          <w:numId w:val="9"/>
        </w:numPr>
        <w:ind w:firstLineChars="0"/>
        <w:rPr>
          <w:vanish/>
        </w:rPr>
      </w:pPr>
    </w:p>
    <w:p w:rsidR="009C3E6C" w:rsidRPr="009C3E6C" w:rsidRDefault="009C3E6C" w:rsidP="00E061A4">
      <w:pPr>
        <w:pStyle w:val="a7"/>
        <w:numPr>
          <w:ilvl w:val="0"/>
          <w:numId w:val="9"/>
        </w:numPr>
        <w:ind w:firstLineChars="0"/>
        <w:rPr>
          <w:vanish/>
        </w:rPr>
      </w:pPr>
    </w:p>
    <w:p w:rsidR="009C3E6C" w:rsidRPr="009C3E6C" w:rsidRDefault="009C3E6C" w:rsidP="00E061A4">
      <w:pPr>
        <w:pStyle w:val="a7"/>
        <w:numPr>
          <w:ilvl w:val="0"/>
          <w:numId w:val="9"/>
        </w:numPr>
        <w:ind w:firstLineChars="0"/>
        <w:rPr>
          <w:vanish/>
        </w:rPr>
      </w:pPr>
    </w:p>
    <w:p w:rsidR="009C3E6C" w:rsidRPr="009C3E6C" w:rsidRDefault="009C3E6C" w:rsidP="00E061A4">
      <w:pPr>
        <w:pStyle w:val="a7"/>
        <w:numPr>
          <w:ilvl w:val="1"/>
          <w:numId w:val="9"/>
        </w:numPr>
        <w:ind w:firstLineChars="0"/>
        <w:rPr>
          <w:vanish/>
        </w:rPr>
      </w:pPr>
    </w:p>
    <w:p w:rsidR="009C3E6C" w:rsidRPr="009C3E6C" w:rsidRDefault="009C3E6C" w:rsidP="00E061A4">
      <w:pPr>
        <w:pStyle w:val="a7"/>
        <w:numPr>
          <w:ilvl w:val="1"/>
          <w:numId w:val="9"/>
        </w:numPr>
        <w:ind w:firstLineChars="0"/>
        <w:rPr>
          <w:vanish/>
        </w:rPr>
      </w:pPr>
    </w:p>
    <w:p w:rsidR="009C3E6C" w:rsidRPr="009C3E6C" w:rsidRDefault="00021F2C" w:rsidP="00E061A4">
      <w:pPr>
        <w:pStyle w:val="3"/>
        <w:numPr>
          <w:ilvl w:val="2"/>
          <w:numId w:val="9"/>
        </w:numPr>
        <w:ind w:firstLineChars="0"/>
        <w:rPr>
          <w:b/>
        </w:rPr>
      </w:pPr>
      <w:bookmarkStart w:id="895" w:name="_Toc406434115"/>
      <w:bookmarkStart w:id="896" w:name="_Toc406512567"/>
      <w:bookmarkStart w:id="897" w:name="_Toc437364317"/>
      <w:r w:rsidRPr="004A1F1B">
        <w:rPr>
          <w:rFonts w:hint="eastAsia"/>
        </w:rPr>
        <w:t>数据层组件</w:t>
      </w:r>
      <w:r w:rsidRPr="009C3E6C">
        <w:rPr>
          <w:rFonts w:hint="eastAsia"/>
        </w:rPr>
        <w:t>的</w:t>
      </w:r>
      <w:r>
        <w:rPr>
          <w:rFonts w:hint="eastAsia"/>
        </w:rPr>
        <w:t>设计</w:t>
      </w:r>
      <w:bookmarkEnd w:id="895"/>
      <w:bookmarkEnd w:id="896"/>
      <w:bookmarkEnd w:id="897"/>
    </w:p>
    <w:p w:rsidR="00984054" w:rsidRPr="008A62F7" w:rsidRDefault="00BD21EB" w:rsidP="00C011A4">
      <w:pPr>
        <w:ind w:firstLineChars="0" w:firstLine="0"/>
      </w:pPr>
      <w:r>
        <w:rPr>
          <w:rFonts w:hint="eastAsia"/>
        </w:rPr>
        <w:tab/>
      </w:r>
      <w:r w:rsidR="00B70438">
        <w:rPr>
          <w:rFonts w:hint="eastAsia"/>
        </w:rPr>
        <w:t>数据层组件的设计如图</w:t>
      </w:r>
      <w:r w:rsidR="00B70438">
        <w:rPr>
          <w:rFonts w:hint="eastAsia"/>
        </w:rPr>
        <w:t>3-2</w:t>
      </w:r>
      <w:r w:rsidR="00B70438">
        <w:rPr>
          <w:rFonts w:hint="eastAsia"/>
        </w:rPr>
        <w:t>所示，采集层</w:t>
      </w:r>
      <w:r w:rsidR="00010EFC">
        <w:rPr>
          <w:rFonts w:hint="eastAsia"/>
        </w:rPr>
        <w:t>完成数据抓取和导入，处理层完成数据的处理</w:t>
      </w:r>
      <w:r w:rsidR="00D84AF1">
        <w:rPr>
          <w:rFonts w:hint="eastAsia"/>
        </w:rPr>
        <w:t>。</w:t>
      </w:r>
      <w:r w:rsidR="00AF2D18">
        <w:rPr>
          <w:rFonts w:hint="eastAsia"/>
        </w:rPr>
        <w:t>通过数据层可以将互联网或者其他来源的各种资料统一收集和处理，为知识库提供基础数据支持。</w:t>
      </w:r>
      <w:r w:rsidR="00DC3AFD">
        <w:rPr>
          <w:rFonts w:hint="eastAsia"/>
        </w:rPr>
        <w:t>该层的设计重点是数据收集的全面性和实时性，以及数据处理高效性</w:t>
      </w:r>
      <w:r w:rsidR="00DC3AFD">
        <w:rPr>
          <w:rFonts w:hint="eastAsia"/>
        </w:rPr>
        <w:lastRenderedPageBreak/>
        <w:t>和准确性。</w:t>
      </w:r>
    </w:p>
    <w:p w:rsidR="00D92518" w:rsidRDefault="00E8738F" w:rsidP="005012FA">
      <w:pPr>
        <w:spacing w:line="240" w:lineRule="auto"/>
        <w:ind w:firstLine="480"/>
        <w:jc w:val="center"/>
      </w:pPr>
      <w:r>
        <w:rPr>
          <w:noProof/>
        </w:rPr>
        <w:drawing>
          <wp:inline distT="0" distB="0" distL="0" distR="0" wp14:anchorId="09BAC6C9" wp14:editId="5D68B568">
            <wp:extent cx="5259600" cy="3322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13779" w:rsidRPr="00C011A4" w:rsidRDefault="00D92518" w:rsidP="00463A4B">
      <w:pPr>
        <w:spacing w:after="100" w:afterAutospacing="1"/>
        <w:ind w:firstLine="420"/>
        <w:jc w:val="center"/>
      </w:pPr>
      <w:r w:rsidRPr="004728FF">
        <w:rPr>
          <w:rFonts w:eastAsia="楷体_GB2312" w:hint="eastAsia"/>
          <w:sz w:val="21"/>
        </w:rPr>
        <w:t>图</w:t>
      </w:r>
      <w:r>
        <w:rPr>
          <w:rFonts w:eastAsia="楷体_GB2312" w:hint="eastAsia"/>
          <w:sz w:val="21"/>
        </w:rPr>
        <w:t>3</w:t>
      </w:r>
      <w:r>
        <w:rPr>
          <w:rFonts w:eastAsia="楷体_GB2312"/>
          <w:sz w:val="21"/>
        </w:rPr>
        <w:t>-</w:t>
      </w:r>
      <w:r>
        <w:rPr>
          <w:rFonts w:eastAsia="楷体_GB2312" w:hint="eastAsia"/>
          <w:sz w:val="21"/>
        </w:rPr>
        <w:t xml:space="preserve">2 </w:t>
      </w:r>
      <w:r w:rsidRPr="00052A35">
        <w:rPr>
          <w:rFonts w:eastAsia="楷体_GB2312" w:hint="eastAsia"/>
          <w:sz w:val="21"/>
        </w:rPr>
        <w:t>数据层组件设计</w:t>
      </w:r>
    </w:p>
    <w:p w:rsidR="00540D1D" w:rsidRDefault="005F5F86" w:rsidP="00E061A4">
      <w:pPr>
        <w:pStyle w:val="3"/>
        <w:numPr>
          <w:ilvl w:val="2"/>
          <w:numId w:val="9"/>
        </w:numPr>
        <w:ind w:firstLineChars="0"/>
        <w:rPr>
          <w:b/>
        </w:rPr>
      </w:pPr>
      <w:bookmarkStart w:id="898" w:name="_Toc406434116"/>
      <w:bookmarkStart w:id="899" w:name="_Toc406512568"/>
      <w:bookmarkStart w:id="900" w:name="_Toc437364318"/>
      <w:r w:rsidRPr="004A1F1B">
        <w:rPr>
          <w:rFonts w:hint="eastAsia"/>
        </w:rPr>
        <w:t>数据层组件</w:t>
      </w:r>
      <w:r w:rsidR="00CE545F">
        <w:rPr>
          <w:rFonts w:hint="eastAsia"/>
        </w:rPr>
        <w:t>设计关键点</w:t>
      </w:r>
      <w:bookmarkEnd w:id="898"/>
      <w:bookmarkEnd w:id="899"/>
      <w:bookmarkEnd w:id="900"/>
    </w:p>
    <w:p w:rsidR="00043E94" w:rsidRDefault="00AD49D9" w:rsidP="00463A4B">
      <w:pPr>
        <w:spacing w:line="240" w:lineRule="auto"/>
        <w:ind w:firstLine="480"/>
        <w:jc w:val="center"/>
      </w:pPr>
      <w:r>
        <w:object w:dxaOrig="11570" w:dyaOrig="6423">
          <v:shape id="_x0000_i1027" type="#_x0000_t75" style="width:406.5pt;height:230.25pt" o:ole="">
            <v:imagedata r:id="rId38" o:title=""/>
          </v:shape>
          <o:OLEObject Type="Embed" ProgID="Visio.Drawing.11" ShapeID="_x0000_i1027" DrawAspect="Content" ObjectID="_1511118422" r:id="rId39"/>
        </w:object>
      </w:r>
    </w:p>
    <w:p w:rsidR="00255E95" w:rsidRDefault="00255E95" w:rsidP="00463A4B">
      <w:pPr>
        <w:spacing w:after="100" w:afterAutospacing="1"/>
        <w:ind w:firstLine="420"/>
        <w:jc w:val="center"/>
      </w:pPr>
      <w:r w:rsidRPr="004728FF">
        <w:rPr>
          <w:rFonts w:eastAsia="楷体_GB2312" w:hint="eastAsia"/>
          <w:sz w:val="21"/>
        </w:rPr>
        <w:t>图</w:t>
      </w:r>
      <w:r>
        <w:rPr>
          <w:rFonts w:eastAsia="楷体_GB2312" w:hint="eastAsia"/>
          <w:sz w:val="21"/>
        </w:rPr>
        <w:t>3</w:t>
      </w:r>
      <w:r>
        <w:rPr>
          <w:rFonts w:eastAsia="楷体_GB2312"/>
          <w:sz w:val="21"/>
        </w:rPr>
        <w:t>-</w:t>
      </w:r>
      <w:r w:rsidR="00E870D4">
        <w:rPr>
          <w:rFonts w:eastAsia="楷体_GB2312" w:hint="eastAsia"/>
          <w:sz w:val="21"/>
        </w:rPr>
        <w:t>3</w:t>
      </w:r>
      <w:r>
        <w:rPr>
          <w:rFonts w:eastAsia="楷体_GB2312" w:hint="eastAsia"/>
          <w:sz w:val="21"/>
        </w:rPr>
        <w:t xml:space="preserve"> </w:t>
      </w:r>
      <w:r>
        <w:rPr>
          <w:rFonts w:eastAsia="楷体_GB2312" w:hint="eastAsia"/>
          <w:sz w:val="21"/>
        </w:rPr>
        <w:t>下载器</w:t>
      </w:r>
      <w:r w:rsidRPr="00052A35">
        <w:rPr>
          <w:rFonts w:eastAsia="楷体_GB2312" w:hint="eastAsia"/>
          <w:sz w:val="21"/>
        </w:rPr>
        <w:t>设计</w:t>
      </w:r>
    </w:p>
    <w:p w:rsidR="00E13779" w:rsidRDefault="00E13779" w:rsidP="00E13779">
      <w:pPr>
        <w:ind w:firstLineChars="0" w:firstLine="0"/>
      </w:pPr>
      <w:r>
        <w:rPr>
          <w:rFonts w:hint="eastAsia"/>
        </w:rPr>
        <w:tab/>
      </w:r>
      <w:r>
        <w:rPr>
          <w:rFonts w:hint="eastAsia"/>
        </w:rPr>
        <w:t>在采集子层，下载器负责从互联网抓取各种数据，</w:t>
      </w:r>
      <w:r w:rsidR="00256D31">
        <w:rPr>
          <w:rFonts w:hint="eastAsia"/>
        </w:rPr>
        <w:t>如图</w:t>
      </w:r>
      <w:r w:rsidR="00256D31">
        <w:rPr>
          <w:rFonts w:hint="eastAsia"/>
        </w:rPr>
        <w:t>3-</w:t>
      </w:r>
      <w:r w:rsidR="005B0D82">
        <w:rPr>
          <w:rFonts w:hint="eastAsia"/>
        </w:rPr>
        <w:t>3</w:t>
      </w:r>
      <w:r w:rsidR="00256D31">
        <w:rPr>
          <w:rFonts w:hint="eastAsia"/>
        </w:rPr>
        <w:t>所示，</w:t>
      </w:r>
      <w:r>
        <w:rPr>
          <w:rFonts w:hint="eastAsia"/>
        </w:rPr>
        <w:t>下载器本质上是一个网络爬虫，需要考虑以下几个方面的问题：</w:t>
      </w:r>
    </w:p>
    <w:p w:rsidR="00E13779" w:rsidRDefault="00E13779" w:rsidP="00E13779">
      <w:pPr>
        <w:pStyle w:val="a7"/>
        <w:numPr>
          <w:ilvl w:val="1"/>
          <w:numId w:val="17"/>
        </w:numPr>
        <w:ind w:firstLineChars="0"/>
      </w:pPr>
      <w:r>
        <w:rPr>
          <w:rFonts w:hint="eastAsia"/>
        </w:rPr>
        <w:t>URL</w:t>
      </w:r>
      <w:r>
        <w:rPr>
          <w:rFonts w:hint="eastAsia"/>
        </w:rPr>
        <w:t>抓取队列。抓取队列是存放待抓取或者更新的</w:t>
      </w:r>
      <w:r>
        <w:rPr>
          <w:rFonts w:hint="eastAsia"/>
        </w:rPr>
        <w:t>URL</w:t>
      </w:r>
      <w:r>
        <w:rPr>
          <w:rFonts w:hint="eastAsia"/>
        </w:rPr>
        <w:t>地址，下载器会从队列</w:t>
      </w:r>
      <w:r>
        <w:rPr>
          <w:rFonts w:hint="eastAsia"/>
        </w:rPr>
        <w:lastRenderedPageBreak/>
        <w:t>中读取</w:t>
      </w:r>
      <w:r>
        <w:rPr>
          <w:rFonts w:hint="eastAsia"/>
        </w:rPr>
        <w:t>URL</w:t>
      </w:r>
      <w:r>
        <w:rPr>
          <w:rFonts w:hint="eastAsia"/>
        </w:rPr>
        <w:t>进行页面下载抓取；</w:t>
      </w:r>
    </w:p>
    <w:p w:rsidR="00E13779" w:rsidRDefault="00E13779" w:rsidP="00E13779">
      <w:pPr>
        <w:pStyle w:val="a7"/>
        <w:numPr>
          <w:ilvl w:val="1"/>
          <w:numId w:val="17"/>
        </w:numPr>
        <w:ind w:firstLineChars="0"/>
      </w:pPr>
      <w:r>
        <w:rPr>
          <w:rFonts w:hint="eastAsia"/>
        </w:rPr>
        <w:t>下载器调度管理。</w:t>
      </w:r>
      <w:r w:rsidRPr="00F91B1A">
        <w:rPr>
          <w:rFonts w:hint="eastAsia"/>
        </w:rPr>
        <w:t>调度模块</w:t>
      </w:r>
      <w:r>
        <w:rPr>
          <w:rFonts w:hint="eastAsia"/>
        </w:rPr>
        <w:t>这部分针对抓取队列中的</w:t>
      </w:r>
      <w:r>
        <w:rPr>
          <w:rFonts w:hint="eastAsia"/>
        </w:rPr>
        <w:t>URL</w:t>
      </w:r>
      <w:r>
        <w:rPr>
          <w:rFonts w:hint="eastAsia"/>
        </w:rPr>
        <w:t>进行分派调度，将抓取命令分发给下载器。抓取的频率、优先级区分关系到抓取的成功率和时效性。</w:t>
      </w:r>
      <w:r w:rsidR="00E426E9">
        <w:rPr>
          <w:rFonts w:hint="eastAsia"/>
        </w:rPr>
        <w:t>调度器决定了抓取系统能否利充分用自身的资源，高质量的完成抓取任务。</w:t>
      </w:r>
    </w:p>
    <w:p w:rsidR="00E13779" w:rsidRPr="008A62F7" w:rsidRDefault="00E13779" w:rsidP="00E13779">
      <w:pPr>
        <w:pStyle w:val="a7"/>
        <w:numPr>
          <w:ilvl w:val="1"/>
          <w:numId w:val="17"/>
        </w:numPr>
        <w:ind w:firstLineChars="0"/>
      </w:pPr>
      <w:r>
        <w:rPr>
          <w:rFonts w:hint="eastAsia"/>
        </w:rPr>
        <w:t>下载器抓取模块。抓取模块负责发起</w:t>
      </w:r>
      <w:r>
        <w:rPr>
          <w:rFonts w:hint="eastAsia"/>
        </w:rPr>
        <w:t>http</w:t>
      </w:r>
      <w:r>
        <w:rPr>
          <w:rFonts w:hint="eastAsia"/>
        </w:rPr>
        <w:t>等其他请求，</w:t>
      </w:r>
      <w:r w:rsidRPr="00984054">
        <w:rPr>
          <w:rFonts w:hint="eastAsia"/>
        </w:rPr>
        <w:t>进行页面下载，</w:t>
      </w:r>
      <w:r>
        <w:rPr>
          <w:rFonts w:hint="eastAsia"/>
        </w:rPr>
        <w:t>然后或者直接将页面存储，或者发送到处理器对页面直接进行处理。下载器主要考虑死链判断、突破反抓取系统、</w:t>
      </w:r>
      <w:r>
        <w:rPr>
          <w:rFonts w:hint="eastAsia"/>
        </w:rPr>
        <w:t>IP</w:t>
      </w:r>
      <w:r>
        <w:rPr>
          <w:rFonts w:hint="eastAsia"/>
        </w:rPr>
        <w:t>资源的高效利用等。</w:t>
      </w:r>
    </w:p>
    <w:p w:rsidR="00E13779" w:rsidRDefault="00E13779" w:rsidP="00113F07">
      <w:pPr>
        <w:spacing w:afterLines="50" w:after="163"/>
        <w:ind w:firstLine="480"/>
      </w:pPr>
      <w:r>
        <w:rPr>
          <w:rFonts w:hint="eastAsia"/>
        </w:rPr>
        <w:t>采集子层的导入解析器则相对简单一些，这里设计为解析器插件，制定统一的输出格式接口，将不同来源不同格式的导入数据解析为统一格式输出即可。</w:t>
      </w:r>
    </w:p>
    <w:p w:rsidR="00E17534" w:rsidRDefault="00302925" w:rsidP="00C52D76">
      <w:pPr>
        <w:spacing w:line="240" w:lineRule="auto"/>
        <w:ind w:firstLine="480"/>
        <w:jc w:val="center"/>
      </w:pPr>
      <w:r>
        <w:object w:dxaOrig="12624" w:dyaOrig="8778">
          <v:shape id="_x0000_i1028" type="#_x0000_t75" style="width:414.75pt;height:289.5pt" o:ole="">
            <v:imagedata r:id="rId40" o:title=""/>
          </v:shape>
          <o:OLEObject Type="Embed" ProgID="Visio.Drawing.11" ShapeID="_x0000_i1028" DrawAspect="Content" ObjectID="_1511118423" r:id="rId41"/>
        </w:object>
      </w:r>
    </w:p>
    <w:p w:rsidR="00726143" w:rsidRPr="00BA2926" w:rsidRDefault="00F77379" w:rsidP="00C52D76">
      <w:pPr>
        <w:spacing w:after="100" w:afterAutospacing="1"/>
        <w:ind w:firstLine="420"/>
        <w:jc w:val="center"/>
        <w:rPr>
          <w:rFonts w:eastAsia="楷体_GB2312"/>
          <w:sz w:val="21"/>
        </w:rPr>
      </w:pPr>
      <w:r w:rsidRPr="004728FF">
        <w:rPr>
          <w:rFonts w:eastAsia="楷体_GB2312" w:hint="eastAsia"/>
          <w:sz w:val="21"/>
        </w:rPr>
        <w:t>图</w:t>
      </w:r>
      <w:r>
        <w:rPr>
          <w:rFonts w:eastAsia="楷体_GB2312" w:hint="eastAsia"/>
          <w:sz w:val="21"/>
        </w:rPr>
        <w:t>3</w:t>
      </w:r>
      <w:r>
        <w:rPr>
          <w:rFonts w:eastAsia="楷体_GB2312"/>
          <w:sz w:val="21"/>
        </w:rPr>
        <w:t>-</w:t>
      </w:r>
      <w:r w:rsidR="00BA2926">
        <w:rPr>
          <w:rFonts w:eastAsia="楷体_GB2312" w:hint="eastAsia"/>
          <w:sz w:val="21"/>
        </w:rPr>
        <w:t>4</w:t>
      </w:r>
      <w:r>
        <w:rPr>
          <w:rFonts w:eastAsia="楷体_GB2312" w:hint="eastAsia"/>
          <w:sz w:val="21"/>
        </w:rPr>
        <w:t xml:space="preserve"> </w:t>
      </w:r>
      <w:r>
        <w:rPr>
          <w:rFonts w:eastAsia="楷体_GB2312" w:hint="eastAsia"/>
          <w:sz w:val="21"/>
        </w:rPr>
        <w:t>处理器</w:t>
      </w:r>
      <w:r w:rsidRPr="00052A35">
        <w:rPr>
          <w:rFonts w:eastAsia="楷体_GB2312" w:hint="eastAsia"/>
          <w:sz w:val="21"/>
        </w:rPr>
        <w:t>设计</w:t>
      </w:r>
    </w:p>
    <w:p w:rsidR="0003324A" w:rsidRDefault="00F67CDB" w:rsidP="00E13779">
      <w:pPr>
        <w:ind w:firstLine="480"/>
      </w:pPr>
      <w:r>
        <w:rPr>
          <w:rFonts w:hint="eastAsia"/>
        </w:rPr>
        <w:t>如图</w:t>
      </w:r>
      <w:r>
        <w:rPr>
          <w:rFonts w:hint="eastAsia"/>
        </w:rPr>
        <w:t>3-</w:t>
      </w:r>
      <w:r w:rsidR="00BA2926">
        <w:rPr>
          <w:rFonts w:hint="eastAsia"/>
        </w:rPr>
        <w:t>4</w:t>
      </w:r>
      <w:r>
        <w:rPr>
          <w:rFonts w:hint="eastAsia"/>
        </w:rPr>
        <w:t>所示，</w:t>
      </w:r>
      <w:r w:rsidR="00E13779">
        <w:rPr>
          <w:rFonts w:hint="eastAsia"/>
        </w:rPr>
        <w:t>在处理子层，通过数据管道的形式来对数据实现无用信息过滤、异构数据格式化统一化的功能。处理器的核心是多种可定制的，以插件形式管理的处理管道以及管道配置管理中心。不同的处理管道实现不同的处理功能，</w:t>
      </w:r>
      <w:r w:rsidR="00EA6DF1" w:rsidRPr="00EA6DF1">
        <w:rPr>
          <w:rFonts w:hint="eastAsia"/>
        </w:rPr>
        <w:t>在管道处理中可以自定义各种任务的实现，如：</w:t>
      </w:r>
      <w:r w:rsidR="00EA6DF1">
        <w:rPr>
          <w:rFonts w:hint="eastAsia"/>
        </w:rPr>
        <w:t>数据过滤管道将无效数据过滤</w:t>
      </w:r>
      <w:r w:rsidR="00062681">
        <w:rPr>
          <w:rFonts w:hint="eastAsia"/>
        </w:rPr>
        <w:t>，</w:t>
      </w:r>
      <w:r w:rsidR="00EA6DF1" w:rsidRPr="00EA6DF1">
        <w:rPr>
          <w:rFonts w:hint="eastAsia"/>
        </w:rPr>
        <w:t>数据的结构化提取</w:t>
      </w:r>
      <w:r w:rsidR="00817255">
        <w:rPr>
          <w:rFonts w:hint="eastAsia"/>
        </w:rPr>
        <w:t>管道</w:t>
      </w:r>
      <w:r w:rsidR="00AB2AC1">
        <w:rPr>
          <w:rFonts w:hint="eastAsia"/>
        </w:rPr>
        <w:t>提取</w:t>
      </w:r>
      <w:r w:rsidR="003B2709">
        <w:rPr>
          <w:rFonts w:hint="eastAsia"/>
        </w:rPr>
        <w:t>结构化</w:t>
      </w:r>
      <w:r w:rsidR="00AB2AC1">
        <w:rPr>
          <w:rFonts w:hint="eastAsia"/>
        </w:rPr>
        <w:t>数据</w:t>
      </w:r>
      <w:r w:rsidR="003B2709">
        <w:rPr>
          <w:rFonts w:hint="eastAsia"/>
        </w:rPr>
        <w:t>，</w:t>
      </w:r>
      <w:r w:rsidR="00EA6DF1" w:rsidRPr="00EA6DF1">
        <w:rPr>
          <w:rFonts w:hint="eastAsia"/>
        </w:rPr>
        <w:t>数据非结构化提取</w:t>
      </w:r>
      <w:r w:rsidR="00207067">
        <w:rPr>
          <w:rFonts w:hint="eastAsia"/>
        </w:rPr>
        <w:t>管道提取非结构化数据</w:t>
      </w:r>
      <w:r w:rsidR="00152A17">
        <w:rPr>
          <w:rFonts w:hint="eastAsia"/>
        </w:rPr>
        <w:t>，</w:t>
      </w:r>
      <w:r w:rsidR="00EA6DF1" w:rsidRPr="00EA6DF1">
        <w:rPr>
          <w:rFonts w:hint="eastAsia"/>
        </w:rPr>
        <w:t>数据关联</w:t>
      </w:r>
      <w:r w:rsidR="00006542">
        <w:rPr>
          <w:rFonts w:hint="eastAsia"/>
        </w:rPr>
        <w:t>管道</w:t>
      </w:r>
      <w:r w:rsidR="003D1611">
        <w:rPr>
          <w:rFonts w:hint="eastAsia"/>
        </w:rPr>
        <w:t>完成数据的类别划分管理，</w:t>
      </w:r>
      <w:r w:rsidR="00EA6DF1" w:rsidRPr="00EA6DF1">
        <w:rPr>
          <w:rFonts w:hint="eastAsia"/>
        </w:rPr>
        <w:t>数据融合</w:t>
      </w:r>
      <w:r w:rsidR="00F633E6">
        <w:rPr>
          <w:rFonts w:hint="eastAsia"/>
        </w:rPr>
        <w:t>管</w:t>
      </w:r>
      <w:r w:rsidR="00DB54D8">
        <w:rPr>
          <w:rFonts w:hint="eastAsia"/>
        </w:rPr>
        <w:t>道进行数据对齐任务</w:t>
      </w:r>
      <w:r w:rsidR="0095089F">
        <w:rPr>
          <w:rFonts w:hint="eastAsia"/>
        </w:rPr>
        <w:t>，</w:t>
      </w:r>
      <w:r w:rsidR="00E13779">
        <w:rPr>
          <w:rFonts w:hint="eastAsia"/>
        </w:rPr>
        <w:t>数据格式转换管道将不同结构数据转换为同一格式</w:t>
      </w:r>
      <w:r w:rsidR="0095089F">
        <w:rPr>
          <w:rFonts w:hint="eastAsia"/>
        </w:rPr>
        <w:t>等</w:t>
      </w:r>
      <w:r w:rsidR="00E13779">
        <w:rPr>
          <w:rFonts w:hint="eastAsia"/>
        </w:rPr>
        <w:t>。</w:t>
      </w:r>
    </w:p>
    <w:p w:rsidR="00C66258" w:rsidRPr="00C66258" w:rsidRDefault="0003324A" w:rsidP="00113F07">
      <w:pPr>
        <w:spacing w:afterLines="100" w:after="326"/>
        <w:ind w:firstLine="480"/>
      </w:pPr>
      <w:r>
        <w:rPr>
          <w:rFonts w:hint="eastAsia"/>
        </w:rPr>
        <w:t>处理子层的</w:t>
      </w:r>
      <w:r w:rsidR="00E13779">
        <w:rPr>
          <w:rFonts w:hint="eastAsia"/>
        </w:rPr>
        <w:t>管道配置管理中心则对数据进过的管道及处理顺序进行管理配置，满足不同数据的不同处理要求。</w:t>
      </w:r>
      <w:r w:rsidR="00182F57">
        <w:rPr>
          <w:rFonts w:hint="eastAsia"/>
        </w:rPr>
        <w:t>在指定数据采集或者导入计划时，可以通过该模块来对数据</w:t>
      </w:r>
      <w:r w:rsidR="00182F57">
        <w:rPr>
          <w:rFonts w:hint="eastAsia"/>
        </w:rPr>
        <w:lastRenderedPageBreak/>
        <w:t>的处理流程做出定制计划。</w:t>
      </w:r>
      <w:r w:rsidR="00E13779">
        <w:rPr>
          <w:rFonts w:hint="eastAsia"/>
        </w:rPr>
        <w:t>在处理完成之后，统一结构的数据存入结构化数据存储中，以供上层访问使用。</w:t>
      </w:r>
    </w:p>
    <w:p w:rsidR="00DA21D5" w:rsidRPr="003F1F10" w:rsidRDefault="004A1F1B" w:rsidP="000274A5">
      <w:pPr>
        <w:pStyle w:val="2"/>
        <w:numPr>
          <w:ilvl w:val="1"/>
          <w:numId w:val="8"/>
        </w:numPr>
        <w:spacing w:afterLines="100" w:after="326"/>
        <w:ind w:firstLineChars="0"/>
        <w:rPr>
          <w:b/>
        </w:rPr>
      </w:pPr>
      <w:bookmarkStart w:id="901" w:name="_Toc406434117"/>
      <w:bookmarkStart w:id="902" w:name="_Toc406512569"/>
      <w:bookmarkStart w:id="903" w:name="_Toc437364319"/>
      <w:r w:rsidRPr="004A1F1B">
        <w:rPr>
          <w:rFonts w:hint="eastAsia"/>
        </w:rPr>
        <w:t>平台层组件</w:t>
      </w:r>
      <w:r>
        <w:rPr>
          <w:rFonts w:hint="eastAsia"/>
        </w:rPr>
        <w:t>设计</w:t>
      </w:r>
      <w:bookmarkEnd w:id="901"/>
      <w:bookmarkEnd w:id="902"/>
      <w:bookmarkEnd w:id="903"/>
    </w:p>
    <w:p w:rsidR="00B66F44" w:rsidRPr="00AF3668" w:rsidRDefault="00FD6AFB" w:rsidP="00CF12FA">
      <w:pPr>
        <w:spacing w:afterLines="100" w:after="326"/>
        <w:ind w:firstLine="480"/>
      </w:pPr>
      <w:r w:rsidRPr="0034304C">
        <w:rPr>
          <w:rFonts w:hint="eastAsia"/>
        </w:rPr>
        <w:t>平台层</w:t>
      </w:r>
      <w:r>
        <w:rPr>
          <w:rFonts w:hint="eastAsia"/>
        </w:rPr>
        <w:t>组件</w:t>
      </w:r>
      <w:r w:rsidRPr="0034304C">
        <w:rPr>
          <w:rFonts w:hint="eastAsia"/>
        </w:rPr>
        <w:t>负责从数据中</w:t>
      </w:r>
      <w:r>
        <w:rPr>
          <w:rFonts w:hint="eastAsia"/>
        </w:rPr>
        <w:t>提取</w:t>
      </w:r>
      <w:r w:rsidRPr="0034304C">
        <w:rPr>
          <w:rFonts w:hint="eastAsia"/>
        </w:rPr>
        <w:t>知识，</w:t>
      </w:r>
      <w:r>
        <w:rPr>
          <w:rFonts w:hint="eastAsia"/>
        </w:rPr>
        <w:t>将知识以实体为中心组成网络，并以合适的结构</w:t>
      </w:r>
      <w:r w:rsidRPr="0034304C">
        <w:rPr>
          <w:rFonts w:hint="eastAsia"/>
        </w:rPr>
        <w:t>存储</w:t>
      </w:r>
      <w:r w:rsidR="00D60AD6">
        <w:rPr>
          <w:rFonts w:hint="eastAsia"/>
        </w:rPr>
        <w:t>。</w:t>
      </w:r>
      <w:r w:rsidR="00AF3668">
        <w:rPr>
          <w:rFonts w:hint="eastAsia"/>
        </w:rPr>
        <w:t>数据正式在平台层完成了从资料文档到以实体为中心的只是网络的转变，可以说没有平台层就没有知识库</w:t>
      </w:r>
      <w:r w:rsidR="00D46115">
        <w:rPr>
          <w:rFonts w:hint="eastAsia"/>
        </w:rPr>
        <w:t>，平台层</w:t>
      </w:r>
      <w:r w:rsidR="00615982">
        <w:rPr>
          <w:rFonts w:hint="eastAsia"/>
        </w:rPr>
        <w:t>设计</w:t>
      </w:r>
      <w:r w:rsidR="00D46115">
        <w:rPr>
          <w:rFonts w:hint="eastAsia"/>
        </w:rPr>
        <w:t>是知识库</w:t>
      </w:r>
      <w:r w:rsidR="00615982">
        <w:rPr>
          <w:rFonts w:hint="eastAsia"/>
        </w:rPr>
        <w:t>构建</w:t>
      </w:r>
      <w:r w:rsidR="00D46115">
        <w:rPr>
          <w:rFonts w:hint="eastAsia"/>
        </w:rPr>
        <w:t>的核心也是</w:t>
      </w:r>
      <w:r w:rsidR="00615982">
        <w:rPr>
          <w:rFonts w:hint="eastAsia"/>
        </w:rPr>
        <w:t>重点</w:t>
      </w:r>
      <w:r w:rsidR="00D46115">
        <w:rPr>
          <w:rFonts w:hint="eastAsia"/>
        </w:rPr>
        <w:t>难点</w:t>
      </w:r>
      <w:r w:rsidR="006B1662">
        <w:rPr>
          <w:rFonts w:hint="eastAsia"/>
        </w:rPr>
        <w:t>。</w:t>
      </w:r>
    </w:p>
    <w:p w:rsidR="00680088" w:rsidRPr="00680088" w:rsidRDefault="00680088" w:rsidP="00E061A4">
      <w:pPr>
        <w:pStyle w:val="a7"/>
        <w:keepNext/>
        <w:keepLines/>
        <w:numPr>
          <w:ilvl w:val="1"/>
          <w:numId w:val="9"/>
        </w:numPr>
        <w:ind w:firstLineChars="0"/>
        <w:outlineLvl w:val="2"/>
        <w:rPr>
          <w:rFonts w:eastAsia="黑体"/>
          <w:b/>
          <w:bCs/>
          <w:vanish/>
          <w:szCs w:val="32"/>
        </w:rPr>
      </w:pPr>
      <w:bookmarkStart w:id="904" w:name="_Toc375340510"/>
      <w:bookmarkStart w:id="905" w:name="_Toc375381809"/>
      <w:bookmarkStart w:id="906" w:name="_Toc375387165"/>
      <w:bookmarkStart w:id="907" w:name="_Toc375391307"/>
      <w:bookmarkStart w:id="908" w:name="_Toc375391397"/>
      <w:bookmarkStart w:id="909" w:name="_Toc375393072"/>
      <w:bookmarkStart w:id="910" w:name="_Toc375412172"/>
      <w:bookmarkStart w:id="911" w:name="_Toc375412260"/>
      <w:bookmarkStart w:id="912" w:name="_Toc375412640"/>
      <w:bookmarkStart w:id="913" w:name="_Toc375423783"/>
      <w:bookmarkStart w:id="914" w:name="_Toc375578224"/>
      <w:bookmarkStart w:id="915" w:name="_Toc375769702"/>
      <w:bookmarkStart w:id="916" w:name="_Toc375770054"/>
      <w:bookmarkStart w:id="917" w:name="_Toc375770311"/>
      <w:bookmarkStart w:id="918" w:name="_Toc376006486"/>
      <w:bookmarkStart w:id="919" w:name="_Toc376024817"/>
      <w:bookmarkStart w:id="920" w:name="_Toc405320967"/>
      <w:bookmarkStart w:id="921" w:name="_Toc405930005"/>
      <w:bookmarkStart w:id="922" w:name="_Toc405982941"/>
      <w:bookmarkStart w:id="923" w:name="_Toc406252766"/>
      <w:bookmarkStart w:id="924" w:name="_Toc406343900"/>
      <w:bookmarkStart w:id="925" w:name="_Toc406434118"/>
      <w:bookmarkStart w:id="926" w:name="_Toc406512570"/>
      <w:bookmarkStart w:id="927" w:name="_Toc406514488"/>
      <w:bookmarkStart w:id="928" w:name="_Toc406514575"/>
      <w:bookmarkStart w:id="929" w:name="_Toc406514665"/>
      <w:bookmarkStart w:id="930" w:name="_Toc406514753"/>
      <w:bookmarkStart w:id="931" w:name="_Toc406514841"/>
      <w:bookmarkStart w:id="932" w:name="_Toc406946250"/>
      <w:bookmarkStart w:id="933" w:name="_Toc406959369"/>
      <w:bookmarkStart w:id="934" w:name="_Toc406959456"/>
      <w:bookmarkStart w:id="935" w:name="_Toc407474096"/>
      <w:bookmarkStart w:id="936" w:name="_Toc407479283"/>
      <w:bookmarkStart w:id="937" w:name="_Toc407526868"/>
      <w:bookmarkStart w:id="938" w:name="_Toc407650707"/>
      <w:bookmarkStart w:id="939" w:name="_Toc408404099"/>
      <w:bookmarkStart w:id="940" w:name="_Toc437364320"/>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p>
    <w:p w:rsidR="000F589C" w:rsidRDefault="00951E4C" w:rsidP="000F589C">
      <w:pPr>
        <w:pStyle w:val="3"/>
        <w:numPr>
          <w:ilvl w:val="2"/>
          <w:numId w:val="9"/>
        </w:numPr>
        <w:ind w:firstLineChars="0"/>
        <w:rPr>
          <w:b/>
        </w:rPr>
      </w:pPr>
      <w:bookmarkStart w:id="941" w:name="_Toc406434119"/>
      <w:bookmarkStart w:id="942" w:name="_Toc406512571"/>
      <w:bookmarkStart w:id="943" w:name="_Toc437364321"/>
      <w:r>
        <w:rPr>
          <w:rFonts w:hint="eastAsia"/>
        </w:rPr>
        <w:t>平台</w:t>
      </w:r>
      <w:r w:rsidRPr="004A1F1B">
        <w:rPr>
          <w:rFonts w:hint="eastAsia"/>
        </w:rPr>
        <w:t>层组件</w:t>
      </w:r>
      <w:r>
        <w:rPr>
          <w:rFonts w:hint="eastAsia"/>
        </w:rPr>
        <w:t>的</w:t>
      </w:r>
      <w:r w:rsidR="00F27175">
        <w:rPr>
          <w:rFonts w:hint="eastAsia"/>
        </w:rPr>
        <w:t>设计</w:t>
      </w:r>
      <w:bookmarkEnd w:id="941"/>
      <w:bookmarkEnd w:id="942"/>
      <w:bookmarkEnd w:id="943"/>
    </w:p>
    <w:p w:rsidR="00B56BDB" w:rsidRDefault="00CE17D0" w:rsidP="00CE17D0">
      <w:pPr>
        <w:ind w:firstLineChars="0" w:firstLine="0"/>
      </w:pPr>
      <w:r>
        <w:rPr>
          <w:rFonts w:hint="eastAsia"/>
        </w:rPr>
        <w:tab/>
      </w:r>
      <w:r w:rsidR="000F589C" w:rsidRPr="00E5142E">
        <w:rPr>
          <w:rFonts w:hint="eastAsia"/>
        </w:rPr>
        <w:t>如图</w:t>
      </w:r>
      <w:r w:rsidR="000F589C">
        <w:rPr>
          <w:rFonts w:hint="eastAsia"/>
        </w:rPr>
        <w:t>3-</w:t>
      </w:r>
      <w:r w:rsidR="006400C5">
        <w:rPr>
          <w:rFonts w:hint="eastAsia"/>
        </w:rPr>
        <w:t>5</w:t>
      </w:r>
      <w:r w:rsidR="000F589C" w:rsidRPr="00E5142E">
        <w:rPr>
          <w:rFonts w:hint="eastAsia"/>
        </w:rPr>
        <w:t>所示，</w:t>
      </w:r>
      <w:r w:rsidR="008109D4">
        <w:rPr>
          <w:rFonts w:hint="eastAsia"/>
        </w:rPr>
        <w:t>平台层包括任务定义工具、任务分发引擎、处理器、存储引擎、以及提供给应用层的接口。</w:t>
      </w:r>
      <w:r w:rsidR="00B56BDB">
        <w:rPr>
          <w:rFonts w:hint="eastAsia"/>
        </w:rPr>
        <w:t>这些组件协同配合完成针对大量资料的分析、提取、组织工作。各组件完成的工作如下：</w:t>
      </w:r>
    </w:p>
    <w:p w:rsidR="00C458E2" w:rsidRDefault="00C458E2" w:rsidP="00C52D76">
      <w:pPr>
        <w:spacing w:line="240" w:lineRule="auto"/>
        <w:ind w:firstLineChars="0" w:firstLine="0"/>
        <w:jc w:val="center"/>
        <w:rPr>
          <w:rFonts w:eastAsia="楷体_GB2312"/>
          <w:sz w:val="21"/>
        </w:rPr>
      </w:pPr>
      <w:r>
        <w:rPr>
          <w:noProof/>
        </w:rPr>
        <w:drawing>
          <wp:inline distT="0" distB="0" distL="0" distR="0" wp14:anchorId="15042CF4" wp14:editId="5C3D3BC5">
            <wp:extent cx="4873947" cy="2390775"/>
            <wp:effectExtent l="0" t="0" r="0" b="0"/>
            <wp:docPr id="12" name="图表 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458E2" w:rsidRPr="00765F33" w:rsidRDefault="00C458E2" w:rsidP="00030CAD">
      <w:pPr>
        <w:spacing w:after="100" w:afterAutospacing="1"/>
        <w:ind w:firstLine="420"/>
        <w:jc w:val="center"/>
        <w:rPr>
          <w:rFonts w:eastAsia="楷体_GB2312"/>
          <w:sz w:val="21"/>
        </w:rPr>
      </w:pPr>
      <w:r w:rsidRPr="000F589C">
        <w:rPr>
          <w:rFonts w:eastAsia="楷体_GB2312" w:hint="eastAsia"/>
          <w:sz w:val="21"/>
        </w:rPr>
        <w:t>图</w:t>
      </w:r>
      <w:r w:rsidRPr="000F589C">
        <w:rPr>
          <w:rFonts w:eastAsia="楷体_GB2312" w:hint="eastAsia"/>
          <w:sz w:val="21"/>
        </w:rPr>
        <w:t>3</w:t>
      </w:r>
      <w:r w:rsidR="00BA2926">
        <w:rPr>
          <w:rFonts w:eastAsia="楷体_GB2312" w:hint="eastAsia"/>
          <w:sz w:val="21"/>
        </w:rPr>
        <w:t>-5</w:t>
      </w:r>
      <w:r>
        <w:rPr>
          <w:rFonts w:eastAsia="楷体_GB2312" w:hint="eastAsia"/>
          <w:sz w:val="21"/>
        </w:rPr>
        <w:t xml:space="preserve"> </w:t>
      </w:r>
      <w:r w:rsidRPr="000F589C">
        <w:rPr>
          <w:rFonts w:eastAsia="楷体_GB2312" w:hint="eastAsia"/>
          <w:sz w:val="21"/>
        </w:rPr>
        <w:t>平台层组件设计</w:t>
      </w:r>
    </w:p>
    <w:p w:rsidR="00B56BDB" w:rsidRDefault="00CE17D0" w:rsidP="00CE17D0">
      <w:pPr>
        <w:ind w:firstLineChars="0" w:firstLine="0"/>
      </w:pPr>
      <w:r>
        <w:rPr>
          <w:rFonts w:hint="eastAsia"/>
        </w:rPr>
        <w:tab/>
      </w:r>
      <w:r w:rsidR="00B56BDB">
        <w:rPr>
          <w:rFonts w:hint="eastAsia"/>
        </w:rPr>
        <w:t>任务定义工具。</w:t>
      </w:r>
      <w:r w:rsidR="000F589C" w:rsidRPr="00E5142E">
        <w:rPr>
          <w:rFonts w:hint="eastAsia"/>
        </w:rPr>
        <w:t>可以通过任务定义工具定义平台层需要完成的</w:t>
      </w:r>
      <w:r w:rsidR="00BE6846">
        <w:rPr>
          <w:rFonts w:hint="eastAsia"/>
        </w:rPr>
        <w:t>分析处理</w:t>
      </w:r>
      <w:r w:rsidR="000F589C" w:rsidRPr="00E5142E">
        <w:rPr>
          <w:rFonts w:hint="eastAsia"/>
        </w:rPr>
        <w:t>任务。</w:t>
      </w:r>
      <w:r>
        <w:rPr>
          <w:rFonts w:hint="eastAsia"/>
        </w:rPr>
        <w:t>任务以规定的格式，如</w:t>
      </w:r>
      <w:r>
        <w:rPr>
          <w:rFonts w:hint="eastAsia"/>
        </w:rPr>
        <w:t>XML</w:t>
      </w:r>
      <w:r>
        <w:rPr>
          <w:rFonts w:hint="eastAsia"/>
        </w:rPr>
        <w:t>或者</w:t>
      </w:r>
      <w:r>
        <w:rPr>
          <w:rFonts w:hint="eastAsia"/>
        </w:rPr>
        <w:t>JSON</w:t>
      </w:r>
      <w:r>
        <w:rPr>
          <w:rFonts w:hint="eastAsia"/>
        </w:rPr>
        <w:t>等描述，任务定义工具负责读入并将任务解析为合适任务指令。</w:t>
      </w:r>
      <w:r w:rsidR="00A40363">
        <w:rPr>
          <w:rFonts w:hint="eastAsia"/>
        </w:rPr>
        <w:t>任务</w:t>
      </w:r>
      <w:r>
        <w:rPr>
          <w:rFonts w:hint="eastAsia"/>
        </w:rPr>
        <w:t>指令至少应该包含任务类别、优先级、依赖关系等基本内容。</w:t>
      </w:r>
      <w:r w:rsidR="004848AF">
        <w:rPr>
          <w:rFonts w:hint="eastAsia"/>
        </w:rPr>
        <w:t>解析完成后将任务指令打包发送给任务分发引擎，等待任务分发引擎调度执行。</w:t>
      </w:r>
    </w:p>
    <w:p w:rsidR="00B56BDB" w:rsidRDefault="00AA5438" w:rsidP="00AA5438">
      <w:pPr>
        <w:ind w:firstLineChars="0" w:firstLine="0"/>
      </w:pPr>
      <w:r>
        <w:rPr>
          <w:rFonts w:hint="eastAsia"/>
        </w:rPr>
        <w:tab/>
      </w:r>
      <w:r w:rsidR="00B56BDB">
        <w:rPr>
          <w:rFonts w:hint="eastAsia"/>
        </w:rPr>
        <w:t>任务分发引擎。</w:t>
      </w:r>
      <w:r w:rsidR="002847B6">
        <w:rPr>
          <w:rFonts w:hint="eastAsia"/>
        </w:rPr>
        <w:t>任务分发引擎接收任务指令，完成对任务的分发和调度工作。任务的分发、调度除了需要参考任务的描述信息，即类别、优先级、依赖关系等，还需参考处理器平台的负载情况。然后将依据任务及处理器状态制定好的分配及执行计划通知处理器组中的不同处理器，由具体的处理器完成任务并给予反馈。</w:t>
      </w:r>
      <w:r w:rsidR="00353E16">
        <w:rPr>
          <w:rFonts w:hint="eastAsia"/>
        </w:rPr>
        <w:t>此外任务分发引擎还应该维护任务的执行状态信息，以便于及时处理任务失败等各种异常情况</w:t>
      </w:r>
      <w:r w:rsidR="000F589C" w:rsidRPr="00E5142E">
        <w:rPr>
          <w:rFonts w:hint="eastAsia"/>
        </w:rPr>
        <w:t>。</w:t>
      </w:r>
    </w:p>
    <w:p w:rsidR="00B56BDB" w:rsidRDefault="00A145C7" w:rsidP="00A145C7">
      <w:pPr>
        <w:ind w:firstLineChars="0" w:firstLine="0"/>
      </w:pPr>
      <w:r>
        <w:rPr>
          <w:rFonts w:hint="eastAsia"/>
        </w:rPr>
        <w:tab/>
      </w:r>
      <w:r w:rsidR="00B56BDB">
        <w:rPr>
          <w:rFonts w:hint="eastAsia"/>
        </w:rPr>
        <w:t>处理器</w:t>
      </w:r>
      <w:r w:rsidR="000F10C2">
        <w:rPr>
          <w:rFonts w:hint="eastAsia"/>
        </w:rPr>
        <w:t>组</w:t>
      </w:r>
      <w:r w:rsidR="00B56BDB">
        <w:rPr>
          <w:rFonts w:hint="eastAsia"/>
        </w:rPr>
        <w:t>。</w:t>
      </w:r>
      <w:r w:rsidR="000F10C2">
        <w:rPr>
          <w:rFonts w:hint="eastAsia"/>
        </w:rPr>
        <w:t>处理器组有一系列的处理器组成，每个处理器都可以完成特定的分析处理任务，各处理器保持统一的输入输出接口，可以定制不同的实现方式。</w:t>
      </w:r>
      <w:r w:rsidR="00EF5029">
        <w:rPr>
          <w:rFonts w:hint="eastAsia"/>
        </w:rPr>
        <w:t>待处理完成后</w:t>
      </w:r>
      <w:r w:rsidR="00EF5029">
        <w:rPr>
          <w:rFonts w:hint="eastAsia"/>
        </w:rPr>
        <w:lastRenderedPageBreak/>
        <w:t>通知任务分发引擎，并将</w:t>
      </w:r>
      <w:r w:rsidR="000F589C" w:rsidRPr="00E5142E">
        <w:rPr>
          <w:rFonts w:hint="eastAsia"/>
        </w:rPr>
        <w:t>处理结果直接存入存储引擎。</w:t>
      </w:r>
    </w:p>
    <w:p w:rsidR="00C67470" w:rsidRDefault="00A145C7" w:rsidP="00A145C7">
      <w:pPr>
        <w:ind w:firstLineChars="0" w:firstLine="0"/>
      </w:pPr>
      <w:r>
        <w:rPr>
          <w:rFonts w:hint="eastAsia"/>
        </w:rPr>
        <w:tab/>
      </w:r>
      <w:r w:rsidR="00B56BDB" w:rsidRPr="00E5142E">
        <w:rPr>
          <w:rFonts w:hint="eastAsia"/>
        </w:rPr>
        <w:t>存储引擎</w:t>
      </w:r>
      <w:r w:rsidR="00B56BDB">
        <w:rPr>
          <w:rFonts w:hint="eastAsia"/>
        </w:rPr>
        <w:t>。</w:t>
      </w:r>
      <w:r w:rsidR="001D623D">
        <w:rPr>
          <w:rFonts w:hint="eastAsia"/>
        </w:rPr>
        <w:t>主要作用是</w:t>
      </w:r>
      <w:r w:rsidR="000F589C" w:rsidRPr="00E5142E">
        <w:rPr>
          <w:rFonts w:hint="eastAsia"/>
        </w:rPr>
        <w:t>将数据统一处理存储后，提</w:t>
      </w:r>
      <w:r w:rsidR="000F589C">
        <w:rPr>
          <w:rFonts w:hint="eastAsia"/>
        </w:rPr>
        <w:t>供给上层</w:t>
      </w:r>
      <w:r w:rsidR="001D623D">
        <w:rPr>
          <w:rFonts w:hint="eastAsia"/>
        </w:rPr>
        <w:t>。由于整个知识库包含的信息数据大、种类多、变化可能比较频繁，所以存储引擎应该满足效率、扩展、安全等多方面的要求。</w:t>
      </w:r>
    </w:p>
    <w:p w:rsidR="0039512E" w:rsidRPr="00F1661C" w:rsidRDefault="00A145C7" w:rsidP="00410568">
      <w:pPr>
        <w:spacing w:afterLines="100" w:after="326"/>
        <w:ind w:firstLineChars="0" w:firstLine="0"/>
      </w:pPr>
      <w:r>
        <w:rPr>
          <w:rFonts w:hint="eastAsia"/>
        </w:rPr>
        <w:tab/>
      </w:r>
      <w:r w:rsidR="005E46E4">
        <w:rPr>
          <w:rFonts w:hint="eastAsia"/>
        </w:rPr>
        <w:t>应用</w:t>
      </w:r>
      <w:r w:rsidR="000F589C">
        <w:rPr>
          <w:rFonts w:hint="eastAsia"/>
        </w:rPr>
        <w:t>接口</w:t>
      </w:r>
      <w:r w:rsidR="00C67470">
        <w:rPr>
          <w:rFonts w:hint="eastAsia"/>
        </w:rPr>
        <w:t>。</w:t>
      </w:r>
      <w:r w:rsidR="002B61EE">
        <w:rPr>
          <w:rFonts w:hint="eastAsia"/>
        </w:rPr>
        <w:t>应用接口主要是提供平台层存储引擎中存储的各种数据，以便于应用层直接利用或者对数据加工后加以利用。</w:t>
      </w:r>
    </w:p>
    <w:p w:rsidR="0054261D" w:rsidRDefault="009141EA" w:rsidP="00E061A4">
      <w:pPr>
        <w:pStyle w:val="3"/>
        <w:numPr>
          <w:ilvl w:val="2"/>
          <w:numId w:val="9"/>
        </w:numPr>
        <w:ind w:firstLineChars="0"/>
        <w:rPr>
          <w:b/>
        </w:rPr>
      </w:pPr>
      <w:bookmarkStart w:id="944" w:name="_Toc406434120"/>
      <w:bookmarkStart w:id="945" w:name="_Toc406512572"/>
      <w:bookmarkStart w:id="946" w:name="_Toc437364322"/>
      <w:r>
        <w:rPr>
          <w:rFonts w:hint="eastAsia"/>
        </w:rPr>
        <w:t>平台</w:t>
      </w:r>
      <w:r w:rsidRPr="004A1F1B">
        <w:rPr>
          <w:rFonts w:hint="eastAsia"/>
        </w:rPr>
        <w:t>层组件</w:t>
      </w:r>
      <w:r>
        <w:rPr>
          <w:rFonts w:hint="eastAsia"/>
        </w:rPr>
        <w:t>设计</w:t>
      </w:r>
      <w:r w:rsidR="008948BD">
        <w:rPr>
          <w:rFonts w:hint="eastAsia"/>
        </w:rPr>
        <w:t>中的关键点</w:t>
      </w:r>
      <w:bookmarkEnd w:id="944"/>
      <w:bookmarkEnd w:id="945"/>
      <w:bookmarkEnd w:id="946"/>
    </w:p>
    <w:p w:rsidR="006B5455" w:rsidRDefault="00A475E2" w:rsidP="000A7D9A">
      <w:pPr>
        <w:ind w:firstLine="480"/>
      </w:pPr>
      <w:r>
        <w:rPr>
          <w:rFonts w:hint="eastAsia"/>
        </w:rPr>
        <w:t>平台层作为</w:t>
      </w:r>
      <w:r w:rsidR="000A7D9A">
        <w:rPr>
          <w:rFonts w:hint="eastAsia"/>
        </w:rPr>
        <w:t>整个</w:t>
      </w:r>
      <w:r>
        <w:rPr>
          <w:rFonts w:hint="eastAsia"/>
        </w:rPr>
        <w:t>主题知识库</w:t>
      </w:r>
      <w:r w:rsidR="000A7D9A">
        <w:rPr>
          <w:rFonts w:hint="eastAsia"/>
        </w:rPr>
        <w:t>系统的核心</w:t>
      </w:r>
      <w:r>
        <w:rPr>
          <w:rFonts w:hint="eastAsia"/>
        </w:rPr>
        <w:t>，其设计的好坏直接关系到知识库中数据的质量以及知识库使用时的效率</w:t>
      </w:r>
      <w:r w:rsidR="000A7D9A">
        <w:rPr>
          <w:rFonts w:hint="eastAsia"/>
        </w:rPr>
        <w:t>。</w:t>
      </w:r>
      <w:r w:rsidR="006B5455">
        <w:rPr>
          <w:rFonts w:hint="eastAsia"/>
        </w:rPr>
        <w:t>处理器直接关系到数据处理的质量，而存储引擎则关系到数据存储和访问的高效性、可扩展性。如何设计好处理器和存储引擎则是平台层设计的关键点。</w:t>
      </w:r>
    </w:p>
    <w:p w:rsidR="000A7D9A" w:rsidRDefault="00F1367D" w:rsidP="000A7D9A">
      <w:pPr>
        <w:ind w:firstLine="480"/>
      </w:pPr>
      <w:r>
        <w:rPr>
          <w:rFonts w:hint="eastAsia"/>
        </w:rPr>
        <w:t>处理器</w:t>
      </w:r>
      <w:r w:rsidR="006B5455">
        <w:rPr>
          <w:rFonts w:hint="eastAsia"/>
        </w:rPr>
        <w:t>的设计中涉及到较多的自然语言处理任务，</w:t>
      </w:r>
      <w:r w:rsidR="005E0745">
        <w:rPr>
          <w:rFonts w:hint="eastAsia"/>
        </w:rPr>
        <w:t>例如</w:t>
      </w:r>
      <w:r w:rsidR="000A7D9A">
        <w:rPr>
          <w:rFonts w:hint="eastAsia"/>
        </w:rPr>
        <w:t>实体识别、实体特征识别、实体关系识别等几个关键任务。</w:t>
      </w:r>
      <w:r w:rsidR="005E0745">
        <w:rPr>
          <w:rFonts w:hint="eastAsia"/>
        </w:rPr>
        <w:t>正如第二章所述，这些任务的完成一般都要用到机器学习、数据挖掘技术，对处理平台的计算能力及稳定性都有较高的要求。在笔者的工作中主要采用的</w:t>
      </w:r>
      <w:r w:rsidR="005E0745">
        <w:rPr>
          <w:rFonts w:hint="eastAsia"/>
        </w:rPr>
        <w:t>Stanford NLP</w:t>
      </w:r>
      <w:r w:rsidR="005E0745">
        <w:rPr>
          <w:rFonts w:hint="eastAsia"/>
        </w:rPr>
        <w:t>实验室开源的自然语言处理工具集，例如</w:t>
      </w:r>
      <w:r w:rsidR="000A7D9A">
        <w:rPr>
          <w:rFonts w:hint="eastAsia"/>
        </w:rPr>
        <w:t>实体识别采用集成了中文分词的</w:t>
      </w:r>
      <w:r w:rsidR="000A7D9A">
        <w:rPr>
          <w:rFonts w:hint="eastAsia"/>
        </w:rPr>
        <w:t>Stanford NER</w:t>
      </w:r>
      <w:r w:rsidR="005E0745">
        <w:rPr>
          <w:rFonts w:hint="eastAsia"/>
        </w:rPr>
        <w:t>工具等</w:t>
      </w:r>
      <w:r w:rsidR="000A7D9A">
        <w:rPr>
          <w:rFonts w:hint="eastAsia"/>
        </w:rPr>
        <w:t>。</w:t>
      </w:r>
    </w:p>
    <w:p w:rsidR="009819FC" w:rsidRPr="000A7D9A" w:rsidRDefault="00B061D2" w:rsidP="009149F6">
      <w:pPr>
        <w:spacing w:afterLines="100" w:after="326"/>
        <w:ind w:firstLine="480"/>
      </w:pPr>
      <w:r>
        <w:rPr>
          <w:rFonts w:hint="eastAsia"/>
        </w:rPr>
        <w:t>知识库中数据在逻辑上有比较鲜明的特点，即</w:t>
      </w:r>
      <w:r w:rsidR="000A7D9A">
        <w:rPr>
          <w:rFonts w:hint="eastAsia"/>
        </w:rPr>
        <w:t>逻辑上应该是一系列的实体，以及描述这些实体的一系列特征，还有这些实体间的关系。</w:t>
      </w:r>
      <w:r>
        <w:rPr>
          <w:rFonts w:hint="eastAsia"/>
        </w:rPr>
        <w:t>正因为如此，很多研究工作将知识库称之为知识图谱。</w:t>
      </w:r>
      <w:r w:rsidR="002E0F57">
        <w:rPr>
          <w:rFonts w:hint="eastAsia"/>
        </w:rPr>
        <w:t>基于这种特点，笔者的工作中选择</w:t>
      </w:r>
      <w:r w:rsidR="000A7D9A">
        <w:rPr>
          <w:rFonts w:hint="eastAsia"/>
        </w:rPr>
        <w:t>将数据存储在</w:t>
      </w:r>
      <w:r w:rsidR="000A7D9A">
        <w:rPr>
          <w:rFonts w:hint="eastAsia"/>
        </w:rPr>
        <w:t>HBase</w:t>
      </w:r>
      <w:r w:rsidR="00C97AE3" w:rsidRPr="00861E8F">
        <w:rPr>
          <w:rFonts w:hint="eastAsia"/>
          <w:vertAlign w:val="superscript"/>
        </w:rPr>
        <w:t>[</w:t>
      </w:r>
      <w:r w:rsidR="00C97AE3">
        <w:rPr>
          <w:rFonts w:hint="eastAsia"/>
          <w:vertAlign w:val="superscript"/>
        </w:rPr>
        <w:t>1</w:t>
      </w:r>
      <w:r w:rsidR="00AD2E97">
        <w:rPr>
          <w:rFonts w:hint="eastAsia"/>
          <w:vertAlign w:val="superscript"/>
        </w:rPr>
        <w:t>8</w:t>
      </w:r>
      <w:r w:rsidR="00C97AE3" w:rsidRPr="00861E8F">
        <w:rPr>
          <w:rFonts w:hint="eastAsia"/>
          <w:vertAlign w:val="superscript"/>
        </w:rPr>
        <w:t>]</w:t>
      </w:r>
      <w:r w:rsidR="000A7D9A">
        <w:rPr>
          <w:rFonts w:hint="eastAsia"/>
        </w:rPr>
        <w:t>数据仓库中，分两张大表保存。一张表记录实体，每行是一个实体，以及实体的特征；另一张表记录实体间的关系，每行是一对关系，并记录关系的类型。通过两张表提供查询接口给业务层使用。</w:t>
      </w:r>
      <w:r w:rsidR="005C78CD">
        <w:rPr>
          <w:rFonts w:hint="eastAsia"/>
        </w:rPr>
        <w:t>HBase</w:t>
      </w:r>
      <w:r w:rsidR="005C78CD">
        <w:rPr>
          <w:rFonts w:hint="eastAsia"/>
        </w:rPr>
        <w:t>依托于</w:t>
      </w:r>
      <w:r w:rsidR="005C78CD">
        <w:rPr>
          <w:rFonts w:hint="eastAsia"/>
        </w:rPr>
        <w:t>HDFS</w:t>
      </w:r>
      <w:r w:rsidR="00C97AE3" w:rsidRPr="00861E8F">
        <w:rPr>
          <w:rFonts w:hint="eastAsia"/>
          <w:vertAlign w:val="superscript"/>
        </w:rPr>
        <w:t>[</w:t>
      </w:r>
      <w:r w:rsidR="00C97AE3">
        <w:rPr>
          <w:rFonts w:hint="eastAsia"/>
          <w:vertAlign w:val="superscript"/>
        </w:rPr>
        <w:t>1</w:t>
      </w:r>
      <w:r w:rsidR="00AD2E97">
        <w:rPr>
          <w:rFonts w:hint="eastAsia"/>
          <w:vertAlign w:val="superscript"/>
        </w:rPr>
        <w:t>9</w:t>
      </w:r>
      <w:r w:rsidR="00C97AE3" w:rsidRPr="00861E8F">
        <w:rPr>
          <w:rFonts w:hint="eastAsia"/>
          <w:vertAlign w:val="superscript"/>
        </w:rPr>
        <w:t>]</w:t>
      </w:r>
      <w:r w:rsidR="005C78CD">
        <w:rPr>
          <w:rFonts w:hint="eastAsia"/>
        </w:rPr>
        <w:t>有较好的扩展性、安全性，且对数据自动分片索引，能够</w:t>
      </w:r>
      <w:r w:rsidR="002C2015">
        <w:rPr>
          <w:rFonts w:hint="eastAsia"/>
        </w:rPr>
        <w:t>保证在</w:t>
      </w:r>
      <w:r w:rsidR="005C78CD">
        <w:rPr>
          <w:rFonts w:hint="eastAsia"/>
        </w:rPr>
        <w:t>大量数据</w:t>
      </w:r>
      <w:r w:rsidR="002C2015">
        <w:rPr>
          <w:rFonts w:hint="eastAsia"/>
        </w:rPr>
        <w:t>之上</w:t>
      </w:r>
      <w:r w:rsidR="005C78CD">
        <w:rPr>
          <w:rFonts w:hint="eastAsia"/>
        </w:rPr>
        <w:t>的查询</w:t>
      </w:r>
      <w:r w:rsidR="00364397">
        <w:rPr>
          <w:rFonts w:hint="eastAsia"/>
        </w:rPr>
        <w:t>效率。</w:t>
      </w:r>
    </w:p>
    <w:p w:rsidR="003A5AD8" w:rsidRDefault="00CE7815" w:rsidP="00A104AD">
      <w:pPr>
        <w:pStyle w:val="2"/>
        <w:numPr>
          <w:ilvl w:val="1"/>
          <w:numId w:val="8"/>
        </w:numPr>
        <w:spacing w:afterLines="100" w:after="326"/>
        <w:ind w:firstLineChars="0"/>
        <w:rPr>
          <w:b/>
        </w:rPr>
      </w:pPr>
      <w:bookmarkStart w:id="947" w:name="_Toc406434121"/>
      <w:bookmarkStart w:id="948" w:name="_Toc406512573"/>
      <w:bookmarkStart w:id="949" w:name="_Toc437364323"/>
      <w:r w:rsidRPr="00CE7815">
        <w:rPr>
          <w:rFonts w:hint="eastAsia"/>
        </w:rPr>
        <w:t>应用层组件</w:t>
      </w:r>
      <w:r>
        <w:rPr>
          <w:rFonts w:hint="eastAsia"/>
        </w:rPr>
        <w:t>设计</w:t>
      </w:r>
      <w:bookmarkEnd w:id="947"/>
      <w:bookmarkEnd w:id="948"/>
      <w:bookmarkEnd w:id="949"/>
    </w:p>
    <w:p w:rsidR="00E83780" w:rsidRDefault="00E83780" w:rsidP="00E83780">
      <w:pPr>
        <w:ind w:firstLine="480"/>
      </w:pPr>
      <w:r w:rsidRPr="00AF189D">
        <w:rPr>
          <w:rFonts w:hint="eastAsia"/>
        </w:rPr>
        <w:t>应用层</w:t>
      </w:r>
      <w:r>
        <w:rPr>
          <w:rFonts w:hint="eastAsia"/>
        </w:rPr>
        <w:t>主要包括</w:t>
      </w:r>
      <w:r w:rsidRPr="00AF189D">
        <w:rPr>
          <w:rFonts w:hint="eastAsia"/>
        </w:rPr>
        <w:t>数据接口和业务接口。数据接口</w:t>
      </w:r>
      <w:r>
        <w:rPr>
          <w:rFonts w:hint="eastAsia"/>
        </w:rPr>
        <w:t>主要是讲知识库中的数据提供给消费者，核心功能是完成数据授权管理、统一查询、数据格式的统一封装、以及批量导出等功能。业务接口则与应用业务相关性较大，应用层依据具体业务需求，访问平台层得到所需的数据，利用这些数据可以处理或者改进</w:t>
      </w:r>
      <w:r w:rsidRPr="002B6740">
        <w:rPr>
          <w:rFonts w:hint="eastAsia"/>
        </w:rPr>
        <w:t>信</w:t>
      </w:r>
      <w:r>
        <w:rPr>
          <w:rFonts w:hint="eastAsia"/>
        </w:rPr>
        <w:t>息检索中的各种任务。</w:t>
      </w:r>
      <w:r w:rsidRPr="008C4E62">
        <w:rPr>
          <w:rFonts w:hint="eastAsia"/>
        </w:rPr>
        <w:t>比如查询语句的解析、个性化搜索展示、搜索问题回答、</w:t>
      </w:r>
      <w:r>
        <w:rPr>
          <w:rFonts w:hint="eastAsia"/>
        </w:rPr>
        <w:t>推荐系统等等</w:t>
      </w:r>
      <w:r w:rsidRPr="008C4E62">
        <w:rPr>
          <w:rFonts w:hint="eastAsia"/>
        </w:rPr>
        <w:t>。</w:t>
      </w:r>
      <w:r>
        <w:rPr>
          <w:rFonts w:hint="eastAsia"/>
        </w:rPr>
        <w:t>不同业务应用的接口设计可能区别较大，这些接口是比数据接口更高一层的应用接口。在第六章将给出主题知识图谱系统在视频检索中的应用。</w:t>
      </w:r>
    </w:p>
    <w:p w:rsidR="00E83780" w:rsidRPr="00E83780" w:rsidRDefault="00E83780" w:rsidP="00E83780">
      <w:pPr>
        <w:ind w:firstLine="480"/>
      </w:pPr>
      <w:r>
        <w:rPr>
          <w:rFonts w:hint="eastAsia"/>
        </w:rPr>
        <w:t>如图</w:t>
      </w:r>
      <w:r>
        <w:rPr>
          <w:rFonts w:hint="eastAsia"/>
        </w:rPr>
        <w:t>3-6</w:t>
      </w:r>
      <w:r>
        <w:rPr>
          <w:rFonts w:hint="eastAsia"/>
        </w:rPr>
        <w:t>所示，应用层包括数据授权管理、统一查询、数据格式的统一封装</w:t>
      </w:r>
      <w:r w:rsidR="00CA1AAD">
        <w:rPr>
          <w:rFonts w:hint="eastAsia"/>
        </w:rPr>
        <w:t>，以及</w:t>
      </w:r>
      <w:r w:rsidR="00CA1AAD">
        <w:rPr>
          <w:rFonts w:hint="eastAsia"/>
        </w:rPr>
        <w:lastRenderedPageBreak/>
        <w:t>定制的业务接口等核心组件。</w:t>
      </w:r>
      <w:r w:rsidR="00FD3E1F">
        <w:rPr>
          <w:rFonts w:hint="eastAsia"/>
        </w:rPr>
        <w:t>各组件配合完成数据的访问任务，</w:t>
      </w:r>
      <w:r w:rsidR="00F32BDD">
        <w:rPr>
          <w:rFonts w:hint="eastAsia"/>
        </w:rPr>
        <w:t>而定制的业务接口需要根据自身业务特点利用数据接口访问得到的数据定制不同的数据处理逻辑</w:t>
      </w:r>
      <w:r w:rsidR="00E356DC">
        <w:rPr>
          <w:rFonts w:hint="eastAsia"/>
        </w:rPr>
        <w:t>，还会涉及到数据的筛选过滤、分析等功能。</w:t>
      </w:r>
    </w:p>
    <w:p w:rsidR="003A5AD8" w:rsidRDefault="00FD3E1F" w:rsidP="00030CAD">
      <w:pPr>
        <w:spacing w:line="240" w:lineRule="auto"/>
        <w:ind w:firstLine="480"/>
      </w:pPr>
      <w:r>
        <w:object w:dxaOrig="8184" w:dyaOrig="6276">
          <v:shape id="_x0000_i1029" type="#_x0000_t75" style="width:409.5pt;height:313.5pt" o:ole="">
            <v:imagedata r:id="rId43" o:title=""/>
          </v:shape>
          <o:OLEObject Type="Embed" ProgID="Visio.Drawing.11" ShapeID="_x0000_i1029" DrawAspect="Content" ObjectID="_1511118424" r:id="rId44"/>
        </w:object>
      </w:r>
    </w:p>
    <w:p w:rsidR="00C729C8" w:rsidRPr="00C729C8" w:rsidRDefault="003A5AD8" w:rsidP="00C729C8">
      <w:pPr>
        <w:spacing w:after="100" w:afterAutospacing="1"/>
        <w:ind w:firstLine="420"/>
        <w:jc w:val="center"/>
        <w:rPr>
          <w:rFonts w:eastAsia="楷体_GB2312"/>
          <w:sz w:val="21"/>
        </w:rPr>
      </w:pPr>
      <w:r w:rsidRPr="000F589C">
        <w:rPr>
          <w:rFonts w:eastAsia="楷体_GB2312" w:hint="eastAsia"/>
          <w:sz w:val="21"/>
        </w:rPr>
        <w:t>图</w:t>
      </w:r>
      <w:r w:rsidRPr="000F589C">
        <w:rPr>
          <w:rFonts w:eastAsia="楷体_GB2312" w:hint="eastAsia"/>
          <w:sz w:val="21"/>
        </w:rPr>
        <w:t>3</w:t>
      </w:r>
      <w:r>
        <w:rPr>
          <w:rFonts w:eastAsia="楷体_GB2312" w:hint="eastAsia"/>
          <w:sz w:val="21"/>
        </w:rPr>
        <w:t>-</w:t>
      </w:r>
      <w:r w:rsidR="00AB3373">
        <w:rPr>
          <w:rFonts w:eastAsia="楷体_GB2312" w:hint="eastAsia"/>
          <w:sz w:val="21"/>
        </w:rPr>
        <w:t>6</w:t>
      </w:r>
      <w:r>
        <w:rPr>
          <w:rFonts w:eastAsia="楷体_GB2312" w:hint="eastAsia"/>
          <w:sz w:val="21"/>
        </w:rPr>
        <w:t xml:space="preserve"> </w:t>
      </w:r>
      <w:r>
        <w:rPr>
          <w:rFonts w:eastAsia="楷体_GB2312" w:hint="eastAsia"/>
          <w:sz w:val="21"/>
        </w:rPr>
        <w:t>应用</w:t>
      </w:r>
      <w:r w:rsidRPr="000F589C">
        <w:rPr>
          <w:rFonts w:eastAsia="楷体_GB2312" w:hint="eastAsia"/>
          <w:sz w:val="21"/>
        </w:rPr>
        <w:t>层组件设计</w:t>
      </w:r>
    </w:p>
    <w:p w:rsidR="00887E2E" w:rsidRDefault="00C25854" w:rsidP="00AE764E">
      <w:pPr>
        <w:pStyle w:val="2"/>
        <w:numPr>
          <w:ilvl w:val="1"/>
          <w:numId w:val="8"/>
        </w:numPr>
        <w:spacing w:afterLines="100" w:after="326"/>
        <w:ind w:firstLineChars="0"/>
      </w:pPr>
      <w:bookmarkStart w:id="950" w:name="_Toc406434122"/>
      <w:bookmarkStart w:id="951" w:name="_Toc406512574"/>
      <w:bookmarkStart w:id="952" w:name="_Toc437364324"/>
      <w:r>
        <w:rPr>
          <w:rFonts w:hint="eastAsia"/>
        </w:rPr>
        <w:t>监控及报表系统设计</w:t>
      </w:r>
      <w:bookmarkEnd w:id="950"/>
      <w:bookmarkEnd w:id="951"/>
      <w:bookmarkEnd w:id="952"/>
    </w:p>
    <w:p w:rsidR="0028627F" w:rsidRDefault="0028627F" w:rsidP="0028627F">
      <w:pPr>
        <w:ind w:firstLine="480"/>
      </w:pPr>
      <w:r>
        <w:rPr>
          <w:rFonts w:hint="eastAsia"/>
        </w:rPr>
        <w:t>监控及报表系统主要提供统计、安全、可靠性监测方面的功能。监控及报表系统主要包括日志归集和实时、周期报表统计两部分子系统。</w:t>
      </w:r>
    </w:p>
    <w:p w:rsidR="0028627F" w:rsidRDefault="0028627F" w:rsidP="0028627F">
      <w:pPr>
        <w:ind w:firstLine="480"/>
      </w:pPr>
      <w:r>
        <w:rPr>
          <w:rFonts w:hint="eastAsia"/>
        </w:rPr>
        <w:t>日志归集系统负责收集知识库系统所有大小系统产生的日志，并进行规整化。如图</w:t>
      </w:r>
      <w:r>
        <w:rPr>
          <w:rFonts w:hint="eastAsia"/>
        </w:rPr>
        <w:t>3-7</w:t>
      </w:r>
      <w:r>
        <w:rPr>
          <w:rFonts w:hint="eastAsia"/>
        </w:rPr>
        <w:t>所示，</w:t>
      </w:r>
      <w:r>
        <w:rPr>
          <w:rFonts w:hint="eastAsia"/>
        </w:rPr>
        <w:t>App</w:t>
      </w:r>
      <w:r>
        <w:rPr>
          <w:rFonts w:hint="eastAsia"/>
        </w:rPr>
        <w:t>指所有子系统，</w:t>
      </w:r>
      <w:r>
        <w:rPr>
          <w:rFonts w:hint="eastAsia"/>
        </w:rPr>
        <w:t>Agent</w:t>
      </w:r>
      <w:r>
        <w:rPr>
          <w:rFonts w:hint="eastAsia"/>
        </w:rPr>
        <w:t>是部署在这些子系统机器上的日志收集代理，</w:t>
      </w:r>
      <w:r>
        <w:rPr>
          <w:rFonts w:hint="eastAsia"/>
        </w:rPr>
        <w:t>Admin</w:t>
      </w:r>
      <w:r>
        <w:rPr>
          <w:rFonts w:hint="eastAsia"/>
        </w:rPr>
        <w:t>管理节点负责制定</w:t>
      </w:r>
      <w:r>
        <w:rPr>
          <w:rFonts w:hint="eastAsia"/>
        </w:rPr>
        <w:t>Agent</w:t>
      </w:r>
      <w:r>
        <w:rPr>
          <w:rFonts w:hint="eastAsia"/>
        </w:rPr>
        <w:t>日志收集行为，</w:t>
      </w:r>
      <w:r>
        <w:rPr>
          <w:rFonts w:hint="eastAsia"/>
        </w:rPr>
        <w:t>Collector</w:t>
      </w:r>
      <w:r>
        <w:rPr>
          <w:rFonts w:hint="eastAsia"/>
        </w:rPr>
        <w:t>负责对日志进行归集。收集到的日志统一格式后存入</w:t>
      </w:r>
      <w:r>
        <w:rPr>
          <w:rFonts w:hint="eastAsia"/>
        </w:rPr>
        <w:t>HDFS</w:t>
      </w:r>
      <w:r>
        <w:rPr>
          <w:rFonts w:hint="eastAsia"/>
        </w:rPr>
        <w:t>分布式文件系统之中。</w:t>
      </w:r>
    </w:p>
    <w:p w:rsidR="0028627F" w:rsidRPr="0028627F" w:rsidRDefault="0028627F" w:rsidP="0028627F">
      <w:pPr>
        <w:ind w:firstLine="480"/>
      </w:pPr>
      <w:r>
        <w:rPr>
          <w:rFonts w:hint="eastAsia"/>
        </w:rPr>
        <w:t>而报表子系统则负责产生报表数据，供系统开发、维护和使用人员了解系统状况，也可以支持各层中需要动态调度决策的模块，例如平台层的任务分发模块，所需的系统实时状态反馈。为了满足需求，报表系统包括实时计算和离线计算两个计算模块，实时计算负责反映系统实时状态及应用实时统计，而离线计算模块负责计算统计周期报表，提供系统的历史数据统计，以支持系统改进等。</w:t>
      </w:r>
    </w:p>
    <w:p w:rsidR="00184914" w:rsidRDefault="00006180" w:rsidP="005C4309">
      <w:pPr>
        <w:spacing w:line="240" w:lineRule="auto"/>
        <w:ind w:firstLineChars="0" w:firstLine="0"/>
        <w:jc w:val="center"/>
      </w:pPr>
      <w:r>
        <w:object w:dxaOrig="11433" w:dyaOrig="6614">
          <v:shape id="_x0000_i1030" type="#_x0000_t75" style="width:420.75pt;height:243.75pt" o:ole="">
            <v:imagedata r:id="rId45" o:title=""/>
          </v:shape>
          <o:OLEObject Type="Embed" ProgID="Visio.Drawing.11" ShapeID="_x0000_i1030" DrawAspect="Content" ObjectID="_1511118425" r:id="rId46"/>
        </w:object>
      </w:r>
    </w:p>
    <w:p w:rsidR="00184914" w:rsidRDefault="00571CAB" w:rsidP="005C4309">
      <w:pPr>
        <w:spacing w:after="100" w:afterAutospacing="1"/>
        <w:ind w:firstLineChars="0" w:firstLine="0"/>
        <w:jc w:val="center"/>
        <w:rPr>
          <w:rFonts w:eastAsia="楷体_GB2312"/>
          <w:sz w:val="21"/>
        </w:rPr>
      </w:pPr>
      <w:r w:rsidRPr="000F589C">
        <w:rPr>
          <w:rFonts w:eastAsia="楷体_GB2312" w:hint="eastAsia"/>
          <w:sz w:val="21"/>
        </w:rPr>
        <w:t>图</w:t>
      </w:r>
      <w:r w:rsidRPr="000F589C">
        <w:rPr>
          <w:rFonts w:eastAsia="楷体_GB2312" w:hint="eastAsia"/>
          <w:sz w:val="21"/>
        </w:rPr>
        <w:t>3</w:t>
      </w:r>
      <w:r>
        <w:rPr>
          <w:rFonts w:eastAsia="楷体_GB2312" w:hint="eastAsia"/>
          <w:sz w:val="21"/>
        </w:rPr>
        <w:t xml:space="preserve">-7 </w:t>
      </w:r>
      <w:r>
        <w:rPr>
          <w:rFonts w:eastAsia="楷体_GB2312" w:hint="eastAsia"/>
          <w:sz w:val="21"/>
        </w:rPr>
        <w:t>监控及报表</w:t>
      </w:r>
      <w:r w:rsidR="00FF2F4C">
        <w:rPr>
          <w:rFonts w:eastAsia="楷体_GB2312" w:hint="eastAsia"/>
          <w:sz w:val="21"/>
        </w:rPr>
        <w:t>系统</w:t>
      </w:r>
      <w:r w:rsidRPr="000F589C">
        <w:rPr>
          <w:rFonts w:eastAsia="楷体_GB2312" w:hint="eastAsia"/>
          <w:sz w:val="21"/>
        </w:rPr>
        <w:t>设计</w:t>
      </w:r>
    </w:p>
    <w:p w:rsidR="00F40037" w:rsidRDefault="00F40037" w:rsidP="00F40037">
      <w:pPr>
        <w:ind w:left="360" w:firstLine="480"/>
      </w:pPr>
      <w:r>
        <w:rPr>
          <w:rFonts w:hint="eastAsia"/>
        </w:rPr>
        <w:t>监控系统的核心功能就是日志的收集和处理。日志的收集采用分层的多</w:t>
      </w:r>
      <w:r>
        <w:rPr>
          <w:rFonts w:hint="eastAsia"/>
        </w:rPr>
        <w:t>Master</w:t>
      </w:r>
      <w:r>
        <w:rPr>
          <w:rFonts w:hint="eastAsia"/>
        </w:rPr>
        <w:t>方式，在各应用上的日志收集</w:t>
      </w:r>
      <w:r>
        <w:rPr>
          <w:rFonts w:hint="eastAsia"/>
        </w:rPr>
        <w:t>Agent</w:t>
      </w:r>
      <w:r>
        <w:rPr>
          <w:rFonts w:hint="eastAsia"/>
        </w:rPr>
        <w:t>将收集到的日志按配置发送至不同的</w:t>
      </w:r>
      <w:r>
        <w:rPr>
          <w:rFonts w:hint="eastAsia"/>
        </w:rPr>
        <w:t>Collector</w:t>
      </w:r>
      <w:r>
        <w:rPr>
          <w:rFonts w:hint="eastAsia"/>
        </w:rPr>
        <w:t>，然后统一存入</w:t>
      </w:r>
      <w:r>
        <w:rPr>
          <w:rFonts w:hint="eastAsia"/>
        </w:rPr>
        <w:t>HDFS</w:t>
      </w:r>
      <w:r>
        <w:rPr>
          <w:rFonts w:hint="eastAsia"/>
        </w:rPr>
        <w:t>文件系统。</w:t>
      </w:r>
      <w:r w:rsidR="001C25C7">
        <w:rPr>
          <w:rFonts w:hint="eastAsia"/>
        </w:rPr>
        <w:t>整个日志收集关注的是文本的传输。</w:t>
      </w:r>
    </w:p>
    <w:p w:rsidR="00C15288" w:rsidRDefault="00C15288" w:rsidP="00F40037">
      <w:pPr>
        <w:ind w:left="360" w:firstLine="480"/>
      </w:pPr>
      <w:r>
        <w:rPr>
          <w:rFonts w:hint="eastAsia"/>
        </w:rPr>
        <w:t>报表系统依赖于</w:t>
      </w:r>
      <w:r>
        <w:rPr>
          <w:rFonts w:hint="eastAsia"/>
        </w:rPr>
        <w:t>Hadoop</w:t>
      </w:r>
      <w:r w:rsidR="005464AD" w:rsidRPr="00861E8F">
        <w:rPr>
          <w:rFonts w:hint="eastAsia"/>
          <w:vertAlign w:val="superscript"/>
        </w:rPr>
        <w:t>[</w:t>
      </w:r>
      <w:r w:rsidR="00AD2E97">
        <w:rPr>
          <w:rFonts w:hint="eastAsia"/>
          <w:vertAlign w:val="superscript"/>
        </w:rPr>
        <w:t>20</w:t>
      </w:r>
      <w:r w:rsidR="005464AD" w:rsidRPr="00861E8F">
        <w:rPr>
          <w:rFonts w:hint="eastAsia"/>
          <w:vertAlign w:val="superscript"/>
        </w:rPr>
        <w:t>]</w:t>
      </w:r>
      <w:r>
        <w:rPr>
          <w:rFonts w:hint="eastAsia"/>
        </w:rPr>
        <w:t>和</w:t>
      </w:r>
      <w:r>
        <w:rPr>
          <w:rFonts w:hint="eastAsia"/>
        </w:rPr>
        <w:t>Storm</w:t>
      </w:r>
      <w:r w:rsidR="005464AD" w:rsidRPr="00861E8F">
        <w:rPr>
          <w:rFonts w:hint="eastAsia"/>
          <w:vertAlign w:val="superscript"/>
        </w:rPr>
        <w:t>[</w:t>
      </w:r>
      <w:r w:rsidR="0037075F">
        <w:rPr>
          <w:rFonts w:hint="eastAsia"/>
          <w:vertAlign w:val="superscript"/>
        </w:rPr>
        <w:t>2</w:t>
      </w:r>
      <w:r w:rsidR="00AD2E97">
        <w:rPr>
          <w:rFonts w:hint="eastAsia"/>
          <w:vertAlign w:val="superscript"/>
        </w:rPr>
        <w:t>1</w:t>
      </w:r>
      <w:r w:rsidR="005464AD" w:rsidRPr="00861E8F">
        <w:rPr>
          <w:rFonts w:hint="eastAsia"/>
          <w:vertAlign w:val="superscript"/>
        </w:rPr>
        <w:t>]</w:t>
      </w:r>
      <w:r>
        <w:rPr>
          <w:rFonts w:hint="eastAsia"/>
        </w:rPr>
        <w:t>。</w:t>
      </w:r>
      <w:r>
        <w:rPr>
          <w:rFonts w:hint="eastAsia"/>
        </w:rPr>
        <w:t>Hadoop</w:t>
      </w:r>
      <w:r>
        <w:rPr>
          <w:rFonts w:hint="eastAsia"/>
        </w:rPr>
        <w:t>用来做离线计算</w:t>
      </w:r>
      <w:r w:rsidR="003421B4">
        <w:rPr>
          <w:rFonts w:hint="eastAsia"/>
        </w:rPr>
        <w:t>，依托于</w:t>
      </w:r>
      <w:r w:rsidR="003421B4">
        <w:rPr>
          <w:rFonts w:hint="eastAsia"/>
        </w:rPr>
        <w:t>MapReduce</w:t>
      </w:r>
      <w:r w:rsidR="003421B4">
        <w:rPr>
          <w:rFonts w:hint="eastAsia"/>
        </w:rPr>
        <w:t>框架充分利用集群的</w:t>
      </w:r>
      <w:r w:rsidR="003421B4" w:rsidRPr="003421B4">
        <w:rPr>
          <w:rFonts w:hint="eastAsia"/>
        </w:rPr>
        <w:t>进行高速运算和存储</w:t>
      </w:r>
      <w:r w:rsidR="003421B4">
        <w:rPr>
          <w:rFonts w:hint="eastAsia"/>
        </w:rPr>
        <w:t>，产生定期的统计数据</w:t>
      </w:r>
      <w:r w:rsidR="003421B4" w:rsidRPr="003421B4">
        <w:rPr>
          <w:rFonts w:hint="eastAsia"/>
        </w:rPr>
        <w:t>。</w:t>
      </w:r>
      <w:r w:rsidR="003421B4">
        <w:rPr>
          <w:rFonts w:hint="eastAsia"/>
        </w:rPr>
        <w:t>Storm</w:t>
      </w:r>
      <w:r w:rsidR="003421B4">
        <w:rPr>
          <w:rFonts w:hint="eastAsia"/>
        </w:rPr>
        <w:t>则</w:t>
      </w:r>
      <w:r w:rsidR="00A67AF1" w:rsidRPr="00A67AF1">
        <w:rPr>
          <w:rFonts w:hint="eastAsia"/>
        </w:rPr>
        <w:t>是一个分布式的、容错的实时计算系统</w:t>
      </w:r>
      <w:r w:rsidR="00A67AF1">
        <w:rPr>
          <w:rFonts w:hint="eastAsia"/>
        </w:rPr>
        <w:t>，用于计算对实时性要求较高的统计结果查看，一般是各种计算量较小的任务。</w:t>
      </w:r>
      <w:r w:rsidR="00B757EE">
        <w:rPr>
          <w:rFonts w:hint="eastAsia"/>
        </w:rPr>
        <w:t>结果的展示采用</w:t>
      </w:r>
      <w:r w:rsidR="00B757EE">
        <w:rPr>
          <w:rFonts w:hint="eastAsia"/>
        </w:rPr>
        <w:t>SpringMVC</w:t>
      </w:r>
      <w:r w:rsidR="00B757EE">
        <w:rPr>
          <w:rFonts w:hint="eastAsia"/>
        </w:rPr>
        <w:t>搭建</w:t>
      </w:r>
      <w:r w:rsidR="003C551C">
        <w:rPr>
          <w:rFonts w:hint="eastAsia"/>
        </w:rPr>
        <w:t>的</w:t>
      </w:r>
      <w:r w:rsidR="00B757EE">
        <w:rPr>
          <w:rFonts w:hint="eastAsia"/>
        </w:rPr>
        <w:t>Web</w:t>
      </w:r>
      <w:r w:rsidR="00B757EE">
        <w:rPr>
          <w:rFonts w:hint="eastAsia"/>
        </w:rPr>
        <w:t>端</w:t>
      </w:r>
      <w:r w:rsidR="003C551C">
        <w:rPr>
          <w:rFonts w:hint="eastAsia"/>
        </w:rPr>
        <w:t>服务来完成</w:t>
      </w:r>
      <w:r w:rsidR="00B757EE">
        <w:rPr>
          <w:rFonts w:hint="eastAsia"/>
        </w:rPr>
        <w:t>展示</w:t>
      </w:r>
      <w:r w:rsidR="003C551C">
        <w:rPr>
          <w:rFonts w:hint="eastAsia"/>
        </w:rPr>
        <w:t>和</w:t>
      </w:r>
      <w:r w:rsidR="00B757EE">
        <w:rPr>
          <w:rFonts w:hint="eastAsia"/>
        </w:rPr>
        <w:t>管理。</w:t>
      </w:r>
    </w:p>
    <w:p w:rsidR="003828BF" w:rsidRPr="000B3ABE" w:rsidRDefault="000B3ABE" w:rsidP="000B3ABE">
      <w:pPr>
        <w:widowControl/>
        <w:spacing w:line="240" w:lineRule="auto"/>
        <w:ind w:firstLineChars="0" w:firstLine="0"/>
        <w:jc w:val="left"/>
      </w:pPr>
      <w:r>
        <w:br w:type="page"/>
      </w:r>
    </w:p>
    <w:p w:rsidR="000B3ABE" w:rsidRPr="000B3ABE" w:rsidRDefault="007722F2" w:rsidP="000B3ABE">
      <w:pPr>
        <w:pStyle w:val="1"/>
        <w:spacing w:afterLines="200" w:after="652"/>
        <w:ind w:firstLineChars="0" w:firstLine="0"/>
        <w:rPr>
          <w:b/>
        </w:rPr>
      </w:pPr>
      <w:bookmarkStart w:id="953" w:name="_Toc406434123"/>
      <w:bookmarkStart w:id="954" w:name="_Toc406512575"/>
      <w:bookmarkStart w:id="955" w:name="_Toc437364325"/>
      <w:r>
        <w:rPr>
          <w:rFonts w:hint="eastAsia"/>
        </w:rPr>
        <w:lastRenderedPageBreak/>
        <w:t>第四章</w:t>
      </w:r>
      <w:r w:rsidR="00631E95">
        <w:rPr>
          <w:rFonts w:hint="eastAsia"/>
        </w:rPr>
        <w:t xml:space="preserve"> </w:t>
      </w:r>
      <w:bookmarkEnd w:id="953"/>
      <w:bookmarkEnd w:id="954"/>
      <w:r w:rsidR="00B50D82">
        <w:rPr>
          <w:rFonts w:hint="eastAsia"/>
        </w:rPr>
        <w:t>相关技术、设计与实现</w:t>
      </w:r>
      <w:bookmarkEnd w:id="955"/>
    </w:p>
    <w:p w:rsidR="007649CF" w:rsidRDefault="00DB1FE3" w:rsidP="00C460F0">
      <w:pPr>
        <w:spacing w:afterLines="200" w:after="652"/>
        <w:ind w:firstLineChars="0" w:firstLine="0"/>
      </w:pPr>
      <w:r>
        <w:rPr>
          <w:rFonts w:hint="eastAsia"/>
        </w:rPr>
        <w:tab/>
      </w:r>
      <w:r w:rsidR="005D23AB">
        <w:rPr>
          <w:rFonts w:hint="eastAsia"/>
        </w:rPr>
        <w:t>主题知识库的设计实现中，涉及到较多的技术，例如</w:t>
      </w:r>
      <w:r w:rsidR="005D23AB" w:rsidRPr="005D23AB">
        <w:rPr>
          <w:rFonts w:hint="eastAsia"/>
        </w:rPr>
        <w:t>如何获取相关数据、实体识别、实体特征发现、实体间关系的挖掘、面向垂直搜索的应用等</w:t>
      </w:r>
      <w:r w:rsidR="005D23AB">
        <w:rPr>
          <w:rFonts w:hint="eastAsia"/>
        </w:rPr>
        <w:t>。</w:t>
      </w:r>
      <w:r w:rsidR="006265A2">
        <w:rPr>
          <w:rFonts w:hint="eastAsia"/>
        </w:rPr>
        <w:t>本章主要介绍实现第三章设计的主题知识库中涉及的一些关键技术，包括数据获取技术、实体关联、实体特征发现三部分的</w:t>
      </w:r>
      <w:r w:rsidR="00C726CC">
        <w:rPr>
          <w:rFonts w:hint="eastAsia"/>
        </w:rPr>
        <w:t>详细设计</w:t>
      </w:r>
      <w:r w:rsidR="006265A2">
        <w:rPr>
          <w:rFonts w:hint="eastAsia"/>
        </w:rPr>
        <w:t>实现。</w:t>
      </w:r>
    </w:p>
    <w:p w:rsidR="005523C4" w:rsidRPr="005523C4" w:rsidRDefault="005523C4" w:rsidP="00E061A4">
      <w:pPr>
        <w:pStyle w:val="a7"/>
        <w:keepNext/>
        <w:keepLines/>
        <w:numPr>
          <w:ilvl w:val="0"/>
          <w:numId w:val="9"/>
        </w:numPr>
        <w:ind w:firstLineChars="0"/>
        <w:outlineLvl w:val="1"/>
        <w:rPr>
          <w:rFonts w:eastAsia="黑体"/>
          <w:b/>
          <w:bCs/>
          <w:vanish/>
          <w:sz w:val="28"/>
          <w:szCs w:val="32"/>
        </w:rPr>
      </w:pPr>
      <w:bookmarkStart w:id="956" w:name="_Toc375340518"/>
      <w:bookmarkStart w:id="957" w:name="_Toc375381817"/>
      <w:bookmarkStart w:id="958" w:name="_Toc375387173"/>
      <w:bookmarkStart w:id="959" w:name="_Toc375391315"/>
      <w:bookmarkStart w:id="960" w:name="_Toc375391405"/>
      <w:bookmarkStart w:id="961" w:name="_Toc375393080"/>
      <w:bookmarkStart w:id="962" w:name="_Toc375412180"/>
      <w:bookmarkStart w:id="963" w:name="_Toc375412268"/>
      <w:bookmarkStart w:id="964" w:name="_Toc375412648"/>
      <w:bookmarkStart w:id="965" w:name="_Toc375423791"/>
      <w:bookmarkStart w:id="966" w:name="_Toc375578232"/>
      <w:bookmarkStart w:id="967" w:name="_Toc375769710"/>
      <w:bookmarkStart w:id="968" w:name="_Toc375770062"/>
      <w:bookmarkStart w:id="969" w:name="_Toc375770319"/>
      <w:bookmarkStart w:id="970" w:name="_Toc376006494"/>
      <w:bookmarkStart w:id="971" w:name="_Toc376024825"/>
      <w:bookmarkStart w:id="972" w:name="_Toc405320975"/>
      <w:bookmarkStart w:id="973" w:name="_Toc405930013"/>
      <w:bookmarkStart w:id="974" w:name="_Toc405982949"/>
      <w:bookmarkStart w:id="975" w:name="_Toc406252772"/>
      <w:bookmarkStart w:id="976" w:name="_Toc406343906"/>
      <w:bookmarkStart w:id="977" w:name="_Toc406434124"/>
      <w:bookmarkStart w:id="978" w:name="_Toc406512576"/>
      <w:bookmarkStart w:id="979" w:name="_Toc406514494"/>
      <w:bookmarkStart w:id="980" w:name="_Toc406514581"/>
      <w:bookmarkStart w:id="981" w:name="_Toc406514671"/>
      <w:bookmarkStart w:id="982" w:name="_Toc406514759"/>
      <w:bookmarkStart w:id="983" w:name="_Toc406514847"/>
      <w:bookmarkStart w:id="984" w:name="_Toc406946256"/>
      <w:bookmarkStart w:id="985" w:name="_Toc406959375"/>
      <w:bookmarkStart w:id="986" w:name="_Toc406959462"/>
      <w:bookmarkStart w:id="987" w:name="_Toc407474102"/>
      <w:bookmarkStart w:id="988" w:name="_Toc407479289"/>
      <w:bookmarkStart w:id="989" w:name="_Toc407526874"/>
      <w:bookmarkStart w:id="990" w:name="_Toc407650713"/>
      <w:bookmarkStart w:id="991" w:name="_Toc408404105"/>
      <w:bookmarkStart w:id="992" w:name="_Toc437364326"/>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p>
    <w:p w:rsidR="00AE78A9" w:rsidRPr="00806554" w:rsidRDefault="00EB01EF" w:rsidP="00806554">
      <w:pPr>
        <w:pStyle w:val="2"/>
        <w:numPr>
          <w:ilvl w:val="1"/>
          <w:numId w:val="9"/>
        </w:numPr>
        <w:spacing w:afterLines="100" w:after="326"/>
        <w:ind w:firstLineChars="0"/>
        <w:rPr>
          <w:b/>
        </w:rPr>
      </w:pPr>
      <w:bookmarkStart w:id="993" w:name="_Toc406434125"/>
      <w:bookmarkStart w:id="994" w:name="_Toc406512577"/>
      <w:bookmarkStart w:id="995" w:name="_Toc437364327"/>
      <w:r>
        <w:rPr>
          <w:rFonts w:hint="eastAsia"/>
        </w:rPr>
        <w:t>数据接收等</w:t>
      </w:r>
      <w:r>
        <w:rPr>
          <w:rFonts w:hint="eastAsia"/>
        </w:rPr>
        <w:t>api</w:t>
      </w:r>
      <w:r>
        <w:rPr>
          <w:rFonts w:hint="eastAsia"/>
        </w:rPr>
        <w:t>的设计</w:t>
      </w:r>
      <w:bookmarkEnd w:id="993"/>
      <w:bookmarkEnd w:id="994"/>
      <w:bookmarkEnd w:id="995"/>
    </w:p>
    <w:p w:rsidR="006D1842" w:rsidRPr="00412B28" w:rsidRDefault="00343B5B" w:rsidP="00412B28">
      <w:pPr>
        <w:pStyle w:val="3"/>
        <w:numPr>
          <w:ilvl w:val="2"/>
          <w:numId w:val="9"/>
        </w:numPr>
        <w:ind w:firstLineChars="0"/>
        <w:rPr>
          <w:b/>
        </w:rPr>
      </w:pPr>
      <w:bookmarkStart w:id="996" w:name="_Toc406434126"/>
      <w:bookmarkStart w:id="997" w:name="_Toc406512578"/>
      <w:bookmarkStart w:id="998" w:name="_Toc437364328"/>
      <w:r w:rsidRPr="00D0615B">
        <w:rPr>
          <w:rFonts w:hint="eastAsia"/>
        </w:rPr>
        <w:t>数据获取</w:t>
      </w:r>
      <w:r>
        <w:rPr>
          <w:rFonts w:hint="eastAsia"/>
        </w:rPr>
        <w:t>实现中的难点</w:t>
      </w:r>
      <w:bookmarkEnd w:id="996"/>
      <w:bookmarkEnd w:id="997"/>
      <w:bookmarkEnd w:id="998"/>
    </w:p>
    <w:p w:rsidR="009F5AEB" w:rsidRDefault="00E90D58" w:rsidP="00E90D58">
      <w:pPr>
        <w:ind w:firstLineChars="0" w:firstLine="0"/>
      </w:pPr>
      <w:r>
        <w:rPr>
          <w:rFonts w:hint="eastAsia"/>
        </w:rPr>
        <w:tab/>
      </w:r>
      <w:r w:rsidR="009F53C5">
        <w:rPr>
          <w:rFonts w:hint="eastAsia"/>
        </w:rPr>
        <w:t>数据获取技术是主题知识库系统数据层实现中涉及的关键技术，</w:t>
      </w:r>
      <w:r w:rsidR="00ED2BF2">
        <w:rPr>
          <w:rFonts w:hint="eastAsia"/>
        </w:rPr>
        <w:t>能否高效、全面的获取到相关的数据，直接关系的知识库的详尽、准确程度</w:t>
      </w:r>
      <w:r w:rsidR="00357628">
        <w:rPr>
          <w:rFonts w:hint="eastAsia"/>
        </w:rPr>
        <w:t>。</w:t>
      </w:r>
      <w:r w:rsidR="003B341C">
        <w:rPr>
          <w:rFonts w:hint="eastAsia"/>
        </w:rPr>
        <w:t>数据抓取一般包括主动抓取和被动获得两种方式</w:t>
      </w:r>
      <w:r w:rsidR="00D444DF">
        <w:rPr>
          <w:rFonts w:hint="eastAsia"/>
        </w:rPr>
        <w:t>，</w:t>
      </w:r>
      <w:r w:rsidR="003B341C">
        <w:rPr>
          <w:rFonts w:hint="eastAsia"/>
        </w:rPr>
        <w:t>难点通常集中在主动抓取中</w:t>
      </w:r>
      <w:r w:rsidR="00A505A0">
        <w:rPr>
          <w:rFonts w:hint="eastAsia"/>
        </w:rPr>
        <w:t>，主动抓取一般通过网络爬虫来完成任务</w:t>
      </w:r>
      <w:r w:rsidR="003B341C">
        <w:rPr>
          <w:rFonts w:hint="eastAsia"/>
        </w:rPr>
        <w:t>。主动抓取的难点则集中在</w:t>
      </w:r>
      <w:r w:rsidR="001B28A5">
        <w:rPr>
          <w:rFonts w:hint="eastAsia"/>
        </w:rPr>
        <w:t>如何</w:t>
      </w:r>
      <w:r w:rsidR="003B341C">
        <w:rPr>
          <w:rFonts w:hint="eastAsia"/>
        </w:rPr>
        <w:t>从不同来源得到数据</w:t>
      </w:r>
      <w:r w:rsidR="00094C56">
        <w:rPr>
          <w:rFonts w:hint="eastAsia"/>
        </w:rPr>
        <w:t>这个问题上</w:t>
      </w:r>
      <w:r w:rsidR="003B341C">
        <w:rPr>
          <w:rFonts w:hint="eastAsia"/>
        </w:rPr>
        <w:t>。</w:t>
      </w:r>
    </w:p>
    <w:p w:rsidR="00F76F96" w:rsidRDefault="009F5AEB" w:rsidP="00E90D58">
      <w:pPr>
        <w:ind w:firstLineChars="0" w:firstLine="0"/>
      </w:pPr>
      <w:r>
        <w:rPr>
          <w:rFonts w:hint="eastAsia"/>
        </w:rPr>
        <w:tab/>
      </w:r>
      <w:r w:rsidR="00E6076D">
        <w:rPr>
          <w:rFonts w:hint="eastAsia"/>
        </w:rPr>
        <w:t>不同于早期</w:t>
      </w:r>
      <w:r w:rsidR="00FA09DD">
        <w:rPr>
          <w:rFonts w:hint="eastAsia"/>
        </w:rPr>
        <w:t>各种网络爬虫</w:t>
      </w:r>
      <w:r w:rsidR="00E6076D">
        <w:rPr>
          <w:rFonts w:hint="eastAsia"/>
        </w:rPr>
        <w:t>模拟</w:t>
      </w:r>
      <w:r w:rsidR="00E6076D">
        <w:rPr>
          <w:rFonts w:hint="eastAsia"/>
        </w:rPr>
        <w:t>Http</w:t>
      </w:r>
      <w:r w:rsidR="00E6076D">
        <w:rPr>
          <w:rFonts w:hint="eastAsia"/>
        </w:rPr>
        <w:t>协议抓取网页即可，</w:t>
      </w:r>
      <w:r w:rsidR="0075160C" w:rsidRPr="0075160C">
        <w:rPr>
          <w:rFonts w:hint="eastAsia"/>
        </w:rPr>
        <w:t>随着</w:t>
      </w:r>
      <w:r w:rsidR="0075160C" w:rsidRPr="0075160C">
        <w:rPr>
          <w:rFonts w:hint="eastAsia"/>
        </w:rPr>
        <w:t xml:space="preserve"> Web2.0 </w:t>
      </w:r>
      <w:r w:rsidR="0075160C" w:rsidRPr="0075160C">
        <w:rPr>
          <w:rFonts w:hint="eastAsia"/>
        </w:rPr>
        <w:t>技术的发展，更多的</w:t>
      </w:r>
      <w:r w:rsidR="0075160C" w:rsidRPr="0075160C">
        <w:rPr>
          <w:rFonts w:hint="eastAsia"/>
        </w:rPr>
        <w:t>WEB</w:t>
      </w:r>
      <w:r w:rsidR="0075160C" w:rsidRPr="0075160C">
        <w:rPr>
          <w:rFonts w:hint="eastAsia"/>
        </w:rPr>
        <w:t>开发者为了提升用户体验，吸引更多的用户，</w:t>
      </w:r>
      <w:r w:rsidR="008C6EDF">
        <w:rPr>
          <w:rFonts w:hint="eastAsia"/>
        </w:rPr>
        <w:t>在</w:t>
      </w:r>
      <w:r w:rsidR="008C6EDF">
        <w:rPr>
          <w:rFonts w:hint="eastAsia"/>
        </w:rPr>
        <w:t>Web</w:t>
      </w:r>
      <w:r w:rsidR="008C6EDF">
        <w:rPr>
          <w:rFonts w:hint="eastAsia"/>
        </w:rPr>
        <w:t>设计实现中使用了越来越多的技术，</w:t>
      </w:r>
      <w:r w:rsidR="0076135E">
        <w:rPr>
          <w:rFonts w:hint="eastAsia"/>
        </w:rPr>
        <w:t>数据的抓取工作</w:t>
      </w:r>
      <w:r w:rsidR="00113875">
        <w:rPr>
          <w:rFonts w:hint="eastAsia"/>
        </w:rPr>
        <w:t>遇到</w:t>
      </w:r>
      <w:r w:rsidR="0076135E">
        <w:rPr>
          <w:rFonts w:hint="eastAsia"/>
        </w:rPr>
        <w:t>了越来越多的挑战</w:t>
      </w:r>
      <w:r w:rsidR="0075160C" w:rsidRPr="0075160C">
        <w:rPr>
          <w:rFonts w:hint="eastAsia"/>
        </w:rPr>
        <w:t>。</w:t>
      </w:r>
      <w:r w:rsidR="00A01775">
        <w:rPr>
          <w:rFonts w:hint="eastAsia"/>
        </w:rPr>
        <w:t>尤其在近些年，</w:t>
      </w:r>
      <w:r w:rsidR="00DE5795" w:rsidRPr="00DE5795">
        <w:rPr>
          <w:rFonts w:hint="eastAsia"/>
        </w:rPr>
        <w:t>JavaScript</w:t>
      </w:r>
      <w:r w:rsidR="00DE5795" w:rsidRPr="00DE5795">
        <w:rPr>
          <w:rFonts w:hint="eastAsia"/>
        </w:rPr>
        <w:t>、</w:t>
      </w:r>
      <w:r w:rsidR="00DE5795" w:rsidRPr="00DE5795">
        <w:rPr>
          <w:rFonts w:hint="eastAsia"/>
        </w:rPr>
        <w:t>Ajax</w:t>
      </w:r>
      <w:r w:rsidR="00DE5795" w:rsidRPr="00DE5795">
        <w:rPr>
          <w:rFonts w:hint="eastAsia"/>
        </w:rPr>
        <w:t>、</w:t>
      </w:r>
      <w:r w:rsidR="00DE5795" w:rsidRPr="00DE5795">
        <w:rPr>
          <w:rFonts w:hint="eastAsia"/>
        </w:rPr>
        <w:t>jQuery</w:t>
      </w:r>
      <w:r w:rsidR="00DE5795" w:rsidRPr="00DE5795">
        <w:rPr>
          <w:rFonts w:hint="eastAsia"/>
        </w:rPr>
        <w:t>、登陆验证</w:t>
      </w:r>
      <w:r w:rsidR="00DE5795">
        <w:rPr>
          <w:rFonts w:hint="eastAsia"/>
        </w:rPr>
        <w:t>等技术越来越广泛的使用</w:t>
      </w:r>
      <w:r w:rsidR="00476993">
        <w:rPr>
          <w:rFonts w:hint="eastAsia"/>
        </w:rPr>
        <w:t>对数据获取</w:t>
      </w:r>
      <w:r w:rsidR="00DE5795" w:rsidRPr="00DE5795">
        <w:rPr>
          <w:rFonts w:hint="eastAsia"/>
        </w:rPr>
        <w:t>造成</w:t>
      </w:r>
      <w:r w:rsidR="00476993">
        <w:rPr>
          <w:rFonts w:hint="eastAsia"/>
        </w:rPr>
        <w:t>了极大的影响</w:t>
      </w:r>
      <w:r w:rsidR="00F93B3D" w:rsidRPr="00861E8F">
        <w:rPr>
          <w:rFonts w:hint="eastAsia"/>
          <w:vertAlign w:val="superscript"/>
        </w:rPr>
        <w:t>[</w:t>
      </w:r>
      <w:r w:rsidR="00F93B3D">
        <w:rPr>
          <w:rFonts w:hint="eastAsia"/>
          <w:vertAlign w:val="superscript"/>
        </w:rPr>
        <w:t>2</w:t>
      </w:r>
      <w:r w:rsidR="00AD2E97">
        <w:rPr>
          <w:rFonts w:hint="eastAsia"/>
          <w:vertAlign w:val="superscript"/>
        </w:rPr>
        <w:t>2</w:t>
      </w:r>
      <w:r w:rsidR="00F93B3D" w:rsidRPr="00861E8F">
        <w:rPr>
          <w:rFonts w:hint="eastAsia"/>
          <w:vertAlign w:val="superscript"/>
        </w:rPr>
        <w:t>]</w:t>
      </w:r>
      <w:r w:rsidR="00476993">
        <w:rPr>
          <w:rFonts w:hint="eastAsia"/>
        </w:rPr>
        <w:t>。</w:t>
      </w:r>
      <w:r w:rsidR="00BD6386">
        <w:rPr>
          <w:rFonts w:hint="eastAsia"/>
        </w:rPr>
        <w:t>网络爬虫通过简单的</w:t>
      </w:r>
      <w:r w:rsidR="00BD6386">
        <w:rPr>
          <w:rFonts w:hint="eastAsia"/>
        </w:rPr>
        <w:t>Http</w:t>
      </w:r>
      <w:r w:rsidR="00BD6386">
        <w:rPr>
          <w:rFonts w:hint="eastAsia"/>
        </w:rPr>
        <w:t>请求已经不能很好的完成抓取任务</w:t>
      </w:r>
      <w:r w:rsidR="005164F9">
        <w:rPr>
          <w:rFonts w:hint="eastAsia"/>
        </w:rPr>
        <w:t>，</w:t>
      </w:r>
      <w:r w:rsidR="00BD6386">
        <w:rPr>
          <w:rFonts w:hint="eastAsia"/>
        </w:rPr>
        <w:t>越来越多的数据需要模拟用户的访问行为才可以得到。</w:t>
      </w:r>
    </w:p>
    <w:p w:rsidR="009537B6" w:rsidRPr="00476993" w:rsidRDefault="005164F9" w:rsidP="00DF2B6B">
      <w:pPr>
        <w:spacing w:afterLines="100" w:after="326"/>
        <w:ind w:firstLineChars="0" w:firstLine="0"/>
      </w:pPr>
      <w:r>
        <w:rPr>
          <w:rFonts w:hint="eastAsia"/>
        </w:rPr>
        <w:tab/>
      </w:r>
      <w:r w:rsidR="00D33E2C">
        <w:rPr>
          <w:rFonts w:hint="eastAsia"/>
        </w:rPr>
        <w:t>另一方面，数据抓取的不全面则是由于越来越严重的</w:t>
      </w:r>
      <w:r w:rsidR="00D33E2C">
        <w:rPr>
          <w:rFonts w:hint="eastAsia"/>
        </w:rPr>
        <w:t>Deep Web</w:t>
      </w:r>
      <w:r w:rsidR="00F93B3D" w:rsidRPr="00861E8F">
        <w:rPr>
          <w:rFonts w:hint="eastAsia"/>
          <w:vertAlign w:val="superscript"/>
        </w:rPr>
        <w:t>[</w:t>
      </w:r>
      <w:r w:rsidR="00F93B3D">
        <w:rPr>
          <w:rFonts w:hint="eastAsia"/>
          <w:vertAlign w:val="superscript"/>
        </w:rPr>
        <w:t>2</w:t>
      </w:r>
      <w:r w:rsidR="00AD2E97">
        <w:rPr>
          <w:rFonts w:hint="eastAsia"/>
          <w:vertAlign w:val="superscript"/>
        </w:rPr>
        <w:t>3</w:t>
      </w:r>
      <w:r w:rsidR="00F93B3D" w:rsidRPr="00861E8F">
        <w:rPr>
          <w:rFonts w:hint="eastAsia"/>
          <w:vertAlign w:val="superscript"/>
        </w:rPr>
        <w:t>]</w:t>
      </w:r>
      <w:r w:rsidR="00D33E2C">
        <w:rPr>
          <w:rFonts w:hint="eastAsia"/>
        </w:rPr>
        <w:t>问题。</w:t>
      </w:r>
      <w:r w:rsidR="007A4A2B">
        <w:rPr>
          <w:rFonts w:hint="eastAsia"/>
        </w:rPr>
        <w:t>传统的</w:t>
      </w:r>
      <w:r w:rsidR="007A4A2B">
        <w:rPr>
          <w:rFonts w:hint="eastAsia"/>
        </w:rPr>
        <w:t>Web</w:t>
      </w:r>
      <w:r w:rsidR="007A4A2B">
        <w:rPr>
          <w:rFonts w:hint="eastAsia"/>
        </w:rPr>
        <w:t>页面一般通过页面上超链接方式来相互连接，然而</w:t>
      </w:r>
      <w:r w:rsidR="007A4A2B">
        <w:rPr>
          <w:rFonts w:hint="eastAsia"/>
        </w:rPr>
        <w:t>Deep Web</w:t>
      </w:r>
      <w:r w:rsidR="007A4A2B">
        <w:rPr>
          <w:rFonts w:hint="eastAsia"/>
        </w:rPr>
        <w:t>是指那些需要通过检索等方式才能访问到的</w:t>
      </w:r>
      <w:r w:rsidR="007A4A2B">
        <w:rPr>
          <w:rFonts w:hint="eastAsia"/>
        </w:rPr>
        <w:t>Web</w:t>
      </w:r>
      <w:r w:rsidR="007A4A2B">
        <w:rPr>
          <w:rFonts w:hint="eastAsia"/>
        </w:rPr>
        <w:t>页面</w:t>
      </w:r>
      <w:r w:rsidR="001F6274">
        <w:rPr>
          <w:rFonts w:hint="eastAsia"/>
        </w:rPr>
        <w:t>，而且这些页面一般会针对不同的检索内容、访问者呈现不同的内容</w:t>
      </w:r>
      <w:r w:rsidR="007A4A2B">
        <w:rPr>
          <w:rFonts w:hint="eastAsia"/>
        </w:rPr>
        <w:t>，</w:t>
      </w:r>
      <w:r w:rsidR="00757F98">
        <w:rPr>
          <w:rFonts w:hint="eastAsia"/>
        </w:rPr>
        <w:t>这些页面一般只是其背后一个大的数据仓库的外显，</w:t>
      </w:r>
      <w:r w:rsidR="007A4A2B">
        <w:rPr>
          <w:rFonts w:hint="eastAsia"/>
        </w:rPr>
        <w:t>例如</w:t>
      </w:r>
      <w:r w:rsidR="003A4F82">
        <w:rPr>
          <w:rFonts w:hint="eastAsia"/>
        </w:rPr>
        <w:t>W</w:t>
      </w:r>
      <w:r w:rsidR="007A4A2B">
        <w:rPr>
          <w:rFonts w:hint="eastAsia"/>
        </w:rPr>
        <w:t>ikipedia</w:t>
      </w:r>
      <w:r w:rsidR="007A4A2B">
        <w:rPr>
          <w:rFonts w:hint="eastAsia"/>
        </w:rPr>
        <w:t>、百度百科等等站点。</w:t>
      </w:r>
      <w:r w:rsidR="002858C6">
        <w:rPr>
          <w:rFonts w:hint="eastAsia"/>
        </w:rPr>
        <w:t>由于网络爬虫一般通过入口地址及超链接对网页进行抓取，</w:t>
      </w:r>
      <w:r w:rsidR="002858C6">
        <w:rPr>
          <w:rFonts w:hint="eastAsia"/>
        </w:rPr>
        <w:t>Deep Web</w:t>
      </w:r>
      <w:r w:rsidR="002858C6">
        <w:rPr>
          <w:rFonts w:hint="eastAsia"/>
        </w:rPr>
        <w:t>特殊的方式也对传统网络爬虫数据的抓取造成了很大影响。</w:t>
      </w:r>
    </w:p>
    <w:p w:rsidR="005B7293" w:rsidRPr="00412B28" w:rsidRDefault="005B7293" w:rsidP="005B7293">
      <w:pPr>
        <w:pStyle w:val="3"/>
        <w:numPr>
          <w:ilvl w:val="2"/>
          <w:numId w:val="9"/>
        </w:numPr>
        <w:ind w:firstLineChars="0"/>
        <w:rPr>
          <w:b/>
        </w:rPr>
      </w:pPr>
      <w:bookmarkStart w:id="999" w:name="_Toc406434127"/>
      <w:bookmarkStart w:id="1000" w:name="_Toc406512579"/>
      <w:bookmarkStart w:id="1001" w:name="_Toc437364329"/>
      <w:r w:rsidRPr="00D0615B">
        <w:rPr>
          <w:rFonts w:hint="eastAsia"/>
        </w:rPr>
        <w:t>数据获取</w:t>
      </w:r>
      <w:r w:rsidR="0037351B">
        <w:rPr>
          <w:rFonts w:hint="eastAsia"/>
        </w:rPr>
        <w:t>技术的实现</w:t>
      </w:r>
      <w:bookmarkEnd w:id="999"/>
      <w:bookmarkEnd w:id="1000"/>
      <w:bookmarkEnd w:id="1001"/>
    </w:p>
    <w:p w:rsidR="00415809" w:rsidRDefault="00962E03" w:rsidP="003336EB">
      <w:pPr>
        <w:ind w:firstLineChars="0" w:firstLine="0"/>
      </w:pPr>
      <w:r>
        <w:rPr>
          <w:rFonts w:hint="eastAsia"/>
        </w:rPr>
        <w:tab/>
      </w:r>
      <w:r w:rsidR="00D33EE3">
        <w:rPr>
          <w:rFonts w:hint="eastAsia"/>
        </w:rPr>
        <w:t>为了解决主题知识库实现过程中数据获取的问题，本节设计实现了一个用于主题知识库数据获取的主题网络爬虫。</w:t>
      </w:r>
      <w:r w:rsidR="004501EA">
        <w:rPr>
          <w:rFonts w:hint="eastAsia"/>
        </w:rPr>
        <w:t>正如前文介绍，爬虫的抓取目标是视频领域的各种信息，</w:t>
      </w:r>
      <w:r w:rsidR="007A5677">
        <w:rPr>
          <w:rFonts w:hint="eastAsia"/>
        </w:rPr>
        <w:t>包括优酷、爱奇艺等视频网站，以及百度百科、豆瓣等等站点之上关于视频的各种信息。</w:t>
      </w:r>
      <w:r w:rsidR="00D33EE3">
        <w:rPr>
          <w:rFonts w:hint="eastAsia"/>
        </w:rPr>
        <w:t>针对</w:t>
      </w:r>
      <w:r w:rsidR="00D33EE3">
        <w:rPr>
          <w:rFonts w:hint="eastAsia"/>
        </w:rPr>
        <w:t>4.1.1</w:t>
      </w:r>
      <w:r w:rsidR="00D33EE3">
        <w:rPr>
          <w:rFonts w:hint="eastAsia"/>
        </w:rPr>
        <w:t>中分析的难点，</w:t>
      </w:r>
      <w:r w:rsidR="008C135A">
        <w:rPr>
          <w:rFonts w:hint="eastAsia"/>
        </w:rPr>
        <w:t>该</w:t>
      </w:r>
      <w:r w:rsidR="00F50A2F">
        <w:rPr>
          <w:rFonts w:hint="eastAsia"/>
        </w:rPr>
        <w:t>爬虫</w:t>
      </w:r>
      <w:r w:rsidR="00D33EE3">
        <w:rPr>
          <w:rFonts w:hint="eastAsia"/>
        </w:rPr>
        <w:t>解决各种前段技术带来的数据抓取问题</w:t>
      </w:r>
      <w:r w:rsidR="00357A67">
        <w:rPr>
          <w:rFonts w:hint="eastAsia"/>
        </w:rPr>
        <w:t>，包括动态数据、突破爬取限制，</w:t>
      </w:r>
      <w:r w:rsidR="00D33EE3">
        <w:rPr>
          <w:rFonts w:hint="eastAsia"/>
        </w:rPr>
        <w:t>以及</w:t>
      </w:r>
      <w:r w:rsidR="00D33EE3">
        <w:rPr>
          <w:rFonts w:hint="eastAsia"/>
        </w:rPr>
        <w:t>Deep Web</w:t>
      </w:r>
      <w:r w:rsidR="00D33EE3">
        <w:rPr>
          <w:rFonts w:hint="eastAsia"/>
        </w:rPr>
        <w:t>数据的获取问题。</w:t>
      </w:r>
    </w:p>
    <w:p w:rsidR="002B3F63" w:rsidRDefault="002B3F63" w:rsidP="005C4309">
      <w:pPr>
        <w:spacing w:line="240" w:lineRule="auto"/>
        <w:ind w:firstLine="480"/>
        <w:jc w:val="center"/>
      </w:pPr>
      <w:r>
        <w:object w:dxaOrig="15860" w:dyaOrig="12763">
          <v:shape id="_x0000_i1031" type="#_x0000_t75" style="width:426.75pt;height:393pt" o:ole="">
            <v:imagedata r:id="rId47" o:title=""/>
          </v:shape>
          <o:OLEObject Type="Embed" ProgID="Visio.Drawing.11" ShapeID="_x0000_i1031" DrawAspect="Content" ObjectID="_1511118426" r:id="rId48"/>
        </w:object>
      </w:r>
    </w:p>
    <w:p w:rsidR="0019090D" w:rsidRDefault="0019090D" w:rsidP="005C4309">
      <w:pPr>
        <w:spacing w:after="100" w:afterAutospacing="1"/>
        <w:ind w:firstLine="420"/>
        <w:jc w:val="center"/>
      </w:pPr>
      <w:r w:rsidRPr="000F589C">
        <w:rPr>
          <w:rFonts w:eastAsia="楷体_GB2312" w:hint="eastAsia"/>
          <w:sz w:val="21"/>
        </w:rPr>
        <w:t>图</w:t>
      </w:r>
      <w:r>
        <w:rPr>
          <w:rFonts w:eastAsia="楷体_GB2312" w:hint="eastAsia"/>
          <w:sz w:val="21"/>
        </w:rPr>
        <w:t xml:space="preserve">4-1 </w:t>
      </w:r>
      <w:r>
        <w:rPr>
          <w:rFonts w:eastAsia="楷体_GB2312" w:hint="eastAsia"/>
          <w:sz w:val="21"/>
        </w:rPr>
        <w:t>数据获取模块的实现</w:t>
      </w:r>
    </w:p>
    <w:p w:rsidR="008E3DB7" w:rsidRDefault="005A0FC9" w:rsidP="008E3DB7">
      <w:pPr>
        <w:ind w:firstLineChars="0" w:firstLine="0"/>
      </w:pPr>
      <w:r>
        <w:rPr>
          <w:rFonts w:hint="eastAsia"/>
        </w:rPr>
        <w:tab/>
      </w:r>
      <w:r w:rsidR="008E3DB7">
        <w:rPr>
          <w:rFonts w:hint="eastAsia"/>
        </w:rPr>
        <w:t>爬虫在</w:t>
      </w:r>
      <w:r w:rsidR="00B0741A">
        <w:rPr>
          <w:rFonts w:hint="eastAsia"/>
        </w:rPr>
        <w:t>L</w:t>
      </w:r>
      <w:r w:rsidR="008E3DB7" w:rsidRPr="006F010A">
        <w:t>inux</w:t>
      </w:r>
      <w:r w:rsidR="008E3DB7">
        <w:rPr>
          <w:rFonts w:hint="eastAsia"/>
        </w:rPr>
        <w:t>平台上实现，采用</w:t>
      </w:r>
      <w:r w:rsidR="008E3DB7">
        <w:rPr>
          <w:rFonts w:hint="eastAsia"/>
        </w:rPr>
        <w:t>MySQL</w:t>
      </w:r>
      <w:r w:rsidR="00522B9B" w:rsidRPr="00861E8F">
        <w:rPr>
          <w:rFonts w:hint="eastAsia"/>
          <w:vertAlign w:val="superscript"/>
        </w:rPr>
        <w:t>[</w:t>
      </w:r>
      <w:r w:rsidR="00522B9B">
        <w:rPr>
          <w:rFonts w:hint="eastAsia"/>
          <w:vertAlign w:val="superscript"/>
        </w:rPr>
        <w:t>2</w:t>
      </w:r>
      <w:r w:rsidR="00AD2E97">
        <w:rPr>
          <w:rFonts w:hint="eastAsia"/>
          <w:vertAlign w:val="superscript"/>
        </w:rPr>
        <w:t>4</w:t>
      </w:r>
      <w:r w:rsidR="00522B9B" w:rsidRPr="00861E8F">
        <w:rPr>
          <w:rFonts w:hint="eastAsia"/>
          <w:vertAlign w:val="superscript"/>
        </w:rPr>
        <w:t>]</w:t>
      </w:r>
      <w:r w:rsidR="008E3DB7">
        <w:rPr>
          <w:rFonts w:hint="eastAsia"/>
        </w:rPr>
        <w:t>、</w:t>
      </w:r>
      <w:r w:rsidR="008E3DB7">
        <w:rPr>
          <w:rFonts w:hint="eastAsia"/>
        </w:rPr>
        <w:t>R</w:t>
      </w:r>
      <w:r w:rsidR="008E3DB7" w:rsidRPr="006F010A">
        <w:t>edis</w:t>
      </w:r>
      <w:r w:rsidR="00522B9B" w:rsidRPr="00861E8F">
        <w:rPr>
          <w:rFonts w:hint="eastAsia"/>
          <w:vertAlign w:val="superscript"/>
        </w:rPr>
        <w:t>[</w:t>
      </w:r>
      <w:r w:rsidR="00522B9B">
        <w:rPr>
          <w:rFonts w:hint="eastAsia"/>
          <w:vertAlign w:val="superscript"/>
        </w:rPr>
        <w:t>2</w:t>
      </w:r>
      <w:r w:rsidR="00AD2E97">
        <w:rPr>
          <w:rFonts w:hint="eastAsia"/>
          <w:vertAlign w:val="superscript"/>
        </w:rPr>
        <w:t>5</w:t>
      </w:r>
      <w:r w:rsidR="00522B9B" w:rsidRPr="00861E8F">
        <w:rPr>
          <w:rFonts w:hint="eastAsia"/>
          <w:vertAlign w:val="superscript"/>
        </w:rPr>
        <w:t>]</w:t>
      </w:r>
      <w:r w:rsidR="008E3DB7">
        <w:rPr>
          <w:rFonts w:hint="eastAsia"/>
        </w:rPr>
        <w:t>、</w:t>
      </w:r>
      <w:r w:rsidR="008E3DB7">
        <w:rPr>
          <w:rFonts w:hint="eastAsia"/>
        </w:rPr>
        <w:t>D</w:t>
      </w:r>
      <w:r w:rsidR="008E3DB7" w:rsidRPr="006F010A">
        <w:t>jango</w:t>
      </w:r>
      <w:r w:rsidR="00522B9B" w:rsidRPr="00861E8F">
        <w:rPr>
          <w:rFonts w:hint="eastAsia"/>
          <w:vertAlign w:val="superscript"/>
        </w:rPr>
        <w:t>[</w:t>
      </w:r>
      <w:r w:rsidR="00522B9B">
        <w:rPr>
          <w:rFonts w:hint="eastAsia"/>
          <w:vertAlign w:val="superscript"/>
        </w:rPr>
        <w:t>2</w:t>
      </w:r>
      <w:r w:rsidR="00AD2E97">
        <w:rPr>
          <w:rFonts w:hint="eastAsia"/>
          <w:vertAlign w:val="superscript"/>
        </w:rPr>
        <w:t>6</w:t>
      </w:r>
      <w:r w:rsidR="00522B9B" w:rsidRPr="00861E8F">
        <w:rPr>
          <w:rFonts w:hint="eastAsia"/>
          <w:vertAlign w:val="superscript"/>
        </w:rPr>
        <w:t>]</w:t>
      </w:r>
      <w:r w:rsidR="008E3DB7">
        <w:rPr>
          <w:rFonts w:hint="eastAsia"/>
        </w:rPr>
        <w:t>、</w:t>
      </w:r>
      <w:r w:rsidR="008E3DB7">
        <w:rPr>
          <w:rFonts w:hint="eastAsia"/>
        </w:rPr>
        <w:t>S</w:t>
      </w:r>
      <w:r w:rsidR="008E3DB7" w:rsidRPr="006F010A">
        <w:t>crapy</w:t>
      </w:r>
      <w:r w:rsidR="008E3DB7">
        <w:rPr>
          <w:rFonts w:hint="eastAsia"/>
        </w:rPr>
        <w:t>、</w:t>
      </w:r>
      <w:r w:rsidR="008E3DB7">
        <w:rPr>
          <w:rFonts w:hint="eastAsia"/>
        </w:rPr>
        <w:t>W</w:t>
      </w:r>
      <w:r w:rsidR="008E3DB7" w:rsidRPr="006F010A">
        <w:t>ebkit</w:t>
      </w:r>
      <w:r w:rsidR="00522B9B" w:rsidRPr="00861E8F">
        <w:rPr>
          <w:rFonts w:hint="eastAsia"/>
          <w:vertAlign w:val="superscript"/>
        </w:rPr>
        <w:t>[</w:t>
      </w:r>
      <w:r w:rsidR="00522B9B">
        <w:rPr>
          <w:rFonts w:hint="eastAsia"/>
          <w:vertAlign w:val="superscript"/>
        </w:rPr>
        <w:t>2</w:t>
      </w:r>
      <w:r w:rsidR="00AD2E97">
        <w:rPr>
          <w:rFonts w:hint="eastAsia"/>
          <w:vertAlign w:val="superscript"/>
        </w:rPr>
        <w:t>7</w:t>
      </w:r>
      <w:r w:rsidR="00522B9B" w:rsidRPr="00861E8F">
        <w:rPr>
          <w:rFonts w:hint="eastAsia"/>
          <w:vertAlign w:val="superscript"/>
        </w:rPr>
        <w:t>]</w:t>
      </w:r>
      <w:r w:rsidR="006F2C52">
        <w:rPr>
          <w:rFonts w:hint="eastAsia"/>
        </w:rPr>
        <w:t>等技术</w:t>
      </w:r>
      <w:r w:rsidR="008E3DB7">
        <w:rPr>
          <w:rFonts w:hint="eastAsia"/>
        </w:rPr>
        <w:t>共同实现。在</w:t>
      </w:r>
      <w:r w:rsidR="008E3DB7">
        <w:rPr>
          <w:rFonts w:hint="eastAsia"/>
        </w:rPr>
        <w:t>Scrapy</w:t>
      </w:r>
      <w:r w:rsidR="008E3DB7">
        <w:rPr>
          <w:rFonts w:hint="eastAsia"/>
        </w:rPr>
        <w:t>的框架之下，根据需求定制了各种特有组件。</w:t>
      </w:r>
    </w:p>
    <w:p w:rsidR="008E3DB7" w:rsidRDefault="008E3DB7" w:rsidP="008E3DB7">
      <w:pPr>
        <w:ind w:firstLineChars="0" w:firstLine="0"/>
      </w:pPr>
      <w:r>
        <w:rPr>
          <w:rFonts w:hint="eastAsia"/>
        </w:rPr>
        <w:tab/>
      </w:r>
      <w:r>
        <w:rPr>
          <w:rFonts w:hint="eastAsia"/>
        </w:rPr>
        <w:t>如图</w:t>
      </w:r>
      <w:r>
        <w:rPr>
          <w:rFonts w:hint="eastAsia"/>
        </w:rPr>
        <w:t>4-1</w:t>
      </w:r>
      <w:r>
        <w:rPr>
          <w:rFonts w:hint="eastAsia"/>
        </w:rPr>
        <w:t>所示，系统的组成及各部分的作用如下：</w:t>
      </w:r>
    </w:p>
    <w:p w:rsidR="00B41C8C" w:rsidRDefault="00B41C8C" w:rsidP="008E3DB7">
      <w:pPr>
        <w:pStyle w:val="a7"/>
        <w:numPr>
          <w:ilvl w:val="1"/>
          <w:numId w:val="18"/>
        </w:numPr>
        <w:ind w:firstLineChars="0"/>
      </w:pPr>
      <w:r>
        <w:rPr>
          <w:rFonts w:hint="eastAsia"/>
        </w:rPr>
        <w:t>Core engine</w:t>
      </w:r>
      <w:r>
        <w:rPr>
          <w:rFonts w:hint="eastAsia"/>
        </w:rPr>
        <w:t>是整个数据获取系统的核心，</w:t>
      </w:r>
      <w:r w:rsidR="00FD677A">
        <w:rPr>
          <w:rFonts w:hint="eastAsia"/>
        </w:rPr>
        <w:t>完成抓取调度的策略、数据处理控制、模板控制等多种核心功能</w:t>
      </w:r>
      <w:r w:rsidR="00837A76">
        <w:rPr>
          <w:rFonts w:hint="eastAsia"/>
        </w:rPr>
        <w:t>，</w:t>
      </w:r>
      <w:r w:rsidR="00486EF6">
        <w:rPr>
          <w:rFonts w:hint="eastAsia"/>
        </w:rPr>
        <w:t>是系统的核心</w:t>
      </w:r>
      <w:r w:rsidR="002872A1">
        <w:rPr>
          <w:rFonts w:hint="eastAsia"/>
        </w:rPr>
        <w:t>，</w:t>
      </w:r>
      <w:r w:rsidR="00837A76">
        <w:rPr>
          <w:rFonts w:hint="eastAsia"/>
        </w:rPr>
        <w:t>控制了数据抓取的整个流程。</w:t>
      </w:r>
    </w:p>
    <w:p w:rsidR="008E3DB7" w:rsidRDefault="008E3DB7" w:rsidP="008E3DB7">
      <w:pPr>
        <w:pStyle w:val="a7"/>
        <w:numPr>
          <w:ilvl w:val="1"/>
          <w:numId w:val="18"/>
        </w:numPr>
        <w:ind w:firstLineChars="0"/>
      </w:pPr>
      <w:r>
        <w:rPr>
          <w:rFonts w:hint="eastAsia"/>
        </w:rPr>
        <w:t>在</w:t>
      </w:r>
      <w:r>
        <w:rPr>
          <w:rFonts w:hint="eastAsia"/>
        </w:rPr>
        <w:t>2.4.2</w:t>
      </w:r>
      <w:r>
        <w:rPr>
          <w:rFonts w:hint="eastAsia"/>
        </w:rPr>
        <w:t>节中给出过</w:t>
      </w:r>
      <w:r>
        <w:rPr>
          <w:rFonts w:hint="eastAsia"/>
        </w:rPr>
        <w:t>Scrapy</w:t>
      </w:r>
      <w:r>
        <w:rPr>
          <w:rFonts w:hint="eastAsia"/>
        </w:rPr>
        <w:t>的介绍，在</w:t>
      </w:r>
      <w:r>
        <w:rPr>
          <w:rFonts w:hint="eastAsia"/>
        </w:rPr>
        <w:t>Scrapy</w:t>
      </w:r>
      <w:r>
        <w:rPr>
          <w:rFonts w:hint="eastAsia"/>
        </w:rPr>
        <w:t>轻量级、可定制的特点之上，我们集成了</w:t>
      </w:r>
      <w:r>
        <w:rPr>
          <w:rFonts w:hint="eastAsia"/>
        </w:rPr>
        <w:t>Webkit</w:t>
      </w:r>
      <w:r>
        <w:rPr>
          <w:rFonts w:hint="eastAsia"/>
        </w:rPr>
        <w:t>浏览器内核插件，使用</w:t>
      </w:r>
      <w:r>
        <w:rPr>
          <w:rFonts w:hint="eastAsia"/>
        </w:rPr>
        <w:t>Scrapy + Webkit</w:t>
      </w:r>
      <w:r>
        <w:rPr>
          <w:rFonts w:hint="eastAsia"/>
        </w:rPr>
        <w:t>的方式来完成抓取下载。</w:t>
      </w:r>
      <w:r>
        <w:rPr>
          <w:rFonts w:hint="eastAsia"/>
        </w:rPr>
        <w:t>Webkit</w:t>
      </w:r>
      <w:r>
        <w:rPr>
          <w:rFonts w:hint="eastAsia"/>
        </w:rPr>
        <w:t>重要作为</w:t>
      </w:r>
      <w:r>
        <w:rPr>
          <w:rFonts w:hint="eastAsia"/>
        </w:rPr>
        <w:t>Scrapy</w:t>
      </w:r>
      <w:r>
        <w:rPr>
          <w:rFonts w:hint="eastAsia"/>
        </w:rPr>
        <w:t>下载器的插件，当遇到动态数据时取代默认的下载器。</w:t>
      </w:r>
    </w:p>
    <w:p w:rsidR="008E3DB7" w:rsidRDefault="008E3DB7" w:rsidP="008E3DB7">
      <w:pPr>
        <w:pStyle w:val="a7"/>
        <w:numPr>
          <w:ilvl w:val="1"/>
          <w:numId w:val="18"/>
        </w:numPr>
        <w:ind w:firstLineChars="0"/>
      </w:pPr>
      <w:r>
        <w:rPr>
          <w:rFonts w:hint="eastAsia"/>
        </w:rPr>
        <w:t>Redis</w:t>
      </w:r>
      <w:r>
        <w:rPr>
          <w:rFonts w:hint="eastAsia"/>
        </w:rPr>
        <w:t>是一款开源的优秀内存数据库，支持</w:t>
      </w:r>
      <w:r>
        <w:rPr>
          <w:rFonts w:hint="eastAsia"/>
        </w:rPr>
        <w:t>key-value</w:t>
      </w:r>
      <w:r>
        <w:rPr>
          <w:rFonts w:hint="eastAsia"/>
        </w:rPr>
        <w:t>等多种形式的数据存储结构，我们采用</w:t>
      </w:r>
      <w:r>
        <w:rPr>
          <w:rFonts w:hint="eastAsia"/>
        </w:rPr>
        <w:t>Redis</w:t>
      </w:r>
      <w:r>
        <w:rPr>
          <w:rFonts w:hint="eastAsia"/>
        </w:rPr>
        <w:t>作为链接库（即抓取队列）的存储。这部分作为链接库的存储模块，包含所有的链接信息，</w:t>
      </w:r>
      <w:r w:rsidRPr="00A00418">
        <w:rPr>
          <w:rFonts w:hint="eastAsia"/>
        </w:rPr>
        <w:t>是抓取系统的核心</w:t>
      </w:r>
      <w:r>
        <w:rPr>
          <w:rFonts w:hint="eastAsia"/>
        </w:rPr>
        <w:t>。</w:t>
      </w:r>
    </w:p>
    <w:p w:rsidR="008E3DB7" w:rsidRDefault="008E3DB7" w:rsidP="008E3DB7">
      <w:pPr>
        <w:pStyle w:val="a7"/>
        <w:numPr>
          <w:ilvl w:val="1"/>
          <w:numId w:val="18"/>
        </w:numPr>
        <w:ind w:firstLineChars="0"/>
      </w:pPr>
      <w:r>
        <w:rPr>
          <w:rFonts w:hint="eastAsia"/>
        </w:rPr>
        <w:t>MySQL</w:t>
      </w:r>
      <w:r>
        <w:rPr>
          <w:rFonts w:hint="eastAsia"/>
        </w:rPr>
        <w:t>数据库作为网页信息的持久化存储。采用</w:t>
      </w:r>
      <w:r>
        <w:rPr>
          <w:rFonts w:hint="eastAsia"/>
        </w:rPr>
        <w:t>MyBatis</w:t>
      </w:r>
      <w:r>
        <w:rPr>
          <w:rFonts w:hint="eastAsia"/>
        </w:rPr>
        <w:t>配合完成分表分库的</w:t>
      </w:r>
      <w:r>
        <w:rPr>
          <w:rFonts w:hint="eastAsia"/>
        </w:rPr>
        <w:lastRenderedPageBreak/>
        <w:t>存储方案。用来</w:t>
      </w:r>
      <w:r w:rsidRPr="003B136E">
        <w:rPr>
          <w:rFonts w:hint="eastAsia"/>
        </w:rPr>
        <w:t>存储抓取</w:t>
      </w:r>
      <w:r w:rsidR="00194E92">
        <w:rPr>
          <w:rFonts w:hint="eastAsia"/>
        </w:rPr>
        <w:t>到</w:t>
      </w:r>
      <w:r w:rsidRPr="003B136E">
        <w:rPr>
          <w:rFonts w:hint="eastAsia"/>
        </w:rPr>
        <w:t>的</w:t>
      </w:r>
      <w:r w:rsidR="00194E92" w:rsidRPr="003B136E">
        <w:rPr>
          <w:rFonts w:hint="eastAsia"/>
        </w:rPr>
        <w:t>网页</w:t>
      </w:r>
      <w:r w:rsidR="00194E92">
        <w:rPr>
          <w:rFonts w:hint="eastAsia"/>
        </w:rPr>
        <w:t>原始</w:t>
      </w:r>
      <w:r w:rsidRPr="003B136E">
        <w:rPr>
          <w:rFonts w:hint="eastAsia"/>
        </w:rPr>
        <w:t>结果，以及</w:t>
      </w:r>
      <w:r w:rsidR="00194E92">
        <w:rPr>
          <w:rFonts w:hint="eastAsia"/>
        </w:rPr>
        <w:t>针对页面抽取到的特定</w:t>
      </w:r>
      <w:r w:rsidRPr="003B136E">
        <w:rPr>
          <w:rFonts w:hint="eastAsia"/>
        </w:rPr>
        <w:t>结果</w:t>
      </w:r>
      <w:r>
        <w:rPr>
          <w:rFonts w:hint="eastAsia"/>
        </w:rPr>
        <w:t>。利用</w:t>
      </w:r>
      <w:r>
        <w:rPr>
          <w:rFonts w:hint="eastAsia"/>
        </w:rPr>
        <w:t>MySQL</w:t>
      </w:r>
      <w:r>
        <w:rPr>
          <w:rFonts w:hint="eastAsia"/>
        </w:rPr>
        <w:t>的</w:t>
      </w:r>
      <w:r>
        <w:rPr>
          <w:rFonts w:hint="eastAsia"/>
        </w:rPr>
        <w:t>Dump</w:t>
      </w:r>
      <w:r>
        <w:rPr>
          <w:rFonts w:hint="eastAsia"/>
        </w:rPr>
        <w:t>功能可以完成周期性的页面备份。</w:t>
      </w:r>
    </w:p>
    <w:p w:rsidR="00FA1D84" w:rsidRDefault="008E3DB7" w:rsidP="00FA1D84">
      <w:pPr>
        <w:pStyle w:val="a7"/>
        <w:numPr>
          <w:ilvl w:val="1"/>
          <w:numId w:val="18"/>
        </w:numPr>
        <w:ind w:firstLineChars="0"/>
      </w:pPr>
      <w:r>
        <w:rPr>
          <w:rFonts w:hint="eastAsia"/>
        </w:rPr>
        <w:t>D</w:t>
      </w:r>
      <w:r w:rsidRPr="006F010A">
        <w:t>jango</w:t>
      </w:r>
      <w:r>
        <w:rPr>
          <w:rFonts w:hint="eastAsia"/>
        </w:rPr>
        <w:t>则用来实现爬虫管理面板。</w:t>
      </w:r>
      <w:r w:rsidR="008A580D">
        <w:rPr>
          <w:rFonts w:hint="eastAsia"/>
        </w:rPr>
        <w:t>主要功能包括</w:t>
      </w:r>
      <w:r w:rsidR="008F70D3">
        <w:rPr>
          <w:rFonts w:hint="eastAsia"/>
        </w:rPr>
        <w:t>配置及更新</w:t>
      </w:r>
      <w:r w:rsidR="003A2C13">
        <w:rPr>
          <w:rFonts w:hint="eastAsia"/>
        </w:rPr>
        <w:t>抓取</w:t>
      </w:r>
      <w:r w:rsidR="008F70D3">
        <w:rPr>
          <w:rFonts w:hint="eastAsia"/>
        </w:rPr>
        <w:t>模板</w:t>
      </w:r>
      <w:r w:rsidR="009F12C8">
        <w:rPr>
          <w:rFonts w:hint="eastAsia"/>
        </w:rPr>
        <w:t>，监控系统的任务、资源状态等</w:t>
      </w:r>
      <w:r w:rsidRPr="00A53DF5">
        <w:rPr>
          <w:rFonts w:hint="eastAsia"/>
        </w:rPr>
        <w:t>。在这里</w:t>
      </w:r>
      <w:r w:rsidR="001B3FCE" w:rsidRPr="00A53DF5">
        <w:rPr>
          <w:rFonts w:hint="eastAsia"/>
        </w:rPr>
        <w:t>使用</w:t>
      </w:r>
      <w:r w:rsidR="0042447C">
        <w:rPr>
          <w:rFonts w:hint="eastAsia"/>
        </w:rPr>
        <w:t>其</w:t>
      </w:r>
      <w:r w:rsidR="001B3FCE" w:rsidRPr="00A53DF5">
        <w:rPr>
          <w:rFonts w:hint="eastAsia"/>
        </w:rPr>
        <w:t>Admin</w:t>
      </w:r>
      <w:r w:rsidR="001B3FCE" w:rsidRPr="00A53DF5">
        <w:rPr>
          <w:rFonts w:hint="eastAsia"/>
        </w:rPr>
        <w:t>功能</w:t>
      </w:r>
      <w:r w:rsidR="001B3FCE">
        <w:rPr>
          <w:rFonts w:hint="eastAsia"/>
        </w:rPr>
        <w:t>，</w:t>
      </w:r>
      <w:r w:rsidRPr="00A53DF5">
        <w:rPr>
          <w:rFonts w:hint="eastAsia"/>
        </w:rPr>
        <w:t>主要是用来管理一个</w:t>
      </w:r>
      <w:r w:rsidR="003F61A7">
        <w:rPr>
          <w:rFonts w:hint="eastAsia"/>
        </w:rPr>
        <w:t>配置</w:t>
      </w:r>
      <w:r w:rsidRPr="00A53DF5">
        <w:rPr>
          <w:rFonts w:hint="eastAsia"/>
        </w:rPr>
        <w:t>数据库，</w:t>
      </w:r>
      <w:r>
        <w:rPr>
          <w:rFonts w:hint="eastAsia"/>
        </w:rPr>
        <w:t>控制抓取爬虫的行为</w:t>
      </w:r>
      <w:r w:rsidRPr="00A53DF5">
        <w:rPr>
          <w:rFonts w:hint="eastAsia"/>
        </w:rPr>
        <w:t>。</w:t>
      </w:r>
    </w:p>
    <w:p w:rsidR="0019090D" w:rsidRPr="004747D0" w:rsidRDefault="00FA1D84" w:rsidP="004903AC">
      <w:pPr>
        <w:spacing w:afterLines="100" w:after="326"/>
        <w:ind w:firstLine="480"/>
      </w:pPr>
      <w:r>
        <w:rPr>
          <w:rFonts w:hint="eastAsia"/>
        </w:rPr>
        <w:t>图</w:t>
      </w:r>
      <w:r>
        <w:rPr>
          <w:rFonts w:hint="eastAsia"/>
        </w:rPr>
        <w:t>4-1</w:t>
      </w:r>
      <w:r>
        <w:rPr>
          <w:rFonts w:hint="eastAsia"/>
        </w:rPr>
        <w:t>种用红色虚线圈出的部分就是</w:t>
      </w:r>
      <w:r w:rsidR="004747D0">
        <w:rPr>
          <w:rFonts w:hint="eastAsia"/>
        </w:rPr>
        <w:t>我们针对</w:t>
      </w:r>
      <w:r>
        <w:rPr>
          <w:rFonts w:hint="eastAsia"/>
        </w:rPr>
        <w:t>4.1.1</w:t>
      </w:r>
      <w:r>
        <w:rPr>
          <w:rFonts w:hint="eastAsia"/>
        </w:rPr>
        <w:t>中</w:t>
      </w:r>
      <w:r w:rsidR="004747D0">
        <w:rPr>
          <w:rFonts w:hint="eastAsia"/>
        </w:rPr>
        <w:t>爬虫所需解决问题设计的模块，这些模块配合来解决动态数据、爬取限制以及</w:t>
      </w:r>
      <w:r w:rsidR="004747D0">
        <w:rPr>
          <w:rFonts w:hint="eastAsia"/>
        </w:rPr>
        <w:t>Deep Web</w:t>
      </w:r>
      <w:r w:rsidR="00455F01">
        <w:rPr>
          <w:rFonts w:hint="eastAsia"/>
        </w:rPr>
        <w:t>问题，</w:t>
      </w:r>
      <w:r w:rsidR="00C92AE9">
        <w:rPr>
          <w:rFonts w:hint="eastAsia"/>
        </w:rPr>
        <w:t>下文分别介绍</w:t>
      </w:r>
      <w:r w:rsidR="00C60F3F">
        <w:rPr>
          <w:rFonts w:hint="eastAsia"/>
        </w:rPr>
        <w:t>几</w:t>
      </w:r>
      <w:r w:rsidR="00C92AE9">
        <w:rPr>
          <w:rFonts w:hint="eastAsia"/>
        </w:rPr>
        <w:t>个问题的具体解决。</w:t>
      </w:r>
    </w:p>
    <w:p w:rsidR="005A1ABC" w:rsidRPr="00233A12" w:rsidRDefault="005A1ABC" w:rsidP="005A1ABC">
      <w:pPr>
        <w:keepNext/>
        <w:keepLines/>
        <w:ind w:firstLineChars="0" w:firstLine="0"/>
        <w:jc w:val="left"/>
        <w:outlineLvl w:val="3"/>
        <w:rPr>
          <w:rFonts w:ascii="黑体" w:eastAsia="黑体" w:hAnsi="黑体"/>
          <w:bCs/>
          <w:szCs w:val="24"/>
        </w:rPr>
      </w:pPr>
      <w:r>
        <w:rPr>
          <w:rFonts w:ascii="黑体" w:eastAsia="黑体" w:hAnsi="黑体" w:hint="eastAsia"/>
          <w:bCs/>
          <w:szCs w:val="24"/>
        </w:rPr>
        <w:t>4</w:t>
      </w:r>
      <w:r w:rsidRPr="00233A12">
        <w:rPr>
          <w:rFonts w:ascii="黑体" w:eastAsia="黑体" w:hAnsi="黑体" w:hint="eastAsia"/>
          <w:bCs/>
          <w:szCs w:val="24"/>
        </w:rPr>
        <w:t>.</w:t>
      </w:r>
      <w:r>
        <w:rPr>
          <w:rFonts w:ascii="黑体" w:eastAsia="黑体" w:hAnsi="黑体" w:hint="eastAsia"/>
          <w:bCs/>
          <w:szCs w:val="24"/>
        </w:rPr>
        <w:t>1</w:t>
      </w:r>
      <w:r w:rsidRPr="00233A12">
        <w:rPr>
          <w:rFonts w:ascii="黑体" w:eastAsia="黑体" w:hAnsi="黑体" w:hint="eastAsia"/>
          <w:bCs/>
          <w:szCs w:val="24"/>
        </w:rPr>
        <w:t xml:space="preserve">.2.1 </w:t>
      </w:r>
      <w:r w:rsidR="00357A67">
        <w:rPr>
          <w:rFonts w:ascii="黑体" w:eastAsia="黑体" w:hAnsi="黑体" w:hint="eastAsia"/>
          <w:bCs/>
          <w:szCs w:val="24"/>
        </w:rPr>
        <w:t>动态数据的抓取</w:t>
      </w:r>
    </w:p>
    <w:p w:rsidR="00B76ED2" w:rsidRDefault="00F46C2A" w:rsidP="00B76ED2">
      <w:pPr>
        <w:ind w:firstLineChars="0" w:firstLine="0"/>
      </w:pPr>
      <w:r>
        <w:rPr>
          <w:rFonts w:hint="eastAsia"/>
        </w:rPr>
        <w:tab/>
      </w:r>
      <w:r w:rsidR="00D01DCE">
        <w:rPr>
          <w:rFonts w:hint="eastAsia"/>
        </w:rPr>
        <w:t>在项目实现的过程中，由于我们需要对大量的视频网站上的数据进行抓取，例如优酷、爱奇艺、腾讯视频等等。而这些网站为了提升用户体验，用到了较多的</w:t>
      </w:r>
      <w:r w:rsidR="00D01DCE">
        <w:rPr>
          <w:rFonts w:hint="eastAsia"/>
        </w:rPr>
        <w:t>Javascript</w:t>
      </w:r>
      <w:r w:rsidR="00D01DCE">
        <w:rPr>
          <w:rFonts w:hint="eastAsia"/>
        </w:rPr>
        <w:t>、</w:t>
      </w:r>
      <w:r w:rsidR="00D01DCE">
        <w:rPr>
          <w:rFonts w:hint="eastAsia"/>
        </w:rPr>
        <w:t>Ajax</w:t>
      </w:r>
      <w:r w:rsidR="00D01DCE">
        <w:rPr>
          <w:rFonts w:hint="eastAsia"/>
        </w:rPr>
        <w:t>等很多高级技术，相当比例的数据都是动态数据，例如用户评论、相关视频推荐链接等等。</w:t>
      </w:r>
      <w:r w:rsidR="00832EFF">
        <w:rPr>
          <w:rFonts w:hint="eastAsia"/>
        </w:rPr>
        <w:t>所以，简单的</w:t>
      </w:r>
      <w:r w:rsidR="00832EFF">
        <w:rPr>
          <w:rFonts w:hint="eastAsia"/>
        </w:rPr>
        <w:t>Http</w:t>
      </w:r>
      <w:r w:rsidR="00832EFF">
        <w:rPr>
          <w:rFonts w:hint="eastAsia"/>
        </w:rPr>
        <w:t>请求已经无法完整的抓取所需的数据。</w:t>
      </w:r>
      <w:r w:rsidR="00B76ED2">
        <w:rPr>
          <w:rFonts w:hint="eastAsia"/>
        </w:rPr>
        <w:t>此外，很多站点会针对不同的用户展示很多个性化的信息，一些额外的信息只有在登录之后才能抓取得到。</w:t>
      </w:r>
      <w:r w:rsidR="00DB7FFA">
        <w:rPr>
          <w:rFonts w:hint="eastAsia"/>
        </w:rPr>
        <w:t>而模拟用户交互也是动态数据采集的一大难点。</w:t>
      </w:r>
    </w:p>
    <w:p w:rsidR="0099348F" w:rsidRDefault="0099348F" w:rsidP="003336EB">
      <w:pPr>
        <w:ind w:firstLineChars="0" w:firstLine="0"/>
      </w:pPr>
      <w:r>
        <w:rPr>
          <w:rFonts w:hint="eastAsia"/>
        </w:rPr>
        <w:tab/>
      </w:r>
      <w:r w:rsidR="00A40D69">
        <w:rPr>
          <w:rFonts w:hint="eastAsia"/>
        </w:rPr>
        <w:t>目前比较常见的动态数据采集方式有两种。一种是针对网站动态数据请求逻辑进行分析，并且用代码模拟整个访问逻辑，然后采集访问过程中的数据。这种方式执行效率较高，但开发成本较高，需要花费大量的人力分析网站的访问逻辑，且有时需要大量试验才能完整的重现访问过程。另一种方式是采用集成</w:t>
      </w:r>
      <w:r w:rsidR="00A40D69">
        <w:rPr>
          <w:rFonts w:hint="eastAsia"/>
        </w:rPr>
        <w:t>Webkit</w:t>
      </w:r>
      <w:r w:rsidR="00A40D69">
        <w:rPr>
          <w:rFonts w:hint="eastAsia"/>
        </w:rPr>
        <w:t>等浏览器内核来模拟用户访问网站时的交互事件，并采集数据。</w:t>
      </w:r>
      <w:r w:rsidR="0015249E">
        <w:rPr>
          <w:rFonts w:hint="eastAsia"/>
        </w:rPr>
        <w:t>集成浏览器内核的方式效率相对较低，但适用性比较广、且开发成本较低。</w:t>
      </w:r>
    </w:p>
    <w:p w:rsidR="00760085" w:rsidRDefault="005568AC" w:rsidP="008E3DB7">
      <w:pPr>
        <w:ind w:firstLineChars="0" w:firstLine="0"/>
      </w:pPr>
      <w:r>
        <w:rPr>
          <w:rFonts w:hint="eastAsia"/>
        </w:rPr>
        <w:tab/>
      </w:r>
      <w:r w:rsidR="002C0263">
        <w:rPr>
          <w:rFonts w:hint="eastAsia"/>
        </w:rPr>
        <w:t>由于视频领域存在大量的站点需要抓取，针对不同站点分析访问逻辑的方法费时多、成本大、扩展性差，所以我们选取了集成</w:t>
      </w:r>
      <w:r w:rsidR="002C0263">
        <w:rPr>
          <w:rFonts w:hint="eastAsia"/>
        </w:rPr>
        <w:t>Webkit</w:t>
      </w:r>
      <w:r w:rsidR="002C0263">
        <w:rPr>
          <w:rFonts w:hint="eastAsia"/>
        </w:rPr>
        <w:t>内核的方式来完成抓取任务。</w:t>
      </w:r>
    </w:p>
    <w:p w:rsidR="0029704B" w:rsidRDefault="004F5259" w:rsidP="0029704B">
      <w:pPr>
        <w:spacing w:afterLines="100" w:after="326"/>
        <w:ind w:firstLine="480"/>
      </w:pPr>
      <w:r>
        <w:rPr>
          <w:rFonts w:hint="eastAsia"/>
        </w:rPr>
        <w:t>如图</w:t>
      </w:r>
      <w:r>
        <w:rPr>
          <w:rFonts w:hint="eastAsia"/>
        </w:rPr>
        <w:t>4-1</w:t>
      </w:r>
      <w:r w:rsidR="00ED2385">
        <w:rPr>
          <w:rFonts w:hint="eastAsia"/>
        </w:rPr>
        <w:t>中红</w:t>
      </w:r>
      <w:r>
        <w:rPr>
          <w:rFonts w:hint="eastAsia"/>
        </w:rPr>
        <w:t>色虚线圈出的动态数据下载模块，</w:t>
      </w:r>
      <w:r w:rsidR="007D0D6B">
        <w:rPr>
          <w:rFonts w:hint="eastAsia"/>
        </w:rPr>
        <w:t>我们对</w:t>
      </w:r>
      <w:r w:rsidR="007D0D6B">
        <w:rPr>
          <w:rFonts w:hint="eastAsia"/>
        </w:rPr>
        <w:t>Scrapy</w:t>
      </w:r>
      <w:r w:rsidR="007D0D6B">
        <w:rPr>
          <w:rFonts w:hint="eastAsia"/>
        </w:rPr>
        <w:t>的源码进行修改，集成</w:t>
      </w:r>
      <w:r w:rsidR="007D0D6B">
        <w:rPr>
          <w:rFonts w:hint="eastAsia"/>
        </w:rPr>
        <w:t>Webkit</w:t>
      </w:r>
      <w:r w:rsidR="007D0D6B">
        <w:rPr>
          <w:rFonts w:hint="eastAsia"/>
        </w:rPr>
        <w:t>创建一个新的下载器中间件。相关代码如下：</w:t>
      </w:r>
    </w:p>
    <w:p w:rsidR="007D0D6B" w:rsidRPr="00514296" w:rsidRDefault="007D0D6B" w:rsidP="007D0D6B">
      <w:pPr>
        <w:widowControl/>
        <w:pBdr>
          <w:left w:val="thinThickSmallGap" w:sz="24" w:space="0"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from</w:t>
      </w:r>
      <w:r w:rsidRPr="00514296">
        <w:rPr>
          <w:rFonts w:cs="宋体"/>
          <w:color w:val="110000"/>
          <w:kern w:val="0"/>
          <w:szCs w:val="20"/>
        </w:rPr>
        <w:t xml:space="preserve"> scrapy.</w:t>
      </w:r>
      <w:r w:rsidRPr="00514296">
        <w:rPr>
          <w:rFonts w:cs="宋体"/>
          <w:color w:val="000000"/>
          <w:kern w:val="0"/>
          <w:szCs w:val="18"/>
          <w:bdr w:val="none" w:sz="0" w:space="0" w:color="auto" w:frame="1"/>
        </w:rPr>
        <w:t>http</w:t>
      </w:r>
      <w:r w:rsidRPr="00514296">
        <w:rPr>
          <w:rFonts w:cs="宋体"/>
          <w:color w:val="110000"/>
          <w:kern w:val="0"/>
          <w:szCs w:val="20"/>
        </w:rPr>
        <w:t xml:space="preserve"> </w:t>
      </w:r>
      <w:r w:rsidRPr="00514296">
        <w:rPr>
          <w:rFonts w:cs="宋体"/>
          <w:b/>
          <w:bCs/>
          <w:color w:val="FF7700"/>
          <w:kern w:val="0"/>
          <w:szCs w:val="18"/>
          <w:bdr w:val="none" w:sz="0" w:space="0" w:color="auto" w:frame="1"/>
        </w:rPr>
        <w:t>import</w:t>
      </w:r>
      <w:r w:rsidRPr="00514296">
        <w:rPr>
          <w:rFonts w:cs="宋体"/>
          <w:color w:val="110000"/>
          <w:kern w:val="0"/>
          <w:szCs w:val="20"/>
        </w:rPr>
        <w:t xml:space="preserve"> Request, FormRequest, HtmlResponse</w:t>
      </w:r>
    </w:p>
    <w:p w:rsidR="007D0D6B" w:rsidRPr="00514296" w:rsidRDefault="007D0D6B" w:rsidP="007D0D6B">
      <w:pPr>
        <w:widowControl/>
        <w:pBdr>
          <w:left w:val="thinThickSmallGap" w:sz="24" w:space="0"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w:t>
      </w:r>
    </w:p>
    <w:p w:rsidR="007D0D6B" w:rsidRPr="00514296" w:rsidRDefault="007D0D6B" w:rsidP="007D0D6B">
      <w:pPr>
        <w:widowControl/>
        <w:pBdr>
          <w:left w:val="thinThickSmallGap" w:sz="24" w:space="0"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gtk</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webkit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jswebkit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settings</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class</w:t>
      </w:r>
      <w:r w:rsidRPr="00514296">
        <w:rPr>
          <w:rFonts w:cs="宋体"/>
          <w:color w:val="110000"/>
          <w:kern w:val="0"/>
          <w:szCs w:val="20"/>
        </w:rPr>
        <w:t xml:space="preserve"> WebkitDownloader</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color w:val="008000"/>
          <w:kern w:val="0"/>
          <w:szCs w:val="18"/>
          <w:bdr w:val="none" w:sz="0" w:space="0" w:color="auto" w:frame="1"/>
        </w:rPr>
        <w:t>object</w:t>
      </w:r>
      <w:r w:rsidRPr="00514296">
        <w:rPr>
          <w:rFonts w:cs="宋体"/>
          <w:color w:val="110000"/>
          <w:kern w:val="0"/>
          <w:szCs w:val="20"/>
        </w:rPr>
        <w:t xml:space="preserve"> </w:t>
      </w:r>
      <w:r w:rsidRPr="00514296">
        <w:rPr>
          <w:rFonts w:cs="宋体"/>
          <w:color w:val="000000"/>
          <w:kern w:val="0"/>
          <w:szCs w:val="18"/>
          <w:bdr w:val="none" w:sz="0" w:space="0" w:color="auto" w:frame="1"/>
        </w:rPr>
        <w:t>)</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t>
      </w:r>
      <w:r w:rsidRPr="00514296">
        <w:rPr>
          <w:rFonts w:cs="宋体"/>
          <w:b/>
          <w:bCs/>
          <w:color w:val="FF7700"/>
          <w:kern w:val="0"/>
          <w:szCs w:val="18"/>
          <w:bdr w:val="none" w:sz="0" w:space="0" w:color="auto" w:frame="1"/>
        </w:rPr>
        <w:t>def</w:t>
      </w:r>
      <w:r w:rsidRPr="00514296">
        <w:rPr>
          <w:rFonts w:cs="宋体"/>
          <w:color w:val="110000"/>
          <w:kern w:val="0"/>
          <w:szCs w:val="20"/>
        </w:rPr>
        <w:t xml:space="preserve"> process_request</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color w:val="008000"/>
          <w:kern w:val="0"/>
          <w:szCs w:val="18"/>
          <w:bdr w:val="none" w:sz="0" w:space="0" w:color="auto" w:frame="1"/>
        </w:rPr>
        <w:t>self</w:t>
      </w:r>
      <w:r w:rsidRPr="00514296">
        <w:rPr>
          <w:rFonts w:cs="宋体"/>
          <w:color w:val="110000"/>
          <w:kern w:val="0"/>
          <w:szCs w:val="20"/>
        </w:rPr>
        <w:t xml:space="preserve">, request, spider </w:t>
      </w:r>
      <w:r w:rsidRPr="00514296">
        <w:rPr>
          <w:rFonts w:cs="宋体"/>
          <w:color w:val="000000"/>
          <w:kern w:val="0"/>
          <w:szCs w:val="18"/>
          <w:bdr w:val="none" w:sz="0" w:space="0" w:color="auto" w:frame="1"/>
        </w:rPr>
        <w:t>)</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t>
      </w:r>
      <w:r w:rsidRPr="00514296">
        <w:rPr>
          <w:rFonts w:cs="宋体"/>
          <w:b/>
          <w:bCs/>
          <w:color w:val="FF7700"/>
          <w:kern w:val="0"/>
          <w:szCs w:val="18"/>
          <w:bdr w:val="none" w:sz="0" w:space="0" w:color="auto" w:frame="1"/>
        </w:rPr>
        <w:t>if</w:t>
      </w:r>
      <w:r w:rsidRPr="00514296">
        <w:rPr>
          <w:rFonts w:cs="宋体"/>
          <w:color w:val="110000"/>
          <w:kern w:val="0"/>
          <w:szCs w:val="20"/>
        </w:rPr>
        <w:t xml:space="preserve"> spider.</w:t>
      </w:r>
      <w:r w:rsidRPr="00514296">
        <w:rPr>
          <w:rFonts w:cs="宋体"/>
          <w:color w:val="000000"/>
          <w:kern w:val="0"/>
          <w:szCs w:val="18"/>
          <w:bdr w:val="none" w:sz="0" w:space="0" w:color="auto" w:frame="1"/>
        </w:rPr>
        <w:t>name</w:t>
      </w:r>
      <w:r w:rsidRPr="00514296">
        <w:rPr>
          <w:rFonts w:cs="宋体"/>
          <w:color w:val="110000"/>
          <w:kern w:val="0"/>
          <w:szCs w:val="20"/>
        </w:rPr>
        <w:t xml:space="preserve"> </w:t>
      </w:r>
      <w:r w:rsidRPr="00514296">
        <w:rPr>
          <w:rFonts w:cs="宋体"/>
          <w:b/>
          <w:bCs/>
          <w:color w:val="FF7700"/>
          <w:kern w:val="0"/>
          <w:szCs w:val="18"/>
          <w:bdr w:val="none" w:sz="0" w:space="0" w:color="auto" w:frame="1"/>
        </w:rPr>
        <w:t>in</w:t>
      </w:r>
      <w:r w:rsidRPr="00514296">
        <w:rPr>
          <w:rFonts w:cs="宋体"/>
          <w:color w:val="110000"/>
          <w:kern w:val="0"/>
          <w:szCs w:val="20"/>
        </w:rPr>
        <w:t xml:space="preserve"> settings.</w:t>
      </w:r>
      <w:r w:rsidRPr="00514296">
        <w:rPr>
          <w:rFonts w:cs="宋体"/>
          <w:color w:val="000000"/>
          <w:kern w:val="0"/>
          <w:szCs w:val="18"/>
          <w:bdr w:val="none" w:sz="0" w:space="0" w:color="auto" w:frame="1"/>
        </w:rPr>
        <w:t>WEBKIT_DOWNLOADER</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lastRenderedPageBreak/>
        <w:t xml:space="preserve">            </w:t>
      </w:r>
      <w:r w:rsidRPr="00514296">
        <w:rPr>
          <w:rFonts w:cs="宋体"/>
          <w:b/>
          <w:bCs/>
          <w:color w:val="FF7700"/>
          <w:kern w:val="0"/>
          <w:szCs w:val="18"/>
          <w:bdr w:val="none" w:sz="0" w:space="0" w:color="auto" w:frame="1"/>
        </w:rPr>
        <w:t>if</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color w:val="008000"/>
          <w:kern w:val="0"/>
          <w:szCs w:val="18"/>
          <w:bdr w:val="none" w:sz="0" w:space="0" w:color="auto" w:frame="1"/>
        </w:rPr>
        <w:t>type</w:t>
      </w:r>
      <w:r w:rsidRPr="00514296">
        <w:rPr>
          <w:rFonts w:cs="宋体"/>
          <w:color w:val="000000"/>
          <w:kern w:val="0"/>
          <w:szCs w:val="18"/>
          <w:bdr w:val="none" w:sz="0" w:space="0" w:color="auto" w:frame="1"/>
        </w:rPr>
        <w:t>(</w:t>
      </w:r>
      <w:r w:rsidRPr="00514296">
        <w:rPr>
          <w:rFonts w:cs="宋体"/>
          <w:color w:val="110000"/>
          <w:kern w:val="0"/>
          <w:szCs w:val="20"/>
        </w:rPr>
        <w:t>request</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b/>
          <w:bCs/>
          <w:color w:val="FF7700"/>
          <w:kern w:val="0"/>
          <w:szCs w:val="18"/>
          <w:bdr w:val="none" w:sz="0" w:space="0" w:color="auto" w:frame="1"/>
        </w:rPr>
        <w:t>is</w:t>
      </w:r>
      <w:r w:rsidRPr="00514296">
        <w:rPr>
          <w:rFonts w:cs="宋体"/>
          <w:color w:val="110000"/>
          <w:kern w:val="0"/>
          <w:szCs w:val="20"/>
        </w:rPr>
        <w:t xml:space="preserve"> </w:t>
      </w:r>
      <w:r w:rsidRPr="00514296">
        <w:rPr>
          <w:rFonts w:cs="宋体"/>
          <w:b/>
          <w:bCs/>
          <w:color w:val="FF7700"/>
          <w:kern w:val="0"/>
          <w:szCs w:val="18"/>
          <w:bdr w:val="none" w:sz="0" w:space="0" w:color="auto" w:frame="1"/>
        </w:rPr>
        <w:t>not</w:t>
      </w:r>
      <w:r w:rsidRPr="00514296">
        <w:rPr>
          <w:rFonts w:cs="宋体"/>
          <w:color w:val="110000"/>
          <w:kern w:val="0"/>
          <w:szCs w:val="20"/>
        </w:rPr>
        <w:t xml:space="preserve"> FormRequest </w:t>
      </w:r>
      <w:r w:rsidRPr="00514296">
        <w:rPr>
          <w:rFonts w:cs="宋体"/>
          <w:color w:val="000000"/>
          <w:kern w:val="0"/>
          <w:szCs w:val="18"/>
          <w:bdr w:val="none" w:sz="0" w:space="0" w:color="auto" w:frame="1"/>
        </w:rPr>
        <w:t>)</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webview = webkit.</w:t>
      </w:r>
      <w:r w:rsidRPr="00514296">
        <w:rPr>
          <w:rFonts w:cs="宋体"/>
          <w:color w:val="000000"/>
          <w:kern w:val="0"/>
          <w:szCs w:val="18"/>
          <w:bdr w:val="none" w:sz="0" w:space="0" w:color="auto" w:frame="1"/>
        </w:rPr>
        <w:t>WebView()</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webview.</w:t>
      </w:r>
      <w:r w:rsidRPr="00514296">
        <w:rPr>
          <w:rFonts w:cs="宋体"/>
          <w:color w:val="000000"/>
          <w:kern w:val="0"/>
          <w:szCs w:val="18"/>
          <w:bdr w:val="none" w:sz="0" w:space="0" w:color="auto" w:frame="1"/>
        </w:rPr>
        <w:t>connect(</w:t>
      </w:r>
      <w:r w:rsidRPr="00514296">
        <w:rPr>
          <w:rFonts w:cs="宋体"/>
          <w:color w:val="110000"/>
          <w:kern w:val="0"/>
          <w:szCs w:val="20"/>
        </w:rPr>
        <w:t xml:space="preserve"> </w:t>
      </w:r>
      <w:r w:rsidRPr="00514296">
        <w:rPr>
          <w:rFonts w:cs="宋体"/>
          <w:color w:val="483D8B"/>
          <w:kern w:val="0"/>
          <w:szCs w:val="18"/>
          <w:bdr w:val="none" w:sz="0" w:space="0" w:color="auto" w:frame="1"/>
        </w:rPr>
        <w:t>'load-finished'</w:t>
      </w:r>
      <w:r w:rsidRPr="00514296">
        <w:rPr>
          <w:rFonts w:cs="宋体"/>
          <w:color w:val="110000"/>
          <w:kern w:val="0"/>
          <w:szCs w:val="20"/>
        </w:rPr>
        <w:t xml:space="preserve">, </w:t>
      </w:r>
      <w:r w:rsidRPr="00514296">
        <w:rPr>
          <w:rFonts w:cs="宋体"/>
          <w:b/>
          <w:bCs/>
          <w:color w:val="FF7700"/>
          <w:kern w:val="0"/>
          <w:szCs w:val="18"/>
          <w:bdr w:val="none" w:sz="0" w:space="0" w:color="auto" w:frame="1"/>
        </w:rPr>
        <w:t>lambda</w:t>
      </w:r>
      <w:r w:rsidRPr="00514296">
        <w:rPr>
          <w:rFonts w:cs="宋体"/>
          <w:color w:val="110000"/>
          <w:kern w:val="0"/>
          <w:szCs w:val="20"/>
        </w:rPr>
        <w:t xml:space="preserve"> v,f: gtk.</w:t>
      </w:r>
      <w:r w:rsidRPr="00514296">
        <w:rPr>
          <w:rFonts w:cs="宋体"/>
          <w:color w:val="000000"/>
          <w:kern w:val="0"/>
          <w:szCs w:val="18"/>
          <w:bdr w:val="none" w:sz="0" w:space="0" w:color="auto" w:frame="1"/>
        </w:rPr>
        <w:t>main_quit()</w:t>
      </w:r>
      <w:r w:rsidRPr="00514296">
        <w:rPr>
          <w:rFonts w:cs="宋体"/>
          <w:color w:val="110000"/>
          <w:kern w:val="0"/>
          <w:szCs w:val="20"/>
        </w:rPr>
        <w:t xml:space="preserve"> </w:t>
      </w:r>
      <w:r w:rsidRPr="00514296">
        <w:rPr>
          <w:rFonts w:cs="宋体"/>
          <w:color w:val="000000"/>
          <w:kern w:val="0"/>
          <w:szCs w:val="18"/>
          <w:bdr w:val="none" w:sz="0" w:space="0" w:color="auto" w:frame="1"/>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webview.</w:t>
      </w:r>
      <w:r w:rsidRPr="00514296">
        <w:rPr>
          <w:rFonts w:cs="宋体"/>
          <w:color w:val="000000"/>
          <w:kern w:val="0"/>
          <w:szCs w:val="18"/>
          <w:bdr w:val="none" w:sz="0" w:space="0" w:color="auto" w:frame="1"/>
        </w:rPr>
        <w:t>load_uri(</w:t>
      </w:r>
      <w:r w:rsidRPr="00514296">
        <w:rPr>
          <w:rFonts w:cs="宋体"/>
          <w:color w:val="110000"/>
          <w:kern w:val="0"/>
          <w:szCs w:val="20"/>
        </w:rPr>
        <w:t xml:space="preserve"> request.</w:t>
      </w:r>
      <w:r w:rsidRPr="00514296">
        <w:rPr>
          <w:rFonts w:cs="宋体"/>
          <w:color w:val="000000"/>
          <w:kern w:val="0"/>
          <w:szCs w:val="18"/>
          <w:bdr w:val="none" w:sz="0" w:space="0" w:color="auto" w:frame="1"/>
        </w:rPr>
        <w:t>url</w:t>
      </w:r>
      <w:r w:rsidRPr="00514296">
        <w:rPr>
          <w:rFonts w:cs="宋体"/>
          <w:color w:val="110000"/>
          <w:kern w:val="0"/>
          <w:szCs w:val="20"/>
        </w:rPr>
        <w:t xml:space="preserve"> </w:t>
      </w:r>
      <w:r w:rsidRPr="00514296">
        <w:rPr>
          <w:rFonts w:cs="宋体"/>
          <w:color w:val="000000"/>
          <w:kern w:val="0"/>
          <w:szCs w:val="18"/>
          <w:bdr w:val="none" w:sz="0" w:space="0" w:color="auto" w:frame="1"/>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gtk.</w:t>
      </w:r>
      <w:r w:rsidRPr="00514296">
        <w:rPr>
          <w:rFonts w:cs="宋体"/>
          <w:color w:val="000000"/>
          <w:kern w:val="0"/>
          <w:szCs w:val="18"/>
          <w:bdr w:val="none" w:sz="0" w:space="0" w:color="auto" w:frame="1"/>
        </w:rPr>
        <w:t>main()</w:t>
      </w:r>
    </w:p>
    <w:p w:rsidR="007D0D6B" w:rsidRPr="00514296" w:rsidRDefault="00AC6FCE" w:rsidP="0018529E">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ind w:firstLineChars="0" w:firstLine="0"/>
        <w:jc w:val="left"/>
        <w:textAlignment w:val="baseline"/>
        <w:rPr>
          <w:rFonts w:cs="宋体"/>
          <w:color w:val="110000"/>
          <w:kern w:val="0"/>
          <w:szCs w:val="20"/>
        </w:rPr>
      </w:pPr>
      <w:r>
        <w:rPr>
          <w:rFonts w:cs="宋体"/>
          <w:color w:val="110000"/>
          <w:kern w:val="0"/>
          <w:szCs w:val="20"/>
        </w:rPr>
        <w:t xml:space="preserve">                js =</w:t>
      </w:r>
      <w:r w:rsidR="0097732D">
        <w:rPr>
          <w:rFonts w:cs="宋体" w:hint="eastAsia"/>
          <w:color w:val="110000"/>
          <w:kern w:val="0"/>
          <w:szCs w:val="20"/>
        </w:rPr>
        <w:t xml:space="preserve"> </w:t>
      </w:r>
      <w:r w:rsidR="007D0D6B" w:rsidRPr="00514296">
        <w:rPr>
          <w:rFonts w:cs="宋体"/>
          <w:color w:val="110000"/>
          <w:kern w:val="0"/>
          <w:szCs w:val="20"/>
        </w:rPr>
        <w:t>jswebkit.</w:t>
      </w:r>
      <w:r w:rsidR="007D0D6B" w:rsidRPr="00514296">
        <w:rPr>
          <w:rFonts w:cs="宋体"/>
          <w:color w:val="000000"/>
          <w:kern w:val="0"/>
          <w:szCs w:val="18"/>
          <w:bdr w:val="none" w:sz="0" w:space="0" w:color="auto" w:frame="1"/>
        </w:rPr>
        <w:t>JSContext(</w:t>
      </w:r>
      <w:r w:rsidR="007D0D6B" w:rsidRPr="00514296">
        <w:rPr>
          <w:rFonts w:cs="宋体"/>
          <w:color w:val="110000"/>
          <w:kern w:val="0"/>
          <w:szCs w:val="20"/>
        </w:rPr>
        <w:t xml:space="preserve"> webview.</w:t>
      </w:r>
      <w:r w:rsidR="007D0D6B" w:rsidRPr="00514296">
        <w:rPr>
          <w:rFonts w:cs="宋体"/>
          <w:color w:val="000000"/>
          <w:kern w:val="0"/>
          <w:szCs w:val="18"/>
          <w:bdr w:val="none" w:sz="0" w:space="0" w:color="auto" w:frame="1"/>
        </w:rPr>
        <w:t>get_main_frame()</w:t>
      </w:r>
      <w:r w:rsidR="007D0D6B" w:rsidRPr="00514296">
        <w:rPr>
          <w:rFonts w:cs="宋体"/>
          <w:color w:val="110000"/>
          <w:kern w:val="0"/>
          <w:szCs w:val="20"/>
        </w:rPr>
        <w:t>.</w:t>
      </w:r>
      <w:r w:rsidR="007D0D6B" w:rsidRPr="00514296">
        <w:rPr>
          <w:rFonts w:cs="宋体"/>
          <w:color w:val="000000"/>
          <w:kern w:val="0"/>
          <w:szCs w:val="18"/>
          <w:bdr w:val="none" w:sz="0" w:space="0" w:color="auto" w:frame="1"/>
        </w:rPr>
        <w:t>get_global_context())</w:t>
      </w:r>
      <w:r>
        <w:rPr>
          <w:rFonts w:cs="宋体"/>
          <w:color w:val="110000"/>
          <w:kern w:val="0"/>
          <w:szCs w:val="20"/>
        </w:rPr>
        <w:t xml:space="preserve">               </w:t>
      </w:r>
      <w:r w:rsidR="003374AE">
        <w:rPr>
          <w:rFonts w:cs="宋体" w:hint="eastAsia"/>
          <w:color w:val="110000"/>
          <w:kern w:val="0"/>
          <w:szCs w:val="20"/>
        </w:rPr>
        <w:t xml:space="preserve">            </w:t>
      </w:r>
      <w:r w:rsidR="003374AE">
        <w:rPr>
          <w:rFonts w:cs="宋体" w:hint="eastAsia"/>
          <w:color w:val="110000"/>
          <w:kern w:val="0"/>
          <w:szCs w:val="20"/>
        </w:rPr>
        <w:tab/>
      </w:r>
      <w:r w:rsidR="003374AE">
        <w:rPr>
          <w:rFonts w:cs="宋体" w:hint="eastAsia"/>
          <w:color w:val="110000"/>
          <w:kern w:val="0"/>
          <w:szCs w:val="20"/>
        </w:rPr>
        <w:tab/>
        <w:t xml:space="preserve"> </w:t>
      </w:r>
      <w:r w:rsidR="007D0D6B" w:rsidRPr="00514296">
        <w:rPr>
          <w:rFonts w:cs="宋体"/>
          <w:color w:val="110000"/>
          <w:kern w:val="0"/>
          <w:szCs w:val="20"/>
        </w:rPr>
        <w:t xml:space="preserve">renderedBody = </w:t>
      </w:r>
      <w:r w:rsidR="007D0D6B" w:rsidRPr="00514296">
        <w:rPr>
          <w:rFonts w:cs="宋体"/>
          <w:color w:val="008000"/>
          <w:kern w:val="0"/>
          <w:szCs w:val="18"/>
          <w:bdr w:val="none" w:sz="0" w:space="0" w:color="auto" w:frame="1"/>
        </w:rPr>
        <w:t>str</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js.</w:t>
      </w:r>
      <w:r w:rsidR="007D0D6B" w:rsidRPr="00514296">
        <w:rPr>
          <w:rFonts w:cs="宋体"/>
          <w:color w:val="000000"/>
          <w:kern w:val="0"/>
          <w:szCs w:val="18"/>
          <w:bdr w:val="none" w:sz="0" w:space="0" w:color="auto" w:frame="1"/>
        </w:rPr>
        <w:t>EvaluateScript(</w:t>
      </w:r>
      <w:r w:rsidR="007D0D6B" w:rsidRPr="00514296">
        <w:rPr>
          <w:rFonts w:cs="宋体"/>
          <w:color w:val="110000"/>
          <w:kern w:val="0"/>
          <w:szCs w:val="20"/>
        </w:rPr>
        <w:t xml:space="preserve"> </w:t>
      </w:r>
      <w:r w:rsidR="007D0D6B" w:rsidRPr="00514296">
        <w:rPr>
          <w:rFonts w:cs="宋体"/>
          <w:color w:val="483D8B"/>
          <w:kern w:val="0"/>
          <w:szCs w:val="18"/>
          <w:bdr w:val="none" w:sz="0" w:space="0" w:color="auto" w:frame="1"/>
        </w:rPr>
        <w:t>'document.body.innerHTML'</w:t>
      </w:r>
      <w:r w:rsidR="007D0D6B" w:rsidRPr="00514296">
        <w:rPr>
          <w:rFonts w:cs="宋体"/>
          <w:color w:val="110000"/>
          <w:kern w:val="0"/>
          <w:szCs w:val="20"/>
        </w:rPr>
        <w:t xml:space="preserve"> </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w:t>
      </w:r>
      <w:r w:rsidR="007D0D6B" w:rsidRPr="00514296">
        <w:rPr>
          <w:rFonts w:cs="宋体"/>
          <w:b/>
          <w:bCs/>
          <w:color w:val="FF7700"/>
          <w:kern w:val="0"/>
          <w:szCs w:val="18"/>
          <w:bdr w:val="none" w:sz="0" w:space="0" w:color="auto" w:frame="1"/>
        </w:rPr>
        <w:t>return</w:t>
      </w:r>
      <w:r w:rsidR="007D0D6B" w:rsidRPr="00514296">
        <w:rPr>
          <w:rFonts w:cs="宋体"/>
          <w:color w:val="110000"/>
          <w:kern w:val="0"/>
          <w:szCs w:val="20"/>
        </w:rPr>
        <w:t xml:space="preserve"> HtmlResponse</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request.</w:t>
      </w:r>
      <w:r w:rsidR="007D0D6B" w:rsidRPr="00514296">
        <w:rPr>
          <w:rFonts w:cs="宋体"/>
          <w:color w:val="000000"/>
          <w:kern w:val="0"/>
          <w:szCs w:val="18"/>
          <w:bdr w:val="none" w:sz="0" w:space="0" w:color="auto" w:frame="1"/>
        </w:rPr>
        <w:t>url</w:t>
      </w:r>
      <w:r w:rsidR="007D0D6B" w:rsidRPr="00514296">
        <w:rPr>
          <w:rFonts w:cs="宋体"/>
          <w:color w:val="110000"/>
          <w:kern w:val="0"/>
          <w:szCs w:val="20"/>
        </w:rPr>
        <w:t xml:space="preserve">, body=renderedBody </w:t>
      </w:r>
      <w:r w:rsidR="007D0D6B" w:rsidRPr="00514296">
        <w:rPr>
          <w:rFonts w:cs="宋体"/>
          <w:color w:val="000000"/>
          <w:kern w:val="0"/>
          <w:szCs w:val="18"/>
          <w:bdr w:val="none" w:sz="0" w:space="0" w:color="auto" w:frame="1"/>
        </w:rPr>
        <w:t>)</w:t>
      </w:r>
    </w:p>
    <w:p w:rsidR="007D0D6B" w:rsidRPr="00094E47" w:rsidRDefault="007D0D6B" w:rsidP="0018529E">
      <w:pPr>
        <w:spacing w:before="100" w:beforeAutospacing="1" w:after="100" w:afterAutospacing="1"/>
        <w:ind w:firstLineChars="0" w:firstLine="420"/>
      </w:pPr>
      <w:r>
        <w:rPr>
          <w:rFonts w:hint="eastAsia"/>
        </w:rPr>
        <w:t>然后，</w:t>
      </w:r>
      <w:r w:rsidRPr="00094E47">
        <w:t>在</w:t>
      </w:r>
      <w:r w:rsidRPr="00094E47">
        <w:t>scrapy</w:t>
      </w:r>
      <w:r w:rsidRPr="00094E47">
        <w:t>的</w:t>
      </w:r>
      <w:r w:rsidR="00385BB4">
        <w:rPr>
          <w:rFonts w:hint="eastAsia"/>
        </w:rPr>
        <w:t>配置项</w:t>
      </w:r>
      <w:r w:rsidRPr="00094E47">
        <w:t>settings.py</w:t>
      </w:r>
      <w:r w:rsidRPr="00094E47">
        <w:t>中加入</w:t>
      </w:r>
      <w:r>
        <w:rPr>
          <w:rFonts w:hint="eastAsia"/>
        </w:rPr>
        <w:t>如下代码，</w:t>
      </w:r>
      <w:r w:rsidR="0041738C">
        <w:rPr>
          <w:rFonts w:hint="eastAsia"/>
        </w:rPr>
        <w:t>这样在整个系统启动时候，实现了</w:t>
      </w:r>
      <w:r w:rsidR="0041738C">
        <w:rPr>
          <w:rFonts w:hint="eastAsia"/>
        </w:rPr>
        <w:t>Webkit</w:t>
      </w:r>
      <w:r w:rsidR="0041738C">
        <w:rPr>
          <w:rFonts w:hint="eastAsia"/>
        </w:rPr>
        <w:t>下载器插件的注册，当出现动态数据时，调用下载器完成任务</w:t>
      </w:r>
      <w:r>
        <w:rPr>
          <w:rFonts w:hint="eastAsia"/>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i/>
          <w:iCs/>
          <w:color w:val="808080"/>
          <w:kern w:val="0"/>
          <w:szCs w:val="16"/>
          <w:bdr w:val="none" w:sz="0" w:space="0" w:color="auto" w:frame="1"/>
        </w:rPr>
        <w:t>#which spider should use WEBKIT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WEBKIT_DOWNLOADER=</w:t>
      </w:r>
      <w:r w:rsidRPr="00094E47">
        <w:rPr>
          <w:rFonts w:cs="宋体"/>
          <w:color w:val="000000"/>
          <w:kern w:val="0"/>
          <w:szCs w:val="16"/>
          <w:bdr w:val="none" w:sz="0" w:space="0" w:color="auto" w:frame="1"/>
        </w:rPr>
        <w:t>[</w:t>
      </w:r>
      <w:r w:rsidRPr="00094E47">
        <w:rPr>
          <w:rFonts w:cs="宋体"/>
          <w:color w:val="483D8B"/>
          <w:kern w:val="0"/>
          <w:szCs w:val="16"/>
          <w:bdr w:val="none" w:sz="0" w:space="0" w:color="auto" w:frame="1"/>
        </w:rPr>
        <w:t>'ccb'</w:t>
      </w:r>
      <w:r w:rsidRPr="00094E47">
        <w:rPr>
          <w:rFonts w:cs="宋体"/>
          <w:color w:val="000000"/>
          <w:kern w:val="0"/>
          <w:szCs w:val="16"/>
          <w:bdr w:val="none" w:sz="0" w:space="0" w:color="auto" w:frame="1"/>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xml:space="preserve">DOWNLOADER_MIDDLEWARES = </w:t>
      </w:r>
      <w:r w:rsidRPr="00094E47">
        <w:rPr>
          <w:rFonts w:cs="宋体"/>
          <w:color w:val="000000"/>
          <w:kern w:val="0"/>
          <w:szCs w:val="16"/>
          <w:bdr w:val="none" w:sz="0" w:space="0" w:color="auto" w:frame="1"/>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xml:space="preserve">    </w:t>
      </w:r>
      <w:r w:rsidRPr="00094E47">
        <w:rPr>
          <w:rFonts w:cs="宋体"/>
          <w:color w:val="483D8B"/>
          <w:kern w:val="0"/>
          <w:szCs w:val="16"/>
          <w:bdr w:val="none" w:sz="0" w:space="0" w:color="auto" w:frame="1"/>
        </w:rPr>
        <w:t>'rate_crawler.dowloader.WebkitDownloader'</w:t>
      </w:r>
      <w:r w:rsidRPr="00094E47">
        <w:rPr>
          <w:rFonts w:cs="宋体"/>
          <w:color w:val="110000"/>
          <w:kern w:val="0"/>
          <w:szCs w:val="18"/>
        </w:rPr>
        <w:t xml:space="preserve">: </w:t>
      </w:r>
      <w:r w:rsidRPr="00094E47">
        <w:rPr>
          <w:rFonts w:cs="宋体"/>
          <w:color w:val="FF4500"/>
          <w:kern w:val="0"/>
          <w:szCs w:val="16"/>
          <w:bdr w:val="none" w:sz="0" w:space="0" w:color="auto" w:frame="1"/>
        </w:rPr>
        <w:t>543</w:t>
      </w:r>
      <w:r w:rsidRPr="00094E47">
        <w:rPr>
          <w:rFonts w:cs="宋体"/>
          <w:color w:val="110000"/>
          <w:kern w:val="0"/>
          <w:szCs w:val="18"/>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000000"/>
          <w:kern w:val="0"/>
          <w:szCs w:val="16"/>
          <w:bdr w:val="none" w:sz="0" w:space="0" w:color="auto" w:frame="1"/>
        </w:rPr>
        <w:t>}</w:t>
      </w:r>
      <w:r w:rsidRPr="00094E47">
        <w:rPr>
          <w:rFonts w:cs="宋体"/>
          <w:color w:val="110000"/>
          <w:kern w:val="0"/>
          <w:szCs w:val="18"/>
        </w:rPr>
        <w:t xml:space="preserve">   </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b/>
          <w:bCs/>
          <w:color w:val="FF7700"/>
          <w:kern w:val="0"/>
          <w:szCs w:val="16"/>
          <w:bdr w:val="none" w:sz="0" w:space="0" w:color="auto" w:frame="1"/>
        </w:rPr>
        <w:t>import</w:t>
      </w:r>
      <w:r w:rsidRPr="00094E47">
        <w:rPr>
          <w:rFonts w:cs="宋体"/>
          <w:color w:val="110000"/>
          <w:kern w:val="0"/>
          <w:szCs w:val="18"/>
        </w:rPr>
        <w:t xml:space="preserve"> </w:t>
      </w:r>
      <w:r w:rsidRPr="00094E47">
        <w:rPr>
          <w:rFonts w:cs="宋体"/>
          <w:color w:val="DC143C"/>
          <w:kern w:val="0"/>
          <w:szCs w:val="16"/>
          <w:bdr w:val="none" w:sz="0" w:space="0" w:color="auto" w:frame="1"/>
        </w:rPr>
        <w:t>os</w:t>
      </w:r>
    </w:p>
    <w:p w:rsidR="007D0D6B" w:rsidRPr="00094E47" w:rsidRDefault="007D0D6B" w:rsidP="0018529E">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ind w:firstLineChars="0" w:firstLine="0"/>
        <w:jc w:val="left"/>
        <w:textAlignment w:val="baseline"/>
        <w:rPr>
          <w:rFonts w:cs="宋体"/>
          <w:color w:val="110000"/>
          <w:kern w:val="0"/>
          <w:szCs w:val="18"/>
        </w:rPr>
      </w:pPr>
      <w:r w:rsidRPr="00094E47">
        <w:rPr>
          <w:rFonts w:cs="宋体"/>
          <w:color w:val="DC143C"/>
          <w:kern w:val="0"/>
          <w:szCs w:val="16"/>
          <w:bdr w:val="none" w:sz="0" w:space="0" w:color="auto" w:frame="1"/>
        </w:rPr>
        <w:t>os</w:t>
      </w:r>
      <w:r w:rsidRPr="00094E47">
        <w:rPr>
          <w:rFonts w:cs="宋体"/>
          <w:color w:val="110000"/>
          <w:kern w:val="0"/>
          <w:szCs w:val="18"/>
        </w:rPr>
        <w:t>.</w:t>
      </w:r>
      <w:r w:rsidRPr="00094E47">
        <w:rPr>
          <w:rFonts w:cs="宋体"/>
          <w:color w:val="000000"/>
          <w:kern w:val="0"/>
          <w:szCs w:val="16"/>
          <w:bdr w:val="none" w:sz="0" w:space="0" w:color="auto" w:frame="1"/>
        </w:rPr>
        <w:t>environ[</w:t>
      </w:r>
      <w:r w:rsidRPr="00094E47">
        <w:rPr>
          <w:rFonts w:cs="宋体"/>
          <w:color w:val="483D8B"/>
          <w:kern w:val="0"/>
          <w:szCs w:val="16"/>
          <w:bdr w:val="none" w:sz="0" w:space="0" w:color="auto" w:frame="1"/>
        </w:rPr>
        <w:t>"DISPLAY"</w:t>
      </w:r>
      <w:r w:rsidRPr="00094E47">
        <w:rPr>
          <w:rFonts w:cs="宋体"/>
          <w:color w:val="000000"/>
          <w:kern w:val="0"/>
          <w:szCs w:val="16"/>
          <w:bdr w:val="none" w:sz="0" w:space="0" w:color="auto" w:frame="1"/>
        </w:rPr>
        <w:t>]</w:t>
      </w:r>
      <w:r w:rsidRPr="00094E47">
        <w:rPr>
          <w:rFonts w:cs="宋体"/>
          <w:color w:val="110000"/>
          <w:kern w:val="0"/>
          <w:szCs w:val="18"/>
        </w:rPr>
        <w:t xml:space="preserve"> = </w:t>
      </w:r>
      <w:r w:rsidRPr="00094E47">
        <w:rPr>
          <w:rFonts w:cs="宋体"/>
          <w:color w:val="483D8B"/>
          <w:kern w:val="0"/>
          <w:szCs w:val="16"/>
          <w:bdr w:val="none" w:sz="0" w:space="0" w:color="auto" w:frame="1"/>
        </w:rPr>
        <w:t>":0"</w:t>
      </w:r>
    </w:p>
    <w:p w:rsidR="007A262A" w:rsidRDefault="007D0D6B" w:rsidP="00A31CF2">
      <w:pPr>
        <w:ind w:firstLine="480"/>
      </w:pPr>
      <w:r>
        <w:rPr>
          <w:rFonts w:hint="eastAsia"/>
        </w:rPr>
        <w:t>至此，</w:t>
      </w:r>
      <w:r w:rsidR="00723BEA">
        <w:rPr>
          <w:rFonts w:hint="eastAsia"/>
        </w:rPr>
        <w:t>基于</w:t>
      </w:r>
      <w:r>
        <w:rPr>
          <w:rFonts w:hint="eastAsia"/>
        </w:rPr>
        <w:t>Scrapy</w:t>
      </w:r>
      <w:r w:rsidR="00723BEA">
        <w:rPr>
          <w:rFonts w:hint="eastAsia"/>
        </w:rPr>
        <w:t>的数据获取系统已经</w:t>
      </w:r>
      <w:r>
        <w:rPr>
          <w:rFonts w:hint="eastAsia"/>
        </w:rPr>
        <w:t>具备了动态数据的</w:t>
      </w:r>
      <w:r w:rsidR="000E38EA">
        <w:rPr>
          <w:rFonts w:hint="eastAsia"/>
        </w:rPr>
        <w:t>采集功</w:t>
      </w:r>
      <w:r>
        <w:rPr>
          <w:rFonts w:hint="eastAsia"/>
        </w:rPr>
        <w:t>能</w:t>
      </w:r>
      <w:r w:rsidR="00A31CF2">
        <w:rPr>
          <w:rFonts w:hint="eastAsia"/>
        </w:rPr>
        <w:t>。此外，为了提供效率，动态数据的识别是需要解决的另一个问题。</w:t>
      </w:r>
      <w:r w:rsidR="006A2E6E">
        <w:rPr>
          <w:rFonts w:hint="eastAsia"/>
        </w:rPr>
        <w:t>数据获取系统可以根据程序指定的抓取策略及抓取脚本区分动态数据和普通数据</w:t>
      </w:r>
      <w:r>
        <w:rPr>
          <w:rFonts w:hint="eastAsia"/>
        </w:rPr>
        <w:t>。</w:t>
      </w:r>
      <w:r w:rsidR="006A2E6E">
        <w:rPr>
          <w:rFonts w:hint="eastAsia"/>
        </w:rPr>
        <w:t>当遇到动态数据时，调用编写好的模拟点击脚本，来完成数据的采集。</w:t>
      </w:r>
    </w:p>
    <w:p w:rsidR="00C06E18" w:rsidRDefault="00A31CF2" w:rsidP="00A31CF2">
      <w:pPr>
        <w:ind w:firstLine="480"/>
      </w:pPr>
      <w:r>
        <w:rPr>
          <w:rFonts w:hint="eastAsia"/>
        </w:rPr>
        <w:t>动态数据的识别筛选模块流程如图</w:t>
      </w:r>
      <w:r>
        <w:rPr>
          <w:rFonts w:hint="eastAsia"/>
        </w:rPr>
        <w:t>4-2</w:t>
      </w:r>
      <w:r>
        <w:rPr>
          <w:rFonts w:hint="eastAsia"/>
        </w:rPr>
        <w:t>所示。</w:t>
      </w:r>
      <w:r w:rsidR="00EB2315">
        <w:rPr>
          <w:rFonts w:hint="eastAsia"/>
        </w:rPr>
        <w:t>链接库以（</w:t>
      </w:r>
      <w:r w:rsidR="00EB2315">
        <w:rPr>
          <w:rFonts w:hint="eastAsia"/>
        </w:rPr>
        <w:t>URL</w:t>
      </w:r>
      <w:r w:rsidR="00EB2315">
        <w:rPr>
          <w:rFonts w:hint="eastAsia"/>
        </w:rPr>
        <w:t>、抓取器）的格式来存储待抓取的数据。</w:t>
      </w:r>
      <w:r w:rsidR="00C06E18">
        <w:rPr>
          <w:rFonts w:hint="eastAsia"/>
        </w:rPr>
        <w:t>抓取从访问链接库开始，经过一下几个流程：</w:t>
      </w:r>
    </w:p>
    <w:p w:rsidR="00C06E18" w:rsidRDefault="00C07356" w:rsidP="008557AD">
      <w:pPr>
        <w:pStyle w:val="a7"/>
        <w:numPr>
          <w:ilvl w:val="0"/>
          <w:numId w:val="26"/>
        </w:numPr>
        <w:ind w:firstLineChars="0"/>
      </w:pPr>
      <w:r>
        <w:rPr>
          <w:rFonts w:hint="eastAsia"/>
        </w:rPr>
        <w:t>访问链接库，得到下一个待抓取的链接，即拿到下一条（</w:t>
      </w:r>
      <w:r>
        <w:rPr>
          <w:rFonts w:hint="eastAsia"/>
        </w:rPr>
        <w:t>URL</w:t>
      </w:r>
      <w:r>
        <w:rPr>
          <w:rFonts w:hint="eastAsia"/>
        </w:rPr>
        <w:t>、抓取器）数据。</w:t>
      </w:r>
      <w:r w:rsidR="00DF1010">
        <w:rPr>
          <w:rFonts w:hint="eastAsia"/>
        </w:rPr>
        <w:t>调用</w:t>
      </w:r>
      <w:r w:rsidR="00EB2315">
        <w:rPr>
          <w:rFonts w:hint="eastAsia"/>
        </w:rPr>
        <w:t>每个</w:t>
      </w:r>
      <w:r w:rsidR="00EB2315">
        <w:rPr>
          <w:rFonts w:hint="eastAsia"/>
        </w:rPr>
        <w:t>URL</w:t>
      </w:r>
      <w:r w:rsidR="00EB2315">
        <w:rPr>
          <w:rFonts w:hint="eastAsia"/>
        </w:rPr>
        <w:t>的</w:t>
      </w:r>
      <w:r w:rsidR="00DF1010">
        <w:rPr>
          <w:rFonts w:hint="eastAsia"/>
        </w:rPr>
        <w:t>对应的</w:t>
      </w:r>
      <w:r w:rsidR="00EB2315">
        <w:rPr>
          <w:rFonts w:hint="eastAsia"/>
        </w:rPr>
        <w:t>抓取器集合中对应的抓取器</w:t>
      </w:r>
      <w:r w:rsidR="00DF1010">
        <w:rPr>
          <w:rFonts w:hint="eastAsia"/>
        </w:rPr>
        <w:t>，</w:t>
      </w:r>
      <w:r w:rsidR="00EB2315">
        <w:rPr>
          <w:rFonts w:hint="eastAsia"/>
        </w:rPr>
        <w:t>完成</w:t>
      </w:r>
      <w:r w:rsidR="00DF1010">
        <w:rPr>
          <w:rFonts w:hint="eastAsia"/>
        </w:rPr>
        <w:t>URL</w:t>
      </w:r>
      <w:r w:rsidR="00DF1010">
        <w:rPr>
          <w:rFonts w:hint="eastAsia"/>
        </w:rPr>
        <w:t>抓取</w:t>
      </w:r>
      <w:r w:rsidR="00EB2315">
        <w:rPr>
          <w:rFonts w:hint="eastAsia"/>
        </w:rPr>
        <w:t>。</w:t>
      </w:r>
    </w:p>
    <w:p w:rsidR="00EB5A94" w:rsidRDefault="00C06E18" w:rsidP="008557AD">
      <w:pPr>
        <w:pStyle w:val="a7"/>
        <w:numPr>
          <w:ilvl w:val="0"/>
          <w:numId w:val="26"/>
        </w:numPr>
        <w:ind w:firstLineChars="0"/>
      </w:pPr>
      <w:r>
        <w:rPr>
          <w:rFonts w:hint="eastAsia"/>
        </w:rPr>
        <w:t>抓取到的页面持久化保存，存入页面库。以供数据处理器使用。</w:t>
      </w:r>
    </w:p>
    <w:p w:rsidR="00C06E18" w:rsidRDefault="00610C7C" w:rsidP="008557AD">
      <w:pPr>
        <w:pStyle w:val="a7"/>
        <w:numPr>
          <w:ilvl w:val="0"/>
          <w:numId w:val="26"/>
        </w:numPr>
        <w:ind w:firstLineChars="0"/>
      </w:pPr>
      <w:r>
        <w:rPr>
          <w:rFonts w:hint="eastAsia"/>
        </w:rPr>
        <w:t>普通链接的提取，依据统一的正则来完成，</w:t>
      </w:r>
      <w:r w:rsidR="000209BF">
        <w:rPr>
          <w:rFonts w:hint="eastAsia"/>
        </w:rPr>
        <w:t>相关规则存在配置库中。</w:t>
      </w:r>
      <w:r>
        <w:rPr>
          <w:rFonts w:hint="eastAsia"/>
        </w:rPr>
        <w:t>提取</w:t>
      </w:r>
      <w:r>
        <w:rPr>
          <w:rFonts w:hint="eastAsia"/>
        </w:rPr>
        <w:t>Http</w:t>
      </w:r>
      <w:r>
        <w:rPr>
          <w:rFonts w:hint="eastAsia"/>
        </w:rPr>
        <w:t>、</w:t>
      </w:r>
      <w:r>
        <w:rPr>
          <w:rFonts w:hint="eastAsia"/>
        </w:rPr>
        <w:t>ftp</w:t>
      </w:r>
      <w:r>
        <w:rPr>
          <w:rFonts w:hint="eastAsia"/>
        </w:rPr>
        <w:t>等常见的超链接。</w:t>
      </w:r>
    </w:p>
    <w:p w:rsidR="00610C7C" w:rsidRDefault="00EC40CD" w:rsidP="008557AD">
      <w:pPr>
        <w:pStyle w:val="a7"/>
        <w:numPr>
          <w:ilvl w:val="0"/>
          <w:numId w:val="26"/>
        </w:numPr>
        <w:ind w:firstLineChars="0"/>
      </w:pPr>
      <w:r>
        <w:rPr>
          <w:rFonts w:hint="eastAsia"/>
        </w:rPr>
        <w:t>动态链接的提取，主要是</w:t>
      </w:r>
      <w:r>
        <w:rPr>
          <w:rFonts w:hint="eastAsia"/>
        </w:rPr>
        <w:t>js</w:t>
      </w:r>
      <w:r>
        <w:rPr>
          <w:rFonts w:hint="eastAsia"/>
        </w:rPr>
        <w:t>、</w:t>
      </w:r>
      <w:r>
        <w:rPr>
          <w:rFonts w:hint="eastAsia"/>
        </w:rPr>
        <w:t>ajax</w:t>
      </w:r>
      <w:r>
        <w:rPr>
          <w:rFonts w:hint="eastAsia"/>
        </w:rPr>
        <w:t>请求。依据配置库中的正则规则、请求</w:t>
      </w:r>
      <w:r>
        <w:rPr>
          <w:rFonts w:hint="eastAsia"/>
        </w:rPr>
        <w:t>/</w:t>
      </w:r>
      <w:r>
        <w:rPr>
          <w:rFonts w:hint="eastAsia"/>
        </w:rPr>
        <w:t>相应规则，自动提取动态的数据访问链接。</w:t>
      </w:r>
    </w:p>
    <w:p w:rsidR="00EC40CD" w:rsidRDefault="00EC40CD" w:rsidP="008557AD">
      <w:pPr>
        <w:pStyle w:val="a7"/>
        <w:numPr>
          <w:ilvl w:val="0"/>
          <w:numId w:val="26"/>
        </w:numPr>
        <w:ind w:firstLineChars="0"/>
      </w:pPr>
      <w:r>
        <w:rPr>
          <w:rFonts w:hint="eastAsia"/>
        </w:rPr>
        <w:t>模拟点击。依据脚本库中的配置，模拟所有符合规则的点击按钮，将请求转化为链接。</w:t>
      </w:r>
    </w:p>
    <w:p w:rsidR="00EC40CD" w:rsidRPr="00EC40CD" w:rsidRDefault="00EC40CD" w:rsidP="008557AD">
      <w:pPr>
        <w:pStyle w:val="a7"/>
        <w:numPr>
          <w:ilvl w:val="0"/>
          <w:numId w:val="26"/>
        </w:numPr>
        <w:ind w:firstLineChars="0"/>
      </w:pPr>
      <w:r>
        <w:rPr>
          <w:rFonts w:hint="eastAsia"/>
        </w:rPr>
        <w:t>链接过滤，过滤无用的广告、推广，即与抓取不想关的链接</w:t>
      </w:r>
      <w:r w:rsidR="00D37D38">
        <w:rPr>
          <w:rFonts w:hint="eastAsia"/>
        </w:rPr>
        <w:t>以及已经抓取过的重复链接</w:t>
      </w:r>
      <w:r>
        <w:rPr>
          <w:rFonts w:hint="eastAsia"/>
        </w:rPr>
        <w:t>。</w:t>
      </w:r>
      <w:r w:rsidR="00D37D38">
        <w:rPr>
          <w:rFonts w:hint="eastAsia"/>
        </w:rPr>
        <w:t>将其余有用链接更新加入链接库。</w:t>
      </w:r>
    </w:p>
    <w:p w:rsidR="00CF1983" w:rsidRDefault="00610C7C" w:rsidP="00CF1983">
      <w:pPr>
        <w:spacing w:line="240" w:lineRule="auto"/>
        <w:ind w:firstLine="480"/>
        <w:jc w:val="center"/>
      </w:pPr>
      <w:r>
        <w:object w:dxaOrig="8227" w:dyaOrig="8418">
          <v:shape id="_x0000_i1032" type="#_x0000_t75" style="width:411pt;height:420.75pt" o:ole="">
            <v:imagedata r:id="rId49" o:title=""/>
          </v:shape>
          <o:OLEObject Type="Embed" ProgID="Visio.Drawing.11" ShapeID="_x0000_i1032" DrawAspect="Content" ObjectID="_1511118427" r:id="rId50"/>
        </w:object>
      </w:r>
    </w:p>
    <w:p w:rsidR="00A31CF2" w:rsidRPr="004F03E0" w:rsidRDefault="00CF1983" w:rsidP="00CF1983">
      <w:pPr>
        <w:spacing w:afterLines="100" w:after="326" w:line="240" w:lineRule="auto"/>
        <w:ind w:firstLine="420"/>
        <w:jc w:val="center"/>
      </w:pPr>
      <w:r w:rsidRPr="000F589C">
        <w:rPr>
          <w:rFonts w:eastAsia="楷体_GB2312" w:hint="eastAsia"/>
          <w:sz w:val="21"/>
        </w:rPr>
        <w:t>图</w:t>
      </w:r>
      <w:r>
        <w:rPr>
          <w:rFonts w:eastAsia="楷体_GB2312" w:hint="eastAsia"/>
          <w:sz w:val="21"/>
        </w:rPr>
        <w:t>4-</w:t>
      </w:r>
      <w:r w:rsidR="007A262A">
        <w:rPr>
          <w:rFonts w:eastAsia="楷体_GB2312" w:hint="eastAsia"/>
          <w:sz w:val="21"/>
        </w:rPr>
        <w:t>2</w:t>
      </w:r>
      <w:r>
        <w:rPr>
          <w:rFonts w:eastAsia="楷体_GB2312" w:hint="eastAsia"/>
          <w:sz w:val="21"/>
        </w:rPr>
        <w:t xml:space="preserve"> </w:t>
      </w:r>
      <w:r w:rsidR="000371E8">
        <w:rPr>
          <w:rFonts w:eastAsia="楷体_GB2312" w:hint="eastAsia"/>
          <w:sz w:val="21"/>
        </w:rPr>
        <w:t>动态数据筛选模块流程</w:t>
      </w:r>
    </w:p>
    <w:p w:rsidR="00A36CC4" w:rsidRPr="00233A12" w:rsidRDefault="00A36CC4" w:rsidP="00A36CC4">
      <w:pPr>
        <w:keepNext/>
        <w:keepLines/>
        <w:ind w:firstLineChars="0" w:firstLine="0"/>
        <w:jc w:val="left"/>
        <w:outlineLvl w:val="3"/>
        <w:rPr>
          <w:rFonts w:ascii="黑体" w:eastAsia="黑体" w:hAnsi="黑体"/>
          <w:bCs/>
          <w:szCs w:val="24"/>
        </w:rPr>
      </w:pPr>
      <w:r>
        <w:rPr>
          <w:rFonts w:ascii="黑体" w:eastAsia="黑体" w:hAnsi="黑体" w:hint="eastAsia"/>
          <w:bCs/>
          <w:szCs w:val="24"/>
        </w:rPr>
        <w:t>4</w:t>
      </w:r>
      <w:r w:rsidRPr="00233A12">
        <w:rPr>
          <w:rFonts w:ascii="黑体" w:eastAsia="黑体" w:hAnsi="黑体" w:hint="eastAsia"/>
          <w:bCs/>
          <w:szCs w:val="24"/>
        </w:rPr>
        <w:t>.</w:t>
      </w:r>
      <w:r>
        <w:rPr>
          <w:rFonts w:ascii="黑体" w:eastAsia="黑体" w:hAnsi="黑体" w:hint="eastAsia"/>
          <w:bCs/>
          <w:szCs w:val="24"/>
        </w:rPr>
        <w:t>1</w:t>
      </w:r>
      <w:r w:rsidRPr="00233A12">
        <w:rPr>
          <w:rFonts w:ascii="黑体" w:eastAsia="黑体" w:hAnsi="黑体" w:hint="eastAsia"/>
          <w:bCs/>
          <w:szCs w:val="24"/>
        </w:rPr>
        <w:t>.2.</w:t>
      </w:r>
      <w:r w:rsidR="004F03E0">
        <w:rPr>
          <w:rFonts w:ascii="黑体" w:eastAsia="黑体" w:hAnsi="黑体" w:hint="eastAsia"/>
          <w:bCs/>
          <w:szCs w:val="24"/>
        </w:rPr>
        <w:t>2</w:t>
      </w:r>
      <w:r w:rsidRPr="00233A12">
        <w:rPr>
          <w:rFonts w:ascii="黑体" w:eastAsia="黑体" w:hAnsi="黑体" w:hint="eastAsia"/>
          <w:bCs/>
          <w:szCs w:val="24"/>
        </w:rPr>
        <w:t xml:space="preserve"> </w:t>
      </w:r>
      <w:r w:rsidR="009727EE">
        <w:rPr>
          <w:rFonts w:ascii="黑体" w:eastAsia="黑体" w:hAnsi="黑体" w:hint="eastAsia"/>
          <w:bCs/>
          <w:szCs w:val="24"/>
        </w:rPr>
        <w:t>Deep Web数据的抓取</w:t>
      </w:r>
    </w:p>
    <w:p w:rsidR="00A36CC4" w:rsidRDefault="00B712E1" w:rsidP="003336EB">
      <w:pPr>
        <w:ind w:firstLineChars="0" w:firstLine="0"/>
      </w:pPr>
      <w:r>
        <w:rPr>
          <w:rFonts w:hint="eastAsia"/>
        </w:rPr>
        <w:tab/>
      </w:r>
      <w:r w:rsidR="00BE3F49">
        <w:rPr>
          <w:rFonts w:hint="eastAsia"/>
        </w:rPr>
        <w:t>构建视频主题知识库中需要大量的资料，这些资料不单来自各种视频网站，而且还包括互联网上海量的各种信息，例如百度百科中影视的介绍、豆瓣影评、用户博客评论等等。然而我们不可能对百度百科、豆瓣影评所有的页面都抓取一遍，然后再筛选出视频相关的页面，这种方式工作量太大，而且这些站点一般每有全部网页的链接地图，很多页面只能通过检索才能到达。所以采用传统的超链接遍历方式，是无法拿到这些网页的，这就是</w:t>
      </w:r>
      <w:r w:rsidR="00BE3F49">
        <w:rPr>
          <w:rFonts w:hint="eastAsia"/>
        </w:rPr>
        <w:t>Deep Web</w:t>
      </w:r>
      <w:r w:rsidR="00BE3F49">
        <w:rPr>
          <w:rFonts w:hint="eastAsia"/>
        </w:rPr>
        <w:t>问题。</w:t>
      </w:r>
    </w:p>
    <w:p w:rsidR="008611BB" w:rsidRDefault="00BE3F49" w:rsidP="003336EB">
      <w:pPr>
        <w:ind w:firstLineChars="0" w:firstLine="0"/>
      </w:pPr>
      <w:r>
        <w:rPr>
          <w:rFonts w:hint="eastAsia"/>
        </w:rPr>
        <w:tab/>
      </w:r>
      <w:r w:rsidR="00395302">
        <w:rPr>
          <w:rFonts w:hint="eastAsia"/>
        </w:rPr>
        <w:t>为了解决</w:t>
      </w:r>
      <w:r w:rsidR="00395302">
        <w:rPr>
          <w:rFonts w:hint="eastAsia"/>
        </w:rPr>
        <w:t>Deep Web</w:t>
      </w:r>
      <w:r w:rsidR="00395302">
        <w:rPr>
          <w:rFonts w:hint="eastAsia"/>
        </w:rPr>
        <w:t>问题，如图</w:t>
      </w:r>
      <w:r w:rsidR="00395302">
        <w:rPr>
          <w:rFonts w:hint="eastAsia"/>
        </w:rPr>
        <w:t>4-1</w:t>
      </w:r>
      <w:r w:rsidR="00395302">
        <w:rPr>
          <w:rFonts w:hint="eastAsia"/>
        </w:rPr>
        <w:t>所示，我们在数据获取系统中设计了</w:t>
      </w:r>
      <w:r w:rsidR="00395302">
        <w:rPr>
          <w:rFonts w:hint="eastAsia"/>
        </w:rPr>
        <w:t>Deep Web</w:t>
      </w:r>
      <w:r w:rsidR="00395302">
        <w:rPr>
          <w:rFonts w:hint="eastAsia"/>
        </w:rPr>
        <w:t>处理模块，这个模块的主要功能就是利用视频领域词条库中的词条，结合</w:t>
      </w:r>
      <w:r w:rsidR="00395302">
        <w:rPr>
          <w:rFonts w:hint="eastAsia"/>
        </w:rPr>
        <w:t>Core engine</w:t>
      </w:r>
      <w:r w:rsidR="00395302">
        <w:rPr>
          <w:rFonts w:hint="eastAsia"/>
        </w:rPr>
        <w:t>给出的站点链接生成规则来直接生成网页</w:t>
      </w:r>
      <w:r w:rsidR="00395302">
        <w:rPr>
          <w:rFonts w:hint="eastAsia"/>
        </w:rPr>
        <w:t>URL</w:t>
      </w:r>
      <w:r w:rsidR="00395302">
        <w:rPr>
          <w:rFonts w:hint="eastAsia"/>
        </w:rPr>
        <w:t>，然后将</w:t>
      </w:r>
      <w:r w:rsidR="00395302">
        <w:rPr>
          <w:rFonts w:hint="eastAsia"/>
        </w:rPr>
        <w:t>URL</w:t>
      </w:r>
      <w:r w:rsidR="00395302">
        <w:rPr>
          <w:rFonts w:hint="eastAsia"/>
        </w:rPr>
        <w:t>更新至链接库等待抓取。</w:t>
      </w:r>
    </w:p>
    <w:p w:rsidR="001D3982" w:rsidRDefault="008D2DC3" w:rsidP="005C4309">
      <w:pPr>
        <w:spacing w:line="240" w:lineRule="auto"/>
        <w:ind w:firstLine="480"/>
        <w:jc w:val="center"/>
      </w:pPr>
      <w:r>
        <w:object w:dxaOrig="8376" w:dyaOrig="11578">
          <v:shape id="_x0000_i1033" type="#_x0000_t75" style="width:403.5pt;height:449.25pt" o:ole="">
            <v:imagedata r:id="rId51" o:title=""/>
          </v:shape>
          <o:OLEObject Type="Embed" ProgID="Visio.Drawing.11" ShapeID="_x0000_i1033" DrawAspect="Content" ObjectID="_1511118428" r:id="rId52"/>
        </w:object>
      </w:r>
    </w:p>
    <w:p w:rsidR="00451A23" w:rsidRDefault="006D61D5" w:rsidP="005C4309">
      <w:pPr>
        <w:spacing w:after="100" w:afterAutospacing="1"/>
        <w:ind w:firstLine="420"/>
        <w:jc w:val="center"/>
        <w:rPr>
          <w:rFonts w:eastAsia="楷体_GB2312"/>
          <w:sz w:val="21"/>
        </w:rPr>
      </w:pPr>
      <w:r w:rsidRPr="000F589C">
        <w:rPr>
          <w:rFonts w:eastAsia="楷体_GB2312" w:hint="eastAsia"/>
          <w:sz w:val="21"/>
        </w:rPr>
        <w:t>图</w:t>
      </w:r>
      <w:r>
        <w:rPr>
          <w:rFonts w:eastAsia="楷体_GB2312" w:hint="eastAsia"/>
          <w:sz w:val="21"/>
        </w:rPr>
        <w:t>4-</w:t>
      </w:r>
      <w:r w:rsidR="00BF011C">
        <w:rPr>
          <w:rFonts w:eastAsia="楷体_GB2312" w:hint="eastAsia"/>
          <w:sz w:val="21"/>
        </w:rPr>
        <w:t>3</w:t>
      </w:r>
      <w:r>
        <w:rPr>
          <w:rFonts w:eastAsia="楷体_GB2312" w:hint="eastAsia"/>
          <w:sz w:val="21"/>
        </w:rPr>
        <w:t xml:space="preserve"> Deep Web</w:t>
      </w:r>
      <w:r w:rsidRPr="006D61D5">
        <w:rPr>
          <w:rFonts w:eastAsia="楷体_GB2312" w:hint="eastAsia"/>
          <w:sz w:val="21"/>
        </w:rPr>
        <w:t>模块</w:t>
      </w:r>
      <w:r>
        <w:rPr>
          <w:rFonts w:eastAsia="楷体_GB2312" w:hint="eastAsia"/>
          <w:sz w:val="21"/>
        </w:rPr>
        <w:t>处理流程</w:t>
      </w:r>
    </w:p>
    <w:p w:rsidR="0030309A" w:rsidRDefault="008D2DC3" w:rsidP="009E4FB9">
      <w:pPr>
        <w:spacing w:afterLines="100" w:after="326"/>
        <w:ind w:firstLine="480"/>
      </w:pPr>
      <w:r>
        <w:rPr>
          <w:rFonts w:hint="eastAsia"/>
        </w:rPr>
        <w:t>图</w:t>
      </w:r>
      <w:r>
        <w:rPr>
          <w:rFonts w:hint="eastAsia"/>
        </w:rPr>
        <w:t>4-</w:t>
      </w:r>
      <w:r w:rsidR="00BF011C">
        <w:rPr>
          <w:rFonts w:hint="eastAsia"/>
        </w:rPr>
        <w:t>3</w:t>
      </w:r>
      <w:r>
        <w:rPr>
          <w:rFonts w:hint="eastAsia"/>
        </w:rPr>
        <w:t>是实现这一模块的流程图。</w:t>
      </w:r>
      <w:r w:rsidR="00A23C72">
        <w:rPr>
          <w:rFonts w:hint="eastAsia"/>
        </w:rPr>
        <w:t>大致流程如下，从视频领域词库中取出</w:t>
      </w:r>
      <w:r w:rsidR="00301844">
        <w:rPr>
          <w:rFonts w:hint="eastAsia"/>
        </w:rPr>
        <w:t>未处理的</w:t>
      </w:r>
      <w:r w:rsidR="00A23C72">
        <w:rPr>
          <w:rFonts w:hint="eastAsia"/>
        </w:rPr>
        <w:t>词条，</w:t>
      </w:r>
      <w:r w:rsidR="00301844">
        <w:rPr>
          <w:rFonts w:hint="eastAsia"/>
        </w:rPr>
        <w:t>然后取出站点检索链接生成规则，根据规则生成检索结果页</w:t>
      </w:r>
      <w:r w:rsidR="00301844">
        <w:rPr>
          <w:rFonts w:hint="eastAsia"/>
        </w:rPr>
        <w:t>URL</w:t>
      </w:r>
      <w:r w:rsidR="00301844">
        <w:rPr>
          <w:rFonts w:hint="eastAsia"/>
        </w:rPr>
        <w:t>，取出前</w:t>
      </w:r>
      <w:r w:rsidR="00301844">
        <w:rPr>
          <w:rFonts w:hint="eastAsia"/>
        </w:rPr>
        <w:t>N</w:t>
      </w:r>
      <w:r w:rsidR="00301844">
        <w:rPr>
          <w:rFonts w:hint="eastAsia"/>
        </w:rPr>
        <w:t>个较相关的检索结果。遍历这</w:t>
      </w:r>
      <w:r w:rsidR="00301844">
        <w:rPr>
          <w:rFonts w:hint="eastAsia"/>
        </w:rPr>
        <w:t>N</w:t>
      </w:r>
      <w:r w:rsidR="00301844">
        <w:rPr>
          <w:rFonts w:hint="eastAsia"/>
        </w:rPr>
        <w:t>个检索结果，直至结束。对每个检索结果判断其是否是视频领域相关的页面，是则存储链接库，否则丢弃。</w:t>
      </w:r>
    </w:p>
    <w:p w:rsidR="000359A0" w:rsidRDefault="000359A0" w:rsidP="000359A0">
      <w:pPr>
        <w:keepNext/>
        <w:keepLines/>
        <w:ind w:firstLineChars="0" w:firstLine="0"/>
        <w:jc w:val="left"/>
        <w:outlineLvl w:val="3"/>
        <w:rPr>
          <w:rFonts w:ascii="黑体" w:eastAsia="黑体" w:hAnsi="黑体"/>
          <w:bCs/>
          <w:szCs w:val="24"/>
        </w:rPr>
      </w:pPr>
      <w:r>
        <w:rPr>
          <w:rFonts w:ascii="黑体" w:eastAsia="黑体" w:hAnsi="黑体" w:hint="eastAsia"/>
          <w:bCs/>
          <w:szCs w:val="24"/>
        </w:rPr>
        <w:t>4</w:t>
      </w:r>
      <w:r w:rsidRPr="00233A12">
        <w:rPr>
          <w:rFonts w:ascii="黑体" w:eastAsia="黑体" w:hAnsi="黑体" w:hint="eastAsia"/>
          <w:bCs/>
          <w:szCs w:val="24"/>
        </w:rPr>
        <w:t>.</w:t>
      </w:r>
      <w:r>
        <w:rPr>
          <w:rFonts w:ascii="黑体" w:eastAsia="黑体" w:hAnsi="黑体" w:hint="eastAsia"/>
          <w:bCs/>
          <w:szCs w:val="24"/>
        </w:rPr>
        <w:t>1</w:t>
      </w:r>
      <w:r w:rsidRPr="00233A12">
        <w:rPr>
          <w:rFonts w:ascii="黑体" w:eastAsia="黑体" w:hAnsi="黑体" w:hint="eastAsia"/>
          <w:bCs/>
          <w:szCs w:val="24"/>
        </w:rPr>
        <w:t>.2.</w:t>
      </w:r>
      <w:r>
        <w:rPr>
          <w:rFonts w:ascii="黑体" w:eastAsia="黑体" w:hAnsi="黑体" w:hint="eastAsia"/>
          <w:bCs/>
          <w:szCs w:val="24"/>
        </w:rPr>
        <w:t>3</w:t>
      </w:r>
      <w:r w:rsidRPr="00233A12">
        <w:rPr>
          <w:rFonts w:ascii="黑体" w:eastAsia="黑体" w:hAnsi="黑体" w:hint="eastAsia"/>
          <w:bCs/>
          <w:szCs w:val="24"/>
        </w:rPr>
        <w:t xml:space="preserve"> </w:t>
      </w:r>
      <w:r>
        <w:rPr>
          <w:rFonts w:ascii="黑体" w:eastAsia="黑体" w:hAnsi="黑体" w:hint="eastAsia"/>
          <w:bCs/>
          <w:szCs w:val="24"/>
        </w:rPr>
        <w:t>数据获取系统类图</w:t>
      </w:r>
    </w:p>
    <w:p w:rsidR="00201671" w:rsidRPr="00233A12" w:rsidRDefault="00975B75" w:rsidP="00201671">
      <w:pPr>
        <w:ind w:firstLine="480"/>
      </w:pPr>
      <w:r>
        <w:rPr>
          <w:rFonts w:hint="eastAsia"/>
        </w:rPr>
        <w:t>如图</w:t>
      </w:r>
      <w:r>
        <w:rPr>
          <w:rFonts w:hint="eastAsia"/>
        </w:rPr>
        <w:t>4-4</w:t>
      </w:r>
      <w:r>
        <w:rPr>
          <w:rFonts w:hint="eastAsia"/>
        </w:rPr>
        <w:t>，是基于</w:t>
      </w:r>
      <w:r>
        <w:rPr>
          <w:rFonts w:hint="eastAsia"/>
        </w:rPr>
        <w:t>Scrapy</w:t>
      </w:r>
      <w:r>
        <w:rPr>
          <w:rFonts w:hint="eastAsia"/>
        </w:rPr>
        <w:t>实现的本文所述的数据获取系统的类图</w:t>
      </w:r>
      <w:r w:rsidR="009D50CE">
        <w:rPr>
          <w:rFonts w:hint="eastAsia"/>
        </w:rPr>
        <w:t>。</w:t>
      </w:r>
      <w:r w:rsidR="009D50CE">
        <w:rPr>
          <w:rFonts w:hint="eastAsia"/>
        </w:rPr>
        <w:t>LinkExtractor</w:t>
      </w:r>
      <w:r w:rsidR="009D50CE">
        <w:rPr>
          <w:rFonts w:hint="eastAsia"/>
        </w:rPr>
        <w:t>是可以</w:t>
      </w:r>
      <w:r w:rsidR="00311BD8">
        <w:rPr>
          <w:rFonts w:hint="eastAsia"/>
        </w:rPr>
        <w:t>完成</w:t>
      </w:r>
      <w:r w:rsidR="009D50CE">
        <w:rPr>
          <w:rFonts w:hint="eastAsia"/>
        </w:rPr>
        <w:t>提取动态数据链接、模拟点击行为、生成</w:t>
      </w:r>
      <w:r w:rsidR="009D50CE">
        <w:rPr>
          <w:rFonts w:hint="eastAsia"/>
        </w:rPr>
        <w:t>DeepWeb</w:t>
      </w:r>
      <w:r w:rsidR="009D50CE">
        <w:rPr>
          <w:rFonts w:hint="eastAsia"/>
        </w:rPr>
        <w:t>链接</w:t>
      </w:r>
      <w:r w:rsidR="00311BD8">
        <w:rPr>
          <w:rFonts w:hint="eastAsia"/>
        </w:rPr>
        <w:t>等工作</w:t>
      </w:r>
      <w:r w:rsidR="002173B8">
        <w:rPr>
          <w:rFonts w:hint="eastAsia"/>
        </w:rPr>
        <w:t>，分别由</w:t>
      </w:r>
      <w:r w:rsidR="002173B8">
        <w:rPr>
          <w:rFonts w:hint="eastAsia"/>
        </w:rPr>
        <w:t>JSLinkExtractor</w:t>
      </w:r>
      <w:r w:rsidR="002173B8">
        <w:rPr>
          <w:rFonts w:hint="eastAsia"/>
        </w:rPr>
        <w:t>、</w:t>
      </w:r>
      <w:r w:rsidR="002173B8">
        <w:rPr>
          <w:rFonts w:hint="eastAsia"/>
        </w:rPr>
        <w:t>AjaxLinkExtractor</w:t>
      </w:r>
      <w:r w:rsidR="002173B8">
        <w:rPr>
          <w:rFonts w:hint="eastAsia"/>
        </w:rPr>
        <w:t>、</w:t>
      </w:r>
      <w:r w:rsidR="002173B8">
        <w:rPr>
          <w:rFonts w:hint="eastAsia"/>
        </w:rPr>
        <w:t>JSLinkExtractor</w:t>
      </w:r>
      <w:r w:rsidR="002173B8">
        <w:rPr>
          <w:rFonts w:hint="eastAsia"/>
        </w:rPr>
        <w:t>、</w:t>
      </w:r>
      <w:r w:rsidR="002173B8">
        <w:rPr>
          <w:rFonts w:hint="eastAsia"/>
        </w:rPr>
        <w:t>DeepWebLinkExtractor</w:t>
      </w:r>
      <w:r w:rsidR="002173B8">
        <w:rPr>
          <w:rFonts w:hint="eastAsia"/>
        </w:rPr>
        <w:t>、</w:t>
      </w:r>
      <w:r w:rsidR="002173B8">
        <w:rPr>
          <w:rFonts w:hint="eastAsia"/>
        </w:rPr>
        <w:t>NormalLinkExtractor</w:t>
      </w:r>
      <w:r w:rsidR="002173B8">
        <w:rPr>
          <w:rFonts w:hint="eastAsia"/>
        </w:rPr>
        <w:t>等多种实现来完成</w:t>
      </w:r>
      <w:r w:rsidR="00311BD8">
        <w:rPr>
          <w:rFonts w:hint="eastAsia"/>
        </w:rPr>
        <w:t>；</w:t>
      </w:r>
      <w:r w:rsidR="00311BD8">
        <w:rPr>
          <w:rFonts w:hint="eastAsia"/>
        </w:rPr>
        <w:t>DownLoader</w:t>
      </w:r>
      <w:r w:rsidR="00311BD8">
        <w:rPr>
          <w:rFonts w:hint="eastAsia"/>
        </w:rPr>
        <w:t>可以完成各种类型数据的抓取</w:t>
      </w:r>
      <w:r w:rsidR="002173B8">
        <w:rPr>
          <w:rFonts w:hint="eastAsia"/>
        </w:rPr>
        <w:t>，</w:t>
      </w:r>
      <w:r w:rsidR="002173B8">
        <w:rPr>
          <w:rFonts w:hint="eastAsia"/>
        </w:rPr>
        <w:lastRenderedPageBreak/>
        <w:t>由</w:t>
      </w:r>
      <w:r w:rsidR="002173B8">
        <w:rPr>
          <w:rFonts w:hint="eastAsia"/>
        </w:rPr>
        <w:t>HttpDownloader</w:t>
      </w:r>
      <w:r w:rsidR="00311BD8">
        <w:rPr>
          <w:rFonts w:hint="eastAsia"/>
        </w:rPr>
        <w:t>、</w:t>
      </w:r>
      <w:r w:rsidR="002173B8">
        <w:rPr>
          <w:rFonts w:hint="eastAsia"/>
        </w:rPr>
        <w:t>HttpsDownloader</w:t>
      </w:r>
      <w:r w:rsidR="002173B8">
        <w:rPr>
          <w:rFonts w:hint="eastAsia"/>
        </w:rPr>
        <w:t>、</w:t>
      </w:r>
      <w:r w:rsidR="002173B8">
        <w:rPr>
          <w:rFonts w:hint="eastAsia"/>
        </w:rPr>
        <w:t>FtpDownloader</w:t>
      </w:r>
      <w:r w:rsidR="002173B8">
        <w:rPr>
          <w:rFonts w:hint="eastAsia"/>
        </w:rPr>
        <w:t>、</w:t>
      </w:r>
      <w:r w:rsidR="002173B8">
        <w:rPr>
          <w:rFonts w:hint="eastAsia"/>
        </w:rPr>
        <w:t>JsDownloader</w:t>
      </w:r>
      <w:r w:rsidR="002173B8">
        <w:rPr>
          <w:rFonts w:hint="eastAsia"/>
        </w:rPr>
        <w:t>等类实现完成；</w:t>
      </w:r>
      <w:r w:rsidR="00311BD8">
        <w:rPr>
          <w:rFonts w:hint="eastAsia"/>
        </w:rPr>
        <w:t>Config</w:t>
      </w:r>
      <w:r w:rsidR="00311BD8">
        <w:rPr>
          <w:rFonts w:hint="eastAsia"/>
        </w:rPr>
        <w:t>完成配置的管理工作</w:t>
      </w:r>
      <w:r w:rsidR="002173B8">
        <w:rPr>
          <w:rFonts w:hint="eastAsia"/>
        </w:rPr>
        <w:t>，包括</w:t>
      </w:r>
      <w:r w:rsidR="002173B8">
        <w:rPr>
          <w:rFonts w:hint="eastAsia"/>
        </w:rPr>
        <w:t>RuleConfig</w:t>
      </w:r>
      <w:r w:rsidR="002173B8">
        <w:rPr>
          <w:rFonts w:hint="eastAsia"/>
        </w:rPr>
        <w:t>、</w:t>
      </w:r>
      <w:r w:rsidR="002173B8">
        <w:rPr>
          <w:rFonts w:hint="eastAsia"/>
        </w:rPr>
        <w:t>SpiderConfig</w:t>
      </w:r>
      <w:r w:rsidR="002173B8">
        <w:rPr>
          <w:rFonts w:hint="eastAsia"/>
        </w:rPr>
        <w:t>等多种实现类用于</w:t>
      </w:r>
      <w:r w:rsidR="006D268F">
        <w:rPr>
          <w:rFonts w:hint="eastAsia"/>
        </w:rPr>
        <w:t>规则</w:t>
      </w:r>
      <w:r w:rsidR="002173B8">
        <w:rPr>
          <w:rFonts w:hint="eastAsia"/>
        </w:rPr>
        <w:t>及爬虫管理配置</w:t>
      </w:r>
      <w:r w:rsidR="006D268F">
        <w:rPr>
          <w:rFonts w:hint="eastAsia"/>
        </w:rPr>
        <w:t>等等</w:t>
      </w:r>
      <w:r w:rsidR="00311BD8">
        <w:rPr>
          <w:rFonts w:hint="eastAsia"/>
        </w:rPr>
        <w:t>。</w:t>
      </w:r>
    </w:p>
    <w:p w:rsidR="000359A0" w:rsidRPr="0029704B" w:rsidRDefault="00CD4D6B" w:rsidP="009D50CE">
      <w:pPr>
        <w:spacing w:afterLines="100" w:after="326" w:line="240" w:lineRule="auto"/>
        <w:ind w:firstLine="480"/>
        <w:jc w:val="center"/>
      </w:pPr>
      <w:r>
        <w:object w:dxaOrig="11754" w:dyaOrig="7033">
          <v:shape id="_x0000_i1034" type="#_x0000_t75" style="width:430.5pt;height:282pt" o:ole="">
            <v:imagedata r:id="rId53" o:title=""/>
          </v:shape>
          <o:OLEObject Type="Embed" ProgID="Visio.Drawing.11" ShapeID="_x0000_i1034" DrawAspect="Content" ObjectID="_1511118429" r:id="rId54"/>
        </w:object>
      </w:r>
      <w:r w:rsidR="00201671" w:rsidRPr="000F589C">
        <w:rPr>
          <w:rFonts w:eastAsia="楷体_GB2312" w:hint="eastAsia"/>
          <w:sz w:val="21"/>
        </w:rPr>
        <w:t>图</w:t>
      </w:r>
      <w:r w:rsidR="00201671">
        <w:rPr>
          <w:rFonts w:eastAsia="楷体_GB2312" w:hint="eastAsia"/>
          <w:sz w:val="21"/>
        </w:rPr>
        <w:t xml:space="preserve">4-4 </w:t>
      </w:r>
      <w:r w:rsidR="00201671">
        <w:rPr>
          <w:rFonts w:eastAsia="楷体_GB2312" w:hint="eastAsia"/>
          <w:sz w:val="21"/>
        </w:rPr>
        <w:t>数据获取系统</w:t>
      </w:r>
      <w:r w:rsidR="00534BB3">
        <w:rPr>
          <w:rFonts w:eastAsia="楷体_GB2312" w:hint="eastAsia"/>
          <w:sz w:val="21"/>
        </w:rPr>
        <w:t>接设计</w:t>
      </w:r>
    </w:p>
    <w:p w:rsidR="0057092D" w:rsidRPr="009E4FB9" w:rsidRDefault="00EB01EF" w:rsidP="009E4FB9">
      <w:pPr>
        <w:pStyle w:val="2"/>
        <w:numPr>
          <w:ilvl w:val="1"/>
          <w:numId w:val="9"/>
        </w:numPr>
        <w:spacing w:afterLines="100" w:after="326"/>
        <w:ind w:firstLineChars="0"/>
        <w:rPr>
          <w:b/>
        </w:rPr>
      </w:pPr>
      <w:bookmarkStart w:id="1002" w:name="_Toc406434128"/>
      <w:bookmarkStart w:id="1003" w:name="_Toc406512580"/>
      <w:bookmarkStart w:id="1004" w:name="_Toc437364330"/>
      <w:r>
        <w:rPr>
          <w:rFonts w:hint="eastAsia"/>
        </w:rPr>
        <w:t>激励的设计</w:t>
      </w:r>
      <w:bookmarkEnd w:id="1002"/>
      <w:bookmarkEnd w:id="1003"/>
      <w:bookmarkEnd w:id="1004"/>
    </w:p>
    <w:p w:rsidR="00906F92" w:rsidRDefault="00F044C4" w:rsidP="00412B28">
      <w:pPr>
        <w:pStyle w:val="3"/>
        <w:numPr>
          <w:ilvl w:val="2"/>
          <w:numId w:val="9"/>
        </w:numPr>
        <w:ind w:firstLineChars="0"/>
        <w:rPr>
          <w:b/>
        </w:rPr>
      </w:pPr>
      <w:bookmarkStart w:id="1005" w:name="_Toc375340524"/>
      <w:bookmarkStart w:id="1006" w:name="_Toc375381823"/>
      <w:bookmarkStart w:id="1007" w:name="_Toc375387179"/>
      <w:bookmarkStart w:id="1008" w:name="_Toc375391318"/>
      <w:bookmarkStart w:id="1009" w:name="_Toc375391408"/>
      <w:bookmarkStart w:id="1010" w:name="_Toc375393083"/>
      <w:bookmarkStart w:id="1011" w:name="_Toc375412183"/>
      <w:bookmarkStart w:id="1012" w:name="_Toc375412271"/>
      <w:bookmarkStart w:id="1013" w:name="_Toc375412651"/>
      <w:bookmarkStart w:id="1014" w:name="_Toc375423794"/>
      <w:bookmarkStart w:id="1015" w:name="_Toc375578235"/>
      <w:bookmarkStart w:id="1016" w:name="_Toc375769713"/>
      <w:bookmarkStart w:id="1017" w:name="_Toc375770065"/>
      <w:bookmarkStart w:id="1018" w:name="_Toc375770322"/>
      <w:bookmarkStart w:id="1019" w:name="_Toc376006497"/>
      <w:bookmarkStart w:id="1020" w:name="_Toc376024828"/>
      <w:bookmarkStart w:id="1021" w:name="_Toc405320978"/>
      <w:bookmarkStart w:id="1022" w:name="_Toc405930016"/>
      <w:bookmarkStart w:id="1023" w:name="_Toc405982952"/>
      <w:bookmarkStart w:id="1024" w:name="_Toc406434129"/>
      <w:bookmarkStart w:id="1025" w:name="_Toc406512581"/>
      <w:bookmarkStart w:id="1026" w:name="_Toc437364331"/>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r>
        <w:rPr>
          <w:rFonts w:hint="eastAsia"/>
        </w:rPr>
        <w:t>实体关联要解决的问题</w:t>
      </w:r>
      <w:bookmarkEnd w:id="1024"/>
      <w:bookmarkEnd w:id="1025"/>
      <w:bookmarkEnd w:id="1026"/>
    </w:p>
    <w:p w:rsidR="001941C5" w:rsidRDefault="00E77B68" w:rsidP="00D63473">
      <w:pPr>
        <w:ind w:firstLineChars="0" w:firstLine="0"/>
      </w:pPr>
      <w:r>
        <w:rPr>
          <w:rFonts w:hint="eastAsia"/>
        </w:rPr>
        <w:tab/>
      </w:r>
      <w:r>
        <w:rPr>
          <w:rFonts w:hint="eastAsia"/>
        </w:rPr>
        <w:t>实体关联在主题知识库数据层处理子层和平台层的构建中都必不可少</w:t>
      </w:r>
      <w:r w:rsidR="002F4149">
        <w:rPr>
          <w:rFonts w:hint="eastAsia"/>
        </w:rPr>
        <w:t>。</w:t>
      </w:r>
      <w:r>
        <w:rPr>
          <w:rFonts w:hint="eastAsia"/>
        </w:rPr>
        <w:t>本节设计实现的数据关联，主要解决两个问题，即实体与实体的关联和实体与资料的关联。</w:t>
      </w:r>
    </w:p>
    <w:p w:rsidR="004C1416" w:rsidRDefault="001941C5" w:rsidP="00D63473">
      <w:pPr>
        <w:ind w:firstLineChars="0" w:firstLine="0"/>
      </w:pPr>
      <w:r>
        <w:rPr>
          <w:rFonts w:hint="eastAsia"/>
        </w:rPr>
        <w:tab/>
      </w:r>
      <w:r w:rsidR="00A173DE">
        <w:rPr>
          <w:rFonts w:hint="eastAsia"/>
        </w:rPr>
        <w:t>由于主题知识库的是以实体为和核心的组织结构</w:t>
      </w:r>
      <w:r>
        <w:rPr>
          <w:rFonts w:hint="eastAsia"/>
        </w:rPr>
        <w:t>，所以有统一的实体层次十分重要，现实中很多不同名字的东西其实都同指代一个实体，实体与实体的关联就是要解决这一问题，将实体按概念划分关联，而不是靠名字来区分。</w:t>
      </w:r>
      <w:r w:rsidR="00E53CBD">
        <w:rPr>
          <w:rFonts w:hint="eastAsia"/>
        </w:rPr>
        <w:t>此外，数据采集系统一般会从多个来源得到很多资料，如何找出这些资料中一样的实体，也是实体与实体的关联问题。解决好实体的问题，是主题知识库知识体系建立的基础。</w:t>
      </w:r>
    </w:p>
    <w:p w:rsidR="00710D6D" w:rsidRPr="00837710" w:rsidRDefault="008A4943" w:rsidP="00EF4E63">
      <w:pPr>
        <w:spacing w:afterLines="100" w:after="326"/>
        <w:ind w:firstLineChars="0" w:firstLine="0"/>
      </w:pPr>
      <w:r>
        <w:rPr>
          <w:rFonts w:hint="eastAsia"/>
        </w:rPr>
        <w:tab/>
      </w:r>
      <w:r w:rsidR="00B62631">
        <w:rPr>
          <w:rFonts w:hint="eastAsia"/>
        </w:rPr>
        <w:t>另一方面，将资料中的实体关联整理好，整个知识库知识体系由了点以后，如何将与这些点相关的资料各自找出，则是另一个需要解决的问题，即实体与资料的关联。实体的相关特征等知识信息，都需要从这些资料中得到，资料关联的准确性、全面性，直接关系到知识的准确性和丰富程度。</w:t>
      </w:r>
    </w:p>
    <w:p w:rsidR="00906F92" w:rsidRDefault="00F72DE6" w:rsidP="00412B28">
      <w:pPr>
        <w:pStyle w:val="3"/>
        <w:numPr>
          <w:ilvl w:val="2"/>
          <w:numId w:val="9"/>
        </w:numPr>
        <w:ind w:firstLineChars="0"/>
        <w:rPr>
          <w:b/>
        </w:rPr>
      </w:pPr>
      <w:bookmarkStart w:id="1027" w:name="_Toc406434130"/>
      <w:bookmarkStart w:id="1028" w:name="_Toc406512582"/>
      <w:bookmarkStart w:id="1029" w:name="_Toc437364332"/>
      <w:r>
        <w:rPr>
          <w:rFonts w:hint="eastAsia"/>
        </w:rPr>
        <w:lastRenderedPageBreak/>
        <w:t>实体关联的实现</w:t>
      </w:r>
      <w:bookmarkEnd w:id="1027"/>
      <w:bookmarkEnd w:id="1028"/>
      <w:bookmarkEnd w:id="1029"/>
    </w:p>
    <w:p w:rsidR="00F04019" w:rsidRDefault="006F038C" w:rsidP="006F038C">
      <w:pPr>
        <w:ind w:firstLineChars="0" w:firstLine="0"/>
      </w:pPr>
      <w:r>
        <w:rPr>
          <w:rFonts w:hint="eastAsia"/>
        </w:rPr>
        <w:tab/>
      </w:r>
      <w:r w:rsidR="005550CB">
        <w:rPr>
          <w:rFonts w:hint="eastAsia"/>
        </w:rPr>
        <w:t>针对</w:t>
      </w:r>
      <w:r w:rsidR="005550CB">
        <w:rPr>
          <w:rFonts w:hint="eastAsia"/>
        </w:rPr>
        <w:t>4.2.1</w:t>
      </w:r>
      <w:r w:rsidR="005550CB">
        <w:rPr>
          <w:rFonts w:hint="eastAsia"/>
        </w:rPr>
        <w:t>种描述的问题，本节设计实现了一个用于实体关联的系统</w:t>
      </w:r>
      <w:r w:rsidR="00002A67">
        <w:rPr>
          <w:rFonts w:hint="eastAsia"/>
        </w:rPr>
        <w:t>。</w:t>
      </w:r>
      <w:r w:rsidR="005550CB">
        <w:rPr>
          <w:rFonts w:hint="eastAsia"/>
        </w:rPr>
        <w:t>类似于</w:t>
      </w:r>
      <w:r w:rsidR="005550CB">
        <w:rPr>
          <w:rFonts w:hint="eastAsia"/>
        </w:rPr>
        <w:t>4.1</w:t>
      </w:r>
      <w:r w:rsidR="005550CB">
        <w:rPr>
          <w:rFonts w:hint="eastAsia"/>
        </w:rPr>
        <w:t>节中数据获取技术的实现，实体关联系统的实现同样是面向视频</w:t>
      </w:r>
      <w:r w:rsidR="00B30659">
        <w:rPr>
          <w:rFonts w:hint="eastAsia"/>
        </w:rPr>
        <w:t>领域。</w:t>
      </w:r>
      <w:r w:rsidR="00261319">
        <w:rPr>
          <w:rFonts w:hint="eastAsia"/>
        </w:rPr>
        <w:t>该</w:t>
      </w:r>
      <w:r w:rsidR="00B30659">
        <w:rPr>
          <w:rFonts w:hint="eastAsia"/>
        </w:rPr>
        <w:t>系统</w:t>
      </w:r>
      <w:r w:rsidR="00BA5C3E">
        <w:rPr>
          <w:rFonts w:hint="eastAsia"/>
        </w:rPr>
        <w:t>致力于解决视频领域中实体与实体的关联和实体与资料的关联</w:t>
      </w:r>
      <w:r w:rsidR="00DE2C31">
        <w:rPr>
          <w:rFonts w:hint="eastAsia"/>
        </w:rPr>
        <w:t>。</w:t>
      </w:r>
    </w:p>
    <w:p w:rsidR="00DB2E6D" w:rsidRDefault="00FA778C" w:rsidP="00AF21E0">
      <w:pPr>
        <w:ind w:firstLine="480"/>
      </w:pPr>
      <w:r>
        <w:rPr>
          <w:rFonts w:hint="eastAsia"/>
        </w:rPr>
        <w:t>实体的关联不管在学术界还是产业界都是一直被研究和关注的问题。已经有</w:t>
      </w:r>
      <w:r w:rsidR="00232EBA">
        <w:rPr>
          <w:rFonts w:hint="eastAsia"/>
        </w:rPr>
        <w:t>分块法、排序法、索引法等</w:t>
      </w:r>
      <w:r>
        <w:rPr>
          <w:rFonts w:hint="eastAsia"/>
        </w:rPr>
        <w:t>一些比较常见的处理方法。</w:t>
      </w:r>
      <w:r w:rsidR="00DB2E6D">
        <w:rPr>
          <w:rFonts w:hint="eastAsia"/>
        </w:rPr>
        <w:t>基本的分块法（</w:t>
      </w:r>
      <w:r w:rsidR="00DB2E6D">
        <w:rPr>
          <w:rFonts w:hint="eastAsia"/>
        </w:rPr>
        <w:t>Basic Blocking</w:t>
      </w:r>
      <w:r w:rsidR="00DB2E6D">
        <w:rPr>
          <w:rFonts w:hint="eastAsia"/>
        </w:rPr>
        <w:t>）</w:t>
      </w:r>
      <w:r w:rsidR="006A5814" w:rsidRPr="00861E8F">
        <w:rPr>
          <w:rFonts w:hint="eastAsia"/>
          <w:vertAlign w:val="superscript"/>
        </w:rPr>
        <w:t>[</w:t>
      </w:r>
      <w:r w:rsidR="006A5814">
        <w:rPr>
          <w:rFonts w:hint="eastAsia"/>
          <w:vertAlign w:val="superscript"/>
        </w:rPr>
        <w:t>2</w:t>
      </w:r>
      <w:r w:rsidR="00AD2E97">
        <w:rPr>
          <w:rFonts w:hint="eastAsia"/>
          <w:vertAlign w:val="superscript"/>
        </w:rPr>
        <w:t>8</w:t>
      </w:r>
      <w:r w:rsidR="006A5814" w:rsidRPr="00861E8F">
        <w:rPr>
          <w:rFonts w:hint="eastAsia"/>
          <w:vertAlign w:val="superscript"/>
        </w:rPr>
        <w:t>]</w:t>
      </w:r>
      <w:r w:rsidR="00AF21E0">
        <w:rPr>
          <w:rFonts w:hint="eastAsia"/>
        </w:rPr>
        <w:t>在寻</w:t>
      </w:r>
      <w:r w:rsidR="00DB2E6D">
        <w:rPr>
          <w:rFonts w:hint="eastAsia"/>
        </w:rPr>
        <w:t>找相似记录对</w:t>
      </w:r>
      <w:r w:rsidR="00AF21E0">
        <w:rPr>
          <w:rFonts w:hint="eastAsia"/>
        </w:rPr>
        <w:t>时，基本思路是</w:t>
      </w:r>
      <w:r w:rsidR="00DB2E6D">
        <w:rPr>
          <w:rFonts w:hint="eastAsia"/>
        </w:rPr>
        <w:t>将数据集分为多个</w:t>
      </w:r>
      <w:r w:rsidR="00A573A5">
        <w:rPr>
          <w:rFonts w:hint="eastAsia"/>
        </w:rPr>
        <w:t>彼此不相交的</w:t>
      </w:r>
      <w:r w:rsidR="00DB2E6D">
        <w:rPr>
          <w:rFonts w:hint="eastAsia"/>
        </w:rPr>
        <w:t>小块，</w:t>
      </w:r>
      <w:r w:rsidR="0006708A">
        <w:rPr>
          <w:rFonts w:hint="eastAsia"/>
        </w:rPr>
        <w:t>通过两两比较分块内的记录</w:t>
      </w:r>
      <w:r w:rsidR="00AD33C6">
        <w:rPr>
          <w:rFonts w:hint="eastAsia"/>
        </w:rPr>
        <w:t>来降低总体的比较次数</w:t>
      </w:r>
      <w:r w:rsidR="00DB2E6D">
        <w:rPr>
          <w:rFonts w:hint="eastAsia"/>
        </w:rPr>
        <w:t>。分块</w:t>
      </w:r>
      <w:r w:rsidR="00AC5160">
        <w:rPr>
          <w:rFonts w:hint="eastAsia"/>
        </w:rPr>
        <w:t>以</w:t>
      </w:r>
      <w:r w:rsidR="00AC5160">
        <w:rPr>
          <w:rFonts w:hint="eastAsia"/>
        </w:rPr>
        <w:t>Blocking Key</w:t>
      </w:r>
      <w:r w:rsidR="00AC5160">
        <w:rPr>
          <w:rFonts w:hint="eastAsia"/>
        </w:rPr>
        <w:t>作为依据</w:t>
      </w:r>
      <w:r w:rsidR="00DB2E6D">
        <w:rPr>
          <w:rFonts w:hint="eastAsia"/>
        </w:rPr>
        <w:t>，</w:t>
      </w:r>
      <w:r w:rsidR="00556A5F">
        <w:rPr>
          <w:rFonts w:hint="eastAsia"/>
        </w:rPr>
        <w:t>Key</w:t>
      </w:r>
      <w:r w:rsidR="00DB2E6D">
        <w:rPr>
          <w:rFonts w:hint="eastAsia"/>
        </w:rPr>
        <w:t>可以是记录的一个或多个属性值，</w:t>
      </w:r>
      <w:r w:rsidR="004C3AA3">
        <w:rPr>
          <w:rFonts w:hint="eastAsia"/>
        </w:rPr>
        <w:t>这个值一般比较有代表性且在不同记录中区别较大，</w:t>
      </w:r>
      <w:r w:rsidR="00DB2E6D">
        <w:rPr>
          <w:rFonts w:hint="eastAsia"/>
        </w:rPr>
        <w:t>比如人名中的姓、年纪或邮政编码等。</w:t>
      </w:r>
    </w:p>
    <w:p w:rsidR="00553857" w:rsidRDefault="00AF08E9" w:rsidP="002428B1">
      <w:pPr>
        <w:ind w:firstLine="480"/>
      </w:pPr>
      <w:r>
        <w:rPr>
          <w:rFonts w:hint="eastAsia"/>
        </w:rPr>
        <w:t>排序法</w:t>
      </w:r>
      <w:r w:rsidR="00273B4E">
        <w:rPr>
          <w:rFonts w:hint="eastAsia"/>
        </w:rPr>
        <w:t>的基本思想则是</w:t>
      </w:r>
      <w:r w:rsidR="00D079FB">
        <w:rPr>
          <w:rFonts w:hint="eastAsia"/>
        </w:rPr>
        <w:t>将记录首先根据某一域值排序</w:t>
      </w:r>
      <w:r>
        <w:rPr>
          <w:rFonts w:hint="eastAsia"/>
        </w:rPr>
        <w:t>，</w:t>
      </w:r>
      <w:r w:rsidR="00E432CB">
        <w:rPr>
          <w:rFonts w:hint="eastAsia"/>
        </w:rPr>
        <w:t>排序法认为</w:t>
      </w:r>
      <w:r w:rsidR="00D05BF2">
        <w:rPr>
          <w:rFonts w:hint="eastAsia"/>
        </w:rPr>
        <w:t>在排序后的序列中</w:t>
      </w:r>
      <w:r>
        <w:rPr>
          <w:rFonts w:hint="eastAsia"/>
        </w:rPr>
        <w:t>相似的记录会出现在临近的位置。排序法</w:t>
      </w:r>
      <w:r w:rsidR="003E0E01">
        <w:rPr>
          <w:rFonts w:hint="eastAsia"/>
        </w:rPr>
        <w:t>通常依据</w:t>
      </w:r>
      <w:r w:rsidR="0088330B">
        <w:rPr>
          <w:rFonts w:hint="eastAsia"/>
        </w:rPr>
        <w:t>用户选定的若干个属性字符串作为键进行排序</w:t>
      </w:r>
      <w:r>
        <w:rPr>
          <w:rFonts w:hint="eastAsia"/>
        </w:rPr>
        <w:t>，</w:t>
      </w:r>
      <w:r w:rsidR="0088330B">
        <w:rPr>
          <w:rFonts w:hint="eastAsia"/>
        </w:rPr>
        <w:t>之后采用固定区间大小</w:t>
      </w:r>
      <w:r>
        <w:rPr>
          <w:rFonts w:hint="eastAsia"/>
        </w:rPr>
        <w:t>的滑动窗口</w:t>
      </w:r>
      <w:r w:rsidR="0088330B">
        <w:rPr>
          <w:rFonts w:hint="eastAsia"/>
        </w:rPr>
        <w:t>来找出</w:t>
      </w:r>
      <w:r>
        <w:rPr>
          <w:rFonts w:hint="eastAsia"/>
        </w:rPr>
        <w:t>相似</w:t>
      </w:r>
      <w:r w:rsidR="0088330B">
        <w:rPr>
          <w:rFonts w:hint="eastAsia"/>
        </w:rPr>
        <w:t>的记录，在同一区间中的记录两两</w:t>
      </w:r>
      <w:r>
        <w:rPr>
          <w:rFonts w:hint="eastAsia"/>
        </w:rPr>
        <w:t>比较</w:t>
      </w:r>
      <w:r w:rsidR="0088330B">
        <w:rPr>
          <w:rFonts w:hint="eastAsia"/>
        </w:rPr>
        <w:t>，来确定相似性</w:t>
      </w:r>
      <w:r>
        <w:rPr>
          <w:rFonts w:hint="eastAsia"/>
        </w:rPr>
        <w:t>。</w:t>
      </w:r>
      <w:r w:rsidR="006D31BC">
        <w:rPr>
          <w:rFonts w:hint="eastAsia"/>
        </w:rPr>
        <w:t>这种方法的缺点也比较明显：</w:t>
      </w:r>
      <w:r>
        <w:rPr>
          <w:rFonts w:hint="eastAsia"/>
        </w:rPr>
        <w:t>由于</w:t>
      </w:r>
      <w:r w:rsidR="006D31BC">
        <w:rPr>
          <w:rFonts w:hint="eastAsia"/>
        </w:rPr>
        <w:t>字符和单词位置对字符串排序的影响十分明显</w:t>
      </w:r>
      <w:r>
        <w:rPr>
          <w:rFonts w:hint="eastAsia"/>
        </w:rPr>
        <w:t>，</w:t>
      </w:r>
      <w:r w:rsidR="006D31BC">
        <w:rPr>
          <w:rFonts w:hint="eastAsia"/>
        </w:rPr>
        <w:t>所以</w:t>
      </w:r>
      <w:r>
        <w:rPr>
          <w:rFonts w:hint="eastAsia"/>
        </w:rPr>
        <w:t>相似的重复记录排在邻近的位置</w:t>
      </w:r>
      <w:r w:rsidR="006D31BC">
        <w:rPr>
          <w:rFonts w:hint="eastAsia"/>
        </w:rPr>
        <w:t>这一假设前提并不总是成立</w:t>
      </w:r>
      <w:r>
        <w:rPr>
          <w:rFonts w:hint="eastAsia"/>
        </w:rPr>
        <w:t>；</w:t>
      </w:r>
      <w:r w:rsidR="00B905B3">
        <w:rPr>
          <w:rFonts w:hint="eastAsia"/>
        </w:rPr>
        <w:t>另外当</w:t>
      </w:r>
      <w:r>
        <w:rPr>
          <w:rFonts w:hint="eastAsia"/>
        </w:rPr>
        <w:t>某一些值出现的次数很多</w:t>
      </w:r>
      <w:r w:rsidR="00B905B3">
        <w:rPr>
          <w:rFonts w:hint="eastAsia"/>
        </w:rPr>
        <w:t>时</w:t>
      </w:r>
      <w:r>
        <w:rPr>
          <w:rFonts w:hint="eastAsia"/>
        </w:rPr>
        <w:t>，</w:t>
      </w:r>
      <w:r w:rsidR="00B905B3">
        <w:rPr>
          <w:rFonts w:hint="eastAsia"/>
        </w:rPr>
        <w:t>即</w:t>
      </w:r>
      <w:r>
        <w:rPr>
          <w:rFonts w:hint="eastAsia"/>
        </w:rPr>
        <w:t>拥有相同或相似域值的记录数量超出了</w:t>
      </w:r>
      <w:r w:rsidR="00B905B3">
        <w:rPr>
          <w:rFonts w:hint="eastAsia"/>
        </w:rPr>
        <w:t>给定的窗口大小，会造成</w:t>
      </w:r>
      <w:r>
        <w:rPr>
          <w:rFonts w:hint="eastAsia"/>
        </w:rPr>
        <w:t>相似记</w:t>
      </w:r>
      <w:r w:rsidR="00553857">
        <w:rPr>
          <w:rFonts w:hint="eastAsia"/>
        </w:rPr>
        <w:t>录无法被比较，</w:t>
      </w:r>
      <w:r w:rsidR="001A06AA">
        <w:rPr>
          <w:rFonts w:hint="eastAsia"/>
        </w:rPr>
        <w:t>导致随后的聚类操作很难</w:t>
      </w:r>
      <w:r w:rsidR="00553857">
        <w:rPr>
          <w:rFonts w:hint="eastAsia"/>
        </w:rPr>
        <w:t>能将</w:t>
      </w:r>
      <w:r w:rsidR="001A06AA">
        <w:rPr>
          <w:rFonts w:hint="eastAsia"/>
        </w:rPr>
        <w:t>所有</w:t>
      </w:r>
      <w:r w:rsidR="00553857">
        <w:rPr>
          <w:rFonts w:hint="eastAsia"/>
        </w:rPr>
        <w:t>相似</w:t>
      </w:r>
      <w:r w:rsidR="001A06AA">
        <w:rPr>
          <w:rFonts w:hint="eastAsia"/>
        </w:rPr>
        <w:t>的</w:t>
      </w:r>
      <w:r w:rsidR="00553857">
        <w:rPr>
          <w:rFonts w:hint="eastAsia"/>
        </w:rPr>
        <w:t>重复记录</w:t>
      </w:r>
      <w:r w:rsidR="001A06AA">
        <w:rPr>
          <w:rFonts w:hint="eastAsia"/>
        </w:rPr>
        <w:t>完全</w:t>
      </w:r>
      <w:r w:rsidR="00553857">
        <w:rPr>
          <w:rFonts w:hint="eastAsia"/>
        </w:rPr>
        <w:t>识别出来</w:t>
      </w:r>
      <w:r w:rsidR="001A06AA">
        <w:rPr>
          <w:rFonts w:hint="eastAsia"/>
        </w:rPr>
        <w:t>，会造成结果的遗漏</w:t>
      </w:r>
      <w:r w:rsidR="00553857">
        <w:rPr>
          <w:rFonts w:hint="eastAsia"/>
        </w:rPr>
        <w:t>。</w:t>
      </w:r>
    </w:p>
    <w:p w:rsidR="00553857" w:rsidRDefault="00C42E51" w:rsidP="002428B1">
      <w:pPr>
        <w:ind w:firstLine="480"/>
      </w:pPr>
      <w:r>
        <w:rPr>
          <w:rFonts w:hint="eastAsia"/>
        </w:rPr>
        <w:t>索引</w:t>
      </w:r>
      <w:r w:rsidR="00812264">
        <w:rPr>
          <w:rFonts w:hint="eastAsia"/>
        </w:rPr>
        <w:t>法</w:t>
      </w:r>
      <w:r w:rsidR="009271F6" w:rsidRPr="00861E8F">
        <w:rPr>
          <w:rFonts w:hint="eastAsia"/>
          <w:vertAlign w:val="superscript"/>
        </w:rPr>
        <w:t>[</w:t>
      </w:r>
      <w:r w:rsidR="00AD2E97">
        <w:rPr>
          <w:rFonts w:hint="eastAsia"/>
          <w:vertAlign w:val="superscript"/>
        </w:rPr>
        <w:t>29</w:t>
      </w:r>
      <w:r w:rsidR="009271F6" w:rsidRPr="00861E8F">
        <w:rPr>
          <w:rFonts w:hint="eastAsia"/>
          <w:vertAlign w:val="superscript"/>
        </w:rPr>
        <w:t>]</w:t>
      </w:r>
      <w:r>
        <w:rPr>
          <w:rFonts w:hint="eastAsia"/>
        </w:rPr>
        <w:t>是</w:t>
      </w:r>
      <w:r w:rsidR="00553857" w:rsidRPr="00C02368">
        <w:rPr>
          <w:rFonts w:hint="eastAsia"/>
        </w:rPr>
        <w:t>Chaudhuri</w:t>
      </w:r>
      <w:r w:rsidR="00553857" w:rsidRPr="00034879">
        <w:rPr>
          <w:rFonts w:hint="eastAsia"/>
        </w:rPr>
        <w:t xml:space="preserve"> S</w:t>
      </w:r>
      <w:r w:rsidR="00553857" w:rsidRPr="00C02368">
        <w:rPr>
          <w:rFonts w:hint="eastAsia"/>
        </w:rPr>
        <w:t>提出一种在线</w:t>
      </w:r>
      <w:r w:rsidR="00DF082F">
        <w:rPr>
          <w:rFonts w:hint="eastAsia"/>
        </w:rPr>
        <w:t>的</w:t>
      </w:r>
      <w:r w:rsidR="00553857" w:rsidRPr="00C02368">
        <w:rPr>
          <w:rFonts w:hint="eastAsia"/>
        </w:rPr>
        <w:t>数据</w:t>
      </w:r>
      <w:r w:rsidR="00DF082F">
        <w:rPr>
          <w:rFonts w:hint="eastAsia"/>
        </w:rPr>
        <w:t>整合</w:t>
      </w:r>
      <w:r w:rsidR="00553857" w:rsidRPr="00C02368">
        <w:rPr>
          <w:rFonts w:hint="eastAsia"/>
        </w:rPr>
        <w:t>方法</w:t>
      </w:r>
      <w:r w:rsidR="00DF082F">
        <w:rPr>
          <w:rFonts w:hint="eastAsia"/>
        </w:rPr>
        <w:t>，是一种由</w:t>
      </w:r>
      <w:r w:rsidR="00DF082F" w:rsidRPr="00C02368">
        <w:rPr>
          <w:rFonts w:hint="eastAsia"/>
        </w:rPr>
        <w:t>代表性的</w:t>
      </w:r>
      <w:r w:rsidR="00DF082F">
        <w:rPr>
          <w:rFonts w:hint="eastAsia"/>
        </w:rPr>
        <w:t>数据清洗机制</w:t>
      </w:r>
      <w:r w:rsidR="00553857" w:rsidRPr="00C02368">
        <w:rPr>
          <w:rFonts w:hint="eastAsia"/>
        </w:rPr>
        <w:t>。</w:t>
      </w:r>
      <w:r w:rsidR="001811D9">
        <w:rPr>
          <w:rFonts w:hint="eastAsia"/>
        </w:rPr>
        <w:t>索引法的处理需要</w:t>
      </w:r>
      <w:r w:rsidR="00553857" w:rsidRPr="00C02368">
        <w:rPr>
          <w:rFonts w:hint="eastAsia"/>
        </w:rPr>
        <w:t>有干净参照表</w:t>
      </w:r>
      <w:r w:rsidR="001811D9">
        <w:rPr>
          <w:rFonts w:hint="eastAsia"/>
        </w:rPr>
        <w:t>的支持，</w:t>
      </w:r>
      <w:r w:rsidR="00902391">
        <w:rPr>
          <w:rFonts w:hint="eastAsia"/>
        </w:rPr>
        <w:t>其基本思路是基于干净的参照表数据生成</w:t>
      </w:r>
      <w:r w:rsidR="00553857" w:rsidRPr="00C02368">
        <w:rPr>
          <w:rFonts w:hint="eastAsia"/>
        </w:rPr>
        <w:t>一个</w:t>
      </w:r>
      <w:r w:rsidR="00553857" w:rsidRPr="00C02368">
        <w:rPr>
          <w:rFonts w:hint="eastAsia"/>
        </w:rPr>
        <w:t>ETI</w:t>
      </w:r>
      <w:r w:rsidR="00553857" w:rsidRPr="00C02368">
        <w:rPr>
          <w:rFonts w:hint="eastAsia"/>
        </w:rPr>
        <w:t>（</w:t>
      </w:r>
      <w:r w:rsidR="00553857" w:rsidRPr="00C02368">
        <w:rPr>
          <w:rFonts w:hint="eastAsia"/>
        </w:rPr>
        <w:t>Error Tolerance Index</w:t>
      </w:r>
      <w:r w:rsidR="00553857" w:rsidRPr="00C02368">
        <w:rPr>
          <w:rFonts w:hint="eastAsia"/>
        </w:rPr>
        <w:t>）索引</w:t>
      </w:r>
      <w:r w:rsidR="009E02C5">
        <w:rPr>
          <w:rFonts w:hint="eastAsia"/>
        </w:rPr>
        <w:t>，</w:t>
      </w:r>
      <w:r w:rsidR="001C6BF4">
        <w:rPr>
          <w:rFonts w:hint="eastAsia"/>
        </w:rPr>
        <w:t>然后依靠这个索引来找到每一个在线输入的数据</w:t>
      </w:r>
      <w:r w:rsidR="00492F5B">
        <w:rPr>
          <w:rFonts w:hint="eastAsia"/>
        </w:rPr>
        <w:t>最匹配的干净记录，之后将二者的数据进行整合</w:t>
      </w:r>
      <w:r w:rsidR="00553857" w:rsidRPr="00C02368">
        <w:rPr>
          <w:rFonts w:hint="eastAsia"/>
        </w:rPr>
        <w:t>，从而完成对输入数据的</w:t>
      </w:r>
      <w:r w:rsidR="00044A07">
        <w:rPr>
          <w:rFonts w:hint="eastAsia"/>
        </w:rPr>
        <w:t>整合和</w:t>
      </w:r>
      <w:r w:rsidR="00553857" w:rsidRPr="00C02368">
        <w:rPr>
          <w:rFonts w:hint="eastAsia"/>
        </w:rPr>
        <w:t>在</w:t>
      </w:r>
      <w:r w:rsidR="00044A07">
        <w:rPr>
          <w:rFonts w:hint="eastAsia"/>
        </w:rPr>
        <w:t>线</w:t>
      </w:r>
      <w:r w:rsidR="00553857" w:rsidRPr="00C02368">
        <w:rPr>
          <w:rFonts w:hint="eastAsia"/>
        </w:rPr>
        <w:t>清洗。</w:t>
      </w:r>
    </w:p>
    <w:p w:rsidR="00DB2E6D" w:rsidRDefault="00255B40" w:rsidP="006F038C">
      <w:pPr>
        <w:ind w:firstLineChars="0" w:firstLine="0"/>
      </w:pPr>
      <w:r>
        <w:rPr>
          <w:rFonts w:hint="eastAsia"/>
        </w:rPr>
        <w:tab/>
      </w:r>
      <w:r w:rsidR="007D6718">
        <w:rPr>
          <w:rFonts w:hint="eastAsia"/>
        </w:rPr>
        <w:t>针对传统几种方法的优缺点，本文提出了基于</w:t>
      </w:r>
      <w:r w:rsidR="007D6718">
        <w:rPr>
          <w:rFonts w:hint="eastAsia"/>
        </w:rPr>
        <w:t>Lucene</w:t>
      </w:r>
      <w:r w:rsidR="007D6718">
        <w:rPr>
          <w:rFonts w:hint="eastAsia"/>
        </w:rPr>
        <w:t>索引的分块关联法。</w:t>
      </w:r>
      <w:r w:rsidR="009C3619">
        <w:rPr>
          <w:rFonts w:hint="eastAsia"/>
        </w:rPr>
        <w:t>该方法综合了分块法和索引法，分为两步关联。第一步粗粒度的筛选，利用基于</w:t>
      </w:r>
      <w:r w:rsidR="009C3619">
        <w:rPr>
          <w:rFonts w:hint="eastAsia"/>
        </w:rPr>
        <w:t>Lucene</w:t>
      </w:r>
      <w:r w:rsidR="009C3619">
        <w:rPr>
          <w:rFonts w:hint="eastAsia"/>
        </w:rPr>
        <w:t>的索引法找到迅速相似的实体或者资料，第二部在相似实体或者资料中用分块法确定真正关联的实体或者资料。</w:t>
      </w:r>
    </w:p>
    <w:p w:rsidR="004F1149" w:rsidRDefault="00EE462F" w:rsidP="00EF4E63">
      <w:pPr>
        <w:spacing w:afterLines="50" w:after="163"/>
        <w:ind w:firstLineChars="0" w:firstLine="0"/>
      </w:pPr>
      <w:r>
        <w:rPr>
          <w:rFonts w:hint="eastAsia"/>
        </w:rPr>
        <w:tab/>
      </w:r>
      <w:r>
        <w:rPr>
          <w:rFonts w:hint="eastAsia"/>
        </w:rPr>
        <w:t>为了表述方便，我们将实体的资料统称为记录。当记录是实体时，它是一部视频及这个视频的描述信息，一般是我们利用</w:t>
      </w:r>
      <w:r w:rsidR="00DC7521">
        <w:rPr>
          <w:rFonts w:hint="eastAsia"/>
        </w:rPr>
        <w:t>4.1</w:t>
      </w:r>
      <w:r w:rsidR="00DC7521">
        <w:rPr>
          <w:rFonts w:hint="eastAsia"/>
        </w:rPr>
        <w:t>节中介绍的</w:t>
      </w:r>
      <w:r>
        <w:rPr>
          <w:rFonts w:hint="eastAsia"/>
        </w:rPr>
        <w:t>数据获取系统从视频网站上抓取的视频信息，这些视频信息一般有比较好的结构，通常包括名称、出产年份、演员、导演等比较完整的信息</w:t>
      </w:r>
      <w:r w:rsidR="00246E06">
        <w:rPr>
          <w:rFonts w:hint="eastAsia"/>
        </w:rPr>
        <w:t>，可以理解为一堆词的集合</w:t>
      </w:r>
      <w:r w:rsidR="00DC7521">
        <w:rPr>
          <w:rFonts w:hint="eastAsia"/>
        </w:rPr>
        <w:t>；当记录是资料时，则一般是我们利用数据获取系统从百度百科、豆瓣影评及视频网站的用户评论区抓取到的文献</w:t>
      </w:r>
      <w:r w:rsidR="00246E06">
        <w:rPr>
          <w:rFonts w:hint="eastAsia"/>
        </w:rPr>
        <w:t>，这些资料一般是一段一段的文字</w:t>
      </w:r>
      <w:r w:rsidR="001E3D64">
        <w:rPr>
          <w:rFonts w:hint="eastAsia"/>
        </w:rPr>
        <w:t>，可以理解为一堆句子的集合</w:t>
      </w:r>
      <w:r w:rsidR="00DC7521">
        <w:rPr>
          <w:rFonts w:hint="eastAsia"/>
        </w:rPr>
        <w:t>。</w:t>
      </w:r>
      <w:r w:rsidR="00D76F13">
        <w:rPr>
          <w:rFonts w:hint="eastAsia"/>
        </w:rPr>
        <w:t>在我们的设计中，</w:t>
      </w:r>
      <w:r w:rsidR="002E6558">
        <w:rPr>
          <w:rFonts w:hint="eastAsia"/>
        </w:rPr>
        <w:t>将以句子形式组织的资料分词并处理后转变为与实体一样形式的记录，然后统一处理。</w:t>
      </w:r>
    </w:p>
    <w:p w:rsidR="00267FEC" w:rsidRDefault="003954EA" w:rsidP="005C4309">
      <w:pPr>
        <w:spacing w:line="240" w:lineRule="auto"/>
        <w:ind w:firstLine="480"/>
      </w:pPr>
      <w:r>
        <w:object w:dxaOrig="9937" w:dyaOrig="5909">
          <v:shape id="_x0000_i1035" type="#_x0000_t75" style="width:427.5pt;height:303.75pt" o:ole="">
            <v:imagedata r:id="rId55" o:title=""/>
          </v:shape>
          <o:OLEObject Type="Embed" ProgID="Visio.Drawing.11" ShapeID="_x0000_i1035" DrawAspect="Content" ObjectID="_1511118430" r:id="rId56"/>
        </w:object>
      </w:r>
    </w:p>
    <w:p w:rsidR="007E0BA9" w:rsidRDefault="007E0BA9" w:rsidP="005956D6">
      <w:pPr>
        <w:spacing w:after="100" w:afterAutospacing="1"/>
        <w:ind w:firstLine="420"/>
        <w:jc w:val="center"/>
      </w:pPr>
      <w:r w:rsidRPr="000F589C">
        <w:rPr>
          <w:rFonts w:eastAsia="楷体_GB2312" w:hint="eastAsia"/>
          <w:sz w:val="21"/>
        </w:rPr>
        <w:t>图</w:t>
      </w:r>
      <w:r w:rsidR="00662A38">
        <w:rPr>
          <w:rFonts w:eastAsia="楷体_GB2312" w:hint="eastAsia"/>
          <w:sz w:val="21"/>
        </w:rPr>
        <w:t>4-</w:t>
      </w:r>
      <w:r w:rsidR="005A7B2F">
        <w:rPr>
          <w:rFonts w:eastAsia="楷体_GB2312" w:hint="eastAsia"/>
          <w:sz w:val="21"/>
        </w:rPr>
        <w:t>5</w:t>
      </w:r>
      <w:r>
        <w:rPr>
          <w:rFonts w:eastAsia="楷体_GB2312" w:hint="eastAsia"/>
          <w:sz w:val="21"/>
        </w:rPr>
        <w:t xml:space="preserve"> </w:t>
      </w:r>
      <w:r>
        <w:rPr>
          <w:rFonts w:eastAsia="楷体_GB2312" w:hint="eastAsia"/>
          <w:sz w:val="21"/>
        </w:rPr>
        <w:t>数据关联</w:t>
      </w:r>
      <w:r w:rsidRPr="006D61D5">
        <w:rPr>
          <w:rFonts w:eastAsia="楷体_GB2312" w:hint="eastAsia"/>
          <w:sz w:val="21"/>
        </w:rPr>
        <w:t>模块</w:t>
      </w:r>
      <w:r>
        <w:rPr>
          <w:rFonts w:eastAsia="楷体_GB2312" w:hint="eastAsia"/>
          <w:sz w:val="21"/>
        </w:rPr>
        <w:t>的实现</w:t>
      </w:r>
    </w:p>
    <w:p w:rsidR="00267FEC" w:rsidRDefault="00267FEC" w:rsidP="003336EB">
      <w:pPr>
        <w:ind w:firstLineChars="0" w:firstLine="0"/>
      </w:pPr>
      <w:r>
        <w:rPr>
          <w:rFonts w:hint="eastAsia"/>
        </w:rPr>
        <w:tab/>
      </w:r>
      <w:r>
        <w:rPr>
          <w:rFonts w:hint="eastAsia"/>
        </w:rPr>
        <w:t>如图</w:t>
      </w:r>
      <w:r>
        <w:rPr>
          <w:rFonts w:hint="eastAsia"/>
        </w:rPr>
        <w:t>4-</w:t>
      </w:r>
      <w:r w:rsidR="005A7B2F">
        <w:rPr>
          <w:rFonts w:hint="eastAsia"/>
        </w:rPr>
        <w:t>5</w:t>
      </w:r>
      <w:r>
        <w:rPr>
          <w:rFonts w:hint="eastAsia"/>
        </w:rPr>
        <w:t>所示，</w:t>
      </w:r>
      <w:r w:rsidR="000266A5">
        <w:rPr>
          <w:rFonts w:hint="eastAsia"/>
        </w:rPr>
        <w:t>关联需要经过转换器、索引、比较分</w:t>
      </w:r>
      <w:r w:rsidR="00E81E24">
        <w:rPr>
          <w:rFonts w:hint="eastAsia"/>
        </w:rPr>
        <w:t>类</w:t>
      </w:r>
      <w:r w:rsidR="000266A5">
        <w:rPr>
          <w:rFonts w:hint="eastAsia"/>
        </w:rPr>
        <w:t>、审核、存入标准库几个阶段，各阶段的功能如下：</w:t>
      </w:r>
    </w:p>
    <w:p w:rsidR="000266A5" w:rsidRDefault="000266A5" w:rsidP="004F206F">
      <w:pPr>
        <w:spacing w:after="100" w:afterAutospacing="1"/>
        <w:ind w:firstLineChars="0" w:firstLine="0"/>
      </w:pPr>
      <w:r>
        <w:rPr>
          <w:rFonts w:hint="eastAsia"/>
        </w:rPr>
        <w:tab/>
      </w:r>
      <w:r w:rsidR="00363CA0">
        <w:rPr>
          <w:rFonts w:hint="eastAsia"/>
        </w:rPr>
        <w:t>转换器。转换器是用于处理资料形式的记录的工具，目的是将以句子形式组织的资料转化为与实体形式相同的组织形式，以便于关联系统统一处理。该部分主要完成的功能是对资料进行切分，分为标题、概要、内容、评论几部分，然后对每部分的句子进行分词处理，形成以词构成的多个集合。</w:t>
      </w:r>
      <w:r w:rsidR="00B133CD">
        <w:rPr>
          <w:rFonts w:hint="eastAsia"/>
        </w:rPr>
        <w:t>这样，资料便转变成了与实体类似的形式。实体形式的记录本身便是以词组成的多个集合，这些集合可能包括视频名称集合、演员列表集合等等。</w:t>
      </w:r>
      <w:r w:rsidR="0018641D">
        <w:rPr>
          <w:rFonts w:hint="eastAsia"/>
        </w:rPr>
        <w:t>经过转化器的处理，我们数据中每条记录</w:t>
      </w:r>
      <w:r w:rsidR="00407B1F">
        <w:rPr>
          <w:rFonts w:hint="eastAsia"/>
        </w:rPr>
        <w:t>都是一个集合的集合，其逻辑</w:t>
      </w:r>
      <w:r w:rsidR="0018641D">
        <w:rPr>
          <w:rFonts w:hint="eastAsia"/>
        </w:rPr>
        <w:t>格式如下：</w:t>
      </w:r>
    </w:p>
    <w:p w:rsidR="00720024" w:rsidRDefault="0018641D" w:rsidP="003336EB">
      <w:pPr>
        <w:ind w:firstLineChars="0" w:firstLine="0"/>
      </w:pPr>
      <w:r>
        <w:rPr>
          <w:rFonts w:hint="eastAsia"/>
        </w:rPr>
        <w:tab/>
      </w:r>
      <w:r w:rsidR="00D60394">
        <w:rPr>
          <w:rFonts w:hint="eastAsia"/>
        </w:rPr>
        <w:t>记录</w:t>
      </w:r>
      <w:r w:rsidR="002275CB">
        <w:rPr>
          <w:rFonts w:hint="eastAsia"/>
        </w:rPr>
        <w:t>R</w:t>
      </w:r>
      <w:r w:rsidR="00D60394">
        <w:rPr>
          <w:rFonts w:hint="eastAsia"/>
        </w:rPr>
        <w:t>：</w:t>
      </w:r>
    </w:p>
    <w:p w:rsidR="0018641D" w:rsidRDefault="00720024" w:rsidP="00720024">
      <w:pPr>
        <w:ind w:firstLineChars="0" w:firstLine="0"/>
      </w:pPr>
      <w:r>
        <w:rPr>
          <w:rFonts w:hint="eastAsia"/>
        </w:rPr>
        <w:tab/>
      </w:r>
      <w:r w:rsidR="00BC24AD">
        <w:rPr>
          <w:rFonts w:hint="eastAsia"/>
        </w:rPr>
        <w:t>{</w:t>
      </w:r>
      <w:r>
        <w:rPr>
          <w:rFonts w:hint="eastAsia"/>
        </w:rPr>
        <w:t xml:space="preserve"> </w:t>
      </w:r>
      <w:r w:rsidR="00D60394">
        <w:rPr>
          <w:rFonts w:hint="eastAsia"/>
        </w:rPr>
        <w:t>集合</w:t>
      </w:r>
      <w:r w:rsidR="00D60394">
        <w:rPr>
          <w:rFonts w:hint="eastAsia"/>
        </w:rPr>
        <w:t>A</w:t>
      </w:r>
      <w:r w:rsidR="00D60394">
        <w:rPr>
          <w:rFonts w:hint="eastAsia"/>
        </w:rPr>
        <w:t>：</w:t>
      </w:r>
      <w:r w:rsidR="00D60394">
        <w:rPr>
          <w:rFonts w:hint="eastAsia"/>
        </w:rPr>
        <w:t>{</w:t>
      </w:r>
      <w:r w:rsidR="00D60394">
        <w:rPr>
          <w:rFonts w:hint="eastAsia"/>
        </w:rPr>
        <w:t>词</w:t>
      </w:r>
      <w:r w:rsidR="00D60394">
        <w:rPr>
          <w:rFonts w:hint="eastAsia"/>
        </w:rPr>
        <w:t>1</w:t>
      </w:r>
      <w:r w:rsidR="00D60394">
        <w:rPr>
          <w:rFonts w:hint="eastAsia"/>
        </w:rPr>
        <w:t>、词</w:t>
      </w:r>
      <w:r w:rsidR="00D60394">
        <w:rPr>
          <w:rFonts w:hint="eastAsia"/>
        </w:rPr>
        <w:t>2</w:t>
      </w:r>
      <w:r w:rsidR="00D60394">
        <w:rPr>
          <w:rFonts w:hint="eastAsia"/>
        </w:rPr>
        <w:t>……</w:t>
      </w:r>
      <w:r w:rsidR="00D60394">
        <w:rPr>
          <w:rFonts w:hint="eastAsia"/>
        </w:rPr>
        <w:t>}</w:t>
      </w:r>
    </w:p>
    <w:p w:rsidR="00D60394" w:rsidRDefault="00D60394" w:rsidP="003336EB">
      <w:pPr>
        <w:ind w:firstLineChars="0" w:firstLine="0"/>
      </w:pPr>
      <w:r>
        <w:rPr>
          <w:rFonts w:hint="eastAsia"/>
        </w:rPr>
        <w:tab/>
      </w:r>
      <w:r w:rsidR="00720024">
        <w:rPr>
          <w:rFonts w:hint="eastAsia"/>
        </w:rPr>
        <w:t xml:space="preserve">  </w:t>
      </w:r>
      <w:r>
        <w:rPr>
          <w:rFonts w:hint="eastAsia"/>
        </w:rPr>
        <w:t>集合</w:t>
      </w:r>
      <w:r>
        <w:rPr>
          <w:rFonts w:hint="eastAsia"/>
        </w:rPr>
        <w:t>B</w:t>
      </w:r>
      <w:r>
        <w:rPr>
          <w:rFonts w:hint="eastAsia"/>
        </w:rPr>
        <w:t>：</w:t>
      </w:r>
      <w:r>
        <w:rPr>
          <w:rFonts w:hint="eastAsia"/>
        </w:rPr>
        <w:t>{</w:t>
      </w:r>
      <w:r>
        <w:rPr>
          <w:rFonts w:hint="eastAsia"/>
        </w:rPr>
        <w:t>词</w:t>
      </w:r>
      <w:r>
        <w:rPr>
          <w:rFonts w:hint="eastAsia"/>
        </w:rPr>
        <w:t>1</w:t>
      </w:r>
      <w:r>
        <w:rPr>
          <w:rFonts w:hint="eastAsia"/>
        </w:rPr>
        <w:t>、词</w:t>
      </w:r>
      <w:r>
        <w:rPr>
          <w:rFonts w:hint="eastAsia"/>
        </w:rPr>
        <w:t>2</w:t>
      </w:r>
      <w:r>
        <w:rPr>
          <w:rFonts w:hint="eastAsia"/>
        </w:rPr>
        <w:t>……</w:t>
      </w:r>
      <w:r>
        <w:rPr>
          <w:rFonts w:hint="eastAsia"/>
        </w:rPr>
        <w:t>}</w:t>
      </w:r>
    </w:p>
    <w:p w:rsidR="00D60394" w:rsidRDefault="00D60394" w:rsidP="003336EB">
      <w:pPr>
        <w:ind w:firstLineChars="0" w:firstLine="0"/>
      </w:pPr>
      <w:r>
        <w:rPr>
          <w:rFonts w:hint="eastAsia"/>
        </w:rPr>
        <w:tab/>
      </w:r>
      <w:r w:rsidR="00720024">
        <w:rPr>
          <w:rFonts w:hint="eastAsia"/>
        </w:rPr>
        <w:t xml:space="preserve">  </w:t>
      </w:r>
      <w:r>
        <w:rPr>
          <w:rFonts w:hint="eastAsia"/>
        </w:rPr>
        <w:t>……</w:t>
      </w:r>
    </w:p>
    <w:p w:rsidR="00D60394" w:rsidRDefault="00D60394" w:rsidP="003336EB">
      <w:pPr>
        <w:ind w:firstLineChars="0" w:firstLine="0"/>
      </w:pPr>
      <w:r>
        <w:rPr>
          <w:rFonts w:hint="eastAsia"/>
        </w:rPr>
        <w:tab/>
      </w:r>
      <w:r w:rsidR="00720024">
        <w:rPr>
          <w:rFonts w:hint="eastAsia"/>
        </w:rPr>
        <w:t xml:space="preserve">  </w:t>
      </w:r>
      <w:r>
        <w:rPr>
          <w:rFonts w:hint="eastAsia"/>
        </w:rPr>
        <w:t>集合</w:t>
      </w:r>
      <w:r>
        <w:rPr>
          <w:rFonts w:hint="eastAsia"/>
        </w:rPr>
        <w:t>G</w:t>
      </w:r>
      <w:r>
        <w:rPr>
          <w:rFonts w:hint="eastAsia"/>
        </w:rPr>
        <w:t>：</w:t>
      </w:r>
      <w:r>
        <w:rPr>
          <w:rFonts w:hint="eastAsia"/>
        </w:rPr>
        <w:t>{</w:t>
      </w:r>
      <w:r>
        <w:rPr>
          <w:rFonts w:hint="eastAsia"/>
        </w:rPr>
        <w:t>词</w:t>
      </w:r>
      <w:r>
        <w:rPr>
          <w:rFonts w:hint="eastAsia"/>
        </w:rPr>
        <w:t>1</w:t>
      </w:r>
      <w:r>
        <w:rPr>
          <w:rFonts w:hint="eastAsia"/>
        </w:rPr>
        <w:t>、词</w:t>
      </w:r>
      <w:r>
        <w:rPr>
          <w:rFonts w:hint="eastAsia"/>
        </w:rPr>
        <w:t>2</w:t>
      </w:r>
      <w:r>
        <w:rPr>
          <w:rFonts w:hint="eastAsia"/>
        </w:rPr>
        <w:t>……</w:t>
      </w:r>
      <w:r>
        <w:rPr>
          <w:rFonts w:hint="eastAsia"/>
        </w:rPr>
        <w:t>}</w:t>
      </w:r>
    </w:p>
    <w:p w:rsidR="00BC24AD" w:rsidRDefault="00720024" w:rsidP="004F206F">
      <w:pPr>
        <w:spacing w:after="100" w:afterAutospacing="1"/>
        <w:ind w:firstLineChars="0" w:firstLine="0"/>
      </w:pPr>
      <w:r>
        <w:rPr>
          <w:rFonts w:hint="eastAsia"/>
        </w:rPr>
        <w:tab/>
      </w:r>
      <w:r w:rsidR="00BC24AD">
        <w:rPr>
          <w:rFonts w:hint="eastAsia"/>
        </w:rPr>
        <w:t>}</w:t>
      </w:r>
    </w:p>
    <w:p w:rsidR="00C9702B" w:rsidRDefault="00FA0D3C" w:rsidP="003336EB">
      <w:pPr>
        <w:ind w:firstLineChars="0" w:firstLine="0"/>
        <w:rPr>
          <w:szCs w:val="24"/>
        </w:rPr>
      </w:pPr>
      <w:r>
        <w:rPr>
          <w:rFonts w:hint="eastAsia"/>
        </w:rPr>
        <w:tab/>
        <w:t>Lucene</w:t>
      </w:r>
      <w:r>
        <w:rPr>
          <w:rFonts w:hint="eastAsia"/>
        </w:rPr>
        <w:t>索引器</w:t>
      </w:r>
      <w:r w:rsidR="000847B7">
        <w:rPr>
          <w:rFonts w:hint="eastAsia"/>
        </w:rPr>
        <w:t>。</w:t>
      </w:r>
      <w:r w:rsidR="00DD7F21">
        <w:rPr>
          <w:rFonts w:hint="eastAsia"/>
        </w:rPr>
        <w:t>关于</w:t>
      </w:r>
      <w:r w:rsidR="00DD7F21">
        <w:rPr>
          <w:rFonts w:hint="eastAsia"/>
        </w:rPr>
        <w:t>Lucene</w:t>
      </w:r>
      <w:r w:rsidR="00DD7F21">
        <w:rPr>
          <w:rFonts w:hint="eastAsia"/>
        </w:rPr>
        <w:t>本文研究在</w:t>
      </w:r>
      <w:r w:rsidR="00DD7F21">
        <w:rPr>
          <w:rFonts w:hint="eastAsia"/>
        </w:rPr>
        <w:t>2.4.4</w:t>
      </w:r>
      <w:r w:rsidR="00DD7F21">
        <w:rPr>
          <w:rFonts w:hint="eastAsia"/>
        </w:rPr>
        <w:t>中给出了基本介绍，这里不再赘述。</w:t>
      </w:r>
      <w:r w:rsidR="009F7B26">
        <w:rPr>
          <w:rFonts w:hint="eastAsia"/>
        </w:rPr>
        <w:lastRenderedPageBreak/>
        <w:t>如图</w:t>
      </w:r>
      <w:r w:rsidR="009F7B26">
        <w:rPr>
          <w:rFonts w:hint="eastAsia"/>
        </w:rPr>
        <w:t>4-3</w:t>
      </w:r>
      <w:r w:rsidR="009F7B26">
        <w:rPr>
          <w:rFonts w:hint="eastAsia"/>
        </w:rPr>
        <w:t>，</w:t>
      </w:r>
      <w:r w:rsidR="00DE042C">
        <w:rPr>
          <w:rFonts w:hint="eastAsia"/>
        </w:rPr>
        <w:t>在任务开始时，</w:t>
      </w:r>
      <w:r w:rsidR="000847B7" w:rsidRPr="00812AEF">
        <w:rPr>
          <w:rFonts w:hint="eastAsia"/>
          <w:szCs w:val="24"/>
        </w:rPr>
        <w:t>Lucene</w:t>
      </w:r>
      <w:r w:rsidR="000847B7" w:rsidRPr="00812AEF">
        <w:rPr>
          <w:rFonts w:hint="eastAsia"/>
          <w:szCs w:val="24"/>
        </w:rPr>
        <w:t>索引为空，每检测一条记录</w:t>
      </w:r>
      <w:r w:rsidR="002275CB">
        <w:rPr>
          <w:rFonts w:hint="eastAsia"/>
          <w:szCs w:val="24"/>
        </w:rPr>
        <w:t>R</w:t>
      </w:r>
      <w:r w:rsidR="000847B7" w:rsidRPr="00812AEF">
        <w:rPr>
          <w:rFonts w:hint="eastAsia"/>
          <w:szCs w:val="24"/>
        </w:rPr>
        <w:t>，用该记录的</w:t>
      </w:r>
      <w:r w:rsidR="009F7B26">
        <w:rPr>
          <w:rFonts w:hint="eastAsia"/>
          <w:szCs w:val="24"/>
        </w:rPr>
        <w:t>描述信息，即多个词的集合</w:t>
      </w:r>
      <w:r w:rsidR="000847B7" w:rsidRPr="00812AEF">
        <w:rPr>
          <w:rFonts w:hint="eastAsia"/>
          <w:szCs w:val="24"/>
        </w:rPr>
        <w:t>关键域值搜索，</w:t>
      </w:r>
      <w:r w:rsidR="00C9702B">
        <w:rPr>
          <w:rFonts w:hint="eastAsia"/>
          <w:szCs w:val="24"/>
        </w:rPr>
        <w:t>然后将</w:t>
      </w:r>
      <w:r w:rsidR="000847B7" w:rsidRPr="00812AEF">
        <w:rPr>
          <w:rFonts w:hint="eastAsia"/>
          <w:szCs w:val="24"/>
        </w:rPr>
        <w:t>搜索结果中相关度最高的</w:t>
      </w:r>
      <w:r w:rsidR="009F7B26">
        <w:rPr>
          <w:rFonts w:hint="eastAsia"/>
          <w:szCs w:val="24"/>
        </w:rPr>
        <w:t>K</w:t>
      </w:r>
      <w:r w:rsidR="000847B7" w:rsidRPr="00812AEF">
        <w:rPr>
          <w:rFonts w:hint="eastAsia"/>
          <w:szCs w:val="24"/>
        </w:rPr>
        <w:t>条记录</w:t>
      </w:r>
      <w:r w:rsidR="00C9702B">
        <w:rPr>
          <w:rFonts w:hint="eastAsia"/>
          <w:szCs w:val="24"/>
        </w:rPr>
        <w:t>筛选出来，作为关联备选集，交由分类比较器进行准确分析。</w:t>
      </w:r>
    </w:p>
    <w:p w:rsidR="00C9702B" w:rsidRDefault="00C9702B" w:rsidP="003336EB">
      <w:pPr>
        <w:ind w:firstLineChars="0" w:firstLine="0"/>
        <w:rPr>
          <w:szCs w:val="24"/>
        </w:rPr>
      </w:pPr>
      <w:r>
        <w:rPr>
          <w:rFonts w:hint="eastAsia"/>
          <w:szCs w:val="24"/>
        </w:rPr>
        <w:tab/>
      </w:r>
      <w:r>
        <w:rPr>
          <w:rFonts w:hint="eastAsia"/>
          <w:szCs w:val="24"/>
        </w:rPr>
        <w:t>分类比较。分类比较器在索引筛选后的小规模数据集上执行，在两个记录的描述集合之上用文本编辑距离的平均值来评判是否是一对关联记录，当高于成功阈值时匹配成功，成功匹配的记录统一计入标准信息库，而在成功阈值和失败阈值之间可能成功的记录会由人工审核确定，</w:t>
      </w:r>
      <w:r w:rsidR="00D73795">
        <w:rPr>
          <w:rFonts w:hint="eastAsia"/>
          <w:szCs w:val="24"/>
        </w:rPr>
        <w:t>匹配值低于失败阈值的直接</w:t>
      </w:r>
      <w:r w:rsidR="00D73795" w:rsidRPr="00812AEF">
        <w:rPr>
          <w:rFonts w:hint="eastAsia"/>
          <w:szCs w:val="24"/>
        </w:rPr>
        <w:t>将这条记录加入索引里</w:t>
      </w:r>
      <w:r w:rsidR="00D73795">
        <w:rPr>
          <w:rFonts w:hint="eastAsia"/>
          <w:szCs w:val="24"/>
        </w:rPr>
        <w:t>，</w:t>
      </w:r>
      <w:r>
        <w:rPr>
          <w:rFonts w:hint="eastAsia"/>
          <w:szCs w:val="24"/>
        </w:rPr>
        <w:t>这样确保了标准库的质量。</w:t>
      </w:r>
    </w:p>
    <w:p w:rsidR="0068064D" w:rsidRDefault="0068064D" w:rsidP="003336EB">
      <w:pPr>
        <w:ind w:firstLineChars="0" w:firstLine="0"/>
        <w:rPr>
          <w:szCs w:val="24"/>
        </w:rPr>
      </w:pPr>
      <w:r>
        <w:rPr>
          <w:rFonts w:hint="eastAsia"/>
          <w:szCs w:val="24"/>
        </w:rPr>
        <w:tab/>
      </w:r>
      <w:r>
        <w:rPr>
          <w:rFonts w:hint="eastAsia"/>
          <w:szCs w:val="24"/>
        </w:rPr>
        <w:t>审核和存入标准库。可能匹配的记录对会交由人工审核。标准库的更新采用信息融合的方式，当信息冲突时候全部保留，确保数据的完整性，但美中不足的是可能会给标准库中带入错误信息。</w:t>
      </w:r>
    </w:p>
    <w:p w:rsidR="00893CFE" w:rsidRDefault="00893CFE" w:rsidP="00893CFE">
      <w:pPr>
        <w:spacing w:line="240" w:lineRule="auto"/>
        <w:ind w:firstLineChars="0" w:firstLine="0"/>
        <w:jc w:val="center"/>
      </w:pPr>
      <w:r>
        <w:object w:dxaOrig="5190" w:dyaOrig="6860">
          <v:shape id="_x0000_i1036" type="#_x0000_t75" style="width:259.5pt;height:342.75pt" o:ole="">
            <v:imagedata r:id="rId57" o:title=""/>
          </v:shape>
          <o:OLEObject Type="Embed" ProgID="Visio.Drawing.11" ShapeID="_x0000_i1036" DrawAspect="Content" ObjectID="_1511118431" r:id="rId58"/>
        </w:object>
      </w:r>
    </w:p>
    <w:p w:rsidR="00893CFE" w:rsidRDefault="00893CFE" w:rsidP="00893CFE">
      <w:pPr>
        <w:spacing w:line="240" w:lineRule="auto"/>
        <w:ind w:firstLineChars="0" w:firstLine="0"/>
        <w:jc w:val="center"/>
        <w:rPr>
          <w:rFonts w:eastAsia="楷体_GB2312"/>
          <w:sz w:val="21"/>
        </w:rPr>
      </w:pPr>
      <w:r w:rsidRPr="000F589C">
        <w:rPr>
          <w:rFonts w:eastAsia="楷体_GB2312" w:hint="eastAsia"/>
          <w:sz w:val="21"/>
        </w:rPr>
        <w:t>图</w:t>
      </w:r>
      <w:r>
        <w:rPr>
          <w:rFonts w:eastAsia="楷体_GB2312" w:hint="eastAsia"/>
          <w:sz w:val="21"/>
        </w:rPr>
        <w:t>4-</w:t>
      </w:r>
      <w:r w:rsidR="00A41D1A">
        <w:rPr>
          <w:rFonts w:eastAsia="楷体_GB2312" w:hint="eastAsia"/>
          <w:sz w:val="21"/>
        </w:rPr>
        <w:t>6</w:t>
      </w:r>
      <w:r>
        <w:rPr>
          <w:rFonts w:eastAsia="楷体_GB2312" w:hint="eastAsia"/>
          <w:sz w:val="21"/>
        </w:rPr>
        <w:t xml:space="preserve"> </w:t>
      </w:r>
      <w:r>
        <w:rPr>
          <w:rFonts w:eastAsia="楷体_GB2312" w:hint="eastAsia"/>
          <w:sz w:val="21"/>
        </w:rPr>
        <w:t>数据关联</w:t>
      </w:r>
      <w:r w:rsidRPr="006D61D5">
        <w:rPr>
          <w:rFonts w:eastAsia="楷体_GB2312" w:hint="eastAsia"/>
          <w:sz w:val="21"/>
        </w:rPr>
        <w:t>模块</w:t>
      </w:r>
      <w:r>
        <w:rPr>
          <w:rFonts w:eastAsia="楷体_GB2312" w:hint="eastAsia"/>
          <w:sz w:val="21"/>
        </w:rPr>
        <w:t>类图</w:t>
      </w:r>
    </w:p>
    <w:p w:rsidR="000A3A56" w:rsidRDefault="000A3A56" w:rsidP="000A3A56">
      <w:pPr>
        <w:ind w:firstLine="480"/>
      </w:pPr>
      <w:r>
        <w:rPr>
          <w:rFonts w:hint="eastAsia"/>
        </w:rPr>
        <w:t>如图</w:t>
      </w:r>
      <w:r>
        <w:rPr>
          <w:rFonts w:hint="eastAsia"/>
        </w:rPr>
        <w:t>4-</w:t>
      </w:r>
      <w:r w:rsidR="00A41D1A">
        <w:rPr>
          <w:rFonts w:hint="eastAsia"/>
        </w:rPr>
        <w:t>6</w:t>
      </w:r>
      <w:r>
        <w:rPr>
          <w:rFonts w:hint="eastAsia"/>
        </w:rPr>
        <w:t>，是本文设计实现的数据关联模块的</w:t>
      </w:r>
      <w:r>
        <w:rPr>
          <w:rFonts w:hint="eastAsia"/>
        </w:rPr>
        <w:t>UML</w:t>
      </w:r>
      <w:r>
        <w:rPr>
          <w:rFonts w:hint="eastAsia"/>
        </w:rPr>
        <w:t>类图。</w:t>
      </w:r>
      <w:r w:rsidR="00466281">
        <w:rPr>
          <w:rFonts w:hint="eastAsia"/>
        </w:rPr>
        <w:t>LuceneIndexer</w:t>
      </w:r>
      <w:r w:rsidR="00466281">
        <w:rPr>
          <w:rFonts w:hint="eastAsia"/>
        </w:rPr>
        <w:t>封装了</w:t>
      </w:r>
      <w:r w:rsidR="00466281">
        <w:rPr>
          <w:rFonts w:hint="eastAsia"/>
        </w:rPr>
        <w:t>Lucene</w:t>
      </w:r>
      <w:r w:rsidR="00466281">
        <w:rPr>
          <w:rFonts w:hint="eastAsia"/>
        </w:rPr>
        <w:t>的索引、查询接口，提供统一的索引维护、查询接口；</w:t>
      </w:r>
      <w:r w:rsidR="00466281">
        <w:rPr>
          <w:rFonts w:hint="eastAsia"/>
        </w:rPr>
        <w:t>IndexLinker</w:t>
      </w:r>
      <w:r w:rsidR="00466281">
        <w:rPr>
          <w:rFonts w:hint="eastAsia"/>
        </w:rPr>
        <w:t>利用</w:t>
      </w:r>
      <w:r w:rsidR="00466281">
        <w:rPr>
          <w:rFonts w:hint="eastAsia"/>
        </w:rPr>
        <w:t>LuceneIndexer</w:t>
      </w:r>
      <w:r w:rsidR="00466281">
        <w:rPr>
          <w:rFonts w:hint="eastAsia"/>
        </w:rPr>
        <w:t>完成基于</w:t>
      </w:r>
      <w:r w:rsidR="00466281">
        <w:rPr>
          <w:rFonts w:hint="eastAsia"/>
          <w:szCs w:val="24"/>
        </w:rPr>
        <w:t>Lucene</w:t>
      </w:r>
      <w:r w:rsidR="00466281">
        <w:rPr>
          <w:rFonts w:hint="eastAsia"/>
          <w:szCs w:val="24"/>
        </w:rPr>
        <w:t>筛选的第一步关联；</w:t>
      </w:r>
      <w:r w:rsidR="00466281">
        <w:rPr>
          <w:rFonts w:hint="eastAsia"/>
          <w:szCs w:val="24"/>
        </w:rPr>
        <w:t>BlockMatcher</w:t>
      </w:r>
      <w:r w:rsidR="00466281">
        <w:rPr>
          <w:rFonts w:hint="eastAsia"/>
          <w:szCs w:val="24"/>
        </w:rPr>
        <w:t>用于计算两个个对应块之间的相似度；而</w:t>
      </w:r>
      <w:r w:rsidR="00466281">
        <w:rPr>
          <w:rFonts w:hint="eastAsia"/>
          <w:szCs w:val="24"/>
        </w:rPr>
        <w:t>BlockLinker</w:t>
      </w:r>
      <w:r w:rsidR="00466281">
        <w:rPr>
          <w:rFonts w:hint="eastAsia"/>
          <w:szCs w:val="24"/>
        </w:rPr>
        <w:t>利用</w:t>
      </w:r>
      <w:r w:rsidR="00466281">
        <w:rPr>
          <w:rFonts w:hint="eastAsia"/>
          <w:szCs w:val="24"/>
        </w:rPr>
        <w:t>BlockMatcher</w:t>
      </w:r>
      <w:r w:rsidR="00466281">
        <w:rPr>
          <w:rFonts w:hint="eastAsia"/>
          <w:szCs w:val="24"/>
        </w:rPr>
        <w:t>完成两个实体之间基于分块的匹配度计算；</w:t>
      </w:r>
      <w:r w:rsidR="00466281">
        <w:rPr>
          <w:rFonts w:hint="eastAsia"/>
          <w:szCs w:val="24"/>
        </w:rPr>
        <w:t>Linker</w:t>
      </w:r>
      <w:r w:rsidR="00466281">
        <w:rPr>
          <w:rFonts w:hint="eastAsia"/>
          <w:szCs w:val="24"/>
        </w:rPr>
        <w:t>中实现了两步的关联算法，</w:t>
      </w:r>
      <w:r w:rsidR="00466281">
        <w:rPr>
          <w:rFonts w:hint="eastAsia"/>
          <w:szCs w:val="24"/>
        </w:rPr>
        <w:t>DataLinker</w:t>
      </w:r>
      <w:r w:rsidR="00466281">
        <w:rPr>
          <w:rFonts w:hint="eastAsia"/>
          <w:szCs w:val="24"/>
        </w:rPr>
        <w:t>负责关联任务的调度、执行、结</w:t>
      </w:r>
      <w:r w:rsidR="00466281">
        <w:rPr>
          <w:rFonts w:hint="eastAsia"/>
          <w:szCs w:val="24"/>
        </w:rPr>
        <w:lastRenderedPageBreak/>
        <w:t>果统计。</w:t>
      </w:r>
    </w:p>
    <w:p w:rsidR="007412F4" w:rsidRPr="00EF4E63" w:rsidRDefault="00AB7C9D" w:rsidP="00EF4E63">
      <w:pPr>
        <w:spacing w:afterLines="100" w:after="326"/>
        <w:ind w:firstLineChars="0" w:firstLine="0"/>
        <w:rPr>
          <w:szCs w:val="24"/>
        </w:rPr>
      </w:pPr>
      <w:r>
        <w:rPr>
          <w:rFonts w:hint="eastAsia"/>
          <w:szCs w:val="24"/>
        </w:rPr>
        <w:tab/>
      </w:r>
      <w:r w:rsidR="00F6123F">
        <w:rPr>
          <w:rFonts w:hint="eastAsia"/>
          <w:szCs w:val="24"/>
        </w:rPr>
        <w:t>采用本文设计实现的</w:t>
      </w:r>
      <w:r w:rsidR="00F6123F">
        <w:rPr>
          <w:rFonts w:hint="eastAsia"/>
          <w:szCs w:val="24"/>
        </w:rPr>
        <w:t>Lucene</w:t>
      </w:r>
      <w:r w:rsidR="00F6123F">
        <w:rPr>
          <w:rFonts w:hint="eastAsia"/>
          <w:szCs w:val="24"/>
        </w:rPr>
        <w:t>筛选加分块方式，能在效率和准确性上有较好的平衡。在筛选阶段，</w:t>
      </w:r>
      <w:r w:rsidR="00225CAA" w:rsidRPr="00812AEF">
        <w:rPr>
          <w:rFonts w:hint="eastAsia"/>
          <w:szCs w:val="24"/>
        </w:rPr>
        <w:t>使用</w:t>
      </w:r>
      <w:r w:rsidR="00225CAA" w:rsidRPr="00812AEF">
        <w:rPr>
          <w:rFonts w:hint="eastAsia"/>
          <w:szCs w:val="24"/>
        </w:rPr>
        <w:t>Lucene</w:t>
      </w:r>
      <w:r w:rsidR="00225CAA" w:rsidRPr="00812AEF">
        <w:rPr>
          <w:rFonts w:hint="eastAsia"/>
          <w:szCs w:val="24"/>
        </w:rPr>
        <w:t>索引查找相似记录对有效地减少了记录比较的次数，时间复杂度接近于线性</w:t>
      </w:r>
      <w:r w:rsidR="00BA2E10">
        <w:rPr>
          <w:rFonts w:hint="eastAsia"/>
          <w:szCs w:val="24"/>
        </w:rPr>
        <w:t>，</w:t>
      </w:r>
      <w:r w:rsidR="00225CAA" w:rsidRPr="00812AEF">
        <w:rPr>
          <w:rFonts w:hint="eastAsia"/>
          <w:szCs w:val="24"/>
        </w:rPr>
        <w:t>同时也保证了容错率和召回率，因为是以多个域为依据查找记录，少数几个域相似程度低能通过其他相似程度高的域来弥补。</w:t>
      </w:r>
      <w:r w:rsidR="00C80BA1">
        <w:rPr>
          <w:rFonts w:hint="eastAsia"/>
          <w:szCs w:val="24"/>
        </w:rPr>
        <w:t>而在分类比较，即分块阶段，则在校规模数据上进行准备计算，而且还加入了人工审核来弥补，对最终关联结果的准备性给出了保证。</w:t>
      </w:r>
    </w:p>
    <w:p w:rsidR="005523C4" w:rsidRDefault="00EB01EF" w:rsidP="002F1CF9">
      <w:pPr>
        <w:pStyle w:val="2"/>
        <w:numPr>
          <w:ilvl w:val="1"/>
          <w:numId w:val="9"/>
        </w:numPr>
        <w:spacing w:afterLines="100" w:after="326"/>
        <w:ind w:firstLineChars="0"/>
        <w:rPr>
          <w:b/>
        </w:rPr>
      </w:pPr>
      <w:bookmarkStart w:id="1030" w:name="_Toc406434131"/>
      <w:bookmarkStart w:id="1031" w:name="_Toc406512583"/>
      <w:bookmarkStart w:id="1032" w:name="_Toc437364333"/>
      <w:r>
        <w:rPr>
          <w:rFonts w:hint="eastAsia"/>
        </w:rPr>
        <w:t>技术选择</w:t>
      </w:r>
      <w:bookmarkEnd w:id="1030"/>
      <w:bookmarkEnd w:id="1031"/>
      <w:bookmarkEnd w:id="1032"/>
      <w:r>
        <w:rPr>
          <w:rFonts w:hint="eastAsia"/>
        </w:rPr>
        <w:t>（实现）</w:t>
      </w:r>
    </w:p>
    <w:p w:rsidR="004E232F" w:rsidRPr="0030621E" w:rsidRDefault="004E232F" w:rsidP="0016330C">
      <w:pPr>
        <w:spacing w:afterLines="100" w:after="326"/>
        <w:ind w:firstLineChars="0" w:firstLine="0"/>
      </w:pPr>
      <w:r>
        <w:rPr>
          <w:rFonts w:hint="eastAsia"/>
        </w:rPr>
        <w:tab/>
      </w:r>
      <w:r w:rsidR="006E1C67">
        <w:rPr>
          <w:rFonts w:hint="eastAsia"/>
        </w:rPr>
        <w:t>主题知识库中的实体在垂直检索中直观重要，大部分垂直检索的结果都以实体为单位来组织排列</w:t>
      </w:r>
      <w:r w:rsidR="000D25D9">
        <w:rPr>
          <w:rFonts w:hint="eastAsia"/>
        </w:rPr>
        <w:t>。</w:t>
      </w:r>
      <w:r w:rsidR="006E1C67">
        <w:rPr>
          <w:rFonts w:hint="eastAsia"/>
        </w:rPr>
        <w:t>然后，如何检索到用户真正需要的实体，同时</w:t>
      </w:r>
      <w:r w:rsidR="00506BBC">
        <w:rPr>
          <w:rFonts w:hint="eastAsia"/>
        </w:rPr>
        <w:t>提供关于实体更多的信息才是真正区别于传统搜索的地方。</w:t>
      </w:r>
      <w:r w:rsidR="001B3648">
        <w:rPr>
          <w:rFonts w:hint="eastAsia"/>
        </w:rPr>
        <w:t>实体的特征在这些方面起到了至关重要的作用，</w:t>
      </w:r>
      <w:r w:rsidR="00127DB4">
        <w:rPr>
          <w:rFonts w:hint="eastAsia"/>
        </w:rPr>
        <w:t>实体特征的多少决定了一个展现给用户每个结果的详细程度，同时特征的多少还关系到实体间关系的准确性和多样性。所以实体特征发现是平台层中非常重要的一个组件。本节就描述我们在面向视频垂直检索的主题知识库中实体特征发现组件的实现。</w:t>
      </w:r>
    </w:p>
    <w:p w:rsidR="00EE73B7" w:rsidRPr="00EE73B7" w:rsidRDefault="009F7A2C" w:rsidP="00E061A4">
      <w:pPr>
        <w:pStyle w:val="3"/>
        <w:numPr>
          <w:ilvl w:val="2"/>
          <w:numId w:val="9"/>
        </w:numPr>
        <w:ind w:firstLineChars="0"/>
        <w:rPr>
          <w:b/>
        </w:rPr>
      </w:pPr>
      <w:bookmarkStart w:id="1033" w:name="_Toc406434132"/>
      <w:bookmarkStart w:id="1034" w:name="_Toc406512584"/>
      <w:bookmarkStart w:id="1035" w:name="_Toc437364334"/>
      <w:r>
        <w:rPr>
          <w:rFonts w:hint="eastAsia"/>
        </w:rPr>
        <w:t>实体特征发现的难点</w:t>
      </w:r>
      <w:bookmarkEnd w:id="1033"/>
      <w:bookmarkEnd w:id="1034"/>
      <w:bookmarkEnd w:id="1035"/>
    </w:p>
    <w:p w:rsidR="00E6729B" w:rsidRDefault="008657C7" w:rsidP="00E6729B">
      <w:pPr>
        <w:ind w:firstLineChars="0" w:firstLine="0"/>
      </w:pPr>
      <w:r>
        <w:rPr>
          <w:rFonts w:hint="eastAsia"/>
        </w:rPr>
        <w:tab/>
      </w:r>
      <w:r w:rsidR="00131FF2">
        <w:rPr>
          <w:rFonts w:hint="eastAsia"/>
        </w:rPr>
        <w:t>利用本章前文介绍的数据获取技术和实体关联技术，我们已经可以将互联网上的资料划分组织成以实体及实体相关资料为单位的一个大集合</w:t>
      </w:r>
      <w:r w:rsidR="000C7FD2">
        <w:rPr>
          <w:rFonts w:hint="eastAsia"/>
        </w:rPr>
        <w:t>。</w:t>
      </w:r>
      <w:r w:rsidR="00131FF2">
        <w:rPr>
          <w:rFonts w:hint="eastAsia"/>
        </w:rPr>
        <w:t>实体特征发现就是要从每一个每个实体相关资料中找到这个实体的代表性特征。</w:t>
      </w:r>
    </w:p>
    <w:p w:rsidR="00AF14D8" w:rsidRDefault="00456DFD" w:rsidP="00330A21">
      <w:pPr>
        <w:spacing w:afterLines="100" w:after="326"/>
        <w:ind w:firstLineChars="0" w:firstLine="0"/>
      </w:pPr>
      <w:r>
        <w:rPr>
          <w:rFonts w:hint="eastAsia"/>
        </w:rPr>
        <w:tab/>
      </w:r>
      <w:r w:rsidR="00BB4092">
        <w:rPr>
          <w:rFonts w:hint="eastAsia"/>
        </w:rPr>
        <w:t>常见的特征发现一般以实体标签的方式体现，实现方法则包括人工提取及自动提取。人工提取的一般由专家根据资料或者自己的专业知识为相应实体打上数量较为有限的标签，类似于由作者选择的学术论文关键词的生成过程。这种方式生成的标签一般较为准确，但不够全面，而且成本极高，不适合大规模应用。自动提取方式则一般无需人工干预或者只需要很少的人工干预，通常综合利用规则、机器学习等多种方式进行自动化的标签提取。</w:t>
      </w:r>
      <w:r w:rsidR="00164063">
        <w:rPr>
          <w:rFonts w:hint="eastAsia"/>
        </w:rPr>
        <w:t>这种方式计算效率较高，但很多情况下准确率较差，资料数量的</w:t>
      </w:r>
      <w:r w:rsidR="00306267">
        <w:rPr>
          <w:rFonts w:hint="eastAsia"/>
        </w:rPr>
        <w:t>多少对结果的准确</w:t>
      </w:r>
      <w:r w:rsidR="00164063">
        <w:rPr>
          <w:rFonts w:hint="eastAsia"/>
        </w:rPr>
        <w:t>程度</w:t>
      </w:r>
      <w:r w:rsidR="00306267">
        <w:rPr>
          <w:rFonts w:hint="eastAsia"/>
        </w:rPr>
        <w:t>影响很大</w:t>
      </w:r>
      <w:r w:rsidR="00164063">
        <w:rPr>
          <w:rFonts w:hint="eastAsia"/>
        </w:rPr>
        <w:t>。</w:t>
      </w:r>
      <w:r w:rsidR="00A164D0">
        <w:rPr>
          <w:rFonts w:hint="eastAsia"/>
        </w:rPr>
        <w:t>实体特征发现的难点就是人工和自动两种方式的矛盾，如何能够协调好效率、准确性、适用范围，是</w:t>
      </w:r>
      <w:r w:rsidR="00E505EA">
        <w:rPr>
          <w:rFonts w:hint="eastAsia"/>
        </w:rPr>
        <w:t>能不能完成实体特征发现的关键。</w:t>
      </w:r>
    </w:p>
    <w:p w:rsidR="002215FB" w:rsidRDefault="007B2EAF" w:rsidP="00E061A4">
      <w:pPr>
        <w:pStyle w:val="3"/>
        <w:numPr>
          <w:ilvl w:val="2"/>
          <w:numId w:val="9"/>
        </w:numPr>
        <w:ind w:firstLineChars="0"/>
        <w:rPr>
          <w:b/>
        </w:rPr>
      </w:pPr>
      <w:bookmarkStart w:id="1036" w:name="_Toc406434133"/>
      <w:bookmarkStart w:id="1037" w:name="_Toc406512585"/>
      <w:bookmarkStart w:id="1038" w:name="_Toc437364335"/>
      <w:r>
        <w:rPr>
          <w:rFonts w:hint="eastAsia"/>
        </w:rPr>
        <w:t>实体特征发现模块</w:t>
      </w:r>
      <w:r w:rsidR="007161A4">
        <w:rPr>
          <w:rFonts w:hint="eastAsia"/>
        </w:rPr>
        <w:t>的</w:t>
      </w:r>
      <w:r>
        <w:rPr>
          <w:rFonts w:hint="eastAsia"/>
        </w:rPr>
        <w:t>实现</w:t>
      </w:r>
      <w:bookmarkEnd w:id="1036"/>
      <w:bookmarkEnd w:id="1037"/>
      <w:bookmarkEnd w:id="1038"/>
    </w:p>
    <w:p w:rsidR="00941314" w:rsidRDefault="00CA2FE5" w:rsidP="00941314">
      <w:pPr>
        <w:ind w:firstLine="480"/>
      </w:pPr>
      <w:r>
        <w:rPr>
          <w:rFonts w:hint="eastAsia"/>
        </w:rPr>
        <w:t>本文采用的实现方案属于自动提取方式</w:t>
      </w:r>
      <w:r w:rsidR="001C1AC0">
        <w:rPr>
          <w:rFonts w:hint="eastAsia"/>
        </w:rPr>
        <w:t>，</w:t>
      </w:r>
      <w:r>
        <w:rPr>
          <w:rFonts w:hint="eastAsia"/>
        </w:rPr>
        <w:t>基本思想是对实体相关文档中所有的词条进行重要性排序，重要性是指该词条是否能够体现改实体的特征。</w:t>
      </w:r>
      <w:r w:rsidR="00191264">
        <w:rPr>
          <w:rFonts w:hint="eastAsia"/>
        </w:rPr>
        <w:t>本文的实现方案用到了基于</w:t>
      </w:r>
      <w:r w:rsidR="00191264">
        <w:rPr>
          <w:rFonts w:hint="eastAsia"/>
        </w:rPr>
        <w:t>IKanalyzer</w:t>
      </w:r>
      <w:r w:rsidR="00191264">
        <w:rPr>
          <w:rFonts w:hint="eastAsia"/>
        </w:rPr>
        <w:t>的分词、</w:t>
      </w:r>
      <w:r w:rsidR="00191264">
        <w:rPr>
          <w:rFonts w:hint="eastAsia"/>
        </w:rPr>
        <w:t>TFIDF</w:t>
      </w:r>
      <w:r w:rsidR="00FA201F" w:rsidRPr="00861E8F">
        <w:rPr>
          <w:rFonts w:hint="eastAsia"/>
          <w:vertAlign w:val="superscript"/>
        </w:rPr>
        <w:t>[</w:t>
      </w:r>
      <w:r w:rsidR="00AD2E97">
        <w:rPr>
          <w:rFonts w:hint="eastAsia"/>
          <w:vertAlign w:val="superscript"/>
        </w:rPr>
        <w:t>30</w:t>
      </w:r>
      <w:r w:rsidR="00FA201F" w:rsidRPr="00861E8F">
        <w:rPr>
          <w:rFonts w:hint="eastAsia"/>
          <w:vertAlign w:val="superscript"/>
        </w:rPr>
        <w:t>]</w:t>
      </w:r>
      <w:r w:rsidR="00191264">
        <w:rPr>
          <w:rFonts w:hint="eastAsia"/>
        </w:rPr>
        <w:t>思想、</w:t>
      </w:r>
      <w:r w:rsidR="00191264">
        <w:rPr>
          <w:rFonts w:hint="eastAsia"/>
        </w:rPr>
        <w:t>TextRank</w:t>
      </w:r>
      <w:r w:rsidR="00FA201F" w:rsidRPr="00861E8F">
        <w:rPr>
          <w:rFonts w:hint="eastAsia"/>
          <w:vertAlign w:val="superscript"/>
        </w:rPr>
        <w:t>[</w:t>
      </w:r>
      <w:r w:rsidR="00FA201F">
        <w:rPr>
          <w:rFonts w:hint="eastAsia"/>
          <w:vertAlign w:val="superscript"/>
        </w:rPr>
        <w:t>3</w:t>
      </w:r>
      <w:r w:rsidR="00AD2E97">
        <w:rPr>
          <w:rFonts w:hint="eastAsia"/>
          <w:vertAlign w:val="superscript"/>
        </w:rPr>
        <w:t>1</w:t>
      </w:r>
      <w:r w:rsidR="00FA201F" w:rsidRPr="00861E8F">
        <w:rPr>
          <w:rFonts w:hint="eastAsia"/>
          <w:vertAlign w:val="superscript"/>
        </w:rPr>
        <w:t>]</w:t>
      </w:r>
      <w:r w:rsidR="00191264">
        <w:rPr>
          <w:rFonts w:hint="eastAsia"/>
        </w:rPr>
        <w:t>、</w:t>
      </w:r>
      <w:r w:rsidR="00191264">
        <w:rPr>
          <w:rFonts w:hint="eastAsia"/>
        </w:rPr>
        <w:t>Word2Vec</w:t>
      </w:r>
      <w:r w:rsidR="00FA201F" w:rsidRPr="00861E8F">
        <w:rPr>
          <w:rFonts w:hint="eastAsia"/>
          <w:vertAlign w:val="superscript"/>
        </w:rPr>
        <w:t>[</w:t>
      </w:r>
      <w:r w:rsidR="00FA201F">
        <w:rPr>
          <w:rFonts w:hint="eastAsia"/>
          <w:vertAlign w:val="superscript"/>
        </w:rPr>
        <w:t>3</w:t>
      </w:r>
      <w:r w:rsidR="00AD2E97">
        <w:rPr>
          <w:rFonts w:hint="eastAsia"/>
          <w:vertAlign w:val="superscript"/>
        </w:rPr>
        <w:t>2</w:t>
      </w:r>
      <w:r w:rsidR="00FA201F" w:rsidRPr="00861E8F">
        <w:rPr>
          <w:rFonts w:hint="eastAsia"/>
          <w:vertAlign w:val="superscript"/>
        </w:rPr>
        <w:t>]</w:t>
      </w:r>
      <w:r w:rsidR="00191264">
        <w:rPr>
          <w:rFonts w:hint="eastAsia"/>
        </w:rPr>
        <w:t>等多种技术。</w:t>
      </w:r>
    </w:p>
    <w:p w:rsidR="001A6DBA" w:rsidRDefault="001A6DBA" w:rsidP="00941314">
      <w:pPr>
        <w:ind w:firstLine="480"/>
      </w:pPr>
      <w:r>
        <w:rPr>
          <w:rFonts w:hint="eastAsia"/>
        </w:rPr>
        <w:t>本文在</w:t>
      </w:r>
      <w:r>
        <w:rPr>
          <w:rFonts w:hint="eastAsia"/>
        </w:rPr>
        <w:t>2.4.3</w:t>
      </w:r>
      <w:r>
        <w:rPr>
          <w:rFonts w:hint="eastAsia"/>
        </w:rPr>
        <w:t>节中已经对</w:t>
      </w:r>
      <w:r>
        <w:rPr>
          <w:rFonts w:hint="eastAsia"/>
        </w:rPr>
        <w:t>IKanalyzer</w:t>
      </w:r>
      <w:r>
        <w:rPr>
          <w:rFonts w:hint="eastAsia"/>
        </w:rPr>
        <w:t>进行了简要的介绍，这里不再赘述其基本原理。</w:t>
      </w:r>
      <w:r w:rsidR="00E729F1">
        <w:rPr>
          <w:rFonts w:hint="eastAsia"/>
        </w:rPr>
        <w:lastRenderedPageBreak/>
        <w:t>如图</w:t>
      </w:r>
      <w:r w:rsidR="00E729F1">
        <w:rPr>
          <w:rFonts w:hint="eastAsia"/>
        </w:rPr>
        <w:t>4-</w:t>
      </w:r>
      <w:r w:rsidR="00A41D1A">
        <w:rPr>
          <w:rFonts w:hint="eastAsia"/>
        </w:rPr>
        <w:t>7</w:t>
      </w:r>
      <w:r w:rsidR="00E729F1">
        <w:rPr>
          <w:rFonts w:hint="eastAsia"/>
        </w:rPr>
        <w:t>，</w:t>
      </w:r>
      <w:r>
        <w:rPr>
          <w:rFonts w:hint="eastAsia"/>
        </w:rPr>
        <w:t>本文实现的实体特征发现模块中分词功能采用了基于</w:t>
      </w:r>
      <w:r>
        <w:rPr>
          <w:rFonts w:hint="eastAsia"/>
        </w:rPr>
        <w:t>IKanalyzer</w:t>
      </w:r>
      <w:r>
        <w:rPr>
          <w:rFonts w:hint="eastAsia"/>
        </w:rPr>
        <w:t>的实现，实现中保留了</w:t>
      </w:r>
      <w:r>
        <w:rPr>
          <w:rFonts w:hint="eastAsia"/>
        </w:rPr>
        <w:t>IKanalyzer</w:t>
      </w:r>
      <w:r>
        <w:rPr>
          <w:rFonts w:hint="eastAsia"/>
        </w:rPr>
        <w:t>的核心分词算法，但为了满足需求，对</w:t>
      </w:r>
      <w:r>
        <w:rPr>
          <w:rFonts w:hint="eastAsia"/>
        </w:rPr>
        <w:t>IKanalyzer</w:t>
      </w:r>
      <w:r>
        <w:rPr>
          <w:rFonts w:hint="eastAsia"/>
        </w:rPr>
        <w:t>的词库管理进行了扩展修改，并且增加了词来源功能。</w:t>
      </w:r>
      <w:r w:rsidR="00771AA4">
        <w:rPr>
          <w:rFonts w:hint="eastAsia"/>
        </w:rPr>
        <w:t>在分词过程中，我们对字典的管理进行了类别区分，利用抓取时得到的结构化信息分为了视频名称、演员名、导演名称等。在子分词器进行分词时候，不光给出分词结果，还附带该次所属的类别。</w:t>
      </w:r>
      <w:r w:rsidR="00FC337D">
        <w:rPr>
          <w:rFonts w:hint="eastAsia"/>
        </w:rPr>
        <w:t>之后统一交由决策器进行歧义处理、合并结果，返回最终的结果即由词、词对应来源为单位组成。</w:t>
      </w:r>
    </w:p>
    <w:p w:rsidR="00855A10" w:rsidRDefault="00855A10" w:rsidP="005C4309">
      <w:pPr>
        <w:spacing w:line="240" w:lineRule="auto"/>
        <w:ind w:firstLine="480"/>
        <w:jc w:val="center"/>
      </w:pPr>
      <w:r>
        <w:object w:dxaOrig="10048" w:dyaOrig="5454">
          <v:shape id="_x0000_i1037" type="#_x0000_t75" style="width:426pt;height:246pt" o:ole="">
            <v:imagedata r:id="rId59" o:title=""/>
          </v:shape>
          <o:OLEObject Type="Embed" ProgID="Visio.Drawing.11" ShapeID="_x0000_i1037" DrawAspect="Content" ObjectID="_1511118432" r:id="rId60"/>
        </w:object>
      </w:r>
    </w:p>
    <w:p w:rsidR="00855A10" w:rsidRDefault="00855A10" w:rsidP="005C4309">
      <w:pPr>
        <w:spacing w:after="100" w:afterAutospacing="1"/>
        <w:ind w:firstLine="420"/>
        <w:jc w:val="center"/>
        <w:rPr>
          <w:rFonts w:eastAsia="楷体_GB2312"/>
          <w:sz w:val="21"/>
        </w:rPr>
      </w:pPr>
      <w:r w:rsidRPr="000F589C">
        <w:rPr>
          <w:rFonts w:eastAsia="楷体_GB2312" w:hint="eastAsia"/>
          <w:sz w:val="21"/>
        </w:rPr>
        <w:t>图</w:t>
      </w:r>
      <w:r>
        <w:rPr>
          <w:rFonts w:eastAsia="楷体_GB2312" w:hint="eastAsia"/>
          <w:sz w:val="21"/>
        </w:rPr>
        <w:t>4-</w:t>
      </w:r>
      <w:r w:rsidR="00A41D1A">
        <w:rPr>
          <w:rFonts w:eastAsia="楷体_GB2312" w:hint="eastAsia"/>
          <w:sz w:val="21"/>
        </w:rPr>
        <w:t>7</w:t>
      </w:r>
      <w:r>
        <w:rPr>
          <w:rFonts w:eastAsia="楷体_GB2312" w:hint="eastAsia"/>
          <w:sz w:val="21"/>
        </w:rPr>
        <w:t xml:space="preserve"> </w:t>
      </w:r>
      <w:r>
        <w:rPr>
          <w:rFonts w:eastAsia="楷体_GB2312" w:hint="eastAsia"/>
          <w:sz w:val="21"/>
        </w:rPr>
        <w:t>基于</w:t>
      </w:r>
      <w:r w:rsidRPr="000658D5">
        <w:rPr>
          <w:rFonts w:eastAsia="楷体_GB2312" w:hint="eastAsia"/>
          <w:sz w:val="21"/>
        </w:rPr>
        <w:t>IKanalyzer</w:t>
      </w:r>
      <w:r w:rsidRPr="000658D5">
        <w:rPr>
          <w:rFonts w:eastAsia="楷体_GB2312" w:hint="eastAsia"/>
          <w:sz w:val="21"/>
        </w:rPr>
        <w:t>的分词实现</w:t>
      </w:r>
    </w:p>
    <w:p w:rsidR="00FF6B06" w:rsidRDefault="00FF6B06" w:rsidP="00A544E4">
      <w:pPr>
        <w:ind w:firstLine="480"/>
      </w:pPr>
      <w:r>
        <w:rPr>
          <w:rFonts w:hint="eastAsia"/>
        </w:rPr>
        <w:t>TFIDF</w:t>
      </w:r>
      <w:r>
        <w:rPr>
          <w:rFonts w:hint="eastAsia"/>
        </w:rPr>
        <w:t>是</w:t>
      </w:r>
      <w:r w:rsidR="00B1136E">
        <w:rPr>
          <w:rFonts w:hint="eastAsia"/>
        </w:rPr>
        <w:t>一种</w:t>
      </w:r>
      <w:r>
        <w:rPr>
          <w:rFonts w:hint="eastAsia"/>
        </w:rPr>
        <w:t>已经</w:t>
      </w:r>
      <w:r w:rsidR="00B1136E">
        <w:rPr>
          <w:rFonts w:hint="eastAsia"/>
        </w:rPr>
        <w:t>被</w:t>
      </w:r>
      <w:r>
        <w:rPr>
          <w:rFonts w:hint="eastAsia"/>
        </w:rPr>
        <w:t>广泛应用的传统</w:t>
      </w:r>
      <w:r w:rsidR="00B1136E">
        <w:rPr>
          <w:rFonts w:hint="eastAsia"/>
        </w:rPr>
        <w:t>的</w:t>
      </w:r>
      <w:r w:rsidR="001F0004">
        <w:rPr>
          <w:rFonts w:hint="eastAsia"/>
        </w:rPr>
        <w:t>词项加权方法</w:t>
      </w:r>
      <w:r>
        <w:rPr>
          <w:rFonts w:hint="eastAsia"/>
        </w:rPr>
        <w:t>，</w:t>
      </w:r>
      <w:r w:rsidR="00B75C5F">
        <w:rPr>
          <w:rFonts w:hint="eastAsia"/>
        </w:rPr>
        <w:t>核心目标在于</w:t>
      </w:r>
      <w:r w:rsidR="001E474C">
        <w:rPr>
          <w:rFonts w:hint="eastAsia"/>
        </w:rPr>
        <w:t>评价一个</w:t>
      </w:r>
      <w:r w:rsidR="000D46BD">
        <w:rPr>
          <w:rFonts w:hint="eastAsia"/>
        </w:rPr>
        <w:t>词对于一个文件集或一个语料库中</w:t>
      </w:r>
      <w:r w:rsidR="00E26EA8">
        <w:rPr>
          <w:rFonts w:hint="eastAsia"/>
        </w:rPr>
        <w:t>一份文档</w:t>
      </w:r>
      <w:r w:rsidR="00296D1D" w:rsidRPr="00296D1D">
        <w:rPr>
          <w:rFonts w:hint="eastAsia"/>
        </w:rPr>
        <w:t>的重要程度</w:t>
      </w:r>
      <w:r w:rsidR="00E26EA8">
        <w:rPr>
          <w:rFonts w:hint="eastAsia"/>
        </w:rPr>
        <w:t>，即该词能否代表该文档</w:t>
      </w:r>
      <w:r w:rsidR="00296D1D" w:rsidRPr="00296D1D">
        <w:rPr>
          <w:rFonts w:hint="eastAsia"/>
        </w:rPr>
        <w:t>。</w:t>
      </w:r>
      <w:r w:rsidR="00D174EB">
        <w:rPr>
          <w:rFonts w:hint="eastAsia"/>
        </w:rPr>
        <w:t>一般字词的重要程度随着它在文档</w:t>
      </w:r>
      <w:r w:rsidR="00296D1D" w:rsidRPr="00296D1D">
        <w:rPr>
          <w:rFonts w:hint="eastAsia"/>
        </w:rPr>
        <w:t>中出现的次数成正比增加，但同时会随着它在</w:t>
      </w:r>
      <w:r w:rsidR="00D174EB">
        <w:rPr>
          <w:rFonts w:hint="eastAsia"/>
        </w:rPr>
        <w:t>文档集合或者</w:t>
      </w:r>
      <w:r w:rsidR="00296D1D" w:rsidRPr="00296D1D">
        <w:rPr>
          <w:rFonts w:hint="eastAsia"/>
        </w:rPr>
        <w:t>语料库中</w:t>
      </w:r>
      <w:r w:rsidR="00D174EB">
        <w:rPr>
          <w:rFonts w:hint="eastAsia"/>
        </w:rPr>
        <w:t>总的</w:t>
      </w:r>
      <w:r w:rsidR="00296D1D" w:rsidRPr="00296D1D">
        <w:rPr>
          <w:rFonts w:hint="eastAsia"/>
        </w:rPr>
        <w:t>出现的频率成反比下降。</w:t>
      </w:r>
    </w:p>
    <w:p w:rsidR="00803F8F" w:rsidRDefault="00803F8F" w:rsidP="00A544E4">
      <w:pPr>
        <w:ind w:firstLine="480"/>
      </w:pPr>
      <w:r>
        <w:rPr>
          <w:rFonts w:hint="eastAsia"/>
        </w:rPr>
        <w:t>TextRank</w:t>
      </w:r>
      <w:r w:rsidR="00A544E4">
        <w:rPr>
          <w:rFonts w:hint="eastAsia"/>
        </w:rPr>
        <w:t>算法是</w:t>
      </w:r>
      <w:r w:rsidR="00A544E4">
        <w:rPr>
          <w:rFonts w:hint="eastAsia"/>
        </w:rPr>
        <w:t>M</w:t>
      </w:r>
      <w:r w:rsidR="00A544E4" w:rsidRPr="00A544E4">
        <w:t>ihalcea</w:t>
      </w:r>
      <w:r w:rsidR="00A544E4">
        <w:rPr>
          <w:rFonts w:hint="eastAsia"/>
        </w:rPr>
        <w:t>于</w:t>
      </w:r>
      <w:r w:rsidR="00A544E4">
        <w:rPr>
          <w:rFonts w:hint="eastAsia"/>
        </w:rPr>
        <w:t>2004</w:t>
      </w:r>
      <w:r w:rsidR="00A544E4">
        <w:rPr>
          <w:rFonts w:hint="eastAsia"/>
        </w:rPr>
        <w:t>年提出的一种无监督的标签提取方法，其基本思想类似于</w:t>
      </w:r>
      <w:r w:rsidR="00A544E4">
        <w:rPr>
          <w:rFonts w:hint="eastAsia"/>
        </w:rPr>
        <w:t>PageRank</w:t>
      </w:r>
      <w:r w:rsidR="00A544E4">
        <w:rPr>
          <w:rFonts w:hint="eastAsia"/>
        </w:rPr>
        <w:t>，首先根据词之间的共现关系构建一个词项图，认为词与词之问共现代表一种推荐关系，与重要词共现的词也重要，在这个图上经过迭代可以得到词项的重要</w:t>
      </w:r>
      <w:r w:rsidR="00A544E4" w:rsidRPr="00A544E4">
        <w:rPr>
          <w:rFonts w:hint="eastAsia"/>
        </w:rPr>
        <w:t>度排序</w:t>
      </w:r>
      <w:r w:rsidR="008D6CAA" w:rsidRPr="00861E8F">
        <w:rPr>
          <w:rFonts w:hint="eastAsia"/>
          <w:vertAlign w:val="superscript"/>
        </w:rPr>
        <w:t>[</w:t>
      </w:r>
      <w:r w:rsidR="008D6CAA">
        <w:rPr>
          <w:rFonts w:hint="eastAsia"/>
          <w:vertAlign w:val="superscript"/>
        </w:rPr>
        <w:t>33</w:t>
      </w:r>
      <w:r w:rsidR="008D6CAA" w:rsidRPr="00861E8F">
        <w:rPr>
          <w:rFonts w:hint="eastAsia"/>
          <w:vertAlign w:val="superscript"/>
        </w:rPr>
        <w:t>]</w:t>
      </w:r>
      <w:r w:rsidR="00FB7AB6">
        <w:rPr>
          <w:rFonts w:hint="eastAsia"/>
        </w:rPr>
        <w:t>。</w:t>
      </w:r>
    </w:p>
    <w:p w:rsidR="005F78F5" w:rsidRDefault="005F78F5" w:rsidP="00A544E4">
      <w:pPr>
        <w:ind w:firstLine="480"/>
      </w:pPr>
      <w:r>
        <w:rPr>
          <w:rFonts w:hint="eastAsia"/>
        </w:rPr>
        <w:t>Word2Vec</w:t>
      </w:r>
      <w:r w:rsidR="00C31351" w:rsidRPr="00C31351">
        <w:rPr>
          <w:rFonts w:hint="eastAsia"/>
        </w:rPr>
        <w:t>是</w:t>
      </w:r>
      <w:r w:rsidR="00C31351">
        <w:rPr>
          <w:rFonts w:hint="eastAsia"/>
        </w:rPr>
        <w:t>Google</w:t>
      </w:r>
      <w:r w:rsidR="00C31351" w:rsidRPr="00C31351">
        <w:rPr>
          <w:rFonts w:hint="eastAsia"/>
        </w:rPr>
        <w:t>在</w:t>
      </w:r>
      <w:r w:rsidR="00C31351">
        <w:rPr>
          <w:rFonts w:hint="eastAsia"/>
        </w:rPr>
        <w:t>2013</w:t>
      </w:r>
      <w:r w:rsidR="00C31351">
        <w:rPr>
          <w:rFonts w:hint="eastAsia"/>
        </w:rPr>
        <w:t>年</w:t>
      </w:r>
      <w:r w:rsidR="00C31351" w:rsidRPr="00C31351">
        <w:rPr>
          <w:rFonts w:hint="eastAsia"/>
        </w:rPr>
        <w:t>开源的一款将词表征为实数值向量高效</w:t>
      </w:r>
      <w:r w:rsidR="00C31351">
        <w:rPr>
          <w:rFonts w:hint="eastAsia"/>
        </w:rPr>
        <w:t>工具，</w:t>
      </w:r>
      <w:r w:rsidR="00C31351" w:rsidRPr="00C31351">
        <w:rPr>
          <w:rFonts w:hint="eastAsia"/>
        </w:rPr>
        <w:t>采用</w:t>
      </w:r>
      <w:r w:rsidR="00C31351">
        <w:rPr>
          <w:rFonts w:hint="eastAsia"/>
        </w:rPr>
        <w:t>了</w:t>
      </w:r>
      <w:r w:rsidR="00C31351">
        <w:rPr>
          <w:rFonts w:hint="eastAsia"/>
        </w:rPr>
        <w:t>CBOW</w:t>
      </w:r>
      <w:r w:rsidR="00C31351" w:rsidRPr="00C31351">
        <w:rPr>
          <w:rFonts w:hint="eastAsia"/>
        </w:rPr>
        <w:t>（</w:t>
      </w:r>
      <w:r w:rsidR="00C31351" w:rsidRPr="00C31351">
        <w:rPr>
          <w:rFonts w:hint="eastAsia"/>
        </w:rPr>
        <w:t xml:space="preserve">Continuous </w:t>
      </w:r>
      <w:r w:rsidR="00C31351">
        <w:rPr>
          <w:rFonts w:hint="eastAsia"/>
        </w:rPr>
        <w:t>Bag-Of-Words</w:t>
      </w:r>
      <w:r w:rsidR="00C31351" w:rsidRPr="00C31351">
        <w:rPr>
          <w:rFonts w:hint="eastAsia"/>
        </w:rPr>
        <w:t>，即连续的词袋模型）</w:t>
      </w:r>
      <w:r w:rsidR="00763033">
        <w:rPr>
          <w:rFonts w:hint="eastAsia"/>
        </w:rPr>
        <w:t>以及</w:t>
      </w:r>
      <w:r w:rsidR="00C31351">
        <w:rPr>
          <w:rFonts w:hint="eastAsia"/>
        </w:rPr>
        <w:t>Skip</w:t>
      </w:r>
      <w:r w:rsidR="00C31351" w:rsidRPr="00C31351">
        <w:rPr>
          <w:rFonts w:hint="eastAsia"/>
        </w:rPr>
        <w:t>-Gram</w:t>
      </w:r>
      <w:r w:rsidR="00C31351">
        <w:rPr>
          <w:rFonts w:hint="eastAsia"/>
        </w:rPr>
        <w:t>两种模型。</w:t>
      </w:r>
      <w:r w:rsidR="00223B10">
        <w:rPr>
          <w:rFonts w:hint="eastAsia"/>
        </w:rPr>
        <w:t>W</w:t>
      </w:r>
      <w:r w:rsidR="00223B10" w:rsidRPr="00223B10">
        <w:rPr>
          <w:rFonts w:hint="eastAsia"/>
        </w:rPr>
        <w:t>ord2vec</w:t>
      </w:r>
      <w:r w:rsidR="00223B10">
        <w:rPr>
          <w:rFonts w:hint="eastAsia"/>
        </w:rPr>
        <w:t>是一个</w:t>
      </w:r>
      <w:r w:rsidR="005767B4">
        <w:rPr>
          <w:rFonts w:hint="eastAsia"/>
        </w:rPr>
        <w:t>基于</w:t>
      </w:r>
      <w:r w:rsidR="00223B10">
        <w:rPr>
          <w:rFonts w:hint="eastAsia"/>
        </w:rPr>
        <w:t>深度学习的</w:t>
      </w:r>
      <w:r w:rsidR="005767B4">
        <w:rPr>
          <w:rFonts w:hint="eastAsia"/>
        </w:rPr>
        <w:t>训练</w:t>
      </w:r>
      <w:r w:rsidR="00223B10">
        <w:rPr>
          <w:rFonts w:hint="eastAsia"/>
        </w:rPr>
        <w:t>模型，</w:t>
      </w:r>
      <w:r w:rsidR="00F913E2">
        <w:rPr>
          <w:rFonts w:hint="eastAsia"/>
        </w:rPr>
        <w:t>通过训练，可以把对文本内容的处理转变</w:t>
      </w:r>
      <w:r w:rsidR="00223B10" w:rsidRPr="00223B10">
        <w:rPr>
          <w:rFonts w:hint="eastAsia"/>
        </w:rPr>
        <w:t>为</w:t>
      </w:r>
      <w:r w:rsidR="00F913E2">
        <w:rPr>
          <w:rFonts w:hint="eastAsia"/>
        </w:rPr>
        <w:t>在</w:t>
      </w:r>
      <w:r w:rsidR="00223B10" w:rsidRPr="00223B10">
        <w:rPr>
          <w:rFonts w:hint="eastAsia"/>
        </w:rPr>
        <w:t>K</w:t>
      </w:r>
      <w:r w:rsidR="00F913E2">
        <w:rPr>
          <w:rFonts w:hint="eastAsia"/>
        </w:rPr>
        <w:t>维向量空间中的运算，通过计算</w:t>
      </w:r>
      <w:r w:rsidR="00223B10" w:rsidRPr="00223B10">
        <w:rPr>
          <w:rFonts w:hint="eastAsia"/>
        </w:rPr>
        <w:t>向量空间上的</w:t>
      </w:r>
      <w:r w:rsidR="00F913E2">
        <w:rPr>
          <w:rFonts w:hint="eastAsia"/>
        </w:rPr>
        <w:t>向量的相似度</w:t>
      </w:r>
      <w:r w:rsidR="00223B10" w:rsidRPr="00223B10">
        <w:rPr>
          <w:rFonts w:hint="eastAsia"/>
        </w:rPr>
        <w:t>来表示文本</w:t>
      </w:r>
      <w:r w:rsidR="00F913E2">
        <w:rPr>
          <w:rFonts w:hint="eastAsia"/>
        </w:rPr>
        <w:t>的</w:t>
      </w:r>
      <w:r w:rsidR="00223B10" w:rsidRPr="00223B10">
        <w:rPr>
          <w:rFonts w:hint="eastAsia"/>
        </w:rPr>
        <w:t>语义</w:t>
      </w:r>
      <w:r w:rsidR="00F913E2">
        <w:rPr>
          <w:rFonts w:hint="eastAsia"/>
        </w:rPr>
        <w:t>特征</w:t>
      </w:r>
      <w:r w:rsidR="00223B10" w:rsidRPr="00223B10">
        <w:rPr>
          <w:rFonts w:hint="eastAsia"/>
        </w:rPr>
        <w:t>。因此，</w:t>
      </w:r>
      <w:r w:rsidR="006C0AA0">
        <w:rPr>
          <w:rFonts w:hint="eastAsia"/>
        </w:rPr>
        <w:t>W</w:t>
      </w:r>
      <w:r w:rsidR="00223B10" w:rsidRPr="00223B10">
        <w:rPr>
          <w:rFonts w:hint="eastAsia"/>
        </w:rPr>
        <w:t>ord2vec</w:t>
      </w:r>
      <w:r w:rsidR="009B1C4E">
        <w:rPr>
          <w:rFonts w:hint="eastAsia"/>
        </w:rPr>
        <w:t>计算</w:t>
      </w:r>
      <w:r w:rsidR="00223B10" w:rsidRPr="00223B10">
        <w:rPr>
          <w:rFonts w:hint="eastAsia"/>
        </w:rPr>
        <w:t>输出的</w:t>
      </w:r>
      <w:r w:rsidR="009B1C4E">
        <w:rPr>
          <w:rFonts w:hint="eastAsia"/>
        </w:rPr>
        <w:t>空间词向量被用于多种自然语言处理</w:t>
      </w:r>
      <w:r w:rsidR="00FD4EE5">
        <w:rPr>
          <w:rFonts w:hint="eastAsia"/>
        </w:rPr>
        <w:t>相关的任务</w:t>
      </w:r>
      <w:r w:rsidR="00223B10" w:rsidRPr="00223B10">
        <w:rPr>
          <w:rFonts w:hint="eastAsia"/>
        </w:rPr>
        <w:t>，比如聚类、找同义词性分析等。</w:t>
      </w:r>
      <w:r w:rsidR="00912588">
        <w:rPr>
          <w:rFonts w:hint="eastAsia"/>
        </w:rPr>
        <w:t>此外，</w:t>
      </w:r>
      <w:r w:rsidR="00912588">
        <w:rPr>
          <w:rFonts w:hint="eastAsia"/>
        </w:rPr>
        <w:t>Word2Vec</w:t>
      </w:r>
      <w:r w:rsidR="00912588">
        <w:rPr>
          <w:rFonts w:hint="eastAsia"/>
        </w:rPr>
        <w:t>的处理效率也非常高，</w:t>
      </w:r>
      <w:r w:rsidR="00912588" w:rsidRPr="00912588">
        <w:rPr>
          <w:rFonts w:hint="eastAsia"/>
        </w:rPr>
        <w:t>Mikolov</w:t>
      </w:r>
      <w:r w:rsidR="00912588" w:rsidRPr="00912588">
        <w:rPr>
          <w:rFonts w:hint="eastAsia"/>
        </w:rPr>
        <w:t>在</w:t>
      </w:r>
      <w:r w:rsidR="007964F7">
        <w:rPr>
          <w:rFonts w:hint="eastAsia"/>
        </w:rPr>
        <w:t>他的</w:t>
      </w:r>
      <w:r w:rsidR="00912588" w:rsidRPr="00912588">
        <w:rPr>
          <w:rFonts w:hint="eastAsia"/>
        </w:rPr>
        <w:t>论</w:t>
      </w:r>
      <w:r w:rsidR="00912588" w:rsidRPr="00912588">
        <w:rPr>
          <w:rFonts w:hint="eastAsia"/>
        </w:rPr>
        <w:lastRenderedPageBreak/>
        <w:t>文中指出一个优化的单机版本一天可训练上千亿词。</w:t>
      </w:r>
    </w:p>
    <w:p w:rsidR="00A77BDF" w:rsidRDefault="00A77BDF" w:rsidP="00A544E4">
      <w:pPr>
        <w:ind w:firstLine="480"/>
      </w:pPr>
      <w:r>
        <w:rPr>
          <w:rFonts w:hint="eastAsia"/>
        </w:rPr>
        <w:t>如图</w:t>
      </w:r>
      <w:r>
        <w:rPr>
          <w:rFonts w:hint="eastAsia"/>
        </w:rPr>
        <w:t>4-</w:t>
      </w:r>
      <w:r w:rsidR="00A41D1A">
        <w:rPr>
          <w:rFonts w:hint="eastAsia"/>
        </w:rPr>
        <w:t>8</w:t>
      </w:r>
      <w:r>
        <w:rPr>
          <w:rFonts w:hint="eastAsia"/>
        </w:rPr>
        <w:t>所示，是本文实现的</w:t>
      </w:r>
      <w:r w:rsidRPr="00A77BDF">
        <w:rPr>
          <w:rFonts w:hint="eastAsia"/>
        </w:rPr>
        <w:t>实体特征发现</w:t>
      </w:r>
      <w:r>
        <w:rPr>
          <w:rFonts w:hint="eastAsia"/>
        </w:rPr>
        <w:t>系统，包括分词、分类、多维度特征提取、评分整合、类别重分配几个过程，最终生成实体的特征</w:t>
      </w:r>
      <w:r w:rsidR="009F3A31">
        <w:rPr>
          <w:rFonts w:hint="eastAsia"/>
        </w:rPr>
        <w:t>集合</w:t>
      </w:r>
      <w:r>
        <w:rPr>
          <w:rFonts w:hint="eastAsia"/>
        </w:rPr>
        <w:t>。</w:t>
      </w:r>
      <w:r w:rsidR="00033797">
        <w:rPr>
          <w:rFonts w:hint="eastAsia"/>
        </w:rPr>
        <w:t>各部分作用如下：</w:t>
      </w:r>
    </w:p>
    <w:p w:rsidR="00033797" w:rsidRDefault="00033797" w:rsidP="00A37ECA">
      <w:pPr>
        <w:pStyle w:val="a7"/>
        <w:numPr>
          <w:ilvl w:val="0"/>
          <w:numId w:val="19"/>
        </w:numPr>
        <w:ind w:firstLineChars="0"/>
      </w:pPr>
      <w:r>
        <w:rPr>
          <w:rFonts w:hint="eastAsia"/>
        </w:rPr>
        <w:t>分词。</w:t>
      </w:r>
      <w:r w:rsidR="007C4B2D">
        <w:rPr>
          <w:rFonts w:hint="eastAsia"/>
        </w:rPr>
        <w:t>采用基于</w:t>
      </w:r>
      <w:r w:rsidR="007C4B2D">
        <w:rPr>
          <w:rFonts w:hint="eastAsia"/>
        </w:rPr>
        <w:t>IKanalyzer</w:t>
      </w:r>
      <w:r w:rsidR="007C4B2D">
        <w:rPr>
          <w:rFonts w:hint="eastAsia"/>
        </w:rPr>
        <w:t>定制的中文分词器，词典由定向从各大视频站点抓取的结构化数据生成以及通用词典生成。分词将实体相关的资料文档分为词的集合，以便于下一步处理。</w:t>
      </w:r>
    </w:p>
    <w:p w:rsidR="007C4B2D" w:rsidRDefault="007C4B2D" w:rsidP="00A37ECA">
      <w:pPr>
        <w:pStyle w:val="a7"/>
        <w:numPr>
          <w:ilvl w:val="0"/>
          <w:numId w:val="19"/>
        </w:numPr>
        <w:ind w:firstLineChars="0"/>
      </w:pPr>
      <w:r>
        <w:rPr>
          <w:rFonts w:hint="eastAsia"/>
        </w:rPr>
        <w:t>类别信息生成。采用</w:t>
      </w:r>
      <w:r>
        <w:rPr>
          <w:rFonts w:hint="eastAsia"/>
        </w:rPr>
        <w:t>Word2Vec</w:t>
      </w:r>
      <w:r>
        <w:rPr>
          <w:rFonts w:hint="eastAsia"/>
        </w:rPr>
        <w:t>工具对所有的文档集进行词向量分类，在实际工作中我们将此划分了大约</w:t>
      </w:r>
      <w:r>
        <w:rPr>
          <w:rFonts w:hint="eastAsia"/>
        </w:rPr>
        <w:t>800</w:t>
      </w:r>
      <w:r>
        <w:rPr>
          <w:rFonts w:hint="eastAsia"/>
        </w:rPr>
        <w:t>个类别，词结果以（词，词类别）的形式存储与文件中。在系统加载时，以</w:t>
      </w:r>
      <w:r>
        <w:rPr>
          <w:rFonts w:hint="eastAsia"/>
        </w:rPr>
        <w:t>key-value</w:t>
      </w:r>
      <w:r>
        <w:rPr>
          <w:rFonts w:hint="eastAsia"/>
        </w:rPr>
        <w:t>的形式存储于内存中以供查询。</w:t>
      </w:r>
    </w:p>
    <w:p w:rsidR="00317701" w:rsidRDefault="00317701" w:rsidP="00A37ECA">
      <w:pPr>
        <w:pStyle w:val="a7"/>
        <w:numPr>
          <w:ilvl w:val="0"/>
          <w:numId w:val="19"/>
        </w:numPr>
        <w:ind w:firstLineChars="0"/>
      </w:pPr>
      <w:r>
        <w:rPr>
          <w:rFonts w:hint="eastAsia"/>
        </w:rPr>
        <w:t>基于</w:t>
      </w:r>
      <w:r>
        <w:rPr>
          <w:rFonts w:hint="eastAsia"/>
        </w:rPr>
        <w:t>TFIDF</w:t>
      </w:r>
      <w:r>
        <w:rPr>
          <w:rFonts w:hint="eastAsia"/>
        </w:rPr>
        <w:t>及规则维度的特征生成。</w:t>
      </w:r>
      <w:r>
        <w:rPr>
          <w:rFonts w:hint="eastAsia"/>
        </w:rPr>
        <w:t>TFIDF</w:t>
      </w:r>
      <w:r>
        <w:rPr>
          <w:rFonts w:hint="eastAsia"/>
        </w:rPr>
        <w:t>维度，计算某一实体相关文档集中所有词的</w:t>
      </w:r>
      <w:r>
        <w:rPr>
          <w:rFonts w:hint="eastAsia"/>
        </w:rPr>
        <w:t>TFIDF</w:t>
      </w:r>
      <w:r>
        <w:rPr>
          <w:rFonts w:hint="eastAsia"/>
        </w:rPr>
        <w:t>权值算出</w:t>
      </w:r>
      <w:r w:rsidR="00F60BE8">
        <w:rPr>
          <w:rFonts w:hint="eastAsia"/>
        </w:rPr>
        <w:t>所有词的</w:t>
      </w:r>
      <w:r>
        <w:rPr>
          <w:rFonts w:hint="eastAsia"/>
        </w:rPr>
        <w:t>排名</w:t>
      </w:r>
      <w:r w:rsidR="000C15C5">
        <w:rPr>
          <w:rFonts w:hint="eastAsia"/>
        </w:rPr>
        <w:t>。而规则主要起到过滤作用，基于</w:t>
      </w:r>
      <w:r w:rsidR="00FE2DDC">
        <w:rPr>
          <w:rFonts w:hint="eastAsia"/>
        </w:rPr>
        <w:t>词性、黑名单的规则过滤掉无用词。</w:t>
      </w:r>
    </w:p>
    <w:p w:rsidR="007318DE" w:rsidRDefault="007318DE" w:rsidP="00A37ECA">
      <w:pPr>
        <w:pStyle w:val="a7"/>
        <w:numPr>
          <w:ilvl w:val="0"/>
          <w:numId w:val="19"/>
        </w:numPr>
        <w:ind w:firstLineChars="0"/>
      </w:pPr>
      <w:r>
        <w:rPr>
          <w:rFonts w:hint="eastAsia"/>
        </w:rPr>
        <w:t>基于</w:t>
      </w:r>
      <w:r>
        <w:rPr>
          <w:rFonts w:hint="eastAsia"/>
        </w:rPr>
        <w:t>TextRank</w:t>
      </w:r>
      <w:r>
        <w:rPr>
          <w:rFonts w:hint="eastAsia"/>
        </w:rPr>
        <w:t>的特征生成。利用前文介绍的</w:t>
      </w:r>
      <w:r>
        <w:rPr>
          <w:rFonts w:hint="eastAsia"/>
        </w:rPr>
        <w:t>TextRank</w:t>
      </w:r>
      <w:r>
        <w:rPr>
          <w:rFonts w:hint="eastAsia"/>
        </w:rPr>
        <w:t>算法，计算</w:t>
      </w:r>
      <w:r w:rsidR="00F11028">
        <w:rPr>
          <w:rFonts w:hint="eastAsia"/>
        </w:rPr>
        <w:t>与同一实体相关的</w:t>
      </w:r>
      <w:r>
        <w:rPr>
          <w:rFonts w:hint="eastAsia"/>
        </w:rPr>
        <w:t>所有词在</w:t>
      </w:r>
      <w:r w:rsidR="00F11028">
        <w:rPr>
          <w:rFonts w:hint="eastAsia"/>
        </w:rPr>
        <w:t>文档集中的评分及排序。同样需要在结果中对无用词进行过滤。</w:t>
      </w:r>
    </w:p>
    <w:p w:rsidR="00A37ECA" w:rsidRDefault="00A37ECA" w:rsidP="00A37ECA">
      <w:pPr>
        <w:pStyle w:val="a7"/>
        <w:numPr>
          <w:ilvl w:val="0"/>
          <w:numId w:val="19"/>
        </w:numPr>
        <w:ind w:firstLineChars="0"/>
      </w:pPr>
      <w:r>
        <w:rPr>
          <w:rFonts w:hint="eastAsia"/>
        </w:rPr>
        <w:t>评分整合。本过程主要作用是用</w:t>
      </w:r>
      <w:r>
        <w:rPr>
          <w:rFonts w:hint="eastAsia"/>
        </w:rPr>
        <w:t>3</w:t>
      </w:r>
      <w:r>
        <w:rPr>
          <w:rFonts w:hint="eastAsia"/>
        </w:rPr>
        <w:t>）、</w:t>
      </w:r>
      <w:r>
        <w:rPr>
          <w:rFonts w:hint="eastAsia"/>
        </w:rPr>
        <w:t>4</w:t>
      </w:r>
      <w:r>
        <w:rPr>
          <w:rFonts w:hint="eastAsia"/>
        </w:rPr>
        <w:t>）两部分生成的特征集合融合生成特征集，在这一部设定两部分的权重，循环叠加计算，得到所有标签的综合排名及分值。</w:t>
      </w:r>
    </w:p>
    <w:p w:rsidR="00A902D2" w:rsidRPr="007C4B2D" w:rsidRDefault="00A902D2" w:rsidP="00A37ECA">
      <w:pPr>
        <w:pStyle w:val="a7"/>
        <w:numPr>
          <w:ilvl w:val="0"/>
          <w:numId w:val="19"/>
        </w:numPr>
        <w:ind w:firstLineChars="0"/>
      </w:pPr>
      <w:r>
        <w:rPr>
          <w:rFonts w:hint="eastAsia"/>
        </w:rPr>
        <w:t>类别重分配</w:t>
      </w:r>
      <w:r w:rsidR="002508D6">
        <w:rPr>
          <w:rFonts w:hint="eastAsia"/>
        </w:rPr>
        <w:t>。</w:t>
      </w:r>
      <w:r w:rsidR="00864B6F">
        <w:rPr>
          <w:rFonts w:hint="eastAsia"/>
        </w:rPr>
        <w:t>根据</w:t>
      </w:r>
      <w:r w:rsidR="00864B6F">
        <w:rPr>
          <w:rFonts w:hint="eastAsia"/>
        </w:rPr>
        <w:t>2</w:t>
      </w:r>
      <w:r w:rsidR="00864B6F">
        <w:rPr>
          <w:rFonts w:hint="eastAsia"/>
        </w:rPr>
        <w:t>）种</w:t>
      </w:r>
      <w:r w:rsidR="00864B6F">
        <w:rPr>
          <w:rFonts w:hint="eastAsia"/>
        </w:rPr>
        <w:t>Word2Vec</w:t>
      </w:r>
      <w:r w:rsidR="00864B6F">
        <w:rPr>
          <w:rFonts w:hint="eastAsia"/>
        </w:rPr>
        <w:t>计算得到的类别信息对特征集合进行调整，基本思想是避免同类词过多而降低特征集合表示意义的丰富程度。</w:t>
      </w:r>
      <w:r w:rsidR="00D53DC1">
        <w:rPr>
          <w:rFonts w:hint="eastAsia"/>
        </w:rPr>
        <w:t>计算规则是取前</w:t>
      </w:r>
      <w:r w:rsidR="00D53DC1">
        <w:rPr>
          <w:rFonts w:hint="eastAsia"/>
        </w:rPr>
        <w:t>N</w:t>
      </w:r>
      <w:r w:rsidR="00D53DC1">
        <w:rPr>
          <w:rFonts w:hint="eastAsia"/>
        </w:rPr>
        <w:t>个特征，分类后计算各部分比重，然后按比重排名重新分配各类别标签的数量。</w:t>
      </w:r>
    </w:p>
    <w:p w:rsidR="00954715" w:rsidRDefault="00842858" w:rsidP="005C4309">
      <w:pPr>
        <w:spacing w:line="240" w:lineRule="auto"/>
        <w:ind w:firstLine="480"/>
        <w:jc w:val="center"/>
      </w:pPr>
      <w:r>
        <w:object w:dxaOrig="10851" w:dyaOrig="5611">
          <v:shape id="_x0000_i1038" type="#_x0000_t75" style="width:414.75pt;height:234pt" o:ole="">
            <v:imagedata r:id="rId61" o:title=""/>
          </v:shape>
          <o:OLEObject Type="Embed" ProgID="Visio.Drawing.11" ShapeID="_x0000_i1038" DrawAspect="Content" ObjectID="_1511118433" r:id="rId62"/>
        </w:object>
      </w:r>
    </w:p>
    <w:p w:rsidR="00842858" w:rsidRDefault="00842858" w:rsidP="005C4309">
      <w:pPr>
        <w:spacing w:after="100" w:afterAutospacing="1"/>
        <w:ind w:firstLine="420"/>
        <w:jc w:val="center"/>
        <w:rPr>
          <w:rFonts w:eastAsia="楷体_GB2312"/>
          <w:sz w:val="21"/>
        </w:rPr>
      </w:pPr>
      <w:r w:rsidRPr="000F589C">
        <w:rPr>
          <w:rFonts w:eastAsia="楷体_GB2312" w:hint="eastAsia"/>
          <w:sz w:val="21"/>
        </w:rPr>
        <w:t>图</w:t>
      </w:r>
      <w:r>
        <w:rPr>
          <w:rFonts w:eastAsia="楷体_GB2312" w:hint="eastAsia"/>
          <w:sz w:val="21"/>
        </w:rPr>
        <w:t>4-</w:t>
      </w:r>
      <w:r w:rsidR="00A41D1A">
        <w:rPr>
          <w:rFonts w:eastAsia="楷体_GB2312" w:hint="eastAsia"/>
          <w:sz w:val="21"/>
        </w:rPr>
        <w:t>8</w:t>
      </w:r>
      <w:r>
        <w:rPr>
          <w:rFonts w:eastAsia="楷体_GB2312" w:hint="eastAsia"/>
          <w:sz w:val="21"/>
        </w:rPr>
        <w:t xml:space="preserve"> </w:t>
      </w:r>
      <w:r w:rsidR="004714DC">
        <w:rPr>
          <w:rFonts w:eastAsia="楷体_GB2312" w:hint="eastAsia"/>
          <w:sz w:val="21"/>
        </w:rPr>
        <w:t>实体特征发现</w:t>
      </w:r>
      <w:r w:rsidRPr="006D61D5">
        <w:rPr>
          <w:rFonts w:eastAsia="楷体_GB2312" w:hint="eastAsia"/>
          <w:sz w:val="21"/>
        </w:rPr>
        <w:t>模块</w:t>
      </w:r>
      <w:r>
        <w:rPr>
          <w:rFonts w:eastAsia="楷体_GB2312" w:hint="eastAsia"/>
          <w:sz w:val="21"/>
        </w:rPr>
        <w:t>的实现</w:t>
      </w:r>
    </w:p>
    <w:p w:rsidR="005A64F4" w:rsidRDefault="005160DE" w:rsidP="00D42397">
      <w:pPr>
        <w:spacing w:after="100" w:afterAutospacing="1" w:line="240" w:lineRule="auto"/>
        <w:ind w:firstLine="480"/>
        <w:jc w:val="center"/>
        <w:rPr>
          <w:rFonts w:eastAsia="楷体_GB2312"/>
          <w:sz w:val="21"/>
        </w:rPr>
      </w:pPr>
      <w:r>
        <w:object w:dxaOrig="9794" w:dyaOrig="6085">
          <v:shape id="_x0000_i1039" type="#_x0000_t75" style="width:430.5pt;height:282pt" o:ole="">
            <v:imagedata r:id="rId63" o:title=""/>
          </v:shape>
          <o:OLEObject Type="Embed" ProgID="Visio.Drawing.11" ShapeID="_x0000_i1039" DrawAspect="Content" ObjectID="_1511118434" r:id="rId64"/>
        </w:object>
      </w:r>
      <w:r w:rsidR="005A64F4" w:rsidRPr="000F589C">
        <w:rPr>
          <w:rFonts w:eastAsia="楷体_GB2312" w:hint="eastAsia"/>
          <w:sz w:val="21"/>
        </w:rPr>
        <w:t>图</w:t>
      </w:r>
      <w:r w:rsidR="005A64F4">
        <w:rPr>
          <w:rFonts w:eastAsia="楷体_GB2312" w:hint="eastAsia"/>
          <w:sz w:val="21"/>
        </w:rPr>
        <w:t>4-</w:t>
      </w:r>
      <w:r w:rsidR="0015789F">
        <w:rPr>
          <w:rFonts w:eastAsia="楷体_GB2312" w:hint="eastAsia"/>
          <w:sz w:val="21"/>
        </w:rPr>
        <w:t>9</w:t>
      </w:r>
      <w:r w:rsidR="005A64F4">
        <w:rPr>
          <w:rFonts w:eastAsia="楷体_GB2312" w:hint="eastAsia"/>
          <w:sz w:val="21"/>
        </w:rPr>
        <w:t>实体特征发现</w:t>
      </w:r>
      <w:r w:rsidR="005A64F4" w:rsidRPr="006D61D5">
        <w:rPr>
          <w:rFonts w:eastAsia="楷体_GB2312" w:hint="eastAsia"/>
          <w:sz w:val="21"/>
        </w:rPr>
        <w:t>模块</w:t>
      </w:r>
      <w:r w:rsidR="005F5D28">
        <w:rPr>
          <w:rFonts w:eastAsia="楷体_GB2312" w:hint="eastAsia"/>
          <w:sz w:val="21"/>
        </w:rPr>
        <w:t>类图</w:t>
      </w:r>
    </w:p>
    <w:p w:rsidR="00822693" w:rsidRPr="00822693" w:rsidRDefault="00822693" w:rsidP="00822693">
      <w:pPr>
        <w:ind w:firstLine="480"/>
      </w:pPr>
      <w:r>
        <w:rPr>
          <w:rFonts w:hint="eastAsia"/>
        </w:rPr>
        <w:t>图</w:t>
      </w:r>
      <w:r>
        <w:rPr>
          <w:rFonts w:hint="eastAsia"/>
        </w:rPr>
        <w:t>4-9</w:t>
      </w:r>
      <w:r>
        <w:rPr>
          <w:rFonts w:hint="eastAsia"/>
        </w:rPr>
        <w:t>是上文所述的实体特征发现模块的类图</w:t>
      </w:r>
      <w:r w:rsidR="00405FF7">
        <w:rPr>
          <w:rFonts w:hint="eastAsia"/>
        </w:rPr>
        <w:t>。</w:t>
      </w:r>
      <w:r w:rsidR="00405FF7">
        <w:rPr>
          <w:rFonts w:hint="eastAsia"/>
        </w:rPr>
        <w:t>FeatureDetector</w:t>
      </w:r>
      <w:r w:rsidR="00405FF7">
        <w:rPr>
          <w:rFonts w:hint="eastAsia"/>
        </w:rPr>
        <w:t>负责整个特征发现任务的调度、统计；</w:t>
      </w:r>
      <w:r w:rsidR="00405FF7">
        <w:rPr>
          <w:rFonts w:hint="eastAsia"/>
        </w:rPr>
        <w:t>TfIdfDetector</w:t>
      </w:r>
      <w:r w:rsidR="00405FF7">
        <w:rPr>
          <w:rFonts w:hint="eastAsia"/>
        </w:rPr>
        <w:t>采用</w:t>
      </w:r>
      <w:r w:rsidR="00405FF7">
        <w:rPr>
          <w:rFonts w:hint="eastAsia"/>
        </w:rPr>
        <w:t>TF-IDF</w:t>
      </w:r>
      <w:r w:rsidR="00405FF7">
        <w:rPr>
          <w:rFonts w:hint="eastAsia"/>
        </w:rPr>
        <w:t>的方法计算实体特征，</w:t>
      </w:r>
      <w:r w:rsidR="00405FF7">
        <w:rPr>
          <w:rFonts w:hint="eastAsia"/>
        </w:rPr>
        <w:t>TextRankDetector</w:t>
      </w:r>
      <w:r w:rsidR="00405FF7">
        <w:rPr>
          <w:rFonts w:hint="eastAsia"/>
        </w:rPr>
        <w:t>采用</w:t>
      </w:r>
      <w:r w:rsidR="00405FF7">
        <w:rPr>
          <w:rFonts w:hint="eastAsia"/>
        </w:rPr>
        <w:t>TextRank</w:t>
      </w:r>
      <w:r w:rsidR="00405FF7">
        <w:rPr>
          <w:rFonts w:hint="eastAsia"/>
        </w:rPr>
        <w:t>方法计算实体特征，</w:t>
      </w:r>
      <w:r w:rsidR="00405FF7">
        <w:rPr>
          <w:rFonts w:hint="eastAsia"/>
        </w:rPr>
        <w:t>Word2VecUtil</w:t>
      </w:r>
      <w:r w:rsidR="00405FF7">
        <w:rPr>
          <w:rFonts w:hint="eastAsia"/>
        </w:rPr>
        <w:t>封装了</w:t>
      </w:r>
      <w:r w:rsidR="00405FF7">
        <w:rPr>
          <w:rFonts w:hint="eastAsia"/>
        </w:rPr>
        <w:t>word2vec</w:t>
      </w:r>
      <w:r w:rsidR="00405FF7">
        <w:rPr>
          <w:rFonts w:hint="eastAsia"/>
        </w:rPr>
        <w:t>组件，提供词向量的分类及类别查询功能；</w:t>
      </w:r>
      <w:r w:rsidR="00405FF7">
        <w:rPr>
          <w:rFonts w:hint="eastAsia"/>
        </w:rPr>
        <w:t>Detector</w:t>
      </w:r>
      <w:r w:rsidR="00405FF7">
        <w:rPr>
          <w:rFonts w:hint="eastAsia"/>
        </w:rPr>
        <w:t>由将</w:t>
      </w:r>
      <w:r w:rsidR="00405FF7">
        <w:rPr>
          <w:rFonts w:hint="eastAsia"/>
        </w:rPr>
        <w:t>TfIdfDetector</w:t>
      </w:r>
      <w:r w:rsidR="00405FF7">
        <w:rPr>
          <w:rFonts w:hint="eastAsia"/>
        </w:rPr>
        <w:t>和</w:t>
      </w:r>
      <w:r w:rsidR="00405FF7">
        <w:rPr>
          <w:rFonts w:hint="eastAsia"/>
        </w:rPr>
        <w:t>TextRankDetector</w:t>
      </w:r>
      <w:r w:rsidR="00405FF7">
        <w:rPr>
          <w:rFonts w:hint="eastAsia"/>
        </w:rPr>
        <w:t>的计算结果进行合并操作，即</w:t>
      </w:r>
      <w:r w:rsidR="00405FF7">
        <w:rPr>
          <w:rFonts w:hint="eastAsia"/>
        </w:rPr>
        <w:t>merge</w:t>
      </w:r>
      <w:r w:rsidR="00405FF7">
        <w:rPr>
          <w:rFonts w:hint="eastAsia"/>
        </w:rPr>
        <w:t>；然后依据</w:t>
      </w:r>
      <w:r w:rsidR="00D77B7E">
        <w:rPr>
          <w:rFonts w:hint="eastAsia"/>
        </w:rPr>
        <w:t>Filters</w:t>
      </w:r>
      <w:r w:rsidR="00D77B7E">
        <w:rPr>
          <w:rFonts w:hint="eastAsia"/>
        </w:rPr>
        <w:t>将</w:t>
      </w:r>
      <w:r w:rsidR="003804B0">
        <w:rPr>
          <w:rFonts w:hint="eastAsia"/>
        </w:rPr>
        <w:t>杂质</w:t>
      </w:r>
      <w:r w:rsidR="00D77B7E">
        <w:rPr>
          <w:rFonts w:hint="eastAsia"/>
        </w:rPr>
        <w:t>特征过滤，最后依据</w:t>
      </w:r>
      <w:r w:rsidR="00D77B7E">
        <w:rPr>
          <w:rFonts w:hint="eastAsia"/>
        </w:rPr>
        <w:t>Word2VecUtil</w:t>
      </w:r>
      <w:r w:rsidR="00D77B7E">
        <w:rPr>
          <w:rFonts w:hint="eastAsia"/>
        </w:rPr>
        <w:t>提供的</w:t>
      </w:r>
      <w:r w:rsidR="00405FF7">
        <w:rPr>
          <w:rFonts w:hint="eastAsia"/>
        </w:rPr>
        <w:t>类别信息对结果进行调整，得到最终结果。</w:t>
      </w:r>
      <w:r w:rsidR="009231DF">
        <w:rPr>
          <w:rFonts w:hint="eastAsia"/>
        </w:rPr>
        <w:t>在这里，</w:t>
      </w:r>
      <w:r w:rsidR="009231DF">
        <w:rPr>
          <w:rFonts w:hint="eastAsia"/>
        </w:rPr>
        <w:t>Filters</w:t>
      </w:r>
      <w:r w:rsidR="009231DF">
        <w:rPr>
          <w:rFonts w:hint="eastAsia"/>
        </w:rPr>
        <w:t>是一系列实现</w:t>
      </w:r>
      <w:r w:rsidR="009231DF">
        <w:rPr>
          <w:rFonts w:hint="eastAsia"/>
        </w:rPr>
        <w:t>Filter</w:t>
      </w:r>
      <w:r w:rsidR="009231DF">
        <w:rPr>
          <w:rFonts w:hint="eastAsia"/>
        </w:rPr>
        <w:t>接口的自定义过滤器。</w:t>
      </w:r>
    </w:p>
    <w:p w:rsidR="001D5F9F" w:rsidRPr="00544E8C" w:rsidRDefault="004324C8" w:rsidP="003336EB">
      <w:pPr>
        <w:widowControl/>
        <w:ind w:firstLineChars="0" w:firstLine="0"/>
        <w:jc w:val="left"/>
      </w:pPr>
      <w:r>
        <w:br w:type="page"/>
      </w:r>
    </w:p>
    <w:p w:rsidR="00EB01EF" w:rsidRDefault="00EB01EF" w:rsidP="00EB01EF">
      <w:pPr>
        <w:pStyle w:val="2"/>
        <w:numPr>
          <w:ilvl w:val="1"/>
          <w:numId w:val="9"/>
        </w:numPr>
        <w:ind w:firstLineChars="0"/>
      </w:pPr>
      <w:bookmarkStart w:id="1039" w:name="_Toc406434134"/>
      <w:bookmarkStart w:id="1040" w:name="_Toc406512586"/>
      <w:bookmarkStart w:id="1041" w:name="_Toc311636247"/>
      <w:bookmarkStart w:id="1042" w:name="_Toc437364336"/>
      <w:r>
        <w:rPr>
          <w:rFonts w:hint="eastAsia"/>
        </w:rPr>
        <w:lastRenderedPageBreak/>
        <w:t>测试</w:t>
      </w:r>
    </w:p>
    <w:p w:rsidR="00EB01EF" w:rsidRDefault="00EB01EF" w:rsidP="00EB01EF">
      <w:pPr>
        <w:pStyle w:val="a7"/>
        <w:ind w:left="567" w:firstLineChars="0" w:firstLine="0"/>
      </w:pPr>
    </w:p>
    <w:p w:rsidR="00EB01EF" w:rsidRPr="00EB01EF" w:rsidRDefault="00EB01EF" w:rsidP="00EB01EF">
      <w:pPr>
        <w:pStyle w:val="a7"/>
        <w:ind w:left="567" w:firstLineChars="0" w:firstLine="0"/>
        <w:rPr>
          <w:rFonts w:hint="eastAsia"/>
        </w:rPr>
      </w:pPr>
    </w:p>
    <w:p w:rsidR="009A622C" w:rsidRPr="00696F1B" w:rsidRDefault="00981405" w:rsidP="00696F1B">
      <w:pPr>
        <w:pStyle w:val="1"/>
        <w:spacing w:afterLines="200" w:after="652"/>
        <w:ind w:firstLineChars="0" w:firstLine="0"/>
        <w:rPr>
          <w:b/>
        </w:rPr>
      </w:pPr>
      <w:r>
        <w:rPr>
          <w:rFonts w:hint="eastAsia"/>
        </w:rPr>
        <w:t>第五章</w:t>
      </w:r>
      <w:r w:rsidR="00D0615B">
        <w:rPr>
          <w:rFonts w:hint="eastAsia"/>
        </w:rPr>
        <w:t xml:space="preserve"> </w:t>
      </w:r>
      <w:bookmarkEnd w:id="1039"/>
      <w:bookmarkEnd w:id="1040"/>
      <w:r w:rsidR="00B50D82">
        <w:rPr>
          <w:rFonts w:hint="eastAsia"/>
        </w:rPr>
        <w:t>激励机制仿真实验对比</w:t>
      </w:r>
      <w:bookmarkEnd w:id="1042"/>
    </w:p>
    <w:p w:rsidR="00A44638" w:rsidRPr="00535C12" w:rsidRDefault="009A622C" w:rsidP="00FC2CF9">
      <w:pPr>
        <w:spacing w:afterLines="100" w:after="326"/>
        <w:ind w:firstLine="480"/>
      </w:pPr>
      <w:r>
        <w:rPr>
          <w:rFonts w:hint="eastAsia"/>
        </w:rPr>
        <w:t>在前两章，本文介绍了主题知识库的设计及一些关键技术的实现</w:t>
      </w:r>
      <w:r w:rsidR="005638F8">
        <w:rPr>
          <w:rFonts w:hint="eastAsia"/>
        </w:rPr>
        <w:t>。</w:t>
      </w:r>
      <w:r>
        <w:rPr>
          <w:rFonts w:hint="eastAsia"/>
        </w:rPr>
        <w:t>主题知识库的成功构建并不是结束，只有将知识库中的知识体系应用于垂直搜索之中，才能真正的体现主题知识库的价值。主题知识库在垂直检索中有着众多的应用</w:t>
      </w:r>
      <w:r w:rsidR="000421E8">
        <w:rPr>
          <w:rFonts w:hint="eastAsia"/>
        </w:rPr>
        <w:t>场景，本章结合笔者实验室</w:t>
      </w:r>
      <w:r w:rsidR="00F315CC">
        <w:rPr>
          <w:rFonts w:hint="eastAsia"/>
        </w:rPr>
        <w:t>的一个</w:t>
      </w:r>
      <w:r w:rsidR="000421E8">
        <w:rPr>
          <w:rFonts w:hint="eastAsia"/>
        </w:rPr>
        <w:t>视频</w:t>
      </w:r>
      <w:r w:rsidR="00656B65">
        <w:rPr>
          <w:rFonts w:hint="eastAsia"/>
        </w:rPr>
        <w:t>垂直搜索</w:t>
      </w:r>
      <w:r w:rsidR="000421E8">
        <w:rPr>
          <w:rFonts w:hint="eastAsia"/>
        </w:rPr>
        <w:t>项目，介绍了视频主题知识库在</w:t>
      </w:r>
      <w:r>
        <w:rPr>
          <w:rFonts w:hint="eastAsia"/>
        </w:rPr>
        <w:t>视频垂直检索中的应用。具体而言，针对推荐及检索排序两个场景</w:t>
      </w:r>
      <w:r w:rsidR="008A1823">
        <w:rPr>
          <w:rFonts w:hint="eastAsia"/>
        </w:rPr>
        <w:t>做了介绍。</w:t>
      </w:r>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043" w:name="_Toc375340536"/>
      <w:bookmarkStart w:id="1044" w:name="_Toc375381835"/>
      <w:bookmarkStart w:id="1045" w:name="_Toc375387191"/>
      <w:bookmarkStart w:id="1046" w:name="_Toc375391330"/>
      <w:bookmarkStart w:id="1047" w:name="_Toc375391420"/>
      <w:bookmarkStart w:id="1048" w:name="_Toc375393095"/>
      <w:bookmarkStart w:id="1049" w:name="_Toc375412195"/>
      <w:bookmarkStart w:id="1050" w:name="_Toc375412283"/>
      <w:bookmarkStart w:id="1051" w:name="_Toc375412663"/>
      <w:bookmarkStart w:id="1052" w:name="_Toc375423806"/>
      <w:bookmarkStart w:id="1053" w:name="_Toc375578247"/>
      <w:bookmarkStart w:id="1054" w:name="_Toc375769725"/>
      <w:bookmarkStart w:id="1055" w:name="_Toc375770077"/>
      <w:bookmarkStart w:id="1056" w:name="_Toc375770334"/>
      <w:bookmarkStart w:id="1057" w:name="_Toc376006509"/>
      <w:bookmarkStart w:id="1058" w:name="_Toc376024840"/>
      <w:bookmarkStart w:id="1059" w:name="_Toc405320990"/>
      <w:bookmarkStart w:id="1060" w:name="_Toc405930028"/>
      <w:bookmarkStart w:id="1061" w:name="_Toc405982964"/>
      <w:bookmarkStart w:id="1062" w:name="_Toc406252782"/>
      <w:bookmarkStart w:id="1063" w:name="_Toc406343917"/>
      <w:bookmarkStart w:id="1064" w:name="_Toc406434135"/>
      <w:bookmarkStart w:id="1065" w:name="_Toc406512587"/>
      <w:bookmarkStart w:id="1066" w:name="_Toc406514505"/>
      <w:bookmarkStart w:id="1067" w:name="_Toc406514592"/>
      <w:bookmarkStart w:id="1068" w:name="_Toc406514682"/>
      <w:bookmarkStart w:id="1069" w:name="_Toc406514770"/>
      <w:bookmarkStart w:id="1070" w:name="_Toc406514858"/>
      <w:bookmarkStart w:id="1071" w:name="_Toc406946267"/>
      <w:bookmarkStart w:id="1072" w:name="_Toc406959386"/>
      <w:bookmarkStart w:id="1073" w:name="_Toc406959473"/>
      <w:bookmarkStart w:id="1074" w:name="_Toc407474113"/>
      <w:bookmarkStart w:id="1075" w:name="_Toc407479300"/>
      <w:bookmarkStart w:id="1076" w:name="_Toc407526885"/>
      <w:bookmarkStart w:id="1077" w:name="_Toc407650724"/>
      <w:bookmarkStart w:id="1078" w:name="_Toc408404116"/>
      <w:bookmarkStart w:id="1079" w:name="_Toc437364337"/>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080" w:name="_Toc375340537"/>
      <w:bookmarkStart w:id="1081" w:name="_Toc375381836"/>
      <w:bookmarkStart w:id="1082" w:name="_Toc375387192"/>
      <w:bookmarkStart w:id="1083" w:name="_Toc375391331"/>
      <w:bookmarkStart w:id="1084" w:name="_Toc375391421"/>
      <w:bookmarkStart w:id="1085" w:name="_Toc375393096"/>
      <w:bookmarkStart w:id="1086" w:name="_Toc375412196"/>
      <w:bookmarkStart w:id="1087" w:name="_Toc375412284"/>
      <w:bookmarkStart w:id="1088" w:name="_Toc375412664"/>
      <w:bookmarkStart w:id="1089" w:name="_Toc375423807"/>
      <w:bookmarkStart w:id="1090" w:name="_Toc375578248"/>
      <w:bookmarkStart w:id="1091" w:name="_Toc375769726"/>
      <w:bookmarkStart w:id="1092" w:name="_Toc375770078"/>
      <w:bookmarkStart w:id="1093" w:name="_Toc375770335"/>
      <w:bookmarkStart w:id="1094" w:name="_Toc376006510"/>
      <w:bookmarkStart w:id="1095" w:name="_Toc376024841"/>
      <w:bookmarkStart w:id="1096" w:name="_Toc405320991"/>
      <w:bookmarkStart w:id="1097" w:name="_Toc405930029"/>
      <w:bookmarkStart w:id="1098" w:name="_Toc405982965"/>
      <w:bookmarkStart w:id="1099" w:name="_Toc406252783"/>
      <w:bookmarkStart w:id="1100" w:name="_Toc406343918"/>
      <w:bookmarkStart w:id="1101" w:name="_Toc406434136"/>
      <w:bookmarkStart w:id="1102" w:name="_Toc406512588"/>
      <w:bookmarkStart w:id="1103" w:name="_Toc406514506"/>
      <w:bookmarkStart w:id="1104" w:name="_Toc406514593"/>
      <w:bookmarkStart w:id="1105" w:name="_Toc406514683"/>
      <w:bookmarkStart w:id="1106" w:name="_Toc406514771"/>
      <w:bookmarkStart w:id="1107" w:name="_Toc406514859"/>
      <w:bookmarkStart w:id="1108" w:name="_Toc406946268"/>
      <w:bookmarkStart w:id="1109" w:name="_Toc406959387"/>
      <w:bookmarkStart w:id="1110" w:name="_Toc406959474"/>
      <w:bookmarkStart w:id="1111" w:name="_Toc407474114"/>
      <w:bookmarkStart w:id="1112" w:name="_Toc407479301"/>
      <w:bookmarkStart w:id="1113" w:name="_Toc407526886"/>
      <w:bookmarkStart w:id="1114" w:name="_Toc407650725"/>
      <w:bookmarkStart w:id="1115" w:name="_Toc408404117"/>
      <w:bookmarkStart w:id="1116" w:name="_Toc437364338"/>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117" w:name="_Toc375340538"/>
      <w:bookmarkStart w:id="1118" w:name="_Toc375381837"/>
      <w:bookmarkStart w:id="1119" w:name="_Toc375387193"/>
      <w:bookmarkStart w:id="1120" w:name="_Toc375391332"/>
      <w:bookmarkStart w:id="1121" w:name="_Toc375391422"/>
      <w:bookmarkStart w:id="1122" w:name="_Toc375393097"/>
      <w:bookmarkStart w:id="1123" w:name="_Toc375412197"/>
      <w:bookmarkStart w:id="1124" w:name="_Toc375412285"/>
      <w:bookmarkStart w:id="1125" w:name="_Toc375412665"/>
      <w:bookmarkStart w:id="1126" w:name="_Toc375423808"/>
      <w:bookmarkStart w:id="1127" w:name="_Toc375578249"/>
      <w:bookmarkStart w:id="1128" w:name="_Toc375769727"/>
      <w:bookmarkStart w:id="1129" w:name="_Toc375770079"/>
      <w:bookmarkStart w:id="1130" w:name="_Toc375770336"/>
      <w:bookmarkStart w:id="1131" w:name="_Toc376006511"/>
      <w:bookmarkStart w:id="1132" w:name="_Toc376024842"/>
      <w:bookmarkStart w:id="1133" w:name="_Toc405320992"/>
      <w:bookmarkStart w:id="1134" w:name="_Toc405930030"/>
      <w:bookmarkStart w:id="1135" w:name="_Toc405982966"/>
      <w:bookmarkStart w:id="1136" w:name="_Toc406252784"/>
      <w:bookmarkStart w:id="1137" w:name="_Toc406343919"/>
      <w:bookmarkStart w:id="1138" w:name="_Toc406434137"/>
      <w:bookmarkStart w:id="1139" w:name="_Toc406512589"/>
      <w:bookmarkStart w:id="1140" w:name="_Toc406514507"/>
      <w:bookmarkStart w:id="1141" w:name="_Toc406514594"/>
      <w:bookmarkStart w:id="1142" w:name="_Toc406514684"/>
      <w:bookmarkStart w:id="1143" w:name="_Toc406514772"/>
      <w:bookmarkStart w:id="1144" w:name="_Toc406514860"/>
      <w:bookmarkStart w:id="1145" w:name="_Toc406946269"/>
      <w:bookmarkStart w:id="1146" w:name="_Toc406959388"/>
      <w:bookmarkStart w:id="1147" w:name="_Toc406959475"/>
      <w:bookmarkStart w:id="1148" w:name="_Toc407474115"/>
      <w:bookmarkStart w:id="1149" w:name="_Toc407479302"/>
      <w:bookmarkStart w:id="1150" w:name="_Toc407526887"/>
      <w:bookmarkStart w:id="1151" w:name="_Toc407650726"/>
      <w:bookmarkStart w:id="1152" w:name="_Toc408404118"/>
      <w:bookmarkStart w:id="1153" w:name="_Toc437364339"/>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154" w:name="_Toc375340539"/>
      <w:bookmarkStart w:id="1155" w:name="_Toc375381838"/>
      <w:bookmarkStart w:id="1156" w:name="_Toc375387194"/>
      <w:bookmarkStart w:id="1157" w:name="_Toc375391333"/>
      <w:bookmarkStart w:id="1158" w:name="_Toc375391423"/>
      <w:bookmarkStart w:id="1159" w:name="_Toc375393098"/>
      <w:bookmarkStart w:id="1160" w:name="_Toc375412198"/>
      <w:bookmarkStart w:id="1161" w:name="_Toc375412286"/>
      <w:bookmarkStart w:id="1162" w:name="_Toc375412666"/>
      <w:bookmarkStart w:id="1163" w:name="_Toc375423809"/>
      <w:bookmarkStart w:id="1164" w:name="_Toc375578250"/>
      <w:bookmarkStart w:id="1165" w:name="_Toc375769728"/>
      <w:bookmarkStart w:id="1166" w:name="_Toc375770080"/>
      <w:bookmarkStart w:id="1167" w:name="_Toc375770337"/>
      <w:bookmarkStart w:id="1168" w:name="_Toc376006512"/>
      <w:bookmarkStart w:id="1169" w:name="_Toc376024843"/>
      <w:bookmarkStart w:id="1170" w:name="_Toc405320993"/>
      <w:bookmarkStart w:id="1171" w:name="_Toc405930031"/>
      <w:bookmarkStart w:id="1172" w:name="_Toc405982967"/>
      <w:bookmarkStart w:id="1173" w:name="_Toc406252785"/>
      <w:bookmarkStart w:id="1174" w:name="_Toc406343920"/>
      <w:bookmarkStart w:id="1175" w:name="_Toc406434138"/>
      <w:bookmarkStart w:id="1176" w:name="_Toc406512590"/>
      <w:bookmarkStart w:id="1177" w:name="_Toc406514508"/>
      <w:bookmarkStart w:id="1178" w:name="_Toc406514595"/>
      <w:bookmarkStart w:id="1179" w:name="_Toc406514685"/>
      <w:bookmarkStart w:id="1180" w:name="_Toc406514773"/>
      <w:bookmarkStart w:id="1181" w:name="_Toc406514861"/>
      <w:bookmarkStart w:id="1182" w:name="_Toc406946270"/>
      <w:bookmarkStart w:id="1183" w:name="_Toc406959389"/>
      <w:bookmarkStart w:id="1184" w:name="_Toc406959476"/>
      <w:bookmarkStart w:id="1185" w:name="_Toc407474116"/>
      <w:bookmarkStart w:id="1186" w:name="_Toc407479303"/>
      <w:bookmarkStart w:id="1187" w:name="_Toc407526888"/>
      <w:bookmarkStart w:id="1188" w:name="_Toc407650727"/>
      <w:bookmarkStart w:id="1189" w:name="_Toc408404119"/>
      <w:bookmarkStart w:id="1190" w:name="_Toc437364340"/>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1191" w:name="_Toc375340540"/>
      <w:bookmarkStart w:id="1192" w:name="_Toc375381839"/>
      <w:bookmarkStart w:id="1193" w:name="_Toc375387195"/>
      <w:bookmarkStart w:id="1194" w:name="_Toc375391334"/>
      <w:bookmarkStart w:id="1195" w:name="_Toc375391424"/>
      <w:bookmarkStart w:id="1196" w:name="_Toc375393099"/>
      <w:bookmarkStart w:id="1197" w:name="_Toc375412199"/>
      <w:bookmarkStart w:id="1198" w:name="_Toc375412287"/>
      <w:bookmarkStart w:id="1199" w:name="_Toc375412667"/>
      <w:bookmarkStart w:id="1200" w:name="_Toc375423810"/>
      <w:bookmarkStart w:id="1201" w:name="_Toc375578251"/>
      <w:bookmarkStart w:id="1202" w:name="_Toc375769729"/>
      <w:bookmarkStart w:id="1203" w:name="_Toc375770081"/>
      <w:bookmarkStart w:id="1204" w:name="_Toc375770338"/>
      <w:bookmarkStart w:id="1205" w:name="_Toc376006513"/>
      <w:bookmarkStart w:id="1206" w:name="_Toc376024844"/>
      <w:bookmarkStart w:id="1207" w:name="_Toc405320994"/>
      <w:bookmarkStart w:id="1208" w:name="_Toc405930032"/>
      <w:bookmarkStart w:id="1209" w:name="_Toc405982968"/>
      <w:bookmarkStart w:id="1210" w:name="_Toc406252786"/>
      <w:bookmarkStart w:id="1211" w:name="_Toc406343921"/>
      <w:bookmarkStart w:id="1212" w:name="_Toc406434139"/>
      <w:bookmarkStart w:id="1213" w:name="_Toc406512591"/>
      <w:bookmarkStart w:id="1214" w:name="_Toc406514509"/>
      <w:bookmarkStart w:id="1215" w:name="_Toc406514596"/>
      <w:bookmarkStart w:id="1216" w:name="_Toc406514686"/>
      <w:bookmarkStart w:id="1217" w:name="_Toc406514774"/>
      <w:bookmarkStart w:id="1218" w:name="_Toc406514862"/>
      <w:bookmarkStart w:id="1219" w:name="_Toc406946271"/>
      <w:bookmarkStart w:id="1220" w:name="_Toc406959390"/>
      <w:bookmarkStart w:id="1221" w:name="_Toc406959477"/>
      <w:bookmarkStart w:id="1222" w:name="_Toc407474117"/>
      <w:bookmarkStart w:id="1223" w:name="_Toc407479304"/>
      <w:bookmarkStart w:id="1224" w:name="_Toc407526889"/>
      <w:bookmarkStart w:id="1225" w:name="_Toc407650728"/>
      <w:bookmarkStart w:id="1226" w:name="_Toc408404120"/>
      <w:bookmarkStart w:id="1227" w:name="_Toc437364341"/>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rsidR="008E42E9" w:rsidRDefault="00EB01EF" w:rsidP="008E42E9">
      <w:pPr>
        <w:pStyle w:val="2"/>
        <w:numPr>
          <w:ilvl w:val="1"/>
          <w:numId w:val="10"/>
        </w:numPr>
        <w:spacing w:afterLines="100" w:after="326"/>
        <w:ind w:firstLineChars="0"/>
      </w:pPr>
      <w:bookmarkStart w:id="1228" w:name="_Toc437364342"/>
      <w:r>
        <w:rPr>
          <w:rFonts w:hint="eastAsia"/>
        </w:rPr>
        <w:t>仿真场景</w:t>
      </w:r>
      <w:bookmarkEnd w:id="1228"/>
    </w:p>
    <w:p w:rsidR="00883488" w:rsidRDefault="00F315CC" w:rsidP="00E866AA">
      <w:pPr>
        <w:spacing w:after="100" w:afterAutospacing="1"/>
        <w:ind w:firstLine="480"/>
      </w:pPr>
      <w:r>
        <w:rPr>
          <w:rFonts w:hint="eastAsia"/>
        </w:rPr>
        <w:t>本节介绍</w:t>
      </w:r>
      <w:r w:rsidR="003E6BEA">
        <w:rPr>
          <w:rFonts w:hint="eastAsia"/>
        </w:rPr>
        <w:t>视频主题知识库与视频垂直搜索引擎的集成。集成后的系统是本章所有测试的基本环境，所有的测试数据也由这个系统得出。</w:t>
      </w:r>
      <w:r w:rsidR="00F435C1">
        <w:rPr>
          <w:rFonts w:hint="eastAsia"/>
        </w:rPr>
        <w:t>主题知识库与垂直搜索引擎的集成主要通过开放接口的形式完成，即知识库开放知识，搜索系统利用这些知识来完善搜索中的各个环节。</w:t>
      </w:r>
    </w:p>
    <w:p w:rsidR="009A605A" w:rsidRDefault="00790A6E" w:rsidP="00A2393C">
      <w:pPr>
        <w:spacing w:after="100" w:afterAutospacing="1" w:line="240" w:lineRule="auto"/>
        <w:ind w:firstLine="480"/>
        <w:jc w:val="center"/>
        <w:rPr>
          <w:rFonts w:eastAsia="楷体_GB2312"/>
          <w:sz w:val="21"/>
        </w:rPr>
      </w:pPr>
      <w:r>
        <w:object w:dxaOrig="11763" w:dyaOrig="6330">
          <v:shape id="_x0000_i1040" type="#_x0000_t75" style="width:429.75pt;height:243.75pt" o:ole="">
            <v:imagedata r:id="rId65" o:title=""/>
          </v:shape>
          <o:OLEObject Type="Embed" ProgID="Visio.Drawing.11" ShapeID="_x0000_i1040" DrawAspect="Content" ObjectID="_1511118435" r:id="rId66"/>
        </w:object>
      </w:r>
      <w:r w:rsidR="009A605A" w:rsidRPr="000F589C">
        <w:rPr>
          <w:rFonts w:eastAsia="楷体_GB2312" w:hint="eastAsia"/>
          <w:sz w:val="21"/>
        </w:rPr>
        <w:t>图</w:t>
      </w:r>
      <w:r w:rsidR="009A605A">
        <w:rPr>
          <w:rFonts w:eastAsia="楷体_GB2312" w:hint="eastAsia"/>
          <w:sz w:val="21"/>
        </w:rPr>
        <w:t xml:space="preserve">5-1 </w:t>
      </w:r>
      <w:r w:rsidR="009A605A">
        <w:rPr>
          <w:rFonts w:eastAsia="楷体_GB2312" w:hint="eastAsia"/>
          <w:sz w:val="21"/>
        </w:rPr>
        <w:t>集成知识库的视频垂直检索系统</w:t>
      </w:r>
    </w:p>
    <w:p w:rsidR="00671C18" w:rsidRDefault="00D72FC4" w:rsidP="00D72FC4">
      <w:pPr>
        <w:ind w:firstLine="480"/>
      </w:pPr>
      <w:r>
        <w:rPr>
          <w:rFonts w:hint="eastAsia"/>
        </w:rPr>
        <w:t>如图</w:t>
      </w:r>
      <w:r>
        <w:rPr>
          <w:rFonts w:hint="eastAsia"/>
        </w:rPr>
        <w:t>5-1</w:t>
      </w:r>
      <w:r>
        <w:rPr>
          <w:rFonts w:hint="eastAsia"/>
        </w:rPr>
        <w:t>所示，集成了主题知识库的视频垂直检索系统相对与常见的检索系统主要有以下</w:t>
      </w:r>
      <w:r w:rsidR="001C6B50">
        <w:rPr>
          <w:rFonts w:hint="eastAsia"/>
        </w:rPr>
        <w:t>几</w:t>
      </w:r>
      <w:r>
        <w:rPr>
          <w:rFonts w:hint="eastAsia"/>
        </w:rPr>
        <w:t>个不同：</w:t>
      </w:r>
    </w:p>
    <w:p w:rsidR="00D72FC4" w:rsidRDefault="00D72FC4" w:rsidP="003A2915">
      <w:pPr>
        <w:pStyle w:val="a7"/>
        <w:numPr>
          <w:ilvl w:val="0"/>
          <w:numId w:val="31"/>
        </w:numPr>
        <w:ind w:firstLineChars="0"/>
      </w:pPr>
      <w:r>
        <w:rPr>
          <w:rFonts w:hint="eastAsia"/>
        </w:rPr>
        <w:t>检索数据的来源</w:t>
      </w:r>
      <w:r w:rsidR="00671C18">
        <w:rPr>
          <w:rFonts w:hint="eastAsia"/>
        </w:rPr>
        <w:t>。系统可以检索的数据来源包括两部分，一部分是互联网上海</w:t>
      </w:r>
      <w:r w:rsidR="00671C18">
        <w:rPr>
          <w:rFonts w:hint="eastAsia"/>
        </w:rPr>
        <w:lastRenderedPageBreak/>
        <w:t>量的文档，与传统搜索引擎没有区别；另一部分是知识库应用层提供的知识体系。</w:t>
      </w:r>
      <w:r w:rsidR="00293DC0">
        <w:rPr>
          <w:rFonts w:hint="eastAsia"/>
        </w:rPr>
        <w:t>此外，资料的获取也依托于知识库系统的数据层来完成</w:t>
      </w:r>
      <w:r w:rsidR="00790A6E">
        <w:rPr>
          <w:rFonts w:hint="eastAsia"/>
        </w:rPr>
        <w:t>。</w:t>
      </w:r>
    </w:p>
    <w:p w:rsidR="00790A6E" w:rsidRDefault="000F1D4B" w:rsidP="003A2915">
      <w:pPr>
        <w:pStyle w:val="a7"/>
        <w:numPr>
          <w:ilvl w:val="0"/>
          <w:numId w:val="31"/>
        </w:numPr>
        <w:ind w:firstLineChars="0"/>
      </w:pPr>
      <w:r>
        <w:rPr>
          <w:rFonts w:hint="eastAsia"/>
        </w:rPr>
        <w:t>知识库应用层对垂直检索引擎的支持。知识库应用层提供的接口可以帮助解析器、查询器、数据获取模块等垂直搜索的功能模块改进</w:t>
      </w:r>
      <w:r w:rsidR="00233B8B">
        <w:rPr>
          <w:rFonts w:hint="eastAsia"/>
        </w:rPr>
        <w:t>。对数据的来源、处理及分析提供了多种支持。</w:t>
      </w:r>
    </w:p>
    <w:p w:rsidR="000A7063" w:rsidRPr="00790A6E" w:rsidRDefault="000A7063" w:rsidP="000E3EC9">
      <w:pPr>
        <w:pStyle w:val="a7"/>
        <w:numPr>
          <w:ilvl w:val="0"/>
          <w:numId w:val="31"/>
        </w:numPr>
        <w:spacing w:afterLines="100" w:after="326"/>
        <w:ind w:left="902" w:firstLineChars="0"/>
      </w:pPr>
      <w:r>
        <w:rPr>
          <w:rFonts w:hint="eastAsia"/>
        </w:rPr>
        <w:t>扩展业务的支持。针对推荐、个性化检索等模块，知识库的应用层可以提信息补充支持，改进这些与检索相关的功能效果。</w:t>
      </w:r>
    </w:p>
    <w:p w:rsidR="006A73CB" w:rsidRPr="006A73CB" w:rsidRDefault="00EB01EF" w:rsidP="006A73CB">
      <w:pPr>
        <w:pStyle w:val="2"/>
        <w:numPr>
          <w:ilvl w:val="1"/>
          <w:numId w:val="10"/>
        </w:numPr>
        <w:spacing w:afterLines="100" w:after="326"/>
        <w:ind w:firstLineChars="0"/>
        <w:rPr>
          <w:b/>
        </w:rPr>
      </w:pPr>
      <w:bookmarkStart w:id="1229" w:name="_Toc437364343"/>
      <w:r>
        <w:rPr>
          <w:rFonts w:hint="eastAsia"/>
        </w:rPr>
        <w:t>三种机制的介绍</w:t>
      </w:r>
      <w:bookmarkEnd w:id="1229"/>
    </w:p>
    <w:p w:rsidR="004220CA" w:rsidRPr="00B471D8" w:rsidRDefault="0051332D" w:rsidP="00B471D8">
      <w:pPr>
        <w:pStyle w:val="3"/>
        <w:numPr>
          <w:ilvl w:val="2"/>
          <w:numId w:val="10"/>
        </w:numPr>
        <w:ind w:firstLineChars="0"/>
        <w:rPr>
          <w:b/>
        </w:rPr>
      </w:pPr>
      <w:bookmarkStart w:id="1230" w:name="_Toc406434141"/>
      <w:bookmarkStart w:id="1231" w:name="_Toc406512593"/>
      <w:bookmarkStart w:id="1232" w:name="_Toc437364344"/>
      <w:r>
        <w:rPr>
          <w:rFonts w:hint="eastAsia"/>
        </w:rPr>
        <w:t>推荐系统</w:t>
      </w:r>
      <w:r w:rsidR="004220CA">
        <w:rPr>
          <w:rFonts w:hint="eastAsia"/>
        </w:rPr>
        <w:t>设计</w:t>
      </w:r>
      <w:bookmarkEnd w:id="1230"/>
      <w:bookmarkEnd w:id="1231"/>
      <w:bookmarkEnd w:id="1232"/>
    </w:p>
    <w:p w:rsidR="00AA051B" w:rsidRDefault="00A2393C" w:rsidP="005C4309">
      <w:pPr>
        <w:spacing w:after="100" w:afterAutospacing="1" w:line="240" w:lineRule="auto"/>
        <w:ind w:firstLine="480"/>
        <w:jc w:val="center"/>
      </w:pPr>
      <w:r>
        <w:object w:dxaOrig="9094" w:dyaOrig="7936">
          <v:shape id="_x0000_i1041" type="#_x0000_t75" style="width:444pt;height:396.75pt" o:ole="">
            <v:imagedata r:id="rId67" o:title=""/>
          </v:shape>
          <o:OLEObject Type="Embed" ProgID="Visio.Drawing.11" ShapeID="_x0000_i1041" DrawAspect="Content" ObjectID="_1511118436" r:id="rId68"/>
        </w:object>
      </w:r>
      <w:r w:rsidR="00AA051B" w:rsidRPr="000F589C">
        <w:rPr>
          <w:rFonts w:eastAsia="楷体_GB2312" w:hint="eastAsia"/>
          <w:sz w:val="21"/>
        </w:rPr>
        <w:t>图</w:t>
      </w:r>
      <w:r w:rsidR="00AA051B">
        <w:rPr>
          <w:rFonts w:eastAsia="楷体_GB2312" w:hint="eastAsia"/>
          <w:sz w:val="21"/>
        </w:rPr>
        <w:t>5-</w:t>
      </w:r>
      <w:r w:rsidR="004746D6">
        <w:rPr>
          <w:rFonts w:eastAsia="楷体_GB2312" w:hint="eastAsia"/>
          <w:sz w:val="21"/>
        </w:rPr>
        <w:t>2</w:t>
      </w:r>
      <w:r w:rsidR="00AA051B">
        <w:rPr>
          <w:rFonts w:eastAsia="楷体_GB2312" w:hint="eastAsia"/>
          <w:sz w:val="21"/>
        </w:rPr>
        <w:t xml:space="preserve"> </w:t>
      </w:r>
      <w:r w:rsidR="00AA051B">
        <w:rPr>
          <w:rFonts w:eastAsia="楷体_GB2312" w:hint="eastAsia"/>
          <w:sz w:val="21"/>
        </w:rPr>
        <w:t>推荐系统模型</w:t>
      </w:r>
    </w:p>
    <w:p w:rsidR="004220CA" w:rsidRDefault="00B471D8" w:rsidP="004220CA">
      <w:pPr>
        <w:ind w:firstLineChars="0" w:firstLine="0"/>
      </w:pPr>
      <w:r>
        <w:rPr>
          <w:rFonts w:hint="eastAsia"/>
        </w:rPr>
        <w:tab/>
      </w:r>
      <w:r w:rsidR="007575A6">
        <w:rPr>
          <w:rFonts w:hint="eastAsia"/>
        </w:rPr>
        <w:t>主题知识库对推荐系统设计的改进如图</w:t>
      </w:r>
      <w:r w:rsidR="007575A6">
        <w:rPr>
          <w:rFonts w:hint="eastAsia"/>
        </w:rPr>
        <w:t>5-</w:t>
      </w:r>
      <w:r w:rsidR="004746D6">
        <w:rPr>
          <w:rFonts w:hint="eastAsia"/>
        </w:rPr>
        <w:t>2</w:t>
      </w:r>
      <w:r w:rsidR="007575A6">
        <w:rPr>
          <w:rFonts w:hint="eastAsia"/>
        </w:rPr>
        <w:t>所示。</w:t>
      </w:r>
      <w:r>
        <w:rPr>
          <w:rFonts w:hint="eastAsia"/>
        </w:rPr>
        <w:t>本节</w:t>
      </w:r>
      <w:r w:rsidRPr="007217C8">
        <w:rPr>
          <w:rFonts w:hint="eastAsia"/>
        </w:rPr>
        <w:t>通过</w:t>
      </w:r>
      <w:r>
        <w:rPr>
          <w:rFonts w:hint="eastAsia"/>
        </w:rPr>
        <w:t>视频</w:t>
      </w:r>
      <w:r w:rsidRPr="007217C8">
        <w:rPr>
          <w:rFonts w:hint="eastAsia"/>
        </w:rPr>
        <w:t>检索中的推荐系统来说明</w:t>
      </w:r>
      <w:r>
        <w:rPr>
          <w:rFonts w:hint="eastAsia"/>
        </w:rPr>
        <w:t>主题</w:t>
      </w:r>
      <w:r w:rsidRPr="007217C8">
        <w:rPr>
          <w:rFonts w:hint="eastAsia"/>
        </w:rPr>
        <w:t>知识</w:t>
      </w:r>
      <w:r>
        <w:rPr>
          <w:rFonts w:hint="eastAsia"/>
        </w:rPr>
        <w:t>库</w:t>
      </w:r>
      <w:r w:rsidRPr="007217C8">
        <w:rPr>
          <w:rFonts w:hint="eastAsia"/>
        </w:rPr>
        <w:t>的应用效果。</w:t>
      </w:r>
      <w:r>
        <w:rPr>
          <w:rFonts w:hint="eastAsia"/>
        </w:rPr>
        <w:t>视频</w:t>
      </w:r>
      <w:r w:rsidR="004746D6">
        <w:rPr>
          <w:rFonts w:hint="eastAsia"/>
        </w:rPr>
        <w:t>检索</w:t>
      </w:r>
      <w:r>
        <w:rPr>
          <w:rFonts w:hint="eastAsia"/>
        </w:rPr>
        <w:t>的</w:t>
      </w:r>
      <w:r w:rsidRPr="007217C8">
        <w:rPr>
          <w:rFonts w:hint="eastAsia"/>
        </w:rPr>
        <w:t>推荐系统基于协同过滤</w:t>
      </w:r>
      <w:r w:rsidR="001B7BFD" w:rsidRPr="00861E8F">
        <w:rPr>
          <w:rFonts w:hint="eastAsia"/>
          <w:vertAlign w:val="superscript"/>
        </w:rPr>
        <w:t>[</w:t>
      </w:r>
      <w:r w:rsidR="001B7BFD">
        <w:rPr>
          <w:rFonts w:hint="eastAsia"/>
          <w:vertAlign w:val="superscript"/>
        </w:rPr>
        <w:t>3</w:t>
      </w:r>
      <w:r w:rsidR="0034363F">
        <w:rPr>
          <w:rFonts w:hint="eastAsia"/>
          <w:vertAlign w:val="superscript"/>
        </w:rPr>
        <w:t>4</w:t>
      </w:r>
      <w:r w:rsidR="001B7BFD" w:rsidRPr="00861E8F">
        <w:rPr>
          <w:rFonts w:hint="eastAsia"/>
          <w:vertAlign w:val="superscript"/>
        </w:rPr>
        <w:t>]</w:t>
      </w:r>
      <w:r w:rsidRPr="007217C8">
        <w:rPr>
          <w:rFonts w:hint="eastAsia"/>
        </w:rPr>
        <w:t>实现，将实体的特</w:t>
      </w:r>
      <w:r w:rsidRPr="007217C8">
        <w:rPr>
          <w:rFonts w:hint="eastAsia"/>
        </w:rPr>
        <w:lastRenderedPageBreak/>
        <w:t>征和关系加入了协同过滤中，构成了用户、</w:t>
      </w:r>
      <w:r>
        <w:rPr>
          <w:rFonts w:hint="eastAsia"/>
        </w:rPr>
        <w:t>视频</w:t>
      </w:r>
      <w:r w:rsidRPr="007217C8">
        <w:rPr>
          <w:rFonts w:hint="eastAsia"/>
        </w:rPr>
        <w:t>（即实体）、</w:t>
      </w:r>
      <w:r>
        <w:rPr>
          <w:rFonts w:hint="eastAsia"/>
        </w:rPr>
        <w:t>视频特征（即实体特征）三种节点，用户的点击行为和视频</w:t>
      </w:r>
      <w:r w:rsidRPr="007217C8">
        <w:rPr>
          <w:rFonts w:hint="eastAsia"/>
        </w:rPr>
        <w:t>间的关系（即实体关系）则构成了节点间的边。相对原始的协同过</w:t>
      </w:r>
      <w:r>
        <w:rPr>
          <w:rFonts w:hint="eastAsia"/>
        </w:rPr>
        <w:t>滤数据流图多了图书特征一种节点和图书关系一种边，丰富了数据流图。</w:t>
      </w:r>
    </w:p>
    <w:p w:rsidR="00837D5F" w:rsidRDefault="00D31BD2" w:rsidP="00797056">
      <w:pPr>
        <w:pStyle w:val="3"/>
        <w:numPr>
          <w:ilvl w:val="2"/>
          <w:numId w:val="10"/>
        </w:numPr>
        <w:spacing w:beforeLines="100" w:before="326" w:afterLines="100" w:after="326"/>
        <w:ind w:firstLineChars="0"/>
        <w:rPr>
          <w:b/>
        </w:rPr>
      </w:pPr>
      <w:bookmarkStart w:id="1233" w:name="_Toc406434142"/>
      <w:bookmarkStart w:id="1234" w:name="_Toc406512594"/>
      <w:bookmarkStart w:id="1235" w:name="_Toc437364345"/>
      <w:r>
        <w:rPr>
          <w:rFonts w:hint="eastAsia"/>
        </w:rPr>
        <w:t>数据验证与</w:t>
      </w:r>
      <w:r w:rsidR="004220CA">
        <w:rPr>
          <w:rFonts w:hint="eastAsia"/>
        </w:rPr>
        <w:t>测试分析</w:t>
      </w:r>
      <w:bookmarkEnd w:id="1233"/>
      <w:bookmarkEnd w:id="1234"/>
      <w:bookmarkEnd w:id="1235"/>
    </w:p>
    <w:p w:rsidR="00165FCD" w:rsidRPr="00233A12" w:rsidRDefault="00165FCD" w:rsidP="003006FF">
      <w:pPr>
        <w:keepNext/>
        <w:keepLines/>
        <w:spacing w:beforeLines="100" w:before="326" w:afterLines="100" w:after="326"/>
        <w:ind w:firstLineChars="0" w:firstLine="0"/>
        <w:jc w:val="left"/>
        <w:outlineLvl w:val="3"/>
        <w:rPr>
          <w:rFonts w:ascii="黑体" w:eastAsia="黑体" w:hAnsi="黑体"/>
          <w:bCs/>
          <w:szCs w:val="24"/>
        </w:rPr>
      </w:pPr>
      <w:r>
        <w:rPr>
          <w:rFonts w:ascii="黑体" w:eastAsia="黑体" w:hAnsi="黑体" w:hint="eastAsia"/>
          <w:bCs/>
          <w:szCs w:val="24"/>
        </w:rPr>
        <w:t>5.</w:t>
      </w:r>
      <w:r w:rsidR="0056468B">
        <w:rPr>
          <w:rFonts w:ascii="黑体" w:eastAsia="黑体" w:hAnsi="黑体" w:hint="eastAsia"/>
          <w:bCs/>
          <w:szCs w:val="24"/>
        </w:rPr>
        <w:t>2</w:t>
      </w:r>
      <w:r w:rsidRPr="00233A12">
        <w:rPr>
          <w:rFonts w:ascii="黑体" w:eastAsia="黑体" w:hAnsi="黑体" w:hint="eastAsia"/>
          <w:bCs/>
          <w:szCs w:val="24"/>
        </w:rPr>
        <w:t xml:space="preserve">.2.1 </w:t>
      </w:r>
      <w:r w:rsidR="00F0479A">
        <w:rPr>
          <w:rFonts w:ascii="黑体" w:eastAsia="黑体" w:hAnsi="黑体" w:hint="eastAsia"/>
          <w:bCs/>
          <w:szCs w:val="24"/>
        </w:rPr>
        <w:t>测试数据集</w:t>
      </w:r>
    </w:p>
    <w:p w:rsidR="00E376E9" w:rsidRPr="002D1863" w:rsidRDefault="00E376E9" w:rsidP="00165FCD">
      <w:pPr>
        <w:pStyle w:val="Default"/>
        <w:ind w:firstLine="420"/>
        <w:rPr>
          <w:rFonts w:ascii="Times New Roman" w:hAnsi="Times New Roman" w:cs="Times New Roman"/>
          <w:color w:val="auto"/>
          <w:kern w:val="2"/>
          <w:szCs w:val="22"/>
        </w:rPr>
      </w:pPr>
      <w:r>
        <w:rPr>
          <w:rFonts w:ascii="Times New Roman" w:hAnsi="Times New Roman" w:cs="Times New Roman" w:hint="eastAsia"/>
          <w:color w:val="auto"/>
          <w:kern w:val="2"/>
          <w:szCs w:val="22"/>
        </w:rPr>
        <w:t>本文选取了视频</w:t>
      </w:r>
      <w:r w:rsidR="003221E8">
        <w:rPr>
          <w:rFonts w:ascii="Times New Roman" w:hAnsi="Times New Roman" w:cs="Times New Roman" w:hint="eastAsia"/>
          <w:color w:val="auto"/>
          <w:kern w:val="2"/>
          <w:szCs w:val="22"/>
        </w:rPr>
        <w:t>检索</w:t>
      </w:r>
      <w:r>
        <w:rPr>
          <w:rFonts w:ascii="Times New Roman" w:hAnsi="Times New Roman" w:cs="Times New Roman" w:hint="eastAsia"/>
          <w:color w:val="auto"/>
          <w:kern w:val="2"/>
          <w:szCs w:val="22"/>
        </w:rPr>
        <w:t>系统推荐模块中人工标注的</w:t>
      </w:r>
      <w:r>
        <w:rPr>
          <w:rFonts w:ascii="Times New Roman" w:hAnsi="Times New Roman" w:cs="Times New Roman" w:hint="eastAsia"/>
          <w:color w:val="auto"/>
          <w:kern w:val="2"/>
          <w:szCs w:val="22"/>
        </w:rPr>
        <w:t>200</w:t>
      </w:r>
      <w:r>
        <w:rPr>
          <w:rFonts w:ascii="Times New Roman" w:hAnsi="Times New Roman" w:cs="Times New Roman" w:hint="eastAsia"/>
          <w:color w:val="auto"/>
          <w:kern w:val="2"/>
          <w:szCs w:val="22"/>
        </w:rPr>
        <w:t>个推荐结果作为对比依据。</w:t>
      </w:r>
      <w:r w:rsidR="00105964">
        <w:rPr>
          <w:rFonts w:ascii="Times New Roman" w:hAnsi="Times New Roman" w:cs="Times New Roman" w:hint="eastAsia"/>
          <w:color w:val="auto"/>
          <w:kern w:val="2"/>
          <w:szCs w:val="22"/>
        </w:rPr>
        <w:t>每个人工标注的数据包含</w:t>
      </w:r>
      <w:r w:rsidR="00105964">
        <w:rPr>
          <w:rFonts w:ascii="Times New Roman" w:hAnsi="Times New Roman" w:cs="Times New Roman" w:hint="eastAsia"/>
          <w:color w:val="auto"/>
          <w:kern w:val="2"/>
          <w:szCs w:val="22"/>
        </w:rPr>
        <w:t>10</w:t>
      </w:r>
      <w:r w:rsidR="00105964">
        <w:rPr>
          <w:rFonts w:ascii="Times New Roman" w:hAnsi="Times New Roman" w:cs="Times New Roman" w:hint="eastAsia"/>
          <w:color w:val="auto"/>
          <w:kern w:val="2"/>
          <w:szCs w:val="22"/>
        </w:rPr>
        <w:t>部相关视频推荐。这些测试数据</w:t>
      </w:r>
      <w:r w:rsidR="006407A9">
        <w:rPr>
          <w:rFonts w:ascii="Times New Roman" w:hAnsi="Times New Roman" w:cs="Times New Roman" w:hint="eastAsia"/>
          <w:color w:val="auto"/>
          <w:kern w:val="2"/>
          <w:szCs w:val="22"/>
        </w:rPr>
        <w:t>包含电影、电视剧、动漫、综艺四个类别，具体数量</w:t>
      </w:r>
      <w:r w:rsidR="00D82D0C">
        <w:rPr>
          <w:rFonts w:ascii="Times New Roman" w:hAnsi="Times New Roman" w:cs="Times New Roman" w:hint="eastAsia"/>
          <w:color w:val="auto"/>
          <w:kern w:val="2"/>
          <w:szCs w:val="22"/>
        </w:rPr>
        <w:t>及比例</w:t>
      </w:r>
      <w:r w:rsidR="006407A9">
        <w:rPr>
          <w:rFonts w:ascii="Times New Roman" w:hAnsi="Times New Roman" w:cs="Times New Roman" w:hint="eastAsia"/>
          <w:color w:val="auto"/>
          <w:kern w:val="2"/>
          <w:szCs w:val="22"/>
        </w:rPr>
        <w:t>如表</w:t>
      </w:r>
      <w:r w:rsidR="006407A9">
        <w:rPr>
          <w:rFonts w:ascii="Times New Roman" w:hAnsi="Times New Roman" w:cs="Times New Roman" w:hint="eastAsia"/>
          <w:color w:val="auto"/>
          <w:kern w:val="2"/>
          <w:szCs w:val="22"/>
        </w:rPr>
        <w:t>5-1</w:t>
      </w:r>
      <w:r w:rsidR="006407A9">
        <w:rPr>
          <w:rFonts w:ascii="Times New Roman" w:hAnsi="Times New Roman" w:cs="Times New Roman" w:hint="eastAsia"/>
          <w:color w:val="auto"/>
          <w:kern w:val="2"/>
          <w:szCs w:val="22"/>
        </w:rPr>
        <w:t>所示。</w:t>
      </w:r>
      <w:r w:rsidR="00256210">
        <w:rPr>
          <w:rFonts w:ascii="Times New Roman" w:hAnsi="Times New Roman" w:cs="Times New Roman" w:hint="eastAsia"/>
          <w:color w:val="auto"/>
          <w:kern w:val="2"/>
          <w:szCs w:val="22"/>
        </w:rPr>
        <w:t>在每次推荐之中，我们</w:t>
      </w:r>
      <w:r w:rsidR="00C15602">
        <w:rPr>
          <w:rFonts w:ascii="Times New Roman" w:hAnsi="Times New Roman" w:cs="Times New Roman" w:hint="eastAsia"/>
          <w:color w:val="auto"/>
          <w:kern w:val="2"/>
          <w:szCs w:val="22"/>
        </w:rPr>
        <w:t>以视频名称为搜索词搜索，并</w:t>
      </w:r>
      <w:r w:rsidR="00256210">
        <w:rPr>
          <w:rFonts w:ascii="Times New Roman" w:hAnsi="Times New Roman" w:cs="Times New Roman" w:hint="eastAsia"/>
          <w:color w:val="auto"/>
          <w:kern w:val="2"/>
          <w:szCs w:val="22"/>
        </w:rPr>
        <w:t>记录</w:t>
      </w:r>
      <w:r w:rsidR="00C15602">
        <w:rPr>
          <w:rFonts w:ascii="Times New Roman" w:hAnsi="Times New Roman" w:cs="Times New Roman" w:hint="eastAsia"/>
          <w:color w:val="auto"/>
          <w:kern w:val="2"/>
          <w:szCs w:val="22"/>
        </w:rPr>
        <w:t>结果页中的相关</w:t>
      </w:r>
      <w:r w:rsidR="00256210">
        <w:rPr>
          <w:rFonts w:ascii="Times New Roman" w:hAnsi="Times New Roman" w:cs="Times New Roman" w:hint="eastAsia"/>
          <w:color w:val="auto"/>
          <w:kern w:val="2"/>
          <w:szCs w:val="22"/>
        </w:rPr>
        <w:t>推荐结果，然后依据测试指标计算每个测试数据的结果好坏。</w:t>
      </w:r>
      <w:r w:rsidR="00FC5572">
        <w:rPr>
          <w:rFonts w:ascii="Times New Roman" w:hAnsi="Times New Roman" w:cs="Times New Roman" w:hint="eastAsia"/>
          <w:color w:val="auto"/>
          <w:kern w:val="2"/>
          <w:szCs w:val="22"/>
        </w:rPr>
        <w:t>另外，在转化率的评测方面，我们采用分析日志，测试数据集即是系统所有用户的点击日志。</w:t>
      </w:r>
    </w:p>
    <w:p w:rsidR="00F8225D" w:rsidRDefault="00F8225D" w:rsidP="005C4309">
      <w:pPr>
        <w:pStyle w:val="Default"/>
        <w:spacing w:before="100" w:beforeAutospacing="1"/>
        <w:ind w:firstLine="420"/>
        <w:jc w:val="center"/>
        <w:rPr>
          <w:rFonts w:ascii="Times New Roman" w:hAnsi="Times New Roman" w:cs="Times New Roman"/>
          <w:color w:val="auto"/>
          <w:kern w:val="2"/>
          <w:szCs w:val="22"/>
        </w:rPr>
      </w:pPr>
      <w:r w:rsidRPr="00A00DE3">
        <w:rPr>
          <w:rFonts w:eastAsia="楷体" w:cs="Times New Roman" w:hint="eastAsia"/>
          <w:iCs/>
          <w:sz w:val="21"/>
          <w:szCs w:val="21"/>
        </w:rPr>
        <w:t>表</w:t>
      </w:r>
      <w:r w:rsidRPr="00A00DE3">
        <w:rPr>
          <w:rFonts w:eastAsia="楷体" w:cs="Times New Roman" w:hint="eastAsia"/>
          <w:iCs/>
          <w:sz w:val="21"/>
          <w:szCs w:val="21"/>
        </w:rPr>
        <w:t>5-</w:t>
      </w:r>
      <w:r>
        <w:rPr>
          <w:rFonts w:eastAsia="楷体" w:cs="Times New Roman" w:hint="eastAsia"/>
          <w:iCs/>
          <w:sz w:val="21"/>
          <w:szCs w:val="21"/>
        </w:rPr>
        <w:t>1</w:t>
      </w:r>
      <w:r w:rsidRPr="00A00DE3">
        <w:rPr>
          <w:rFonts w:eastAsia="楷体" w:cs="Times New Roman" w:hint="eastAsia"/>
          <w:iCs/>
          <w:sz w:val="21"/>
          <w:szCs w:val="21"/>
        </w:rPr>
        <w:t xml:space="preserve"> </w:t>
      </w:r>
      <w:r>
        <w:rPr>
          <w:rFonts w:eastAsia="楷体" w:cs="Times New Roman" w:hint="eastAsia"/>
          <w:iCs/>
          <w:sz w:val="21"/>
          <w:szCs w:val="21"/>
        </w:rPr>
        <w:t>推荐测试数据</w:t>
      </w:r>
    </w:p>
    <w:tbl>
      <w:tblPr>
        <w:tblStyle w:val="ad"/>
        <w:tblW w:w="0" w:type="auto"/>
        <w:jc w:val="center"/>
        <w:tblLook w:val="04A0" w:firstRow="1" w:lastRow="0" w:firstColumn="1" w:lastColumn="0" w:noHBand="0" w:noVBand="1"/>
      </w:tblPr>
      <w:tblGrid>
        <w:gridCol w:w="2420"/>
        <w:gridCol w:w="2683"/>
        <w:gridCol w:w="2977"/>
      </w:tblGrid>
      <w:tr w:rsidR="006407A9" w:rsidTr="00F8225D">
        <w:trPr>
          <w:jc w:val="center"/>
        </w:trPr>
        <w:tc>
          <w:tcPr>
            <w:tcW w:w="2420" w:type="dxa"/>
            <w:tcBorders>
              <w:tl2br w:val="single" w:sz="4" w:space="0" w:color="000000"/>
            </w:tcBorders>
          </w:tcPr>
          <w:p w:rsidR="006407A9" w:rsidRDefault="006407A9" w:rsidP="00165FCD">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类别</w:t>
            </w:r>
            <w:r w:rsidR="00F8225D">
              <w:rPr>
                <w:rFonts w:ascii="Times New Roman" w:hAnsi="Times New Roman" w:cs="Times New Roman" w:hint="eastAsia"/>
                <w:color w:val="auto"/>
                <w:kern w:val="2"/>
                <w:szCs w:val="22"/>
              </w:rPr>
              <w:t xml:space="preserve">          </w:t>
            </w:r>
            <w:r>
              <w:rPr>
                <w:rFonts w:ascii="Times New Roman" w:hAnsi="Times New Roman" w:cs="Times New Roman" w:hint="eastAsia"/>
                <w:color w:val="auto"/>
                <w:kern w:val="2"/>
                <w:szCs w:val="22"/>
              </w:rPr>
              <w:t>项目</w:t>
            </w:r>
          </w:p>
        </w:tc>
        <w:tc>
          <w:tcPr>
            <w:tcW w:w="2683"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数量（部）</w:t>
            </w:r>
          </w:p>
        </w:tc>
        <w:tc>
          <w:tcPr>
            <w:tcW w:w="2977"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所占比例（</w:t>
            </w:r>
            <w:r>
              <w:rPr>
                <w:rFonts w:ascii="Times New Roman" w:hAnsi="Times New Roman" w:cs="Times New Roman" w:hint="eastAsia"/>
                <w:color w:val="auto"/>
                <w:kern w:val="2"/>
                <w:szCs w:val="22"/>
              </w:rPr>
              <w:t>%</w:t>
            </w:r>
            <w:r>
              <w:rPr>
                <w:rFonts w:ascii="Times New Roman" w:hAnsi="Times New Roman" w:cs="Times New Roman" w:hint="eastAsia"/>
                <w:color w:val="auto"/>
                <w:kern w:val="2"/>
                <w:szCs w:val="22"/>
              </w:rPr>
              <w:t>）</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电影</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80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40</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电视剧</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70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35</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动漫</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30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15</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综艺</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20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10</w:t>
            </w:r>
          </w:p>
        </w:tc>
      </w:tr>
    </w:tbl>
    <w:p w:rsidR="00012BE6" w:rsidRPr="004F1CDF" w:rsidRDefault="00012BE6" w:rsidP="00165FCD">
      <w:pPr>
        <w:pStyle w:val="Default"/>
        <w:ind w:firstLine="420"/>
        <w:rPr>
          <w:rFonts w:ascii="Times New Roman" w:hAnsi="Times New Roman" w:cs="Times New Roman"/>
          <w:color w:val="auto"/>
          <w:kern w:val="2"/>
          <w:szCs w:val="22"/>
        </w:rPr>
      </w:pPr>
    </w:p>
    <w:p w:rsidR="00012BE6" w:rsidRPr="00233A12" w:rsidRDefault="009C4C17" w:rsidP="00E00CCF">
      <w:pPr>
        <w:keepNext/>
        <w:keepLines/>
        <w:spacing w:beforeLines="100" w:before="326" w:afterLines="100" w:after="326"/>
        <w:ind w:firstLineChars="0" w:firstLine="0"/>
        <w:jc w:val="left"/>
        <w:outlineLvl w:val="3"/>
        <w:rPr>
          <w:rFonts w:ascii="黑体" w:eastAsia="黑体" w:hAnsi="黑体"/>
          <w:bCs/>
          <w:szCs w:val="24"/>
        </w:rPr>
      </w:pPr>
      <w:r>
        <w:rPr>
          <w:rFonts w:ascii="黑体" w:eastAsia="黑体" w:hAnsi="黑体" w:hint="eastAsia"/>
          <w:bCs/>
          <w:szCs w:val="24"/>
        </w:rPr>
        <w:t>5.</w:t>
      </w:r>
      <w:r w:rsidR="00376F93">
        <w:rPr>
          <w:rFonts w:ascii="黑体" w:eastAsia="黑体" w:hAnsi="黑体" w:hint="eastAsia"/>
          <w:bCs/>
          <w:szCs w:val="24"/>
        </w:rPr>
        <w:t>2</w:t>
      </w:r>
      <w:r>
        <w:rPr>
          <w:rFonts w:ascii="黑体" w:eastAsia="黑体" w:hAnsi="黑体" w:hint="eastAsia"/>
          <w:bCs/>
          <w:szCs w:val="24"/>
        </w:rPr>
        <w:t>.2.2</w:t>
      </w:r>
      <w:r w:rsidRPr="00233A12">
        <w:rPr>
          <w:rFonts w:ascii="黑体" w:eastAsia="黑体" w:hAnsi="黑体" w:hint="eastAsia"/>
          <w:bCs/>
          <w:szCs w:val="24"/>
        </w:rPr>
        <w:t xml:space="preserve"> </w:t>
      </w:r>
      <w:r w:rsidR="000B190D">
        <w:rPr>
          <w:rFonts w:ascii="黑体" w:eastAsia="黑体" w:hAnsi="黑体" w:hint="eastAsia"/>
          <w:bCs/>
          <w:szCs w:val="24"/>
        </w:rPr>
        <w:t>测试</w:t>
      </w:r>
      <w:r>
        <w:rPr>
          <w:rFonts w:ascii="黑体" w:eastAsia="黑体" w:hAnsi="黑体" w:hint="eastAsia"/>
          <w:bCs/>
          <w:szCs w:val="24"/>
        </w:rPr>
        <w:t>指标</w:t>
      </w:r>
    </w:p>
    <w:p w:rsidR="00012BE6" w:rsidRDefault="00012BE6" w:rsidP="00012BE6">
      <w:pPr>
        <w:spacing w:line="240" w:lineRule="auto"/>
        <w:ind w:firstLine="480"/>
        <w:jc w:val="center"/>
      </w:pPr>
      <w:r>
        <w:rPr>
          <w:noProof/>
        </w:rPr>
        <w:drawing>
          <wp:inline distT="0" distB="0" distL="0" distR="0" wp14:anchorId="342AD812" wp14:editId="6AB00CC5">
            <wp:extent cx="4124325" cy="2257425"/>
            <wp:effectExtent l="19050" t="0" r="9525" b="0"/>
            <wp:docPr id="4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9" cstate="print"/>
                    <a:srcRect/>
                    <a:stretch>
                      <a:fillRect/>
                    </a:stretch>
                  </pic:blipFill>
                  <pic:spPr bwMode="auto">
                    <a:xfrm>
                      <a:off x="0" y="0"/>
                      <a:ext cx="4124325" cy="2257425"/>
                    </a:xfrm>
                    <a:prstGeom prst="rect">
                      <a:avLst/>
                    </a:prstGeom>
                    <a:noFill/>
                    <a:ln w="9525">
                      <a:noFill/>
                      <a:miter lim="800000"/>
                      <a:headEnd/>
                      <a:tailEnd/>
                    </a:ln>
                  </pic:spPr>
                </pic:pic>
              </a:graphicData>
            </a:graphic>
          </wp:inline>
        </w:drawing>
      </w:r>
    </w:p>
    <w:p w:rsidR="00630F8A" w:rsidRDefault="00012BE6" w:rsidP="005C4309">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sidR="00BA589D">
        <w:rPr>
          <w:rFonts w:hint="eastAsia"/>
          <w:iCs/>
          <w:sz w:val="21"/>
          <w:szCs w:val="21"/>
        </w:rPr>
        <w:t>2</w:t>
      </w:r>
      <w:r w:rsidRPr="009A7F6E">
        <w:rPr>
          <w:rFonts w:hint="eastAsia"/>
          <w:iCs/>
          <w:sz w:val="21"/>
          <w:szCs w:val="21"/>
        </w:rPr>
        <w:t xml:space="preserve"> </w:t>
      </w:r>
      <w:r w:rsidR="00401BF3" w:rsidRPr="009A7F6E">
        <w:rPr>
          <w:rFonts w:eastAsia="楷体_GB2312" w:hint="eastAsia"/>
          <w:sz w:val="21"/>
        </w:rPr>
        <w:t>准确率、</w:t>
      </w:r>
      <w:r w:rsidRPr="009A7F6E">
        <w:rPr>
          <w:rFonts w:eastAsia="楷体_GB2312" w:hint="eastAsia"/>
          <w:sz w:val="21"/>
        </w:rPr>
        <w:t>召回率</w:t>
      </w:r>
      <w:r w:rsidR="00401BF3" w:rsidRPr="009A7F6E">
        <w:rPr>
          <w:rFonts w:eastAsia="楷体_GB2312" w:hint="eastAsia"/>
          <w:sz w:val="21"/>
        </w:rPr>
        <w:t>及</w:t>
      </w:r>
      <w:r w:rsidR="00401BF3" w:rsidRPr="009A7F6E">
        <w:rPr>
          <w:rFonts w:eastAsia="楷体_GB2312" w:hint="eastAsia"/>
          <w:sz w:val="21"/>
        </w:rPr>
        <w:t>F</w:t>
      </w:r>
      <w:r w:rsidR="00E2122D" w:rsidRPr="009A7F6E">
        <w:rPr>
          <w:rFonts w:eastAsia="楷体_GB2312" w:hint="eastAsia"/>
          <w:sz w:val="21"/>
        </w:rPr>
        <w:t>1</w:t>
      </w:r>
      <w:r w:rsidR="00401BF3" w:rsidRPr="009A7F6E">
        <w:rPr>
          <w:rFonts w:eastAsia="楷体_GB2312" w:hint="eastAsia"/>
          <w:sz w:val="21"/>
        </w:rPr>
        <w:t>值</w:t>
      </w:r>
    </w:p>
    <w:p w:rsidR="009335FA" w:rsidRDefault="009335FA" w:rsidP="00481BBF">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ab/>
      </w:r>
      <w:r>
        <w:rPr>
          <w:rFonts w:ascii="Times New Roman" w:hAnsi="Times New Roman" w:cs="Times New Roman" w:hint="eastAsia"/>
          <w:color w:val="auto"/>
          <w:kern w:val="2"/>
          <w:szCs w:val="22"/>
        </w:rPr>
        <w:t>测试指标采用通用的召回率、准确率、</w:t>
      </w:r>
      <w:r>
        <w:rPr>
          <w:rFonts w:ascii="Times New Roman" w:hAnsi="Times New Roman" w:cs="Times New Roman" w:hint="eastAsia"/>
          <w:color w:val="auto"/>
          <w:kern w:val="2"/>
          <w:szCs w:val="22"/>
        </w:rPr>
        <w:t>F1</w:t>
      </w:r>
      <w:r>
        <w:rPr>
          <w:rFonts w:ascii="Times New Roman" w:hAnsi="Times New Roman" w:cs="Times New Roman" w:hint="eastAsia"/>
          <w:color w:val="auto"/>
          <w:kern w:val="2"/>
          <w:szCs w:val="22"/>
        </w:rPr>
        <w:t>值以及转化率来评价</w:t>
      </w:r>
      <w:r w:rsidR="003A21C9">
        <w:rPr>
          <w:rFonts w:ascii="Times New Roman" w:hAnsi="Times New Roman" w:cs="Times New Roman" w:hint="eastAsia"/>
          <w:color w:val="auto"/>
          <w:kern w:val="2"/>
          <w:szCs w:val="22"/>
        </w:rPr>
        <w:t>，图</w:t>
      </w:r>
      <w:r w:rsidR="003A21C9">
        <w:rPr>
          <w:rFonts w:ascii="Times New Roman" w:hAnsi="Times New Roman" w:cs="Times New Roman" w:hint="eastAsia"/>
          <w:color w:val="auto"/>
          <w:kern w:val="2"/>
          <w:szCs w:val="22"/>
        </w:rPr>
        <w:t>5-</w:t>
      </w:r>
      <w:r w:rsidR="006403C5">
        <w:rPr>
          <w:rFonts w:ascii="Times New Roman" w:hAnsi="Times New Roman" w:cs="Times New Roman" w:hint="eastAsia"/>
          <w:color w:val="auto"/>
          <w:kern w:val="2"/>
          <w:szCs w:val="22"/>
        </w:rPr>
        <w:t>2</w:t>
      </w:r>
      <w:r w:rsidR="003A21C9">
        <w:rPr>
          <w:rFonts w:ascii="Times New Roman" w:hAnsi="Times New Roman" w:cs="Times New Roman" w:hint="eastAsia"/>
          <w:color w:val="auto"/>
          <w:kern w:val="2"/>
          <w:szCs w:val="22"/>
        </w:rPr>
        <w:t>表示了召回率、准确率、</w:t>
      </w:r>
      <w:r w:rsidR="003A21C9">
        <w:rPr>
          <w:rFonts w:ascii="Times New Roman" w:hAnsi="Times New Roman" w:cs="Times New Roman" w:hint="eastAsia"/>
          <w:color w:val="auto"/>
          <w:kern w:val="2"/>
          <w:szCs w:val="22"/>
        </w:rPr>
        <w:t>F1</w:t>
      </w:r>
      <w:r w:rsidR="003A21C9">
        <w:rPr>
          <w:rFonts w:ascii="Times New Roman" w:hAnsi="Times New Roman" w:cs="Times New Roman" w:hint="eastAsia"/>
          <w:color w:val="auto"/>
          <w:kern w:val="2"/>
          <w:szCs w:val="22"/>
        </w:rPr>
        <w:t>值的计算规则</w:t>
      </w:r>
      <w:r>
        <w:rPr>
          <w:rFonts w:ascii="Times New Roman" w:hAnsi="Times New Roman" w:cs="Times New Roman" w:hint="eastAsia"/>
          <w:color w:val="auto"/>
          <w:kern w:val="2"/>
          <w:szCs w:val="22"/>
        </w:rPr>
        <w:t>。</w:t>
      </w:r>
    </w:p>
    <w:p w:rsidR="002F6F59" w:rsidRPr="004F1CDF" w:rsidRDefault="009335FA" w:rsidP="00481BBF">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ab/>
      </w:r>
      <w:r w:rsidR="002F6F59" w:rsidRPr="004F1CDF">
        <w:rPr>
          <w:rFonts w:ascii="Times New Roman" w:hAnsi="Times New Roman" w:cs="Times New Roman" w:hint="eastAsia"/>
          <w:color w:val="auto"/>
          <w:kern w:val="2"/>
          <w:szCs w:val="22"/>
        </w:rPr>
        <w:t>召回率：</w:t>
      </w:r>
      <w:r w:rsidR="00F21038">
        <w:rPr>
          <w:rFonts w:hint="eastAsia"/>
        </w:rPr>
        <w:t>指推荐结果靠前的列表中好的推荐占整个好的推荐的比例</w:t>
      </w:r>
      <w:r w:rsidR="003125CB">
        <w:rPr>
          <w:rFonts w:hint="eastAsia"/>
        </w:rPr>
        <w:t>。</w:t>
      </w:r>
      <w:r w:rsidR="00262A4D">
        <w:rPr>
          <w:rFonts w:hint="eastAsia"/>
        </w:rPr>
        <w:t>召回率通常反</w:t>
      </w:r>
      <w:r w:rsidR="00262A4D">
        <w:rPr>
          <w:rFonts w:hint="eastAsia"/>
        </w:rPr>
        <w:lastRenderedPageBreak/>
        <w:t>映系统的全面性，即能否找到所有合理的结果。</w:t>
      </w:r>
    </w:p>
    <w:p w:rsidR="00481BBF" w:rsidRDefault="009335FA" w:rsidP="00481BBF">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ab/>
      </w:r>
      <w:r w:rsidR="002F6F59" w:rsidRPr="004F1CDF">
        <w:rPr>
          <w:rFonts w:ascii="Times New Roman" w:hAnsi="Times New Roman" w:cs="Times New Roman" w:hint="eastAsia"/>
          <w:color w:val="auto"/>
          <w:kern w:val="2"/>
          <w:szCs w:val="22"/>
        </w:rPr>
        <w:t>准确率：</w:t>
      </w:r>
      <w:r w:rsidR="00195A63">
        <w:rPr>
          <w:rFonts w:hint="eastAsia"/>
        </w:rPr>
        <w:t>指在位于推荐结果靠前的列表中好的推荐所占的比例</w:t>
      </w:r>
      <w:r w:rsidR="00F21038">
        <w:rPr>
          <w:rFonts w:hint="eastAsia"/>
        </w:rPr>
        <w:t>。</w:t>
      </w:r>
      <w:r w:rsidR="00504206">
        <w:rPr>
          <w:rFonts w:hint="eastAsia"/>
        </w:rPr>
        <w:t>准确率通常反应系统的准确性，即能否将合理的结果排在合理的位置，即靠前的位置。</w:t>
      </w:r>
    </w:p>
    <w:p w:rsidR="002F6F59" w:rsidRDefault="009335FA" w:rsidP="00481BBF">
      <w:pPr>
        <w:pStyle w:val="Default"/>
        <w:rPr>
          <w:rFonts w:ascii="Times New Roman" w:hAnsi="Times New Roman" w:cs="Times New Roman"/>
          <w:szCs w:val="22"/>
        </w:rPr>
      </w:pPr>
      <w:r>
        <w:rPr>
          <w:rFonts w:ascii="Times New Roman" w:hAnsi="Times New Roman" w:cs="Times New Roman" w:hint="eastAsia"/>
          <w:szCs w:val="22"/>
        </w:rPr>
        <w:tab/>
      </w:r>
      <w:r w:rsidR="002F6F59" w:rsidRPr="004F1CDF">
        <w:rPr>
          <w:rFonts w:ascii="Times New Roman" w:hAnsi="Times New Roman" w:cs="Times New Roman"/>
          <w:szCs w:val="22"/>
        </w:rPr>
        <w:t>F1</w:t>
      </w:r>
      <w:r w:rsidR="002F6F59" w:rsidRPr="004F1CDF">
        <w:rPr>
          <w:rFonts w:hAnsi="Times New Roman" w:hint="eastAsia"/>
          <w:szCs w:val="22"/>
        </w:rPr>
        <w:t>值：</w:t>
      </w:r>
      <w:r w:rsidR="00866F97">
        <w:rPr>
          <w:rFonts w:hAnsi="Times New Roman" w:hint="eastAsia"/>
          <w:szCs w:val="22"/>
        </w:rPr>
        <w:t>通常</w:t>
      </w:r>
      <w:r w:rsidR="00971B71">
        <w:rPr>
          <w:rFonts w:hint="eastAsia"/>
        </w:rPr>
        <w:t>准确率和召回率是相互影响的，理想情况下是做到二者的均衡，即双赢。但是一般情况下，准确率高了召回率就相应的较低，而准确率低了召回率就相对较高</w:t>
      </w:r>
      <w:r w:rsidR="00635033">
        <w:rPr>
          <w:rFonts w:ascii="Times New Roman" w:hAnsi="Times New Roman" w:cs="Times New Roman" w:hint="eastAsia"/>
          <w:szCs w:val="22"/>
        </w:rPr>
        <w:t>。</w:t>
      </w:r>
      <w:r w:rsidR="00146F37">
        <w:rPr>
          <w:rFonts w:ascii="Times New Roman" w:hAnsi="Times New Roman" w:cs="Times New Roman" w:hint="eastAsia"/>
          <w:szCs w:val="22"/>
        </w:rPr>
        <w:t>F1</w:t>
      </w:r>
      <w:r w:rsidR="00146F37">
        <w:rPr>
          <w:rFonts w:ascii="Times New Roman" w:hAnsi="Times New Roman" w:cs="Times New Roman" w:hint="eastAsia"/>
          <w:szCs w:val="22"/>
        </w:rPr>
        <w:t>值</w:t>
      </w:r>
      <w:r w:rsidR="009D40AD">
        <w:rPr>
          <w:rFonts w:ascii="Times New Roman" w:hAnsi="Times New Roman" w:cs="Times New Roman" w:hint="eastAsia"/>
          <w:szCs w:val="22"/>
        </w:rPr>
        <w:t>是</w:t>
      </w:r>
      <w:r w:rsidR="00146F37">
        <w:rPr>
          <w:rFonts w:ascii="Times New Roman" w:hAnsi="Times New Roman" w:cs="Times New Roman" w:hint="eastAsia"/>
          <w:szCs w:val="22"/>
        </w:rPr>
        <w:t>综合了召回率和准确率的一个评价指标，一般可以认为</w:t>
      </w:r>
      <w:r w:rsidR="00146F37">
        <w:rPr>
          <w:rFonts w:ascii="Times New Roman" w:hAnsi="Times New Roman" w:cs="Times New Roman" w:hint="eastAsia"/>
          <w:szCs w:val="22"/>
        </w:rPr>
        <w:t>F1</w:t>
      </w:r>
      <w:r w:rsidR="00146F37">
        <w:rPr>
          <w:rFonts w:ascii="Times New Roman" w:hAnsi="Times New Roman" w:cs="Times New Roman" w:hint="eastAsia"/>
          <w:szCs w:val="22"/>
        </w:rPr>
        <w:t>值越高，</w:t>
      </w:r>
      <w:r w:rsidR="00733FF4">
        <w:rPr>
          <w:rFonts w:ascii="Times New Roman" w:hAnsi="Times New Roman" w:cs="Times New Roman" w:hint="eastAsia"/>
          <w:szCs w:val="22"/>
        </w:rPr>
        <w:t>测试的</w:t>
      </w:r>
      <w:r w:rsidR="00146F37">
        <w:rPr>
          <w:rFonts w:ascii="Times New Roman" w:hAnsi="Times New Roman" w:cs="Times New Roman" w:hint="eastAsia"/>
          <w:szCs w:val="22"/>
        </w:rPr>
        <w:t>结果越好。</w:t>
      </w:r>
    </w:p>
    <w:p w:rsidR="009201B9" w:rsidRPr="005C1D56" w:rsidRDefault="0037168D" w:rsidP="00481BBF">
      <w:pPr>
        <w:pStyle w:val="Default"/>
        <w:rPr>
          <w:rFonts w:ascii="Times New Roman" w:hAnsi="Times New Roman" w:cs="Times New Roman"/>
          <w:szCs w:val="22"/>
        </w:rPr>
      </w:pPr>
      <w:r>
        <w:rPr>
          <w:rFonts w:ascii="Times New Roman" w:hAnsi="Times New Roman" w:cs="Times New Roman" w:hint="eastAsia"/>
          <w:szCs w:val="22"/>
        </w:rPr>
        <w:tab/>
      </w:r>
      <w:r>
        <w:rPr>
          <w:rFonts w:ascii="Times New Roman" w:hAnsi="Times New Roman" w:cs="Times New Roman" w:hint="eastAsia"/>
          <w:szCs w:val="22"/>
        </w:rPr>
        <w:t>转化率：转化率</w:t>
      </w:r>
      <w:r w:rsidR="00B76EA1">
        <w:rPr>
          <w:rFonts w:ascii="Times New Roman" w:hAnsi="Times New Roman" w:cs="Times New Roman" w:hint="eastAsia"/>
          <w:szCs w:val="22"/>
        </w:rPr>
        <w:t>指用户点击推荐结果的比率，其</w:t>
      </w:r>
      <w:r>
        <w:rPr>
          <w:rFonts w:ascii="Times New Roman" w:hAnsi="Times New Roman" w:cs="Times New Roman" w:hint="eastAsia"/>
          <w:szCs w:val="22"/>
        </w:rPr>
        <w:t>评测较为特殊，我们采用系统上线后一段时间内的日志来进行评测，统计整个推荐系统中用户点击转化率的变化规律。</w:t>
      </w:r>
      <w:r w:rsidR="00D43F53">
        <w:rPr>
          <w:rFonts w:ascii="Times New Roman" w:hAnsi="Times New Roman" w:cs="Times New Roman" w:hint="eastAsia"/>
          <w:szCs w:val="22"/>
        </w:rPr>
        <w:t>转化率从用户的角度真实的反映了结果是否</w:t>
      </w:r>
      <w:r w:rsidR="000D6775">
        <w:rPr>
          <w:rFonts w:ascii="Times New Roman" w:hAnsi="Times New Roman" w:cs="Times New Roman" w:hint="eastAsia"/>
          <w:szCs w:val="22"/>
        </w:rPr>
        <w:t>如</w:t>
      </w:r>
      <w:r w:rsidR="00D43F53">
        <w:rPr>
          <w:rFonts w:ascii="Times New Roman" w:hAnsi="Times New Roman" w:cs="Times New Roman" w:hint="eastAsia"/>
          <w:szCs w:val="22"/>
        </w:rPr>
        <w:t>用户期望的</w:t>
      </w:r>
      <w:r w:rsidR="000D6775">
        <w:rPr>
          <w:rFonts w:ascii="Times New Roman" w:hAnsi="Times New Roman" w:cs="Times New Roman" w:hint="eastAsia"/>
          <w:szCs w:val="22"/>
        </w:rPr>
        <w:t>一致。</w:t>
      </w:r>
    </w:p>
    <w:p w:rsidR="002F6F59" w:rsidRPr="004651EE" w:rsidRDefault="009C4C17" w:rsidP="005C1D56">
      <w:pPr>
        <w:keepNext/>
        <w:keepLines/>
        <w:spacing w:beforeLines="100" w:before="326" w:afterLines="100" w:after="326"/>
        <w:ind w:firstLineChars="0" w:firstLine="0"/>
        <w:jc w:val="left"/>
        <w:outlineLvl w:val="3"/>
        <w:rPr>
          <w:rFonts w:ascii="黑体" w:eastAsia="黑体" w:hAnsi="黑体"/>
          <w:bCs/>
          <w:szCs w:val="24"/>
        </w:rPr>
      </w:pPr>
      <w:r>
        <w:rPr>
          <w:rFonts w:ascii="黑体" w:eastAsia="黑体" w:hAnsi="黑体" w:hint="eastAsia"/>
          <w:bCs/>
          <w:szCs w:val="24"/>
        </w:rPr>
        <w:t>5.</w:t>
      </w:r>
      <w:r w:rsidR="001F6785">
        <w:rPr>
          <w:rFonts w:ascii="黑体" w:eastAsia="黑体" w:hAnsi="黑体" w:hint="eastAsia"/>
          <w:bCs/>
          <w:szCs w:val="24"/>
        </w:rPr>
        <w:t>2</w:t>
      </w:r>
      <w:r>
        <w:rPr>
          <w:rFonts w:ascii="黑体" w:eastAsia="黑体" w:hAnsi="黑体" w:hint="eastAsia"/>
          <w:bCs/>
          <w:szCs w:val="24"/>
        </w:rPr>
        <w:t>.2.</w:t>
      </w:r>
      <w:r w:rsidR="00717E29">
        <w:rPr>
          <w:rFonts w:ascii="黑体" w:eastAsia="黑体" w:hAnsi="黑体" w:hint="eastAsia"/>
          <w:bCs/>
          <w:szCs w:val="24"/>
        </w:rPr>
        <w:t>3</w:t>
      </w:r>
      <w:r w:rsidRPr="00233A12">
        <w:rPr>
          <w:rFonts w:ascii="黑体" w:eastAsia="黑体" w:hAnsi="黑体" w:hint="eastAsia"/>
          <w:bCs/>
          <w:szCs w:val="24"/>
        </w:rPr>
        <w:t xml:space="preserve"> </w:t>
      </w:r>
      <w:r w:rsidR="000B190D">
        <w:rPr>
          <w:rFonts w:ascii="黑体" w:eastAsia="黑体" w:hAnsi="黑体" w:hint="eastAsia"/>
          <w:bCs/>
          <w:szCs w:val="24"/>
        </w:rPr>
        <w:t>测试</w:t>
      </w:r>
      <w:r>
        <w:rPr>
          <w:rFonts w:ascii="黑体" w:eastAsia="黑体" w:hAnsi="黑体" w:hint="eastAsia"/>
          <w:bCs/>
          <w:szCs w:val="24"/>
        </w:rPr>
        <w:t>结果</w:t>
      </w:r>
      <w:r w:rsidR="000B190D">
        <w:rPr>
          <w:rFonts w:ascii="黑体" w:eastAsia="黑体" w:hAnsi="黑体" w:hint="eastAsia"/>
          <w:bCs/>
          <w:szCs w:val="24"/>
        </w:rPr>
        <w:t>及分析</w:t>
      </w:r>
    </w:p>
    <w:p w:rsidR="00F10056" w:rsidRDefault="00A1691A" w:rsidP="00F10056">
      <w:pPr>
        <w:pStyle w:val="a7"/>
        <w:numPr>
          <w:ilvl w:val="0"/>
          <w:numId w:val="23"/>
        </w:numPr>
        <w:ind w:firstLineChars="0"/>
        <w:jc w:val="left"/>
        <w:rPr>
          <w:szCs w:val="24"/>
        </w:rPr>
      </w:pPr>
      <w:r>
        <w:rPr>
          <w:rFonts w:hint="eastAsia"/>
          <w:szCs w:val="24"/>
        </w:rPr>
        <w:t>准确率、召回率</w:t>
      </w:r>
      <w:r w:rsidR="007B4311">
        <w:rPr>
          <w:rFonts w:hint="eastAsia"/>
          <w:szCs w:val="24"/>
        </w:rPr>
        <w:t>、</w:t>
      </w:r>
      <w:r w:rsidR="007B4311">
        <w:rPr>
          <w:rFonts w:hint="eastAsia"/>
        </w:rPr>
        <w:t>F1</w:t>
      </w:r>
      <w:r w:rsidR="007B4311">
        <w:rPr>
          <w:rFonts w:hint="eastAsia"/>
        </w:rPr>
        <w:t>值的评测</w:t>
      </w:r>
    </w:p>
    <w:p w:rsidR="00F10056" w:rsidRPr="00F10056" w:rsidRDefault="00F10056" w:rsidP="00F10056">
      <w:pPr>
        <w:ind w:firstLine="480"/>
      </w:pPr>
      <w:r>
        <w:rPr>
          <w:rFonts w:hint="eastAsia"/>
        </w:rPr>
        <w:t>如图</w:t>
      </w:r>
      <w:r>
        <w:rPr>
          <w:rFonts w:hint="eastAsia"/>
        </w:rPr>
        <w:t>5-</w:t>
      </w:r>
      <w:r w:rsidR="00622E3D">
        <w:rPr>
          <w:rFonts w:hint="eastAsia"/>
        </w:rPr>
        <w:t>3</w:t>
      </w:r>
      <w:r>
        <w:rPr>
          <w:rFonts w:hint="eastAsia"/>
        </w:rPr>
        <w:t>所示，是视频</w:t>
      </w:r>
      <w:r w:rsidR="00BB2E92">
        <w:rPr>
          <w:rFonts w:hint="eastAsia"/>
        </w:rPr>
        <w:t>搜索系统中</w:t>
      </w:r>
      <w:r>
        <w:rPr>
          <w:rFonts w:hint="eastAsia"/>
        </w:rPr>
        <w:t>推荐系统在利用知识库优化前后的评测对比，蓝色代表召回率、绿色代表准确率、红色代表</w:t>
      </w:r>
      <w:r>
        <w:rPr>
          <w:rFonts w:hint="eastAsia"/>
        </w:rPr>
        <w:t>F1</w:t>
      </w:r>
      <w:r>
        <w:rPr>
          <w:rFonts w:hint="eastAsia"/>
        </w:rPr>
        <w:t>值</w:t>
      </w:r>
      <w:r w:rsidR="00C53906">
        <w:rPr>
          <w:rFonts w:hint="eastAsia"/>
        </w:rPr>
        <w:t>，其中较浅的颜色是未使用主题知识库的推荐，深色是使用了主题知识库之后的推荐</w:t>
      </w:r>
      <w:r>
        <w:rPr>
          <w:rFonts w:hint="eastAsia"/>
        </w:rPr>
        <w:t>。</w:t>
      </w:r>
      <w:r w:rsidR="00EB14D8">
        <w:rPr>
          <w:rFonts w:hint="eastAsia"/>
        </w:rPr>
        <w:t>此外，图中包括多个类别独自的</w:t>
      </w:r>
      <w:r w:rsidR="00CE6BF2">
        <w:rPr>
          <w:rFonts w:hint="eastAsia"/>
        </w:rPr>
        <w:t>测试</w:t>
      </w:r>
      <w:r w:rsidR="00EB14D8">
        <w:rPr>
          <w:rFonts w:hint="eastAsia"/>
        </w:rPr>
        <w:t>数据以及综合的数据。</w:t>
      </w:r>
    </w:p>
    <w:p w:rsidR="00A70550" w:rsidRPr="00A70550" w:rsidRDefault="00A70550" w:rsidP="005C4309">
      <w:pPr>
        <w:spacing w:line="240" w:lineRule="auto"/>
        <w:ind w:firstLine="480"/>
        <w:rPr>
          <w:rFonts w:ascii="宋体" w:hAnsi="宋体" w:cs="宋体"/>
        </w:rPr>
      </w:pPr>
      <w:r>
        <w:rPr>
          <w:rFonts w:ascii="宋体" w:hAnsi="宋体" w:cs="宋体"/>
          <w:noProof/>
        </w:rPr>
        <w:drawing>
          <wp:inline distT="0" distB="0" distL="0" distR="0" wp14:anchorId="7EE6C06C" wp14:editId="7570EDC9">
            <wp:extent cx="5486400" cy="32004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EB14D8" w:rsidRPr="005C4309" w:rsidRDefault="00EB14D8" w:rsidP="005C4309">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Pr>
          <w:rFonts w:hint="eastAsia"/>
          <w:iCs/>
          <w:sz w:val="21"/>
          <w:szCs w:val="21"/>
        </w:rPr>
        <w:t>2</w:t>
      </w:r>
      <w:r w:rsidRPr="009A7F6E">
        <w:rPr>
          <w:rFonts w:hint="eastAsia"/>
          <w:iCs/>
          <w:sz w:val="21"/>
          <w:szCs w:val="21"/>
        </w:rPr>
        <w:t xml:space="preserve"> </w:t>
      </w:r>
      <w:r w:rsidRPr="00EB14D8">
        <w:rPr>
          <w:rFonts w:eastAsia="楷体_GB2312" w:hint="eastAsia"/>
          <w:sz w:val="21"/>
        </w:rPr>
        <w:t>系统</w:t>
      </w:r>
      <w:r w:rsidRPr="009A7F6E">
        <w:rPr>
          <w:rFonts w:eastAsia="楷体_GB2312" w:hint="eastAsia"/>
          <w:sz w:val="21"/>
        </w:rPr>
        <w:t>准确率、召回率及</w:t>
      </w:r>
      <w:r w:rsidRPr="009A7F6E">
        <w:rPr>
          <w:rFonts w:eastAsia="楷体_GB2312" w:hint="eastAsia"/>
          <w:sz w:val="21"/>
        </w:rPr>
        <w:t>F1</w:t>
      </w:r>
      <w:r w:rsidRPr="009A7F6E">
        <w:rPr>
          <w:rFonts w:eastAsia="楷体_GB2312" w:hint="eastAsia"/>
          <w:sz w:val="21"/>
        </w:rPr>
        <w:t>值</w:t>
      </w:r>
      <w:r>
        <w:rPr>
          <w:rFonts w:eastAsia="楷体_GB2312" w:hint="eastAsia"/>
          <w:sz w:val="21"/>
        </w:rPr>
        <w:t>对比</w:t>
      </w:r>
    </w:p>
    <w:p w:rsidR="00EB14D8" w:rsidRDefault="00EB14D8" w:rsidP="00EB14D8">
      <w:pPr>
        <w:ind w:firstLine="480"/>
      </w:pPr>
      <w:r>
        <w:rPr>
          <w:rFonts w:hint="eastAsia"/>
        </w:rPr>
        <w:t>从图中可以看出，使用主题知识库之后，推荐系统在准确率、召回率、</w:t>
      </w:r>
      <w:r>
        <w:rPr>
          <w:rFonts w:hint="eastAsia"/>
        </w:rPr>
        <w:t>F1</w:t>
      </w:r>
      <w:r>
        <w:rPr>
          <w:rFonts w:hint="eastAsia"/>
        </w:rPr>
        <w:t>值方面的表现均好于之前。</w:t>
      </w:r>
      <w:r w:rsidR="00F51346">
        <w:rPr>
          <w:rFonts w:hint="eastAsia"/>
        </w:rPr>
        <w:t>可以看出在电影及综艺两个类目，数据效果提升最为明显。对于电影，造成这种差异的原因可能是电影相关的网络资料较多，影评、剧情分析之类的数据为电影类目的实体提供了大量的视频信息之外的知识信息，这些信息能更完善的描述电</w:t>
      </w:r>
      <w:r w:rsidR="00F51346">
        <w:rPr>
          <w:rFonts w:hint="eastAsia"/>
        </w:rPr>
        <w:lastRenderedPageBreak/>
        <w:t>影类实体，完善的信息在推荐时起到了较多的良性影响。</w:t>
      </w:r>
      <w:r w:rsidR="009A5968">
        <w:rPr>
          <w:rFonts w:hint="eastAsia"/>
        </w:rPr>
        <w:t>而对于综艺节目，推荐效果的提升应该是由于综艺视频包含信息较为杂乱，涵盖内容广泛，</w:t>
      </w:r>
      <w:r w:rsidR="00C03A7E">
        <w:rPr>
          <w:rFonts w:hint="eastAsia"/>
        </w:rPr>
        <w:t>单</w:t>
      </w:r>
      <w:r w:rsidR="009A5968">
        <w:rPr>
          <w:rFonts w:hint="eastAsia"/>
        </w:rPr>
        <w:t>靠视频网站的视频描述信息并不能很好的对综艺节目进行描述，有了知识库的支持信息之后，同样扩展了综艺类实体的描述信息，在推荐时起到了作用。</w:t>
      </w:r>
    </w:p>
    <w:p w:rsidR="006B3F23" w:rsidRPr="00EB14D8" w:rsidRDefault="006B3F23" w:rsidP="00EB14D8">
      <w:pPr>
        <w:ind w:firstLine="480"/>
      </w:pPr>
      <w:r>
        <w:rPr>
          <w:rFonts w:hint="eastAsia"/>
        </w:rPr>
        <w:t>此外，电视剧及动漫类目也有一定提示，但效果不如其他两个类目明显，应该是一部电视剧或者动漫包含集数较多，视频网站对每一集都已经有一定数量的描述，多集之后信息相对电影或者综艺完善程度较高。所以推荐方面提升不如另外两个类目明显，但主题知识库的引入，仍然带来了推荐效果的提升。</w:t>
      </w:r>
    </w:p>
    <w:p w:rsidR="00A1691A" w:rsidRDefault="00A1691A" w:rsidP="007B4311">
      <w:pPr>
        <w:pStyle w:val="a7"/>
        <w:numPr>
          <w:ilvl w:val="0"/>
          <w:numId w:val="23"/>
        </w:numPr>
        <w:spacing w:line="240" w:lineRule="auto"/>
        <w:ind w:firstLineChars="0"/>
        <w:jc w:val="left"/>
        <w:rPr>
          <w:szCs w:val="24"/>
        </w:rPr>
      </w:pPr>
      <w:r>
        <w:rPr>
          <w:rFonts w:hint="eastAsia"/>
          <w:szCs w:val="24"/>
        </w:rPr>
        <w:t>转化率</w:t>
      </w:r>
    </w:p>
    <w:p w:rsidR="00A1691A" w:rsidRDefault="00A1691A" w:rsidP="00A1691A">
      <w:pPr>
        <w:pStyle w:val="a7"/>
        <w:ind w:firstLine="480"/>
        <w:jc w:val="left"/>
      </w:pPr>
      <w:r w:rsidRPr="00BC152F">
        <w:rPr>
          <w:rFonts w:hint="eastAsia"/>
        </w:rPr>
        <w:t>推荐系统</w:t>
      </w:r>
      <w:r w:rsidR="00905500">
        <w:rPr>
          <w:rFonts w:hint="eastAsia"/>
        </w:rPr>
        <w:t>是区别于传统导航或者搜索的另一种浏览方式，目的是简化</w:t>
      </w:r>
      <w:r w:rsidR="00B06383">
        <w:rPr>
          <w:rFonts w:hint="eastAsia"/>
        </w:rPr>
        <w:t>用户</w:t>
      </w:r>
      <w:r w:rsidR="00905500">
        <w:rPr>
          <w:rFonts w:hint="eastAsia"/>
        </w:rPr>
        <w:t>的访问</w:t>
      </w:r>
      <w:r w:rsidR="00B06383">
        <w:rPr>
          <w:rFonts w:hint="eastAsia"/>
        </w:rPr>
        <w:t>代价。同时，站点通过推荐把用户尽最大可能的留在了自己站内</w:t>
      </w:r>
      <w:r w:rsidR="00905500">
        <w:rPr>
          <w:rFonts w:hint="eastAsia"/>
        </w:rPr>
        <w:t>。</w:t>
      </w:r>
      <w:r>
        <w:rPr>
          <w:rFonts w:hint="eastAsia"/>
        </w:rPr>
        <w:t>因此，转化率的测试就是计算运行时期用户在推荐板块的点击量与推荐信息总量的比值，该比值可以在一定程度上反映推荐结果的有效性。</w:t>
      </w:r>
      <w:r w:rsidR="00626A4B">
        <w:rPr>
          <w:rFonts w:hint="eastAsia"/>
        </w:rPr>
        <w:t>我们选取了</w:t>
      </w:r>
      <w:r>
        <w:rPr>
          <w:rFonts w:hint="eastAsia"/>
        </w:rPr>
        <w:t>系统试运行</w:t>
      </w:r>
      <w:r w:rsidR="00626A4B">
        <w:rPr>
          <w:rFonts w:hint="eastAsia"/>
        </w:rPr>
        <w:t>之前的</w:t>
      </w:r>
      <w:r w:rsidR="00626A4B">
        <w:rPr>
          <w:rFonts w:hint="eastAsia"/>
        </w:rPr>
        <w:t>10</w:t>
      </w:r>
      <w:r w:rsidR="00626A4B">
        <w:rPr>
          <w:rFonts w:hint="eastAsia"/>
        </w:rPr>
        <w:t>天到运行</w:t>
      </w:r>
      <w:r>
        <w:rPr>
          <w:rFonts w:hint="eastAsia"/>
        </w:rPr>
        <w:t>3</w:t>
      </w:r>
      <w:r w:rsidR="00626A4B">
        <w:rPr>
          <w:rFonts w:hint="eastAsia"/>
        </w:rPr>
        <w:t>个月后这段时间内的日志进行了分析统计，得到的推荐</w:t>
      </w:r>
      <w:r>
        <w:rPr>
          <w:rFonts w:hint="eastAsia"/>
        </w:rPr>
        <w:t>转化率如图</w:t>
      </w:r>
      <w:r>
        <w:rPr>
          <w:rFonts w:hint="eastAsia"/>
        </w:rPr>
        <w:t>5-</w:t>
      </w:r>
      <w:r w:rsidR="00A667B0">
        <w:rPr>
          <w:rFonts w:hint="eastAsia"/>
        </w:rPr>
        <w:t>3</w:t>
      </w:r>
      <w:r>
        <w:rPr>
          <w:rFonts w:hint="eastAsia"/>
        </w:rPr>
        <w:t>所示。</w:t>
      </w:r>
    </w:p>
    <w:p w:rsidR="00A1691A" w:rsidRDefault="00005377" w:rsidP="00063322">
      <w:pPr>
        <w:pStyle w:val="a7"/>
        <w:spacing w:line="240" w:lineRule="auto"/>
        <w:ind w:firstLine="480"/>
        <w:jc w:val="left"/>
      </w:pPr>
      <w:r>
        <w:rPr>
          <w:noProof/>
        </w:rPr>
        <w:drawing>
          <wp:inline distT="0" distB="0" distL="0" distR="0" wp14:anchorId="085F3048" wp14:editId="46CC022A">
            <wp:extent cx="5486400" cy="3200400"/>
            <wp:effectExtent l="0" t="0" r="0" b="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A1691A" w:rsidRPr="00F5631E" w:rsidRDefault="007E38F0" w:rsidP="00063322">
      <w:pPr>
        <w:pStyle w:val="a7"/>
        <w:spacing w:after="100" w:afterAutospacing="1"/>
        <w:jc w:val="center"/>
      </w:pPr>
      <w:r w:rsidRPr="009A7F6E">
        <w:rPr>
          <w:rFonts w:eastAsia="楷体_GB2312" w:hint="eastAsia"/>
          <w:sz w:val="21"/>
        </w:rPr>
        <w:t>图</w:t>
      </w:r>
      <w:r w:rsidRPr="009A7F6E">
        <w:rPr>
          <w:rFonts w:hint="eastAsia"/>
          <w:iCs/>
          <w:sz w:val="21"/>
          <w:szCs w:val="21"/>
        </w:rPr>
        <w:t>5-</w:t>
      </w:r>
      <w:r w:rsidR="00F5631E">
        <w:rPr>
          <w:rFonts w:hint="eastAsia"/>
          <w:iCs/>
          <w:sz w:val="21"/>
          <w:szCs w:val="21"/>
        </w:rPr>
        <w:t>3</w:t>
      </w:r>
      <w:r w:rsidRPr="009A7F6E">
        <w:rPr>
          <w:rFonts w:hint="eastAsia"/>
          <w:iCs/>
          <w:sz w:val="21"/>
          <w:szCs w:val="21"/>
        </w:rPr>
        <w:t xml:space="preserve"> </w:t>
      </w:r>
      <w:r w:rsidRPr="00EB14D8">
        <w:rPr>
          <w:rFonts w:eastAsia="楷体_GB2312" w:hint="eastAsia"/>
          <w:sz w:val="21"/>
        </w:rPr>
        <w:t>系统</w:t>
      </w:r>
      <w:r>
        <w:rPr>
          <w:rFonts w:eastAsia="楷体_GB2312" w:hint="eastAsia"/>
          <w:sz w:val="21"/>
        </w:rPr>
        <w:t>上线后转换率曲线</w:t>
      </w:r>
    </w:p>
    <w:p w:rsidR="00BC3E8C" w:rsidRPr="00A1691A" w:rsidRDefault="00A1691A" w:rsidP="00D528B8">
      <w:pPr>
        <w:pStyle w:val="a7"/>
        <w:ind w:firstLine="480"/>
        <w:jc w:val="left"/>
      </w:pPr>
      <w:r>
        <w:rPr>
          <w:rFonts w:hint="eastAsia"/>
        </w:rPr>
        <w:t>从图</w:t>
      </w:r>
      <w:r w:rsidR="00CC67D8">
        <w:rPr>
          <w:rFonts w:hint="eastAsia"/>
        </w:rPr>
        <w:t>5-3</w:t>
      </w:r>
      <w:r>
        <w:rPr>
          <w:rFonts w:hint="eastAsia"/>
        </w:rPr>
        <w:t>我们可以清晰的看到，系统试运行期间，转化率在不断地上升</w:t>
      </w:r>
      <w:r w:rsidR="00E745ED">
        <w:rPr>
          <w:rFonts w:hint="eastAsia"/>
        </w:rPr>
        <w:t>后稳定</w:t>
      </w:r>
      <w:r>
        <w:rPr>
          <w:rFonts w:hint="eastAsia"/>
        </w:rPr>
        <w:t>，说明系统对用户的吸引度以及用户对推荐的信任度在逐渐增强</w:t>
      </w:r>
      <w:r w:rsidR="004577ED">
        <w:rPr>
          <w:rFonts w:hint="eastAsia"/>
        </w:rPr>
        <w:t>。</w:t>
      </w:r>
      <w:r w:rsidR="006D34A4">
        <w:rPr>
          <w:rFonts w:hint="eastAsia"/>
        </w:rPr>
        <w:t>因为在优化后的系统不止用到了知识库信息，还用到了通过用户的点击行为</w:t>
      </w:r>
      <w:r w:rsidR="00CC67D8">
        <w:rPr>
          <w:rFonts w:hint="eastAsia"/>
        </w:rPr>
        <w:t>，所以在系统上线的前一个多月之内，随着不断增多的收集到的用户新的观看行为，系统的转换率不断提升。在将近两个月之后，转换率已经比较稳定。从图中可以看出，最终系统的转换率大概提示不到一倍，在推荐方面，主题知识库的应用效果已经十分明显。</w:t>
      </w:r>
    </w:p>
    <w:p w:rsidR="005B0AA8" w:rsidRPr="0081377E" w:rsidRDefault="00EB01EF" w:rsidP="00D528B8">
      <w:pPr>
        <w:pStyle w:val="2"/>
        <w:numPr>
          <w:ilvl w:val="1"/>
          <w:numId w:val="10"/>
        </w:numPr>
        <w:spacing w:beforeLines="100" w:before="326" w:afterLines="100" w:after="326"/>
        <w:ind w:firstLineChars="0"/>
        <w:rPr>
          <w:b/>
        </w:rPr>
      </w:pPr>
      <w:bookmarkStart w:id="1236" w:name="_Toc406434143"/>
      <w:bookmarkStart w:id="1237" w:name="_Toc406512595"/>
      <w:bookmarkStart w:id="1238" w:name="_Toc437364346"/>
      <w:r>
        <w:rPr>
          <w:rFonts w:hint="eastAsia"/>
        </w:rPr>
        <w:lastRenderedPageBreak/>
        <w:t>结果</w:t>
      </w:r>
      <w:bookmarkEnd w:id="1236"/>
      <w:bookmarkEnd w:id="1237"/>
      <w:bookmarkEnd w:id="1238"/>
      <w:r>
        <w:rPr>
          <w:rFonts w:hint="eastAsia"/>
        </w:rPr>
        <w:t>对比</w:t>
      </w:r>
    </w:p>
    <w:p w:rsidR="000B1390" w:rsidRDefault="000B1390" w:rsidP="000B1390">
      <w:pPr>
        <w:pStyle w:val="3"/>
        <w:numPr>
          <w:ilvl w:val="2"/>
          <w:numId w:val="10"/>
        </w:numPr>
        <w:ind w:firstLineChars="0"/>
        <w:rPr>
          <w:b/>
        </w:rPr>
      </w:pPr>
      <w:bookmarkStart w:id="1239" w:name="_Toc406434144"/>
      <w:bookmarkStart w:id="1240" w:name="_Toc406512596"/>
      <w:bookmarkStart w:id="1241" w:name="_Toc437364347"/>
      <w:r>
        <w:rPr>
          <w:rFonts w:hint="eastAsia"/>
        </w:rPr>
        <w:t>应用方案设计</w:t>
      </w:r>
      <w:bookmarkEnd w:id="1239"/>
      <w:bookmarkEnd w:id="1240"/>
      <w:bookmarkEnd w:id="1241"/>
    </w:p>
    <w:p w:rsidR="009B7D92" w:rsidRDefault="000B1390" w:rsidP="009B7D92">
      <w:pPr>
        <w:ind w:firstLineChars="0" w:firstLine="0"/>
      </w:pPr>
      <w:r>
        <w:rPr>
          <w:rFonts w:hint="eastAsia"/>
        </w:rPr>
        <w:tab/>
      </w:r>
      <w:r w:rsidR="00882426">
        <w:rPr>
          <w:rFonts w:hint="eastAsia"/>
        </w:rPr>
        <w:t>本节</w:t>
      </w:r>
      <w:r w:rsidR="00882426" w:rsidRPr="007217C8">
        <w:rPr>
          <w:rFonts w:hint="eastAsia"/>
        </w:rPr>
        <w:t>通过</w:t>
      </w:r>
      <w:r w:rsidR="00882426">
        <w:rPr>
          <w:rFonts w:hint="eastAsia"/>
        </w:rPr>
        <w:t>视频</w:t>
      </w:r>
      <w:r w:rsidR="004C32C7">
        <w:rPr>
          <w:rFonts w:hint="eastAsia"/>
        </w:rPr>
        <w:t>垂直</w:t>
      </w:r>
      <w:r w:rsidR="00882426" w:rsidRPr="007217C8">
        <w:rPr>
          <w:rFonts w:hint="eastAsia"/>
        </w:rPr>
        <w:t>检索中的</w:t>
      </w:r>
      <w:r w:rsidR="00E52AA1">
        <w:rPr>
          <w:rFonts w:hint="eastAsia"/>
        </w:rPr>
        <w:t>检索</w:t>
      </w:r>
      <w:r w:rsidR="00882426" w:rsidRPr="007217C8">
        <w:rPr>
          <w:rFonts w:hint="eastAsia"/>
        </w:rPr>
        <w:t>系统来说明</w:t>
      </w:r>
      <w:r w:rsidR="00882426">
        <w:rPr>
          <w:rFonts w:hint="eastAsia"/>
        </w:rPr>
        <w:t>主题</w:t>
      </w:r>
      <w:r w:rsidR="00882426" w:rsidRPr="007217C8">
        <w:rPr>
          <w:rFonts w:hint="eastAsia"/>
        </w:rPr>
        <w:t>知识</w:t>
      </w:r>
      <w:r w:rsidR="00882426">
        <w:rPr>
          <w:rFonts w:hint="eastAsia"/>
        </w:rPr>
        <w:t>库</w:t>
      </w:r>
      <w:r w:rsidR="00882426" w:rsidRPr="007217C8">
        <w:rPr>
          <w:rFonts w:hint="eastAsia"/>
        </w:rPr>
        <w:t>的应用效果。</w:t>
      </w:r>
      <w:r w:rsidR="00882426">
        <w:rPr>
          <w:rFonts w:hint="eastAsia"/>
        </w:rPr>
        <w:t>视频</w:t>
      </w:r>
      <w:r w:rsidR="00D22C28">
        <w:rPr>
          <w:rFonts w:hint="eastAsia"/>
        </w:rPr>
        <w:t>垂直搜索</w:t>
      </w:r>
      <w:r w:rsidR="00882426">
        <w:rPr>
          <w:rFonts w:hint="eastAsia"/>
        </w:rPr>
        <w:t>的</w:t>
      </w:r>
      <w:r w:rsidR="00E52AA1">
        <w:rPr>
          <w:rFonts w:hint="eastAsia"/>
        </w:rPr>
        <w:t>检索系统是采用基于</w:t>
      </w:r>
      <w:r w:rsidR="00E52AA1">
        <w:rPr>
          <w:rFonts w:hint="eastAsia"/>
        </w:rPr>
        <w:t>Lucene</w:t>
      </w:r>
      <w:r w:rsidR="00E52AA1">
        <w:rPr>
          <w:rFonts w:hint="eastAsia"/>
        </w:rPr>
        <w:t>的</w:t>
      </w:r>
      <w:r w:rsidR="00E52AA1">
        <w:rPr>
          <w:rFonts w:hint="eastAsia"/>
        </w:rPr>
        <w:t>Solr</w:t>
      </w:r>
      <w:r w:rsidR="005636E7" w:rsidRPr="00861E8F">
        <w:rPr>
          <w:rFonts w:hint="eastAsia"/>
          <w:vertAlign w:val="superscript"/>
        </w:rPr>
        <w:t>[</w:t>
      </w:r>
      <w:r w:rsidR="005636E7">
        <w:rPr>
          <w:rFonts w:hint="eastAsia"/>
          <w:vertAlign w:val="superscript"/>
        </w:rPr>
        <w:t>3</w:t>
      </w:r>
      <w:r w:rsidR="00447D33">
        <w:rPr>
          <w:rFonts w:hint="eastAsia"/>
          <w:vertAlign w:val="superscript"/>
        </w:rPr>
        <w:t>5</w:t>
      </w:r>
      <w:r w:rsidR="005636E7" w:rsidRPr="00861E8F">
        <w:rPr>
          <w:rFonts w:hint="eastAsia"/>
          <w:vertAlign w:val="superscript"/>
        </w:rPr>
        <w:t>]</w:t>
      </w:r>
      <w:r w:rsidR="00E52AA1">
        <w:rPr>
          <w:rFonts w:hint="eastAsia"/>
        </w:rPr>
        <w:t>来实现的</w:t>
      </w:r>
      <w:r>
        <w:rPr>
          <w:rFonts w:hint="eastAsia"/>
        </w:rPr>
        <w:t>。</w:t>
      </w:r>
      <w:r w:rsidR="00E52AA1">
        <w:rPr>
          <w:rFonts w:hint="eastAsia"/>
        </w:rPr>
        <w:t>主题知识库通过丰富检索的索引内容和扩展改进检索的评分因子项来改善</w:t>
      </w:r>
      <w:r w:rsidR="00907C4F">
        <w:rPr>
          <w:rFonts w:hint="eastAsia"/>
        </w:rPr>
        <w:t>系统</w:t>
      </w:r>
      <w:r w:rsidR="00E52AA1">
        <w:rPr>
          <w:rFonts w:hint="eastAsia"/>
        </w:rPr>
        <w:t>的搜索结果。</w:t>
      </w:r>
    </w:p>
    <w:p w:rsidR="000B1390" w:rsidRDefault="00F54F6E" w:rsidP="00063322">
      <w:pPr>
        <w:spacing w:line="240" w:lineRule="auto"/>
        <w:ind w:firstLine="480"/>
      </w:pPr>
      <w:r>
        <w:object w:dxaOrig="9819" w:dyaOrig="7551">
          <v:shape id="_x0000_i1042" type="#_x0000_t75" style="width:426.75pt;height:327pt" o:ole="">
            <v:imagedata r:id="rId72" o:title=""/>
          </v:shape>
          <o:OLEObject Type="Embed" ProgID="Visio.Drawing.11" ShapeID="_x0000_i1042" DrawAspect="Content" ObjectID="_1511118437" r:id="rId73"/>
        </w:object>
      </w:r>
    </w:p>
    <w:p w:rsidR="00E46C58" w:rsidRDefault="00E46C58" w:rsidP="00063322">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sidR="00171AD9">
        <w:rPr>
          <w:rFonts w:hint="eastAsia"/>
          <w:iCs/>
          <w:sz w:val="21"/>
          <w:szCs w:val="21"/>
        </w:rPr>
        <w:t>5</w:t>
      </w:r>
      <w:r w:rsidRPr="009A7F6E">
        <w:rPr>
          <w:rFonts w:hint="eastAsia"/>
          <w:iCs/>
          <w:sz w:val="21"/>
          <w:szCs w:val="21"/>
        </w:rPr>
        <w:t xml:space="preserve"> </w:t>
      </w:r>
      <w:r>
        <w:rPr>
          <w:rFonts w:eastAsia="楷体_GB2312" w:hint="eastAsia"/>
          <w:sz w:val="21"/>
        </w:rPr>
        <w:t>检索及排序系统流程</w:t>
      </w:r>
    </w:p>
    <w:p w:rsidR="00171AD9" w:rsidRDefault="00171AD9" w:rsidP="005A2C0D">
      <w:pPr>
        <w:spacing w:afterLines="100" w:after="326"/>
        <w:ind w:firstLine="480"/>
      </w:pPr>
      <w:r>
        <w:rPr>
          <w:rFonts w:hint="eastAsia"/>
        </w:rPr>
        <w:t>主题知识库对检索系统设计的改进如图</w:t>
      </w:r>
      <w:r>
        <w:rPr>
          <w:rFonts w:hint="eastAsia"/>
        </w:rPr>
        <w:t>5-5</w:t>
      </w:r>
      <w:r>
        <w:rPr>
          <w:rFonts w:hint="eastAsia"/>
        </w:rPr>
        <w:t>所示，并未做过多修改，只是在索引阶段将知识库中的知识数据加入了索引。</w:t>
      </w:r>
      <w:r w:rsidR="00F54F6E">
        <w:rPr>
          <w:rFonts w:hint="eastAsia"/>
        </w:rPr>
        <w:t>在索引中，知识库数据与视频信息</w:t>
      </w:r>
      <w:r w:rsidR="00FF5B7C">
        <w:rPr>
          <w:rFonts w:hint="eastAsia"/>
        </w:rPr>
        <w:t>标准库的数据分别存储</w:t>
      </w:r>
      <w:r w:rsidR="00AD46CF">
        <w:rPr>
          <w:rFonts w:hint="eastAsia"/>
        </w:rPr>
        <w:t>，在检索时候权重处理有所不同。</w:t>
      </w:r>
      <w:r w:rsidR="00BC4A7F">
        <w:rPr>
          <w:rFonts w:hint="eastAsia"/>
        </w:rPr>
        <w:t>图中红色箭头代表搜索过程，虚线箭头代表索引过程</w:t>
      </w:r>
      <w:r w:rsidR="0044277C">
        <w:rPr>
          <w:rFonts w:hint="eastAsia"/>
        </w:rPr>
        <w:t>，知识库数据和标准库数据两部分作为被索引的资料</w:t>
      </w:r>
      <w:r w:rsidR="003E61DF">
        <w:rPr>
          <w:rFonts w:hint="eastAsia"/>
        </w:rPr>
        <w:t>，是用户搜索结果的两大来源。</w:t>
      </w:r>
    </w:p>
    <w:p w:rsidR="00122669" w:rsidRPr="004256AE" w:rsidRDefault="00D31BD2" w:rsidP="004256AE">
      <w:pPr>
        <w:pStyle w:val="3"/>
        <w:numPr>
          <w:ilvl w:val="2"/>
          <w:numId w:val="10"/>
        </w:numPr>
        <w:ind w:firstLineChars="0"/>
        <w:rPr>
          <w:b/>
        </w:rPr>
      </w:pPr>
      <w:bookmarkStart w:id="1242" w:name="_Toc406434145"/>
      <w:bookmarkStart w:id="1243" w:name="_Toc406512597"/>
      <w:bookmarkStart w:id="1244" w:name="_Toc437364348"/>
      <w:r>
        <w:rPr>
          <w:rFonts w:hint="eastAsia"/>
        </w:rPr>
        <w:t>数据验证与测试分析</w:t>
      </w:r>
      <w:bookmarkEnd w:id="1242"/>
      <w:bookmarkEnd w:id="1243"/>
      <w:bookmarkEnd w:id="1244"/>
    </w:p>
    <w:p w:rsidR="00717E29" w:rsidRPr="004264F2" w:rsidRDefault="00717E29" w:rsidP="004264F2">
      <w:pPr>
        <w:ind w:firstLine="480"/>
      </w:pPr>
      <w:r>
        <w:rPr>
          <w:rFonts w:hint="eastAsia"/>
        </w:rPr>
        <w:t>本文选取了视频</w:t>
      </w:r>
      <w:r w:rsidR="001F1913">
        <w:rPr>
          <w:rFonts w:hint="eastAsia"/>
        </w:rPr>
        <w:t>垂直搜索</w:t>
      </w:r>
      <w:r>
        <w:rPr>
          <w:rFonts w:hint="eastAsia"/>
        </w:rPr>
        <w:t>系统</w:t>
      </w:r>
      <w:r w:rsidR="004264F2">
        <w:rPr>
          <w:rFonts w:hint="eastAsia"/>
        </w:rPr>
        <w:t>的</w:t>
      </w:r>
      <w:r w:rsidR="004264F2">
        <w:rPr>
          <w:rFonts w:hint="eastAsia"/>
        </w:rPr>
        <w:t>300</w:t>
      </w:r>
      <w:r w:rsidR="004264F2">
        <w:rPr>
          <w:rFonts w:hint="eastAsia"/>
        </w:rPr>
        <w:t>次检索结果进行评测，分别针对结合了主题知识库知识的检索以及未利用主题知识库知识的检索结果进行对比评测。检索测试的</w:t>
      </w:r>
      <w:r w:rsidR="004264F2">
        <w:rPr>
          <w:rFonts w:hint="eastAsia"/>
        </w:rPr>
        <w:t>300</w:t>
      </w:r>
      <w:r w:rsidR="004264F2">
        <w:rPr>
          <w:rFonts w:hint="eastAsia"/>
        </w:rPr>
        <w:t>个检索结果来自从系统检索日志提取的真实的用户检索关键词记录。</w:t>
      </w:r>
    </w:p>
    <w:p w:rsidR="00221DE0" w:rsidRDefault="00255BA1" w:rsidP="00221DE0">
      <w:pPr>
        <w:ind w:firstLine="480"/>
      </w:pPr>
      <w:r>
        <w:rPr>
          <w:rFonts w:hint="eastAsia"/>
        </w:rPr>
        <w:lastRenderedPageBreak/>
        <w:t>类似针对检索和排序的评测，我们从准确性、多样性以及搜索的点击转化率三个维度进行评测。</w:t>
      </w:r>
      <w:r w:rsidR="001C1212">
        <w:rPr>
          <w:rFonts w:hint="eastAsia"/>
        </w:rPr>
        <w:t>准确性只需满足排序前两个的结果中有正确结果即可；</w:t>
      </w:r>
      <w:r w:rsidR="00684FAF">
        <w:rPr>
          <w:rFonts w:hint="eastAsia"/>
        </w:rPr>
        <w:t>多样性是指检索结果中数据的区分度，结果中区别越大则多样性</w:t>
      </w:r>
      <w:r w:rsidR="00C87C0B">
        <w:rPr>
          <w:rFonts w:hint="eastAsia"/>
        </w:rPr>
        <w:t>越好</w:t>
      </w:r>
      <w:r w:rsidR="00684FAF">
        <w:rPr>
          <w:rFonts w:hint="eastAsia"/>
        </w:rPr>
        <w:t>。</w:t>
      </w:r>
      <w:r w:rsidR="0055229B">
        <w:rPr>
          <w:rFonts w:hint="eastAsia"/>
        </w:rPr>
        <w:t>其他标准与推荐系统测试中含义一样，可以参看</w:t>
      </w:r>
      <w:r w:rsidR="0055229B">
        <w:rPr>
          <w:rFonts w:hint="eastAsia"/>
        </w:rPr>
        <w:t>5.1.2</w:t>
      </w:r>
      <w:r w:rsidR="0055229B">
        <w:rPr>
          <w:rFonts w:hint="eastAsia"/>
        </w:rPr>
        <w:t>节，此处不再赘述。</w:t>
      </w:r>
      <w:r w:rsidR="00425E6C">
        <w:rPr>
          <w:rFonts w:hint="eastAsia"/>
        </w:rPr>
        <w:t>评测结果由人工判定</w:t>
      </w:r>
      <w:r w:rsidR="004D339E">
        <w:rPr>
          <w:rFonts w:hint="eastAsia"/>
        </w:rPr>
        <w:t>，取多个人工结果的平均值作为参照标准</w:t>
      </w:r>
      <w:r w:rsidR="00425E6C">
        <w:rPr>
          <w:rFonts w:hint="eastAsia"/>
        </w:rPr>
        <w:t>。</w:t>
      </w:r>
      <w:r w:rsidR="005328F5">
        <w:rPr>
          <w:rFonts w:hint="eastAsia"/>
        </w:rPr>
        <w:t>此外，由于视频垂直检索系统</w:t>
      </w:r>
      <w:r w:rsidR="00D80BD2">
        <w:rPr>
          <w:rFonts w:hint="eastAsia"/>
        </w:rPr>
        <w:t>准确、丰富的特性</w:t>
      </w:r>
      <w:r w:rsidR="005328F5">
        <w:rPr>
          <w:rFonts w:hint="eastAsia"/>
        </w:rPr>
        <w:t>，每个结果页显示结果较少但信息较多，我们只取前</w:t>
      </w:r>
      <w:r w:rsidR="005328F5">
        <w:rPr>
          <w:rFonts w:hint="eastAsia"/>
        </w:rPr>
        <w:t>8</w:t>
      </w:r>
      <w:r w:rsidR="005328F5">
        <w:rPr>
          <w:rFonts w:hint="eastAsia"/>
        </w:rPr>
        <w:t>个结果作为检索结果集来评价检索效果。</w:t>
      </w:r>
    </w:p>
    <w:p w:rsidR="001C1212" w:rsidRDefault="001C1212" w:rsidP="00063322">
      <w:pPr>
        <w:spacing w:line="240" w:lineRule="auto"/>
        <w:ind w:firstLine="480"/>
        <w:jc w:val="center"/>
      </w:pPr>
      <w:r w:rsidRPr="00C363E9">
        <w:rPr>
          <w:noProof/>
          <w:color w:val="F2DBDB" w:themeColor="accent2" w:themeTint="33"/>
        </w:rPr>
        <w:drawing>
          <wp:inline distT="0" distB="0" distL="0" distR="0" wp14:anchorId="38FF4C42" wp14:editId="351D4FC7">
            <wp:extent cx="4477110" cy="22860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AA1326" w:rsidRPr="00063322" w:rsidRDefault="0046701F" w:rsidP="00063322">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sidR="0090341A">
        <w:rPr>
          <w:rFonts w:hint="eastAsia"/>
          <w:iCs/>
          <w:sz w:val="21"/>
          <w:szCs w:val="21"/>
        </w:rPr>
        <w:t>6</w:t>
      </w:r>
      <w:r w:rsidRPr="009A7F6E">
        <w:rPr>
          <w:rFonts w:hint="eastAsia"/>
          <w:iCs/>
          <w:sz w:val="21"/>
          <w:szCs w:val="21"/>
        </w:rPr>
        <w:t xml:space="preserve"> </w:t>
      </w:r>
      <w:r>
        <w:rPr>
          <w:rFonts w:eastAsia="楷体_GB2312" w:hint="eastAsia"/>
          <w:sz w:val="21"/>
        </w:rPr>
        <w:t>检索及排序系统优化前后对比</w:t>
      </w:r>
    </w:p>
    <w:p w:rsidR="00B064F4" w:rsidRDefault="0046701F" w:rsidP="0046701F">
      <w:pPr>
        <w:ind w:firstLine="480"/>
      </w:pPr>
      <w:r>
        <w:rPr>
          <w:rFonts w:hint="eastAsia"/>
        </w:rPr>
        <w:t>如图</w:t>
      </w:r>
      <w:r w:rsidR="0090341A">
        <w:rPr>
          <w:rFonts w:hint="eastAsia"/>
        </w:rPr>
        <w:t>5-6</w:t>
      </w:r>
      <w:r w:rsidR="00F76BD6">
        <w:rPr>
          <w:rFonts w:hint="eastAsia"/>
        </w:rPr>
        <w:t>所示，未集成知识库知识的检索和集成之后的检索对比，在准确性方面并没有提示，反而有微小的下降，而多样性的评测结果则显著提升。</w:t>
      </w:r>
      <w:r w:rsidR="00C03E39">
        <w:rPr>
          <w:rFonts w:hint="eastAsia"/>
        </w:rPr>
        <w:t>这是由于主题知识库中带来了很多视频信息标准库中没有的资料，当用户检索时显然便可以检索到更多的内容。同时，随着检索内容的增多，准确性方面有所下降，但是由于垂直检索的特殊性，即只要实体关键信息完整，检索很难出错，所以准确性的下降并不十分明显，在接受范围之内。然后多样性效果的提示显然会给用户带来更好的体验。</w:t>
      </w:r>
    </w:p>
    <w:p w:rsidR="0046701F" w:rsidRDefault="00B064F4" w:rsidP="0046701F">
      <w:pPr>
        <w:ind w:firstLine="480"/>
      </w:pPr>
      <w:r>
        <w:rPr>
          <w:rFonts w:hint="eastAsia"/>
        </w:rPr>
        <w:t>如图</w:t>
      </w:r>
      <w:r>
        <w:rPr>
          <w:rFonts w:hint="eastAsia"/>
        </w:rPr>
        <w:t>5-7</w:t>
      </w:r>
      <w:r>
        <w:rPr>
          <w:rFonts w:hint="eastAsia"/>
        </w:rPr>
        <w:t>所示，是从检索系统更新前二十天到系统更新</w:t>
      </w:r>
      <w:r>
        <w:rPr>
          <w:rFonts w:hint="eastAsia"/>
        </w:rPr>
        <w:t>60</w:t>
      </w:r>
      <w:r>
        <w:rPr>
          <w:rFonts w:hint="eastAsia"/>
        </w:rPr>
        <w:t>天这段时间内的系统检索日志中分析计算，得到的用户搜索结果点击转换率的数据。可以看出，用户的搜索转换率随着知识库数据的加入，迅速提升到了</w:t>
      </w:r>
      <w:r>
        <w:rPr>
          <w:rFonts w:hint="eastAsia"/>
        </w:rPr>
        <w:t>97%</w:t>
      </w:r>
      <w:r>
        <w:rPr>
          <w:rFonts w:hint="eastAsia"/>
        </w:rPr>
        <w:t>以上。可见，主题知识库对于垂直领域的信息丰富程度提升有极大的帮助。</w:t>
      </w:r>
    </w:p>
    <w:p w:rsidR="00726AF0" w:rsidRDefault="00726AF0" w:rsidP="0046701F">
      <w:pPr>
        <w:ind w:firstLine="480"/>
      </w:pPr>
      <w:r>
        <w:rPr>
          <w:rFonts w:hint="eastAsia"/>
        </w:rPr>
        <w:t>此外，还应注意的一点是，与推荐系统中应用效果缓慢提示然后稳定的情况不同，主题知识库在检索系统中的应用能够迅速的对系统产生影响，这是由于推荐系统中除主题知识库数据外还用到了用户点击数据，系统需要积累较多的用户点击数据才能有比较稳定的推荐结果，所以结果又一定的延迟性。而检索直接利用知识库信息，无需用户反馈，效果可以迅速体现</w:t>
      </w:r>
      <w:r w:rsidR="007703A3">
        <w:rPr>
          <w:rFonts w:hint="eastAsia"/>
        </w:rPr>
        <w:t>。</w:t>
      </w:r>
    </w:p>
    <w:p w:rsidR="00221DE0" w:rsidRDefault="00F43C9E" w:rsidP="00221DE0">
      <w:pPr>
        <w:spacing w:line="240" w:lineRule="auto"/>
        <w:ind w:firstLineChars="0" w:firstLine="0"/>
        <w:jc w:val="center"/>
      </w:pPr>
      <w:r>
        <w:rPr>
          <w:noProof/>
        </w:rPr>
        <w:lastRenderedPageBreak/>
        <w:drawing>
          <wp:inline distT="0" distB="0" distL="0" distR="0" wp14:anchorId="06034753" wp14:editId="46D40136">
            <wp:extent cx="5313872" cy="3001992"/>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221DE0" w:rsidRDefault="00221DE0" w:rsidP="00FA682F">
      <w:pPr>
        <w:spacing w:after="100" w:afterAutospacing="1" w:line="0" w:lineRule="atLeast"/>
        <w:ind w:firstLine="420"/>
        <w:jc w:val="center"/>
        <w:rPr>
          <w:rFonts w:eastAsia="楷体"/>
          <w:iCs/>
          <w:sz w:val="21"/>
          <w:szCs w:val="21"/>
        </w:rPr>
      </w:pPr>
      <w:r>
        <w:rPr>
          <w:rFonts w:eastAsia="楷体" w:hint="eastAsia"/>
          <w:iCs/>
          <w:sz w:val="21"/>
          <w:szCs w:val="21"/>
        </w:rPr>
        <w:t>图</w:t>
      </w:r>
      <w:r>
        <w:rPr>
          <w:rFonts w:eastAsia="楷体" w:hint="eastAsia"/>
          <w:iCs/>
          <w:sz w:val="21"/>
          <w:szCs w:val="21"/>
        </w:rPr>
        <w:t>5-</w:t>
      </w:r>
      <w:r w:rsidR="00F43C9E">
        <w:rPr>
          <w:rFonts w:eastAsia="楷体" w:hint="eastAsia"/>
          <w:iCs/>
          <w:sz w:val="21"/>
          <w:szCs w:val="21"/>
        </w:rPr>
        <w:t>7</w:t>
      </w:r>
      <w:r w:rsidR="00F43C9E">
        <w:rPr>
          <w:rFonts w:eastAsia="楷体" w:hint="eastAsia"/>
          <w:iCs/>
          <w:sz w:val="21"/>
          <w:szCs w:val="21"/>
        </w:rPr>
        <w:t>检索系统优化</w:t>
      </w:r>
      <w:r w:rsidR="00D70E8C">
        <w:rPr>
          <w:rFonts w:eastAsia="楷体" w:hint="eastAsia"/>
          <w:iCs/>
          <w:sz w:val="21"/>
          <w:szCs w:val="21"/>
        </w:rPr>
        <w:t>前</w:t>
      </w:r>
      <w:r w:rsidR="00F43C9E">
        <w:rPr>
          <w:rFonts w:eastAsia="楷体" w:hint="eastAsia"/>
          <w:iCs/>
          <w:sz w:val="21"/>
          <w:szCs w:val="21"/>
        </w:rPr>
        <w:t>后</w:t>
      </w:r>
      <w:r w:rsidR="00CD5A3F">
        <w:rPr>
          <w:rFonts w:eastAsia="楷体" w:hint="eastAsia"/>
          <w:iCs/>
          <w:sz w:val="21"/>
          <w:szCs w:val="21"/>
        </w:rPr>
        <w:t>用户点击率</w:t>
      </w:r>
    </w:p>
    <w:p w:rsidR="002C44F8" w:rsidRPr="00B05FE2" w:rsidRDefault="00FF16F2" w:rsidP="003336EB">
      <w:pPr>
        <w:ind w:firstLine="480"/>
      </w:pPr>
      <w:r>
        <w:br w:type="page"/>
      </w:r>
    </w:p>
    <w:p w:rsidR="00AE43F1" w:rsidRPr="00DD1E21" w:rsidRDefault="006A181E" w:rsidP="00DD1E21">
      <w:pPr>
        <w:pStyle w:val="1"/>
        <w:spacing w:afterLines="200" w:after="652"/>
        <w:ind w:firstLineChars="0" w:firstLine="0"/>
        <w:rPr>
          <w:b/>
        </w:rPr>
      </w:pPr>
      <w:bookmarkStart w:id="1245" w:name="_Toc318634180"/>
      <w:bookmarkStart w:id="1246" w:name="_Toc406434146"/>
      <w:bookmarkStart w:id="1247" w:name="_Toc406512598"/>
      <w:bookmarkStart w:id="1248" w:name="_Toc437364349"/>
      <w:r>
        <w:rPr>
          <w:rFonts w:hint="eastAsia"/>
        </w:rPr>
        <w:lastRenderedPageBreak/>
        <w:t>第六章</w:t>
      </w:r>
      <w:r>
        <w:rPr>
          <w:rFonts w:hint="eastAsia"/>
        </w:rPr>
        <w:t xml:space="preserve"> </w:t>
      </w:r>
      <w:r w:rsidR="003209DD" w:rsidRPr="004728FF">
        <w:rPr>
          <w:rFonts w:hint="eastAsia"/>
        </w:rPr>
        <w:t>总结与展望</w:t>
      </w:r>
      <w:bookmarkEnd w:id="1041"/>
      <w:bookmarkEnd w:id="1245"/>
      <w:bookmarkEnd w:id="1246"/>
      <w:bookmarkEnd w:id="1247"/>
      <w:bookmarkEnd w:id="1248"/>
    </w:p>
    <w:p w:rsidR="00416CD9" w:rsidRPr="00416CD9" w:rsidRDefault="00416CD9" w:rsidP="00E061A4">
      <w:pPr>
        <w:pStyle w:val="a7"/>
        <w:keepNext/>
        <w:keepLines/>
        <w:numPr>
          <w:ilvl w:val="0"/>
          <w:numId w:val="10"/>
        </w:numPr>
        <w:ind w:firstLineChars="0"/>
        <w:outlineLvl w:val="1"/>
        <w:rPr>
          <w:rFonts w:eastAsia="黑体"/>
          <w:bCs/>
          <w:vanish/>
          <w:sz w:val="28"/>
          <w:szCs w:val="32"/>
        </w:rPr>
      </w:pPr>
      <w:bookmarkStart w:id="1249" w:name="_Toc375340549"/>
      <w:bookmarkStart w:id="1250" w:name="_Toc375381848"/>
      <w:bookmarkStart w:id="1251" w:name="_Toc375387204"/>
      <w:bookmarkStart w:id="1252" w:name="_Toc375391343"/>
      <w:bookmarkStart w:id="1253" w:name="_Toc375391433"/>
      <w:bookmarkStart w:id="1254" w:name="_Toc375393108"/>
      <w:bookmarkStart w:id="1255" w:name="_Toc375412208"/>
      <w:bookmarkStart w:id="1256" w:name="_Toc375412296"/>
      <w:bookmarkStart w:id="1257" w:name="_Toc375412676"/>
      <w:bookmarkStart w:id="1258" w:name="_Toc375423819"/>
      <w:bookmarkStart w:id="1259" w:name="_Toc375578260"/>
      <w:bookmarkStart w:id="1260" w:name="_Toc375769738"/>
      <w:bookmarkStart w:id="1261" w:name="_Toc375770090"/>
      <w:bookmarkStart w:id="1262" w:name="_Toc375770347"/>
      <w:bookmarkStart w:id="1263" w:name="_Toc376006522"/>
      <w:bookmarkStart w:id="1264" w:name="_Toc376024853"/>
      <w:bookmarkStart w:id="1265" w:name="_Toc405321003"/>
      <w:bookmarkStart w:id="1266" w:name="_Toc405930041"/>
      <w:bookmarkStart w:id="1267" w:name="_Toc405982976"/>
      <w:bookmarkStart w:id="1268" w:name="_Toc406252794"/>
      <w:bookmarkStart w:id="1269" w:name="_Toc406343929"/>
      <w:bookmarkStart w:id="1270" w:name="_Toc406434147"/>
      <w:bookmarkStart w:id="1271" w:name="_Toc406512599"/>
      <w:bookmarkStart w:id="1272" w:name="_Toc406514517"/>
      <w:bookmarkStart w:id="1273" w:name="_Toc406514604"/>
      <w:bookmarkStart w:id="1274" w:name="_Toc406514694"/>
      <w:bookmarkStart w:id="1275" w:name="_Toc406514782"/>
      <w:bookmarkStart w:id="1276" w:name="_Toc406514870"/>
      <w:bookmarkStart w:id="1277" w:name="_Toc406946279"/>
      <w:bookmarkStart w:id="1278" w:name="_Toc406959398"/>
      <w:bookmarkStart w:id="1279" w:name="_Toc406959485"/>
      <w:bookmarkStart w:id="1280" w:name="_Toc407474125"/>
      <w:bookmarkStart w:id="1281" w:name="_Toc407479313"/>
      <w:bookmarkStart w:id="1282" w:name="_Toc407526898"/>
      <w:bookmarkStart w:id="1283" w:name="_Toc407650737"/>
      <w:bookmarkStart w:id="1284" w:name="_Toc408404129"/>
      <w:bookmarkStart w:id="1285" w:name="_Toc437364350"/>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p>
    <w:p w:rsidR="00BD4D49" w:rsidRPr="00F86D0A" w:rsidRDefault="00416CD9" w:rsidP="00B55CF2">
      <w:pPr>
        <w:pStyle w:val="2"/>
        <w:numPr>
          <w:ilvl w:val="1"/>
          <w:numId w:val="10"/>
        </w:numPr>
        <w:spacing w:afterLines="200" w:after="652"/>
        <w:ind w:firstLineChars="0"/>
        <w:rPr>
          <w:b/>
        </w:rPr>
      </w:pPr>
      <w:bookmarkStart w:id="1286" w:name="_Toc406434148"/>
      <w:bookmarkStart w:id="1287" w:name="_Toc406512600"/>
      <w:bookmarkStart w:id="1288" w:name="_Toc437364351"/>
      <w:r>
        <w:rPr>
          <w:rFonts w:hint="eastAsia"/>
        </w:rPr>
        <w:t>工作总结</w:t>
      </w:r>
      <w:bookmarkEnd w:id="1286"/>
      <w:bookmarkEnd w:id="1287"/>
      <w:bookmarkEnd w:id="1288"/>
    </w:p>
    <w:p w:rsidR="008C2D01" w:rsidRDefault="00055099" w:rsidP="00055099">
      <w:pPr>
        <w:ind w:firstLineChars="0" w:firstLine="0"/>
      </w:pPr>
      <w:r>
        <w:rPr>
          <w:rFonts w:hint="eastAsia"/>
        </w:rPr>
        <w:tab/>
      </w:r>
      <w:r w:rsidR="008C2D01">
        <w:rPr>
          <w:rFonts w:hint="eastAsia"/>
        </w:rPr>
        <w:t>本文主要对</w:t>
      </w:r>
      <w:r w:rsidR="009B0BE8">
        <w:rPr>
          <w:rFonts w:hint="eastAsia"/>
        </w:rPr>
        <w:t>面向</w:t>
      </w:r>
      <w:r w:rsidR="008C2D01">
        <w:rPr>
          <w:rFonts w:hint="eastAsia"/>
        </w:rPr>
        <w:t>垂直搜索引擎</w:t>
      </w:r>
      <w:r w:rsidR="009B0BE8">
        <w:rPr>
          <w:rFonts w:hint="eastAsia"/>
        </w:rPr>
        <w:t>的主题知识库中的关键技术进行了</w:t>
      </w:r>
      <w:r w:rsidR="008C2D01">
        <w:rPr>
          <w:rFonts w:hint="eastAsia"/>
        </w:rPr>
        <w:t>全面、深入的研究，</w:t>
      </w:r>
      <w:r w:rsidR="009B0BE8">
        <w:rPr>
          <w:rFonts w:hint="eastAsia"/>
        </w:rPr>
        <w:t>在研究基础上给出了一个主题知识库设计的例子。同时，以视频垂直检索为背景，给出了主题知识库构建中几个关键技术的实现</w:t>
      </w:r>
      <w:r w:rsidR="00426854">
        <w:rPr>
          <w:rFonts w:hint="eastAsia"/>
        </w:rPr>
        <w:t>，以及主题知识库在视频垂直检索中的几个应用场景</w:t>
      </w:r>
      <w:r w:rsidR="009B0BE8">
        <w:rPr>
          <w:rFonts w:hint="eastAsia"/>
        </w:rPr>
        <w:t>。</w:t>
      </w:r>
    </w:p>
    <w:p w:rsidR="008C2D01" w:rsidRDefault="001C464D" w:rsidP="008C2D01">
      <w:pPr>
        <w:ind w:firstLine="480"/>
      </w:pPr>
      <w:r>
        <w:rPr>
          <w:rFonts w:hint="eastAsia"/>
        </w:rPr>
        <w:t>随着互联网各领域垂直化服务的广泛开展，主题知识库的应用越来越广泛，关于知识库的研究受到了越来越多人的关注</w:t>
      </w:r>
      <w:r w:rsidR="008C2D01">
        <w:rPr>
          <w:rFonts w:hint="eastAsia"/>
        </w:rPr>
        <w:t>。</w:t>
      </w:r>
      <w:r>
        <w:rPr>
          <w:rFonts w:hint="eastAsia"/>
        </w:rPr>
        <w:t>本文从主题知识库构建的相关技术研究开始，研究介绍了主题知识库的设计、关键技术的实现以及主题知识库在垂直检索中的应用，对主题知识库进行了全面、深入的研究介绍。</w:t>
      </w:r>
      <w:r w:rsidR="00544E0D">
        <w:rPr>
          <w:rFonts w:hint="eastAsia"/>
        </w:rPr>
        <w:t>本文主要工作及成果如下</w:t>
      </w:r>
      <w:r w:rsidR="00C810DA">
        <w:rPr>
          <w:rFonts w:hint="eastAsia"/>
        </w:rPr>
        <w:t>：</w:t>
      </w:r>
    </w:p>
    <w:p w:rsidR="002B4387" w:rsidRDefault="00233772" w:rsidP="00233772">
      <w:pPr>
        <w:ind w:firstLineChars="0" w:firstLine="480"/>
      </w:pPr>
      <w:r>
        <w:rPr>
          <w:rFonts w:hint="eastAsia"/>
        </w:rPr>
        <w:t xml:space="preserve">1. </w:t>
      </w:r>
      <w:r w:rsidR="00B158F4">
        <w:rPr>
          <w:rFonts w:hint="eastAsia"/>
        </w:rPr>
        <w:t>本文较为全面的介绍了知识库领域的相关信息，分析了当前主题知识库研究的进展及重要性。并针对主题知识库设计实现中涉及到的相关技术进行了研究分析，包括垂直检索、自然语言处理、知识库系统等等。</w:t>
      </w:r>
    </w:p>
    <w:p w:rsidR="00415010" w:rsidRDefault="00233772" w:rsidP="00233772">
      <w:pPr>
        <w:ind w:firstLineChars="0" w:firstLine="480"/>
      </w:pPr>
      <w:r>
        <w:rPr>
          <w:rFonts w:hint="eastAsia"/>
        </w:rPr>
        <w:t>2</w:t>
      </w:r>
      <w:r w:rsidRPr="00233772">
        <w:t>.</w:t>
      </w:r>
      <w:r>
        <w:rPr>
          <w:rFonts w:hint="eastAsia"/>
        </w:rPr>
        <w:t xml:space="preserve"> </w:t>
      </w:r>
      <w:r w:rsidR="00E23441">
        <w:rPr>
          <w:rFonts w:hint="eastAsia"/>
        </w:rPr>
        <w:t>本文给出了</w:t>
      </w:r>
      <w:r w:rsidR="00E23441" w:rsidRPr="00233772">
        <w:rPr>
          <w:rFonts w:hAnsi="宋体" w:hint="eastAsia"/>
          <w:szCs w:val="24"/>
        </w:rPr>
        <w:t>一个详细的</w:t>
      </w:r>
      <w:r w:rsidR="001C464D" w:rsidRPr="00233772">
        <w:rPr>
          <w:rFonts w:hAnsi="宋体" w:hint="eastAsia"/>
          <w:szCs w:val="24"/>
        </w:rPr>
        <w:t>主题知识库的设计</w:t>
      </w:r>
      <w:r w:rsidR="00E23441" w:rsidRPr="00233772">
        <w:rPr>
          <w:rFonts w:hAnsi="宋体" w:hint="eastAsia"/>
          <w:szCs w:val="24"/>
        </w:rPr>
        <w:t>范例</w:t>
      </w:r>
      <w:r w:rsidR="00A20E41" w:rsidRPr="00233772">
        <w:rPr>
          <w:rFonts w:hAnsi="宋体" w:hint="eastAsia"/>
          <w:szCs w:val="24"/>
        </w:rPr>
        <w:t>，</w:t>
      </w:r>
      <w:r w:rsidR="00D57C07" w:rsidRPr="00233772">
        <w:rPr>
          <w:rFonts w:hAnsi="宋体" w:hint="eastAsia"/>
          <w:szCs w:val="24"/>
        </w:rPr>
        <w:t>并针对设计，给出了</w:t>
      </w:r>
      <w:r w:rsidR="00D57C07">
        <w:rPr>
          <w:rFonts w:hint="eastAsia"/>
        </w:rPr>
        <w:t>主题知识库构建中较为核心的几项技术的实现和分析，</w:t>
      </w:r>
      <w:r w:rsidR="00A20E41" w:rsidRPr="00233772">
        <w:rPr>
          <w:rFonts w:hAnsi="宋体" w:hint="eastAsia"/>
          <w:szCs w:val="24"/>
        </w:rPr>
        <w:t>是知识库设计实现工作的一个很好参考</w:t>
      </w:r>
      <w:r w:rsidR="001C464D" w:rsidRPr="00233772">
        <w:rPr>
          <w:rFonts w:hAnsi="宋体" w:hint="eastAsia"/>
          <w:szCs w:val="24"/>
        </w:rPr>
        <w:t>。</w:t>
      </w:r>
      <w:r w:rsidR="00460A04" w:rsidRPr="00233772">
        <w:rPr>
          <w:rFonts w:hAnsi="宋体" w:hint="eastAsia"/>
          <w:szCs w:val="24"/>
        </w:rPr>
        <w:t>知识库的设计采用了分层结构的适用于垂直搜索的</w:t>
      </w:r>
      <w:r w:rsidR="00182CAB" w:rsidRPr="00233772">
        <w:rPr>
          <w:rFonts w:hAnsi="宋体" w:hint="eastAsia"/>
          <w:szCs w:val="24"/>
        </w:rPr>
        <w:t>原型。</w:t>
      </w:r>
      <w:r w:rsidR="00A20E41" w:rsidRPr="00233772">
        <w:rPr>
          <w:rFonts w:hAnsi="宋体" w:hint="eastAsia"/>
          <w:szCs w:val="24"/>
        </w:rPr>
        <w:t>设计原型</w:t>
      </w:r>
      <w:r w:rsidR="00182CAB" w:rsidRPr="00233772">
        <w:rPr>
          <w:rFonts w:hAnsi="宋体" w:hint="eastAsia"/>
          <w:szCs w:val="24"/>
        </w:rPr>
        <w:t>将知识库分为数据层、平台层、应用层以及监控及报表系统四大模块，详细分析了各模块需要完成的任务及设计中的要点难点。</w:t>
      </w:r>
      <w:r w:rsidR="006D1D02" w:rsidRPr="00233772">
        <w:rPr>
          <w:rFonts w:hAnsi="宋体" w:hint="eastAsia"/>
          <w:szCs w:val="24"/>
        </w:rPr>
        <w:t>在几个关键技术的实现中，</w:t>
      </w:r>
      <w:r w:rsidR="006D1D02">
        <w:rPr>
          <w:rFonts w:hint="eastAsia"/>
        </w:rPr>
        <w:t>针对</w:t>
      </w:r>
      <w:r w:rsidR="00415010">
        <w:rPr>
          <w:rFonts w:hint="eastAsia"/>
        </w:rPr>
        <w:t>数据获取方面，主要解决了动态数据、爬取限制、</w:t>
      </w:r>
      <w:r w:rsidR="00415010">
        <w:rPr>
          <w:rFonts w:hint="eastAsia"/>
        </w:rPr>
        <w:t>Deep Web</w:t>
      </w:r>
      <w:r w:rsidR="00415010">
        <w:rPr>
          <w:rFonts w:hint="eastAsia"/>
        </w:rPr>
        <w:t>等问题；在实体关联方面，给出了实体与实体关联和实体与资料关联的统一解决方案；在实体特征发现发面，提出了基于</w:t>
      </w:r>
      <w:r w:rsidR="00415010">
        <w:rPr>
          <w:rFonts w:hint="eastAsia"/>
        </w:rPr>
        <w:t>Lucene</w:t>
      </w:r>
      <w:r w:rsidR="00415010">
        <w:rPr>
          <w:rFonts w:hint="eastAsia"/>
        </w:rPr>
        <w:t>索引加分块法的二步关联法。</w:t>
      </w:r>
      <w:r w:rsidR="000F6EDD">
        <w:rPr>
          <w:rFonts w:hint="eastAsia"/>
        </w:rPr>
        <w:t>这些技术都是实现主题知识库中必须解决的问题，直接关系到主题知识库的准确性、全面性等问题。</w:t>
      </w:r>
    </w:p>
    <w:p w:rsidR="008C2D01" w:rsidRPr="009B72EE" w:rsidRDefault="00233772" w:rsidP="008A3016">
      <w:pPr>
        <w:spacing w:afterLines="100" w:after="326"/>
        <w:ind w:firstLineChars="0" w:firstLine="482"/>
      </w:pPr>
      <w:r>
        <w:rPr>
          <w:rFonts w:hint="eastAsia"/>
        </w:rPr>
        <w:t xml:space="preserve">3. </w:t>
      </w:r>
      <w:r w:rsidR="00415010">
        <w:rPr>
          <w:rFonts w:hint="eastAsia"/>
        </w:rPr>
        <w:t>本文</w:t>
      </w:r>
      <w:r w:rsidR="000816A6">
        <w:rPr>
          <w:rFonts w:hint="eastAsia"/>
        </w:rPr>
        <w:t>给出了一个</w:t>
      </w:r>
      <w:r w:rsidR="00415010">
        <w:rPr>
          <w:rFonts w:hint="eastAsia"/>
        </w:rPr>
        <w:t>主题知识库在垂直搜索中的应用</w:t>
      </w:r>
      <w:r w:rsidR="006A554D">
        <w:rPr>
          <w:rFonts w:hint="eastAsia"/>
        </w:rPr>
        <w:t>场景及效果分析</w:t>
      </w:r>
      <w:r w:rsidR="00277155">
        <w:rPr>
          <w:rFonts w:hint="eastAsia"/>
        </w:rPr>
        <w:t>，论证了主题知识库</w:t>
      </w:r>
      <w:r w:rsidR="00C92200">
        <w:rPr>
          <w:rFonts w:hint="eastAsia"/>
        </w:rPr>
        <w:t>对</w:t>
      </w:r>
      <w:r w:rsidR="00277155">
        <w:rPr>
          <w:rFonts w:hint="eastAsia"/>
        </w:rPr>
        <w:t>垂直搜索引擎</w:t>
      </w:r>
      <w:r w:rsidR="00C92200">
        <w:rPr>
          <w:rFonts w:hint="eastAsia"/>
        </w:rPr>
        <w:t>功能上的积极作用</w:t>
      </w:r>
      <w:r w:rsidR="008C2D01">
        <w:rPr>
          <w:rFonts w:hint="eastAsia"/>
        </w:rPr>
        <w:t>。</w:t>
      </w:r>
      <w:r w:rsidR="00415010">
        <w:rPr>
          <w:rFonts w:hint="eastAsia"/>
        </w:rPr>
        <w:t>在垂直搜索系统中的推荐及检索排序两个方面进行了知识库应用的研究分析，得出了很好的结论</w:t>
      </w:r>
      <w:r w:rsidR="00217B6D">
        <w:rPr>
          <w:rFonts w:hint="eastAsia"/>
        </w:rPr>
        <w:t>，验证了本文设计的主题知识库系统的有效性</w:t>
      </w:r>
      <w:r w:rsidR="00415010">
        <w:rPr>
          <w:rFonts w:hint="eastAsia"/>
        </w:rPr>
        <w:t>。这也从侧面印证了主题知识库系统研究的必要性。</w:t>
      </w:r>
    </w:p>
    <w:p w:rsidR="000F5862" w:rsidRPr="00F86D0A" w:rsidRDefault="00514FAA" w:rsidP="00B55CF2">
      <w:pPr>
        <w:pStyle w:val="2"/>
        <w:numPr>
          <w:ilvl w:val="1"/>
          <w:numId w:val="10"/>
        </w:numPr>
        <w:spacing w:afterLines="200" w:after="652"/>
        <w:ind w:firstLineChars="0"/>
        <w:rPr>
          <w:b/>
        </w:rPr>
      </w:pPr>
      <w:bookmarkStart w:id="1289" w:name="_Toc406434149"/>
      <w:bookmarkStart w:id="1290" w:name="_Toc406512601"/>
      <w:bookmarkStart w:id="1291" w:name="_Toc437364352"/>
      <w:r>
        <w:rPr>
          <w:rFonts w:hint="eastAsia"/>
        </w:rPr>
        <w:t>工作</w:t>
      </w:r>
      <w:r w:rsidR="00416CD9">
        <w:rPr>
          <w:rFonts w:hint="eastAsia"/>
        </w:rPr>
        <w:t>展望</w:t>
      </w:r>
      <w:bookmarkEnd w:id="1289"/>
      <w:bookmarkEnd w:id="1290"/>
      <w:bookmarkEnd w:id="1291"/>
    </w:p>
    <w:p w:rsidR="00F9318C" w:rsidRDefault="00F9318C" w:rsidP="00626B1F">
      <w:pPr>
        <w:ind w:firstLine="480"/>
      </w:pPr>
      <w:bookmarkStart w:id="1292" w:name="_Toc256242128"/>
      <w:bookmarkStart w:id="1293" w:name="_Toc256242226"/>
      <w:bookmarkStart w:id="1294" w:name="_Toc287812725"/>
      <w:bookmarkStart w:id="1295" w:name="_Toc318634184"/>
      <w:r>
        <w:rPr>
          <w:rFonts w:hint="eastAsia"/>
        </w:rPr>
        <w:t>随着近些年移动互联网热潮的兴起，各种各样的垂直化服务越来越多的出现在人们的眼中。围绕“吃喝玩乐”，专注于一个领域的互联网服务越来越智能化、个性化。在</w:t>
      </w:r>
      <w:r>
        <w:rPr>
          <w:rFonts w:hint="eastAsia"/>
        </w:rPr>
        <w:lastRenderedPageBreak/>
        <w:t>这种背景之下，主题知识库的研究和应用越来越广泛，越来越受到学术界和产业界的重视。特别是云计算、大数据技术的蓬勃发展，更是使主题知识库的构建和应用成为了可能。</w:t>
      </w:r>
      <w:r w:rsidR="00C64E3E">
        <w:rPr>
          <w:rFonts w:hint="eastAsia"/>
        </w:rPr>
        <w:t>本文设计的主题知识库在多个方面还可以进行扩展和深入优化：</w:t>
      </w:r>
    </w:p>
    <w:p w:rsidR="004E1455" w:rsidRDefault="00C64E3E" w:rsidP="004E1455">
      <w:pPr>
        <w:pStyle w:val="a7"/>
        <w:numPr>
          <w:ilvl w:val="0"/>
          <w:numId w:val="25"/>
        </w:numPr>
        <w:ind w:firstLineChars="0"/>
      </w:pPr>
      <w:r>
        <w:rPr>
          <w:rFonts w:hint="eastAsia"/>
        </w:rPr>
        <w:t>围绕实体的知识体系构建。随着互联网上信息爆发式的增长，越来越多的信息可以纳入主题知识库的范围。在</w:t>
      </w:r>
      <w:r>
        <w:rPr>
          <w:rFonts w:hint="eastAsia"/>
        </w:rPr>
        <w:t>Deep Web</w:t>
      </w:r>
      <w:r>
        <w:rPr>
          <w:rFonts w:hint="eastAsia"/>
        </w:rPr>
        <w:t>中，还有大量的信息需要去挖掘获取。</w:t>
      </w:r>
    </w:p>
    <w:p w:rsidR="004E1455" w:rsidRDefault="004E1455" w:rsidP="004E1455">
      <w:pPr>
        <w:pStyle w:val="a7"/>
        <w:numPr>
          <w:ilvl w:val="0"/>
          <w:numId w:val="25"/>
        </w:numPr>
        <w:ind w:firstLineChars="0"/>
      </w:pPr>
      <w:r>
        <w:rPr>
          <w:rFonts w:hint="eastAsia"/>
        </w:rPr>
        <w:t>在知识库知识体系迭代中，</w:t>
      </w:r>
      <w:r w:rsidR="00C64E3E">
        <w:rPr>
          <w:rFonts w:hint="eastAsia"/>
        </w:rPr>
        <w:t>如何基于各种用户的反馈数据对知识库体系进行改进也是一个有待深入研究的问题。</w:t>
      </w:r>
    </w:p>
    <w:p w:rsidR="004E1455" w:rsidRPr="004E1455" w:rsidRDefault="004E1455" w:rsidP="004E1455">
      <w:pPr>
        <w:pStyle w:val="a7"/>
        <w:numPr>
          <w:ilvl w:val="0"/>
          <w:numId w:val="25"/>
        </w:numPr>
        <w:ind w:firstLineChars="0"/>
      </w:pPr>
      <w:r>
        <w:rPr>
          <w:rFonts w:hint="eastAsia"/>
        </w:rPr>
        <w:t>主题知识库的构建是一个复杂的、代价高的任务，如何利用云计算、大数据技术对主题知识库的构建提供有效帮助，也是十分值得研究的一个问题。</w:t>
      </w:r>
    </w:p>
    <w:p w:rsidR="00DB7718" w:rsidRPr="0041220F" w:rsidRDefault="00C7457B" w:rsidP="003336EB">
      <w:pPr>
        <w:widowControl/>
        <w:ind w:firstLineChars="0" w:firstLine="0"/>
        <w:jc w:val="left"/>
      </w:pPr>
      <w:r>
        <w:br w:type="page"/>
      </w:r>
    </w:p>
    <w:p w:rsidR="00B609D4" w:rsidRDefault="003209DD" w:rsidP="00DD786F">
      <w:pPr>
        <w:pStyle w:val="1"/>
        <w:spacing w:afterLines="100" w:after="326"/>
        <w:ind w:firstLineChars="0" w:firstLine="0"/>
        <w:rPr>
          <w:rFonts w:ascii="黑体"/>
          <w:b/>
          <w:szCs w:val="32"/>
        </w:rPr>
      </w:pPr>
      <w:bookmarkStart w:id="1296" w:name="_Toc406434150"/>
      <w:bookmarkStart w:id="1297" w:name="_Toc406512602"/>
      <w:bookmarkStart w:id="1298" w:name="_Toc437364353"/>
      <w:r w:rsidRPr="003B0208">
        <w:rPr>
          <w:rFonts w:ascii="黑体" w:hint="eastAsia"/>
          <w:szCs w:val="32"/>
        </w:rPr>
        <w:lastRenderedPageBreak/>
        <w:t>参考文献</w:t>
      </w:r>
      <w:bookmarkEnd w:id="1292"/>
      <w:bookmarkEnd w:id="1293"/>
      <w:bookmarkEnd w:id="1294"/>
      <w:bookmarkEnd w:id="1295"/>
      <w:bookmarkEnd w:id="1296"/>
      <w:bookmarkEnd w:id="1297"/>
      <w:bookmarkEnd w:id="1298"/>
    </w:p>
    <w:p w:rsidR="005B6828" w:rsidRDefault="005A5A16" w:rsidP="005B6828">
      <w:pPr>
        <w:pStyle w:val="a7"/>
        <w:numPr>
          <w:ilvl w:val="0"/>
          <w:numId w:val="14"/>
        </w:numPr>
        <w:ind w:firstLineChars="0"/>
      </w:pPr>
      <w:r w:rsidRPr="005A5A16">
        <w:t>http://baike.baidu.com/view/7491.htm</w:t>
      </w:r>
    </w:p>
    <w:p w:rsidR="005A5A16" w:rsidRDefault="005A5A16" w:rsidP="00C1255F">
      <w:pPr>
        <w:pStyle w:val="a7"/>
        <w:numPr>
          <w:ilvl w:val="0"/>
          <w:numId w:val="14"/>
        </w:numPr>
        <w:ind w:firstLineChars="0"/>
      </w:pPr>
      <w:r w:rsidRPr="005B6828">
        <w:t>http://www.soku.com/</w:t>
      </w:r>
    </w:p>
    <w:p w:rsidR="00704AA5" w:rsidRDefault="00C1255F" w:rsidP="00C1255F">
      <w:pPr>
        <w:pStyle w:val="a7"/>
        <w:numPr>
          <w:ilvl w:val="0"/>
          <w:numId w:val="14"/>
        </w:numPr>
        <w:ind w:firstLineChars="0"/>
      </w:pPr>
      <w:r w:rsidRPr="005B6828">
        <w:t>http://www.qunar.com/</w:t>
      </w:r>
    </w:p>
    <w:p w:rsidR="00C1255F" w:rsidRDefault="00C1255F" w:rsidP="00C1255F">
      <w:pPr>
        <w:pStyle w:val="a7"/>
        <w:numPr>
          <w:ilvl w:val="0"/>
          <w:numId w:val="14"/>
        </w:numPr>
        <w:ind w:firstLineChars="0"/>
      </w:pPr>
      <w:r w:rsidRPr="005B6828">
        <w:t>http://www.</w:t>
      </w:r>
      <w:r w:rsidRPr="005B6828">
        <w:rPr>
          <w:rFonts w:hint="eastAsia"/>
        </w:rPr>
        <w:t>etao</w:t>
      </w:r>
      <w:r w:rsidRPr="005B6828">
        <w:t>.com/</w:t>
      </w:r>
    </w:p>
    <w:p w:rsidR="001C5228" w:rsidRPr="006A5670" w:rsidRDefault="001C5228" w:rsidP="001C5228">
      <w:pPr>
        <w:pStyle w:val="a7"/>
        <w:numPr>
          <w:ilvl w:val="0"/>
          <w:numId w:val="14"/>
        </w:numPr>
        <w:spacing w:line="288" w:lineRule="auto"/>
        <w:ind w:firstLineChars="0"/>
      </w:pPr>
      <w:r w:rsidRPr="00317105">
        <w:rPr>
          <w:rFonts w:hint="eastAsia"/>
          <w:szCs w:val="24"/>
        </w:rPr>
        <w:t>卢亮，张博文搜索引擎原理、实践与应用</w:t>
      </w:r>
      <w:r w:rsidRPr="00317105">
        <w:rPr>
          <w:rFonts w:hint="eastAsia"/>
          <w:szCs w:val="24"/>
        </w:rPr>
        <w:t xml:space="preserve">. </w:t>
      </w:r>
      <w:r w:rsidRPr="00317105">
        <w:rPr>
          <w:rFonts w:hint="eastAsia"/>
          <w:szCs w:val="24"/>
        </w:rPr>
        <w:t>电子工业出版社，</w:t>
      </w:r>
      <w:r w:rsidRPr="00317105">
        <w:rPr>
          <w:rFonts w:hint="eastAsia"/>
          <w:szCs w:val="24"/>
        </w:rPr>
        <w:t>2007</w:t>
      </w:r>
      <w:r w:rsidRPr="00317105">
        <w:rPr>
          <w:rFonts w:hint="eastAsia"/>
          <w:szCs w:val="24"/>
        </w:rPr>
        <w:t>，</w:t>
      </w:r>
      <w:r w:rsidRPr="00317105">
        <w:rPr>
          <w:rFonts w:hint="eastAsia"/>
          <w:szCs w:val="24"/>
        </w:rPr>
        <w:t>55.</w:t>
      </w:r>
    </w:p>
    <w:p w:rsidR="00C1255F" w:rsidRDefault="00B60D5A" w:rsidP="00C1255F">
      <w:pPr>
        <w:pStyle w:val="a7"/>
        <w:numPr>
          <w:ilvl w:val="0"/>
          <w:numId w:val="14"/>
        </w:numPr>
        <w:ind w:firstLineChars="0"/>
      </w:pPr>
      <w:r>
        <w:rPr>
          <w:rFonts w:hint="eastAsia"/>
        </w:rPr>
        <w:t>奉国和，郑伟</w:t>
      </w:r>
      <w:r w:rsidRPr="00317105">
        <w:rPr>
          <w:rFonts w:hint="eastAsia"/>
        </w:rPr>
        <w:t>．</w:t>
      </w:r>
      <w:r>
        <w:rPr>
          <w:rFonts w:hint="eastAsia"/>
        </w:rPr>
        <w:t>国内中文自动分词技术研究综述</w:t>
      </w:r>
      <w:r w:rsidR="00D723A5" w:rsidRPr="00317105">
        <w:rPr>
          <w:rFonts w:hint="eastAsia"/>
        </w:rPr>
        <w:t>．</w:t>
      </w:r>
      <w:r>
        <w:rPr>
          <w:rFonts w:hint="eastAsia"/>
        </w:rPr>
        <w:t>图书情报工作</w:t>
      </w:r>
      <w:r w:rsidR="0060055C">
        <w:rPr>
          <w:rFonts w:hint="eastAsia"/>
        </w:rPr>
        <w:t>，</w:t>
      </w:r>
      <w:r>
        <w:rPr>
          <w:rFonts w:hint="eastAsia"/>
        </w:rPr>
        <w:t>2011</w:t>
      </w:r>
      <w:r w:rsidR="004553E8">
        <w:rPr>
          <w:rFonts w:hint="eastAsia"/>
        </w:rPr>
        <w:t>，</w:t>
      </w:r>
      <w:r>
        <w:rPr>
          <w:rFonts w:hint="eastAsia"/>
        </w:rPr>
        <w:t>1</w:t>
      </w:r>
      <w:r w:rsidRPr="00517817">
        <w:rPr>
          <w:rFonts w:hint="eastAsia"/>
          <w:szCs w:val="24"/>
        </w:rPr>
        <w:t>：</w:t>
      </w:r>
      <w:r>
        <w:rPr>
          <w:rFonts w:hint="eastAsia"/>
        </w:rPr>
        <w:t>41-45</w:t>
      </w:r>
    </w:p>
    <w:p w:rsidR="00AD2E97" w:rsidRDefault="00AD2E97" w:rsidP="00AD2E97">
      <w:pPr>
        <w:pStyle w:val="a7"/>
        <w:numPr>
          <w:ilvl w:val="0"/>
          <w:numId w:val="14"/>
        </w:numPr>
        <w:ind w:firstLineChars="0"/>
      </w:pPr>
      <w:r w:rsidRPr="00AD2E97">
        <w:rPr>
          <w:rFonts w:hint="eastAsia"/>
        </w:rPr>
        <w:t>邓宏涛</w:t>
      </w:r>
      <w:r w:rsidRPr="00AD2E97">
        <w:rPr>
          <w:rFonts w:hint="eastAsia"/>
        </w:rPr>
        <w:t xml:space="preserve">. </w:t>
      </w:r>
      <w:r w:rsidRPr="00AD2E97">
        <w:rPr>
          <w:rFonts w:hint="eastAsia"/>
        </w:rPr>
        <w:t>中文自动分词系统的设计模型</w:t>
      </w:r>
      <w:r w:rsidRPr="00AD2E97">
        <w:rPr>
          <w:rFonts w:hint="eastAsia"/>
        </w:rPr>
        <w:t xml:space="preserve">[J]. </w:t>
      </w:r>
      <w:r w:rsidRPr="00AD2E97">
        <w:rPr>
          <w:rFonts w:hint="eastAsia"/>
        </w:rPr>
        <w:t>计算机与数字工程</w:t>
      </w:r>
      <w:r w:rsidRPr="00AD2E97">
        <w:rPr>
          <w:rFonts w:hint="eastAsia"/>
        </w:rPr>
        <w:t>, 2005, 33(4): 138-140.</w:t>
      </w:r>
    </w:p>
    <w:p w:rsidR="009E4D71" w:rsidRDefault="00EB0C37" w:rsidP="009E4D71">
      <w:pPr>
        <w:pStyle w:val="a7"/>
        <w:numPr>
          <w:ilvl w:val="0"/>
          <w:numId w:val="14"/>
        </w:numPr>
        <w:ind w:firstLineChars="0"/>
      </w:pPr>
      <w:r w:rsidRPr="00EB0C37">
        <w:t>http://baike.baidu.com/view/11592387.htm</w:t>
      </w:r>
    </w:p>
    <w:p w:rsidR="00EB0C37" w:rsidRDefault="00EB0C37" w:rsidP="00EB0C37">
      <w:pPr>
        <w:pStyle w:val="a7"/>
        <w:numPr>
          <w:ilvl w:val="0"/>
          <w:numId w:val="14"/>
        </w:numPr>
        <w:ind w:firstLineChars="0"/>
      </w:pPr>
      <w:r>
        <w:rPr>
          <w:rFonts w:hint="eastAsia"/>
        </w:rPr>
        <w:t>孙镇，王惠临</w:t>
      </w:r>
      <w:r w:rsidRPr="00317105">
        <w:rPr>
          <w:rFonts w:hint="eastAsia"/>
        </w:rPr>
        <w:t>．</w:t>
      </w:r>
      <w:r w:rsidRPr="00EB0C37">
        <w:rPr>
          <w:rFonts w:hint="eastAsia"/>
        </w:rPr>
        <w:t>命名实体识别研究进展综述</w:t>
      </w:r>
      <w:r w:rsidRPr="00317105">
        <w:rPr>
          <w:rFonts w:hint="eastAsia"/>
        </w:rPr>
        <w:t>．</w:t>
      </w:r>
      <w:r w:rsidRPr="00EB0C37">
        <w:rPr>
          <w:rFonts w:hint="eastAsia"/>
        </w:rPr>
        <w:t>现代图书情报技术</w:t>
      </w:r>
      <w:r>
        <w:rPr>
          <w:rFonts w:hint="eastAsia"/>
        </w:rPr>
        <w:t>，</w:t>
      </w:r>
      <w:r>
        <w:rPr>
          <w:rFonts w:hint="eastAsia"/>
        </w:rPr>
        <w:t>2010</w:t>
      </w:r>
      <w:r>
        <w:rPr>
          <w:rFonts w:hint="eastAsia"/>
        </w:rPr>
        <w:t>，</w:t>
      </w:r>
      <w:r>
        <w:rPr>
          <w:rFonts w:hint="eastAsia"/>
        </w:rPr>
        <w:t>(6)</w:t>
      </w:r>
      <w:r w:rsidR="00A71249">
        <w:rPr>
          <w:rFonts w:hint="eastAsia"/>
        </w:rPr>
        <w:t>：</w:t>
      </w:r>
      <w:r w:rsidR="00A71249">
        <w:rPr>
          <w:rFonts w:hint="eastAsia"/>
        </w:rPr>
        <w:t>42-47</w:t>
      </w:r>
    </w:p>
    <w:p w:rsidR="00026E34" w:rsidRPr="002C113D" w:rsidRDefault="002C113D" w:rsidP="00D97458">
      <w:pPr>
        <w:pStyle w:val="a7"/>
        <w:numPr>
          <w:ilvl w:val="0"/>
          <w:numId w:val="14"/>
        </w:numPr>
        <w:ind w:firstLineChars="0"/>
      </w:pPr>
      <w:r w:rsidRPr="00D17215">
        <w:t xml:space="preserve">Omkar Deshpande, Digvijay S. Lamba, Michel Tourn, </w:t>
      </w:r>
      <w:r w:rsidR="00D97458" w:rsidRPr="00D97458">
        <w:t>et al</w:t>
      </w:r>
      <w:r w:rsidRPr="00D17215">
        <w:t xml:space="preserve">. 2013. Building, maintaining, and using knowledge bases: a report from the trenches. In Proceedings of the 2013 ACM SIGMOD International Conference on Management of Data (SIGMOD '13). ACM, New York, NY, USA, 1209-1220. </w:t>
      </w:r>
    </w:p>
    <w:p w:rsidR="002C113D" w:rsidRPr="00FC5047" w:rsidRDefault="00FC5047" w:rsidP="00EB0C37">
      <w:pPr>
        <w:pStyle w:val="a7"/>
        <w:numPr>
          <w:ilvl w:val="0"/>
          <w:numId w:val="14"/>
        </w:numPr>
        <w:ind w:firstLineChars="0"/>
      </w:pPr>
      <w:r w:rsidRPr="00D17215">
        <w:t>Fabian M. Suchanek, Gjergji Kasneci, and Gerhard Weikum. 2007. Yago: a core of semantic knowledge. In Proceedings of the 16th international conference on World Wide Web (WWW '07). ACM, New York, NY, USA, 697-706. </w:t>
      </w:r>
    </w:p>
    <w:p w:rsidR="00FC5047" w:rsidRDefault="00CE1D3F" w:rsidP="00CE1D3F">
      <w:pPr>
        <w:pStyle w:val="a7"/>
        <w:numPr>
          <w:ilvl w:val="0"/>
          <w:numId w:val="14"/>
        </w:numPr>
        <w:ind w:firstLineChars="0"/>
      </w:pPr>
      <w:r w:rsidRPr="00CE1D3F">
        <w:t>http://dbpedia.org/About</w:t>
      </w:r>
    </w:p>
    <w:p w:rsidR="00CE1D3F" w:rsidRDefault="00CE1D3F" w:rsidP="00CE1D3F">
      <w:pPr>
        <w:pStyle w:val="a7"/>
        <w:numPr>
          <w:ilvl w:val="0"/>
          <w:numId w:val="14"/>
        </w:numPr>
        <w:ind w:firstLineChars="0"/>
      </w:pPr>
      <w:r w:rsidRPr="00CE1D3F">
        <w:t>http://www.google.com/intl/zh-CN/insidesearch/features/search/knowledge.html</w:t>
      </w:r>
    </w:p>
    <w:p w:rsidR="00CE1D3F" w:rsidRDefault="00CE1D3F" w:rsidP="00CE1D3F">
      <w:pPr>
        <w:pStyle w:val="a7"/>
        <w:numPr>
          <w:ilvl w:val="0"/>
          <w:numId w:val="14"/>
        </w:numPr>
        <w:ind w:firstLineChars="0"/>
      </w:pPr>
      <w:r w:rsidRPr="000D2E8A">
        <w:t>http://nlp.stanford.edu/software/</w:t>
      </w:r>
    </w:p>
    <w:p w:rsidR="00CE1D3F" w:rsidRDefault="00CE1D3F" w:rsidP="00CE1D3F">
      <w:pPr>
        <w:pStyle w:val="a7"/>
        <w:numPr>
          <w:ilvl w:val="0"/>
          <w:numId w:val="14"/>
        </w:numPr>
        <w:ind w:firstLineChars="0"/>
      </w:pPr>
      <w:r w:rsidRPr="000D2E8A">
        <w:t>http://scrapy.org/</w:t>
      </w:r>
    </w:p>
    <w:p w:rsidR="00CE1D3F" w:rsidRDefault="00CE1D3F" w:rsidP="00CE1D3F">
      <w:pPr>
        <w:pStyle w:val="a7"/>
        <w:numPr>
          <w:ilvl w:val="0"/>
          <w:numId w:val="14"/>
        </w:numPr>
        <w:ind w:firstLineChars="0"/>
      </w:pPr>
      <w:r w:rsidRPr="000D2E8A">
        <w:t>https://code.google.com/p/ik-analyzer/</w:t>
      </w:r>
    </w:p>
    <w:p w:rsidR="00CE1D3F" w:rsidRDefault="00CE1D3F" w:rsidP="00CE1D3F">
      <w:pPr>
        <w:pStyle w:val="a7"/>
        <w:numPr>
          <w:ilvl w:val="0"/>
          <w:numId w:val="14"/>
        </w:numPr>
        <w:ind w:firstLineChars="0"/>
      </w:pPr>
      <w:r w:rsidRPr="000D2E8A">
        <w:t>http://lucene.apache.org/</w:t>
      </w:r>
    </w:p>
    <w:p w:rsidR="00CE1D3F" w:rsidRDefault="0005089E" w:rsidP="0005089E">
      <w:pPr>
        <w:pStyle w:val="a7"/>
        <w:numPr>
          <w:ilvl w:val="0"/>
          <w:numId w:val="14"/>
        </w:numPr>
        <w:ind w:firstLineChars="0"/>
      </w:pPr>
      <w:r w:rsidRPr="0005089E">
        <w:t>http://hbase.apache.org/</w:t>
      </w:r>
    </w:p>
    <w:p w:rsidR="0005089E" w:rsidRDefault="003B665F" w:rsidP="0005089E">
      <w:pPr>
        <w:pStyle w:val="a7"/>
        <w:numPr>
          <w:ilvl w:val="0"/>
          <w:numId w:val="14"/>
        </w:numPr>
        <w:ind w:firstLineChars="0"/>
      </w:pPr>
      <w:r w:rsidRPr="0005089E">
        <w:t>http://</w:t>
      </w:r>
      <w:r w:rsidR="0005089E" w:rsidRPr="0005089E">
        <w:t>baike.baidu.com/view/3061630.htm</w:t>
      </w:r>
    </w:p>
    <w:p w:rsidR="00EC4A68" w:rsidRDefault="00F705EC" w:rsidP="00F705EC">
      <w:pPr>
        <w:pStyle w:val="a7"/>
        <w:numPr>
          <w:ilvl w:val="0"/>
          <w:numId w:val="14"/>
        </w:numPr>
        <w:ind w:firstLineChars="0"/>
      </w:pPr>
      <w:r w:rsidRPr="00F705EC">
        <w:t>http://hadoop.apache.org</w:t>
      </w:r>
    </w:p>
    <w:p w:rsidR="00F705EC" w:rsidRDefault="00F705EC" w:rsidP="00F705EC">
      <w:pPr>
        <w:pStyle w:val="a7"/>
        <w:numPr>
          <w:ilvl w:val="0"/>
          <w:numId w:val="14"/>
        </w:numPr>
        <w:ind w:firstLineChars="0"/>
      </w:pPr>
      <w:r w:rsidRPr="00CA5B6E">
        <w:t>https://storm.apache.org</w:t>
      </w:r>
    </w:p>
    <w:p w:rsidR="00F705EC" w:rsidRDefault="003C15BA" w:rsidP="00F705EC">
      <w:pPr>
        <w:pStyle w:val="a7"/>
        <w:numPr>
          <w:ilvl w:val="0"/>
          <w:numId w:val="14"/>
        </w:numPr>
        <w:ind w:firstLineChars="0"/>
      </w:pPr>
      <w:r w:rsidRPr="00317105">
        <w:t>G Pant and F Menczer. Myspiders: Evolve your own intelligent Web crawlers. Autonomous Agents and Multi-Agent Systems, 5(2):221–229, 2002.</w:t>
      </w:r>
    </w:p>
    <w:p w:rsidR="003C15BA" w:rsidRDefault="003C15BA" w:rsidP="003C15BA">
      <w:pPr>
        <w:pStyle w:val="a7"/>
        <w:numPr>
          <w:ilvl w:val="0"/>
          <w:numId w:val="14"/>
        </w:numPr>
        <w:ind w:firstLineChars="0"/>
      </w:pPr>
      <w:r w:rsidRPr="003C15BA">
        <w:t xml:space="preserve">Yeye He, Dong Xin, Venkatesh Ganti, </w:t>
      </w:r>
      <w:r w:rsidR="00E60DB3" w:rsidRPr="00D97458">
        <w:t>et al</w:t>
      </w:r>
      <w:r w:rsidRPr="003C15BA">
        <w:t>. 2013. Crawling deep web entity pages. In Proceedings of the sixth ACM international conference on Web search and data mining (WSDM '13). ACM, New York, NY, USA, 355-364.</w:t>
      </w:r>
    </w:p>
    <w:p w:rsidR="00D753AE" w:rsidRDefault="00D07E3C" w:rsidP="00D753AE">
      <w:pPr>
        <w:pStyle w:val="a7"/>
        <w:numPr>
          <w:ilvl w:val="0"/>
          <w:numId w:val="14"/>
        </w:numPr>
        <w:ind w:firstLineChars="0"/>
      </w:pPr>
      <w:r w:rsidRPr="00D07E3C">
        <w:t>https://www.mysql.com/</w:t>
      </w:r>
    </w:p>
    <w:p w:rsidR="00D07E3C" w:rsidRDefault="00D07E3C" w:rsidP="00D07E3C">
      <w:pPr>
        <w:pStyle w:val="a7"/>
        <w:numPr>
          <w:ilvl w:val="0"/>
          <w:numId w:val="14"/>
        </w:numPr>
        <w:ind w:firstLineChars="0"/>
      </w:pPr>
      <w:r w:rsidRPr="000362EF">
        <w:t>http://redis.io/</w:t>
      </w:r>
    </w:p>
    <w:p w:rsidR="00D07E3C" w:rsidRPr="00D753AE" w:rsidRDefault="00D07E3C" w:rsidP="00D07E3C">
      <w:pPr>
        <w:pStyle w:val="a7"/>
        <w:numPr>
          <w:ilvl w:val="0"/>
          <w:numId w:val="14"/>
        </w:numPr>
        <w:ind w:firstLineChars="0"/>
      </w:pPr>
      <w:r w:rsidRPr="00D07E3C">
        <w:lastRenderedPageBreak/>
        <w:t>https://www.djangoproject.com/</w:t>
      </w:r>
    </w:p>
    <w:p w:rsidR="00D753AE" w:rsidRDefault="006A5814" w:rsidP="00D753AE">
      <w:pPr>
        <w:pStyle w:val="a7"/>
        <w:numPr>
          <w:ilvl w:val="0"/>
          <w:numId w:val="14"/>
        </w:numPr>
        <w:ind w:firstLineChars="0"/>
      </w:pPr>
      <w:r w:rsidRPr="000362EF">
        <w:t>https://www.webkit.org/</w:t>
      </w:r>
    </w:p>
    <w:p w:rsidR="006A5814" w:rsidRPr="006A5814" w:rsidRDefault="006A5814" w:rsidP="006A5814">
      <w:pPr>
        <w:pStyle w:val="a7"/>
        <w:numPr>
          <w:ilvl w:val="0"/>
          <w:numId w:val="14"/>
        </w:numPr>
        <w:ind w:firstLineChars="0"/>
      </w:pPr>
      <w:r w:rsidRPr="006A5814">
        <w:t>Jaro M A. Advances in record-linkage methodology as applied to matching the 1985 census of Tampa, Florida [J]. Journal of the American Statistical Association, 1989, 84(406): 414-420.</w:t>
      </w:r>
    </w:p>
    <w:p w:rsidR="00FA201F" w:rsidRPr="00FA201F" w:rsidRDefault="00FA201F" w:rsidP="00FA201F">
      <w:pPr>
        <w:pStyle w:val="a7"/>
        <w:numPr>
          <w:ilvl w:val="0"/>
          <w:numId w:val="14"/>
        </w:numPr>
        <w:ind w:firstLineChars="0"/>
      </w:pPr>
      <w:r w:rsidRPr="00FA201F">
        <w:t>Chaudhuri S, Ganjam K, Ganti V, et al. Robust and efficient fuzzy match for online data cleaning[C]. Proceedings of the 2003 ACM SIGMOD international conference on Management of data. ACM, 2003: 313-324.</w:t>
      </w:r>
    </w:p>
    <w:p w:rsidR="006A5814" w:rsidRDefault="00884D53" w:rsidP="00FD1CA2">
      <w:pPr>
        <w:pStyle w:val="a7"/>
        <w:numPr>
          <w:ilvl w:val="0"/>
          <w:numId w:val="14"/>
        </w:numPr>
        <w:ind w:firstLineChars="0"/>
      </w:pPr>
      <w:r w:rsidRPr="00884D53">
        <w:t>http://en.wikipedia.org/wiki/Tf</w:t>
      </w:r>
      <w:r w:rsidRPr="00884D53">
        <w:rPr>
          <w:rFonts w:hint="eastAsia"/>
        </w:rPr>
        <w:t>–</w:t>
      </w:r>
      <w:r w:rsidRPr="00884D53">
        <w:t>idf</w:t>
      </w:r>
    </w:p>
    <w:p w:rsidR="00884D53" w:rsidRDefault="00884D53" w:rsidP="00884D53">
      <w:pPr>
        <w:pStyle w:val="a7"/>
        <w:numPr>
          <w:ilvl w:val="0"/>
          <w:numId w:val="14"/>
        </w:numPr>
        <w:ind w:firstLineChars="0"/>
      </w:pPr>
      <w:r w:rsidRPr="00884D53">
        <w:t>Mihalcea R, Tarau P. TextRank: Bringing order into texts[C]. Association for Computational Linguistics, 2004.</w:t>
      </w:r>
    </w:p>
    <w:p w:rsidR="00884D53" w:rsidRDefault="00884D53" w:rsidP="00884D53">
      <w:pPr>
        <w:pStyle w:val="a7"/>
        <w:numPr>
          <w:ilvl w:val="0"/>
          <w:numId w:val="14"/>
        </w:numPr>
        <w:ind w:firstLineChars="0"/>
      </w:pPr>
      <w:r w:rsidRPr="00884D53">
        <w:t>Mikolov T, Sutskever I, Chen K, et al. Distributed representations of words and phrases and their compositionality[C]</w:t>
      </w:r>
      <w:r w:rsidR="00E57B05">
        <w:rPr>
          <w:rFonts w:hint="eastAsia"/>
        </w:rPr>
        <w:t>，</w:t>
      </w:r>
      <w:r w:rsidRPr="00884D53">
        <w:t>Advances in Neural Information Processing Systems. 2013: 3111-3119.</w:t>
      </w:r>
    </w:p>
    <w:p w:rsidR="002614D2" w:rsidRDefault="002614D2" w:rsidP="002614D2">
      <w:pPr>
        <w:pStyle w:val="a7"/>
        <w:numPr>
          <w:ilvl w:val="0"/>
          <w:numId w:val="14"/>
        </w:numPr>
        <w:ind w:firstLineChars="0"/>
      </w:pPr>
      <w:r>
        <w:rPr>
          <w:rFonts w:hint="eastAsia"/>
        </w:rPr>
        <w:t>李鹏，王斌，石志伟</w:t>
      </w:r>
      <w:r>
        <w:rPr>
          <w:rFonts w:hint="eastAsia"/>
        </w:rPr>
        <w:t>. Tag-TextRank</w:t>
      </w:r>
      <w:r>
        <w:rPr>
          <w:rFonts w:hint="eastAsia"/>
        </w:rPr>
        <w:t>：一种基于</w:t>
      </w:r>
      <w:r>
        <w:rPr>
          <w:rFonts w:hint="eastAsia"/>
        </w:rPr>
        <w:t xml:space="preserve"> Tag </w:t>
      </w:r>
      <w:r>
        <w:rPr>
          <w:rFonts w:hint="eastAsia"/>
        </w:rPr>
        <w:t>的网页关键词抽取方法</w:t>
      </w:r>
      <w:r>
        <w:rPr>
          <w:rFonts w:hint="eastAsia"/>
        </w:rPr>
        <w:t xml:space="preserve">[J]. </w:t>
      </w:r>
      <w:r>
        <w:rPr>
          <w:rFonts w:hint="eastAsia"/>
        </w:rPr>
        <w:t>计算机研究与发展，</w:t>
      </w:r>
      <w:r>
        <w:rPr>
          <w:rFonts w:hint="eastAsia"/>
        </w:rPr>
        <w:t>2012</w:t>
      </w:r>
      <w:r>
        <w:rPr>
          <w:rFonts w:hint="eastAsia"/>
        </w:rPr>
        <w:t>，</w:t>
      </w:r>
      <w:r>
        <w:rPr>
          <w:rFonts w:hint="eastAsia"/>
        </w:rPr>
        <w:t>49</w:t>
      </w:r>
      <w:r>
        <w:rPr>
          <w:rFonts w:hint="eastAsia"/>
        </w:rPr>
        <w:t>（</w:t>
      </w:r>
      <w:r>
        <w:rPr>
          <w:rFonts w:hint="eastAsia"/>
        </w:rPr>
        <w:t>11</w:t>
      </w:r>
      <w:r>
        <w:rPr>
          <w:rFonts w:hint="eastAsia"/>
        </w:rPr>
        <w:t>）：</w:t>
      </w:r>
      <w:r>
        <w:rPr>
          <w:rFonts w:hint="eastAsia"/>
        </w:rPr>
        <w:t>2344-2351</w:t>
      </w:r>
    </w:p>
    <w:p w:rsidR="002F0407" w:rsidRDefault="002F0407" w:rsidP="002F0407">
      <w:pPr>
        <w:pStyle w:val="a7"/>
        <w:numPr>
          <w:ilvl w:val="0"/>
          <w:numId w:val="14"/>
        </w:numPr>
        <w:ind w:firstLineChars="0"/>
      </w:pPr>
      <w:r w:rsidRPr="002F0407">
        <w:rPr>
          <w:rFonts w:hint="eastAsia"/>
        </w:rPr>
        <w:t>项亮</w:t>
      </w:r>
      <w:r w:rsidRPr="00317105">
        <w:rPr>
          <w:rFonts w:hint="eastAsia"/>
        </w:rPr>
        <w:t>．</w:t>
      </w:r>
      <w:r w:rsidRPr="002F0407">
        <w:rPr>
          <w:rFonts w:hint="eastAsia"/>
        </w:rPr>
        <w:t>推荐系统</w:t>
      </w:r>
      <w:r>
        <w:rPr>
          <w:rFonts w:hint="eastAsia"/>
        </w:rPr>
        <w:t>实践</w:t>
      </w:r>
      <w:r>
        <w:rPr>
          <w:rFonts w:hint="eastAsia"/>
        </w:rPr>
        <w:t>[M]</w:t>
      </w:r>
      <w:r w:rsidRPr="00317105">
        <w:rPr>
          <w:rFonts w:hint="eastAsia"/>
        </w:rPr>
        <w:t>．</w:t>
      </w:r>
      <w:r w:rsidRPr="002F0407">
        <w:rPr>
          <w:rFonts w:hint="eastAsia"/>
        </w:rPr>
        <w:t>北京：人民邮电出版社，</w:t>
      </w:r>
      <w:r w:rsidRPr="002F0407">
        <w:rPr>
          <w:rFonts w:hint="eastAsia"/>
        </w:rPr>
        <w:t>2012</w:t>
      </w:r>
      <w:r w:rsidRPr="002F0407">
        <w:rPr>
          <w:rFonts w:hint="eastAsia"/>
        </w:rPr>
        <w:t>年</w:t>
      </w:r>
      <w:r w:rsidRPr="002F0407">
        <w:rPr>
          <w:rFonts w:hint="eastAsia"/>
        </w:rPr>
        <w:t>.</w:t>
      </w:r>
    </w:p>
    <w:p w:rsidR="0089754D" w:rsidRDefault="00CF036F" w:rsidP="00CF036F">
      <w:pPr>
        <w:pStyle w:val="a7"/>
        <w:numPr>
          <w:ilvl w:val="0"/>
          <w:numId w:val="14"/>
        </w:numPr>
        <w:ind w:firstLineChars="0"/>
      </w:pPr>
      <w:r w:rsidRPr="00CF036F">
        <w:t>http://lucene.apache.org/solr/</w:t>
      </w:r>
    </w:p>
    <w:p w:rsidR="005F3488" w:rsidRPr="00B728FF" w:rsidRDefault="005F3488" w:rsidP="00CF036F">
      <w:pPr>
        <w:pStyle w:val="a7"/>
        <w:ind w:left="420" w:firstLineChars="0" w:firstLine="0"/>
      </w:pPr>
      <w:r w:rsidRPr="00B728FF">
        <w:rPr>
          <w:szCs w:val="24"/>
        </w:rPr>
        <w:br w:type="page"/>
      </w:r>
    </w:p>
    <w:p w:rsidR="00AF2CD8" w:rsidRDefault="00AF2CD8" w:rsidP="000B03B3">
      <w:pPr>
        <w:pStyle w:val="1"/>
        <w:spacing w:afterLines="200" w:after="652"/>
        <w:ind w:firstLineChars="0" w:firstLine="0"/>
        <w:rPr>
          <w:b/>
        </w:rPr>
      </w:pPr>
      <w:bookmarkStart w:id="1299" w:name="_Toc406434151"/>
      <w:bookmarkStart w:id="1300" w:name="_Toc406512603"/>
      <w:bookmarkStart w:id="1301" w:name="_Toc437364354"/>
      <w:r w:rsidRPr="00AF2CD8">
        <w:rPr>
          <w:rFonts w:hint="eastAsia"/>
        </w:rPr>
        <w:lastRenderedPageBreak/>
        <w:t>致谢</w:t>
      </w:r>
      <w:bookmarkEnd w:id="1299"/>
      <w:bookmarkEnd w:id="1300"/>
      <w:bookmarkEnd w:id="1301"/>
    </w:p>
    <w:p w:rsidR="00A82052" w:rsidRPr="0045427E" w:rsidRDefault="00A82052" w:rsidP="00A82052">
      <w:pPr>
        <w:ind w:firstLine="480"/>
        <w:rPr>
          <w:kern w:val="0"/>
        </w:rPr>
      </w:pPr>
      <w:r w:rsidRPr="0045427E">
        <w:rPr>
          <w:rFonts w:hint="eastAsia"/>
          <w:kern w:val="0"/>
        </w:rPr>
        <w:t>时光飞逝，转眼间研究生的生活就要结束了。</w:t>
      </w:r>
      <w:r w:rsidR="007754BE">
        <w:rPr>
          <w:rFonts w:hint="eastAsia"/>
          <w:kern w:val="0"/>
        </w:rPr>
        <w:t>两年半的研究生生活对我的</w:t>
      </w:r>
      <w:r w:rsidRPr="0045427E">
        <w:rPr>
          <w:rFonts w:hint="eastAsia"/>
          <w:kern w:val="0"/>
        </w:rPr>
        <w:t>人生具有重要的意义。在网络技术研究院宽带中心这两年多的时间里，我的学术水平和实践能力都得到了很大的提高，同时我也结识了很多非常优秀的同学，学习到了很多珍贵的东西。最重要的是这两年的生活学习中受到的导师的谆谆教诲，这对于我来说都是巨大的收获，我将深切感激。</w:t>
      </w:r>
    </w:p>
    <w:p w:rsidR="00A82052" w:rsidRPr="0045427E" w:rsidRDefault="00A82052" w:rsidP="00A82052">
      <w:pPr>
        <w:ind w:firstLine="480"/>
        <w:rPr>
          <w:kern w:val="0"/>
        </w:rPr>
      </w:pPr>
      <w:r w:rsidRPr="0045427E">
        <w:rPr>
          <w:rFonts w:hint="eastAsia"/>
          <w:kern w:val="0"/>
        </w:rPr>
        <w:t>首先，我要感谢导师程时端教授，</w:t>
      </w:r>
      <w:r>
        <w:rPr>
          <w:rFonts w:hint="eastAsia"/>
          <w:kern w:val="0"/>
        </w:rPr>
        <w:t>是</w:t>
      </w:r>
      <w:r w:rsidRPr="0045427E">
        <w:rPr>
          <w:rFonts w:hint="eastAsia"/>
          <w:kern w:val="0"/>
        </w:rPr>
        <w:t>您给予了我一个难得的学习</w:t>
      </w:r>
      <w:r>
        <w:rPr>
          <w:rFonts w:hint="eastAsia"/>
          <w:kern w:val="0"/>
        </w:rPr>
        <w:t>和深造的</w:t>
      </w:r>
      <w:r w:rsidRPr="0045427E">
        <w:rPr>
          <w:rFonts w:hint="eastAsia"/>
          <w:kern w:val="0"/>
        </w:rPr>
        <w:t>机会。您渊博的知识</w:t>
      </w:r>
      <w:r>
        <w:rPr>
          <w:rFonts w:hint="eastAsia"/>
          <w:kern w:val="0"/>
        </w:rPr>
        <w:t>和</w:t>
      </w:r>
      <w:r w:rsidRPr="0045427E">
        <w:rPr>
          <w:rFonts w:hint="eastAsia"/>
          <w:kern w:val="0"/>
        </w:rPr>
        <w:t>严谨的</w:t>
      </w:r>
      <w:r>
        <w:rPr>
          <w:rFonts w:hint="eastAsia"/>
          <w:kern w:val="0"/>
        </w:rPr>
        <w:t>科研精神是我耳濡目染</w:t>
      </w:r>
      <w:r w:rsidRPr="0045427E">
        <w:rPr>
          <w:rFonts w:hint="eastAsia"/>
          <w:kern w:val="0"/>
        </w:rPr>
        <w:t>，</w:t>
      </w:r>
      <w:r>
        <w:rPr>
          <w:rFonts w:hint="eastAsia"/>
          <w:kern w:val="0"/>
        </w:rPr>
        <w:t>使</w:t>
      </w:r>
      <w:r w:rsidRPr="0045427E">
        <w:rPr>
          <w:rFonts w:hint="eastAsia"/>
          <w:kern w:val="0"/>
        </w:rPr>
        <w:t>我发自内心的感到敬佩。您的学术造诣、谦虚的精神将成为我人生的标杆，不断激励我进步。</w:t>
      </w:r>
    </w:p>
    <w:p w:rsidR="00A82052" w:rsidRPr="0045427E" w:rsidRDefault="00A82052" w:rsidP="00A82052">
      <w:pPr>
        <w:ind w:firstLine="480"/>
        <w:rPr>
          <w:kern w:val="0"/>
        </w:rPr>
      </w:pPr>
      <w:r w:rsidRPr="0045427E">
        <w:rPr>
          <w:kern w:val="0"/>
        </w:rPr>
        <w:t>感谢</w:t>
      </w:r>
      <w:r w:rsidRPr="0045427E">
        <w:rPr>
          <w:rFonts w:hint="eastAsia"/>
          <w:kern w:val="0"/>
        </w:rPr>
        <w:t>项目组</w:t>
      </w:r>
      <w:r w:rsidRPr="0045427E">
        <w:rPr>
          <w:kern w:val="0"/>
        </w:rPr>
        <w:t>王洪波</w:t>
      </w:r>
      <w:r w:rsidR="007754BE">
        <w:rPr>
          <w:rFonts w:hint="eastAsia"/>
          <w:kern w:val="0"/>
        </w:rPr>
        <w:t>副</w:t>
      </w:r>
      <w:r w:rsidRPr="0045427E">
        <w:rPr>
          <w:rFonts w:hint="eastAsia"/>
          <w:kern w:val="0"/>
        </w:rPr>
        <w:t>教授</w:t>
      </w:r>
      <w:r w:rsidRPr="0045427E">
        <w:rPr>
          <w:kern w:val="0"/>
        </w:rPr>
        <w:t>，</w:t>
      </w:r>
      <w:r w:rsidRPr="0045427E">
        <w:rPr>
          <w:rFonts w:hint="eastAsia"/>
          <w:kern w:val="0"/>
        </w:rPr>
        <w:t>您在日常</w:t>
      </w:r>
      <w:r>
        <w:rPr>
          <w:rFonts w:hint="eastAsia"/>
          <w:kern w:val="0"/>
        </w:rPr>
        <w:t>的学习工作</w:t>
      </w:r>
      <w:r w:rsidRPr="0045427E">
        <w:rPr>
          <w:rFonts w:hint="eastAsia"/>
          <w:kern w:val="0"/>
        </w:rPr>
        <w:t>中给予了我极大的帮助和指导，</w:t>
      </w:r>
      <w:r>
        <w:rPr>
          <w:rFonts w:hint="eastAsia"/>
          <w:kern w:val="0"/>
        </w:rPr>
        <w:t>带领我完成多个科研项目，</w:t>
      </w:r>
      <w:r w:rsidRPr="0045427E">
        <w:rPr>
          <w:rFonts w:hint="eastAsia"/>
          <w:kern w:val="0"/>
        </w:rPr>
        <w:t>在论文的撰写中给我提了很多宝贵建议，在就业选择上给我提出了</w:t>
      </w:r>
      <w:r>
        <w:rPr>
          <w:rFonts w:hint="eastAsia"/>
          <w:kern w:val="0"/>
        </w:rPr>
        <w:t>很多</w:t>
      </w:r>
      <w:r w:rsidRPr="0045427E">
        <w:rPr>
          <w:rFonts w:hint="eastAsia"/>
          <w:kern w:val="0"/>
        </w:rPr>
        <w:t>真诚</w:t>
      </w:r>
      <w:r>
        <w:rPr>
          <w:rFonts w:hint="eastAsia"/>
          <w:kern w:val="0"/>
        </w:rPr>
        <w:t>可贵</w:t>
      </w:r>
      <w:r w:rsidRPr="0045427E">
        <w:rPr>
          <w:rFonts w:hint="eastAsia"/>
          <w:kern w:val="0"/>
        </w:rPr>
        <w:t>的建议。您对工作</w:t>
      </w:r>
      <w:r>
        <w:rPr>
          <w:rFonts w:hint="eastAsia"/>
          <w:kern w:val="0"/>
        </w:rPr>
        <w:t>的</w:t>
      </w:r>
      <w:r w:rsidRPr="0045427E">
        <w:rPr>
          <w:rFonts w:hint="eastAsia"/>
          <w:kern w:val="0"/>
        </w:rPr>
        <w:t>认真的态度是我以后工作的榜样。</w:t>
      </w:r>
    </w:p>
    <w:p w:rsidR="00A82052" w:rsidRPr="0045427E" w:rsidRDefault="00BF1440" w:rsidP="00A82052">
      <w:pPr>
        <w:ind w:firstLine="480"/>
        <w:rPr>
          <w:kern w:val="0"/>
        </w:rPr>
      </w:pPr>
      <w:r>
        <w:rPr>
          <w:rFonts w:hint="eastAsia"/>
          <w:kern w:val="0"/>
        </w:rPr>
        <w:t>感谢项目组成员在本文工作中给予的帮助</w:t>
      </w:r>
      <w:r w:rsidR="00A82052" w:rsidRPr="0045427E">
        <w:rPr>
          <w:rFonts w:hint="eastAsia"/>
          <w:kern w:val="0"/>
        </w:rPr>
        <w:t>，同时</w:t>
      </w:r>
      <w:r w:rsidR="00A82052" w:rsidRPr="0045427E">
        <w:rPr>
          <w:kern w:val="0"/>
        </w:rPr>
        <w:t>感谢</w:t>
      </w:r>
      <w:r w:rsidR="00A82052" w:rsidRPr="0045427E">
        <w:rPr>
          <w:rFonts w:hint="eastAsia"/>
          <w:kern w:val="0"/>
        </w:rPr>
        <w:t>所有</w:t>
      </w:r>
      <w:r w:rsidR="00A82052" w:rsidRPr="0045427E">
        <w:rPr>
          <w:kern w:val="0"/>
        </w:rPr>
        <w:t>在</w:t>
      </w:r>
      <w:r w:rsidR="00A82052">
        <w:rPr>
          <w:rFonts w:hint="eastAsia"/>
          <w:kern w:val="0"/>
        </w:rPr>
        <w:t>科研工作</w:t>
      </w:r>
      <w:r w:rsidR="00A82052" w:rsidRPr="0045427E">
        <w:rPr>
          <w:kern w:val="0"/>
        </w:rPr>
        <w:t>中曾给予我无私帮助</w:t>
      </w:r>
      <w:r w:rsidR="00A82052">
        <w:rPr>
          <w:rFonts w:hint="eastAsia"/>
          <w:kern w:val="0"/>
        </w:rPr>
        <w:t>和关怀</w:t>
      </w:r>
      <w:r w:rsidR="00A82052" w:rsidRPr="0045427E">
        <w:rPr>
          <w:kern w:val="0"/>
        </w:rPr>
        <w:t>的</w:t>
      </w:r>
      <w:r w:rsidR="00A82052" w:rsidRPr="0045427E">
        <w:rPr>
          <w:rFonts w:hint="eastAsia"/>
          <w:kern w:val="0"/>
        </w:rPr>
        <w:t>老师</w:t>
      </w:r>
      <w:r w:rsidR="00A82052" w:rsidRPr="0045427E">
        <w:rPr>
          <w:kern w:val="0"/>
        </w:rPr>
        <w:t>和</w:t>
      </w:r>
      <w:r w:rsidR="00A82052" w:rsidRPr="0045427E">
        <w:rPr>
          <w:rFonts w:hint="eastAsia"/>
          <w:kern w:val="0"/>
        </w:rPr>
        <w:t>同学</w:t>
      </w:r>
      <w:r w:rsidR="00A82052" w:rsidRPr="0045427E">
        <w:rPr>
          <w:kern w:val="0"/>
        </w:rPr>
        <w:t>。</w:t>
      </w:r>
    </w:p>
    <w:p w:rsidR="00A82052" w:rsidRPr="0045427E" w:rsidRDefault="00A82052" w:rsidP="00A82052">
      <w:pPr>
        <w:ind w:firstLine="480"/>
        <w:rPr>
          <w:kern w:val="0"/>
        </w:rPr>
      </w:pPr>
      <w:r w:rsidRPr="0045427E">
        <w:rPr>
          <w:rFonts w:hint="eastAsia"/>
          <w:kern w:val="0"/>
        </w:rPr>
        <w:t>感谢宽带网研究中心全体老师、同学和工作人员。我相信在大家的不断努力下，宽带网中心的发展会越来越好，能够结识大家我感到非常的荣幸，祝愿大家工作顺利，前程似锦。</w:t>
      </w:r>
    </w:p>
    <w:p w:rsidR="00A82052" w:rsidRPr="00A82052" w:rsidRDefault="00A82052" w:rsidP="00A82052">
      <w:pPr>
        <w:ind w:firstLine="480"/>
        <w:jc w:val="left"/>
      </w:pPr>
      <w:r w:rsidRPr="0045427E">
        <w:rPr>
          <w:kern w:val="0"/>
        </w:rPr>
        <w:t>最后，感谢各位</w:t>
      </w:r>
      <w:r w:rsidRPr="0045427E">
        <w:rPr>
          <w:rFonts w:hint="eastAsia"/>
          <w:kern w:val="0"/>
        </w:rPr>
        <w:t>专家、教授、</w:t>
      </w:r>
      <w:r w:rsidRPr="0045427E">
        <w:rPr>
          <w:kern w:val="0"/>
        </w:rPr>
        <w:t>评委老师在百忙中审阅本文</w:t>
      </w:r>
      <w:r w:rsidRPr="0045427E">
        <w:rPr>
          <w:rFonts w:hint="eastAsia"/>
          <w:kern w:val="0"/>
        </w:rPr>
        <w:t>，也希望能得到各位专家老师的宝贵意见</w:t>
      </w:r>
      <w:r>
        <w:rPr>
          <w:rFonts w:hint="eastAsia"/>
          <w:kern w:val="0"/>
        </w:rPr>
        <w:t>和建议</w:t>
      </w:r>
      <w:r w:rsidRPr="0045427E">
        <w:rPr>
          <w:kern w:val="0"/>
        </w:rPr>
        <w:t>。</w:t>
      </w:r>
    </w:p>
    <w:p w:rsidR="00984C3F" w:rsidRDefault="00984C3F" w:rsidP="003336EB">
      <w:pPr>
        <w:widowControl/>
        <w:ind w:firstLineChars="0" w:firstLine="0"/>
        <w:jc w:val="left"/>
        <w:rPr>
          <w:kern w:val="0"/>
        </w:rPr>
      </w:pPr>
      <w:r>
        <w:rPr>
          <w:kern w:val="0"/>
        </w:rPr>
        <w:br w:type="page"/>
      </w:r>
    </w:p>
    <w:p w:rsidR="00AF2CD8" w:rsidRDefault="00984C3F" w:rsidP="00D753B5">
      <w:pPr>
        <w:pStyle w:val="1"/>
        <w:spacing w:afterLines="100" w:after="326"/>
        <w:ind w:firstLineChars="0" w:firstLine="0"/>
        <w:rPr>
          <w:b/>
        </w:rPr>
      </w:pPr>
      <w:bookmarkStart w:id="1302" w:name="_Toc287812728"/>
      <w:bookmarkStart w:id="1303" w:name="_Toc318634186"/>
      <w:bookmarkStart w:id="1304" w:name="_Toc375393113"/>
      <w:bookmarkStart w:id="1305" w:name="_Toc406434152"/>
      <w:bookmarkStart w:id="1306" w:name="_Toc406512604"/>
      <w:bookmarkStart w:id="1307" w:name="_Toc437364355"/>
      <w:r w:rsidRPr="00984C3F">
        <w:rPr>
          <w:rFonts w:hint="eastAsia"/>
        </w:rPr>
        <w:lastRenderedPageBreak/>
        <w:t>攻读学位期间发表的学术论文和科研情况</w:t>
      </w:r>
      <w:bookmarkEnd w:id="1302"/>
      <w:bookmarkEnd w:id="1303"/>
      <w:bookmarkEnd w:id="1304"/>
      <w:bookmarkEnd w:id="1305"/>
      <w:bookmarkEnd w:id="1306"/>
      <w:bookmarkEnd w:id="1307"/>
    </w:p>
    <w:p w:rsidR="008544F4" w:rsidRDefault="008544F4" w:rsidP="00E061A4">
      <w:pPr>
        <w:pStyle w:val="af3"/>
        <w:numPr>
          <w:ilvl w:val="0"/>
          <w:numId w:val="3"/>
        </w:numPr>
        <w:spacing w:line="400" w:lineRule="exact"/>
        <w:ind w:left="0" w:firstLine="0"/>
        <w:rPr>
          <w:kern w:val="0"/>
          <w:sz w:val="24"/>
        </w:rPr>
      </w:pPr>
      <w:bookmarkStart w:id="1308" w:name="OLE_LINK6"/>
      <w:bookmarkStart w:id="1309" w:name="OLE_LINK7"/>
      <w:r w:rsidRPr="004728FF">
        <w:rPr>
          <w:rFonts w:hint="eastAsia"/>
          <w:kern w:val="0"/>
          <w:sz w:val="24"/>
        </w:rPr>
        <w:t>论文</w:t>
      </w:r>
    </w:p>
    <w:p w:rsidR="008544F4" w:rsidRPr="004728FF" w:rsidRDefault="00E45924" w:rsidP="00E45924">
      <w:pPr>
        <w:pStyle w:val="af3"/>
        <w:numPr>
          <w:ilvl w:val="0"/>
          <w:numId w:val="29"/>
        </w:numPr>
        <w:spacing w:line="400" w:lineRule="exact"/>
        <w:rPr>
          <w:kern w:val="0"/>
          <w:sz w:val="24"/>
        </w:rPr>
      </w:pPr>
      <w:r w:rsidRPr="00E45924">
        <w:rPr>
          <w:rFonts w:hint="eastAsia"/>
          <w:sz w:val="24"/>
        </w:rPr>
        <w:t>宋涛，王洪波</w:t>
      </w:r>
      <w:r w:rsidRPr="00E45924">
        <w:rPr>
          <w:rFonts w:hint="eastAsia"/>
          <w:sz w:val="24"/>
        </w:rPr>
        <w:t xml:space="preserve">. </w:t>
      </w:r>
      <w:r w:rsidRPr="00E45924">
        <w:rPr>
          <w:rFonts w:hint="eastAsia"/>
          <w:sz w:val="24"/>
        </w:rPr>
        <w:t>面向垂直检索的知识图谱系统研究与设计，中国科技论文在线</w:t>
      </w:r>
      <w:r w:rsidRPr="00E45924">
        <w:rPr>
          <w:rFonts w:hint="eastAsia"/>
          <w:sz w:val="24"/>
        </w:rPr>
        <w:t xml:space="preserve">. 2014-11-02. </w:t>
      </w:r>
      <w:r w:rsidRPr="00E45924">
        <w:rPr>
          <w:rFonts w:hint="eastAsia"/>
          <w:sz w:val="24"/>
        </w:rPr>
        <w:t>论文编号</w:t>
      </w:r>
      <w:r w:rsidRPr="00E45924">
        <w:rPr>
          <w:rFonts w:hint="eastAsia"/>
          <w:sz w:val="24"/>
        </w:rPr>
        <w:t>201411-16.</w:t>
      </w:r>
    </w:p>
    <w:p w:rsidR="008544F4" w:rsidRPr="004728FF" w:rsidRDefault="008544F4" w:rsidP="00E061A4">
      <w:pPr>
        <w:pStyle w:val="af3"/>
        <w:numPr>
          <w:ilvl w:val="0"/>
          <w:numId w:val="3"/>
        </w:numPr>
        <w:spacing w:line="400" w:lineRule="exact"/>
        <w:ind w:left="0" w:firstLine="0"/>
        <w:rPr>
          <w:kern w:val="0"/>
          <w:sz w:val="24"/>
        </w:rPr>
      </w:pPr>
      <w:r w:rsidRPr="004728FF">
        <w:rPr>
          <w:rFonts w:hint="eastAsia"/>
          <w:kern w:val="0"/>
          <w:sz w:val="24"/>
        </w:rPr>
        <w:t>科研项目</w:t>
      </w:r>
    </w:p>
    <w:bookmarkEnd w:id="1308"/>
    <w:bookmarkEnd w:id="1309"/>
    <w:p w:rsidR="008544F4" w:rsidRDefault="00BC25E2" w:rsidP="00BC25E2">
      <w:pPr>
        <w:pStyle w:val="af1"/>
        <w:widowControl/>
        <w:numPr>
          <w:ilvl w:val="3"/>
          <w:numId w:val="3"/>
        </w:numPr>
        <w:spacing w:after="0" w:line="400" w:lineRule="exact"/>
        <w:rPr>
          <w:kern w:val="0"/>
          <w:sz w:val="24"/>
        </w:rPr>
      </w:pPr>
      <w:r w:rsidRPr="00BC25E2">
        <w:rPr>
          <w:rFonts w:hint="eastAsia"/>
          <w:kern w:val="0"/>
          <w:sz w:val="24"/>
        </w:rPr>
        <w:t>横向研究项目：基于云计算的垂直搜索引擎系统开发</w:t>
      </w:r>
    </w:p>
    <w:p w:rsidR="00BC25E2" w:rsidRPr="00A8040F" w:rsidRDefault="00BC25E2" w:rsidP="00BC25E2">
      <w:pPr>
        <w:pStyle w:val="af1"/>
        <w:widowControl/>
        <w:numPr>
          <w:ilvl w:val="3"/>
          <w:numId w:val="3"/>
        </w:numPr>
        <w:spacing w:after="0" w:line="400" w:lineRule="exact"/>
        <w:rPr>
          <w:kern w:val="0"/>
          <w:sz w:val="24"/>
        </w:rPr>
      </w:pPr>
      <w:r w:rsidRPr="00BC25E2">
        <w:rPr>
          <w:rFonts w:hint="eastAsia"/>
          <w:kern w:val="0"/>
          <w:sz w:val="24"/>
        </w:rPr>
        <w:t>国家</w:t>
      </w:r>
      <w:r w:rsidRPr="00BC25E2">
        <w:rPr>
          <w:rFonts w:hint="eastAsia"/>
          <w:kern w:val="0"/>
          <w:sz w:val="24"/>
        </w:rPr>
        <w:t xml:space="preserve"> 863 </w:t>
      </w:r>
      <w:r w:rsidRPr="00BC25E2">
        <w:rPr>
          <w:rFonts w:hint="eastAsia"/>
          <w:kern w:val="0"/>
          <w:sz w:val="24"/>
        </w:rPr>
        <w:t>项目：云计算中心网络大容量交换机关键技术与系统</w:t>
      </w:r>
    </w:p>
    <w:sectPr w:rsidR="00BC25E2" w:rsidRPr="00A8040F" w:rsidSect="00C05A7A">
      <w:footerReference w:type="default" r:id="rId76"/>
      <w:endnotePr>
        <w:numFmt w:val="decimal"/>
      </w:endnotePr>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ABB" w:rsidRDefault="00D54ABB" w:rsidP="00054F1A">
      <w:pPr>
        <w:spacing w:line="240" w:lineRule="auto"/>
        <w:ind w:right="480" w:firstLineChars="0" w:firstLine="0"/>
      </w:pPr>
    </w:p>
  </w:endnote>
  <w:endnote w:type="continuationSeparator" w:id="0">
    <w:p w:rsidR="00D54ABB" w:rsidRDefault="00D54ABB" w:rsidP="00951891">
      <w:pPr>
        <w:spacing w:line="240" w:lineRule="auto"/>
        <w:ind w:left="480" w:right="480" w:firstLine="480"/>
      </w:pPr>
    </w:p>
  </w:endnote>
  <w:endnote w:type="continuationNotice" w:id="1">
    <w:p w:rsidR="00D54ABB" w:rsidRPr="00054F1A" w:rsidRDefault="00D54ABB" w:rsidP="00054F1A">
      <w:pPr>
        <w:pStyle w:val="a5"/>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951891">
    <w:pPr>
      <w:pStyle w:val="a5"/>
      <w:ind w:right="180" w:firstLine="360"/>
      <w:jc w:val="right"/>
    </w:pPr>
    <w:r>
      <w:rPr>
        <w:rStyle w:val="af5"/>
      </w:rPr>
      <w:fldChar w:fldCharType="begin"/>
    </w:r>
    <w:r>
      <w:rPr>
        <w:rStyle w:val="af5"/>
      </w:rPr>
      <w:instrText xml:space="preserve"> PAGE </w:instrText>
    </w:r>
    <w:r>
      <w:rPr>
        <w:rStyle w:val="af5"/>
      </w:rPr>
      <w:fldChar w:fldCharType="separate"/>
    </w:r>
    <w:r>
      <w:rPr>
        <w:rStyle w:val="af5"/>
        <w:noProof/>
      </w:rPr>
      <w:t>2</w:t>
    </w:r>
    <w:r>
      <w:rPr>
        <w:rStyle w:val="af5"/>
      </w:rPr>
      <w:fldChar w:fldCharType="end"/>
    </w:r>
    <w:r>
      <w:rPr>
        <w:rStyle w:val="af5"/>
      </w:rPr>
      <w:t xml:space="preserve">                                                </w:t>
    </w:r>
    <w:r>
      <w:rPr>
        <w:rFonts w:hint="eastAsia"/>
      </w:rPr>
      <w:t>北京邮电大学网络与交换技术国家重点实验室</w:t>
    </w:r>
    <w: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Pr="002E27B2" w:rsidRDefault="00E02A2C" w:rsidP="00905336">
    <w:pPr>
      <w:pStyle w:val="a5"/>
      <w:ind w:right="60" w:firstLineChars="0" w:firstLine="0"/>
      <w:jc w:val="center"/>
      <w:rPr>
        <w:sz w:val="21"/>
        <w:szCs w:val="21"/>
      </w:rPr>
    </w:pPr>
    <w:r w:rsidRPr="002E27B2">
      <w:rPr>
        <w:sz w:val="21"/>
        <w:szCs w:val="21"/>
      </w:rPr>
      <w:fldChar w:fldCharType="begin"/>
    </w:r>
    <w:r w:rsidRPr="002E27B2">
      <w:rPr>
        <w:sz w:val="21"/>
        <w:szCs w:val="21"/>
      </w:rPr>
      <w:instrText xml:space="preserve"> PAGE   \* MERGEFORMAT </w:instrText>
    </w:r>
    <w:r w:rsidRPr="002E27B2">
      <w:rPr>
        <w:sz w:val="21"/>
        <w:szCs w:val="21"/>
      </w:rPr>
      <w:fldChar w:fldCharType="separate"/>
    </w:r>
    <w:r w:rsidR="007F2461" w:rsidRPr="007F2461">
      <w:rPr>
        <w:noProof/>
        <w:sz w:val="21"/>
        <w:szCs w:val="21"/>
        <w:lang w:val="zh-CN"/>
      </w:rPr>
      <w:t>1</w:t>
    </w:r>
    <w:r w:rsidRPr="002E27B2">
      <w:rPr>
        <w:sz w:val="21"/>
        <w:szCs w:val="21"/>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95189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D63114">
    <w:pPr>
      <w:pStyle w:val="a5"/>
      <w:ind w:firstLineChars="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951891">
    <w:pPr>
      <w:pStyle w:val="a5"/>
      <w:ind w:right="180" w:firstLine="360"/>
      <w:jc w:val="right"/>
    </w:pPr>
    <w:r>
      <w:rPr>
        <w:rStyle w:val="af5"/>
      </w:rPr>
      <w:fldChar w:fldCharType="begin"/>
    </w:r>
    <w:r>
      <w:rPr>
        <w:rStyle w:val="af5"/>
      </w:rPr>
      <w:instrText xml:space="preserve"> PAGE </w:instrText>
    </w:r>
    <w:r>
      <w:rPr>
        <w:rStyle w:val="af5"/>
      </w:rPr>
      <w:fldChar w:fldCharType="separate"/>
    </w:r>
    <w:r>
      <w:rPr>
        <w:rStyle w:val="af5"/>
        <w:noProof/>
      </w:rPr>
      <w:t>2</w:t>
    </w:r>
    <w:r>
      <w:rPr>
        <w:rStyle w:val="af5"/>
      </w:rPr>
      <w:fldChar w:fldCharType="end"/>
    </w:r>
    <w:r>
      <w:rPr>
        <w:rStyle w:val="af5"/>
      </w:rPr>
      <w:t xml:space="preserve">                                                </w:t>
    </w:r>
    <w:r>
      <w:rPr>
        <w:rFonts w:hint="eastAsia"/>
      </w:rPr>
      <w:t>北京邮电大学网络与交换技术国家重点实验室</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BF6B59">
    <w:pPr>
      <w:pStyle w:val="a5"/>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BF6B59">
    <w:pPr>
      <w:pStyle w:val="a5"/>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76782"/>
      <w:docPartObj>
        <w:docPartGallery w:val="Page Numbers (Bottom of Page)"/>
        <w:docPartUnique/>
      </w:docPartObj>
    </w:sdtPr>
    <w:sdtEndPr>
      <w:rPr>
        <w:sz w:val="21"/>
        <w:szCs w:val="21"/>
      </w:rPr>
    </w:sdtEndPr>
    <w:sdtContent>
      <w:p w:rsidR="00E02A2C" w:rsidRDefault="00E02A2C" w:rsidP="00FB634F">
        <w:pPr>
          <w:pStyle w:val="a5"/>
          <w:ind w:firstLineChars="0" w:firstLine="0"/>
          <w:jc w:val="center"/>
        </w:pPr>
        <w:r w:rsidRPr="00E77FA4">
          <w:rPr>
            <w:sz w:val="21"/>
            <w:szCs w:val="21"/>
          </w:rPr>
          <w:fldChar w:fldCharType="begin"/>
        </w:r>
        <w:r w:rsidRPr="00E77FA4">
          <w:rPr>
            <w:sz w:val="21"/>
            <w:szCs w:val="21"/>
          </w:rPr>
          <w:instrText xml:space="preserve"> PAGE   \* MERGEFORMAT </w:instrText>
        </w:r>
        <w:r w:rsidRPr="00E77FA4">
          <w:rPr>
            <w:sz w:val="21"/>
            <w:szCs w:val="21"/>
          </w:rPr>
          <w:fldChar w:fldCharType="separate"/>
        </w:r>
        <w:r w:rsidR="007F2461" w:rsidRPr="007F2461">
          <w:rPr>
            <w:noProof/>
            <w:sz w:val="21"/>
            <w:szCs w:val="21"/>
            <w:lang w:val="zh-CN"/>
          </w:rPr>
          <w:t>IV</w:t>
        </w:r>
        <w:r w:rsidRPr="00E77FA4">
          <w:rPr>
            <w:sz w:val="21"/>
            <w:szCs w:val="21"/>
          </w:rPr>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Pr="002E27B2" w:rsidRDefault="00E02A2C" w:rsidP="002E27B2">
    <w:pPr>
      <w:pStyle w:val="a5"/>
      <w:ind w:left="480" w:right="480" w:firstLine="420"/>
      <w:jc w:val="center"/>
      <w:rPr>
        <w:sz w:val="21"/>
        <w:szCs w:val="21"/>
      </w:rPr>
    </w:pPr>
    <w:r w:rsidRPr="002E27B2">
      <w:rPr>
        <w:sz w:val="21"/>
        <w:szCs w:val="21"/>
      </w:rPr>
      <w:fldChar w:fldCharType="begin"/>
    </w:r>
    <w:r w:rsidRPr="002E27B2">
      <w:rPr>
        <w:sz w:val="21"/>
        <w:szCs w:val="21"/>
      </w:rPr>
      <w:instrText xml:space="preserve"> PAGE   \* MERGEFORMAT </w:instrText>
    </w:r>
    <w:r w:rsidRPr="002E27B2">
      <w:rPr>
        <w:sz w:val="21"/>
        <w:szCs w:val="21"/>
      </w:rPr>
      <w:fldChar w:fldCharType="separate"/>
    </w:r>
    <w:r w:rsidR="007F2461" w:rsidRPr="007F2461">
      <w:rPr>
        <w:noProof/>
        <w:sz w:val="21"/>
        <w:szCs w:val="21"/>
        <w:lang w:val="zh-CN"/>
      </w:rPr>
      <w:t>V</w:t>
    </w:r>
    <w:r w:rsidRPr="002E27B2">
      <w:rPr>
        <w:sz w:val="21"/>
        <w:szCs w:val="21"/>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951891">
    <w:pPr>
      <w:pStyle w:val="a5"/>
      <w:ind w:left="48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ABB" w:rsidRDefault="00D54ABB" w:rsidP="00951891">
      <w:pPr>
        <w:spacing w:line="240" w:lineRule="auto"/>
        <w:ind w:left="480" w:right="480" w:firstLine="480"/>
      </w:pPr>
      <w:r>
        <w:separator/>
      </w:r>
    </w:p>
  </w:footnote>
  <w:footnote w:type="continuationSeparator" w:id="0">
    <w:p w:rsidR="00D54ABB" w:rsidRDefault="00D54ABB" w:rsidP="00951891">
      <w:pPr>
        <w:spacing w:line="240" w:lineRule="auto"/>
        <w:ind w:left="480" w:right="480"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951891">
    <w:pPr>
      <w:pStyle w:val="a3"/>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D63114">
    <w:pPr>
      <w:pStyle w:val="a3"/>
      <w:ind w:right="26"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Pr="00AD34E9" w:rsidRDefault="00E02A2C" w:rsidP="00951891">
    <w:pPr>
      <w:pStyle w:val="a3"/>
      <w:pBdr>
        <w:bottom w:val="none" w:sz="0" w:space="0" w:color="auto"/>
      </w:pBdr>
      <w:ind w:firstLine="360"/>
      <w:rPr>
        <w:color w:val="FFFFFF"/>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951891">
    <w:pPr>
      <w:pStyle w:val="a3"/>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951891">
    <w:pPr>
      <w:pStyle w:val="a3"/>
      <w:ind w:right="26" w:firstLine="360"/>
      <w:jc w:val="both"/>
    </w:pPr>
    <w:r>
      <w:rPr>
        <w:rFonts w:hint="eastAsia"/>
      </w:rPr>
      <w:t>北京邮电大学硕士学位论文</w:t>
    </w:r>
    <w:r>
      <w:t xml:space="preserve">                          P2P</w:t>
    </w:r>
    <w:r>
      <w:rPr>
        <w:rFonts w:hint="eastAsia"/>
      </w:rPr>
      <w:t>文件下载类业务的流量识别方法研究与实现</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BF6B59">
    <w:pPr>
      <w:pStyle w:val="a3"/>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FB5B4C">
    <w:pPr>
      <w:pStyle w:val="a3"/>
      <w:ind w:firstLineChars="0" w:firstLine="0"/>
    </w:pPr>
    <w:r w:rsidRPr="00E82F84">
      <w:rPr>
        <w:rFonts w:hint="eastAsia"/>
      </w:rPr>
      <w:t>北京邮电大学</w:t>
    </w:r>
    <w:r>
      <w:rPr>
        <w:rFonts w:hint="eastAsia"/>
      </w:rPr>
      <w:t>工学</w:t>
    </w:r>
    <w:r>
      <w:rPr>
        <w:rFonts w:ascii="宋体" w:hAnsi="宋体" w:hint="eastAsia"/>
        <w:szCs w:val="21"/>
      </w:rPr>
      <w:t>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Pr="00D63114" w:rsidRDefault="00E02A2C" w:rsidP="00A93B3A">
    <w:pPr>
      <w:pStyle w:val="a3"/>
      <w:ind w:firstLineChars="0" w:firstLine="0"/>
    </w:pPr>
    <w:r>
      <w:fldChar w:fldCharType="begin"/>
    </w:r>
    <w:r>
      <w:instrText xml:space="preserve"> STYLEREF  "</w:instrText>
    </w:r>
    <w:r>
      <w:instrText>标题</w:instrText>
    </w:r>
    <w:r>
      <w:instrText xml:space="preserve"> 1"  \* MERGEFORMAT </w:instrText>
    </w:r>
    <w:r>
      <w:fldChar w:fldCharType="separate"/>
    </w:r>
    <w:r w:rsidR="007F2461">
      <w:rPr>
        <w:rFonts w:hint="eastAsia"/>
        <w:noProof/>
      </w:rPr>
      <w:t>第一章</w:t>
    </w:r>
    <w:r w:rsidR="007F2461">
      <w:rPr>
        <w:rFonts w:hint="eastAsia"/>
        <w:noProof/>
      </w:rPr>
      <w:t xml:space="preserve"> </w:t>
    </w:r>
    <w:r w:rsidR="007F2461">
      <w:rPr>
        <w:rFonts w:hint="eastAsia"/>
        <w:noProof/>
      </w:rPr>
      <w:t>绪论</w:t>
    </w:r>
    <w:r>
      <w:rPr>
        <w:noProof/>
      </w:rP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A2C" w:rsidRDefault="00E02A2C" w:rsidP="00951891">
    <w:pPr>
      <w:pStyle w:val="a3"/>
      <w:ind w:left="48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0"/>
    <w:multiLevelType w:val="multilevel"/>
    <w:tmpl w:val="00000020"/>
    <w:lvl w:ilvl="0">
      <w:start w:val="1"/>
      <w:numFmt w:val="japaneseCounting"/>
      <w:lvlText w:val="%1、"/>
      <w:lvlJc w:val="left"/>
      <w:pPr>
        <w:tabs>
          <w:tab w:val="num" w:pos="151"/>
        </w:tabs>
        <w:ind w:left="151" w:hanging="480"/>
      </w:pPr>
      <w:rPr>
        <w:rFonts w:cs="Times New Roman" w:hint="default"/>
      </w:rPr>
    </w:lvl>
    <w:lvl w:ilvl="1">
      <w:start w:val="1"/>
      <w:numFmt w:val="lowerLetter"/>
      <w:lvlText w:val="%2)"/>
      <w:lvlJc w:val="left"/>
      <w:pPr>
        <w:tabs>
          <w:tab w:val="num" w:pos="511"/>
        </w:tabs>
        <w:ind w:left="511" w:hanging="420"/>
      </w:pPr>
      <w:rPr>
        <w:rFonts w:cs="Times New Roman"/>
      </w:rPr>
    </w:lvl>
    <w:lvl w:ilvl="2">
      <w:start w:val="1"/>
      <w:numFmt w:val="lowerRoman"/>
      <w:lvlText w:val="%3."/>
      <w:lvlJc w:val="right"/>
      <w:pPr>
        <w:tabs>
          <w:tab w:val="num" w:pos="931"/>
        </w:tabs>
        <w:ind w:left="931" w:hanging="420"/>
      </w:pPr>
      <w:rPr>
        <w:rFonts w:cs="Times New Roman"/>
      </w:rPr>
    </w:lvl>
    <w:lvl w:ilvl="3">
      <w:start w:val="1"/>
      <w:numFmt w:val="decimal"/>
      <w:lvlText w:val="%4."/>
      <w:lvlJc w:val="left"/>
      <w:pPr>
        <w:tabs>
          <w:tab w:val="num" w:pos="517"/>
        </w:tabs>
        <w:ind w:left="517" w:hanging="420"/>
      </w:pPr>
      <w:rPr>
        <w:rFonts w:cs="Times New Roman"/>
      </w:rPr>
    </w:lvl>
    <w:lvl w:ilvl="4">
      <w:start w:val="1"/>
      <w:numFmt w:val="lowerLetter"/>
      <w:lvlText w:val="%5)"/>
      <w:lvlJc w:val="left"/>
      <w:pPr>
        <w:tabs>
          <w:tab w:val="num" w:pos="1771"/>
        </w:tabs>
        <w:ind w:left="1771" w:hanging="420"/>
      </w:pPr>
      <w:rPr>
        <w:rFonts w:cs="Times New Roman"/>
      </w:rPr>
    </w:lvl>
    <w:lvl w:ilvl="5">
      <w:start w:val="1"/>
      <w:numFmt w:val="lowerRoman"/>
      <w:lvlText w:val="%6."/>
      <w:lvlJc w:val="right"/>
      <w:pPr>
        <w:tabs>
          <w:tab w:val="num" w:pos="2191"/>
        </w:tabs>
        <w:ind w:left="2191" w:hanging="420"/>
      </w:pPr>
      <w:rPr>
        <w:rFonts w:cs="Times New Roman"/>
      </w:rPr>
    </w:lvl>
    <w:lvl w:ilvl="6">
      <w:start w:val="1"/>
      <w:numFmt w:val="decimal"/>
      <w:lvlText w:val="%7."/>
      <w:lvlJc w:val="left"/>
      <w:pPr>
        <w:tabs>
          <w:tab w:val="num" w:pos="2611"/>
        </w:tabs>
        <w:ind w:left="2611" w:hanging="420"/>
      </w:pPr>
      <w:rPr>
        <w:rFonts w:cs="Times New Roman"/>
      </w:rPr>
    </w:lvl>
    <w:lvl w:ilvl="7">
      <w:start w:val="1"/>
      <w:numFmt w:val="lowerLetter"/>
      <w:lvlText w:val="%8)"/>
      <w:lvlJc w:val="left"/>
      <w:pPr>
        <w:tabs>
          <w:tab w:val="num" w:pos="3031"/>
        </w:tabs>
        <w:ind w:left="3031" w:hanging="420"/>
      </w:pPr>
      <w:rPr>
        <w:rFonts w:cs="Times New Roman"/>
      </w:rPr>
    </w:lvl>
    <w:lvl w:ilvl="8">
      <w:start w:val="1"/>
      <w:numFmt w:val="lowerRoman"/>
      <w:lvlText w:val="%9."/>
      <w:lvlJc w:val="right"/>
      <w:pPr>
        <w:tabs>
          <w:tab w:val="num" w:pos="3451"/>
        </w:tabs>
        <w:ind w:left="3451" w:hanging="420"/>
      </w:pPr>
      <w:rPr>
        <w:rFonts w:cs="Times New Roman"/>
      </w:rPr>
    </w:lvl>
  </w:abstractNum>
  <w:abstractNum w:abstractNumId="1" w15:restartNumberingAfterBreak="0">
    <w:nsid w:val="01AD073B"/>
    <w:multiLevelType w:val="multilevel"/>
    <w:tmpl w:val="A3104E22"/>
    <w:lvl w:ilvl="0">
      <w:start w:val="1"/>
      <w:numFmt w:val="decimal"/>
      <w:lvlText w:val="%1"/>
      <w:lvlJc w:val="left"/>
      <w:pPr>
        <w:ind w:left="630" w:hanging="630"/>
      </w:pPr>
      <w:rPr>
        <w:rFonts w:cs="Times New Roman" w:hint="default"/>
      </w:rPr>
    </w:lvl>
    <w:lvl w:ilvl="1">
      <w:start w:val="1"/>
      <w:numFmt w:val="decimal"/>
      <w:lvlText w:val="%1.%2"/>
      <w:lvlJc w:val="left"/>
      <w:pPr>
        <w:ind w:left="630" w:hanging="630"/>
      </w:pPr>
      <w:rPr>
        <w:rFonts w:cs="Times New Roman" w:hint="default"/>
        <w:b w:val="0"/>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15:restartNumberingAfterBreak="0">
    <w:nsid w:val="03A16AA1"/>
    <w:multiLevelType w:val="hybridMultilevel"/>
    <w:tmpl w:val="D7BCCF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F34B0"/>
    <w:multiLevelType w:val="hybridMultilevel"/>
    <w:tmpl w:val="F9827D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A451E4"/>
    <w:multiLevelType w:val="multilevel"/>
    <w:tmpl w:val="B142E01C"/>
    <w:lvl w:ilvl="0">
      <w:start w:val="1"/>
      <w:numFmt w:val="decimal"/>
      <w:lvlText w:val="%1"/>
      <w:lvlJc w:val="left"/>
      <w:pPr>
        <w:ind w:left="855" w:hanging="855"/>
      </w:pPr>
      <w:rPr>
        <w:rFonts w:cs="Times New Roman" w:hint="default"/>
      </w:rPr>
    </w:lvl>
    <w:lvl w:ilvl="1">
      <w:start w:val="1"/>
      <w:numFmt w:val="decimal"/>
      <w:lvlText w:val="%1.%2"/>
      <w:lvlJc w:val="left"/>
      <w:pPr>
        <w:ind w:left="1015" w:hanging="855"/>
      </w:pPr>
      <w:rPr>
        <w:rFonts w:cs="Times New Roman" w:hint="default"/>
      </w:rPr>
    </w:lvl>
    <w:lvl w:ilvl="2">
      <w:start w:val="1"/>
      <w:numFmt w:val="decimal"/>
      <w:lvlText w:val="%1.%2.%3"/>
      <w:lvlJc w:val="left"/>
      <w:pPr>
        <w:ind w:left="855" w:hanging="855"/>
      </w:pPr>
      <w:rPr>
        <w:rFonts w:cs="Times New Roman" w:hint="default"/>
        <w:b w:val="0"/>
      </w:rPr>
    </w:lvl>
    <w:lvl w:ilvl="3">
      <w:start w:val="1"/>
      <w:numFmt w:val="decimal"/>
      <w:lvlText w:val="%1.%2.%3.%4"/>
      <w:lvlJc w:val="left"/>
      <w:pPr>
        <w:ind w:left="855" w:hanging="855"/>
      </w:pPr>
      <w:rPr>
        <w:rFonts w:cs="Times New Roman" w:hint="default"/>
      </w:rPr>
    </w:lvl>
    <w:lvl w:ilvl="4">
      <w:start w:val="1"/>
      <w:numFmt w:val="decimal"/>
      <w:lvlText w:val="%1.%2.%3.%4.%5"/>
      <w:lvlJc w:val="left"/>
      <w:pPr>
        <w:ind w:left="1720" w:hanging="1080"/>
      </w:pPr>
      <w:rPr>
        <w:rFonts w:cs="Times New Roman" w:hint="default"/>
      </w:rPr>
    </w:lvl>
    <w:lvl w:ilvl="5">
      <w:start w:val="1"/>
      <w:numFmt w:val="decimal"/>
      <w:lvlText w:val="%1.%2.%3.%4.%5.%6"/>
      <w:lvlJc w:val="left"/>
      <w:pPr>
        <w:ind w:left="1880" w:hanging="1080"/>
      </w:pPr>
      <w:rPr>
        <w:rFonts w:cs="Times New Roman" w:hint="default"/>
      </w:rPr>
    </w:lvl>
    <w:lvl w:ilvl="6">
      <w:start w:val="1"/>
      <w:numFmt w:val="decimal"/>
      <w:lvlText w:val="%1.%2.%3.%4.%5.%6.%7"/>
      <w:lvlJc w:val="left"/>
      <w:pPr>
        <w:ind w:left="2400" w:hanging="1440"/>
      </w:pPr>
      <w:rPr>
        <w:rFonts w:cs="Times New Roman" w:hint="default"/>
      </w:rPr>
    </w:lvl>
    <w:lvl w:ilvl="7">
      <w:start w:val="1"/>
      <w:numFmt w:val="decimal"/>
      <w:lvlText w:val="%1.%2.%3.%4.%5.%6.%7.%8"/>
      <w:lvlJc w:val="left"/>
      <w:pPr>
        <w:ind w:left="2560" w:hanging="1440"/>
      </w:pPr>
      <w:rPr>
        <w:rFonts w:cs="Times New Roman" w:hint="default"/>
      </w:rPr>
    </w:lvl>
    <w:lvl w:ilvl="8">
      <w:start w:val="1"/>
      <w:numFmt w:val="decimal"/>
      <w:lvlText w:val="%1.%2.%3.%4.%5.%6.%7.%8.%9"/>
      <w:lvlJc w:val="left"/>
      <w:pPr>
        <w:ind w:left="3080" w:hanging="1800"/>
      </w:pPr>
      <w:rPr>
        <w:rFonts w:cs="Times New Roman" w:hint="default"/>
      </w:rPr>
    </w:lvl>
  </w:abstractNum>
  <w:abstractNum w:abstractNumId="5" w15:restartNumberingAfterBreak="0">
    <w:nsid w:val="0C8B7407"/>
    <w:multiLevelType w:val="multilevel"/>
    <w:tmpl w:val="68CCE81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rFonts w:ascii="Times New Roman" w:hAnsi="Times New Roman" w:cs="Times New Roman" w:hint="default"/>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EC01358"/>
    <w:multiLevelType w:val="multilevel"/>
    <w:tmpl w:val="2C540098"/>
    <w:lvl w:ilvl="0">
      <w:start w:val="1"/>
      <w:numFmt w:val="decimal"/>
      <w:lvlText w:val="%1"/>
      <w:lvlJc w:val="left"/>
      <w:pPr>
        <w:ind w:left="630" w:hanging="630"/>
      </w:pPr>
      <w:rPr>
        <w:rFonts w:cs="Times New Roman" w:hint="default"/>
      </w:rPr>
    </w:lvl>
    <w:lvl w:ilvl="1">
      <w:start w:val="1"/>
      <w:numFmt w:val="decimal"/>
      <w:lvlText w:val="%1.%2"/>
      <w:lvlJc w:val="left"/>
      <w:pPr>
        <w:ind w:left="630" w:hanging="63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15:restartNumberingAfterBreak="0">
    <w:nsid w:val="12B90811"/>
    <w:multiLevelType w:val="hybridMultilevel"/>
    <w:tmpl w:val="5D3E6FC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212A5E"/>
    <w:multiLevelType w:val="hybridMultilevel"/>
    <w:tmpl w:val="AA9A49C6"/>
    <w:lvl w:ilvl="0" w:tplc="A50684F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CF27F2"/>
    <w:multiLevelType w:val="multilevel"/>
    <w:tmpl w:val="85EE8600"/>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B00058F"/>
    <w:multiLevelType w:val="hybridMultilevel"/>
    <w:tmpl w:val="13065582"/>
    <w:lvl w:ilvl="0" w:tplc="B6DC9A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55535B"/>
    <w:multiLevelType w:val="hybridMultilevel"/>
    <w:tmpl w:val="F37A5A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FD095D"/>
    <w:multiLevelType w:val="hybridMultilevel"/>
    <w:tmpl w:val="ED603F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1A168F"/>
    <w:multiLevelType w:val="hybridMultilevel"/>
    <w:tmpl w:val="CAAA98D0"/>
    <w:lvl w:ilvl="0" w:tplc="1E0899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2D58A2"/>
    <w:multiLevelType w:val="hybridMultilevel"/>
    <w:tmpl w:val="14FA2DE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3981169"/>
    <w:multiLevelType w:val="hybridMultilevel"/>
    <w:tmpl w:val="58C4EB6A"/>
    <w:lvl w:ilvl="0" w:tplc="B9F8DC5C">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3C55AD5"/>
    <w:multiLevelType w:val="multilevel"/>
    <w:tmpl w:val="2AA6840A"/>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7847552"/>
    <w:multiLevelType w:val="multilevel"/>
    <w:tmpl w:val="242C0E34"/>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842036D"/>
    <w:multiLevelType w:val="hybridMultilevel"/>
    <w:tmpl w:val="9C9A5188"/>
    <w:lvl w:ilvl="0" w:tplc="548E20E8">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99704D3"/>
    <w:multiLevelType w:val="hybridMultilevel"/>
    <w:tmpl w:val="A74A5C2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825772"/>
    <w:multiLevelType w:val="hybridMultilevel"/>
    <w:tmpl w:val="CBE6C572"/>
    <w:lvl w:ilvl="0" w:tplc="B6DC9A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1825D5E"/>
    <w:multiLevelType w:val="hybridMultilevel"/>
    <w:tmpl w:val="6F0CB5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C824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D95001E"/>
    <w:multiLevelType w:val="multilevel"/>
    <w:tmpl w:val="0E0AE936"/>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03959C1"/>
    <w:multiLevelType w:val="hybridMultilevel"/>
    <w:tmpl w:val="29CE5142"/>
    <w:lvl w:ilvl="0" w:tplc="DC1E1F2E">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A45674"/>
    <w:multiLevelType w:val="hybridMultilevel"/>
    <w:tmpl w:val="CC56B5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6694263"/>
    <w:multiLevelType w:val="multilevel"/>
    <w:tmpl w:val="B6E04984"/>
    <w:lvl w:ilvl="0">
      <w:start w:val="2"/>
      <w:numFmt w:val="decimal"/>
      <w:lvlText w:val="%1"/>
      <w:lvlJc w:val="left"/>
      <w:pPr>
        <w:ind w:left="425" w:hanging="425"/>
      </w:pPr>
      <w:rPr>
        <w:rFonts w:hint="eastAsia"/>
      </w:rPr>
    </w:lvl>
    <w:lvl w:ilvl="1">
      <w:start w:val="2"/>
      <w:numFmt w:val="decimal"/>
      <w:lvlText w:val="%1.%2"/>
      <w:lvlJc w:val="left"/>
      <w:pPr>
        <w:ind w:left="567" w:hanging="567"/>
      </w:pPr>
      <w:rPr>
        <w:rFonts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0433137"/>
    <w:multiLevelType w:val="hybridMultilevel"/>
    <w:tmpl w:val="119CE68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740A3B"/>
    <w:multiLevelType w:val="multilevel"/>
    <w:tmpl w:val="0E0AE936"/>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51C34D0"/>
    <w:multiLevelType w:val="hybridMultilevel"/>
    <w:tmpl w:val="9662C2A2"/>
    <w:lvl w:ilvl="0" w:tplc="B59A8BB2">
      <w:start w:val="1"/>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30" w15:restartNumberingAfterBreak="0">
    <w:nsid w:val="6C402C58"/>
    <w:multiLevelType w:val="hybridMultilevel"/>
    <w:tmpl w:val="F7004002"/>
    <w:lvl w:ilvl="0" w:tplc="DC72963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7CC559B5"/>
    <w:multiLevelType w:val="hybridMultilevel"/>
    <w:tmpl w:val="92786AE6"/>
    <w:lvl w:ilvl="0" w:tplc="740417B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0"/>
  </w:num>
  <w:num w:numId="3">
    <w:abstractNumId w:val="0"/>
  </w:num>
  <w:num w:numId="4">
    <w:abstractNumId w:val="1"/>
  </w:num>
  <w:num w:numId="5">
    <w:abstractNumId w:val="6"/>
  </w:num>
  <w:num w:numId="6">
    <w:abstractNumId w:val="15"/>
  </w:num>
  <w:num w:numId="7">
    <w:abstractNumId w:val="11"/>
  </w:num>
  <w:num w:numId="8">
    <w:abstractNumId w:val="17"/>
  </w:num>
  <w:num w:numId="9">
    <w:abstractNumId w:val="28"/>
  </w:num>
  <w:num w:numId="10">
    <w:abstractNumId w:val="16"/>
  </w:num>
  <w:num w:numId="11">
    <w:abstractNumId w:val="5"/>
  </w:num>
  <w:num w:numId="12">
    <w:abstractNumId w:val="9"/>
  </w:num>
  <w:num w:numId="13">
    <w:abstractNumId w:val="22"/>
  </w:num>
  <w:num w:numId="14">
    <w:abstractNumId w:val="29"/>
  </w:num>
  <w:num w:numId="15">
    <w:abstractNumId w:val="18"/>
  </w:num>
  <w:num w:numId="16">
    <w:abstractNumId w:val="19"/>
  </w:num>
  <w:num w:numId="17">
    <w:abstractNumId w:val="7"/>
  </w:num>
  <w:num w:numId="18">
    <w:abstractNumId w:val="27"/>
  </w:num>
  <w:num w:numId="19">
    <w:abstractNumId w:val="14"/>
  </w:num>
  <w:num w:numId="20">
    <w:abstractNumId w:val="8"/>
  </w:num>
  <w:num w:numId="21">
    <w:abstractNumId w:val="20"/>
  </w:num>
  <w:num w:numId="22">
    <w:abstractNumId w:val="24"/>
  </w:num>
  <w:num w:numId="23">
    <w:abstractNumId w:val="31"/>
  </w:num>
  <w:num w:numId="24">
    <w:abstractNumId w:val="13"/>
  </w:num>
  <w:num w:numId="25">
    <w:abstractNumId w:val="12"/>
  </w:num>
  <w:num w:numId="26">
    <w:abstractNumId w:val="21"/>
  </w:num>
  <w:num w:numId="27">
    <w:abstractNumId w:val="10"/>
  </w:num>
  <w:num w:numId="28">
    <w:abstractNumId w:val="23"/>
  </w:num>
  <w:num w:numId="29">
    <w:abstractNumId w:val="3"/>
  </w:num>
  <w:num w:numId="30">
    <w:abstractNumId w:val="2"/>
  </w:num>
  <w:num w:numId="31">
    <w:abstractNumId w:val="25"/>
  </w:num>
  <w:num w:numId="32">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82F84"/>
    <w:rsid w:val="000004DA"/>
    <w:rsid w:val="00000F78"/>
    <w:rsid w:val="00001477"/>
    <w:rsid w:val="00001D72"/>
    <w:rsid w:val="0000284D"/>
    <w:rsid w:val="00002A67"/>
    <w:rsid w:val="00002C91"/>
    <w:rsid w:val="000030CD"/>
    <w:rsid w:val="00003BDC"/>
    <w:rsid w:val="00004541"/>
    <w:rsid w:val="00004B8C"/>
    <w:rsid w:val="00004C6D"/>
    <w:rsid w:val="00005377"/>
    <w:rsid w:val="000053CF"/>
    <w:rsid w:val="000053E6"/>
    <w:rsid w:val="00005DC1"/>
    <w:rsid w:val="00005DDD"/>
    <w:rsid w:val="00006180"/>
    <w:rsid w:val="00006542"/>
    <w:rsid w:val="000065BA"/>
    <w:rsid w:val="00006A8E"/>
    <w:rsid w:val="00007376"/>
    <w:rsid w:val="000073E5"/>
    <w:rsid w:val="0000762D"/>
    <w:rsid w:val="00007FB4"/>
    <w:rsid w:val="00010143"/>
    <w:rsid w:val="00010CF7"/>
    <w:rsid w:val="00010EFC"/>
    <w:rsid w:val="00011722"/>
    <w:rsid w:val="00011A82"/>
    <w:rsid w:val="00011C23"/>
    <w:rsid w:val="00011CB3"/>
    <w:rsid w:val="0001235D"/>
    <w:rsid w:val="0001256F"/>
    <w:rsid w:val="000127E4"/>
    <w:rsid w:val="00012900"/>
    <w:rsid w:val="00012BE6"/>
    <w:rsid w:val="00012F98"/>
    <w:rsid w:val="000136DA"/>
    <w:rsid w:val="00014395"/>
    <w:rsid w:val="00015715"/>
    <w:rsid w:val="0001587F"/>
    <w:rsid w:val="000158A7"/>
    <w:rsid w:val="00015DAB"/>
    <w:rsid w:val="00015F7D"/>
    <w:rsid w:val="000164DD"/>
    <w:rsid w:val="00016C99"/>
    <w:rsid w:val="00017191"/>
    <w:rsid w:val="000171C2"/>
    <w:rsid w:val="00017519"/>
    <w:rsid w:val="000205A4"/>
    <w:rsid w:val="0002096E"/>
    <w:rsid w:val="000209BF"/>
    <w:rsid w:val="00020AA8"/>
    <w:rsid w:val="0002171A"/>
    <w:rsid w:val="00021F2C"/>
    <w:rsid w:val="00022A76"/>
    <w:rsid w:val="00022ACC"/>
    <w:rsid w:val="00022BCB"/>
    <w:rsid w:val="00022F2C"/>
    <w:rsid w:val="000238D9"/>
    <w:rsid w:val="00023951"/>
    <w:rsid w:val="00024871"/>
    <w:rsid w:val="00024E81"/>
    <w:rsid w:val="00024FCE"/>
    <w:rsid w:val="0002508C"/>
    <w:rsid w:val="0002584A"/>
    <w:rsid w:val="00025BE2"/>
    <w:rsid w:val="000266A5"/>
    <w:rsid w:val="00026AC5"/>
    <w:rsid w:val="00026E34"/>
    <w:rsid w:val="00027001"/>
    <w:rsid w:val="000270F0"/>
    <w:rsid w:val="00027411"/>
    <w:rsid w:val="000274A5"/>
    <w:rsid w:val="000275F9"/>
    <w:rsid w:val="000300A5"/>
    <w:rsid w:val="000301FF"/>
    <w:rsid w:val="000302CE"/>
    <w:rsid w:val="00030512"/>
    <w:rsid w:val="00030604"/>
    <w:rsid w:val="0003098C"/>
    <w:rsid w:val="00030AAB"/>
    <w:rsid w:val="00030CAD"/>
    <w:rsid w:val="00031B8C"/>
    <w:rsid w:val="00031D24"/>
    <w:rsid w:val="00031E64"/>
    <w:rsid w:val="0003206C"/>
    <w:rsid w:val="0003297B"/>
    <w:rsid w:val="000331C1"/>
    <w:rsid w:val="0003324A"/>
    <w:rsid w:val="000333E8"/>
    <w:rsid w:val="00033619"/>
    <w:rsid w:val="00033797"/>
    <w:rsid w:val="00033944"/>
    <w:rsid w:val="0003423A"/>
    <w:rsid w:val="0003489F"/>
    <w:rsid w:val="000349CA"/>
    <w:rsid w:val="00034D0E"/>
    <w:rsid w:val="00034F3C"/>
    <w:rsid w:val="0003500C"/>
    <w:rsid w:val="00035742"/>
    <w:rsid w:val="000359A0"/>
    <w:rsid w:val="000362EF"/>
    <w:rsid w:val="000363DD"/>
    <w:rsid w:val="000363ED"/>
    <w:rsid w:val="00037045"/>
    <w:rsid w:val="000371E8"/>
    <w:rsid w:val="00037456"/>
    <w:rsid w:val="0003765F"/>
    <w:rsid w:val="00037A16"/>
    <w:rsid w:val="00037A39"/>
    <w:rsid w:val="00040165"/>
    <w:rsid w:val="00040E1D"/>
    <w:rsid w:val="00041342"/>
    <w:rsid w:val="000417A2"/>
    <w:rsid w:val="00041F3A"/>
    <w:rsid w:val="000421E8"/>
    <w:rsid w:val="00042618"/>
    <w:rsid w:val="00043865"/>
    <w:rsid w:val="00043E94"/>
    <w:rsid w:val="000444AF"/>
    <w:rsid w:val="0004484B"/>
    <w:rsid w:val="00044A07"/>
    <w:rsid w:val="00044D0B"/>
    <w:rsid w:val="00045108"/>
    <w:rsid w:val="00045998"/>
    <w:rsid w:val="00045AE1"/>
    <w:rsid w:val="00045C2D"/>
    <w:rsid w:val="000461DC"/>
    <w:rsid w:val="000465D9"/>
    <w:rsid w:val="00046643"/>
    <w:rsid w:val="00046E60"/>
    <w:rsid w:val="00047329"/>
    <w:rsid w:val="00047721"/>
    <w:rsid w:val="00047A08"/>
    <w:rsid w:val="0005089E"/>
    <w:rsid w:val="00050944"/>
    <w:rsid w:val="00050AA4"/>
    <w:rsid w:val="00052A35"/>
    <w:rsid w:val="00052E33"/>
    <w:rsid w:val="000531EB"/>
    <w:rsid w:val="00053595"/>
    <w:rsid w:val="00053876"/>
    <w:rsid w:val="000540EB"/>
    <w:rsid w:val="00054604"/>
    <w:rsid w:val="0005491F"/>
    <w:rsid w:val="00054AD0"/>
    <w:rsid w:val="00054F1A"/>
    <w:rsid w:val="00055099"/>
    <w:rsid w:val="00055526"/>
    <w:rsid w:val="00055711"/>
    <w:rsid w:val="00055721"/>
    <w:rsid w:val="000561DF"/>
    <w:rsid w:val="00056392"/>
    <w:rsid w:val="0005660E"/>
    <w:rsid w:val="00056B6A"/>
    <w:rsid w:val="00056EFB"/>
    <w:rsid w:val="0005777A"/>
    <w:rsid w:val="00057BB7"/>
    <w:rsid w:val="000600D1"/>
    <w:rsid w:val="00060DC6"/>
    <w:rsid w:val="000611AD"/>
    <w:rsid w:val="00061395"/>
    <w:rsid w:val="00062681"/>
    <w:rsid w:val="00062716"/>
    <w:rsid w:val="00062827"/>
    <w:rsid w:val="00062DA9"/>
    <w:rsid w:val="00062E32"/>
    <w:rsid w:val="00063322"/>
    <w:rsid w:val="000634A1"/>
    <w:rsid w:val="00063C00"/>
    <w:rsid w:val="00063D3E"/>
    <w:rsid w:val="00063E69"/>
    <w:rsid w:val="00064242"/>
    <w:rsid w:val="0006458C"/>
    <w:rsid w:val="00064AF7"/>
    <w:rsid w:val="00064E49"/>
    <w:rsid w:val="00065328"/>
    <w:rsid w:val="000658D5"/>
    <w:rsid w:val="00065BE8"/>
    <w:rsid w:val="0006608C"/>
    <w:rsid w:val="00066827"/>
    <w:rsid w:val="00066BC9"/>
    <w:rsid w:val="00066DEC"/>
    <w:rsid w:val="0006708A"/>
    <w:rsid w:val="0006786E"/>
    <w:rsid w:val="000678B3"/>
    <w:rsid w:val="00067ACB"/>
    <w:rsid w:val="00067AF3"/>
    <w:rsid w:val="00067E86"/>
    <w:rsid w:val="00067FD0"/>
    <w:rsid w:val="000702FC"/>
    <w:rsid w:val="00070A42"/>
    <w:rsid w:val="00070D64"/>
    <w:rsid w:val="000716E2"/>
    <w:rsid w:val="00071BC1"/>
    <w:rsid w:val="000724F3"/>
    <w:rsid w:val="00072880"/>
    <w:rsid w:val="000729C1"/>
    <w:rsid w:val="00072DF4"/>
    <w:rsid w:val="000733FF"/>
    <w:rsid w:val="000734F8"/>
    <w:rsid w:val="000738B9"/>
    <w:rsid w:val="000738F1"/>
    <w:rsid w:val="00074440"/>
    <w:rsid w:val="000744AA"/>
    <w:rsid w:val="000745B9"/>
    <w:rsid w:val="0007463B"/>
    <w:rsid w:val="0007471B"/>
    <w:rsid w:val="00074D2D"/>
    <w:rsid w:val="00075123"/>
    <w:rsid w:val="00075196"/>
    <w:rsid w:val="0007627F"/>
    <w:rsid w:val="0007683F"/>
    <w:rsid w:val="00077461"/>
    <w:rsid w:val="000775BF"/>
    <w:rsid w:val="00077FEC"/>
    <w:rsid w:val="0008013A"/>
    <w:rsid w:val="00080598"/>
    <w:rsid w:val="0008071E"/>
    <w:rsid w:val="00081145"/>
    <w:rsid w:val="000816A6"/>
    <w:rsid w:val="00081FC6"/>
    <w:rsid w:val="00082308"/>
    <w:rsid w:val="00082A54"/>
    <w:rsid w:val="00082AE4"/>
    <w:rsid w:val="00083B4E"/>
    <w:rsid w:val="000847B7"/>
    <w:rsid w:val="0008511F"/>
    <w:rsid w:val="000852FF"/>
    <w:rsid w:val="000856DA"/>
    <w:rsid w:val="000859A7"/>
    <w:rsid w:val="00085B0F"/>
    <w:rsid w:val="0008646A"/>
    <w:rsid w:val="0008678A"/>
    <w:rsid w:val="0008686A"/>
    <w:rsid w:val="00086B6D"/>
    <w:rsid w:val="00086ED6"/>
    <w:rsid w:val="000872BB"/>
    <w:rsid w:val="000906CB"/>
    <w:rsid w:val="000908AC"/>
    <w:rsid w:val="0009092D"/>
    <w:rsid w:val="00090ECE"/>
    <w:rsid w:val="000914E6"/>
    <w:rsid w:val="00091524"/>
    <w:rsid w:val="0009153F"/>
    <w:rsid w:val="00091609"/>
    <w:rsid w:val="000917F9"/>
    <w:rsid w:val="00091EB5"/>
    <w:rsid w:val="0009289D"/>
    <w:rsid w:val="00092F81"/>
    <w:rsid w:val="000935C0"/>
    <w:rsid w:val="00094177"/>
    <w:rsid w:val="000943A8"/>
    <w:rsid w:val="000943DA"/>
    <w:rsid w:val="000946BF"/>
    <w:rsid w:val="00094ABD"/>
    <w:rsid w:val="00094C56"/>
    <w:rsid w:val="00094E47"/>
    <w:rsid w:val="00095640"/>
    <w:rsid w:val="00095ACC"/>
    <w:rsid w:val="00095CB0"/>
    <w:rsid w:val="00096B56"/>
    <w:rsid w:val="00096F43"/>
    <w:rsid w:val="0009757D"/>
    <w:rsid w:val="000977D9"/>
    <w:rsid w:val="00097D0B"/>
    <w:rsid w:val="000A0856"/>
    <w:rsid w:val="000A0B48"/>
    <w:rsid w:val="000A0C8E"/>
    <w:rsid w:val="000A118C"/>
    <w:rsid w:val="000A14AA"/>
    <w:rsid w:val="000A1582"/>
    <w:rsid w:val="000A1C4A"/>
    <w:rsid w:val="000A1C88"/>
    <w:rsid w:val="000A1FEF"/>
    <w:rsid w:val="000A2C14"/>
    <w:rsid w:val="000A2DA8"/>
    <w:rsid w:val="000A2E4F"/>
    <w:rsid w:val="000A318F"/>
    <w:rsid w:val="000A37E0"/>
    <w:rsid w:val="000A3A56"/>
    <w:rsid w:val="000A3BDF"/>
    <w:rsid w:val="000A3D8F"/>
    <w:rsid w:val="000A44AE"/>
    <w:rsid w:val="000A44DB"/>
    <w:rsid w:val="000A4957"/>
    <w:rsid w:val="000A4A48"/>
    <w:rsid w:val="000A4A7D"/>
    <w:rsid w:val="000A4F99"/>
    <w:rsid w:val="000A51CD"/>
    <w:rsid w:val="000A5AF3"/>
    <w:rsid w:val="000A6296"/>
    <w:rsid w:val="000A632A"/>
    <w:rsid w:val="000A6485"/>
    <w:rsid w:val="000A662E"/>
    <w:rsid w:val="000A6A21"/>
    <w:rsid w:val="000A6B70"/>
    <w:rsid w:val="000A6C43"/>
    <w:rsid w:val="000A7063"/>
    <w:rsid w:val="000A7A1A"/>
    <w:rsid w:val="000A7D9A"/>
    <w:rsid w:val="000A7DCC"/>
    <w:rsid w:val="000A7DFF"/>
    <w:rsid w:val="000B0380"/>
    <w:rsid w:val="000B03B3"/>
    <w:rsid w:val="000B1390"/>
    <w:rsid w:val="000B190D"/>
    <w:rsid w:val="000B1D84"/>
    <w:rsid w:val="000B1E1B"/>
    <w:rsid w:val="000B229D"/>
    <w:rsid w:val="000B264F"/>
    <w:rsid w:val="000B2F4B"/>
    <w:rsid w:val="000B3044"/>
    <w:rsid w:val="000B304F"/>
    <w:rsid w:val="000B3A02"/>
    <w:rsid w:val="000B3ABE"/>
    <w:rsid w:val="000B3FF8"/>
    <w:rsid w:val="000B44D0"/>
    <w:rsid w:val="000B4A29"/>
    <w:rsid w:val="000B4D18"/>
    <w:rsid w:val="000B608F"/>
    <w:rsid w:val="000B6661"/>
    <w:rsid w:val="000B66C7"/>
    <w:rsid w:val="000B6B7B"/>
    <w:rsid w:val="000B6D09"/>
    <w:rsid w:val="000B7384"/>
    <w:rsid w:val="000C01B5"/>
    <w:rsid w:val="000C0864"/>
    <w:rsid w:val="000C0E73"/>
    <w:rsid w:val="000C0F72"/>
    <w:rsid w:val="000C15C5"/>
    <w:rsid w:val="000C1C90"/>
    <w:rsid w:val="000C1EA8"/>
    <w:rsid w:val="000C1FF0"/>
    <w:rsid w:val="000C2138"/>
    <w:rsid w:val="000C2525"/>
    <w:rsid w:val="000C27E4"/>
    <w:rsid w:val="000C2DB2"/>
    <w:rsid w:val="000C398F"/>
    <w:rsid w:val="000C3A97"/>
    <w:rsid w:val="000C3F48"/>
    <w:rsid w:val="000C4B2B"/>
    <w:rsid w:val="000C4B30"/>
    <w:rsid w:val="000C4DBC"/>
    <w:rsid w:val="000C5494"/>
    <w:rsid w:val="000C5596"/>
    <w:rsid w:val="000C578A"/>
    <w:rsid w:val="000C5967"/>
    <w:rsid w:val="000C5C49"/>
    <w:rsid w:val="000C5D7B"/>
    <w:rsid w:val="000C5DB7"/>
    <w:rsid w:val="000C634A"/>
    <w:rsid w:val="000C643E"/>
    <w:rsid w:val="000C6640"/>
    <w:rsid w:val="000C66B6"/>
    <w:rsid w:val="000C6E61"/>
    <w:rsid w:val="000C74E1"/>
    <w:rsid w:val="000C7531"/>
    <w:rsid w:val="000C7708"/>
    <w:rsid w:val="000C7815"/>
    <w:rsid w:val="000C7FD2"/>
    <w:rsid w:val="000D0038"/>
    <w:rsid w:val="000D0905"/>
    <w:rsid w:val="000D0AAF"/>
    <w:rsid w:val="000D0FAB"/>
    <w:rsid w:val="000D1043"/>
    <w:rsid w:val="000D12DE"/>
    <w:rsid w:val="000D1328"/>
    <w:rsid w:val="000D155C"/>
    <w:rsid w:val="000D19DD"/>
    <w:rsid w:val="000D1AA4"/>
    <w:rsid w:val="000D2401"/>
    <w:rsid w:val="000D242B"/>
    <w:rsid w:val="000D25D9"/>
    <w:rsid w:val="000D26BD"/>
    <w:rsid w:val="000D2921"/>
    <w:rsid w:val="000D2C5D"/>
    <w:rsid w:val="000D2E0B"/>
    <w:rsid w:val="000D2E8A"/>
    <w:rsid w:val="000D2F2D"/>
    <w:rsid w:val="000D3071"/>
    <w:rsid w:val="000D317E"/>
    <w:rsid w:val="000D341C"/>
    <w:rsid w:val="000D362A"/>
    <w:rsid w:val="000D39D9"/>
    <w:rsid w:val="000D41BB"/>
    <w:rsid w:val="000D46BD"/>
    <w:rsid w:val="000D49BF"/>
    <w:rsid w:val="000D4E97"/>
    <w:rsid w:val="000D5406"/>
    <w:rsid w:val="000D54BF"/>
    <w:rsid w:val="000D5956"/>
    <w:rsid w:val="000D6165"/>
    <w:rsid w:val="000D6453"/>
    <w:rsid w:val="000D6775"/>
    <w:rsid w:val="000D6CD9"/>
    <w:rsid w:val="000D6D1F"/>
    <w:rsid w:val="000D7C62"/>
    <w:rsid w:val="000D7F53"/>
    <w:rsid w:val="000E0150"/>
    <w:rsid w:val="000E09B4"/>
    <w:rsid w:val="000E0BBF"/>
    <w:rsid w:val="000E0FDC"/>
    <w:rsid w:val="000E1977"/>
    <w:rsid w:val="000E1F75"/>
    <w:rsid w:val="000E27C5"/>
    <w:rsid w:val="000E357C"/>
    <w:rsid w:val="000E38EA"/>
    <w:rsid w:val="000E3DCD"/>
    <w:rsid w:val="000E3EC9"/>
    <w:rsid w:val="000E43DD"/>
    <w:rsid w:val="000E47BD"/>
    <w:rsid w:val="000E4AD7"/>
    <w:rsid w:val="000E4E4C"/>
    <w:rsid w:val="000E500C"/>
    <w:rsid w:val="000E57D0"/>
    <w:rsid w:val="000E5A53"/>
    <w:rsid w:val="000E5ED4"/>
    <w:rsid w:val="000E62F1"/>
    <w:rsid w:val="000E6541"/>
    <w:rsid w:val="000E6B19"/>
    <w:rsid w:val="000E6B7A"/>
    <w:rsid w:val="000E73BC"/>
    <w:rsid w:val="000E7B47"/>
    <w:rsid w:val="000F06D2"/>
    <w:rsid w:val="000F0F30"/>
    <w:rsid w:val="000F0F9A"/>
    <w:rsid w:val="000F10C2"/>
    <w:rsid w:val="000F1977"/>
    <w:rsid w:val="000F1A40"/>
    <w:rsid w:val="000F1D4B"/>
    <w:rsid w:val="000F1E6A"/>
    <w:rsid w:val="000F2629"/>
    <w:rsid w:val="000F2BE0"/>
    <w:rsid w:val="000F2D95"/>
    <w:rsid w:val="000F36FE"/>
    <w:rsid w:val="000F3874"/>
    <w:rsid w:val="000F38B5"/>
    <w:rsid w:val="000F3940"/>
    <w:rsid w:val="000F3AF6"/>
    <w:rsid w:val="000F4095"/>
    <w:rsid w:val="000F47AA"/>
    <w:rsid w:val="000F4A51"/>
    <w:rsid w:val="000F4C68"/>
    <w:rsid w:val="000F4E52"/>
    <w:rsid w:val="000F502C"/>
    <w:rsid w:val="000F53AE"/>
    <w:rsid w:val="000F5862"/>
    <w:rsid w:val="000F589C"/>
    <w:rsid w:val="000F5A58"/>
    <w:rsid w:val="000F5DE0"/>
    <w:rsid w:val="000F69D9"/>
    <w:rsid w:val="000F6DF3"/>
    <w:rsid w:val="000F6EDD"/>
    <w:rsid w:val="000F7000"/>
    <w:rsid w:val="001002AD"/>
    <w:rsid w:val="0010030C"/>
    <w:rsid w:val="001003E1"/>
    <w:rsid w:val="00101246"/>
    <w:rsid w:val="001012DE"/>
    <w:rsid w:val="00101489"/>
    <w:rsid w:val="001016C6"/>
    <w:rsid w:val="00101918"/>
    <w:rsid w:val="00101A37"/>
    <w:rsid w:val="00101B38"/>
    <w:rsid w:val="0010271D"/>
    <w:rsid w:val="00102AF9"/>
    <w:rsid w:val="00102B5C"/>
    <w:rsid w:val="00102CE6"/>
    <w:rsid w:val="00102E6D"/>
    <w:rsid w:val="00102F6F"/>
    <w:rsid w:val="00103F68"/>
    <w:rsid w:val="00104DB1"/>
    <w:rsid w:val="00105964"/>
    <w:rsid w:val="00105C07"/>
    <w:rsid w:val="001061CF"/>
    <w:rsid w:val="001062E3"/>
    <w:rsid w:val="00106EC9"/>
    <w:rsid w:val="00107109"/>
    <w:rsid w:val="001073F3"/>
    <w:rsid w:val="0010747F"/>
    <w:rsid w:val="001074AA"/>
    <w:rsid w:val="001077AD"/>
    <w:rsid w:val="00110375"/>
    <w:rsid w:val="0011045A"/>
    <w:rsid w:val="00111082"/>
    <w:rsid w:val="0011164F"/>
    <w:rsid w:val="00111F8A"/>
    <w:rsid w:val="001126B3"/>
    <w:rsid w:val="001127C8"/>
    <w:rsid w:val="00112B4F"/>
    <w:rsid w:val="00112E2C"/>
    <w:rsid w:val="0011320F"/>
    <w:rsid w:val="00113875"/>
    <w:rsid w:val="001139F6"/>
    <w:rsid w:val="00113A4D"/>
    <w:rsid w:val="00113CED"/>
    <w:rsid w:val="00113F07"/>
    <w:rsid w:val="00114021"/>
    <w:rsid w:val="001149FA"/>
    <w:rsid w:val="00114B6F"/>
    <w:rsid w:val="00114DE6"/>
    <w:rsid w:val="00114EEB"/>
    <w:rsid w:val="00115462"/>
    <w:rsid w:val="00115703"/>
    <w:rsid w:val="00115E42"/>
    <w:rsid w:val="001165C3"/>
    <w:rsid w:val="0011662D"/>
    <w:rsid w:val="00116CA6"/>
    <w:rsid w:val="00116E93"/>
    <w:rsid w:val="00117590"/>
    <w:rsid w:val="001177CC"/>
    <w:rsid w:val="0012071A"/>
    <w:rsid w:val="00121365"/>
    <w:rsid w:val="00121510"/>
    <w:rsid w:val="001218E9"/>
    <w:rsid w:val="00121A1D"/>
    <w:rsid w:val="0012202A"/>
    <w:rsid w:val="001221F9"/>
    <w:rsid w:val="00122439"/>
    <w:rsid w:val="00122647"/>
    <w:rsid w:val="00122669"/>
    <w:rsid w:val="00122C9C"/>
    <w:rsid w:val="00122DCC"/>
    <w:rsid w:val="001236AE"/>
    <w:rsid w:val="0012375F"/>
    <w:rsid w:val="0012431E"/>
    <w:rsid w:val="001244BE"/>
    <w:rsid w:val="00124584"/>
    <w:rsid w:val="001245C5"/>
    <w:rsid w:val="001245FE"/>
    <w:rsid w:val="00124F36"/>
    <w:rsid w:val="001250F1"/>
    <w:rsid w:val="001252BA"/>
    <w:rsid w:val="00125C79"/>
    <w:rsid w:val="00125DF2"/>
    <w:rsid w:val="00125ECA"/>
    <w:rsid w:val="001266D5"/>
    <w:rsid w:val="00126732"/>
    <w:rsid w:val="00126C8C"/>
    <w:rsid w:val="00126D44"/>
    <w:rsid w:val="001274F1"/>
    <w:rsid w:val="001279A4"/>
    <w:rsid w:val="00127DB4"/>
    <w:rsid w:val="00127E5B"/>
    <w:rsid w:val="0013033E"/>
    <w:rsid w:val="00130ADD"/>
    <w:rsid w:val="00131382"/>
    <w:rsid w:val="001313D6"/>
    <w:rsid w:val="00131676"/>
    <w:rsid w:val="001318AE"/>
    <w:rsid w:val="00131A94"/>
    <w:rsid w:val="00131E5A"/>
    <w:rsid w:val="00131FF2"/>
    <w:rsid w:val="0013258D"/>
    <w:rsid w:val="0013393B"/>
    <w:rsid w:val="00133978"/>
    <w:rsid w:val="001339BF"/>
    <w:rsid w:val="00133C2E"/>
    <w:rsid w:val="00133C2F"/>
    <w:rsid w:val="0013481B"/>
    <w:rsid w:val="0013525A"/>
    <w:rsid w:val="00136010"/>
    <w:rsid w:val="0013608D"/>
    <w:rsid w:val="001364B3"/>
    <w:rsid w:val="0013690B"/>
    <w:rsid w:val="001373DC"/>
    <w:rsid w:val="0013779B"/>
    <w:rsid w:val="0013795A"/>
    <w:rsid w:val="00137FAC"/>
    <w:rsid w:val="0014128F"/>
    <w:rsid w:val="001413F9"/>
    <w:rsid w:val="0014167E"/>
    <w:rsid w:val="00141F22"/>
    <w:rsid w:val="0014239E"/>
    <w:rsid w:val="00142DAB"/>
    <w:rsid w:val="00143A1B"/>
    <w:rsid w:val="00143E7C"/>
    <w:rsid w:val="00144145"/>
    <w:rsid w:val="00144689"/>
    <w:rsid w:val="0014487B"/>
    <w:rsid w:val="00144F05"/>
    <w:rsid w:val="00145015"/>
    <w:rsid w:val="001450BF"/>
    <w:rsid w:val="001458E9"/>
    <w:rsid w:val="00145C0A"/>
    <w:rsid w:val="00146269"/>
    <w:rsid w:val="001466C8"/>
    <w:rsid w:val="00146B08"/>
    <w:rsid w:val="00146B68"/>
    <w:rsid w:val="00146F37"/>
    <w:rsid w:val="001473F2"/>
    <w:rsid w:val="00147563"/>
    <w:rsid w:val="00147AE6"/>
    <w:rsid w:val="00147F0A"/>
    <w:rsid w:val="0015024B"/>
    <w:rsid w:val="00150457"/>
    <w:rsid w:val="001506C4"/>
    <w:rsid w:val="001507A0"/>
    <w:rsid w:val="00150BE7"/>
    <w:rsid w:val="00150CFF"/>
    <w:rsid w:val="00150E3A"/>
    <w:rsid w:val="00150F09"/>
    <w:rsid w:val="00150FD4"/>
    <w:rsid w:val="00151592"/>
    <w:rsid w:val="001516AC"/>
    <w:rsid w:val="0015249E"/>
    <w:rsid w:val="00152830"/>
    <w:rsid w:val="00152A17"/>
    <w:rsid w:val="001533E1"/>
    <w:rsid w:val="00153C13"/>
    <w:rsid w:val="00153CA3"/>
    <w:rsid w:val="0015486C"/>
    <w:rsid w:val="00154E16"/>
    <w:rsid w:val="00154FC1"/>
    <w:rsid w:val="0015560E"/>
    <w:rsid w:val="00155920"/>
    <w:rsid w:val="00155C26"/>
    <w:rsid w:val="00156194"/>
    <w:rsid w:val="0015635C"/>
    <w:rsid w:val="001564FF"/>
    <w:rsid w:val="00156974"/>
    <w:rsid w:val="00156A40"/>
    <w:rsid w:val="00156E2D"/>
    <w:rsid w:val="00156FB8"/>
    <w:rsid w:val="0015736A"/>
    <w:rsid w:val="0015789F"/>
    <w:rsid w:val="0016090A"/>
    <w:rsid w:val="00160956"/>
    <w:rsid w:val="00160C8F"/>
    <w:rsid w:val="00161B54"/>
    <w:rsid w:val="00162C8E"/>
    <w:rsid w:val="00162CBE"/>
    <w:rsid w:val="00162F56"/>
    <w:rsid w:val="0016330C"/>
    <w:rsid w:val="00163A5D"/>
    <w:rsid w:val="00163E5E"/>
    <w:rsid w:val="00164063"/>
    <w:rsid w:val="00165220"/>
    <w:rsid w:val="00165239"/>
    <w:rsid w:val="0016597D"/>
    <w:rsid w:val="00165C06"/>
    <w:rsid w:val="00165FCD"/>
    <w:rsid w:val="0016601F"/>
    <w:rsid w:val="00166157"/>
    <w:rsid w:val="001661A2"/>
    <w:rsid w:val="00166282"/>
    <w:rsid w:val="001666CD"/>
    <w:rsid w:val="001669E4"/>
    <w:rsid w:val="00166D70"/>
    <w:rsid w:val="00166EFD"/>
    <w:rsid w:val="00166F91"/>
    <w:rsid w:val="00166FA5"/>
    <w:rsid w:val="001672DA"/>
    <w:rsid w:val="00167582"/>
    <w:rsid w:val="001677B5"/>
    <w:rsid w:val="001677D4"/>
    <w:rsid w:val="00167BC3"/>
    <w:rsid w:val="0017019A"/>
    <w:rsid w:val="00170218"/>
    <w:rsid w:val="001703A9"/>
    <w:rsid w:val="001707A0"/>
    <w:rsid w:val="00170EC3"/>
    <w:rsid w:val="0017168E"/>
    <w:rsid w:val="00171AD9"/>
    <w:rsid w:val="00171B1D"/>
    <w:rsid w:val="00171B61"/>
    <w:rsid w:val="00171F08"/>
    <w:rsid w:val="0017203A"/>
    <w:rsid w:val="00172776"/>
    <w:rsid w:val="00172E8F"/>
    <w:rsid w:val="00172FC7"/>
    <w:rsid w:val="001736E1"/>
    <w:rsid w:val="00173B8D"/>
    <w:rsid w:val="00173BF6"/>
    <w:rsid w:val="001746E1"/>
    <w:rsid w:val="00175197"/>
    <w:rsid w:val="001751EA"/>
    <w:rsid w:val="00175261"/>
    <w:rsid w:val="001757D7"/>
    <w:rsid w:val="00175A0C"/>
    <w:rsid w:val="001764DF"/>
    <w:rsid w:val="00176670"/>
    <w:rsid w:val="001769F6"/>
    <w:rsid w:val="00176C3E"/>
    <w:rsid w:val="0017737A"/>
    <w:rsid w:val="00177511"/>
    <w:rsid w:val="0017776C"/>
    <w:rsid w:val="00177F16"/>
    <w:rsid w:val="00177F82"/>
    <w:rsid w:val="0018000B"/>
    <w:rsid w:val="00180374"/>
    <w:rsid w:val="0018042C"/>
    <w:rsid w:val="0018098A"/>
    <w:rsid w:val="001809E2"/>
    <w:rsid w:val="001811D9"/>
    <w:rsid w:val="0018174D"/>
    <w:rsid w:val="001820AA"/>
    <w:rsid w:val="00182494"/>
    <w:rsid w:val="001825BC"/>
    <w:rsid w:val="00182CAB"/>
    <w:rsid w:val="00182F57"/>
    <w:rsid w:val="001831C2"/>
    <w:rsid w:val="001834AB"/>
    <w:rsid w:val="00183723"/>
    <w:rsid w:val="00183A0D"/>
    <w:rsid w:val="00183C3A"/>
    <w:rsid w:val="00183EF3"/>
    <w:rsid w:val="001840A0"/>
    <w:rsid w:val="0018470E"/>
    <w:rsid w:val="00184877"/>
    <w:rsid w:val="001848E5"/>
    <w:rsid w:val="00184914"/>
    <w:rsid w:val="00184B10"/>
    <w:rsid w:val="0018524E"/>
    <w:rsid w:val="0018529E"/>
    <w:rsid w:val="00185F1D"/>
    <w:rsid w:val="0018641D"/>
    <w:rsid w:val="00186AD8"/>
    <w:rsid w:val="00186F36"/>
    <w:rsid w:val="001872CD"/>
    <w:rsid w:val="00187461"/>
    <w:rsid w:val="0018779F"/>
    <w:rsid w:val="0019090D"/>
    <w:rsid w:val="00190A2F"/>
    <w:rsid w:val="00190ADC"/>
    <w:rsid w:val="00190C0C"/>
    <w:rsid w:val="00190F29"/>
    <w:rsid w:val="00190F5C"/>
    <w:rsid w:val="00191264"/>
    <w:rsid w:val="00191851"/>
    <w:rsid w:val="00191F10"/>
    <w:rsid w:val="00192456"/>
    <w:rsid w:val="00192CA3"/>
    <w:rsid w:val="001933FE"/>
    <w:rsid w:val="00193473"/>
    <w:rsid w:val="00193748"/>
    <w:rsid w:val="00193A5B"/>
    <w:rsid w:val="00193BF4"/>
    <w:rsid w:val="001941C5"/>
    <w:rsid w:val="001941CE"/>
    <w:rsid w:val="00194454"/>
    <w:rsid w:val="00194E92"/>
    <w:rsid w:val="00194FC7"/>
    <w:rsid w:val="00195219"/>
    <w:rsid w:val="001952DE"/>
    <w:rsid w:val="0019557B"/>
    <w:rsid w:val="00195A63"/>
    <w:rsid w:val="00196001"/>
    <w:rsid w:val="00196C50"/>
    <w:rsid w:val="00196D06"/>
    <w:rsid w:val="00197AA5"/>
    <w:rsid w:val="001A00E5"/>
    <w:rsid w:val="001A06AA"/>
    <w:rsid w:val="001A0B28"/>
    <w:rsid w:val="001A0B71"/>
    <w:rsid w:val="001A0CBE"/>
    <w:rsid w:val="001A0EC2"/>
    <w:rsid w:val="001A0F09"/>
    <w:rsid w:val="001A1B7D"/>
    <w:rsid w:val="001A1FBB"/>
    <w:rsid w:val="001A2FC7"/>
    <w:rsid w:val="001A38C7"/>
    <w:rsid w:val="001A394F"/>
    <w:rsid w:val="001A46E1"/>
    <w:rsid w:val="001A4D54"/>
    <w:rsid w:val="001A4FC4"/>
    <w:rsid w:val="001A537D"/>
    <w:rsid w:val="001A5495"/>
    <w:rsid w:val="001A598F"/>
    <w:rsid w:val="001A5BDD"/>
    <w:rsid w:val="001A6455"/>
    <w:rsid w:val="001A6DBA"/>
    <w:rsid w:val="001A7B25"/>
    <w:rsid w:val="001A7F43"/>
    <w:rsid w:val="001B0D2E"/>
    <w:rsid w:val="001B1D29"/>
    <w:rsid w:val="001B24AE"/>
    <w:rsid w:val="001B2595"/>
    <w:rsid w:val="001B26EB"/>
    <w:rsid w:val="001B27B8"/>
    <w:rsid w:val="001B28A5"/>
    <w:rsid w:val="001B28FC"/>
    <w:rsid w:val="001B2A08"/>
    <w:rsid w:val="001B349E"/>
    <w:rsid w:val="001B3648"/>
    <w:rsid w:val="001B3882"/>
    <w:rsid w:val="001B3FCE"/>
    <w:rsid w:val="001B4952"/>
    <w:rsid w:val="001B4E54"/>
    <w:rsid w:val="001B4E68"/>
    <w:rsid w:val="001B4F11"/>
    <w:rsid w:val="001B56FE"/>
    <w:rsid w:val="001B5A59"/>
    <w:rsid w:val="001B5B6E"/>
    <w:rsid w:val="001B61DB"/>
    <w:rsid w:val="001B68E2"/>
    <w:rsid w:val="001B7911"/>
    <w:rsid w:val="001B7BAE"/>
    <w:rsid w:val="001B7BFD"/>
    <w:rsid w:val="001C068F"/>
    <w:rsid w:val="001C1212"/>
    <w:rsid w:val="001C146C"/>
    <w:rsid w:val="001C161B"/>
    <w:rsid w:val="001C1626"/>
    <w:rsid w:val="001C1A6B"/>
    <w:rsid w:val="001C1AC0"/>
    <w:rsid w:val="001C1D55"/>
    <w:rsid w:val="001C2134"/>
    <w:rsid w:val="001C2443"/>
    <w:rsid w:val="001C25C7"/>
    <w:rsid w:val="001C3834"/>
    <w:rsid w:val="001C3E9C"/>
    <w:rsid w:val="001C44C7"/>
    <w:rsid w:val="001C464D"/>
    <w:rsid w:val="001C4DD4"/>
    <w:rsid w:val="001C4F14"/>
    <w:rsid w:val="001C5228"/>
    <w:rsid w:val="001C582C"/>
    <w:rsid w:val="001C5C8E"/>
    <w:rsid w:val="001C5CD7"/>
    <w:rsid w:val="001C5D01"/>
    <w:rsid w:val="001C5EFC"/>
    <w:rsid w:val="001C6B50"/>
    <w:rsid w:val="001C6BF4"/>
    <w:rsid w:val="001C7816"/>
    <w:rsid w:val="001D044C"/>
    <w:rsid w:val="001D0CAD"/>
    <w:rsid w:val="001D0CE4"/>
    <w:rsid w:val="001D121F"/>
    <w:rsid w:val="001D1586"/>
    <w:rsid w:val="001D1618"/>
    <w:rsid w:val="001D1BEC"/>
    <w:rsid w:val="001D2083"/>
    <w:rsid w:val="001D2604"/>
    <w:rsid w:val="001D2727"/>
    <w:rsid w:val="001D2D2E"/>
    <w:rsid w:val="001D2E55"/>
    <w:rsid w:val="001D3508"/>
    <w:rsid w:val="001D381C"/>
    <w:rsid w:val="001D3982"/>
    <w:rsid w:val="001D3B16"/>
    <w:rsid w:val="001D3CB4"/>
    <w:rsid w:val="001D3DBA"/>
    <w:rsid w:val="001D3E75"/>
    <w:rsid w:val="001D3FAF"/>
    <w:rsid w:val="001D4213"/>
    <w:rsid w:val="001D43A3"/>
    <w:rsid w:val="001D443B"/>
    <w:rsid w:val="001D477E"/>
    <w:rsid w:val="001D483B"/>
    <w:rsid w:val="001D4BFA"/>
    <w:rsid w:val="001D4C80"/>
    <w:rsid w:val="001D5630"/>
    <w:rsid w:val="001D5A0C"/>
    <w:rsid w:val="001D5B80"/>
    <w:rsid w:val="001D5E5F"/>
    <w:rsid w:val="001D5EE8"/>
    <w:rsid w:val="001D5F9F"/>
    <w:rsid w:val="001D623D"/>
    <w:rsid w:val="001D65D5"/>
    <w:rsid w:val="001D6774"/>
    <w:rsid w:val="001D70B3"/>
    <w:rsid w:val="001D70F5"/>
    <w:rsid w:val="001E0397"/>
    <w:rsid w:val="001E04B0"/>
    <w:rsid w:val="001E0729"/>
    <w:rsid w:val="001E07A9"/>
    <w:rsid w:val="001E09B2"/>
    <w:rsid w:val="001E0BD6"/>
    <w:rsid w:val="001E0D80"/>
    <w:rsid w:val="001E0DA7"/>
    <w:rsid w:val="001E13A9"/>
    <w:rsid w:val="001E18AC"/>
    <w:rsid w:val="001E1F5C"/>
    <w:rsid w:val="001E22B4"/>
    <w:rsid w:val="001E2605"/>
    <w:rsid w:val="001E274B"/>
    <w:rsid w:val="001E2854"/>
    <w:rsid w:val="001E34DA"/>
    <w:rsid w:val="001E3D64"/>
    <w:rsid w:val="001E3F8B"/>
    <w:rsid w:val="001E4072"/>
    <w:rsid w:val="001E474C"/>
    <w:rsid w:val="001E4B94"/>
    <w:rsid w:val="001E4B9B"/>
    <w:rsid w:val="001E50D3"/>
    <w:rsid w:val="001E55D2"/>
    <w:rsid w:val="001E5F94"/>
    <w:rsid w:val="001E6086"/>
    <w:rsid w:val="001E676E"/>
    <w:rsid w:val="001E7051"/>
    <w:rsid w:val="001E728A"/>
    <w:rsid w:val="001F0004"/>
    <w:rsid w:val="001F039C"/>
    <w:rsid w:val="001F0E79"/>
    <w:rsid w:val="001F1239"/>
    <w:rsid w:val="001F12A8"/>
    <w:rsid w:val="001F1520"/>
    <w:rsid w:val="001F1913"/>
    <w:rsid w:val="001F1B8B"/>
    <w:rsid w:val="001F3B57"/>
    <w:rsid w:val="001F3BFD"/>
    <w:rsid w:val="001F3F2B"/>
    <w:rsid w:val="001F4115"/>
    <w:rsid w:val="001F436A"/>
    <w:rsid w:val="001F490A"/>
    <w:rsid w:val="001F4D62"/>
    <w:rsid w:val="001F4F13"/>
    <w:rsid w:val="001F54BA"/>
    <w:rsid w:val="001F580C"/>
    <w:rsid w:val="001F5A31"/>
    <w:rsid w:val="001F6274"/>
    <w:rsid w:val="001F64EF"/>
    <w:rsid w:val="001F64FC"/>
    <w:rsid w:val="001F6683"/>
    <w:rsid w:val="001F6785"/>
    <w:rsid w:val="001F6CBB"/>
    <w:rsid w:val="001F7ADC"/>
    <w:rsid w:val="001F7ECB"/>
    <w:rsid w:val="00200487"/>
    <w:rsid w:val="00201216"/>
    <w:rsid w:val="00201671"/>
    <w:rsid w:val="002016F7"/>
    <w:rsid w:val="0020202F"/>
    <w:rsid w:val="002020A8"/>
    <w:rsid w:val="00202162"/>
    <w:rsid w:val="00202860"/>
    <w:rsid w:val="00202CB1"/>
    <w:rsid w:val="00203103"/>
    <w:rsid w:val="002033AE"/>
    <w:rsid w:val="00203609"/>
    <w:rsid w:val="00203950"/>
    <w:rsid w:val="00203A17"/>
    <w:rsid w:val="00204187"/>
    <w:rsid w:val="00204971"/>
    <w:rsid w:val="00204D62"/>
    <w:rsid w:val="00206935"/>
    <w:rsid w:val="00206A17"/>
    <w:rsid w:val="00206D23"/>
    <w:rsid w:val="00207067"/>
    <w:rsid w:val="00207688"/>
    <w:rsid w:val="002079F2"/>
    <w:rsid w:val="00207DD1"/>
    <w:rsid w:val="00207F3C"/>
    <w:rsid w:val="002108D6"/>
    <w:rsid w:val="00210BB0"/>
    <w:rsid w:val="0021117C"/>
    <w:rsid w:val="002116C3"/>
    <w:rsid w:val="00211C2F"/>
    <w:rsid w:val="00211E68"/>
    <w:rsid w:val="00212425"/>
    <w:rsid w:val="00212837"/>
    <w:rsid w:val="00212BE5"/>
    <w:rsid w:val="00212C06"/>
    <w:rsid w:val="0021349B"/>
    <w:rsid w:val="00213D5F"/>
    <w:rsid w:val="00213E81"/>
    <w:rsid w:val="00213F3B"/>
    <w:rsid w:val="00214270"/>
    <w:rsid w:val="002147EF"/>
    <w:rsid w:val="00214F69"/>
    <w:rsid w:val="0021551F"/>
    <w:rsid w:val="00215867"/>
    <w:rsid w:val="00215ABA"/>
    <w:rsid w:val="00215BA4"/>
    <w:rsid w:val="002161DA"/>
    <w:rsid w:val="002173B8"/>
    <w:rsid w:val="00217710"/>
    <w:rsid w:val="00217B6D"/>
    <w:rsid w:val="002201E7"/>
    <w:rsid w:val="002202EF"/>
    <w:rsid w:val="0022063F"/>
    <w:rsid w:val="0022066C"/>
    <w:rsid w:val="00220C1D"/>
    <w:rsid w:val="00220E35"/>
    <w:rsid w:val="002215FB"/>
    <w:rsid w:val="0022180C"/>
    <w:rsid w:val="00221A3B"/>
    <w:rsid w:val="00221DE0"/>
    <w:rsid w:val="00222854"/>
    <w:rsid w:val="00223581"/>
    <w:rsid w:val="00223B10"/>
    <w:rsid w:val="00223F42"/>
    <w:rsid w:val="002240C6"/>
    <w:rsid w:val="00224302"/>
    <w:rsid w:val="00225062"/>
    <w:rsid w:val="00225119"/>
    <w:rsid w:val="00225429"/>
    <w:rsid w:val="00225783"/>
    <w:rsid w:val="00225ADF"/>
    <w:rsid w:val="00225CAA"/>
    <w:rsid w:val="00225F70"/>
    <w:rsid w:val="00226213"/>
    <w:rsid w:val="00226512"/>
    <w:rsid w:val="00226687"/>
    <w:rsid w:val="002268F4"/>
    <w:rsid w:val="00227236"/>
    <w:rsid w:val="002275CB"/>
    <w:rsid w:val="00230300"/>
    <w:rsid w:val="00230BE4"/>
    <w:rsid w:val="0023101E"/>
    <w:rsid w:val="00231169"/>
    <w:rsid w:val="0023184C"/>
    <w:rsid w:val="00231E84"/>
    <w:rsid w:val="00232049"/>
    <w:rsid w:val="00232128"/>
    <w:rsid w:val="0023229E"/>
    <w:rsid w:val="0023247A"/>
    <w:rsid w:val="00232D4F"/>
    <w:rsid w:val="00232EBA"/>
    <w:rsid w:val="002336B5"/>
    <w:rsid w:val="00233772"/>
    <w:rsid w:val="00233A12"/>
    <w:rsid w:val="00233A5A"/>
    <w:rsid w:val="00233B8B"/>
    <w:rsid w:val="00233F31"/>
    <w:rsid w:val="00235A3F"/>
    <w:rsid w:val="00235D23"/>
    <w:rsid w:val="00235DCB"/>
    <w:rsid w:val="0023713B"/>
    <w:rsid w:val="002373EF"/>
    <w:rsid w:val="00237790"/>
    <w:rsid w:val="00237A8B"/>
    <w:rsid w:val="00240093"/>
    <w:rsid w:val="00240BEE"/>
    <w:rsid w:val="00241229"/>
    <w:rsid w:val="00241259"/>
    <w:rsid w:val="002412EE"/>
    <w:rsid w:val="0024138F"/>
    <w:rsid w:val="002417A9"/>
    <w:rsid w:val="00241A56"/>
    <w:rsid w:val="00241AC6"/>
    <w:rsid w:val="00241EA1"/>
    <w:rsid w:val="00241F27"/>
    <w:rsid w:val="002428B1"/>
    <w:rsid w:val="00242930"/>
    <w:rsid w:val="00242C2C"/>
    <w:rsid w:val="00243184"/>
    <w:rsid w:val="00243218"/>
    <w:rsid w:val="002432C3"/>
    <w:rsid w:val="00243895"/>
    <w:rsid w:val="0024410F"/>
    <w:rsid w:val="00244C77"/>
    <w:rsid w:val="00244CD2"/>
    <w:rsid w:val="00246257"/>
    <w:rsid w:val="00246AE7"/>
    <w:rsid w:val="00246E06"/>
    <w:rsid w:val="00247277"/>
    <w:rsid w:val="00247373"/>
    <w:rsid w:val="0025045C"/>
    <w:rsid w:val="002508D6"/>
    <w:rsid w:val="00250E5A"/>
    <w:rsid w:val="0025178C"/>
    <w:rsid w:val="00251BDB"/>
    <w:rsid w:val="00251C31"/>
    <w:rsid w:val="00251C99"/>
    <w:rsid w:val="00252104"/>
    <w:rsid w:val="0025250D"/>
    <w:rsid w:val="00252687"/>
    <w:rsid w:val="0025276A"/>
    <w:rsid w:val="00252B1F"/>
    <w:rsid w:val="00253067"/>
    <w:rsid w:val="002536ED"/>
    <w:rsid w:val="002536FC"/>
    <w:rsid w:val="00253BE3"/>
    <w:rsid w:val="00253FC0"/>
    <w:rsid w:val="0025488F"/>
    <w:rsid w:val="00254FBD"/>
    <w:rsid w:val="0025523C"/>
    <w:rsid w:val="002556F8"/>
    <w:rsid w:val="00255B40"/>
    <w:rsid w:val="00255BA1"/>
    <w:rsid w:val="00255E95"/>
    <w:rsid w:val="002561BC"/>
    <w:rsid w:val="00256210"/>
    <w:rsid w:val="002562B8"/>
    <w:rsid w:val="00256574"/>
    <w:rsid w:val="00256B2B"/>
    <w:rsid w:val="00256D31"/>
    <w:rsid w:val="002578EB"/>
    <w:rsid w:val="00260106"/>
    <w:rsid w:val="002603C5"/>
    <w:rsid w:val="00260973"/>
    <w:rsid w:val="00260EB0"/>
    <w:rsid w:val="00261060"/>
    <w:rsid w:val="00261172"/>
    <w:rsid w:val="00261319"/>
    <w:rsid w:val="002614D2"/>
    <w:rsid w:val="00261D8B"/>
    <w:rsid w:val="00261FEC"/>
    <w:rsid w:val="0026234A"/>
    <w:rsid w:val="0026282B"/>
    <w:rsid w:val="00262A24"/>
    <w:rsid w:val="00262A4D"/>
    <w:rsid w:val="0026322C"/>
    <w:rsid w:val="002634A2"/>
    <w:rsid w:val="00263594"/>
    <w:rsid w:val="002637C1"/>
    <w:rsid w:val="00264E03"/>
    <w:rsid w:val="00265412"/>
    <w:rsid w:val="0026569C"/>
    <w:rsid w:val="00265B0F"/>
    <w:rsid w:val="00265ECD"/>
    <w:rsid w:val="00266578"/>
    <w:rsid w:val="00266A7C"/>
    <w:rsid w:val="0026792F"/>
    <w:rsid w:val="00267B0B"/>
    <w:rsid w:val="00267CDC"/>
    <w:rsid w:val="00267EC4"/>
    <w:rsid w:val="00267F80"/>
    <w:rsid w:val="00267FEC"/>
    <w:rsid w:val="002707A4"/>
    <w:rsid w:val="00270EE1"/>
    <w:rsid w:val="002710C5"/>
    <w:rsid w:val="002711A3"/>
    <w:rsid w:val="0027141E"/>
    <w:rsid w:val="00271B0E"/>
    <w:rsid w:val="0027211A"/>
    <w:rsid w:val="0027282F"/>
    <w:rsid w:val="002728C0"/>
    <w:rsid w:val="00272C2D"/>
    <w:rsid w:val="00272F47"/>
    <w:rsid w:val="00272F5C"/>
    <w:rsid w:val="00272F5D"/>
    <w:rsid w:val="00272F8B"/>
    <w:rsid w:val="002733E5"/>
    <w:rsid w:val="00273AB6"/>
    <w:rsid w:val="00273B4E"/>
    <w:rsid w:val="00274851"/>
    <w:rsid w:val="00274C9F"/>
    <w:rsid w:val="002758F0"/>
    <w:rsid w:val="00275997"/>
    <w:rsid w:val="00275F0E"/>
    <w:rsid w:val="00275F96"/>
    <w:rsid w:val="00276112"/>
    <w:rsid w:val="00276137"/>
    <w:rsid w:val="00276145"/>
    <w:rsid w:val="00276313"/>
    <w:rsid w:val="00277155"/>
    <w:rsid w:val="00277514"/>
    <w:rsid w:val="00277889"/>
    <w:rsid w:val="00277943"/>
    <w:rsid w:val="002801E2"/>
    <w:rsid w:val="00280D6C"/>
    <w:rsid w:val="002816B4"/>
    <w:rsid w:val="00281712"/>
    <w:rsid w:val="00281B0E"/>
    <w:rsid w:val="00281D43"/>
    <w:rsid w:val="00283192"/>
    <w:rsid w:val="002833EC"/>
    <w:rsid w:val="0028340F"/>
    <w:rsid w:val="002836F4"/>
    <w:rsid w:val="00283717"/>
    <w:rsid w:val="00283EF9"/>
    <w:rsid w:val="00283F63"/>
    <w:rsid w:val="0028404C"/>
    <w:rsid w:val="00284078"/>
    <w:rsid w:val="002843E0"/>
    <w:rsid w:val="002847B6"/>
    <w:rsid w:val="00284B4C"/>
    <w:rsid w:val="00284DB2"/>
    <w:rsid w:val="00284E16"/>
    <w:rsid w:val="002858C6"/>
    <w:rsid w:val="00285E36"/>
    <w:rsid w:val="0028627F"/>
    <w:rsid w:val="002863DA"/>
    <w:rsid w:val="00286CE5"/>
    <w:rsid w:val="00287262"/>
    <w:rsid w:val="002872A1"/>
    <w:rsid w:val="0028770C"/>
    <w:rsid w:val="00287B3B"/>
    <w:rsid w:val="0029063A"/>
    <w:rsid w:val="002906BB"/>
    <w:rsid w:val="00290E75"/>
    <w:rsid w:val="00290EE5"/>
    <w:rsid w:val="00291467"/>
    <w:rsid w:val="0029152B"/>
    <w:rsid w:val="002918BC"/>
    <w:rsid w:val="00291A2F"/>
    <w:rsid w:val="00292376"/>
    <w:rsid w:val="00292D49"/>
    <w:rsid w:val="00293537"/>
    <w:rsid w:val="0029355A"/>
    <w:rsid w:val="00293DC0"/>
    <w:rsid w:val="00293EB3"/>
    <w:rsid w:val="0029444E"/>
    <w:rsid w:val="002945C0"/>
    <w:rsid w:val="00294633"/>
    <w:rsid w:val="00294BA9"/>
    <w:rsid w:val="002954EA"/>
    <w:rsid w:val="00295FF1"/>
    <w:rsid w:val="002965B8"/>
    <w:rsid w:val="00296725"/>
    <w:rsid w:val="00296966"/>
    <w:rsid w:val="00296D1D"/>
    <w:rsid w:val="00296DFC"/>
    <w:rsid w:val="0029704B"/>
    <w:rsid w:val="00297BC4"/>
    <w:rsid w:val="00297F97"/>
    <w:rsid w:val="00297FC1"/>
    <w:rsid w:val="002A04EE"/>
    <w:rsid w:val="002A0C67"/>
    <w:rsid w:val="002A0FF6"/>
    <w:rsid w:val="002A1198"/>
    <w:rsid w:val="002A1483"/>
    <w:rsid w:val="002A152B"/>
    <w:rsid w:val="002A1F27"/>
    <w:rsid w:val="002A28FF"/>
    <w:rsid w:val="002A2AD0"/>
    <w:rsid w:val="002A323F"/>
    <w:rsid w:val="002A3E01"/>
    <w:rsid w:val="002A4049"/>
    <w:rsid w:val="002A49C5"/>
    <w:rsid w:val="002A4BBF"/>
    <w:rsid w:val="002A4DD5"/>
    <w:rsid w:val="002A5904"/>
    <w:rsid w:val="002A5F34"/>
    <w:rsid w:val="002A5FD3"/>
    <w:rsid w:val="002A670C"/>
    <w:rsid w:val="002A6CD0"/>
    <w:rsid w:val="002A713B"/>
    <w:rsid w:val="002A74A2"/>
    <w:rsid w:val="002A78D9"/>
    <w:rsid w:val="002A7E78"/>
    <w:rsid w:val="002B02FB"/>
    <w:rsid w:val="002B05BA"/>
    <w:rsid w:val="002B0A78"/>
    <w:rsid w:val="002B16FB"/>
    <w:rsid w:val="002B19C5"/>
    <w:rsid w:val="002B1C89"/>
    <w:rsid w:val="002B28B8"/>
    <w:rsid w:val="002B2AB6"/>
    <w:rsid w:val="002B2D66"/>
    <w:rsid w:val="002B342A"/>
    <w:rsid w:val="002B395F"/>
    <w:rsid w:val="002B3F0A"/>
    <w:rsid w:val="002B3F63"/>
    <w:rsid w:val="002B4387"/>
    <w:rsid w:val="002B4D2F"/>
    <w:rsid w:val="002B4DCE"/>
    <w:rsid w:val="002B53EF"/>
    <w:rsid w:val="002B552D"/>
    <w:rsid w:val="002B5708"/>
    <w:rsid w:val="002B5783"/>
    <w:rsid w:val="002B57FF"/>
    <w:rsid w:val="002B5A03"/>
    <w:rsid w:val="002B61EE"/>
    <w:rsid w:val="002B61FA"/>
    <w:rsid w:val="002B6740"/>
    <w:rsid w:val="002B6798"/>
    <w:rsid w:val="002B6B9E"/>
    <w:rsid w:val="002B6FB0"/>
    <w:rsid w:val="002B7156"/>
    <w:rsid w:val="002B719A"/>
    <w:rsid w:val="002B71F7"/>
    <w:rsid w:val="002B75D5"/>
    <w:rsid w:val="002B7CD3"/>
    <w:rsid w:val="002B7E0F"/>
    <w:rsid w:val="002C0263"/>
    <w:rsid w:val="002C0A3E"/>
    <w:rsid w:val="002C0F59"/>
    <w:rsid w:val="002C0F83"/>
    <w:rsid w:val="002C0FB1"/>
    <w:rsid w:val="002C10B4"/>
    <w:rsid w:val="002C113D"/>
    <w:rsid w:val="002C12EA"/>
    <w:rsid w:val="002C1686"/>
    <w:rsid w:val="002C1936"/>
    <w:rsid w:val="002C1E50"/>
    <w:rsid w:val="002C2015"/>
    <w:rsid w:val="002C2565"/>
    <w:rsid w:val="002C2FC4"/>
    <w:rsid w:val="002C3338"/>
    <w:rsid w:val="002C34E7"/>
    <w:rsid w:val="002C3ABE"/>
    <w:rsid w:val="002C4236"/>
    <w:rsid w:val="002C44F8"/>
    <w:rsid w:val="002C4A1D"/>
    <w:rsid w:val="002C4FBD"/>
    <w:rsid w:val="002C5344"/>
    <w:rsid w:val="002C54C7"/>
    <w:rsid w:val="002C6988"/>
    <w:rsid w:val="002C6BEE"/>
    <w:rsid w:val="002C76F0"/>
    <w:rsid w:val="002D001E"/>
    <w:rsid w:val="002D0581"/>
    <w:rsid w:val="002D05E9"/>
    <w:rsid w:val="002D09C1"/>
    <w:rsid w:val="002D0B7D"/>
    <w:rsid w:val="002D0CA7"/>
    <w:rsid w:val="002D1198"/>
    <w:rsid w:val="002D180F"/>
    <w:rsid w:val="002D1863"/>
    <w:rsid w:val="002D1993"/>
    <w:rsid w:val="002D1C4C"/>
    <w:rsid w:val="002D322D"/>
    <w:rsid w:val="002D3287"/>
    <w:rsid w:val="002D355E"/>
    <w:rsid w:val="002D396E"/>
    <w:rsid w:val="002D3D8E"/>
    <w:rsid w:val="002D3FA5"/>
    <w:rsid w:val="002D3FE3"/>
    <w:rsid w:val="002D4459"/>
    <w:rsid w:val="002D45D8"/>
    <w:rsid w:val="002D4FCB"/>
    <w:rsid w:val="002D4FE1"/>
    <w:rsid w:val="002D54A0"/>
    <w:rsid w:val="002D566F"/>
    <w:rsid w:val="002D57A3"/>
    <w:rsid w:val="002D59D4"/>
    <w:rsid w:val="002D5C3F"/>
    <w:rsid w:val="002D5DBF"/>
    <w:rsid w:val="002D626C"/>
    <w:rsid w:val="002D62A2"/>
    <w:rsid w:val="002D6578"/>
    <w:rsid w:val="002D65AA"/>
    <w:rsid w:val="002D672F"/>
    <w:rsid w:val="002D6D90"/>
    <w:rsid w:val="002D6E51"/>
    <w:rsid w:val="002D7324"/>
    <w:rsid w:val="002D74DB"/>
    <w:rsid w:val="002D7A62"/>
    <w:rsid w:val="002E0E56"/>
    <w:rsid w:val="002E0F57"/>
    <w:rsid w:val="002E1181"/>
    <w:rsid w:val="002E127A"/>
    <w:rsid w:val="002E1605"/>
    <w:rsid w:val="002E19E8"/>
    <w:rsid w:val="002E1C82"/>
    <w:rsid w:val="002E1CB5"/>
    <w:rsid w:val="002E1DC7"/>
    <w:rsid w:val="002E20A5"/>
    <w:rsid w:val="002E2478"/>
    <w:rsid w:val="002E27B2"/>
    <w:rsid w:val="002E3CA8"/>
    <w:rsid w:val="002E43FA"/>
    <w:rsid w:val="002E4437"/>
    <w:rsid w:val="002E44A4"/>
    <w:rsid w:val="002E4617"/>
    <w:rsid w:val="002E4C7F"/>
    <w:rsid w:val="002E5954"/>
    <w:rsid w:val="002E5CBE"/>
    <w:rsid w:val="002E5CC1"/>
    <w:rsid w:val="002E6558"/>
    <w:rsid w:val="002E7278"/>
    <w:rsid w:val="002E730A"/>
    <w:rsid w:val="002E775D"/>
    <w:rsid w:val="002E77AF"/>
    <w:rsid w:val="002E7F26"/>
    <w:rsid w:val="002F03A6"/>
    <w:rsid w:val="002F0407"/>
    <w:rsid w:val="002F04F6"/>
    <w:rsid w:val="002F07D4"/>
    <w:rsid w:val="002F091E"/>
    <w:rsid w:val="002F0C47"/>
    <w:rsid w:val="002F167D"/>
    <w:rsid w:val="002F1A3F"/>
    <w:rsid w:val="002F1CF9"/>
    <w:rsid w:val="002F1E9C"/>
    <w:rsid w:val="002F21C6"/>
    <w:rsid w:val="002F293D"/>
    <w:rsid w:val="002F29C5"/>
    <w:rsid w:val="002F33CF"/>
    <w:rsid w:val="002F3415"/>
    <w:rsid w:val="002F390C"/>
    <w:rsid w:val="002F3E04"/>
    <w:rsid w:val="002F4149"/>
    <w:rsid w:val="002F4287"/>
    <w:rsid w:val="002F43D7"/>
    <w:rsid w:val="002F46B0"/>
    <w:rsid w:val="002F4B12"/>
    <w:rsid w:val="002F51B4"/>
    <w:rsid w:val="002F527E"/>
    <w:rsid w:val="002F52D7"/>
    <w:rsid w:val="002F55B6"/>
    <w:rsid w:val="002F582D"/>
    <w:rsid w:val="002F59B2"/>
    <w:rsid w:val="002F5A34"/>
    <w:rsid w:val="002F5C17"/>
    <w:rsid w:val="002F5FC8"/>
    <w:rsid w:val="002F635D"/>
    <w:rsid w:val="002F6497"/>
    <w:rsid w:val="002F6796"/>
    <w:rsid w:val="002F6A41"/>
    <w:rsid w:val="002F6F59"/>
    <w:rsid w:val="002F73A4"/>
    <w:rsid w:val="003000ED"/>
    <w:rsid w:val="0030039A"/>
    <w:rsid w:val="003006FF"/>
    <w:rsid w:val="003007FD"/>
    <w:rsid w:val="00300A91"/>
    <w:rsid w:val="003012A7"/>
    <w:rsid w:val="00301844"/>
    <w:rsid w:val="00301BAC"/>
    <w:rsid w:val="00301BBC"/>
    <w:rsid w:val="00301BFB"/>
    <w:rsid w:val="003022E2"/>
    <w:rsid w:val="00302445"/>
    <w:rsid w:val="00302604"/>
    <w:rsid w:val="003026CB"/>
    <w:rsid w:val="0030272C"/>
    <w:rsid w:val="00302925"/>
    <w:rsid w:val="00302F9E"/>
    <w:rsid w:val="0030308E"/>
    <w:rsid w:val="0030309A"/>
    <w:rsid w:val="003031A5"/>
    <w:rsid w:val="00303357"/>
    <w:rsid w:val="00303484"/>
    <w:rsid w:val="00303D84"/>
    <w:rsid w:val="00304BC8"/>
    <w:rsid w:val="00305539"/>
    <w:rsid w:val="003055DD"/>
    <w:rsid w:val="00305845"/>
    <w:rsid w:val="00305E11"/>
    <w:rsid w:val="0030621E"/>
    <w:rsid w:val="00306267"/>
    <w:rsid w:val="003063C3"/>
    <w:rsid w:val="003066F7"/>
    <w:rsid w:val="00306978"/>
    <w:rsid w:val="0030704B"/>
    <w:rsid w:val="00307449"/>
    <w:rsid w:val="00307483"/>
    <w:rsid w:val="00307620"/>
    <w:rsid w:val="00307695"/>
    <w:rsid w:val="00307836"/>
    <w:rsid w:val="00307C74"/>
    <w:rsid w:val="003102DD"/>
    <w:rsid w:val="00311128"/>
    <w:rsid w:val="003113F0"/>
    <w:rsid w:val="00311625"/>
    <w:rsid w:val="00311B7C"/>
    <w:rsid w:val="00311BD8"/>
    <w:rsid w:val="0031245A"/>
    <w:rsid w:val="003125CB"/>
    <w:rsid w:val="00312A28"/>
    <w:rsid w:val="00312E81"/>
    <w:rsid w:val="00312EE7"/>
    <w:rsid w:val="003130FD"/>
    <w:rsid w:val="00313674"/>
    <w:rsid w:val="003136C2"/>
    <w:rsid w:val="00313EC0"/>
    <w:rsid w:val="00313F43"/>
    <w:rsid w:val="00314BA0"/>
    <w:rsid w:val="00314C66"/>
    <w:rsid w:val="00314E03"/>
    <w:rsid w:val="00315DC7"/>
    <w:rsid w:val="00315EB9"/>
    <w:rsid w:val="00315F38"/>
    <w:rsid w:val="003160F6"/>
    <w:rsid w:val="00316897"/>
    <w:rsid w:val="00317105"/>
    <w:rsid w:val="00317114"/>
    <w:rsid w:val="00317701"/>
    <w:rsid w:val="00317719"/>
    <w:rsid w:val="00317907"/>
    <w:rsid w:val="00317F87"/>
    <w:rsid w:val="003204F3"/>
    <w:rsid w:val="00320510"/>
    <w:rsid w:val="00320701"/>
    <w:rsid w:val="003209DD"/>
    <w:rsid w:val="0032131D"/>
    <w:rsid w:val="00321388"/>
    <w:rsid w:val="0032155D"/>
    <w:rsid w:val="003221E8"/>
    <w:rsid w:val="00322412"/>
    <w:rsid w:val="00322F66"/>
    <w:rsid w:val="003232F2"/>
    <w:rsid w:val="00323852"/>
    <w:rsid w:val="0032431A"/>
    <w:rsid w:val="0032438A"/>
    <w:rsid w:val="00324823"/>
    <w:rsid w:val="00324D30"/>
    <w:rsid w:val="003250DD"/>
    <w:rsid w:val="00325223"/>
    <w:rsid w:val="00325232"/>
    <w:rsid w:val="00325378"/>
    <w:rsid w:val="00325798"/>
    <w:rsid w:val="003260D6"/>
    <w:rsid w:val="00326801"/>
    <w:rsid w:val="00327377"/>
    <w:rsid w:val="00327482"/>
    <w:rsid w:val="003279E4"/>
    <w:rsid w:val="00327D7F"/>
    <w:rsid w:val="00327EBC"/>
    <w:rsid w:val="00327EF0"/>
    <w:rsid w:val="003301F0"/>
    <w:rsid w:val="00330349"/>
    <w:rsid w:val="00330958"/>
    <w:rsid w:val="00330A21"/>
    <w:rsid w:val="00330E0C"/>
    <w:rsid w:val="0033119D"/>
    <w:rsid w:val="00331237"/>
    <w:rsid w:val="00331620"/>
    <w:rsid w:val="00331A53"/>
    <w:rsid w:val="00331E16"/>
    <w:rsid w:val="00331EE1"/>
    <w:rsid w:val="0033217C"/>
    <w:rsid w:val="0033219E"/>
    <w:rsid w:val="00332617"/>
    <w:rsid w:val="003327DF"/>
    <w:rsid w:val="003330CB"/>
    <w:rsid w:val="0033313C"/>
    <w:rsid w:val="003332DF"/>
    <w:rsid w:val="003336EB"/>
    <w:rsid w:val="00334263"/>
    <w:rsid w:val="003345C4"/>
    <w:rsid w:val="00334712"/>
    <w:rsid w:val="00334D91"/>
    <w:rsid w:val="00334EB7"/>
    <w:rsid w:val="00335C04"/>
    <w:rsid w:val="00335D13"/>
    <w:rsid w:val="003362BF"/>
    <w:rsid w:val="00336639"/>
    <w:rsid w:val="003368A3"/>
    <w:rsid w:val="00336958"/>
    <w:rsid w:val="00337093"/>
    <w:rsid w:val="003370D6"/>
    <w:rsid w:val="003374AE"/>
    <w:rsid w:val="003379C2"/>
    <w:rsid w:val="00337CA3"/>
    <w:rsid w:val="00337D80"/>
    <w:rsid w:val="00340331"/>
    <w:rsid w:val="00340485"/>
    <w:rsid w:val="0034077F"/>
    <w:rsid w:val="00340D37"/>
    <w:rsid w:val="003414C7"/>
    <w:rsid w:val="003421B4"/>
    <w:rsid w:val="00342573"/>
    <w:rsid w:val="00342CB3"/>
    <w:rsid w:val="00342D35"/>
    <w:rsid w:val="0034304C"/>
    <w:rsid w:val="0034363F"/>
    <w:rsid w:val="00343B5B"/>
    <w:rsid w:val="0034403E"/>
    <w:rsid w:val="003440B7"/>
    <w:rsid w:val="00344257"/>
    <w:rsid w:val="00344442"/>
    <w:rsid w:val="00344529"/>
    <w:rsid w:val="00345112"/>
    <w:rsid w:val="003459E8"/>
    <w:rsid w:val="00345D9E"/>
    <w:rsid w:val="00346153"/>
    <w:rsid w:val="00346424"/>
    <w:rsid w:val="0034664A"/>
    <w:rsid w:val="003466BF"/>
    <w:rsid w:val="00346D5C"/>
    <w:rsid w:val="00347B6A"/>
    <w:rsid w:val="003505B8"/>
    <w:rsid w:val="003507E2"/>
    <w:rsid w:val="003512A7"/>
    <w:rsid w:val="003516D7"/>
    <w:rsid w:val="00351D35"/>
    <w:rsid w:val="00351DD4"/>
    <w:rsid w:val="00352405"/>
    <w:rsid w:val="00352D41"/>
    <w:rsid w:val="00353190"/>
    <w:rsid w:val="00353E16"/>
    <w:rsid w:val="003545B4"/>
    <w:rsid w:val="00354C0E"/>
    <w:rsid w:val="00354D4F"/>
    <w:rsid w:val="003553B8"/>
    <w:rsid w:val="00355F8D"/>
    <w:rsid w:val="00356742"/>
    <w:rsid w:val="00356854"/>
    <w:rsid w:val="00356944"/>
    <w:rsid w:val="00356FBE"/>
    <w:rsid w:val="0035732E"/>
    <w:rsid w:val="0035744D"/>
    <w:rsid w:val="00357628"/>
    <w:rsid w:val="00357A61"/>
    <w:rsid w:val="00357A67"/>
    <w:rsid w:val="00357CA3"/>
    <w:rsid w:val="00357E94"/>
    <w:rsid w:val="003604C6"/>
    <w:rsid w:val="00360C4E"/>
    <w:rsid w:val="00361561"/>
    <w:rsid w:val="0036165A"/>
    <w:rsid w:val="00361ABE"/>
    <w:rsid w:val="003621FF"/>
    <w:rsid w:val="003622D9"/>
    <w:rsid w:val="00362A02"/>
    <w:rsid w:val="00362B53"/>
    <w:rsid w:val="00362B5F"/>
    <w:rsid w:val="003638ED"/>
    <w:rsid w:val="00363A32"/>
    <w:rsid w:val="00363B15"/>
    <w:rsid w:val="00363CA0"/>
    <w:rsid w:val="00363D6B"/>
    <w:rsid w:val="00364397"/>
    <w:rsid w:val="00364721"/>
    <w:rsid w:val="0036559A"/>
    <w:rsid w:val="00365BB7"/>
    <w:rsid w:val="003665A1"/>
    <w:rsid w:val="00366D1A"/>
    <w:rsid w:val="00366E5B"/>
    <w:rsid w:val="00367748"/>
    <w:rsid w:val="00367CA9"/>
    <w:rsid w:val="0037070C"/>
    <w:rsid w:val="0037075F"/>
    <w:rsid w:val="00370ADE"/>
    <w:rsid w:val="00370DF2"/>
    <w:rsid w:val="00370F1D"/>
    <w:rsid w:val="00371300"/>
    <w:rsid w:val="0037168D"/>
    <w:rsid w:val="003716E1"/>
    <w:rsid w:val="0037172D"/>
    <w:rsid w:val="003720CA"/>
    <w:rsid w:val="00372250"/>
    <w:rsid w:val="0037269A"/>
    <w:rsid w:val="003726CD"/>
    <w:rsid w:val="00372849"/>
    <w:rsid w:val="0037296A"/>
    <w:rsid w:val="00372FBD"/>
    <w:rsid w:val="003733FE"/>
    <w:rsid w:val="0037351B"/>
    <w:rsid w:val="0037369F"/>
    <w:rsid w:val="003736B5"/>
    <w:rsid w:val="003738B4"/>
    <w:rsid w:val="003738C0"/>
    <w:rsid w:val="00373B78"/>
    <w:rsid w:val="00373CC5"/>
    <w:rsid w:val="003741F4"/>
    <w:rsid w:val="003742E0"/>
    <w:rsid w:val="00374B19"/>
    <w:rsid w:val="00374D73"/>
    <w:rsid w:val="00374DD0"/>
    <w:rsid w:val="003750CD"/>
    <w:rsid w:val="0037543A"/>
    <w:rsid w:val="00375727"/>
    <w:rsid w:val="003759BD"/>
    <w:rsid w:val="00375C40"/>
    <w:rsid w:val="00375D76"/>
    <w:rsid w:val="0037616B"/>
    <w:rsid w:val="003761DF"/>
    <w:rsid w:val="0037674E"/>
    <w:rsid w:val="00376AAE"/>
    <w:rsid w:val="00376B2A"/>
    <w:rsid w:val="00376F1E"/>
    <w:rsid w:val="00376F93"/>
    <w:rsid w:val="00376F9A"/>
    <w:rsid w:val="00377129"/>
    <w:rsid w:val="0037765D"/>
    <w:rsid w:val="00377869"/>
    <w:rsid w:val="00377A37"/>
    <w:rsid w:val="00377C70"/>
    <w:rsid w:val="0038027D"/>
    <w:rsid w:val="003804B0"/>
    <w:rsid w:val="00380FC1"/>
    <w:rsid w:val="00381526"/>
    <w:rsid w:val="00381807"/>
    <w:rsid w:val="003818C9"/>
    <w:rsid w:val="00381FA9"/>
    <w:rsid w:val="003828BF"/>
    <w:rsid w:val="00382A2F"/>
    <w:rsid w:val="00382B15"/>
    <w:rsid w:val="00383350"/>
    <w:rsid w:val="00383891"/>
    <w:rsid w:val="00383A63"/>
    <w:rsid w:val="00384080"/>
    <w:rsid w:val="00384A22"/>
    <w:rsid w:val="0038503D"/>
    <w:rsid w:val="00385ABB"/>
    <w:rsid w:val="00385BB4"/>
    <w:rsid w:val="00385F34"/>
    <w:rsid w:val="0038606E"/>
    <w:rsid w:val="00386C59"/>
    <w:rsid w:val="00386C6F"/>
    <w:rsid w:val="003900E0"/>
    <w:rsid w:val="00390555"/>
    <w:rsid w:val="003905B5"/>
    <w:rsid w:val="00390768"/>
    <w:rsid w:val="003907C3"/>
    <w:rsid w:val="00390CE2"/>
    <w:rsid w:val="00390EAA"/>
    <w:rsid w:val="003922E9"/>
    <w:rsid w:val="003923D5"/>
    <w:rsid w:val="003924D3"/>
    <w:rsid w:val="00392D41"/>
    <w:rsid w:val="00392FEA"/>
    <w:rsid w:val="00393087"/>
    <w:rsid w:val="00393105"/>
    <w:rsid w:val="0039314F"/>
    <w:rsid w:val="003931A8"/>
    <w:rsid w:val="00393399"/>
    <w:rsid w:val="003937F9"/>
    <w:rsid w:val="003939E2"/>
    <w:rsid w:val="003939F7"/>
    <w:rsid w:val="00393B2F"/>
    <w:rsid w:val="00393C8A"/>
    <w:rsid w:val="00393E6B"/>
    <w:rsid w:val="00394193"/>
    <w:rsid w:val="0039436A"/>
    <w:rsid w:val="0039512E"/>
    <w:rsid w:val="00395230"/>
    <w:rsid w:val="00395257"/>
    <w:rsid w:val="00395302"/>
    <w:rsid w:val="0039547A"/>
    <w:rsid w:val="003954EA"/>
    <w:rsid w:val="00395682"/>
    <w:rsid w:val="00395AF3"/>
    <w:rsid w:val="00396FED"/>
    <w:rsid w:val="003971F9"/>
    <w:rsid w:val="00397D00"/>
    <w:rsid w:val="00397F1E"/>
    <w:rsid w:val="003A03BC"/>
    <w:rsid w:val="003A06E0"/>
    <w:rsid w:val="003A0F83"/>
    <w:rsid w:val="003A149E"/>
    <w:rsid w:val="003A1DFF"/>
    <w:rsid w:val="003A21C9"/>
    <w:rsid w:val="003A2322"/>
    <w:rsid w:val="003A28E7"/>
    <w:rsid w:val="003A2915"/>
    <w:rsid w:val="003A29D2"/>
    <w:rsid w:val="003A2AFB"/>
    <w:rsid w:val="003A2C13"/>
    <w:rsid w:val="003A2C60"/>
    <w:rsid w:val="003A47C1"/>
    <w:rsid w:val="003A4F74"/>
    <w:rsid w:val="003A4F82"/>
    <w:rsid w:val="003A50CB"/>
    <w:rsid w:val="003A520D"/>
    <w:rsid w:val="003A5AD8"/>
    <w:rsid w:val="003A5C97"/>
    <w:rsid w:val="003A5DAE"/>
    <w:rsid w:val="003A629B"/>
    <w:rsid w:val="003A62E6"/>
    <w:rsid w:val="003A6583"/>
    <w:rsid w:val="003A6E4D"/>
    <w:rsid w:val="003A6E9C"/>
    <w:rsid w:val="003A6F57"/>
    <w:rsid w:val="003A756D"/>
    <w:rsid w:val="003A772F"/>
    <w:rsid w:val="003B0126"/>
    <w:rsid w:val="003B0208"/>
    <w:rsid w:val="003B0243"/>
    <w:rsid w:val="003B0C5C"/>
    <w:rsid w:val="003B123E"/>
    <w:rsid w:val="003B136E"/>
    <w:rsid w:val="003B151C"/>
    <w:rsid w:val="003B17AA"/>
    <w:rsid w:val="003B2284"/>
    <w:rsid w:val="003B2709"/>
    <w:rsid w:val="003B28CC"/>
    <w:rsid w:val="003B2BCD"/>
    <w:rsid w:val="003B2DB4"/>
    <w:rsid w:val="003B2F30"/>
    <w:rsid w:val="003B30DE"/>
    <w:rsid w:val="003B341C"/>
    <w:rsid w:val="003B38DF"/>
    <w:rsid w:val="003B3F8E"/>
    <w:rsid w:val="003B4156"/>
    <w:rsid w:val="003B44DB"/>
    <w:rsid w:val="003B47E1"/>
    <w:rsid w:val="003B484A"/>
    <w:rsid w:val="003B4984"/>
    <w:rsid w:val="003B6346"/>
    <w:rsid w:val="003B665F"/>
    <w:rsid w:val="003B6852"/>
    <w:rsid w:val="003B6CD8"/>
    <w:rsid w:val="003B7087"/>
    <w:rsid w:val="003B716E"/>
    <w:rsid w:val="003B75E3"/>
    <w:rsid w:val="003B76F7"/>
    <w:rsid w:val="003B7CDC"/>
    <w:rsid w:val="003B7D19"/>
    <w:rsid w:val="003C0775"/>
    <w:rsid w:val="003C120C"/>
    <w:rsid w:val="003C15BA"/>
    <w:rsid w:val="003C16D3"/>
    <w:rsid w:val="003C1BED"/>
    <w:rsid w:val="003C2032"/>
    <w:rsid w:val="003C2829"/>
    <w:rsid w:val="003C2A3E"/>
    <w:rsid w:val="003C36BD"/>
    <w:rsid w:val="003C4000"/>
    <w:rsid w:val="003C4279"/>
    <w:rsid w:val="003C4595"/>
    <w:rsid w:val="003C471A"/>
    <w:rsid w:val="003C4C36"/>
    <w:rsid w:val="003C551C"/>
    <w:rsid w:val="003C59DA"/>
    <w:rsid w:val="003C5A56"/>
    <w:rsid w:val="003C5B0F"/>
    <w:rsid w:val="003C5F7C"/>
    <w:rsid w:val="003C6812"/>
    <w:rsid w:val="003C6E75"/>
    <w:rsid w:val="003C7471"/>
    <w:rsid w:val="003C7509"/>
    <w:rsid w:val="003C7A07"/>
    <w:rsid w:val="003C7C68"/>
    <w:rsid w:val="003D0250"/>
    <w:rsid w:val="003D0839"/>
    <w:rsid w:val="003D0D82"/>
    <w:rsid w:val="003D0EC3"/>
    <w:rsid w:val="003D0FFE"/>
    <w:rsid w:val="003D1296"/>
    <w:rsid w:val="003D1443"/>
    <w:rsid w:val="003D1611"/>
    <w:rsid w:val="003D16ED"/>
    <w:rsid w:val="003D25FE"/>
    <w:rsid w:val="003D2A9B"/>
    <w:rsid w:val="003D2F64"/>
    <w:rsid w:val="003D30F7"/>
    <w:rsid w:val="003D36EC"/>
    <w:rsid w:val="003D3B4F"/>
    <w:rsid w:val="003D42D1"/>
    <w:rsid w:val="003D442B"/>
    <w:rsid w:val="003D4A83"/>
    <w:rsid w:val="003D4F15"/>
    <w:rsid w:val="003D52D7"/>
    <w:rsid w:val="003D5654"/>
    <w:rsid w:val="003D5B3E"/>
    <w:rsid w:val="003D61C7"/>
    <w:rsid w:val="003D7118"/>
    <w:rsid w:val="003D72DD"/>
    <w:rsid w:val="003D7338"/>
    <w:rsid w:val="003D7388"/>
    <w:rsid w:val="003E0914"/>
    <w:rsid w:val="003E0A3D"/>
    <w:rsid w:val="003E0E01"/>
    <w:rsid w:val="003E0E90"/>
    <w:rsid w:val="003E15C5"/>
    <w:rsid w:val="003E167F"/>
    <w:rsid w:val="003E168C"/>
    <w:rsid w:val="003E190E"/>
    <w:rsid w:val="003E1CEF"/>
    <w:rsid w:val="003E1F19"/>
    <w:rsid w:val="003E1FF1"/>
    <w:rsid w:val="003E21EB"/>
    <w:rsid w:val="003E2389"/>
    <w:rsid w:val="003E2476"/>
    <w:rsid w:val="003E2CFE"/>
    <w:rsid w:val="003E2FC7"/>
    <w:rsid w:val="003E3A4A"/>
    <w:rsid w:val="003E3D18"/>
    <w:rsid w:val="003E3E66"/>
    <w:rsid w:val="003E3FEC"/>
    <w:rsid w:val="003E41D0"/>
    <w:rsid w:val="003E4A2D"/>
    <w:rsid w:val="003E4CC5"/>
    <w:rsid w:val="003E4D60"/>
    <w:rsid w:val="003E53FA"/>
    <w:rsid w:val="003E5A6F"/>
    <w:rsid w:val="003E5BE4"/>
    <w:rsid w:val="003E5ED8"/>
    <w:rsid w:val="003E5F42"/>
    <w:rsid w:val="003E61DF"/>
    <w:rsid w:val="003E6311"/>
    <w:rsid w:val="003E6754"/>
    <w:rsid w:val="003E6B33"/>
    <w:rsid w:val="003E6BEA"/>
    <w:rsid w:val="003E6C62"/>
    <w:rsid w:val="003E6E9B"/>
    <w:rsid w:val="003E7055"/>
    <w:rsid w:val="003E732F"/>
    <w:rsid w:val="003E74CB"/>
    <w:rsid w:val="003E762E"/>
    <w:rsid w:val="003E77AA"/>
    <w:rsid w:val="003F009B"/>
    <w:rsid w:val="003F08D5"/>
    <w:rsid w:val="003F1161"/>
    <w:rsid w:val="003F1277"/>
    <w:rsid w:val="003F1705"/>
    <w:rsid w:val="003F18F5"/>
    <w:rsid w:val="003F19F2"/>
    <w:rsid w:val="003F1F10"/>
    <w:rsid w:val="003F2822"/>
    <w:rsid w:val="003F2837"/>
    <w:rsid w:val="003F2F49"/>
    <w:rsid w:val="003F3544"/>
    <w:rsid w:val="003F361A"/>
    <w:rsid w:val="003F4254"/>
    <w:rsid w:val="003F4474"/>
    <w:rsid w:val="003F4BA9"/>
    <w:rsid w:val="003F5340"/>
    <w:rsid w:val="003F5EBB"/>
    <w:rsid w:val="003F61A7"/>
    <w:rsid w:val="003F6587"/>
    <w:rsid w:val="003F722F"/>
    <w:rsid w:val="003F75ED"/>
    <w:rsid w:val="003F766F"/>
    <w:rsid w:val="003F7AFD"/>
    <w:rsid w:val="0040109D"/>
    <w:rsid w:val="00401298"/>
    <w:rsid w:val="00401BF3"/>
    <w:rsid w:val="00401F4A"/>
    <w:rsid w:val="00401FCA"/>
    <w:rsid w:val="00402717"/>
    <w:rsid w:val="00402726"/>
    <w:rsid w:val="004028C1"/>
    <w:rsid w:val="00402E85"/>
    <w:rsid w:val="00402F3A"/>
    <w:rsid w:val="00403035"/>
    <w:rsid w:val="00403319"/>
    <w:rsid w:val="004033C3"/>
    <w:rsid w:val="00404BAE"/>
    <w:rsid w:val="00404FB7"/>
    <w:rsid w:val="0040531F"/>
    <w:rsid w:val="00405565"/>
    <w:rsid w:val="00405FF7"/>
    <w:rsid w:val="00407315"/>
    <w:rsid w:val="00407927"/>
    <w:rsid w:val="00407AE8"/>
    <w:rsid w:val="00407B1F"/>
    <w:rsid w:val="004100B7"/>
    <w:rsid w:val="00410183"/>
    <w:rsid w:val="00410568"/>
    <w:rsid w:val="004107D7"/>
    <w:rsid w:val="00411184"/>
    <w:rsid w:val="00411CB4"/>
    <w:rsid w:val="00411E42"/>
    <w:rsid w:val="00411FAF"/>
    <w:rsid w:val="0041220F"/>
    <w:rsid w:val="0041283F"/>
    <w:rsid w:val="004129FF"/>
    <w:rsid w:val="00412A15"/>
    <w:rsid w:val="00412B28"/>
    <w:rsid w:val="00412F85"/>
    <w:rsid w:val="00413354"/>
    <w:rsid w:val="004135C5"/>
    <w:rsid w:val="00413615"/>
    <w:rsid w:val="004143F4"/>
    <w:rsid w:val="00414804"/>
    <w:rsid w:val="00414AC8"/>
    <w:rsid w:val="00414DEC"/>
    <w:rsid w:val="00414ED8"/>
    <w:rsid w:val="00415010"/>
    <w:rsid w:val="00415205"/>
    <w:rsid w:val="004157E8"/>
    <w:rsid w:val="00415809"/>
    <w:rsid w:val="00415CF4"/>
    <w:rsid w:val="00416C9D"/>
    <w:rsid w:val="00416CD9"/>
    <w:rsid w:val="00416F38"/>
    <w:rsid w:val="00416FB4"/>
    <w:rsid w:val="0041738C"/>
    <w:rsid w:val="00417F57"/>
    <w:rsid w:val="00421274"/>
    <w:rsid w:val="004212BB"/>
    <w:rsid w:val="00421873"/>
    <w:rsid w:val="004220CA"/>
    <w:rsid w:val="0042238A"/>
    <w:rsid w:val="0042246F"/>
    <w:rsid w:val="0042252C"/>
    <w:rsid w:val="004228B5"/>
    <w:rsid w:val="004234C7"/>
    <w:rsid w:val="004236AF"/>
    <w:rsid w:val="00423A21"/>
    <w:rsid w:val="00423AE6"/>
    <w:rsid w:val="00423B88"/>
    <w:rsid w:val="0042447C"/>
    <w:rsid w:val="004244BE"/>
    <w:rsid w:val="00424501"/>
    <w:rsid w:val="004245B8"/>
    <w:rsid w:val="00424DEA"/>
    <w:rsid w:val="004256AE"/>
    <w:rsid w:val="00425E6C"/>
    <w:rsid w:val="0042601B"/>
    <w:rsid w:val="004264F2"/>
    <w:rsid w:val="0042655C"/>
    <w:rsid w:val="00426854"/>
    <w:rsid w:val="00426858"/>
    <w:rsid w:val="00427C07"/>
    <w:rsid w:val="0043053B"/>
    <w:rsid w:val="00430BC9"/>
    <w:rsid w:val="004312B9"/>
    <w:rsid w:val="00432408"/>
    <w:rsid w:val="00432423"/>
    <w:rsid w:val="004324C8"/>
    <w:rsid w:val="0043272C"/>
    <w:rsid w:val="00433070"/>
    <w:rsid w:val="0043331F"/>
    <w:rsid w:val="004335D8"/>
    <w:rsid w:val="0043383A"/>
    <w:rsid w:val="00433C1A"/>
    <w:rsid w:val="00433CA7"/>
    <w:rsid w:val="0043424C"/>
    <w:rsid w:val="00434765"/>
    <w:rsid w:val="00434837"/>
    <w:rsid w:val="00435AD4"/>
    <w:rsid w:val="004361F1"/>
    <w:rsid w:val="0043627D"/>
    <w:rsid w:val="004367B3"/>
    <w:rsid w:val="00437028"/>
    <w:rsid w:val="004402C7"/>
    <w:rsid w:val="00440880"/>
    <w:rsid w:val="00440EFE"/>
    <w:rsid w:val="004416AE"/>
    <w:rsid w:val="00441B9D"/>
    <w:rsid w:val="00441D4A"/>
    <w:rsid w:val="00441E3F"/>
    <w:rsid w:val="00441FD7"/>
    <w:rsid w:val="004420DB"/>
    <w:rsid w:val="0044277C"/>
    <w:rsid w:val="00443337"/>
    <w:rsid w:val="0044333A"/>
    <w:rsid w:val="00443411"/>
    <w:rsid w:val="00443627"/>
    <w:rsid w:val="00443966"/>
    <w:rsid w:val="00443E05"/>
    <w:rsid w:val="00444343"/>
    <w:rsid w:val="00444694"/>
    <w:rsid w:val="00444935"/>
    <w:rsid w:val="00444A1A"/>
    <w:rsid w:val="00444BF4"/>
    <w:rsid w:val="00444DC0"/>
    <w:rsid w:val="0044583D"/>
    <w:rsid w:val="00445BE0"/>
    <w:rsid w:val="00445EC1"/>
    <w:rsid w:val="00445EFB"/>
    <w:rsid w:val="004468D8"/>
    <w:rsid w:val="0044754D"/>
    <w:rsid w:val="004475E2"/>
    <w:rsid w:val="00447D33"/>
    <w:rsid w:val="00447D94"/>
    <w:rsid w:val="00447DF3"/>
    <w:rsid w:val="0045012E"/>
    <w:rsid w:val="004501EA"/>
    <w:rsid w:val="004502A5"/>
    <w:rsid w:val="00450770"/>
    <w:rsid w:val="0045089A"/>
    <w:rsid w:val="00451A23"/>
    <w:rsid w:val="00451C49"/>
    <w:rsid w:val="00452556"/>
    <w:rsid w:val="0045265C"/>
    <w:rsid w:val="00452976"/>
    <w:rsid w:val="00452AE4"/>
    <w:rsid w:val="00452B5A"/>
    <w:rsid w:val="00453324"/>
    <w:rsid w:val="004535AE"/>
    <w:rsid w:val="00453E11"/>
    <w:rsid w:val="004540B3"/>
    <w:rsid w:val="004542BD"/>
    <w:rsid w:val="0045437B"/>
    <w:rsid w:val="0045439A"/>
    <w:rsid w:val="00454D8C"/>
    <w:rsid w:val="00454F26"/>
    <w:rsid w:val="004552B4"/>
    <w:rsid w:val="004553C8"/>
    <w:rsid w:val="004553E8"/>
    <w:rsid w:val="00455F01"/>
    <w:rsid w:val="00456C50"/>
    <w:rsid w:val="00456DFD"/>
    <w:rsid w:val="00456F69"/>
    <w:rsid w:val="00456F9D"/>
    <w:rsid w:val="004570D6"/>
    <w:rsid w:val="004577ED"/>
    <w:rsid w:val="00457E76"/>
    <w:rsid w:val="0046006F"/>
    <w:rsid w:val="00460419"/>
    <w:rsid w:val="00460428"/>
    <w:rsid w:val="00460924"/>
    <w:rsid w:val="00460A04"/>
    <w:rsid w:val="00460B2B"/>
    <w:rsid w:val="004614E4"/>
    <w:rsid w:val="00461C74"/>
    <w:rsid w:val="00462203"/>
    <w:rsid w:val="00462B65"/>
    <w:rsid w:val="0046318C"/>
    <w:rsid w:val="0046322E"/>
    <w:rsid w:val="00463A4B"/>
    <w:rsid w:val="00463F2F"/>
    <w:rsid w:val="004644D8"/>
    <w:rsid w:val="004645FC"/>
    <w:rsid w:val="00464C1B"/>
    <w:rsid w:val="00464DF9"/>
    <w:rsid w:val="004651EE"/>
    <w:rsid w:val="004652B6"/>
    <w:rsid w:val="00465945"/>
    <w:rsid w:val="00466281"/>
    <w:rsid w:val="0046646B"/>
    <w:rsid w:val="0046680F"/>
    <w:rsid w:val="00466DB8"/>
    <w:rsid w:val="00466FB7"/>
    <w:rsid w:val="0046701F"/>
    <w:rsid w:val="00467215"/>
    <w:rsid w:val="004673CE"/>
    <w:rsid w:val="00467D66"/>
    <w:rsid w:val="00467F0D"/>
    <w:rsid w:val="004713AF"/>
    <w:rsid w:val="004714DC"/>
    <w:rsid w:val="0047184F"/>
    <w:rsid w:val="00471AA4"/>
    <w:rsid w:val="00471ABD"/>
    <w:rsid w:val="00471D1A"/>
    <w:rsid w:val="004720F5"/>
    <w:rsid w:val="00472707"/>
    <w:rsid w:val="004728FF"/>
    <w:rsid w:val="00472A88"/>
    <w:rsid w:val="00472B3F"/>
    <w:rsid w:val="00473027"/>
    <w:rsid w:val="004730A2"/>
    <w:rsid w:val="004731EC"/>
    <w:rsid w:val="00473285"/>
    <w:rsid w:val="00474027"/>
    <w:rsid w:val="0047426F"/>
    <w:rsid w:val="004746D6"/>
    <w:rsid w:val="004747D0"/>
    <w:rsid w:val="004748C1"/>
    <w:rsid w:val="0047681F"/>
    <w:rsid w:val="00476993"/>
    <w:rsid w:val="00476C80"/>
    <w:rsid w:val="004778D7"/>
    <w:rsid w:val="00477966"/>
    <w:rsid w:val="00480AAD"/>
    <w:rsid w:val="00480B22"/>
    <w:rsid w:val="00481035"/>
    <w:rsid w:val="00481194"/>
    <w:rsid w:val="0048163E"/>
    <w:rsid w:val="00481676"/>
    <w:rsid w:val="004819BC"/>
    <w:rsid w:val="00481BBF"/>
    <w:rsid w:val="00481C46"/>
    <w:rsid w:val="0048236E"/>
    <w:rsid w:val="00482754"/>
    <w:rsid w:val="0048282A"/>
    <w:rsid w:val="0048298E"/>
    <w:rsid w:val="00482D0B"/>
    <w:rsid w:val="004837F7"/>
    <w:rsid w:val="00483F9C"/>
    <w:rsid w:val="004848AF"/>
    <w:rsid w:val="0048499A"/>
    <w:rsid w:val="00484C46"/>
    <w:rsid w:val="00484CA6"/>
    <w:rsid w:val="0048520C"/>
    <w:rsid w:val="004853A9"/>
    <w:rsid w:val="00485A96"/>
    <w:rsid w:val="0048660A"/>
    <w:rsid w:val="00486A09"/>
    <w:rsid w:val="00486EF6"/>
    <w:rsid w:val="004872D5"/>
    <w:rsid w:val="004875A6"/>
    <w:rsid w:val="004879DF"/>
    <w:rsid w:val="00487B7A"/>
    <w:rsid w:val="00487ED7"/>
    <w:rsid w:val="004900A0"/>
    <w:rsid w:val="004903AC"/>
    <w:rsid w:val="00490EC1"/>
    <w:rsid w:val="00491F55"/>
    <w:rsid w:val="00491FC9"/>
    <w:rsid w:val="00492181"/>
    <w:rsid w:val="004921F9"/>
    <w:rsid w:val="004925EF"/>
    <w:rsid w:val="00492B7A"/>
    <w:rsid w:val="00492F5B"/>
    <w:rsid w:val="004930E4"/>
    <w:rsid w:val="00493BE5"/>
    <w:rsid w:val="00493EC4"/>
    <w:rsid w:val="00494425"/>
    <w:rsid w:val="004947F7"/>
    <w:rsid w:val="00495388"/>
    <w:rsid w:val="0049538A"/>
    <w:rsid w:val="00495536"/>
    <w:rsid w:val="00495B91"/>
    <w:rsid w:val="004960C9"/>
    <w:rsid w:val="004961F8"/>
    <w:rsid w:val="00496742"/>
    <w:rsid w:val="00496CFB"/>
    <w:rsid w:val="00496F44"/>
    <w:rsid w:val="00497ECE"/>
    <w:rsid w:val="004A013F"/>
    <w:rsid w:val="004A02F8"/>
    <w:rsid w:val="004A059B"/>
    <w:rsid w:val="004A1311"/>
    <w:rsid w:val="004A1864"/>
    <w:rsid w:val="004A1F1B"/>
    <w:rsid w:val="004A27A6"/>
    <w:rsid w:val="004A2BB4"/>
    <w:rsid w:val="004A2BC7"/>
    <w:rsid w:val="004A2D34"/>
    <w:rsid w:val="004A31D8"/>
    <w:rsid w:val="004A3DB0"/>
    <w:rsid w:val="004A40E4"/>
    <w:rsid w:val="004A4407"/>
    <w:rsid w:val="004A47AF"/>
    <w:rsid w:val="004A4AA6"/>
    <w:rsid w:val="004A629E"/>
    <w:rsid w:val="004A64D8"/>
    <w:rsid w:val="004A69CD"/>
    <w:rsid w:val="004A7052"/>
    <w:rsid w:val="004A71DA"/>
    <w:rsid w:val="004A7C7D"/>
    <w:rsid w:val="004B0376"/>
    <w:rsid w:val="004B03C9"/>
    <w:rsid w:val="004B0CB1"/>
    <w:rsid w:val="004B0F3D"/>
    <w:rsid w:val="004B1003"/>
    <w:rsid w:val="004B1060"/>
    <w:rsid w:val="004B11F3"/>
    <w:rsid w:val="004B13CC"/>
    <w:rsid w:val="004B149E"/>
    <w:rsid w:val="004B16FA"/>
    <w:rsid w:val="004B1E2A"/>
    <w:rsid w:val="004B2779"/>
    <w:rsid w:val="004B2F34"/>
    <w:rsid w:val="004B33A2"/>
    <w:rsid w:val="004B39DE"/>
    <w:rsid w:val="004B4039"/>
    <w:rsid w:val="004B4194"/>
    <w:rsid w:val="004B478D"/>
    <w:rsid w:val="004B5434"/>
    <w:rsid w:val="004B54C8"/>
    <w:rsid w:val="004B571B"/>
    <w:rsid w:val="004B6210"/>
    <w:rsid w:val="004B6287"/>
    <w:rsid w:val="004B6887"/>
    <w:rsid w:val="004B70C3"/>
    <w:rsid w:val="004B7379"/>
    <w:rsid w:val="004B755B"/>
    <w:rsid w:val="004B7B8B"/>
    <w:rsid w:val="004B7D73"/>
    <w:rsid w:val="004C1416"/>
    <w:rsid w:val="004C17A5"/>
    <w:rsid w:val="004C255B"/>
    <w:rsid w:val="004C2593"/>
    <w:rsid w:val="004C2ED2"/>
    <w:rsid w:val="004C32C7"/>
    <w:rsid w:val="004C3AA3"/>
    <w:rsid w:val="004C4737"/>
    <w:rsid w:val="004C53B4"/>
    <w:rsid w:val="004C564D"/>
    <w:rsid w:val="004C5776"/>
    <w:rsid w:val="004C5C35"/>
    <w:rsid w:val="004C5C5D"/>
    <w:rsid w:val="004C5CE7"/>
    <w:rsid w:val="004C6165"/>
    <w:rsid w:val="004C651C"/>
    <w:rsid w:val="004C6FEE"/>
    <w:rsid w:val="004C711A"/>
    <w:rsid w:val="004C7555"/>
    <w:rsid w:val="004C7BE2"/>
    <w:rsid w:val="004C7DB1"/>
    <w:rsid w:val="004D01DE"/>
    <w:rsid w:val="004D037A"/>
    <w:rsid w:val="004D05CB"/>
    <w:rsid w:val="004D102E"/>
    <w:rsid w:val="004D1A71"/>
    <w:rsid w:val="004D269C"/>
    <w:rsid w:val="004D2856"/>
    <w:rsid w:val="004D28B0"/>
    <w:rsid w:val="004D2EAC"/>
    <w:rsid w:val="004D2FF5"/>
    <w:rsid w:val="004D339E"/>
    <w:rsid w:val="004D35B8"/>
    <w:rsid w:val="004D3855"/>
    <w:rsid w:val="004D3E02"/>
    <w:rsid w:val="004D3F17"/>
    <w:rsid w:val="004D3F25"/>
    <w:rsid w:val="004D3FF3"/>
    <w:rsid w:val="004D4B63"/>
    <w:rsid w:val="004D5C7C"/>
    <w:rsid w:val="004D608E"/>
    <w:rsid w:val="004D6ADD"/>
    <w:rsid w:val="004D6C7A"/>
    <w:rsid w:val="004D7069"/>
    <w:rsid w:val="004D70D9"/>
    <w:rsid w:val="004D7478"/>
    <w:rsid w:val="004D7806"/>
    <w:rsid w:val="004D7A0F"/>
    <w:rsid w:val="004D7A43"/>
    <w:rsid w:val="004D7A94"/>
    <w:rsid w:val="004D7FA2"/>
    <w:rsid w:val="004E0861"/>
    <w:rsid w:val="004E0898"/>
    <w:rsid w:val="004E0F5E"/>
    <w:rsid w:val="004E1453"/>
    <w:rsid w:val="004E1455"/>
    <w:rsid w:val="004E17C9"/>
    <w:rsid w:val="004E1A51"/>
    <w:rsid w:val="004E1E0B"/>
    <w:rsid w:val="004E1F76"/>
    <w:rsid w:val="004E22EB"/>
    <w:rsid w:val="004E232F"/>
    <w:rsid w:val="004E23BF"/>
    <w:rsid w:val="004E2559"/>
    <w:rsid w:val="004E2EB5"/>
    <w:rsid w:val="004E32B5"/>
    <w:rsid w:val="004E35F5"/>
    <w:rsid w:val="004E3A0A"/>
    <w:rsid w:val="004E3BCE"/>
    <w:rsid w:val="004E3BF1"/>
    <w:rsid w:val="004E4237"/>
    <w:rsid w:val="004E4331"/>
    <w:rsid w:val="004E4521"/>
    <w:rsid w:val="004E4626"/>
    <w:rsid w:val="004E4C21"/>
    <w:rsid w:val="004E4D77"/>
    <w:rsid w:val="004E53F6"/>
    <w:rsid w:val="004E5572"/>
    <w:rsid w:val="004E6146"/>
    <w:rsid w:val="004E650A"/>
    <w:rsid w:val="004E6C01"/>
    <w:rsid w:val="004E7418"/>
    <w:rsid w:val="004F03E0"/>
    <w:rsid w:val="004F0FEC"/>
    <w:rsid w:val="004F1149"/>
    <w:rsid w:val="004F13B8"/>
    <w:rsid w:val="004F1A79"/>
    <w:rsid w:val="004F1CDF"/>
    <w:rsid w:val="004F206F"/>
    <w:rsid w:val="004F2F38"/>
    <w:rsid w:val="004F355A"/>
    <w:rsid w:val="004F3570"/>
    <w:rsid w:val="004F367E"/>
    <w:rsid w:val="004F3DA2"/>
    <w:rsid w:val="004F4CA2"/>
    <w:rsid w:val="004F5259"/>
    <w:rsid w:val="004F5347"/>
    <w:rsid w:val="004F5926"/>
    <w:rsid w:val="004F5A93"/>
    <w:rsid w:val="004F64F9"/>
    <w:rsid w:val="004F6D49"/>
    <w:rsid w:val="004F6E6E"/>
    <w:rsid w:val="004F7C59"/>
    <w:rsid w:val="004F7E95"/>
    <w:rsid w:val="00500517"/>
    <w:rsid w:val="00500E11"/>
    <w:rsid w:val="00500F05"/>
    <w:rsid w:val="005010D9"/>
    <w:rsid w:val="005012FA"/>
    <w:rsid w:val="0050130F"/>
    <w:rsid w:val="0050136D"/>
    <w:rsid w:val="00501436"/>
    <w:rsid w:val="00501504"/>
    <w:rsid w:val="00501ACA"/>
    <w:rsid w:val="00502585"/>
    <w:rsid w:val="0050272E"/>
    <w:rsid w:val="00502892"/>
    <w:rsid w:val="00502910"/>
    <w:rsid w:val="00502C8C"/>
    <w:rsid w:val="00502DF5"/>
    <w:rsid w:val="0050320E"/>
    <w:rsid w:val="0050365D"/>
    <w:rsid w:val="00504206"/>
    <w:rsid w:val="00504225"/>
    <w:rsid w:val="0050486A"/>
    <w:rsid w:val="00505125"/>
    <w:rsid w:val="0050530B"/>
    <w:rsid w:val="0050554C"/>
    <w:rsid w:val="005055E5"/>
    <w:rsid w:val="005056D1"/>
    <w:rsid w:val="00505A93"/>
    <w:rsid w:val="00506290"/>
    <w:rsid w:val="00506352"/>
    <w:rsid w:val="00506483"/>
    <w:rsid w:val="00506BBC"/>
    <w:rsid w:val="005070AF"/>
    <w:rsid w:val="0050795A"/>
    <w:rsid w:val="005079D6"/>
    <w:rsid w:val="005102B1"/>
    <w:rsid w:val="005106F0"/>
    <w:rsid w:val="005110C6"/>
    <w:rsid w:val="00511D5C"/>
    <w:rsid w:val="00511DDC"/>
    <w:rsid w:val="0051228A"/>
    <w:rsid w:val="0051295B"/>
    <w:rsid w:val="00512DD0"/>
    <w:rsid w:val="0051332D"/>
    <w:rsid w:val="00514296"/>
    <w:rsid w:val="005145C8"/>
    <w:rsid w:val="00514628"/>
    <w:rsid w:val="00514B3A"/>
    <w:rsid w:val="00514FAA"/>
    <w:rsid w:val="00514FDA"/>
    <w:rsid w:val="00515220"/>
    <w:rsid w:val="00515BA0"/>
    <w:rsid w:val="00515FCD"/>
    <w:rsid w:val="005160DE"/>
    <w:rsid w:val="005162C1"/>
    <w:rsid w:val="005164E2"/>
    <w:rsid w:val="005164F9"/>
    <w:rsid w:val="00516B52"/>
    <w:rsid w:val="00516B9F"/>
    <w:rsid w:val="00516EB5"/>
    <w:rsid w:val="00517011"/>
    <w:rsid w:val="00517064"/>
    <w:rsid w:val="0051733C"/>
    <w:rsid w:val="00517817"/>
    <w:rsid w:val="00517A6F"/>
    <w:rsid w:val="00517F1C"/>
    <w:rsid w:val="00520183"/>
    <w:rsid w:val="005202BC"/>
    <w:rsid w:val="005203A8"/>
    <w:rsid w:val="00520729"/>
    <w:rsid w:val="00520A0A"/>
    <w:rsid w:val="00520B19"/>
    <w:rsid w:val="00521A16"/>
    <w:rsid w:val="00521AE7"/>
    <w:rsid w:val="0052297A"/>
    <w:rsid w:val="00522B9B"/>
    <w:rsid w:val="00523001"/>
    <w:rsid w:val="00523C22"/>
    <w:rsid w:val="00523E85"/>
    <w:rsid w:val="00523FA1"/>
    <w:rsid w:val="005248C0"/>
    <w:rsid w:val="00524B9C"/>
    <w:rsid w:val="00525DA2"/>
    <w:rsid w:val="00525F34"/>
    <w:rsid w:val="005262EE"/>
    <w:rsid w:val="00526411"/>
    <w:rsid w:val="00526B11"/>
    <w:rsid w:val="00526F23"/>
    <w:rsid w:val="0052721C"/>
    <w:rsid w:val="005274C2"/>
    <w:rsid w:val="00527731"/>
    <w:rsid w:val="0052780E"/>
    <w:rsid w:val="0052794D"/>
    <w:rsid w:val="0053008C"/>
    <w:rsid w:val="005302E3"/>
    <w:rsid w:val="00530758"/>
    <w:rsid w:val="00530BA2"/>
    <w:rsid w:val="00530C51"/>
    <w:rsid w:val="00530CDB"/>
    <w:rsid w:val="00530EBF"/>
    <w:rsid w:val="0053111F"/>
    <w:rsid w:val="005311FA"/>
    <w:rsid w:val="00531972"/>
    <w:rsid w:val="00532591"/>
    <w:rsid w:val="00532717"/>
    <w:rsid w:val="00532782"/>
    <w:rsid w:val="005328F5"/>
    <w:rsid w:val="00532ED0"/>
    <w:rsid w:val="0053335D"/>
    <w:rsid w:val="0053356C"/>
    <w:rsid w:val="00533A99"/>
    <w:rsid w:val="005347FE"/>
    <w:rsid w:val="00534BB3"/>
    <w:rsid w:val="00534C3B"/>
    <w:rsid w:val="00534FFD"/>
    <w:rsid w:val="00535143"/>
    <w:rsid w:val="00535503"/>
    <w:rsid w:val="00535C12"/>
    <w:rsid w:val="00536344"/>
    <w:rsid w:val="005368BE"/>
    <w:rsid w:val="00536F39"/>
    <w:rsid w:val="00537C66"/>
    <w:rsid w:val="00540048"/>
    <w:rsid w:val="005407DD"/>
    <w:rsid w:val="00540A13"/>
    <w:rsid w:val="00540D1D"/>
    <w:rsid w:val="005412D1"/>
    <w:rsid w:val="005414B0"/>
    <w:rsid w:val="005415AF"/>
    <w:rsid w:val="005416F0"/>
    <w:rsid w:val="005418B7"/>
    <w:rsid w:val="00541C82"/>
    <w:rsid w:val="0054261D"/>
    <w:rsid w:val="00543464"/>
    <w:rsid w:val="0054352D"/>
    <w:rsid w:val="00543EDB"/>
    <w:rsid w:val="00543F34"/>
    <w:rsid w:val="00544E0D"/>
    <w:rsid w:val="00544E8C"/>
    <w:rsid w:val="005450E3"/>
    <w:rsid w:val="005456CF"/>
    <w:rsid w:val="0054583E"/>
    <w:rsid w:val="00546134"/>
    <w:rsid w:val="00546152"/>
    <w:rsid w:val="005461A4"/>
    <w:rsid w:val="005464AD"/>
    <w:rsid w:val="0054698E"/>
    <w:rsid w:val="00546B21"/>
    <w:rsid w:val="00547840"/>
    <w:rsid w:val="00547A93"/>
    <w:rsid w:val="00547F5E"/>
    <w:rsid w:val="005503BE"/>
    <w:rsid w:val="005509A9"/>
    <w:rsid w:val="0055107F"/>
    <w:rsid w:val="005516AA"/>
    <w:rsid w:val="0055229B"/>
    <w:rsid w:val="005523C4"/>
    <w:rsid w:val="0055257C"/>
    <w:rsid w:val="00552AF9"/>
    <w:rsid w:val="00552C6B"/>
    <w:rsid w:val="00552F47"/>
    <w:rsid w:val="00553857"/>
    <w:rsid w:val="00553871"/>
    <w:rsid w:val="00553DEE"/>
    <w:rsid w:val="00553FA6"/>
    <w:rsid w:val="005545EA"/>
    <w:rsid w:val="0055468D"/>
    <w:rsid w:val="005549D4"/>
    <w:rsid w:val="00554EA3"/>
    <w:rsid w:val="005550CB"/>
    <w:rsid w:val="0055518A"/>
    <w:rsid w:val="005554A5"/>
    <w:rsid w:val="00555C89"/>
    <w:rsid w:val="00556133"/>
    <w:rsid w:val="00556387"/>
    <w:rsid w:val="005568AC"/>
    <w:rsid w:val="00556A01"/>
    <w:rsid w:val="00556A5F"/>
    <w:rsid w:val="00556DA7"/>
    <w:rsid w:val="00556FB7"/>
    <w:rsid w:val="005571EA"/>
    <w:rsid w:val="00557E26"/>
    <w:rsid w:val="00560329"/>
    <w:rsid w:val="005607F3"/>
    <w:rsid w:val="00560A8B"/>
    <w:rsid w:val="00560CC5"/>
    <w:rsid w:val="00560F86"/>
    <w:rsid w:val="00561002"/>
    <w:rsid w:val="0056120A"/>
    <w:rsid w:val="00561C4B"/>
    <w:rsid w:val="00561DC5"/>
    <w:rsid w:val="00562292"/>
    <w:rsid w:val="0056252D"/>
    <w:rsid w:val="00562561"/>
    <w:rsid w:val="00562827"/>
    <w:rsid w:val="00562AFD"/>
    <w:rsid w:val="00562B0C"/>
    <w:rsid w:val="00562CB8"/>
    <w:rsid w:val="00562D6B"/>
    <w:rsid w:val="00562DD3"/>
    <w:rsid w:val="00562E4E"/>
    <w:rsid w:val="00562F59"/>
    <w:rsid w:val="005636E7"/>
    <w:rsid w:val="0056375A"/>
    <w:rsid w:val="0056389C"/>
    <w:rsid w:val="005638F8"/>
    <w:rsid w:val="00563F9C"/>
    <w:rsid w:val="005640FE"/>
    <w:rsid w:val="0056431F"/>
    <w:rsid w:val="00564430"/>
    <w:rsid w:val="0056468B"/>
    <w:rsid w:val="00564A64"/>
    <w:rsid w:val="00564BE5"/>
    <w:rsid w:val="00565FA8"/>
    <w:rsid w:val="005669A7"/>
    <w:rsid w:val="00567BF1"/>
    <w:rsid w:val="00567D0A"/>
    <w:rsid w:val="0057092D"/>
    <w:rsid w:val="00570B44"/>
    <w:rsid w:val="00570DEE"/>
    <w:rsid w:val="00570F7C"/>
    <w:rsid w:val="00571803"/>
    <w:rsid w:val="00571824"/>
    <w:rsid w:val="00571AE4"/>
    <w:rsid w:val="00571CAB"/>
    <w:rsid w:val="00572107"/>
    <w:rsid w:val="00572552"/>
    <w:rsid w:val="0057261B"/>
    <w:rsid w:val="0057369F"/>
    <w:rsid w:val="0057402C"/>
    <w:rsid w:val="0057464B"/>
    <w:rsid w:val="0057497B"/>
    <w:rsid w:val="00574C0E"/>
    <w:rsid w:val="00574CC8"/>
    <w:rsid w:val="00575245"/>
    <w:rsid w:val="0057543C"/>
    <w:rsid w:val="005754A8"/>
    <w:rsid w:val="005755E1"/>
    <w:rsid w:val="005757CC"/>
    <w:rsid w:val="00575A6B"/>
    <w:rsid w:val="005763E5"/>
    <w:rsid w:val="0057674A"/>
    <w:rsid w:val="005767B4"/>
    <w:rsid w:val="00576D24"/>
    <w:rsid w:val="00577282"/>
    <w:rsid w:val="00577A12"/>
    <w:rsid w:val="00577DAB"/>
    <w:rsid w:val="00580910"/>
    <w:rsid w:val="00580BD5"/>
    <w:rsid w:val="005814F1"/>
    <w:rsid w:val="005819F1"/>
    <w:rsid w:val="00581C7A"/>
    <w:rsid w:val="00581E37"/>
    <w:rsid w:val="00582101"/>
    <w:rsid w:val="0058247E"/>
    <w:rsid w:val="00582A45"/>
    <w:rsid w:val="005830EE"/>
    <w:rsid w:val="005832E0"/>
    <w:rsid w:val="00583FA7"/>
    <w:rsid w:val="00584269"/>
    <w:rsid w:val="00584AFA"/>
    <w:rsid w:val="00584C3C"/>
    <w:rsid w:val="005850EC"/>
    <w:rsid w:val="00585360"/>
    <w:rsid w:val="00585EB6"/>
    <w:rsid w:val="00586F31"/>
    <w:rsid w:val="005871CB"/>
    <w:rsid w:val="00587414"/>
    <w:rsid w:val="00587CF2"/>
    <w:rsid w:val="00587E49"/>
    <w:rsid w:val="005901F2"/>
    <w:rsid w:val="00590931"/>
    <w:rsid w:val="00590D54"/>
    <w:rsid w:val="00590ECC"/>
    <w:rsid w:val="00591328"/>
    <w:rsid w:val="00592022"/>
    <w:rsid w:val="005926D1"/>
    <w:rsid w:val="00592B73"/>
    <w:rsid w:val="00592C85"/>
    <w:rsid w:val="00593BFC"/>
    <w:rsid w:val="00593DC8"/>
    <w:rsid w:val="005943B7"/>
    <w:rsid w:val="0059492A"/>
    <w:rsid w:val="00594982"/>
    <w:rsid w:val="00594B7D"/>
    <w:rsid w:val="00594B9E"/>
    <w:rsid w:val="00595013"/>
    <w:rsid w:val="005950FA"/>
    <w:rsid w:val="00595281"/>
    <w:rsid w:val="005954FE"/>
    <w:rsid w:val="00595584"/>
    <w:rsid w:val="005956D6"/>
    <w:rsid w:val="00596581"/>
    <w:rsid w:val="005966C8"/>
    <w:rsid w:val="00596C1D"/>
    <w:rsid w:val="00597E47"/>
    <w:rsid w:val="005A0259"/>
    <w:rsid w:val="005A05EE"/>
    <w:rsid w:val="005A091D"/>
    <w:rsid w:val="005A0FC9"/>
    <w:rsid w:val="005A17CD"/>
    <w:rsid w:val="005A1ABC"/>
    <w:rsid w:val="005A1DBD"/>
    <w:rsid w:val="005A2053"/>
    <w:rsid w:val="005A22C0"/>
    <w:rsid w:val="005A247D"/>
    <w:rsid w:val="005A29F4"/>
    <w:rsid w:val="005A2C0D"/>
    <w:rsid w:val="005A2C2D"/>
    <w:rsid w:val="005A3492"/>
    <w:rsid w:val="005A3A4A"/>
    <w:rsid w:val="005A3A84"/>
    <w:rsid w:val="005A3BC1"/>
    <w:rsid w:val="005A3FB6"/>
    <w:rsid w:val="005A405E"/>
    <w:rsid w:val="005A4EF5"/>
    <w:rsid w:val="005A5105"/>
    <w:rsid w:val="005A52E0"/>
    <w:rsid w:val="005A5A16"/>
    <w:rsid w:val="005A606C"/>
    <w:rsid w:val="005A632C"/>
    <w:rsid w:val="005A64F4"/>
    <w:rsid w:val="005A6A38"/>
    <w:rsid w:val="005A6BB6"/>
    <w:rsid w:val="005A7B2F"/>
    <w:rsid w:val="005B0126"/>
    <w:rsid w:val="005B0317"/>
    <w:rsid w:val="005B0AA8"/>
    <w:rsid w:val="005B0D82"/>
    <w:rsid w:val="005B100F"/>
    <w:rsid w:val="005B1070"/>
    <w:rsid w:val="005B10D5"/>
    <w:rsid w:val="005B144C"/>
    <w:rsid w:val="005B1BD8"/>
    <w:rsid w:val="005B2E28"/>
    <w:rsid w:val="005B3A1C"/>
    <w:rsid w:val="005B44B0"/>
    <w:rsid w:val="005B4FD0"/>
    <w:rsid w:val="005B5369"/>
    <w:rsid w:val="005B55CE"/>
    <w:rsid w:val="005B57F4"/>
    <w:rsid w:val="005B5E47"/>
    <w:rsid w:val="005B6828"/>
    <w:rsid w:val="005B6A06"/>
    <w:rsid w:val="005B6A17"/>
    <w:rsid w:val="005B6A7C"/>
    <w:rsid w:val="005B6F56"/>
    <w:rsid w:val="005B71DF"/>
    <w:rsid w:val="005B7276"/>
    <w:rsid w:val="005B7293"/>
    <w:rsid w:val="005B7312"/>
    <w:rsid w:val="005B7477"/>
    <w:rsid w:val="005B7731"/>
    <w:rsid w:val="005B7A06"/>
    <w:rsid w:val="005C082A"/>
    <w:rsid w:val="005C0A3D"/>
    <w:rsid w:val="005C0C3E"/>
    <w:rsid w:val="005C0E31"/>
    <w:rsid w:val="005C0E47"/>
    <w:rsid w:val="005C10EC"/>
    <w:rsid w:val="005C147A"/>
    <w:rsid w:val="005C1ABF"/>
    <w:rsid w:val="005C1D56"/>
    <w:rsid w:val="005C2BCD"/>
    <w:rsid w:val="005C2C1D"/>
    <w:rsid w:val="005C2D07"/>
    <w:rsid w:val="005C3D07"/>
    <w:rsid w:val="005C3F9F"/>
    <w:rsid w:val="005C4309"/>
    <w:rsid w:val="005C47FE"/>
    <w:rsid w:val="005C480B"/>
    <w:rsid w:val="005C4863"/>
    <w:rsid w:val="005C4E2D"/>
    <w:rsid w:val="005C508F"/>
    <w:rsid w:val="005C5188"/>
    <w:rsid w:val="005C531E"/>
    <w:rsid w:val="005C5387"/>
    <w:rsid w:val="005C5728"/>
    <w:rsid w:val="005C57DA"/>
    <w:rsid w:val="005C5BDD"/>
    <w:rsid w:val="005C5F94"/>
    <w:rsid w:val="005C6609"/>
    <w:rsid w:val="005C6AEF"/>
    <w:rsid w:val="005C71A6"/>
    <w:rsid w:val="005C744D"/>
    <w:rsid w:val="005C78CD"/>
    <w:rsid w:val="005C7954"/>
    <w:rsid w:val="005C7E9F"/>
    <w:rsid w:val="005D0364"/>
    <w:rsid w:val="005D06D1"/>
    <w:rsid w:val="005D0912"/>
    <w:rsid w:val="005D0BB0"/>
    <w:rsid w:val="005D1069"/>
    <w:rsid w:val="005D107E"/>
    <w:rsid w:val="005D1154"/>
    <w:rsid w:val="005D2286"/>
    <w:rsid w:val="005D23AB"/>
    <w:rsid w:val="005D2C03"/>
    <w:rsid w:val="005D36C2"/>
    <w:rsid w:val="005D3CE5"/>
    <w:rsid w:val="005D429F"/>
    <w:rsid w:val="005D4E94"/>
    <w:rsid w:val="005D57CB"/>
    <w:rsid w:val="005D5832"/>
    <w:rsid w:val="005D5B23"/>
    <w:rsid w:val="005D5B32"/>
    <w:rsid w:val="005D6928"/>
    <w:rsid w:val="005D6945"/>
    <w:rsid w:val="005D6FAF"/>
    <w:rsid w:val="005D7C6B"/>
    <w:rsid w:val="005E0488"/>
    <w:rsid w:val="005E0745"/>
    <w:rsid w:val="005E08C9"/>
    <w:rsid w:val="005E0C8F"/>
    <w:rsid w:val="005E0D03"/>
    <w:rsid w:val="005E0E21"/>
    <w:rsid w:val="005E102D"/>
    <w:rsid w:val="005E1070"/>
    <w:rsid w:val="005E2315"/>
    <w:rsid w:val="005E2324"/>
    <w:rsid w:val="005E2CBA"/>
    <w:rsid w:val="005E30C4"/>
    <w:rsid w:val="005E31E0"/>
    <w:rsid w:val="005E38ED"/>
    <w:rsid w:val="005E3A81"/>
    <w:rsid w:val="005E3B44"/>
    <w:rsid w:val="005E45B7"/>
    <w:rsid w:val="005E468B"/>
    <w:rsid w:val="005E46E4"/>
    <w:rsid w:val="005E4C95"/>
    <w:rsid w:val="005E4FE6"/>
    <w:rsid w:val="005E5A22"/>
    <w:rsid w:val="005E5B25"/>
    <w:rsid w:val="005E6043"/>
    <w:rsid w:val="005E6116"/>
    <w:rsid w:val="005E6544"/>
    <w:rsid w:val="005E660D"/>
    <w:rsid w:val="005E6DCB"/>
    <w:rsid w:val="005E6E03"/>
    <w:rsid w:val="005E6EE4"/>
    <w:rsid w:val="005E722F"/>
    <w:rsid w:val="005E738E"/>
    <w:rsid w:val="005E79A2"/>
    <w:rsid w:val="005F08B1"/>
    <w:rsid w:val="005F0908"/>
    <w:rsid w:val="005F11E3"/>
    <w:rsid w:val="005F1DC6"/>
    <w:rsid w:val="005F1F00"/>
    <w:rsid w:val="005F2095"/>
    <w:rsid w:val="005F218F"/>
    <w:rsid w:val="005F250B"/>
    <w:rsid w:val="005F26A0"/>
    <w:rsid w:val="005F2AFA"/>
    <w:rsid w:val="005F2E31"/>
    <w:rsid w:val="005F3488"/>
    <w:rsid w:val="005F36AD"/>
    <w:rsid w:val="005F3AE0"/>
    <w:rsid w:val="005F4081"/>
    <w:rsid w:val="005F4283"/>
    <w:rsid w:val="005F4513"/>
    <w:rsid w:val="005F4645"/>
    <w:rsid w:val="005F497F"/>
    <w:rsid w:val="005F4F21"/>
    <w:rsid w:val="005F5290"/>
    <w:rsid w:val="005F5802"/>
    <w:rsid w:val="005F5D28"/>
    <w:rsid w:val="005F5F86"/>
    <w:rsid w:val="005F6074"/>
    <w:rsid w:val="005F70B4"/>
    <w:rsid w:val="005F740E"/>
    <w:rsid w:val="005F74B1"/>
    <w:rsid w:val="005F78F5"/>
    <w:rsid w:val="005F7962"/>
    <w:rsid w:val="005F7D2E"/>
    <w:rsid w:val="005F7DD8"/>
    <w:rsid w:val="005F7F6B"/>
    <w:rsid w:val="006002A4"/>
    <w:rsid w:val="0060055C"/>
    <w:rsid w:val="006008C7"/>
    <w:rsid w:val="00600E3C"/>
    <w:rsid w:val="00601573"/>
    <w:rsid w:val="006015E4"/>
    <w:rsid w:val="006020C6"/>
    <w:rsid w:val="006026F3"/>
    <w:rsid w:val="00602DE4"/>
    <w:rsid w:val="00602E5B"/>
    <w:rsid w:val="006031AE"/>
    <w:rsid w:val="006031EC"/>
    <w:rsid w:val="0060330B"/>
    <w:rsid w:val="00603618"/>
    <w:rsid w:val="00603883"/>
    <w:rsid w:val="00603A90"/>
    <w:rsid w:val="00603ACF"/>
    <w:rsid w:val="00604048"/>
    <w:rsid w:val="006044E2"/>
    <w:rsid w:val="00604A10"/>
    <w:rsid w:val="00605079"/>
    <w:rsid w:val="006059D7"/>
    <w:rsid w:val="00605A89"/>
    <w:rsid w:val="00605CC6"/>
    <w:rsid w:val="00605EAC"/>
    <w:rsid w:val="00605EEB"/>
    <w:rsid w:val="0060627C"/>
    <w:rsid w:val="00607176"/>
    <w:rsid w:val="006077C2"/>
    <w:rsid w:val="006078FF"/>
    <w:rsid w:val="0061035B"/>
    <w:rsid w:val="006105DD"/>
    <w:rsid w:val="00610B75"/>
    <w:rsid w:val="00610C7C"/>
    <w:rsid w:val="00610D75"/>
    <w:rsid w:val="00611158"/>
    <w:rsid w:val="00611181"/>
    <w:rsid w:val="00611668"/>
    <w:rsid w:val="006120CA"/>
    <w:rsid w:val="00612C2F"/>
    <w:rsid w:val="00614129"/>
    <w:rsid w:val="00614226"/>
    <w:rsid w:val="00614301"/>
    <w:rsid w:val="006149F4"/>
    <w:rsid w:val="00614FD7"/>
    <w:rsid w:val="00615982"/>
    <w:rsid w:val="00615997"/>
    <w:rsid w:val="006168C0"/>
    <w:rsid w:val="00616A12"/>
    <w:rsid w:val="00616A90"/>
    <w:rsid w:val="00617416"/>
    <w:rsid w:val="00617A74"/>
    <w:rsid w:val="00617C7D"/>
    <w:rsid w:val="0062004A"/>
    <w:rsid w:val="00621291"/>
    <w:rsid w:val="00622E3D"/>
    <w:rsid w:val="0062306B"/>
    <w:rsid w:val="006230EA"/>
    <w:rsid w:val="006237A4"/>
    <w:rsid w:val="006239C2"/>
    <w:rsid w:val="00623D5F"/>
    <w:rsid w:val="00623E53"/>
    <w:rsid w:val="00624B56"/>
    <w:rsid w:val="0062588A"/>
    <w:rsid w:val="00626268"/>
    <w:rsid w:val="006265A2"/>
    <w:rsid w:val="00626786"/>
    <w:rsid w:val="00626A4B"/>
    <w:rsid w:val="00626B1F"/>
    <w:rsid w:val="00627049"/>
    <w:rsid w:val="00627108"/>
    <w:rsid w:val="006277E6"/>
    <w:rsid w:val="00627CB8"/>
    <w:rsid w:val="00627E9C"/>
    <w:rsid w:val="00630F8A"/>
    <w:rsid w:val="00631202"/>
    <w:rsid w:val="0063156F"/>
    <w:rsid w:val="0063198E"/>
    <w:rsid w:val="00631A4B"/>
    <w:rsid w:val="00631E95"/>
    <w:rsid w:val="00632631"/>
    <w:rsid w:val="00632DF3"/>
    <w:rsid w:val="00633020"/>
    <w:rsid w:val="00634253"/>
    <w:rsid w:val="006348AD"/>
    <w:rsid w:val="00634CAE"/>
    <w:rsid w:val="00635033"/>
    <w:rsid w:val="0063526B"/>
    <w:rsid w:val="006353BA"/>
    <w:rsid w:val="00635915"/>
    <w:rsid w:val="00635E97"/>
    <w:rsid w:val="006360CF"/>
    <w:rsid w:val="006364CD"/>
    <w:rsid w:val="00636733"/>
    <w:rsid w:val="00636906"/>
    <w:rsid w:val="00636BFE"/>
    <w:rsid w:val="00637408"/>
    <w:rsid w:val="00637522"/>
    <w:rsid w:val="00637537"/>
    <w:rsid w:val="00637A92"/>
    <w:rsid w:val="00637FE6"/>
    <w:rsid w:val="006400C5"/>
    <w:rsid w:val="006403C5"/>
    <w:rsid w:val="006406CB"/>
    <w:rsid w:val="006407A9"/>
    <w:rsid w:val="00640884"/>
    <w:rsid w:val="00640A6C"/>
    <w:rsid w:val="006410C1"/>
    <w:rsid w:val="00641166"/>
    <w:rsid w:val="006417B3"/>
    <w:rsid w:val="00641CFD"/>
    <w:rsid w:val="0064249D"/>
    <w:rsid w:val="006432CB"/>
    <w:rsid w:val="006435D6"/>
    <w:rsid w:val="006439B5"/>
    <w:rsid w:val="00643AC2"/>
    <w:rsid w:val="00643E54"/>
    <w:rsid w:val="00643FD2"/>
    <w:rsid w:val="006448AC"/>
    <w:rsid w:val="00644F07"/>
    <w:rsid w:val="00645235"/>
    <w:rsid w:val="006457BE"/>
    <w:rsid w:val="00645B54"/>
    <w:rsid w:val="00645C7E"/>
    <w:rsid w:val="00645E5D"/>
    <w:rsid w:val="006460A6"/>
    <w:rsid w:val="00646BFA"/>
    <w:rsid w:val="00646E47"/>
    <w:rsid w:val="00647084"/>
    <w:rsid w:val="00647A4E"/>
    <w:rsid w:val="00647DE4"/>
    <w:rsid w:val="00647ED3"/>
    <w:rsid w:val="00647F96"/>
    <w:rsid w:val="00650ADC"/>
    <w:rsid w:val="00650C5F"/>
    <w:rsid w:val="00652419"/>
    <w:rsid w:val="00652B57"/>
    <w:rsid w:val="00653502"/>
    <w:rsid w:val="006537E5"/>
    <w:rsid w:val="00653A52"/>
    <w:rsid w:val="006549B4"/>
    <w:rsid w:val="00654A5C"/>
    <w:rsid w:val="00654B33"/>
    <w:rsid w:val="00654C73"/>
    <w:rsid w:val="00654D4D"/>
    <w:rsid w:val="00654FEB"/>
    <w:rsid w:val="00655445"/>
    <w:rsid w:val="00655691"/>
    <w:rsid w:val="00655CCA"/>
    <w:rsid w:val="006565D5"/>
    <w:rsid w:val="00656843"/>
    <w:rsid w:val="00656962"/>
    <w:rsid w:val="00656B65"/>
    <w:rsid w:val="00656E95"/>
    <w:rsid w:val="00656EBE"/>
    <w:rsid w:val="006572FE"/>
    <w:rsid w:val="0065767D"/>
    <w:rsid w:val="006601EB"/>
    <w:rsid w:val="0066041D"/>
    <w:rsid w:val="00660530"/>
    <w:rsid w:val="00660DC8"/>
    <w:rsid w:val="00661051"/>
    <w:rsid w:val="00661130"/>
    <w:rsid w:val="00661224"/>
    <w:rsid w:val="00661437"/>
    <w:rsid w:val="00661791"/>
    <w:rsid w:val="00661936"/>
    <w:rsid w:val="00661B8B"/>
    <w:rsid w:val="00661BBB"/>
    <w:rsid w:val="00661E20"/>
    <w:rsid w:val="0066242C"/>
    <w:rsid w:val="00662575"/>
    <w:rsid w:val="006626F4"/>
    <w:rsid w:val="00662A38"/>
    <w:rsid w:val="006630F0"/>
    <w:rsid w:val="00663283"/>
    <w:rsid w:val="00663A76"/>
    <w:rsid w:val="00663C2B"/>
    <w:rsid w:val="00664141"/>
    <w:rsid w:val="00664636"/>
    <w:rsid w:val="00664BD4"/>
    <w:rsid w:val="00665679"/>
    <w:rsid w:val="00665A03"/>
    <w:rsid w:val="00665E94"/>
    <w:rsid w:val="00665ED8"/>
    <w:rsid w:val="00666166"/>
    <w:rsid w:val="0066651E"/>
    <w:rsid w:val="0066685A"/>
    <w:rsid w:val="00666BF4"/>
    <w:rsid w:val="0066746A"/>
    <w:rsid w:val="006676C4"/>
    <w:rsid w:val="006679D4"/>
    <w:rsid w:val="006703C7"/>
    <w:rsid w:val="00670523"/>
    <w:rsid w:val="006707DA"/>
    <w:rsid w:val="006708E1"/>
    <w:rsid w:val="00670CB6"/>
    <w:rsid w:val="00671317"/>
    <w:rsid w:val="00671437"/>
    <w:rsid w:val="00671602"/>
    <w:rsid w:val="00671726"/>
    <w:rsid w:val="006718B8"/>
    <w:rsid w:val="00671C18"/>
    <w:rsid w:val="006721D4"/>
    <w:rsid w:val="0067282D"/>
    <w:rsid w:val="00672EF3"/>
    <w:rsid w:val="00673975"/>
    <w:rsid w:val="00673AE6"/>
    <w:rsid w:val="00673B93"/>
    <w:rsid w:val="006741E6"/>
    <w:rsid w:val="006742D2"/>
    <w:rsid w:val="006744C2"/>
    <w:rsid w:val="00675368"/>
    <w:rsid w:val="0067553D"/>
    <w:rsid w:val="00675554"/>
    <w:rsid w:val="006756CE"/>
    <w:rsid w:val="006757BB"/>
    <w:rsid w:val="006757D9"/>
    <w:rsid w:val="006758B0"/>
    <w:rsid w:val="006758DB"/>
    <w:rsid w:val="006759D2"/>
    <w:rsid w:val="00675FD5"/>
    <w:rsid w:val="006763F4"/>
    <w:rsid w:val="0067647E"/>
    <w:rsid w:val="00676729"/>
    <w:rsid w:val="0067698F"/>
    <w:rsid w:val="006769A0"/>
    <w:rsid w:val="006769AE"/>
    <w:rsid w:val="00677472"/>
    <w:rsid w:val="00677F29"/>
    <w:rsid w:val="00680088"/>
    <w:rsid w:val="00680246"/>
    <w:rsid w:val="0068064D"/>
    <w:rsid w:val="00681539"/>
    <w:rsid w:val="0068160E"/>
    <w:rsid w:val="0068182F"/>
    <w:rsid w:val="00681FC3"/>
    <w:rsid w:val="00682046"/>
    <w:rsid w:val="0068262A"/>
    <w:rsid w:val="00682DBD"/>
    <w:rsid w:val="00682E5C"/>
    <w:rsid w:val="00682FA4"/>
    <w:rsid w:val="00683293"/>
    <w:rsid w:val="00683C75"/>
    <w:rsid w:val="00683D6F"/>
    <w:rsid w:val="00683E76"/>
    <w:rsid w:val="00683FF9"/>
    <w:rsid w:val="00684040"/>
    <w:rsid w:val="0068455D"/>
    <w:rsid w:val="00684847"/>
    <w:rsid w:val="00684972"/>
    <w:rsid w:val="00684FAF"/>
    <w:rsid w:val="00685463"/>
    <w:rsid w:val="00685D33"/>
    <w:rsid w:val="00686020"/>
    <w:rsid w:val="00686028"/>
    <w:rsid w:val="00686AC5"/>
    <w:rsid w:val="00686CFA"/>
    <w:rsid w:val="00686FB8"/>
    <w:rsid w:val="006874B2"/>
    <w:rsid w:val="006876C8"/>
    <w:rsid w:val="00687828"/>
    <w:rsid w:val="006901BE"/>
    <w:rsid w:val="00690D4F"/>
    <w:rsid w:val="00690E33"/>
    <w:rsid w:val="006910CE"/>
    <w:rsid w:val="006914EA"/>
    <w:rsid w:val="00691CBB"/>
    <w:rsid w:val="0069255A"/>
    <w:rsid w:val="00692737"/>
    <w:rsid w:val="00692AAF"/>
    <w:rsid w:val="0069397E"/>
    <w:rsid w:val="006939E6"/>
    <w:rsid w:val="00693DFC"/>
    <w:rsid w:val="0069424D"/>
    <w:rsid w:val="00694803"/>
    <w:rsid w:val="00694989"/>
    <w:rsid w:val="006953A9"/>
    <w:rsid w:val="006958E2"/>
    <w:rsid w:val="00695BA4"/>
    <w:rsid w:val="00696171"/>
    <w:rsid w:val="006968CB"/>
    <w:rsid w:val="00696905"/>
    <w:rsid w:val="00696918"/>
    <w:rsid w:val="00696F12"/>
    <w:rsid w:val="00696F1B"/>
    <w:rsid w:val="0069713A"/>
    <w:rsid w:val="006975D1"/>
    <w:rsid w:val="006976C7"/>
    <w:rsid w:val="006A039F"/>
    <w:rsid w:val="006A07B6"/>
    <w:rsid w:val="006A09DD"/>
    <w:rsid w:val="006A0C78"/>
    <w:rsid w:val="006A0C88"/>
    <w:rsid w:val="006A0C99"/>
    <w:rsid w:val="006A10EF"/>
    <w:rsid w:val="006A181E"/>
    <w:rsid w:val="006A1AFB"/>
    <w:rsid w:val="006A2DAA"/>
    <w:rsid w:val="006A2E6E"/>
    <w:rsid w:val="006A2EF9"/>
    <w:rsid w:val="006A3131"/>
    <w:rsid w:val="006A3687"/>
    <w:rsid w:val="006A36EC"/>
    <w:rsid w:val="006A4379"/>
    <w:rsid w:val="006A4C7A"/>
    <w:rsid w:val="006A4D1F"/>
    <w:rsid w:val="006A5127"/>
    <w:rsid w:val="006A5432"/>
    <w:rsid w:val="006A54AA"/>
    <w:rsid w:val="006A554D"/>
    <w:rsid w:val="006A564C"/>
    <w:rsid w:val="006A5670"/>
    <w:rsid w:val="006A5814"/>
    <w:rsid w:val="006A5B07"/>
    <w:rsid w:val="006A5C5E"/>
    <w:rsid w:val="006A63F6"/>
    <w:rsid w:val="006A73CB"/>
    <w:rsid w:val="006A796C"/>
    <w:rsid w:val="006A7ADD"/>
    <w:rsid w:val="006A7CBE"/>
    <w:rsid w:val="006B0619"/>
    <w:rsid w:val="006B0707"/>
    <w:rsid w:val="006B0B3D"/>
    <w:rsid w:val="006B1662"/>
    <w:rsid w:val="006B1C8D"/>
    <w:rsid w:val="006B2896"/>
    <w:rsid w:val="006B2C79"/>
    <w:rsid w:val="006B2CB4"/>
    <w:rsid w:val="006B2E32"/>
    <w:rsid w:val="006B33AE"/>
    <w:rsid w:val="006B355A"/>
    <w:rsid w:val="006B3832"/>
    <w:rsid w:val="006B395A"/>
    <w:rsid w:val="006B3F23"/>
    <w:rsid w:val="006B4165"/>
    <w:rsid w:val="006B4250"/>
    <w:rsid w:val="006B460C"/>
    <w:rsid w:val="006B4F80"/>
    <w:rsid w:val="006B5445"/>
    <w:rsid w:val="006B5455"/>
    <w:rsid w:val="006B6288"/>
    <w:rsid w:val="006B66F9"/>
    <w:rsid w:val="006B7439"/>
    <w:rsid w:val="006B7591"/>
    <w:rsid w:val="006B75B0"/>
    <w:rsid w:val="006B7BA7"/>
    <w:rsid w:val="006B7C95"/>
    <w:rsid w:val="006C0018"/>
    <w:rsid w:val="006C034F"/>
    <w:rsid w:val="006C037B"/>
    <w:rsid w:val="006C08D2"/>
    <w:rsid w:val="006C0942"/>
    <w:rsid w:val="006C09EE"/>
    <w:rsid w:val="006C0A12"/>
    <w:rsid w:val="006C0AA0"/>
    <w:rsid w:val="006C0E66"/>
    <w:rsid w:val="006C1371"/>
    <w:rsid w:val="006C1D61"/>
    <w:rsid w:val="006C2BF7"/>
    <w:rsid w:val="006C385F"/>
    <w:rsid w:val="006C3A74"/>
    <w:rsid w:val="006C4066"/>
    <w:rsid w:val="006C456A"/>
    <w:rsid w:val="006C47C4"/>
    <w:rsid w:val="006C4BEC"/>
    <w:rsid w:val="006C4D34"/>
    <w:rsid w:val="006C4FE0"/>
    <w:rsid w:val="006C50A5"/>
    <w:rsid w:val="006C5B55"/>
    <w:rsid w:val="006C5D7C"/>
    <w:rsid w:val="006C5E74"/>
    <w:rsid w:val="006C5F99"/>
    <w:rsid w:val="006C62C7"/>
    <w:rsid w:val="006C64D3"/>
    <w:rsid w:val="006C6794"/>
    <w:rsid w:val="006C69D1"/>
    <w:rsid w:val="006C69F4"/>
    <w:rsid w:val="006C6C9C"/>
    <w:rsid w:val="006C6F8A"/>
    <w:rsid w:val="006C76BC"/>
    <w:rsid w:val="006D0365"/>
    <w:rsid w:val="006D0C77"/>
    <w:rsid w:val="006D1365"/>
    <w:rsid w:val="006D1842"/>
    <w:rsid w:val="006D1D02"/>
    <w:rsid w:val="006D268F"/>
    <w:rsid w:val="006D2731"/>
    <w:rsid w:val="006D2AB1"/>
    <w:rsid w:val="006D2D14"/>
    <w:rsid w:val="006D30B1"/>
    <w:rsid w:val="006D31BC"/>
    <w:rsid w:val="006D32E7"/>
    <w:rsid w:val="006D3356"/>
    <w:rsid w:val="006D34A4"/>
    <w:rsid w:val="006D34FE"/>
    <w:rsid w:val="006D3557"/>
    <w:rsid w:val="006D3709"/>
    <w:rsid w:val="006D3A92"/>
    <w:rsid w:val="006D3B4D"/>
    <w:rsid w:val="006D3D8B"/>
    <w:rsid w:val="006D3E20"/>
    <w:rsid w:val="006D3FCA"/>
    <w:rsid w:val="006D4026"/>
    <w:rsid w:val="006D4038"/>
    <w:rsid w:val="006D42A5"/>
    <w:rsid w:val="006D59F3"/>
    <w:rsid w:val="006D5DDB"/>
    <w:rsid w:val="006D61D5"/>
    <w:rsid w:val="006D69F6"/>
    <w:rsid w:val="006D7168"/>
    <w:rsid w:val="006D73E3"/>
    <w:rsid w:val="006D74A8"/>
    <w:rsid w:val="006D7AE3"/>
    <w:rsid w:val="006D7FAD"/>
    <w:rsid w:val="006E0211"/>
    <w:rsid w:val="006E056E"/>
    <w:rsid w:val="006E076B"/>
    <w:rsid w:val="006E0C7F"/>
    <w:rsid w:val="006E1102"/>
    <w:rsid w:val="006E16DC"/>
    <w:rsid w:val="006E1C67"/>
    <w:rsid w:val="006E1CAD"/>
    <w:rsid w:val="006E1FE3"/>
    <w:rsid w:val="006E2075"/>
    <w:rsid w:val="006E23EB"/>
    <w:rsid w:val="006E2572"/>
    <w:rsid w:val="006E25A7"/>
    <w:rsid w:val="006E267C"/>
    <w:rsid w:val="006E2683"/>
    <w:rsid w:val="006E2841"/>
    <w:rsid w:val="006E351C"/>
    <w:rsid w:val="006E398D"/>
    <w:rsid w:val="006E3C70"/>
    <w:rsid w:val="006E4605"/>
    <w:rsid w:val="006E4974"/>
    <w:rsid w:val="006E50E0"/>
    <w:rsid w:val="006E577C"/>
    <w:rsid w:val="006E6124"/>
    <w:rsid w:val="006E65D6"/>
    <w:rsid w:val="006E69FD"/>
    <w:rsid w:val="006E787A"/>
    <w:rsid w:val="006E79A3"/>
    <w:rsid w:val="006E7A2B"/>
    <w:rsid w:val="006E7C6D"/>
    <w:rsid w:val="006F010A"/>
    <w:rsid w:val="006F0155"/>
    <w:rsid w:val="006F038C"/>
    <w:rsid w:val="006F072D"/>
    <w:rsid w:val="006F0E57"/>
    <w:rsid w:val="006F0F64"/>
    <w:rsid w:val="006F12AD"/>
    <w:rsid w:val="006F134C"/>
    <w:rsid w:val="006F158D"/>
    <w:rsid w:val="006F1F53"/>
    <w:rsid w:val="006F224A"/>
    <w:rsid w:val="006F2490"/>
    <w:rsid w:val="006F26A8"/>
    <w:rsid w:val="006F2912"/>
    <w:rsid w:val="006F29B7"/>
    <w:rsid w:val="006F2AAB"/>
    <w:rsid w:val="006F2B13"/>
    <w:rsid w:val="006F2C50"/>
    <w:rsid w:val="006F2C52"/>
    <w:rsid w:val="006F3724"/>
    <w:rsid w:val="006F3BD5"/>
    <w:rsid w:val="006F4089"/>
    <w:rsid w:val="006F48E4"/>
    <w:rsid w:val="006F4C34"/>
    <w:rsid w:val="006F4E4E"/>
    <w:rsid w:val="006F566E"/>
    <w:rsid w:val="006F5D4E"/>
    <w:rsid w:val="006F66BA"/>
    <w:rsid w:val="006F6BFC"/>
    <w:rsid w:val="006F6F75"/>
    <w:rsid w:val="006F722A"/>
    <w:rsid w:val="006F7E02"/>
    <w:rsid w:val="007008B8"/>
    <w:rsid w:val="00700FC7"/>
    <w:rsid w:val="0070109D"/>
    <w:rsid w:val="00701617"/>
    <w:rsid w:val="007022A1"/>
    <w:rsid w:val="007026CF"/>
    <w:rsid w:val="00702A91"/>
    <w:rsid w:val="00702ABC"/>
    <w:rsid w:val="00703B3F"/>
    <w:rsid w:val="00703FF0"/>
    <w:rsid w:val="00704152"/>
    <w:rsid w:val="0070478D"/>
    <w:rsid w:val="00704AA5"/>
    <w:rsid w:val="00704FCE"/>
    <w:rsid w:val="0070501A"/>
    <w:rsid w:val="00705075"/>
    <w:rsid w:val="0070538A"/>
    <w:rsid w:val="0070621D"/>
    <w:rsid w:val="00706321"/>
    <w:rsid w:val="00706527"/>
    <w:rsid w:val="00706F93"/>
    <w:rsid w:val="007071E9"/>
    <w:rsid w:val="007073F0"/>
    <w:rsid w:val="007076FB"/>
    <w:rsid w:val="00707726"/>
    <w:rsid w:val="00707A6A"/>
    <w:rsid w:val="00710734"/>
    <w:rsid w:val="0071073F"/>
    <w:rsid w:val="00710753"/>
    <w:rsid w:val="0071099D"/>
    <w:rsid w:val="00710B20"/>
    <w:rsid w:val="00710D6D"/>
    <w:rsid w:val="00711033"/>
    <w:rsid w:val="00712B0F"/>
    <w:rsid w:val="00712B36"/>
    <w:rsid w:val="007134A1"/>
    <w:rsid w:val="0071357E"/>
    <w:rsid w:val="00713B42"/>
    <w:rsid w:val="00713C3F"/>
    <w:rsid w:val="00713D24"/>
    <w:rsid w:val="00713F35"/>
    <w:rsid w:val="00714270"/>
    <w:rsid w:val="00714442"/>
    <w:rsid w:val="00714549"/>
    <w:rsid w:val="00714A61"/>
    <w:rsid w:val="00714B1F"/>
    <w:rsid w:val="0071502E"/>
    <w:rsid w:val="0071552A"/>
    <w:rsid w:val="0071595F"/>
    <w:rsid w:val="00715BFC"/>
    <w:rsid w:val="00715D7E"/>
    <w:rsid w:val="007161A4"/>
    <w:rsid w:val="007166D7"/>
    <w:rsid w:val="007168BA"/>
    <w:rsid w:val="00716AD3"/>
    <w:rsid w:val="00716B08"/>
    <w:rsid w:val="00716E3F"/>
    <w:rsid w:val="007172A8"/>
    <w:rsid w:val="00717674"/>
    <w:rsid w:val="0071769C"/>
    <w:rsid w:val="007177D7"/>
    <w:rsid w:val="007178A4"/>
    <w:rsid w:val="007178C0"/>
    <w:rsid w:val="007178D6"/>
    <w:rsid w:val="00717C4D"/>
    <w:rsid w:val="00717E29"/>
    <w:rsid w:val="0072000F"/>
    <w:rsid w:val="00720024"/>
    <w:rsid w:val="0072025E"/>
    <w:rsid w:val="00720A68"/>
    <w:rsid w:val="007217C8"/>
    <w:rsid w:val="00722134"/>
    <w:rsid w:val="00722AAD"/>
    <w:rsid w:val="00723656"/>
    <w:rsid w:val="0072387F"/>
    <w:rsid w:val="00723BEA"/>
    <w:rsid w:val="00723DF2"/>
    <w:rsid w:val="00724412"/>
    <w:rsid w:val="00724984"/>
    <w:rsid w:val="00724B66"/>
    <w:rsid w:val="00725AA7"/>
    <w:rsid w:val="00725B36"/>
    <w:rsid w:val="00725BA4"/>
    <w:rsid w:val="00726143"/>
    <w:rsid w:val="007267AC"/>
    <w:rsid w:val="007267BA"/>
    <w:rsid w:val="0072694A"/>
    <w:rsid w:val="00726A55"/>
    <w:rsid w:val="00726AF0"/>
    <w:rsid w:val="00726ECB"/>
    <w:rsid w:val="00727340"/>
    <w:rsid w:val="007277DA"/>
    <w:rsid w:val="00730315"/>
    <w:rsid w:val="00730C05"/>
    <w:rsid w:val="00730EF0"/>
    <w:rsid w:val="007311C2"/>
    <w:rsid w:val="007312F7"/>
    <w:rsid w:val="007315D5"/>
    <w:rsid w:val="007318DE"/>
    <w:rsid w:val="007321DB"/>
    <w:rsid w:val="00732758"/>
    <w:rsid w:val="00732877"/>
    <w:rsid w:val="00732890"/>
    <w:rsid w:val="00732C22"/>
    <w:rsid w:val="00732DE1"/>
    <w:rsid w:val="00732F0E"/>
    <w:rsid w:val="00732F31"/>
    <w:rsid w:val="0073322F"/>
    <w:rsid w:val="0073380A"/>
    <w:rsid w:val="00733ADE"/>
    <w:rsid w:val="00733C2B"/>
    <w:rsid w:val="00733FF4"/>
    <w:rsid w:val="00734383"/>
    <w:rsid w:val="0073459B"/>
    <w:rsid w:val="007346EF"/>
    <w:rsid w:val="00734765"/>
    <w:rsid w:val="007348E8"/>
    <w:rsid w:val="007351CB"/>
    <w:rsid w:val="00735984"/>
    <w:rsid w:val="007359F8"/>
    <w:rsid w:val="00735A2F"/>
    <w:rsid w:val="0073645F"/>
    <w:rsid w:val="00736615"/>
    <w:rsid w:val="007366EF"/>
    <w:rsid w:val="00736E23"/>
    <w:rsid w:val="00737E57"/>
    <w:rsid w:val="00740041"/>
    <w:rsid w:val="00740508"/>
    <w:rsid w:val="00740823"/>
    <w:rsid w:val="00740DD9"/>
    <w:rsid w:val="00740E58"/>
    <w:rsid w:val="007412F4"/>
    <w:rsid w:val="00741415"/>
    <w:rsid w:val="007416CB"/>
    <w:rsid w:val="00741836"/>
    <w:rsid w:val="007418EA"/>
    <w:rsid w:val="007419B6"/>
    <w:rsid w:val="00741A61"/>
    <w:rsid w:val="00741BF5"/>
    <w:rsid w:val="00742190"/>
    <w:rsid w:val="0074278C"/>
    <w:rsid w:val="00742AEF"/>
    <w:rsid w:val="00742C41"/>
    <w:rsid w:val="0074334C"/>
    <w:rsid w:val="00743385"/>
    <w:rsid w:val="007433E4"/>
    <w:rsid w:val="00743B76"/>
    <w:rsid w:val="00743C68"/>
    <w:rsid w:val="00743F3B"/>
    <w:rsid w:val="00744A56"/>
    <w:rsid w:val="00744BB1"/>
    <w:rsid w:val="0074516B"/>
    <w:rsid w:val="007458B2"/>
    <w:rsid w:val="0074590D"/>
    <w:rsid w:val="00745B78"/>
    <w:rsid w:val="007460F7"/>
    <w:rsid w:val="007469AB"/>
    <w:rsid w:val="00747410"/>
    <w:rsid w:val="00747C3D"/>
    <w:rsid w:val="0075146D"/>
    <w:rsid w:val="0075160C"/>
    <w:rsid w:val="0075165B"/>
    <w:rsid w:val="00751D33"/>
    <w:rsid w:val="00751D40"/>
    <w:rsid w:val="007522C1"/>
    <w:rsid w:val="00752927"/>
    <w:rsid w:val="0075364C"/>
    <w:rsid w:val="007538E0"/>
    <w:rsid w:val="007538F0"/>
    <w:rsid w:val="007544C4"/>
    <w:rsid w:val="00755474"/>
    <w:rsid w:val="0075549B"/>
    <w:rsid w:val="0075573F"/>
    <w:rsid w:val="0075582C"/>
    <w:rsid w:val="00755A37"/>
    <w:rsid w:val="00755E7C"/>
    <w:rsid w:val="007565F9"/>
    <w:rsid w:val="007569BE"/>
    <w:rsid w:val="00756E15"/>
    <w:rsid w:val="00756FE3"/>
    <w:rsid w:val="00757174"/>
    <w:rsid w:val="007571F2"/>
    <w:rsid w:val="007575A6"/>
    <w:rsid w:val="0075767F"/>
    <w:rsid w:val="00757767"/>
    <w:rsid w:val="007577AC"/>
    <w:rsid w:val="00757926"/>
    <w:rsid w:val="00757F98"/>
    <w:rsid w:val="00760085"/>
    <w:rsid w:val="0076071F"/>
    <w:rsid w:val="0076106B"/>
    <w:rsid w:val="0076133F"/>
    <w:rsid w:val="0076135E"/>
    <w:rsid w:val="00761A39"/>
    <w:rsid w:val="00761ED7"/>
    <w:rsid w:val="00762559"/>
    <w:rsid w:val="00762CED"/>
    <w:rsid w:val="00763033"/>
    <w:rsid w:val="0076334D"/>
    <w:rsid w:val="0076339F"/>
    <w:rsid w:val="007635F7"/>
    <w:rsid w:val="00763687"/>
    <w:rsid w:val="00763B3D"/>
    <w:rsid w:val="007649CF"/>
    <w:rsid w:val="00764E3C"/>
    <w:rsid w:val="00765F33"/>
    <w:rsid w:val="00766020"/>
    <w:rsid w:val="0076608E"/>
    <w:rsid w:val="007668E2"/>
    <w:rsid w:val="00766DE3"/>
    <w:rsid w:val="0076749C"/>
    <w:rsid w:val="00767537"/>
    <w:rsid w:val="00767C72"/>
    <w:rsid w:val="00770170"/>
    <w:rsid w:val="007703A3"/>
    <w:rsid w:val="00770DDF"/>
    <w:rsid w:val="00771AA4"/>
    <w:rsid w:val="007722F2"/>
    <w:rsid w:val="007727EF"/>
    <w:rsid w:val="0077290D"/>
    <w:rsid w:val="00772B52"/>
    <w:rsid w:val="00772B62"/>
    <w:rsid w:val="00772C20"/>
    <w:rsid w:val="00772DAC"/>
    <w:rsid w:val="00772FA8"/>
    <w:rsid w:val="0077337E"/>
    <w:rsid w:val="00773916"/>
    <w:rsid w:val="0077427B"/>
    <w:rsid w:val="00774A49"/>
    <w:rsid w:val="00774B09"/>
    <w:rsid w:val="007754BE"/>
    <w:rsid w:val="00775BE7"/>
    <w:rsid w:val="00776452"/>
    <w:rsid w:val="007766B7"/>
    <w:rsid w:val="00776B22"/>
    <w:rsid w:val="00777608"/>
    <w:rsid w:val="00777884"/>
    <w:rsid w:val="007778DC"/>
    <w:rsid w:val="00777964"/>
    <w:rsid w:val="00777F93"/>
    <w:rsid w:val="007800DC"/>
    <w:rsid w:val="007801D2"/>
    <w:rsid w:val="0078065C"/>
    <w:rsid w:val="007806BF"/>
    <w:rsid w:val="007808E5"/>
    <w:rsid w:val="007814F6"/>
    <w:rsid w:val="00781871"/>
    <w:rsid w:val="00781DB5"/>
    <w:rsid w:val="00782513"/>
    <w:rsid w:val="00782538"/>
    <w:rsid w:val="00782A08"/>
    <w:rsid w:val="00782FB3"/>
    <w:rsid w:val="00783069"/>
    <w:rsid w:val="0078311C"/>
    <w:rsid w:val="007831E6"/>
    <w:rsid w:val="00783202"/>
    <w:rsid w:val="00783296"/>
    <w:rsid w:val="0078365D"/>
    <w:rsid w:val="00783B13"/>
    <w:rsid w:val="007856CF"/>
    <w:rsid w:val="007859F2"/>
    <w:rsid w:val="00785AA1"/>
    <w:rsid w:val="00785EF0"/>
    <w:rsid w:val="00786078"/>
    <w:rsid w:val="0078607A"/>
    <w:rsid w:val="0078618D"/>
    <w:rsid w:val="00786822"/>
    <w:rsid w:val="00786A73"/>
    <w:rsid w:val="00786F7B"/>
    <w:rsid w:val="00790164"/>
    <w:rsid w:val="007902E1"/>
    <w:rsid w:val="00790426"/>
    <w:rsid w:val="007905E3"/>
    <w:rsid w:val="0079093D"/>
    <w:rsid w:val="00790A6E"/>
    <w:rsid w:val="00791581"/>
    <w:rsid w:val="007918C9"/>
    <w:rsid w:val="007923EB"/>
    <w:rsid w:val="0079267C"/>
    <w:rsid w:val="007927B3"/>
    <w:rsid w:val="00792B65"/>
    <w:rsid w:val="00792D37"/>
    <w:rsid w:val="00793106"/>
    <w:rsid w:val="00793426"/>
    <w:rsid w:val="00793F15"/>
    <w:rsid w:val="00794B8D"/>
    <w:rsid w:val="00794E3D"/>
    <w:rsid w:val="00794FA3"/>
    <w:rsid w:val="00794FE9"/>
    <w:rsid w:val="00795181"/>
    <w:rsid w:val="007951EC"/>
    <w:rsid w:val="0079529E"/>
    <w:rsid w:val="00795473"/>
    <w:rsid w:val="00795F38"/>
    <w:rsid w:val="00796068"/>
    <w:rsid w:val="007964F7"/>
    <w:rsid w:val="00797056"/>
    <w:rsid w:val="00797146"/>
    <w:rsid w:val="007973A0"/>
    <w:rsid w:val="007978E3"/>
    <w:rsid w:val="00797A93"/>
    <w:rsid w:val="00797BF3"/>
    <w:rsid w:val="00797E3C"/>
    <w:rsid w:val="007A033B"/>
    <w:rsid w:val="007A066B"/>
    <w:rsid w:val="007A0D9A"/>
    <w:rsid w:val="007A1C9C"/>
    <w:rsid w:val="007A2276"/>
    <w:rsid w:val="007A2348"/>
    <w:rsid w:val="007A2610"/>
    <w:rsid w:val="007A262A"/>
    <w:rsid w:val="007A283C"/>
    <w:rsid w:val="007A2B5F"/>
    <w:rsid w:val="007A2D7E"/>
    <w:rsid w:val="007A35CD"/>
    <w:rsid w:val="007A3EED"/>
    <w:rsid w:val="007A403D"/>
    <w:rsid w:val="007A43FA"/>
    <w:rsid w:val="007A4A2B"/>
    <w:rsid w:val="007A4C8F"/>
    <w:rsid w:val="007A51BA"/>
    <w:rsid w:val="007A5551"/>
    <w:rsid w:val="007A55EC"/>
    <w:rsid w:val="007A5677"/>
    <w:rsid w:val="007A5A64"/>
    <w:rsid w:val="007A5E52"/>
    <w:rsid w:val="007A5F69"/>
    <w:rsid w:val="007A5FF9"/>
    <w:rsid w:val="007A6A6D"/>
    <w:rsid w:val="007A7421"/>
    <w:rsid w:val="007B003F"/>
    <w:rsid w:val="007B02D3"/>
    <w:rsid w:val="007B03B4"/>
    <w:rsid w:val="007B072C"/>
    <w:rsid w:val="007B08AF"/>
    <w:rsid w:val="007B11A4"/>
    <w:rsid w:val="007B1C38"/>
    <w:rsid w:val="007B1E5F"/>
    <w:rsid w:val="007B251F"/>
    <w:rsid w:val="007B282A"/>
    <w:rsid w:val="007B2EAF"/>
    <w:rsid w:val="007B308A"/>
    <w:rsid w:val="007B3F89"/>
    <w:rsid w:val="007B40BB"/>
    <w:rsid w:val="007B4311"/>
    <w:rsid w:val="007B4ECC"/>
    <w:rsid w:val="007B518B"/>
    <w:rsid w:val="007B567C"/>
    <w:rsid w:val="007B5B0E"/>
    <w:rsid w:val="007B618B"/>
    <w:rsid w:val="007B6258"/>
    <w:rsid w:val="007B66B5"/>
    <w:rsid w:val="007B68DD"/>
    <w:rsid w:val="007B6E30"/>
    <w:rsid w:val="007B76CF"/>
    <w:rsid w:val="007B79AD"/>
    <w:rsid w:val="007B7CE0"/>
    <w:rsid w:val="007B7DC6"/>
    <w:rsid w:val="007B7F02"/>
    <w:rsid w:val="007C15D8"/>
    <w:rsid w:val="007C21BB"/>
    <w:rsid w:val="007C22F4"/>
    <w:rsid w:val="007C2B4B"/>
    <w:rsid w:val="007C2C81"/>
    <w:rsid w:val="007C3318"/>
    <w:rsid w:val="007C3F16"/>
    <w:rsid w:val="007C416F"/>
    <w:rsid w:val="007C45F9"/>
    <w:rsid w:val="007C4B2D"/>
    <w:rsid w:val="007C4F02"/>
    <w:rsid w:val="007C51AB"/>
    <w:rsid w:val="007C5224"/>
    <w:rsid w:val="007C5488"/>
    <w:rsid w:val="007C56DC"/>
    <w:rsid w:val="007C5F5F"/>
    <w:rsid w:val="007C6085"/>
    <w:rsid w:val="007C60FD"/>
    <w:rsid w:val="007C6365"/>
    <w:rsid w:val="007C63D1"/>
    <w:rsid w:val="007C6426"/>
    <w:rsid w:val="007C680C"/>
    <w:rsid w:val="007C6AAA"/>
    <w:rsid w:val="007C6DEB"/>
    <w:rsid w:val="007C7A81"/>
    <w:rsid w:val="007C7E6F"/>
    <w:rsid w:val="007C7F94"/>
    <w:rsid w:val="007D0062"/>
    <w:rsid w:val="007D0D6B"/>
    <w:rsid w:val="007D117D"/>
    <w:rsid w:val="007D176A"/>
    <w:rsid w:val="007D1805"/>
    <w:rsid w:val="007D23D9"/>
    <w:rsid w:val="007D2604"/>
    <w:rsid w:val="007D271A"/>
    <w:rsid w:val="007D36E6"/>
    <w:rsid w:val="007D391D"/>
    <w:rsid w:val="007D3D8E"/>
    <w:rsid w:val="007D3E5E"/>
    <w:rsid w:val="007D4143"/>
    <w:rsid w:val="007D416D"/>
    <w:rsid w:val="007D4430"/>
    <w:rsid w:val="007D4795"/>
    <w:rsid w:val="007D4E71"/>
    <w:rsid w:val="007D4F16"/>
    <w:rsid w:val="007D5190"/>
    <w:rsid w:val="007D5D0D"/>
    <w:rsid w:val="007D6315"/>
    <w:rsid w:val="007D6544"/>
    <w:rsid w:val="007D65CF"/>
    <w:rsid w:val="007D6718"/>
    <w:rsid w:val="007D6742"/>
    <w:rsid w:val="007D6DCE"/>
    <w:rsid w:val="007D6EFD"/>
    <w:rsid w:val="007D70A6"/>
    <w:rsid w:val="007D7288"/>
    <w:rsid w:val="007D7B17"/>
    <w:rsid w:val="007E0376"/>
    <w:rsid w:val="007E03FF"/>
    <w:rsid w:val="007E0541"/>
    <w:rsid w:val="007E0589"/>
    <w:rsid w:val="007E0BA9"/>
    <w:rsid w:val="007E0C70"/>
    <w:rsid w:val="007E1617"/>
    <w:rsid w:val="007E1CA2"/>
    <w:rsid w:val="007E225E"/>
    <w:rsid w:val="007E2385"/>
    <w:rsid w:val="007E3391"/>
    <w:rsid w:val="007E349B"/>
    <w:rsid w:val="007E3557"/>
    <w:rsid w:val="007E3821"/>
    <w:rsid w:val="007E38F0"/>
    <w:rsid w:val="007E4A77"/>
    <w:rsid w:val="007E50A4"/>
    <w:rsid w:val="007E51B2"/>
    <w:rsid w:val="007E55EC"/>
    <w:rsid w:val="007E6827"/>
    <w:rsid w:val="007E69F6"/>
    <w:rsid w:val="007E7030"/>
    <w:rsid w:val="007E7A17"/>
    <w:rsid w:val="007E7C3B"/>
    <w:rsid w:val="007F0144"/>
    <w:rsid w:val="007F04D5"/>
    <w:rsid w:val="007F069E"/>
    <w:rsid w:val="007F125A"/>
    <w:rsid w:val="007F1264"/>
    <w:rsid w:val="007F143E"/>
    <w:rsid w:val="007F1B71"/>
    <w:rsid w:val="007F1C76"/>
    <w:rsid w:val="007F216F"/>
    <w:rsid w:val="007F2461"/>
    <w:rsid w:val="007F2780"/>
    <w:rsid w:val="007F2D7D"/>
    <w:rsid w:val="007F388E"/>
    <w:rsid w:val="007F3999"/>
    <w:rsid w:val="007F3B70"/>
    <w:rsid w:val="007F424B"/>
    <w:rsid w:val="007F4C80"/>
    <w:rsid w:val="007F4D9D"/>
    <w:rsid w:val="007F5CD2"/>
    <w:rsid w:val="007F5CDD"/>
    <w:rsid w:val="007F75F4"/>
    <w:rsid w:val="007F78E9"/>
    <w:rsid w:val="007F79D1"/>
    <w:rsid w:val="007F7AD7"/>
    <w:rsid w:val="007F7F09"/>
    <w:rsid w:val="00800AAD"/>
    <w:rsid w:val="00800C63"/>
    <w:rsid w:val="008014B8"/>
    <w:rsid w:val="00801707"/>
    <w:rsid w:val="0080206C"/>
    <w:rsid w:val="00802528"/>
    <w:rsid w:val="00802BDD"/>
    <w:rsid w:val="00802CE7"/>
    <w:rsid w:val="00803D78"/>
    <w:rsid w:val="00803F8F"/>
    <w:rsid w:val="00804BAD"/>
    <w:rsid w:val="00804CBF"/>
    <w:rsid w:val="0080555A"/>
    <w:rsid w:val="008059A1"/>
    <w:rsid w:val="00805A41"/>
    <w:rsid w:val="0080644B"/>
    <w:rsid w:val="00806554"/>
    <w:rsid w:val="008067F8"/>
    <w:rsid w:val="008068FB"/>
    <w:rsid w:val="00806BCD"/>
    <w:rsid w:val="00807265"/>
    <w:rsid w:val="00807C8A"/>
    <w:rsid w:val="00807E8E"/>
    <w:rsid w:val="00810022"/>
    <w:rsid w:val="0081032E"/>
    <w:rsid w:val="008105CB"/>
    <w:rsid w:val="00810951"/>
    <w:rsid w:val="008109D4"/>
    <w:rsid w:val="0081120C"/>
    <w:rsid w:val="0081133C"/>
    <w:rsid w:val="008113FF"/>
    <w:rsid w:val="008115AE"/>
    <w:rsid w:val="0081179F"/>
    <w:rsid w:val="00811AE6"/>
    <w:rsid w:val="00811AEC"/>
    <w:rsid w:val="00811B18"/>
    <w:rsid w:val="00812264"/>
    <w:rsid w:val="008125BD"/>
    <w:rsid w:val="00812904"/>
    <w:rsid w:val="0081377E"/>
    <w:rsid w:val="00813C42"/>
    <w:rsid w:val="00814A35"/>
    <w:rsid w:val="0081591C"/>
    <w:rsid w:val="00815FC5"/>
    <w:rsid w:val="00816748"/>
    <w:rsid w:val="00816ADB"/>
    <w:rsid w:val="00816D29"/>
    <w:rsid w:val="00817255"/>
    <w:rsid w:val="00820445"/>
    <w:rsid w:val="00820A90"/>
    <w:rsid w:val="00821491"/>
    <w:rsid w:val="0082207B"/>
    <w:rsid w:val="008222C9"/>
    <w:rsid w:val="00822338"/>
    <w:rsid w:val="00822631"/>
    <w:rsid w:val="00822693"/>
    <w:rsid w:val="00822D35"/>
    <w:rsid w:val="00822DDD"/>
    <w:rsid w:val="008232E6"/>
    <w:rsid w:val="00823C7F"/>
    <w:rsid w:val="00824995"/>
    <w:rsid w:val="00824D75"/>
    <w:rsid w:val="008250A1"/>
    <w:rsid w:val="00825AB0"/>
    <w:rsid w:val="00827072"/>
    <w:rsid w:val="00827356"/>
    <w:rsid w:val="008310AE"/>
    <w:rsid w:val="00831AE6"/>
    <w:rsid w:val="00832258"/>
    <w:rsid w:val="0083253B"/>
    <w:rsid w:val="00832697"/>
    <w:rsid w:val="0083299C"/>
    <w:rsid w:val="00832B9D"/>
    <w:rsid w:val="00832D75"/>
    <w:rsid w:val="00832EFF"/>
    <w:rsid w:val="0083319D"/>
    <w:rsid w:val="008336C1"/>
    <w:rsid w:val="008341D7"/>
    <w:rsid w:val="00834225"/>
    <w:rsid w:val="008345CF"/>
    <w:rsid w:val="0083480E"/>
    <w:rsid w:val="00834B32"/>
    <w:rsid w:val="00834D25"/>
    <w:rsid w:val="00835DA0"/>
    <w:rsid w:val="00835E86"/>
    <w:rsid w:val="0083656A"/>
    <w:rsid w:val="00836D0C"/>
    <w:rsid w:val="00837133"/>
    <w:rsid w:val="00837710"/>
    <w:rsid w:val="00837A1D"/>
    <w:rsid w:val="00837A76"/>
    <w:rsid w:val="00837D5F"/>
    <w:rsid w:val="008407F8"/>
    <w:rsid w:val="00840BCA"/>
    <w:rsid w:val="008414D9"/>
    <w:rsid w:val="008416A0"/>
    <w:rsid w:val="008421F5"/>
    <w:rsid w:val="00842637"/>
    <w:rsid w:val="008427F8"/>
    <w:rsid w:val="00842858"/>
    <w:rsid w:val="0084356C"/>
    <w:rsid w:val="00843D05"/>
    <w:rsid w:val="00845130"/>
    <w:rsid w:val="00845D53"/>
    <w:rsid w:val="00845EF4"/>
    <w:rsid w:val="00846861"/>
    <w:rsid w:val="00846A2A"/>
    <w:rsid w:val="0084734C"/>
    <w:rsid w:val="0084748D"/>
    <w:rsid w:val="00847A12"/>
    <w:rsid w:val="00847F9B"/>
    <w:rsid w:val="00850013"/>
    <w:rsid w:val="00850100"/>
    <w:rsid w:val="00850243"/>
    <w:rsid w:val="00850501"/>
    <w:rsid w:val="00850D60"/>
    <w:rsid w:val="00850E05"/>
    <w:rsid w:val="00850E39"/>
    <w:rsid w:val="0085103D"/>
    <w:rsid w:val="00851084"/>
    <w:rsid w:val="008510AB"/>
    <w:rsid w:val="00851297"/>
    <w:rsid w:val="0085146C"/>
    <w:rsid w:val="008515E6"/>
    <w:rsid w:val="00851B80"/>
    <w:rsid w:val="00851FCD"/>
    <w:rsid w:val="008521BC"/>
    <w:rsid w:val="008528FB"/>
    <w:rsid w:val="00853BEA"/>
    <w:rsid w:val="008544F4"/>
    <w:rsid w:val="00854500"/>
    <w:rsid w:val="00854693"/>
    <w:rsid w:val="0085479F"/>
    <w:rsid w:val="00854D63"/>
    <w:rsid w:val="008557AD"/>
    <w:rsid w:val="00855946"/>
    <w:rsid w:val="00855A10"/>
    <w:rsid w:val="00855A99"/>
    <w:rsid w:val="00855F82"/>
    <w:rsid w:val="00855F8D"/>
    <w:rsid w:val="0085645D"/>
    <w:rsid w:val="008564AF"/>
    <w:rsid w:val="00856918"/>
    <w:rsid w:val="0085692B"/>
    <w:rsid w:val="008572E6"/>
    <w:rsid w:val="00857628"/>
    <w:rsid w:val="00857FED"/>
    <w:rsid w:val="0086026F"/>
    <w:rsid w:val="008609F7"/>
    <w:rsid w:val="0086104F"/>
    <w:rsid w:val="008611BB"/>
    <w:rsid w:val="0086181C"/>
    <w:rsid w:val="008618A6"/>
    <w:rsid w:val="008619CF"/>
    <w:rsid w:val="00861B27"/>
    <w:rsid w:val="00861B4C"/>
    <w:rsid w:val="00861E8F"/>
    <w:rsid w:val="008626CA"/>
    <w:rsid w:val="00862894"/>
    <w:rsid w:val="00863848"/>
    <w:rsid w:val="00863DBC"/>
    <w:rsid w:val="00864236"/>
    <w:rsid w:val="0086458D"/>
    <w:rsid w:val="00864B6F"/>
    <w:rsid w:val="008650BC"/>
    <w:rsid w:val="00865245"/>
    <w:rsid w:val="008652B0"/>
    <w:rsid w:val="00865327"/>
    <w:rsid w:val="0086550C"/>
    <w:rsid w:val="0086557D"/>
    <w:rsid w:val="008657C7"/>
    <w:rsid w:val="00866530"/>
    <w:rsid w:val="0086678F"/>
    <w:rsid w:val="00866F97"/>
    <w:rsid w:val="00867163"/>
    <w:rsid w:val="008678EE"/>
    <w:rsid w:val="00870411"/>
    <w:rsid w:val="0087042C"/>
    <w:rsid w:val="00870F55"/>
    <w:rsid w:val="00870FEA"/>
    <w:rsid w:val="00871464"/>
    <w:rsid w:val="00871C93"/>
    <w:rsid w:val="00872542"/>
    <w:rsid w:val="00872611"/>
    <w:rsid w:val="0087265C"/>
    <w:rsid w:val="00872931"/>
    <w:rsid w:val="008735BA"/>
    <w:rsid w:val="00873C12"/>
    <w:rsid w:val="00874383"/>
    <w:rsid w:val="00874563"/>
    <w:rsid w:val="00875802"/>
    <w:rsid w:val="00875C9A"/>
    <w:rsid w:val="0087604D"/>
    <w:rsid w:val="0087688E"/>
    <w:rsid w:val="00876CEE"/>
    <w:rsid w:val="00877C77"/>
    <w:rsid w:val="00877FB1"/>
    <w:rsid w:val="008808F4"/>
    <w:rsid w:val="00881259"/>
    <w:rsid w:val="008813EB"/>
    <w:rsid w:val="00881581"/>
    <w:rsid w:val="00881AF0"/>
    <w:rsid w:val="00881D7C"/>
    <w:rsid w:val="008822B2"/>
    <w:rsid w:val="00882426"/>
    <w:rsid w:val="008829DA"/>
    <w:rsid w:val="00882B02"/>
    <w:rsid w:val="008831D8"/>
    <w:rsid w:val="0088330B"/>
    <w:rsid w:val="008833C1"/>
    <w:rsid w:val="00883488"/>
    <w:rsid w:val="0088367F"/>
    <w:rsid w:val="00883C1B"/>
    <w:rsid w:val="0088416D"/>
    <w:rsid w:val="00884220"/>
    <w:rsid w:val="00884648"/>
    <w:rsid w:val="008846BF"/>
    <w:rsid w:val="00884762"/>
    <w:rsid w:val="0088496F"/>
    <w:rsid w:val="00884D53"/>
    <w:rsid w:val="0088526F"/>
    <w:rsid w:val="00885301"/>
    <w:rsid w:val="00885412"/>
    <w:rsid w:val="008855ED"/>
    <w:rsid w:val="008857D4"/>
    <w:rsid w:val="008858AD"/>
    <w:rsid w:val="008859AB"/>
    <w:rsid w:val="00885DB6"/>
    <w:rsid w:val="008864DB"/>
    <w:rsid w:val="00886C7B"/>
    <w:rsid w:val="008871E1"/>
    <w:rsid w:val="00887A4A"/>
    <w:rsid w:val="00887CD6"/>
    <w:rsid w:val="00887DB4"/>
    <w:rsid w:val="00887E2E"/>
    <w:rsid w:val="0089037C"/>
    <w:rsid w:val="00890577"/>
    <w:rsid w:val="00890692"/>
    <w:rsid w:val="0089093A"/>
    <w:rsid w:val="0089137F"/>
    <w:rsid w:val="0089144D"/>
    <w:rsid w:val="008916F4"/>
    <w:rsid w:val="008918DF"/>
    <w:rsid w:val="00891A6F"/>
    <w:rsid w:val="00891B64"/>
    <w:rsid w:val="00892012"/>
    <w:rsid w:val="0089232D"/>
    <w:rsid w:val="0089279B"/>
    <w:rsid w:val="00892811"/>
    <w:rsid w:val="00892F95"/>
    <w:rsid w:val="00893135"/>
    <w:rsid w:val="00893CFE"/>
    <w:rsid w:val="008941B2"/>
    <w:rsid w:val="00894444"/>
    <w:rsid w:val="008944A2"/>
    <w:rsid w:val="008948BD"/>
    <w:rsid w:val="008954D3"/>
    <w:rsid w:val="0089560A"/>
    <w:rsid w:val="008956EC"/>
    <w:rsid w:val="00895ADE"/>
    <w:rsid w:val="00895B23"/>
    <w:rsid w:val="0089650B"/>
    <w:rsid w:val="008965D7"/>
    <w:rsid w:val="00896BDF"/>
    <w:rsid w:val="00896C44"/>
    <w:rsid w:val="00896E08"/>
    <w:rsid w:val="00896FE1"/>
    <w:rsid w:val="00897052"/>
    <w:rsid w:val="008974F5"/>
    <w:rsid w:val="0089754D"/>
    <w:rsid w:val="00897646"/>
    <w:rsid w:val="0089788C"/>
    <w:rsid w:val="008A02BA"/>
    <w:rsid w:val="008A0C29"/>
    <w:rsid w:val="008A0F26"/>
    <w:rsid w:val="008A1028"/>
    <w:rsid w:val="008A1581"/>
    <w:rsid w:val="008A1801"/>
    <w:rsid w:val="008A1823"/>
    <w:rsid w:val="008A2590"/>
    <w:rsid w:val="008A2AA4"/>
    <w:rsid w:val="008A2DF9"/>
    <w:rsid w:val="008A3016"/>
    <w:rsid w:val="008A3883"/>
    <w:rsid w:val="008A393D"/>
    <w:rsid w:val="008A3A23"/>
    <w:rsid w:val="008A3A75"/>
    <w:rsid w:val="008A3CF6"/>
    <w:rsid w:val="008A3DA8"/>
    <w:rsid w:val="008A44DD"/>
    <w:rsid w:val="008A4943"/>
    <w:rsid w:val="008A4D8E"/>
    <w:rsid w:val="008A502D"/>
    <w:rsid w:val="008A580D"/>
    <w:rsid w:val="008A59BA"/>
    <w:rsid w:val="008A5CF8"/>
    <w:rsid w:val="008A62F7"/>
    <w:rsid w:val="008A65FC"/>
    <w:rsid w:val="008A67C4"/>
    <w:rsid w:val="008A6BA0"/>
    <w:rsid w:val="008A6C98"/>
    <w:rsid w:val="008A74AC"/>
    <w:rsid w:val="008A76C1"/>
    <w:rsid w:val="008A779A"/>
    <w:rsid w:val="008A7C2D"/>
    <w:rsid w:val="008A7C60"/>
    <w:rsid w:val="008A7DD3"/>
    <w:rsid w:val="008B003F"/>
    <w:rsid w:val="008B14DB"/>
    <w:rsid w:val="008B16F2"/>
    <w:rsid w:val="008B18AB"/>
    <w:rsid w:val="008B1AD4"/>
    <w:rsid w:val="008B20F9"/>
    <w:rsid w:val="008B2320"/>
    <w:rsid w:val="008B250E"/>
    <w:rsid w:val="008B2EDB"/>
    <w:rsid w:val="008B3283"/>
    <w:rsid w:val="008B33AB"/>
    <w:rsid w:val="008B3429"/>
    <w:rsid w:val="008B4B41"/>
    <w:rsid w:val="008B4B61"/>
    <w:rsid w:val="008B4F86"/>
    <w:rsid w:val="008B53EE"/>
    <w:rsid w:val="008B588E"/>
    <w:rsid w:val="008B5B39"/>
    <w:rsid w:val="008B5E72"/>
    <w:rsid w:val="008B5F9C"/>
    <w:rsid w:val="008B61DA"/>
    <w:rsid w:val="008B62E9"/>
    <w:rsid w:val="008B6B5E"/>
    <w:rsid w:val="008B6B66"/>
    <w:rsid w:val="008B7334"/>
    <w:rsid w:val="008B73A0"/>
    <w:rsid w:val="008B7872"/>
    <w:rsid w:val="008B7F7C"/>
    <w:rsid w:val="008C10E2"/>
    <w:rsid w:val="008C135A"/>
    <w:rsid w:val="008C1599"/>
    <w:rsid w:val="008C24DB"/>
    <w:rsid w:val="008C2D01"/>
    <w:rsid w:val="008C3571"/>
    <w:rsid w:val="008C368A"/>
    <w:rsid w:val="008C3EC4"/>
    <w:rsid w:val="008C4479"/>
    <w:rsid w:val="008C46AA"/>
    <w:rsid w:val="008C4B5A"/>
    <w:rsid w:val="008C50EE"/>
    <w:rsid w:val="008C532D"/>
    <w:rsid w:val="008C543B"/>
    <w:rsid w:val="008C54D0"/>
    <w:rsid w:val="008C59F5"/>
    <w:rsid w:val="008C59FE"/>
    <w:rsid w:val="008C5F0A"/>
    <w:rsid w:val="008C62E2"/>
    <w:rsid w:val="008C6EDF"/>
    <w:rsid w:val="008C7608"/>
    <w:rsid w:val="008C7654"/>
    <w:rsid w:val="008C7A8B"/>
    <w:rsid w:val="008C7B90"/>
    <w:rsid w:val="008C7C0B"/>
    <w:rsid w:val="008D017E"/>
    <w:rsid w:val="008D0528"/>
    <w:rsid w:val="008D05B7"/>
    <w:rsid w:val="008D14B7"/>
    <w:rsid w:val="008D1829"/>
    <w:rsid w:val="008D1975"/>
    <w:rsid w:val="008D1B83"/>
    <w:rsid w:val="008D1F1E"/>
    <w:rsid w:val="008D26AB"/>
    <w:rsid w:val="008D2831"/>
    <w:rsid w:val="008D28A7"/>
    <w:rsid w:val="008D2D2C"/>
    <w:rsid w:val="008D2DC3"/>
    <w:rsid w:val="008D4011"/>
    <w:rsid w:val="008D48CC"/>
    <w:rsid w:val="008D4ADE"/>
    <w:rsid w:val="008D4D26"/>
    <w:rsid w:val="008D52BA"/>
    <w:rsid w:val="008D577F"/>
    <w:rsid w:val="008D6082"/>
    <w:rsid w:val="008D64C5"/>
    <w:rsid w:val="008D68B9"/>
    <w:rsid w:val="008D6CAA"/>
    <w:rsid w:val="008D7D68"/>
    <w:rsid w:val="008E0765"/>
    <w:rsid w:val="008E0941"/>
    <w:rsid w:val="008E0A80"/>
    <w:rsid w:val="008E11EA"/>
    <w:rsid w:val="008E1618"/>
    <w:rsid w:val="008E167D"/>
    <w:rsid w:val="008E17FF"/>
    <w:rsid w:val="008E1972"/>
    <w:rsid w:val="008E28E7"/>
    <w:rsid w:val="008E2DFA"/>
    <w:rsid w:val="008E313C"/>
    <w:rsid w:val="008E3170"/>
    <w:rsid w:val="008E344A"/>
    <w:rsid w:val="008E3542"/>
    <w:rsid w:val="008E3AC1"/>
    <w:rsid w:val="008E3D2A"/>
    <w:rsid w:val="008E3DB7"/>
    <w:rsid w:val="008E42E9"/>
    <w:rsid w:val="008E50A7"/>
    <w:rsid w:val="008E51DE"/>
    <w:rsid w:val="008E796A"/>
    <w:rsid w:val="008F026E"/>
    <w:rsid w:val="008F07B1"/>
    <w:rsid w:val="008F0C44"/>
    <w:rsid w:val="008F0C8A"/>
    <w:rsid w:val="008F12B3"/>
    <w:rsid w:val="008F138E"/>
    <w:rsid w:val="008F1484"/>
    <w:rsid w:val="008F154F"/>
    <w:rsid w:val="008F1746"/>
    <w:rsid w:val="008F1BB8"/>
    <w:rsid w:val="008F1D5C"/>
    <w:rsid w:val="008F1EC5"/>
    <w:rsid w:val="008F1F59"/>
    <w:rsid w:val="008F2140"/>
    <w:rsid w:val="008F2230"/>
    <w:rsid w:val="008F33C1"/>
    <w:rsid w:val="008F362D"/>
    <w:rsid w:val="008F3734"/>
    <w:rsid w:val="008F3E35"/>
    <w:rsid w:val="008F40E5"/>
    <w:rsid w:val="008F4898"/>
    <w:rsid w:val="008F4B45"/>
    <w:rsid w:val="008F51D1"/>
    <w:rsid w:val="008F5254"/>
    <w:rsid w:val="008F5674"/>
    <w:rsid w:val="008F56B1"/>
    <w:rsid w:val="008F6334"/>
    <w:rsid w:val="008F6BB1"/>
    <w:rsid w:val="008F6F3C"/>
    <w:rsid w:val="008F70D3"/>
    <w:rsid w:val="008F72BE"/>
    <w:rsid w:val="008F77D7"/>
    <w:rsid w:val="008F7B51"/>
    <w:rsid w:val="008F7FBC"/>
    <w:rsid w:val="00900DC7"/>
    <w:rsid w:val="00901348"/>
    <w:rsid w:val="009017EA"/>
    <w:rsid w:val="009018ED"/>
    <w:rsid w:val="0090205E"/>
    <w:rsid w:val="00902391"/>
    <w:rsid w:val="00902442"/>
    <w:rsid w:val="009025DF"/>
    <w:rsid w:val="00902AE6"/>
    <w:rsid w:val="009032D6"/>
    <w:rsid w:val="0090341A"/>
    <w:rsid w:val="0090359C"/>
    <w:rsid w:val="0090393E"/>
    <w:rsid w:val="00903F08"/>
    <w:rsid w:val="00904D26"/>
    <w:rsid w:val="00904E29"/>
    <w:rsid w:val="00904F89"/>
    <w:rsid w:val="0090511A"/>
    <w:rsid w:val="00905336"/>
    <w:rsid w:val="00905500"/>
    <w:rsid w:val="0090569D"/>
    <w:rsid w:val="0090626F"/>
    <w:rsid w:val="0090674A"/>
    <w:rsid w:val="00906F92"/>
    <w:rsid w:val="00907282"/>
    <w:rsid w:val="00907746"/>
    <w:rsid w:val="00907803"/>
    <w:rsid w:val="00907C4F"/>
    <w:rsid w:val="00910055"/>
    <w:rsid w:val="009105E6"/>
    <w:rsid w:val="009106F7"/>
    <w:rsid w:val="00910BD3"/>
    <w:rsid w:val="00910E77"/>
    <w:rsid w:val="0091106D"/>
    <w:rsid w:val="00911303"/>
    <w:rsid w:val="009114C4"/>
    <w:rsid w:val="00911767"/>
    <w:rsid w:val="00911EA7"/>
    <w:rsid w:val="00911FA3"/>
    <w:rsid w:val="009124B6"/>
    <w:rsid w:val="00912588"/>
    <w:rsid w:val="0091263D"/>
    <w:rsid w:val="00912774"/>
    <w:rsid w:val="00912AB2"/>
    <w:rsid w:val="00913AE8"/>
    <w:rsid w:val="009141EA"/>
    <w:rsid w:val="00914314"/>
    <w:rsid w:val="00914339"/>
    <w:rsid w:val="009148FD"/>
    <w:rsid w:val="009149F6"/>
    <w:rsid w:val="00914D92"/>
    <w:rsid w:val="00914DAA"/>
    <w:rsid w:val="00914DBE"/>
    <w:rsid w:val="00915102"/>
    <w:rsid w:val="009153A0"/>
    <w:rsid w:val="009155A3"/>
    <w:rsid w:val="00915772"/>
    <w:rsid w:val="009162C7"/>
    <w:rsid w:val="009166C2"/>
    <w:rsid w:val="00916D5C"/>
    <w:rsid w:val="0091718C"/>
    <w:rsid w:val="00917726"/>
    <w:rsid w:val="00917A19"/>
    <w:rsid w:val="00917E6F"/>
    <w:rsid w:val="00920047"/>
    <w:rsid w:val="0092016D"/>
    <w:rsid w:val="009201B9"/>
    <w:rsid w:val="00920962"/>
    <w:rsid w:val="00920B75"/>
    <w:rsid w:val="00921165"/>
    <w:rsid w:val="009211FB"/>
    <w:rsid w:val="009213A8"/>
    <w:rsid w:val="0092193A"/>
    <w:rsid w:val="00921C76"/>
    <w:rsid w:val="00921E44"/>
    <w:rsid w:val="0092231B"/>
    <w:rsid w:val="00922AA4"/>
    <w:rsid w:val="009231DF"/>
    <w:rsid w:val="0092361A"/>
    <w:rsid w:val="00923F10"/>
    <w:rsid w:val="00923FC9"/>
    <w:rsid w:val="009241ED"/>
    <w:rsid w:val="00924515"/>
    <w:rsid w:val="0092494E"/>
    <w:rsid w:val="00924FB4"/>
    <w:rsid w:val="009256A4"/>
    <w:rsid w:val="00925A8A"/>
    <w:rsid w:val="009271F6"/>
    <w:rsid w:val="00927877"/>
    <w:rsid w:val="00927F84"/>
    <w:rsid w:val="00930211"/>
    <w:rsid w:val="0093079C"/>
    <w:rsid w:val="00930C01"/>
    <w:rsid w:val="009313CB"/>
    <w:rsid w:val="00931AE1"/>
    <w:rsid w:val="00932585"/>
    <w:rsid w:val="00932F29"/>
    <w:rsid w:val="00933571"/>
    <w:rsid w:val="009335FA"/>
    <w:rsid w:val="0093380A"/>
    <w:rsid w:val="00933A57"/>
    <w:rsid w:val="00933F42"/>
    <w:rsid w:val="00934021"/>
    <w:rsid w:val="00934511"/>
    <w:rsid w:val="00934818"/>
    <w:rsid w:val="00934A99"/>
    <w:rsid w:val="0093543C"/>
    <w:rsid w:val="0093579B"/>
    <w:rsid w:val="00935894"/>
    <w:rsid w:val="00935C73"/>
    <w:rsid w:val="0093620A"/>
    <w:rsid w:val="00936378"/>
    <w:rsid w:val="009363BC"/>
    <w:rsid w:val="009364AB"/>
    <w:rsid w:val="009366E0"/>
    <w:rsid w:val="0093698A"/>
    <w:rsid w:val="00936AAF"/>
    <w:rsid w:val="00937067"/>
    <w:rsid w:val="00937782"/>
    <w:rsid w:val="00937855"/>
    <w:rsid w:val="00940789"/>
    <w:rsid w:val="00940A3C"/>
    <w:rsid w:val="00941314"/>
    <w:rsid w:val="00941490"/>
    <w:rsid w:val="009421C2"/>
    <w:rsid w:val="00942824"/>
    <w:rsid w:val="00942951"/>
    <w:rsid w:val="0094302F"/>
    <w:rsid w:val="0094319C"/>
    <w:rsid w:val="00943354"/>
    <w:rsid w:val="009435BC"/>
    <w:rsid w:val="00943665"/>
    <w:rsid w:val="00944461"/>
    <w:rsid w:val="00944764"/>
    <w:rsid w:val="00944C1F"/>
    <w:rsid w:val="009450ED"/>
    <w:rsid w:val="00947461"/>
    <w:rsid w:val="009479C9"/>
    <w:rsid w:val="00947CD6"/>
    <w:rsid w:val="00950055"/>
    <w:rsid w:val="009505A2"/>
    <w:rsid w:val="00950610"/>
    <w:rsid w:val="009506FE"/>
    <w:rsid w:val="0095089F"/>
    <w:rsid w:val="009516E8"/>
    <w:rsid w:val="00951891"/>
    <w:rsid w:val="00951C9D"/>
    <w:rsid w:val="00951E4C"/>
    <w:rsid w:val="009522A8"/>
    <w:rsid w:val="009522BA"/>
    <w:rsid w:val="009522C3"/>
    <w:rsid w:val="009525FB"/>
    <w:rsid w:val="00952CB5"/>
    <w:rsid w:val="00953383"/>
    <w:rsid w:val="0095339C"/>
    <w:rsid w:val="009535B3"/>
    <w:rsid w:val="009537B6"/>
    <w:rsid w:val="009537D9"/>
    <w:rsid w:val="009538A9"/>
    <w:rsid w:val="00953D24"/>
    <w:rsid w:val="00954715"/>
    <w:rsid w:val="0095497B"/>
    <w:rsid w:val="00955544"/>
    <w:rsid w:val="0095573B"/>
    <w:rsid w:val="00955D4E"/>
    <w:rsid w:val="0095604D"/>
    <w:rsid w:val="00956162"/>
    <w:rsid w:val="009562AA"/>
    <w:rsid w:val="009569F0"/>
    <w:rsid w:val="00957333"/>
    <w:rsid w:val="009579F2"/>
    <w:rsid w:val="00957A47"/>
    <w:rsid w:val="00957AB2"/>
    <w:rsid w:val="00957AC5"/>
    <w:rsid w:val="00957B65"/>
    <w:rsid w:val="00957BB2"/>
    <w:rsid w:val="00960143"/>
    <w:rsid w:val="009603F4"/>
    <w:rsid w:val="0096089E"/>
    <w:rsid w:val="00961055"/>
    <w:rsid w:val="0096191E"/>
    <w:rsid w:val="00962E03"/>
    <w:rsid w:val="00962E74"/>
    <w:rsid w:val="0096338C"/>
    <w:rsid w:val="009633EC"/>
    <w:rsid w:val="00964212"/>
    <w:rsid w:val="0096425B"/>
    <w:rsid w:val="009642EB"/>
    <w:rsid w:val="00964B31"/>
    <w:rsid w:val="0096516B"/>
    <w:rsid w:val="009662E2"/>
    <w:rsid w:val="0096653C"/>
    <w:rsid w:val="00966DF9"/>
    <w:rsid w:val="009672D2"/>
    <w:rsid w:val="009676DB"/>
    <w:rsid w:val="00970380"/>
    <w:rsid w:val="00970689"/>
    <w:rsid w:val="00970906"/>
    <w:rsid w:val="00970C4A"/>
    <w:rsid w:val="009711B1"/>
    <w:rsid w:val="009711EE"/>
    <w:rsid w:val="00971418"/>
    <w:rsid w:val="00971B71"/>
    <w:rsid w:val="0097243B"/>
    <w:rsid w:val="009727EE"/>
    <w:rsid w:val="0097381B"/>
    <w:rsid w:val="009739B3"/>
    <w:rsid w:val="00973A2A"/>
    <w:rsid w:val="00973F67"/>
    <w:rsid w:val="00974715"/>
    <w:rsid w:val="00974DBD"/>
    <w:rsid w:val="00975497"/>
    <w:rsid w:val="009757EE"/>
    <w:rsid w:val="00975B75"/>
    <w:rsid w:val="00976126"/>
    <w:rsid w:val="009764AF"/>
    <w:rsid w:val="0097732D"/>
    <w:rsid w:val="00980669"/>
    <w:rsid w:val="00980957"/>
    <w:rsid w:val="00980DAE"/>
    <w:rsid w:val="00980EA1"/>
    <w:rsid w:val="00980F2A"/>
    <w:rsid w:val="009812A9"/>
    <w:rsid w:val="00981405"/>
    <w:rsid w:val="009819EA"/>
    <w:rsid w:val="009819FC"/>
    <w:rsid w:val="00981CEC"/>
    <w:rsid w:val="00981D3A"/>
    <w:rsid w:val="00982046"/>
    <w:rsid w:val="00982079"/>
    <w:rsid w:val="0098215F"/>
    <w:rsid w:val="009826B4"/>
    <w:rsid w:val="00982C8E"/>
    <w:rsid w:val="0098302F"/>
    <w:rsid w:val="00984054"/>
    <w:rsid w:val="009847F9"/>
    <w:rsid w:val="00984946"/>
    <w:rsid w:val="00984C3F"/>
    <w:rsid w:val="00984F59"/>
    <w:rsid w:val="00984FFC"/>
    <w:rsid w:val="0098537E"/>
    <w:rsid w:val="0098555B"/>
    <w:rsid w:val="00985C01"/>
    <w:rsid w:val="009863E2"/>
    <w:rsid w:val="00986476"/>
    <w:rsid w:val="009867E7"/>
    <w:rsid w:val="00986A29"/>
    <w:rsid w:val="00987318"/>
    <w:rsid w:val="00987875"/>
    <w:rsid w:val="009879A5"/>
    <w:rsid w:val="00987BAE"/>
    <w:rsid w:val="00987D37"/>
    <w:rsid w:val="0099016C"/>
    <w:rsid w:val="0099026F"/>
    <w:rsid w:val="0099063D"/>
    <w:rsid w:val="00990666"/>
    <w:rsid w:val="00990690"/>
    <w:rsid w:val="00990E3F"/>
    <w:rsid w:val="00991A7B"/>
    <w:rsid w:val="00991CD1"/>
    <w:rsid w:val="00991D11"/>
    <w:rsid w:val="00991D22"/>
    <w:rsid w:val="0099299E"/>
    <w:rsid w:val="0099348F"/>
    <w:rsid w:val="0099441A"/>
    <w:rsid w:val="00994EC5"/>
    <w:rsid w:val="00994EEE"/>
    <w:rsid w:val="00995AB6"/>
    <w:rsid w:val="00996678"/>
    <w:rsid w:val="00996AB1"/>
    <w:rsid w:val="00996FFA"/>
    <w:rsid w:val="009972F9"/>
    <w:rsid w:val="009A06B6"/>
    <w:rsid w:val="009A0B48"/>
    <w:rsid w:val="009A1012"/>
    <w:rsid w:val="009A19B3"/>
    <w:rsid w:val="009A1BAF"/>
    <w:rsid w:val="009A1CA0"/>
    <w:rsid w:val="009A1D66"/>
    <w:rsid w:val="009A1F90"/>
    <w:rsid w:val="009A2247"/>
    <w:rsid w:val="009A24C0"/>
    <w:rsid w:val="009A2B19"/>
    <w:rsid w:val="009A33EA"/>
    <w:rsid w:val="009A3957"/>
    <w:rsid w:val="009A3BE6"/>
    <w:rsid w:val="009A41EF"/>
    <w:rsid w:val="009A4C74"/>
    <w:rsid w:val="009A4C8B"/>
    <w:rsid w:val="009A57F7"/>
    <w:rsid w:val="009A594D"/>
    <w:rsid w:val="009A5968"/>
    <w:rsid w:val="009A605A"/>
    <w:rsid w:val="009A622C"/>
    <w:rsid w:val="009A625A"/>
    <w:rsid w:val="009A699E"/>
    <w:rsid w:val="009A6A72"/>
    <w:rsid w:val="009A6C32"/>
    <w:rsid w:val="009A6F4B"/>
    <w:rsid w:val="009A6FFF"/>
    <w:rsid w:val="009A75C3"/>
    <w:rsid w:val="009A7A32"/>
    <w:rsid w:val="009A7B7B"/>
    <w:rsid w:val="009A7F55"/>
    <w:rsid w:val="009A7F6E"/>
    <w:rsid w:val="009B05CA"/>
    <w:rsid w:val="009B0BE8"/>
    <w:rsid w:val="009B0C5A"/>
    <w:rsid w:val="009B1C4E"/>
    <w:rsid w:val="009B2A23"/>
    <w:rsid w:val="009B2C82"/>
    <w:rsid w:val="009B324B"/>
    <w:rsid w:val="009B38B9"/>
    <w:rsid w:val="009B3955"/>
    <w:rsid w:val="009B4156"/>
    <w:rsid w:val="009B4AAA"/>
    <w:rsid w:val="009B5711"/>
    <w:rsid w:val="009B5A36"/>
    <w:rsid w:val="009B5D96"/>
    <w:rsid w:val="009B6093"/>
    <w:rsid w:val="009B61CA"/>
    <w:rsid w:val="009B6325"/>
    <w:rsid w:val="009B657B"/>
    <w:rsid w:val="009B65B1"/>
    <w:rsid w:val="009B6B27"/>
    <w:rsid w:val="009B6CD7"/>
    <w:rsid w:val="009B6F03"/>
    <w:rsid w:val="009B72EE"/>
    <w:rsid w:val="009B73EA"/>
    <w:rsid w:val="009B793D"/>
    <w:rsid w:val="009B7D92"/>
    <w:rsid w:val="009C019F"/>
    <w:rsid w:val="009C03A0"/>
    <w:rsid w:val="009C0702"/>
    <w:rsid w:val="009C0B14"/>
    <w:rsid w:val="009C13B1"/>
    <w:rsid w:val="009C14F8"/>
    <w:rsid w:val="009C16D9"/>
    <w:rsid w:val="009C194D"/>
    <w:rsid w:val="009C2556"/>
    <w:rsid w:val="009C2740"/>
    <w:rsid w:val="009C2934"/>
    <w:rsid w:val="009C29B1"/>
    <w:rsid w:val="009C2A4D"/>
    <w:rsid w:val="009C2B88"/>
    <w:rsid w:val="009C3444"/>
    <w:rsid w:val="009C3619"/>
    <w:rsid w:val="009C3E6C"/>
    <w:rsid w:val="009C422F"/>
    <w:rsid w:val="009C48F4"/>
    <w:rsid w:val="009C4B3E"/>
    <w:rsid w:val="009C4C17"/>
    <w:rsid w:val="009C57E6"/>
    <w:rsid w:val="009C5A1E"/>
    <w:rsid w:val="009C5AD1"/>
    <w:rsid w:val="009C5C2A"/>
    <w:rsid w:val="009C5E0C"/>
    <w:rsid w:val="009C5EB1"/>
    <w:rsid w:val="009C6066"/>
    <w:rsid w:val="009C6232"/>
    <w:rsid w:val="009C69A5"/>
    <w:rsid w:val="009C6CAE"/>
    <w:rsid w:val="009C6FF9"/>
    <w:rsid w:val="009C7859"/>
    <w:rsid w:val="009C796E"/>
    <w:rsid w:val="009C7D65"/>
    <w:rsid w:val="009D00AE"/>
    <w:rsid w:val="009D015F"/>
    <w:rsid w:val="009D0257"/>
    <w:rsid w:val="009D0487"/>
    <w:rsid w:val="009D0E89"/>
    <w:rsid w:val="009D11A9"/>
    <w:rsid w:val="009D1698"/>
    <w:rsid w:val="009D17F1"/>
    <w:rsid w:val="009D1991"/>
    <w:rsid w:val="009D1BBB"/>
    <w:rsid w:val="009D1F19"/>
    <w:rsid w:val="009D1FCF"/>
    <w:rsid w:val="009D204A"/>
    <w:rsid w:val="009D21A8"/>
    <w:rsid w:val="009D2741"/>
    <w:rsid w:val="009D2923"/>
    <w:rsid w:val="009D3203"/>
    <w:rsid w:val="009D3509"/>
    <w:rsid w:val="009D35AD"/>
    <w:rsid w:val="009D40AD"/>
    <w:rsid w:val="009D452D"/>
    <w:rsid w:val="009D50CE"/>
    <w:rsid w:val="009D5DF4"/>
    <w:rsid w:val="009D69E6"/>
    <w:rsid w:val="009D787A"/>
    <w:rsid w:val="009D78C5"/>
    <w:rsid w:val="009D7903"/>
    <w:rsid w:val="009E02C5"/>
    <w:rsid w:val="009E05D9"/>
    <w:rsid w:val="009E06E2"/>
    <w:rsid w:val="009E2712"/>
    <w:rsid w:val="009E2729"/>
    <w:rsid w:val="009E2CA6"/>
    <w:rsid w:val="009E3468"/>
    <w:rsid w:val="009E34D9"/>
    <w:rsid w:val="009E3BCB"/>
    <w:rsid w:val="009E3E2D"/>
    <w:rsid w:val="009E4D71"/>
    <w:rsid w:val="009E4FB9"/>
    <w:rsid w:val="009E517B"/>
    <w:rsid w:val="009E5529"/>
    <w:rsid w:val="009E5AE7"/>
    <w:rsid w:val="009E5C46"/>
    <w:rsid w:val="009E5CD5"/>
    <w:rsid w:val="009E6018"/>
    <w:rsid w:val="009E67DA"/>
    <w:rsid w:val="009E72C9"/>
    <w:rsid w:val="009E74AD"/>
    <w:rsid w:val="009E754B"/>
    <w:rsid w:val="009E76B0"/>
    <w:rsid w:val="009E7DE3"/>
    <w:rsid w:val="009F0632"/>
    <w:rsid w:val="009F089B"/>
    <w:rsid w:val="009F0D2C"/>
    <w:rsid w:val="009F124F"/>
    <w:rsid w:val="009F12C8"/>
    <w:rsid w:val="009F1910"/>
    <w:rsid w:val="009F223D"/>
    <w:rsid w:val="009F28EC"/>
    <w:rsid w:val="009F29CD"/>
    <w:rsid w:val="009F30A8"/>
    <w:rsid w:val="009F317E"/>
    <w:rsid w:val="009F36D1"/>
    <w:rsid w:val="009F371D"/>
    <w:rsid w:val="009F3A31"/>
    <w:rsid w:val="009F3EBD"/>
    <w:rsid w:val="009F445C"/>
    <w:rsid w:val="009F4531"/>
    <w:rsid w:val="009F453C"/>
    <w:rsid w:val="009F4A3F"/>
    <w:rsid w:val="009F4C25"/>
    <w:rsid w:val="009F4FBE"/>
    <w:rsid w:val="009F53C5"/>
    <w:rsid w:val="009F5AEB"/>
    <w:rsid w:val="009F5D85"/>
    <w:rsid w:val="009F5DAB"/>
    <w:rsid w:val="009F64F4"/>
    <w:rsid w:val="009F6BFD"/>
    <w:rsid w:val="009F6E55"/>
    <w:rsid w:val="009F7245"/>
    <w:rsid w:val="009F741A"/>
    <w:rsid w:val="009F7653"/>
    <w:rsid w:val="009F77B1"/>
    <w:rsid w:val="009F78C1"/>
    <w:rsid w:val="009F7A2C"/>
    <w:rsid w:val="009F7B26"/>
    <w:rsid w:val="009F7FF7"/>
    <w:rsid w:val="00A00189"/>
    <w:rsid w:val="00A00418"/>
    <w:rsid w:val="00A008F9"/>
    <w:rsid w:val="00A00D65"/>
    <w:rsid w:val="00A00FD6"/>
    <w:rsid w:val="00A01056"/>
    <w:rsid w:val="00A0137D"/>
    <w:rsid w:val="00A01775"/>
    <w:rsid w:val="00A02385"/>
    <w:rsid w:val="00A024DC"/>
    <w:rsid w:val="00A0304E"/>
    <w:rsid w:val="00A04112"/>
    <w:rsid w:val="00A0427A"/>
    <w:rsid w:val="00A04C09"/>
    <w:rsid w:val="00A04D56"/>
    <w:rsid w:val="00A05485"/>
    <w:rsid w:val="00A05F97"/>
    <w:rsid w:val="00A06211"/>
    <w:rsid w:val="00A066C7"/>
    <w:rsid w:val="00A066CA"/>
    <w:rsid w:val="00A06900"/>
    <w:rsid w:val="00A07540"/>
    <w:rsid w:val="00A075D8"/>
    <w:rsid w:val="00A079F2"/>
    <w:rsid w:val="00A07C99"/>
    <w:rsid w:val="00A07EDF"/>
    <w:rsid w:val="00A104AD"/>
    <w:rsid w:val="00A10903"/>
    <w:rsid w:val="00A10F1C"/>
    <w:rsid w:val="00A11466"/>
    <w:rsid w:val="00A11ACD"/>
    <w:rsid w:val="00A11BA9"/>
    <w:rsid w:val="00A11F16"/>
    <w:rsid w:val="00A13C16"/>
    <w:rsid w:val="00A13E49"/>
    <w:rsid w:val="00A145C7"/>
    <w:rsid w:val="00A15265"/>
    <w:rsid w:val="00A15735"/>
    <w:rsid w:val="00A15AE5"/>
    <w:rsid w:val="00A15FEC"/>
    <w:rsid w:val="00A1649A"/>
    <w:rsid w:val="00A164D0"/>
    <w:rsid w:val="00A1661C"/>
    <w:rsid w:val="00A1684E"/>
    <w:rsid w:val="00A1691A"/>
    <w:rsid w:val="00A16AEA"/>
    <w:rsid w:val="00A16B22"/>
    <w:rsid w:val="00A173DE"/>
    <w:rsid w:val="00A1759A"/>
    <w:rsid w:val="00A20116"/>
    <w:rsid w:val="00A20459"/>
    <w:rsid w:val="00A20528"/>
    <w:rsid w:val="00A20607"/>
    <w:rsid w:val="00A20E41"/>
    <w:rsid w:val="00A20EC1"/>
    <w:rsid w:val="00A21783"/>
    <w:rsid w:val="00A2214E"/>
    <w:rsid w:val="00A223E4"/>
    <w:rsid w:val="00A22B92"/>
    <w:rsid w:val="00A233D5"/>
    <w:rsid w:val="00A2341A"/>
    <w:rsid w:val="00A2355F"/>
    <w:rsid w:val="00A238BD"/>
    <w:rsid w:val="00A2393C"/>
    <w:rsid w:val="00A23C72"/>
    <w:rsid w:val="00A23C8E"/>
    <w:rsid w:val="00A23DF3"/>
    <w:rsid w:val="00A243A8"/>
    <w:rsid w:val="00A24F42"/>
    <w:rsid w:val="00A25006"/>
    <w:rsid w:val="00A25084"/>
    <w:rsid w:val="00A25340"/>
    <w:rsid w:val="00A25911"/>
    <w:rsid w:val="00A25FF4"/>
    <w:rsid w:val="00A27AA2"/>
    <w:rsid w:val="00A27C98"/>
    <w:rsid w:val="00A302E9"/>
    <w:rsid w:val="00A3084B"/>
    <w:rsid w:val="00A30D83"/>
    <w:rsid w:val="00A31576"/>
    <w:rsid w:val="00A31C17"/>
    <w:rsid w:val="00A31CF2"/>
    <w:rsid w:val="00A324A8"/>
    <w:rsid w:val="00A32570"/>
    <w:rsid w:val="00A32D43"/>
    <w:rsid w:val="00A33199"/>
    <w:rsid w:val="00A332AB"/>
    <w:rsid w:val="00A337CE"/>
    <w:rsid w:val="00A341FE"/>
    <w:rsid w:val="00A34A1B"/>
    <w:rsid w:val="00A34BC7"/>
    <w:rsid w:val="00A353E6"/>
    <w:rsid w:val="00A35702"/>
    <w:rsid w:val="00A35723"/>
    <w:rsid w:val="00A358A6"/>
    <w:rsid w:val="00A35A04"/>
    <w:rsid w:val="00A36472"/>
    <w:rsid w:val="00A3686C"/>
    <w:rsid w:val="00A36CC4"/>
    <w:rsid w:val="00A372D2"/>
    <w:rsid w:val="00A373BB"/>
    <w:rsid w:val="00A37ECA"/>
    <w:rsid w:val="00A40363"/>
    <w:rsid w:val="00A406B2"/>
    <w:rsid w:val="00A40D69"/>
    <w:rsid w:val="00A41B8C"/>
    <w:rsid w:val="00A41C16"/>
    <w:rsid w:val="00A41D1A"/>
    <w:rsid w:val="00A41FFF"/>
    <w:rsid w:val="00A42638"/>
    <w:rsid w:val="00A42CE8"/>
    <w:rsid w:val="00A4306E"/>
    <w:rsid w:val="00A43847"/>
    <w:rsid w:val="00A43C56"/>
    <w:rsid w:val="00A4427D"/>
    <w:rsid w:val="00A44375"/>
    <w:rsid w:val="00A44638"/>
    <w:rsid w:val="00A44669"/>
    <w:rsid w:val="00A45159"/>
    <w:rsid w:val="00A4555E"/>
    <w:rsid w:val="00A45D72"/>
    <w:rsid w:val="00A4675F"/>
    <w:rsid w:val="00A470FC"/>
    <w:rsid w:val="00A471DC"/>
    <w:rsid w:val="00A475E2"/>
    <w:rsid w:val="00A47726"/>
    <w:rsid w:val="00A478A9"/>
    <w:rsid w:val="00A47DBB"/>
    <w:rsid w:val="00A50290"/>
    <w:rsid w:val="00A504FC"/>
    <w:rsid w:val="00A505A0"/>
    <w:rsid w:val="00A50AF1"/>
    <w:rsid w:val="00A51109"/>
    <w:rsid w:val="00A512E5"/>
    <w:rsid w:val="00A51E8F"/>
    <w:rsid w:val="00A523D5"/>
    <w:rsid w:val="00A523E7"/>
    <w:rsid w:val="00A52A3B"/>
    <w:rsid w:val="00A52F94"/>
    <w:rsid w:val="00A53662"/>
    <w:rsid w:val="00A538A4"/>
    <w:rsid w:val="00A53A51"/>
    <w:rsid w:val="00A53DF2"/>
    <w:rsid w:val="00A53DF5"/>
    <w:rsid w:val="00A544E4"/>
    <w:rsid w:val="00A545D5"/>
    <w:rsid w:val="00A55135"/>
    <w:rsid w:val="00A55A1E"/>
    <w:rsid w:val="00A55AED"/>
    <w:rsid w:val="00A55D91"/>
    <w:rsid w:val="00A568CE"/>
    <w:rsid w:val="00A573A5"/>
    <w:rsid w:val="00A5760A"/>
    <w:rsid w:val="00A57BB6"/>
    <w:rsid w:val="00A600FC"/>
    <w:rsid w:val="00A6039A"/>
    <w:rsid w:val="00A60903"/>
    <w:rsid w:val="00A60BB2"/>
    <w:rsid w:val="00A617C0"/>
    <w:rsid w:val="00A6190D"/>
    <w:rsid w:val="00A619EC"/>
    <w:rsid w:val="00A61A40"/>
    <w:rsid w:val="00A62125"/>
    <w:rsid w:val="00A62269"/>
    <w:rsid w:val="00A62D52"/>
    <w:rsid w:val="00A63614"/>
    <w:rsid w:val="00A638F9"/>
    <w:rsid w:val="00A64395"/>
    <w:rsid w:val="00A6479C"/>
    <w:rsid w:val="00A647AF"/>
    <w:rsid w:val="00A64F2F"/>
    <w:rsid w:val="00A65142"/>
    <w:rsid w:val="00A652F5"/>
    <w:rsid w:val="00A65E02"/>
    <w:rsid w:val="00A667B0"/>
    <w:rsid w:val="00A67069"/>
    <w:rsid w:val="00A673ED"/>
    <w:rsid w:val="00A67784"/>
    <w:rsid w:val="00A67A3E"/>
    <w:rsid w:val="00A67AF1"/>
    <w:rsid w:val="00A67E44"/>
    <w:rsid w:val="00A70359"/>
    <w:rsid w:val="00A70550"/>
    <w:rsid w:val="00A70E2B"/>
    <w:rsid w:val="00A71200"/>
    <w:rsid w:val="00A7122F"/>
    <w:rsid w:val="00A71249"/>
    <w:rsid w:val="00A71C74"/>
    <w:rsid w:val="00A71DAC"/>
    <w:rsid w:val="00A72AFE"/>
    <w:rsid w:val="00A72BC6"/>
    <w:rsid w:val="00A73064"/>
    <w:rsid w:val="00A7316A"/>
    <w:rsid w:val="00A7335F"/>
    <w:rsid w:val="00A734B5"/>
    <w:rsid w:val="00A73524"/>
    <w:rsid w:val="00A73803"/>
    <w:rsid w:val="00A739AD"/>
    <w:rsid w:val="00A739D3"/>
    <w:rsid w:val="00A7469B"/>
    <w:rsid w:val="00A74E03"/>
    <w:rsid w:val="00A751ED"/>
    <w:rsid w:val="00A75402"/>
    <w:rsid w:val="00A754E0"/>
    <w:rsid w:val="00A75B6F"/>
    <w:rsid w:val="00A75FAC"/>
    <w:rsid w:val="00A75FAE"/>
    <w:rsid w:val="00A75FFA"/>
    <w:rsid w:val="00A7616C"/>
    <w:rsid w:val="00A766A9"/>
    <w:rsid w:val="00A7677E"/>
    <w:rsid w:val="00A76B24"/>
    <w:rsid w:val="00A76FF8"/>
    <w:rsid w:val="00A77BDF"/>
    <w:rsid w:val="00A77C31"/>
    <w:rsid w:val="00A8040F"/>
    <w:rsid w:val="00A80958"/>
    <w:rsid w:val="00A80CBC"/>
    <w:rsid w:val="00A81382"/>
    <w:rsid w:val="00A81527"/>
    <w:rsid w:val="00A816F4"/>
    <w:rsid w:val="00A81FA9"/>
    <w:rsid w:val="00A8200F"/>
    <w:rsid w:val="00A82052"/>
    <w:rsid w:val="00A8228F"/>
    <w:rsid w:val="00A826D3"/>
    <w:rsid w:val="00A8291E"/>
    <w:rsid w:val="00A83A0B"/>
    <w:rsid w:val="00A83B4D"/>
    <w:rsid w:val="00A83DB7"/>
    <w:rsid w:val="00A84900"/>
    <w:rsid w:val="00A84DD8"/>
    <w:rsid w:val="00A84F84"/>
    <w:rsid w:val="00A85021"/>
    <w:rsid w:val="00A8502F"/>
    <w:rsid w:val="00A8534B"/>
    <w:rsid w:val="00A858A1"/>
    <w:rsid w:val="00A85B4E"/>
    <w:rsid w:val="00A85E8F"/>
    <w:rsid w:val="00A85F72"/>
    <w:rsid w:val="00A85FF4"/>
    <w:rsid w:val="00A865EF"/>
    <w:rsid w:val="00A86624"/>
    <w:rsid w:val="00A86B6C"/>
    <w:rsid w:val="00A86B7D"/>
    <w:rsid w:val="00A87001"/>
    <w:rsid w:val="00A872F8"/>
    <w:rsid w:val="00A87403"/>
    <w:rsid w:val="00A874E1"/>
    <w:rsid w:val="00A8774E"/>
    <w:rsid w:val="00A87A94"/>
    <w:rsid w:val="00A87BB1"/>
    <w:rsid w:val="00A87C22"/>
    <w:rsid w:val="00A87CA8"/>
    <w:rsid w:val="00A902D2"/>
    <w:rsid w:val="00A90BFC"/>
    <w:rsid w:val="00A90CBC"/>
    <w:rsid w:val="00A91787"/>
    <w:rsid w:val="00A9178C"/>
    <w:rsid w:val="00A91CE2"/>
    <w:rsid w:val="00A92184"/>
    <w:rsid w:val="00A92B3D"/>
    <w:rsid w:val="00A92C55"/>
    <w:rsid w:val="00A93B3A"/>
    <w:rsid w:val="00A93D66"/>
    <w:rsid w:val="00A93F17"/>
    <w:rsid w:val="00A94279"/>
    <w:rsid w:val="00A94949"/>
    <w:rsid w:val="00A94CE2"/>
    <w:rsid w:val="00A9556F"/>
    <w:rsid w:val="00A95B95"/>
    <w:rsid w:val="00A95C55"/>
    <w:rsid w:val="00A95CC8"/>
    <w:rsid w:val="00A95FE9"/>
    <w:rsid w:val="00A96764"/>
    <w:rsid w:val="00A975D2"/>
    <w:rsid w:val="00A977B9"/>
    <w:rsid w:val="00A97A3F"/>
    <w:rsid w:val="00A97E49"/>
    <w:rsid w:val="00A97F30"/>
    <w:rsid w:val="00AA03DA"/>
    <w:rsid w:val="00AA051B"/>
    <w:rsid w:val="00AA094D"/>
    <w:rsid w:val="00AA0D60"/>
    <w:rsid w:val="00AA0E35"/>
    <w:rsid w:val="00AA12CC"/>
    <w:rsid w:val="00AA1326"/>
    <w:rsid w:val="00AA160E"/>
    <w:rsid w:val="00AA2098"/>
    <w:rsid w:val="00AA2295"/>
    <w:rsid w:val="00AA2408"/>
    <w:rsid w:val="00AA24F9"/>
    <w:rsid w:val="00AA2AD1"/>
    <w:rsid w:val="00AA2D33"/>
    <w:rsid w:val="00AA3027"/>
    <w:rsid w:val="00AA32DF"/>
    <w:rsid w:val="00AA3B4A"/>
    <w:rsid w:val="00AA40EA"/>
    <w:rsid w:val="00AA5438"/>
    <w:rsid w:val="00AA5F78"/>
    <w:rsid w:val="00AA649A"/>
    <w:rsid w:val="00AA65FD"/>
    <w:rsid w:val="00AA6AFD"/>
    <w:rsid w:val="00AA6EF5"/>
    <w:rsid w:val="00AA7180"/>
    <w:rsid w:val="00AA718A"/>
    <w:rsid w:val="00AA71B0"/>
    <w:rsid w:val="00AA7476"/>
    <w:rsid w:val="00AA749E"/>
    <w:rsid w:val="00AA78FD"/>
    <w:rsid w:val="00AB0666"/>
    <w:rsid w:val="00AB0A0A"/>
    <w:rsid w:val="00AB0A30"/>
    <w:rsid w:val="00AB0AF3"/>
    <w:rsid w:val="00AB0C85"/>
    <w:rsid w:val="00AB0D12"/>
    <w:rsid w:val="00AB0D44"/>
    <w:rsid w:val="00AB0F10"/>
    <w:rsid w:val="00AB1B7D"/>
    <w:rsid w:val="00AB1FA0"/>
    <w:rsid w:val="00AB23EC"/>
    <w:rsid w:val="00AB283E"/>
    <w:rsid w:val="00AB2AC1"/>
    <w:rsid w:val="00AB2C37"/>
    <w:rsid w:val="00AB2E82"/>
    <w:rsid w:val="00AB3114"/>
    <w:rsid w:val="00AB3373"/>
    <w:rsid w:val="00AB33BB"/>
    <w:rsid w:val="00AB3AFB"/>
    <w:rsid w:val="00AB411A"/>
    <w:rsid w:val="00AB44B8"/>
    <w:rsid w:val="00AB451B"/>
    <w:rsid w:val="00AB4874"/>
    <w:rsid w:val="00AB4F80"/>
    <w:rsid w:val="00AB523A"/>
    <w:rsid w:val="00AB57B1"/>
    <w:rsid w:val="00AB5E77"/>
    <w:rsid w:val="00AB6216"/>
    <w:rsid w:val="00AB656A"/>
    <w:rsid w:val="00AB6F76"/>
    <w:rsid w:val="00AB7BC9"/>
    <w:rsid w:val="00AB7C3A"/>
    <w:rsid w:val="00AB7C9D"/>
    <w:rsid w:val="00AC00E1"/>
    <w:rsid w:val="00AC020A"/>
    <w:rsid w:val="00AC0216"/>
    <w:rsid w:val="00AC0542"/>
    <w:rsid w:val="00AC0D11"/>
    <w:rsid w:val="00AC1006"/>
    <w:rsid w:val="00AC1767"/>
    <w:rsid w:val="00AC19F8"/>
    <w:rsid w:val="00AC1A7A"/>
    <w:rsid w:val="00AC1BE9"/>
    <w:rsid w:val="00AC2475"/>
    <w:rsid w:val="00AC2B34"/>
    <w:rsid w:val="00AC3082"/>
    <w:rsid w:val="00AC3506"/>
    <w:rsid w:val="00AC3C91"/>
    <w:rsid w:val="00AC41F3"/>
    <w:rsid w:val="00AC47BB"/>
    <w:rsid w:val="00AC4908"/>
    <w:rsid w:val="00AC4939"/>
    <w:rsid w:val="00AC4E31"/>
    <w:rsid w:val="00AC5096"/>
    <w:rsid w:val="00AC5160"/>
    <w:rsid w:val="00AC5656"/>
    <w:rsid w:val="00AC5951"/>
    <w:rsid w:val="00AC5A16"/>
    <w:rsid w:val="00AC5A78"/>
    <w:rsid w:val="00AC622A"/>
    <w:rsid w:val="00AC684D"/>
    <w:rsid w:val="00AC6B5E"/>
    <w:rsid w:val="00AC6DE6"/>
    <w:rsid w:val="00AC6FCE"/>
    <w:rsid w:val="00AC7306"/>
    <w:rsid w:val="00AC7EE4"/>
    <w:rsid w:val="00AC7FFD"/>
    <w:rsid w:val="00AD037D"/>
    <w:rsid w:val="00AD1504"/>
    <w:rsid w:val="00AD181B"/>
    <w:rsid w:val="00AD1910"/>
    <w:rsid w:val="00AD2385"/>
    <w:rsid w:val="00AD2A11"/>
    <w:rsid w:val="00AD2D33"/>
    <w:rsid w:val="00AD2E97"/>
    <w:rsid w:val="00AD301F"/>
    <w:rsid w:val="00AD33C6"/>
    <w:rsid w:val="00AD34E9"/>
    <w:rsid w:val="00AD36F0"/>
    <w:rsid w:val="00AD3AE6"/>
    <w:rsid w:val="00AD42F3"/>
    <w:rsid w:val="00AD4514"/>
    <w:rsid w:val="00AD4517"/>
    <w:rsid w:val="00AD4546"/>
    <w:rsid w:val="00AD46CF"/>
    <w:rsid w:val="00AD49D3"/>
    <w:rsid w:val="00AD49D9"/>
    <w:rsid w:val="00AD4D18"/>
    <w:rsid w:val="00AD5675"/>
    <w:rsid w:val="00AD5C37"/>
    <w:rsid w:val="00AD617D"/>
    <w:rsid w:val="00AD61DB"/>
    <w:rsid w:val="00AD6D72"/>
    <w:rsid w:val="00AD6F21"/>
    <w:rsid w:val="00AD70C2"/>
    <w:rsid w:val="00AD7D3E"/>
    <w:rsid w:val="00AE0E39"/>
    <w:rsid w:val="00AE1194"/>
    <w:rsid w:val="00AE2053"/>
    <w:rsid w:val="00AE2090"/>
    <w:rsid w:val="00AE27F3"/>
    <w:rsid w:val="00AE283B"/>
    <w:rsid w:val="00AE3109"/>
    <w:rsid w:val="00AE3629"/>
    <w:rsid w:val="00AE374A"/>
    <w:rsid w:val="00AE37C7"/>
    <w:rsid w:val="00AE4041"/>
    <w:rsid w:val="00AE43F1"/>
    <w:rsid w:val="00AE4A00"/>
    <w:rsid w:val="00AE4BAC"/>
    <w:rsid w:val="00AE5217"/>
    <w:rsid w:val="00AE5617"/>
    <w:rsid w:val="00AE589F"/>
    <w:rsid w:val="00AE5C2A"/>
    <w:rsid w:val="00AE610C"/>
    <w:rsid w:val="00AE6411"/>
    <w:rsid w:val="00AE68CE"/>
    <w:rsid w:val="00AE698B"/>
    <w:rsid w:val="00AE6C20"/>
    <w:rsid w:val="00AE6F1A"/>
    <w:rsid w:val="00AE754B"/>
    <w:rsid w:val="00AE764E"/>
    <w:rsid w:val="00AE771C"/>
    <w:rsid w:val="00AE78A9"/>
    <w:rsid w:val="00AE79B2"/>
    <w:rsid w:val="00AE7E7A"/>
    <w:rsid w:val="00AF00B9"/>
    <w:rsid w:val="00AF08E9"/>
    <w:rsid w:val="00AF09E9"/>
    <w:rsid w:val="00AF0E72"/>
    <w:rsid w:val="00AF116F"/>
    <w:rsid w:val="00AF14D8"/>
    <w:rsid w:val="00AF1503"/>
    <w:rsid w:val="00AF189D"/>
    <w:rsid w:val="00AF21E0"/>
    <w:rsid w:val="00AF2CD8"/>
    <w:rsid w:val="00AF2D18"/>
    <w:rsid w:val="00AF3083"/>
    <w:rsid w:val="00AF363F"/>
    <w:rsid w:val="00AF3668"/>
    <w:rsid w:val="00AF3B0C"/>
    <w:rsid w:val="00AF3C5C"/>
    <w:rsid w:val="00AF5496"/>
    <w:rsid w:val="00AF5567"/>
    <w:rsid w:val="00AF5794"/>
    <w:rsid w:val="00AF66C1"/>
    <w:rsid w:val="00AF6D8D"/>
    <w:rsid w:val="00AF7041"/>
    <w:rsid w:val="00AF7517"/>
    <w:rsid w:val="00AF76D3"/>
    <w:rsid w:val="00AF7BDB"/>
    <w:rsid w:val="00AF7C59"/>
    <w:rsid w:val="00B0025F"/>
    <w:rsid w:val="00B00336"/>
    <w:rsid w:val="00B00AD9"/>
    <w:rsid w:val="00B00B0E"/>
    <w:rsid w:val="00B00EE4"/>
    <w:rsid w:val="00B010B7"/>
    <w:rsid w:val="00B0142B"/>
    <w:rsid w:val="00B01F4C"/>
    <w:rsid w:val="00B022A6"/>
    <w:rsid w:val="00B03056"/>
    <w:rsid w:val="00B03403"/>
    <w:rsid w:val="00B036AC"/>
    <w:rsid w:val="00B039F4"/>
    <w:rsid w:val="00B03A08"/>
    <w:rsid w:val="00B03A6A"/>
    <w:rsid w:val="00B05074"/>
    <w:rsid w:val="00B051E4"/>
    <w:rsid w:val="00B05483"/>
    <w:rsid w:val="00B05490"/>
    <w:rsid w:val="00B05B49"/>
    <w:rsid w:val="00B05D1B"/>
    <w:rsid w:val="00B05FE2"/>
    <w:rsid w:val="00B061D2"/>
    <w:rsid w:val="00B06383"/>
    <w:rsid w:val="00B064F4"/>
    <w:rsid w:val="00B06B3E"/>
    <w:rsid w:val="00B070FD"/>
    <w:rsid w:val="00B07177"/>
    <w:rsid w:val="00B07329"/>
    <w:rsid w:val="00B0741A"/>
    <w:rsid w:val="00B07944"/>
    <w:rsid w:val="00B07AD8"/>
    <w:rsid w:val="00B07E3C"/>
    <w:rsid w:val="00B07E69"/>
    <w:rsid w:val="00B10E74"/>
    <w:rsid w:val="00B1136E"/>
    <w:rsid w:val="00B12B97"/>
    <w:rsid w:val="00B12B9B"/>
    <w:rsid w:val="00B132D0"/>
    <w:rsid w:val="00B132F1"/>
    <w:rsid w:val="00B133CD"/>
    <w:rsid w:val="00B13C42"/>
    <w:rsid w:val="00B13D1C"/>
    <w:rsid w:val="00B1431B"/>
    <w:rsid w:val="00B1496A"/>
    <w:rsid w:val="00B149D5"/>
    <w:rsid w:val="00B14A63"/>
    <w:rsid w:val="00B1527D"/>
    <w:rsid w:val="00B1536F"/>
    <w:rsid w:val="00B158F4"/>
    <w:rsid w:val="00B15A38"/>
    <w:rsid w:val="00B1609A"/>
    <w:rsid w:val="00B160B1"/>
    <w:rsid w:val="00B168CF"/>
    <w:rsid w:val="00B16AA7"/>
    <w:rsid w:val="00B17104"/>
    <w:rsid w:val="00B17362"/>
    <w:rsid w:val="00B17A0D"/>
    <w:rsid w:val="00B17C85"/>
    <w:rsid w:val="00B200DA"/>
    <w:rsid w:val="00B207BC"/>
    <w:rsid w:val="00B207D3"/>
    <w:rsid w:val="00B21169"/>
    <w:rsid w:val="00B211F3"/>
    <w:rsid w:val="00B2136F"/>
    <w:rsid w:val="00B217A9"/>
    <w:rsid w:val="00B21B0E"/>
    <w:rsid w:val="00B2250A"/>
    <w:rsid w:val="00B2264F"/>
    <w:rsid w:val="00B228CD"/>
    <w:rsid w:val="00B22E66"/>
    <w:rsid w:val="00B22FF7"/>
    <w:rsid w:val="00B23EAB"/>
    <w:rsid w:val="00B246DE"/>
    <w:rsid w:val="00B2496D"/>
    <w:rsid w:val="00B24BC5"/>
    <w:rsid w:val="00B24C88"/>
    <w:rsid w:val="00B251E1"/>
    <w:rsid w:val="00B258DC"/>
    <w:rsid w:val="00B25A33"/>
    <w:rsid w:val="00B25C31"/>
    <w:rsid w:val="00B264DC"/>
    <w:rsid w:val="00B265E9"/>
    <w:rsid w:val="00B267D3"/>
    <w:rsid w:val="00B26CF8"/>
    <w:rsid w:val="00B26E9C"/>
    <w:rsid w:val="00B273EA"/>
    <w:rsid w:val="00B2776D"/>
    <w:rsid w:val="00B27881"/>
    <w:rsid w:val="00B27BA0"/>
    <w:rsid w:val="00B27D93"/>
    <w:rsid w:val="00B27E37"/>
    <w:rsid w:val="00B30271"/>
    <w:rsid w:val="00B302CC"/>
    <w:rsid w:val="00B304F6"/>
    <w:rsid w:val="00B30659"/>
    <w:rsid w:val="00B30AC3"/>
    <w:rsid w:val="00B30E76"/>
    <w:rsid w:val="00B311C1"/>
    <w:rsid w:val="00B313E5"/>
    <w:rsid w:val="00B329AC"/>
    <w:rsid w:val="00B3374C"/>
    <w:rsid w:val="00B33D85"/>
    <w:rsid w:val="00B33D90"/>
    <w:rsid w:val="00B342D8"/>
    <w:rsid w:val="00B345D1"/>
    <w:rsid w:val="00B35690"/>
    <w:rsid w:val="00B36053"/>
    <w:rsid w:val="00B360D5"/>
    <w:rsid w:val="00B3654C"/>
    <w:rsid w:val="00B367C8"/>
    <w:rsid w:val="00B36B3B"/>
    <w:rsid w:val="00B36D6B"/>
    <w:rsid w:val="00B36F01"/>
    <w:rsid w:val="00B376D5"/>
    <w:rsid w:val="00B37703"/>
    <w:rsid w:val="00B40053"/>
    <w:rsid w:val="00B40201"/>
    <w:rsid w:val="00B405FF"/>
    <w:rsid w:val="00B41469"/>
    <w:rsid w:val="00B41582"/>
    <w:rsid w:val="00B417AF"/>
    <w:rsid w:val="00B41850"/>
    <w:rsid w:val="00B41C8C"/>
    <w:rsid w:val="00B42C9F"/>
    <w:rsid w:val="00B4362A"/>
    <w:rsid w:val="00B43A15"/>
    <w:rsid w:val="00B4400E"/>
    <w:rsid w:val="00B441E0"/>
    <w:rsid w:val="00B4530E"/>
    <w:rsid w:val="00B45695"/>
    <w:rsid w:val="00B45D0E"/>
    <w:rsid w:val="00B45D29"/>
    <w:rsid w:val="00B46220"/>
    <w:rsid w:val="00B46CF1"/>
    <w:rsid w:val="00B4713D"/>
    <w:rsid w:val="00B471D8"/>
    <w:rsid w:val="00B47249"/>
    <w:rsid w:val="00B47E25"/>
    <w:rsid w:val="00B50187"/>
    <w:rsid w:val="00B501B8"/>
    <w:rsid w:val="00B5064B"/>
    <w:rsid w:val="00B50A77"/>
    <w:rsid w:val="00B50D82"/>
    <w:rsid w:val="00B50F68"/>
    <w:rsid w:val="00B513E8"/>
    <w:rsid w:val="00B5155A"/>
    <w:rsid w:val="00B51851"/>
    <w:rsid w:val="00B51F40"/>
    <w:rsid w:val="00B52180"/>
    <w:rsid w:val="00B530D2"/>
    <w:rsid w:val="00B536B3"/>
    <w:rsid w:val="00B5399C"/>
    <w:rsid w:val="00B53DE2"/>
    <w:rsid w:val="00B547D9"/>
    <w:rsid w:val="00B54A44"/>
    <w:rsid w:val="00B54B4A"/>
    <w:rsid w:val="00B555E2"/>
    <w:rsid w:val="00B55B3A"/>
    <w:rsid w:val="00B55CF2"/>
    <w:rsid w:val="00B55E69"/>
    <w:rsid w:val="00B563C6"/>
    <w:rsid w:val="00B56818"/>
    <w:rsid w:val="00B56B76"/>
    <w:rsid w:val="00B56BDB"/>
    <w:rsid w:val="00B56E4C"/>
    <w:rsid w:val="00B57003"/>
    <w:rsid w:val="00B57A53"/>
    <w:rsid w:val="00B57A7B"/>
    <w:rsid w:val="00B57B2F"/>
    <w:rsid w:val="00B604CD"/>
    <w:rsid w:val="00B60734"/>
    <w:rsid w:val="00B608DA"/>
    <w:rsid w:val="00B609D4"/>
    <w:rsid w:val="00B60D5A"/>
    <w:rsid w:val="00B6101C"/>
    <w:rsid w:val="00B61775"/>
    <w:rsid w:val="00B61AD1"/>
    <w:rsid w:val="00B62631"/>
    <w:rsid w:val="00B62D8E"/>
    <w:rsid w:val="00B635EE"/>
    <w:rsid w:val="00B63901"/>
    <w:rsid w:val="00B63D98"/>
    <w:rsid w:val="00B651A6"/>
    <w:rsid w:val="00B655AF"/>
    <w:rsid w:val="00B655FC"/>
    <w:rsid w:val="00B655FD"/>
    <w:rsid w:val="00B65615"/>
    <w:rsid w:val="00B659D3"/>
    <w:rsid w:val="00B65C0A"/>
    <w:rsid w:val="00B65F88"/>
    <w:rsid w:val="00B66B78"/>
    <w:rsid w:val="00B66C9B"/>
    <w:rsid w:val="00B66F44"/>
    <w:rsid w:val="00B6764D"/>
    <w:rsid w:val="00B679F5"/>
    <w:rsid w:val="00B70438"/>
    <w:rsid w:val="00B712E1"/>
    <w:rsid w:val="00B71484"/>
    <w:rsid w:val="00B719FD"/>
    <w:rsid w:val="00B71E77"/>
    <w:rsid w:val="00B7255E"/>
    <w:rsid w:val="00B728FF"/>
    <w:rsid w:val="00B72D94"/>
    <w:rsid w:val="00B72E5C"/>
    <w:rsid w:val="00B736E3"/>
    <w:rsid w:val="00B738CE"/>
    <w:rsid w:val="00B7393A"/>
    <w:rsid w:val="00B73B94"/>
    <w:rsid w:val="00B73BE0"/>
    <w:rsid w:val="00B742E9"/>
    <w:rsid w:val="00B748C8"/>
    <w:rsid w:val="00B74901"/>
    <w:rsid w:val="00B75019"/>
    <w:rsid w:val="00B75196"/>
    <w:rsid w:val="00B7537F"/>
    <w:rsid w:val="00B75726"/>
    <w:rsid w:val="00B757EE"/>
    <w:rsid w:val="00B75C5F"/>
    <w:rsid w:val="00B75F94"/>
    <w:rsid w:val="00B75FCC"/>
    <w:rsid w:val="00B762D9"/>
    <w:rsid w:val="00B76EA1"/>
    <w:rsid w:val="00B76ED2"/>
    <w:rsid w:val="00B76F27"/>
    <w:rsid w:val="00B76FEB"/>
    <w:rsid w:val="00B770E1"/>
    <w:rsid w:val="00B772BE"/>
    <w:rsid w:val="00B77758"/>
    <w:rsid w:val="00B77DA6"/>
    <w:rsid w:val="00B77EB6"/>
    <w:rsid w:val="00B77ED2"/>
    <w:rsid w:val="00B8038D"/>
    <w:rsid w:val="00B80480"/>
    <w:rsid w:val="00B80AE0"/>
    <w:rsid w:val="00B80DF8"/>
    <w:rsid w:val="00B80E95"/>
    <w:rsid w:val="00B81054"/>
    <w:rsid w:val="00B81207"/>
    <w:rsid w:val="00B8127D"/>
    <w:rsid w:val="00B81320"/>
    <w:rsid w:val="00B8146C"/>
    <w:rsid w:val="00B815D7"/>
    <w:rsid w:val="00B8188D"/>
    <w:rsid w:val="00B81DCB"/>
    <w:rsid w:val="00B828DD"/>
    <w:rsid w:val="00B82ED6"/>
    <w:rsid w:val="00B830AD"/>
    <w:rsid w:val="00B835DD"/>
    <w:rsid w:val="00B83767"/>
    <w:rsid w:val="00B83852"/>
    <w:rsid w:val="00B83BAF"/>
    <w:rsid w:val="00B83C96"/>
    <w:rsid w:val="00B83CE0"/>
    <w:rsid w:val="00B846B2"/>
    <w:rsid w:val="00B85E9D"/>
    <w:rsid w:val="00B86949"/>
    <w:rsid w:val="00B872F3"/>
    <w:rsid w:val="00B8775B"/>
    <w:rsid w:val="00B87A33"/>
    <w:rsid w:val="00B900A8"/>
    <w:rsid w:val="00B900F3"/>
    <w:rsid w:val="00B905B3"/>
    <w:rsid w:val="00B919F8"/>
    <w:rsid w:val="00B91C21"/>
    <w:rsid w:val="00B91D29"/>
    <w:rsid w:val="00B91D84"/>
    <w:rsid w:val="00B9207C"/>
    <w:rsid w:val="00B92606"/>
    <w:rsid w:val="00B92DF0"/>
    <w:rsid w:val="00B93227"/>
    <w:rsid w:val="00B93246"/>
    <w:rsid w:val="00B93A33"/>
    <w:rsid w:val="00B93A5F"/>
    <w:rsid w:val="00B93A7A"/>
    <w:rsid w:val="00B93FE5"/>
    <w:rsid w:val="00B94285"/>
    <w:rsid w:val="00B944F3"/>
    <w:rsid w:val="00B944F9"/>
    <w:rsid w:val="00B94745"/>
    <w:rsid w:val="00B94DFD"/>
    <w:rsid w:val="00B95269"/>
    <w:rsid w:val="00B967D3"/>
    <w:rsid w:val="00B96B5D"/>
    <w:rsid w:val="00B96C6D"/>
    <w:rsid w:val="00B96D5B"/>
    <w:rsid w:val="00B96DAF"/>
    <w:rsid w:val="00B96F04"/>
    <w:rsid w:val="00B970BA"/>
    <w:rsid w:val="00B973E4"/>
    <w:rsid w:val="00B975AF"/>
    <w:rsid w:val="00B979B4"/>
    <w:rsid w:val="00B97A58"/>
    <w:rsid w:val="00B97A82"/>
    <w:rsid w:val="00BA028F"/>
    <w:rsid w:val="00BA036D"/>
    <w:rsid w:val="00BA0737"/>
    <w:rsid w:val="00BA1567"/>
    <w:rsid w:val="00BA17E0"/>
    <w:rsid w:val="00BA1B8D"/>
    <w:rsid w:val="00BA1FF6"/>
    <w:rsid w:val="00BA237D"/>
    <w:rsid w:val="00BA2665"/>
    <w:rsid w:val="00BA2926"/>
    <w:rsid w:val="00BA2E10"/>
    <w:rsid w:val="00BA31F4"/>
    <w:rsid w:val="00BA33DA"/>
    <w:rsid w:val="00BA3555"/>
    <w:rsid w:val="00BA3E49"/>
    <w:rsid w:val="00BA41CE"/>
    <w:rsid w:val="00BA46E0"/>
    <w:rsid w:val="00BA471A"/>
    <w:rsid w:val="00BA4C6D"/>
    <w:rsid w:val="00BA4D52"/>
    <w:rsid w:val="00BA589D"/>
    <w:rsid w:val="00BA5C3E"/>
    <w:rsid w:val="00BA5FD5"/>
    <w:rsid w:val="00BA5FE2"/>
    <w:rsid w:val="00BA63BD"/>
    <w:rsid w:val="00BA6572"/>
    <w:rsid w:val="00BA68EA"/>
    <w:rsid w:val="00BA7313"/>
    <w:rsid w:val="00BA73AE"/>
    <w:rsid w:val="00BA7507"/>
    <w:rsid w:val="00BA7975"/>
    <w:rsid w:val="00BA7CAB"/>
    <w:rsid w:val="00BB05F2"/>
    <w:rsid w:val="00BB079D"/>
    <w:rsid w:val="00BB1238"/>
    <w:rsid w:val="00BB1D16"/>
    <w:rsid w:val="00BB27AF"/>
    <w:rsid w:val="00BB27F6"/>
    <w:rsid w:val="00BB2C8A"/>
    <w:rsid w:val="00BB2CD3"/>
    <w:rsid w:val="00BB2E92"/>
    <w:rsid w:val="00BB3129"/>
    <w:rsid w:val="00BB3327"/>
    <w:rsid w:val="00BB357B"/>
    <w:rsid w:val="00BB3BB3"/>
    <w:rsid w:val="00BB3F5C"/>
    <w:rsid w:val="00BB4092"/>
    <w:rsid w:val="00BB4125"/>
    <w:rsid w:val="00BB4404"/>
    <w:rsid w:val="00BB49E2"/>
    <w:rsid w:val="00BB4A23"/>
    <w:rsid w:val="00BB4AEE"/>
    <w:rsid w:val="00BB4D69"/>
    <w:rsid w:val="00BB519B"/>
    <w:rsid w:val="00BB5284"/>
    <w:rsid w:val="00BB53F5"/>
    <w:rsid w:val="00BB5618"/>
    <w:rsid w:val="00BB7146"/>
    <w:rsid w:val="00BB75A9"/>
    <w:rsid w:val="00BB790E"/>
    <w:rsid w:val="00BB7BE3"/>
    <w:rsid w:val="00BB7E10"/>
    <w:rsid w:val="00BC1574"/>
    <w:rsid w:val="00BC1FB5"/>
    <w:rsid w:val="00BC24AD"/>
    <w:rsid w:val="00BC25E2"/>
    <w:rsid w:val="00BC297B"/>
    <w:rsid w:val="00BC2D5B"/>
    <w:rsid w:val="00BC2F8D"/>
    <w:rsid w:val="00BC2FF1"/>
    <w:rsid w:val="00BC36F0"/>
    <w:rsid w:val="00BC3E8C"/>
    <w:rsid w:val="00BC4271"/>
    <w:rsid w:val="00BC4782"/>
    <w:rsid w:val="00BC47A8"/>
    <w:rsid w:val="00BC483E"/>
    <w:rsid w:val="00BC4A7F"/>
    <w:rsid w:val="00BC4C73"/>
    <w:rsid w:val="00BC4E4C"/>
    <w:rsid w:val="00BC5777"/>
    <w:rsid w:val="00BC652C"/>
    <w:rsid w:val="00BC676D"/>
    <w:rsid w:val="00BC6C92"/>
    <w:rsid w:val="00BC7E64"/>
    <w:rsid w:val="00BC7E8D"/>
    <w:rsid w:val="00BD0328"/>
    <w:rsid w:val="00BD0414"/>
    <w:rsid w:val="00BD0488"/>
    <w:rsid w:val="00BD0F37"/>
    <w:rsid w:val="00BD131D"/>
    <w:rsid w:val="00BD21EB"/>
    <w:rsid w:val="00BD2261"/>
    <w:rsid w:val="00BD2570"/>
    <w:rsid w:val="00BD3141"/>
    <w:rsid w:val="00BD3223"/>
    <w:rsid w:val="00BD3DCB"/>
    <w:rsid w:val="00BD3F14"/>
    <w:rsid w:val="00BD3FC7"/>
    <w:rsid w:val="00BD448A"/>
    <w:rsid w:val="00BD46A5"/>
    <w:rsid w:val="00BD4D49"/>
    <w:rsid w:val="00BD51B2"/>
    <w:rsid w:val="00BD545B"/>
    <w:rsid w:val="00BD5772"/>
    <w:rsid w:val="00BD578B"/>
    <w:rsid w:val="00BD5A4B"/>
    <w:rsid w:val="00BD61F4"/>
    <w:rsid w:val="00BD6386"/>
    <w:rsid w:val="00BD63B9"/>
    <w:rsid w:val="00BD6524"/>
    <w:rsid w:val="00BD68DD"/>
    <w:rsid w:val="00BD6FFB"/>
    <w:rsid w:val="00BD72A3"/>
    <w:rsid w:val="00BD72CA"/>
    <w:rsid w:val="00BD7F6D"/>
    <w:rsid w:val="00BE086C"/>
    <w:rsid w:val="00BE0D83"/>
    <w:rsid w:val="00BE12D1"/>
    <w:rsid w:val="00BE16FE"/>
    <w:rsid w:val="00BE1898"/>
    <w:rsid w:val="00BE1D77"/>
    <w:rsid w:val="00BE1DC0"/>
    <w:rsid w:val="00BE2E43"/>
    <w:rsid w:val="00BE31FC"/>
    <w:rsid w:val="00BE337A"/>
    <w:rsid w:val="00BE3909"/>
    <w:rsid w:val="00BE3AF0"/>
    <w:rsid w:val="00BE3F49"/>
    <w:rsid w:val="00BE3F8F"/>
    <w:rsid w:val="00BE3FD6"/>
    <w:rsid w:val="00BE4B2E"/>
    <w:rsid w:val="00BE4CDC"/>
    <w:rsid w:val="00BE5920"/>
    <w:rsid w:val="00BE5C9C"/>
    <w:rsid w:val="00BE5E2A"/>
    <w:rsid w:val="00BE6846"/>
    <w:rsid w:val="00BE68DB"/>
    <w:rsid w:val="00BE69A3"/>
    <w:rsid w:val="00BE7787"/>
    <w:rsid w:val="00BF011C"/>
    <w:rsid w:val="00BF017C"/>
    <w:rsid w:val="00BF0473"/>
    <w:rsid w:val="00BF0979"/>
    <w:rsid w:val="00BF1440"/>
    <w:rsid w:val="00BF14B7"/>
    <w:rsid w:val="00BF185D"/>
    <w:rsid w:val="00BF1CD9"/>
    <w:rsid w:val="00BF2117"/>
    <w:rsid w:val="00BF2691"/>
    <w:rsid w:val="00BF2C5C"/>
    <w:rsid w:val="00BF2E65"/>
    <w:rsid w:val="00BF352B"/>
    <w:rsid w:val="00BF4363"/>
    <w:rsid w:val="00BF44B5"/>
    <w:rsid w:val="00BF4817"/>
    <w:rsid w:val="00BF4F0F"/>
    <w:rsid w:val="00BF52D3"/>
    <w:rsid w:val="00BF539F"/>
    <w:rsid w:val="00BF53F4"/>
    <w:rsid w:val="00BF57FC"/>
    <w:rsid w:val="00BF5C0F"/>
    <w:rsid w:val="00BF6060"/>
    <w:rsid w:val="00BF6846"/>
    <w:rsid w:val="00BF6AA2"/>
    <w:rsid w:val="00BF6AF1"/>
    <w:rsid w:val="00BF6B59"/>
    <w:rsid w:val="00BF6F07"/>
    <w:rsid w:val="00BF75B7"/>
    <w:rsid w:val="00BF7841"/>
    <w:rsid w:val="00BF7E1B"/>
    <w:rsid w:val="00C0099A"/>
    <w:rsid w:val="00C00BE4"/>
    <w:rsid w:val="00C01132"/>
    <w:rsid w:val="00C011A4"/>
    <w:rsid w:val="00C015E4"/>
    <w:rsid w:val="00C0186B"/>
    <w:rsid w:val="00C02782"/>
    <w:rsid w:val="00C02ACF"/>
    <w:rsid w:val="00C031DB"/>
    <w:rsid w:val="00C03446"/>
    <w:rsid w:val="00C03A7E"/>
    <w:rsid w:val="00C03D9E"/>
    <w:rsid w:val="00C03E39"/>
    <w:rsid w:val="00C04052"/>
    <w:rsid w:val="00C0466C"/>
    <w:rsid w:val="00C04EB4"/>
    <w:rsid w:val="00C04EE6"/>
    <w:rsid w:val="00C050C4"/>
    <w:rsid w:val="00C051D2"/>
    <w:rsid w:val="00C05864"/>
    <w:rsid w:val="00C05A61"/>
    <w:rsid w:val="00C05A7A"/>
    <w:rsid w:val="00C05AD4"/>
    <w:rsid w:val="00C05F86"/>
    <w:rsid w:val="00C069AE"/>
    <w:rsid w:val="00C069F6"/>
    <w:rsid w:val="00C06CF5"/>
    <w:rsid w:val="00C06E18"/>
    <w:rsid w:val="00C07356"/>
    <w:rsid w:val="00C078DB"/>
    <w:rsid w:val="00C07D14"/>
    <w:rsid w:val="00C07E62"/>
    <w:rsid w:val="00C07E67"/>
    <w:rsid w:val="00C10564"/>
    <w:rsid w:val="00C107DD"/>
    <w:rsid w:val="00C108E1"/>
    <w:rsid w:val="00C11CF1"/>
    <w:rsid w:val="00C12182"/>
    <w:rsid w:val="00C1255F"/>
    <w:rsid w:val="00C126D9"/>
    <w:rsid w:val="00C12713"/>
    <w:rsid w:val="00C12773"/>
    <w:rsid w:val="00C13525"/>
    <w:rsid w:val="00C13852"/>
    <w:rsid w:val="00C149B2"/>
    <w:rsid w:val="00C1504B"/>
    <w:rsid w:val="00C150D7"/>
    <w:rsid w:val="00C15288"/>
    <w:rsid w:val="00C152C4"/>
    <w:rsid w:val="00C15324"/>
    <w:rsid w:val="00C155C3"/>
    <w:rsid w:val="00C15602"/>
    <w:rsid w:val="00C159CB"/>
    <w:rsid w:val="00C15E65"/>
    <w:rsid w:val="00C161A6"/>
    <w:rsid w:val="00C167A5"/>
    <w:rsid w:val="00C16984"/>
    <w:rsid w:val="00C16BEC"/>
    <w:rsid w:val="00C16D45"/>
    <w:rsid w:val="00C1726C"/>
    <w:rsid w:val="00C172D3"/>
    <w:rsid w:val="00C1770F"/>
    <w:rsid w:val="00C17916"/>
    <w:rsid w:val="00C179E3"/>
    <w:rsid w:val="00C21431"/>
    <w:rsid w:val="00C2178C"/>
    <w:rsid w:val="00C221E6"/>
    <w:rsid w:val="00C2226F"/>
    <w:rsid w:val="00C222E2"/>
    <w:rsid w:val="00C224B3"/>
    <w:rsid w:val="00C234E1"/>
    <w:rsid w:val="00C23816"/>
    <w:rsid w:val="00C23B15"/>
    <w:rsid w:val="00C23B78"/>
    <w:rsid w:val="00C2410A"/>
    <w:rsid w:val="00C24422"/>
    <w:rsid w:val="00C24798"/>
    <w:rsid w:val="00C24805"/>
    <w:rsid w:val="00C248F5"/>
    <w:rsid w:val="00C24914"/>
    <w:rsid w:val="00C254E7"/>
    <w:rsid w:val="00C25822"/>
    <w:rsid w:val="00C25854"/>
    <w:rsid w:val="00C25DB5"/>
    <w:rsid w:val="00C25F8A"/>
    <w:rsid w:val="00C26DC9"/>
    <w:rsid w:val="00C27013"/>
    <w:rsid w:val="00C2773E"/>
    <w:rsid w:val="00C27956"/>
    <w:rsid w:val="00C27F2F"/>
    <w:rsid w:val="00C3003D"/>
    <w:rsid w:val="00C30562"/>
    <w:rsid w:val="00C31351"/>
    <w:rsid w:val="00C316E3"/>
    <w:rsid w:val="00C31A53"/>
    <w:rsid w:val="00C31AAF"/>
    <w:rsid w:val="00C31E22"/>
    <w:rsid w:val="00C31FAE"/>
    <w:rsid w:val="00C3237D"/>
    <w:rsid w:val="00C32720"/>
    <w:rsid w:val="00C33174"/>
    <w:rsid w:val="00C338EA"/>
    <w:rsid w:val="00C33999"/>
    <w:rsid w:val="00C33F23"/>
    <w:rsid w:val="00C3420B"/>
    <w:rsid w:val="00C34552"/>
    <w:rsid w:val="00C3466E"/>
    <w:rsid w:val="00C349D2"/>
    <w:rsid w:val="00C34ED8"/>
    <w:rsid w:val="00C355C3"/>
    <w:rsid w:val="00C35601"/>
    <w:rsid w:val="00C35B5F"/>
    <w:rsid w:val="00C35BFC"/>
    <w:rsid w:val="00C3603E"/>
    <w:rsid w:val="00C363E9"/>
    <w:rsid w:val="00C3695B"/>
    <w:rsid w:val="00C37145"/>
    <w:rsid w:val="00C37F33"/>
    <w:rsid w:val="00C37F3E"/>
    <w:rsid w:val="00C40234"/>
    <w:rsid w:val="00C40918"/>
    <w:rsid w:val="00C41513"/>
    <w:rsid w:val="00C418D5"/>
    <w:rsid w:val="00C41D3D"/>
    <w:rsid w:val="00C4282C"/>
    <w:rsid w:val="00C42AD7"/>
    <w:rsid w:val="00C42E51"/>
    <w:rsid w:val="00C43413"/>
    <w:rsid w:val="00C4396A"/>
    <w:rsid w:val="00C43E10"/>
    <w:rsid w:val="00C445C3"/>
    <w:rsid w:val="00C44CD3"/>
    <w:rsid w:val="00C45049"/>
    <w:rsid w:val="00C452A0"/>
    <w:rsid w:val="00C45403"/>
    <w:rsid w:val="00C458E2"/>
    <w:rsid w:val="00C45AC3"/>
    <w:rsid w:val="00C45F5D"/>
    <w:rsid w:val="00C460F0"/>
    <w:rsid w:val="00C467EA"/>
    <w:rsid w:val="00C46AD0"/>
    <w:rsid w:val="00C470F0"/>
    <w:rsid w:val="00C47833"/>
    <w:rsid w:val="00C47A30"/>
    <w:rsid w:val="00C47B42"/>
    <w:rsid w:val="00C5013D"/>
    <w:rsid w:val="00C51090"/>
    <w:rsid w:val="00C511C6"/>
    <w:rsid w:val="00C51802"/>
    <w:rsid w:val="00C522B9"/>
    <w:rsid w:val="00C5240F"/>
    <w:rsid w:val="00C5248A"/>
    <w:rsid w:val="00C52533"/>
    <w:rsid w:val="00C52855"/>
    <w:rsid w:val="00C528DB"/>
    <w:rsid w:val="00C52D76"/>
    <w:rsid w:val="00C53112"/>
    <w:rsid w:val="00C532F8"/>
    <w:rsid w:val="00C53740"/>
    <w:rsid w:val="00C53906"/>
    <w:rsid w:val="00C53F99"/>
    <w:rsid w:val="00C54C72"/>
    <w:rsid w:val="00C54ED7"/>
    <w:rsid w:val="00C55370"/>
    <w:rsid w:val="00C55543"/>
    <w:rsid w:val="00C55BFD"/>
    <w:rsid w:val="00C56002"/>
    <w:rsid w:val="00C560CC"/>
    <w:rsid w:val="00C5644B"/>
    <w:rsid w:val="00C56582"/>
    <w:rsid w:val="00C565DC"/>
    <w:rsid w:val="00C567C3"/>
    <w:rsid w:val="00C605BF"/>
    <w:rsid w:val="00C608C8"/>
    <w:rsid w:val="00C60B35"/>
    <w:rsid w:val="00C60B53"/>
    <w:rsid w:val="00C60DAF"/>
    <w:rsid w:val="00C60F3F"/>
    <w:rsid w:val="00C61049"/>
    <w:rsid w:val="00C610D8"/>
    <w:rsid w:val="00C6158E"/>
    <w:rsid w:val="00C61658"/>
    <w:rsid w:val="00C61BB7"/>
    <w:rsid w:val="00C61DB0"/>
    <w:rsid w:val="00C620AD"/>
    <w:rsid w:val="00C62201"/>
    <w:rsid w:val="00C63E20"/>
    <w:rsid w:val="00C64E3E"/>
    <w:rsid w:val="00C65643"/>
    <w:rsid w:val="00C6573A"/>
    <w:rsid w:val="00C659E2"/>
    <w:rsid w:val="00C65F5B"/>
    <w:rsid w:val="00C6614B"/>
    <w:rsid w:val="00C66258"/>
    <w:rsid w:val="00C6631E"/>
    <w:rsid w:val="00C66629"/>
    <w:rsid w:val="00C66AF5"/>
    <w:rsid w:val="00C670D9"/>
    <w:rsid w:val="00C6727E"/>
    <w:rsid w:val="00C673AC"/>
    <w:rsid w:val="00C67470"/>
    <w:rsid w:val="00C67992"/>
    <w:rsid w:val="00C67F64"/>
    <w:rsid w:val="00C70581"/>
    <w:rsid w:val="00C706B1"/>
    <w:rsid w:val="00C70A8C"/>
    <w:rsid w:val="00C70A9A"/>
    <w:rsid w:val="00C718CD"/>
    <w:rsid w:val="00C71B9F"/>
    <w:rsid w:val="00C71C53"/>
    <w:rsid w:val="00C71D57"/>
    <w:rsid w:val="00C726CC"/>
    <w:rsid w:val="00C72896"/>
    <w:rsid w:val="00C729C8"/>
    <w:rsid w:val="00C72C41"/>
    <w:rsid w:val="00C73288"/>
    <w:rsid w:val="00C734AE"/>
    <w:rsid w:val="00C73BEB"/>
    <w:rsid w:val="00C7457B"/>
    <w:rsid w:val="00C746A5"/>
    <w:rsid w:val="00C74FBB"/>
    <w:rsid w:val="00C75565"/>
    <w:rsid w:val="00C756C5"/>
    <w:rsid w:val="00C757BB"/>
    <w:rsid w:val="00C75BAA"/>
    <w:rsid w:val="00C75DDC"/>
    <w:rsid w:val="00C763AB"/>
    <w:rsid w:val="00C7691A"/>
    <w:rsid w:val="00C76ECA"/>
    <w:rsid w:val="00C772C0"/>
    <w:rsid w:val="00C77321"/>
    <w:rsid w:val="00C77A08"/>
    <w:rsid w:val="00C8075F"/>
    <w:rsid w:val="00C8080F"/>
    <w:rsid w:val="00C8092A"/>
    <w:rsid w:val="00C80BA1"/>
    <w:rsid w:val="00C80E05"/>
    <w:rsid w:val="00C80F0A"/>
    <w:rsid w:val="00C810DA"/>
    <w:rsid w:val="00C814A5"/>
    <w:rsid w:val="00C81994"/>
    <w:rsid w:val="00C81E31"/>
    <w:rsid w:val="00C8239C"/>
    <w:rsid w:val="00C82464"/>
    <w:rsid w:val="00C82635"/>
    <w:rsid w:val="00C826A3"/>
    <w:rsid w:val="00C82E1B"/>
    <w:rsid w:val="00C835F1"/>
    <w:rsid w:val="00C83FDD"/>
    <w:rsid w:val="00C84234"/>
    <w:rsid w:val="00C847C5"/>
    <w:rsid w:val="00C84CCB"/>
    <w:rsid w:val="00C84EE7"/>
    <w:rsid w:val="00C8553D"/>
    <w:rsid w:val="00C85677"/>
    <w:rsid w:val="00C859B6"/>
    <w:rsid w:val="00C862C1"/>
    <w:rsid w:val="00C86789"/>
    <w:rsid w:val="00C86D65"/>
    <w:rsid w:val="00C86F37"/>
    <w:rsid w:val="00C8709C"/>
    <w:rsid w:val="00C871FC"/>
    <w:rsid w:val="00C8781B"/>
    <w:rsid w:val="00C87C0B"/>
    <w:rsid w:val="00C87D8E"/>
    <w:rsid w:val="00C90487"/>
    <w:rsid w:val="00C90A0A"/>
    <w:rsid w:val="00C90FDF"/>
    <w:rsid w:val="00C91206"/>
    <w:rsid w:val="00C9120F"/>
    <w:rsid w:val="00C91751"/>
    <w:rsid w:val="00C91941"/>
    <w:rsid w:val="00C91CF4"/>
    <w:rsid w:val="00C91F05"/>
    <w:rsid w:val="00C92200"/>
    <w:rsid w:val="00C92668"/>
    <w:rsid w:val="00C92768"/>
    <w:rsid w:val="00C92AE9"/>
    <w:rsid w:val="00C92B1D"/>
    <w:rsid w:val="00C9308A"/>
    <w:rsid w:val="00C93286"/>
    <w:rsid w:val="00C93287"/>
    <w:rsid w:val="00C9343D"/>
    <w:rsid w:val="00C944CC"/>
    <w:rsid w:val="00C94F8A"/>
    <w:rsid w:val="00C9539F"/>
    <w:rsid w:val="00C95998"/>
    <w:rsid w:val="00C9628B"/>
    <w:rsid w:val="00C96486"/>
    <w:rsid w:val="00C964F0"/>
    <w:rsid w:val="00C96C71"/>
    <w:rsid w:val="00C96EFB"/>
    <w:rsid w:val="00C96FD3"/>
    <w:rsid w:val="00C9702B"/>
    <w:rsid w:val="00C970DE"/>
    <w:rsid w:val="00C97709"/>
    <w:rsid w:val="00C97961"/>
    <w:rsid w:val="00C97A28"/>
    <w:rsid w:val="00C97AE3"/>
    <w:rsid w:val="00C97E0B"/>
    <w:rsid w:val="00CA03C5"/>
    <w:rsid w:val="00CA0533"/>
    <w:rsid w:val="00CA082E"/>
    <w:rsid w:val="00CA0FAD"/>
    <w:rsid w:val="00CA11A8"/>
    <w:rsid w:val="00CA1423"/>
    <w:rsid w:val="00CA175A"/>
    <w:rsid w:val="00CA1AAD"/>
    <w:rsid w:val="00CA279A"/>
    <w:rsid w:val="00CA27F8"/>
    <w:rsid w:val="00CA2FE5"/>
    <w:rsid w:val="00CA3448"/>
    <w:rsid w:val="00CA3B03"/>
    <w:rsid w:val="00CA3FB0"/>
    <w:rsid w:val="00CA410C"/>
    <w:rsid w:val="00CA45BF"/>
    <w:rsid w:val="00CA46C7"/>
    <w:rsid w:val="00CA4756"/>
    <w:rsid w:val="00CA48EA"/>
    <w:rsid w:val="00CA4E83"/>
    <w:rsid w:val="00CA4F59"/>
    <w:rsid w:val="00CA4FA9"/>
    <w:rsid w:val="00CA567E"/>
    <w:rsid w:val="00CA56C5"/>
    <w:rsid w:val="00CA58FD"/>
    <w:rsid w:val="00CA5B6E"/>
    <w:rsid w:val="00CA6076"/>
    <w:rsid w:val="00CA673F"/>
    <w:rsid w:val="00CA6929"/>
    <w:rsid w:val="00CA6FB6"/>
    <w:rsid w:val="00CA72AF"/>
    <w:rsid w:val="00CA7C52"/>
    <w:rsid w:val="00CB0311"/>
    <w:rsid w:val="00CB0A25"/>
    <w:rsid w:val="00CB0C52"/>
    <w:rsid w:val="00CB0E55"/>
    <w:rsid w:val="00CB0F2A"/>
    <w:rsid w:val="00CB1460"/>
    <w:rsid w:val="00CB1664"/>
    <w:rsid w:val="00CB1976"/>
    <w:rsid w:val="00CB1E82"/>
    <w:rsid w:val="00CB1FA9"/>
    <w:rsid w:val="00CB1FAB"/>
    <w:rsid w:val="00CB2142"/>
    <w:rsid w:val="00CB221B"/>
    <w:rsid w:val="00CB2235"/>
    <w:rsid w:val="00CB22FB"/>
    <w:rsid w:val="00CB26DB"/>
    <w:rsid w:val="00CB2ECE"/>
    <w:rsid w:val="00CB39EE"/>
    <w:rsid w:val="00CB4085"/>
    <w:rsid w:val="00CB44B0"/>
    <w:rsid w:val="00CB4771"/>
    <w:rsid w:val="00CB4F25"/>
    <w:rsid w:val="00CB5987"/>
    <w:rsid w:val="00CB5A62"/>
    <w:rsid w:val="00CB5F34"/>
    <w:rsid w:val="00CB5F65"/>
    <w:rsid w:val="00CB6317"/>
    <w:rsid w:val="00CB65B7"/>
    <w:rsid w:val="00CB6619"/>
    <w:rsid w:val="00CB6D1F"/>
    <w:rsid w:val="00CB6DAC"/>
    <w:rsid w:val="00CB7B37"/>
    <w:rsid w:val="00CB7FD5"/>
    <w:rsid w:val="00CC031E"/>
    <w:rsid w:val="00CC05D8"/>
    <w:rsid w:val="00CC07CE"/>
    <w:rsid w:val="00CC1C84"/>
    <w:rsid w:val="00CC1EB4"/>
    <w:rsid w:val="00CC2269"/>
    <w:rsid w:val="00CC2395"/>
    <w:rsid w:val="00CC2876"/>
    <w:rsid w:val="00CC299F"/>
    <w:rsid w:val="00CC2A7D"/>
    <w:rsid w:val="00CC2B0C"/>
    <w:rsid w:val="00CC2C35"/>
    <w:rsid w:val="00CC370D"/>
    <w:rsid w:val="00CC3A45"/>
    <w:rsid w:val="00CC3A67"/>
    <w:rsid w:val="00CC3C4D"/>
    <w:rsid w:val="00CC3FDA"/>
    <w:rsid w:val="00CC49A4"/>
    <w:rsid w:val="00CC4CCB"/>
    <w:rsid w:val="00CC4D97"/>
    <w:rsid w:val="00CC564A"/>
    <w:rsid w:val="00CC67D8"/>
    <w:rsid w:val="00CC6F17"/>
    <w:rsid w:val="00CC766D"/>
    <w:rsid w:val="00CC798C"/>
    <w:rsid w:val="00CC7C6B"/>
    <w:rsid w:val="00CD096A"/>
    <w:rsid w:val="00CD1671"/>
    <w:rsid w:val="00CD17E6"/>
    <w:rsid w:val="00CD1D68"/>
    <w:rsid w:val="00CD2744"/>
    <w:rsid w:val="00CD2787"/>
    <w:rsid w:val="00CD297A"/>
    <w:rsid w:val="00CD2998"/>
    <w:rsid w:val="00CD2B9F"/>
    <w:rsid w:val="00CD2F81"/>
    <w:rsid w:val="00CD31FA"/>
    <w:rsid w:val="00CD3291"/>
    <w:rsid w:val="00CD32AA"/>
    <w:rsid w:val="00CD3385"/>
    <w:rsid w:val="00CD3447"/>
    <w:rsid w:val="00CD3685"/>
    <w:rsid w:val="00CD3915"/>
    <w:rsid w:val="00CD3A2B"/>
    <w:rsid w:val="00CD3CFB"/>
    <w:rsid w:val="00CD4D60"/>
    <w:rsid w:val="00CD4D6B"/>
    <w:rsid w:val="00CD4F23"/>
    <w:rsid w:val="00CD5069"/>
    <w:rsid w:val="00CD5099"/>
    <w:rsid w:val="00CD5150"/>
    <w:rsid w:val="00CD5A3F"/>
    <w:rsid w:val="00CD5B55"/>
    <w:rsid w:val="00CD5D68"/>
    <w:rsid w:val="00CD5E55"/>
    <w:rsid w:val="00CD5FFA"/>
    <w:rsid w:val="00CD6244"/>
    <w:rsid w:val="00CD65D9"/>
    <w:rsid w:val="00CD6C34"/>
    <w:rsid w:val="00CD7216"/>
    <w:rsid w:val="00CD74B9"/>
    <w:rsid w:val="00CD767B"/>
    <w:rsid w:val="00CD77A2"/>
    <w:rsid w:val="00CD7A14"/>
    <w:rsid w:val="00CD7DAB"/>
    <w:rsid w:val="00CE0437"/>
    <w:rsid w:val="00CE059B"/>
    <w:rsid w:val="00CE05D4"/>
    <w:rsid w:val="00CE0602"/>
    <w:rsid w:val="00CE0BCF"/>
    <w:rsid w:val="00CE0EEA"/>
    <w:rsid w:val="00CE12C6"/>
    <w:rsid w:val="00CE1794"/>
    <w:rsid w:val="00CE17D0"/>
    <w:rsid w:val="00CE19FC"/>
    <w:rsid w:val="00CE1D3F"/>
    <w:rsid w:val="00CE1E14"/>
    <w:rsid w:val="00CE1EE3"/>
    <w:rsid w:val="00CE22EA"/>
    <w:rsid w:val="00CE25FC"/>
    <w:rsid w:val="00CE2CA5"/>
    <w:rsid w:val="00CE30B3"/>
    <w:rsid w:val="00CE3741"/>
    <w:rsid w:val="00CE3786"/>
    <w:rsid w:val="00CE3BED"/>
    <w:rsid w:val="00CE4869"/>
    <w:rsid w:val="00CE4915"/>
    <w:rsid w:val="00CE4B35"/>
    <w:rsid w:val="00CE4D40"/>
    <w:rsid w:val="00CE545F"/>
    <w:rsid w:val="00CE5502"/>
    <w:rsid w:val="00CE55A4"/>
    <w:rsid w:val="00CE59AA"/>
    <w:rsid w:val="00CE6BF2"/>
    <w:rsid w:val="00CE6D5D"/>
    <w:rsid w:val="00CE7815"/>
    <w:rsid w:val="00CE7864"/>
    <w:rsid w:val="00CE79DE"/>
    <w:rsid w:val="00CE7A1B"/>
    <w:rsid w:val="00CE7AD9"/>
    <w:rsid w:val="00CE7BBF"/>
    <w:rsid w:val="00CE7D39"/>
    <w:rsid w:val="00CE7F5C"/>
    <w:rsid w:val="00CF036F"/>
    <w:rsid w:val="00CF06E6"/>
    <w:rsid w:val="00CF0C9C"/>
    <w:rsid w:val="00CF12FA"/>
    <w:rsid w:val="00CF1983"/>
    <w:rsid w:val="00CF19AC"/>
    <w:rsid w:val="00CF22BA"/>
    <w:rsid w:val="00CF2572"/>
    <w:rsid w:val="00CF25D6"/>
    <w:rsid w:val="00CF27DA"/>
    <w:rsid w:val="00CF2BB1"/>
    <w:rsid w:val="00CF2BB9"/>
    <w:rsid w:val="00CF353F"/>
    <w:rsid w:val="00CF3987"/>
    <w:rsid w:val="00CF3BC3"/>
    <w:rsid w:val="00CF434C"/>
    <w:rsid w:val="00CF4539"/>
    <w:rsid w:val="00CF45BF"/>
    <w:rsid w:val="00CF4F6A"/>
    <w:rsid w:val="00CF4F77"/>
    <w:rsid w:val="00CF5167"/>
    <w:rsid w:val="00CF6364"/>
    <w:rsid w:val="00CF6443"/>
    <w:rsid w:val="00CF6637"/>
    <w:rsid w:val="00CF6813"/>
    <w:rsid w:val="00CF6C46"/>
    <w:rsid w:val="00CF7DC8"/>
    <w:rsid w:val="00D00062"/>
    <w:rsid w:val="00D00271"/>
    <w:rsid w:val="00D00291"/>
    <w:rsid w:val="00D01346"/>
    <w:rsid w:val="00D01BB8"/>
    <w:rsid w:val="00D01DCE"/>
    <w:rsid w:val="00D01E33"/>
    <w:rsid w:val="00D01F01"/>
    <w:rsid w:val="00D026B3"/>
    <w:rsid w:val="00D027E8"/>
    <w:rsid w:val="00D027F9"/>
    <w:rsid w:val="00D02CB2"/>
    <w:rsid w:val="00D02E6D"/>
    <w:rsid w:val="00D0327B"/>
    <w:rsid w:val="00D033CC"/>
    <w:rsid w:val="00D043FF"/>
    <w:rsid w:val="00D0490D"/>
    <w:rsid w:val="00D04F10"/>
    <w:rsid w:val="00D0516E"/>
    <w:rsid w:val="00D05BF2"/>
    <w:rsid w:val="00D0613B"/>
    <w:rsid w:val="00D0615B"/>
    <w:rsid w:val="00D06241"/>
    <w:rsid w:val="00D06C30"/>
    <w:rsid w:val="00D06F02"/>
    <w:rsid w:val="00D072DA"/>
    <w:rsid w:val="00D07698"/>
    <w:rsid w:val="00D07710"/>
    <w:rsid w:val="00D079FB"/>
    <w:rsid w:val="00D07E3C"/>
    <w:rsid w:val="00D1090B"/>
    <w:rsid w:val="00D10CC0"/>
    <w:rsid w:val="00D10FE4"/>
    <w:rsid w:val="00D117FF"/>
    <w:rsid w:val="00D11A95"/>
    <w:rsid w:val="00D11E7A"/>
    <w:rsid w:val="00D124DB"/>
    <w:rsid w:val="00D12663"/>
    <w:rsid w:val="00D12F1A"/>
    <w:rsid w:val="00D13088"/>
    <w:rsid w:val="00D13701"/>
    <w:rsid w:val="00D1379B"/>
    <w:rsid w:val="00D138AE"/>
    <w:rsid w:val="00D146A3"/>
    <w:rsid w:val="00D14AF8"/>
    <w:rsid w:val="00D14CF6"/>
    <w:rsid w:val="00D15059"/>
    <w:rsid w:val="00D1584F"/>
    <w:rsid w:val="00D15850"/>
    <w:rsid w:val="00D15A6F"/>
    <w:rsid w:val="00D1653B"/>
    <w:rsid w:val="00D165DD"/>
    <w:rsid w:val="00D16B72"/>
    <w:rsid w:val="00D16CB1"/>
    <w:rsid w:val="00D16DEF"/>
    <w:rsid w:val="00D17215"/>
    <w:rsid w:val="00D17337"/>
    <w:rsid w:val="00D174EB"/>
    <w:rsid w:val="00D1754D"/>
    <w:rsid w:val="00D17D6A"/>
    <w:rsid w:val="00D21CAD"/>
    <w:rsid w:val="00D22223"/>
    <w:rsid w:val="00D22719"/>
    <w:rsid w:val="00D228BE"/>
    <w:rsid w:val="00D22912"/>
    <w:rsid w:val="00D22B6D"/>
    <w:rsid w:val="00D22C28"/>
    <w:rsid w:val="00D22DA5"/>
    <w:rsid w:val="00D22E40"/>
    <w:rsid w:val="00D22E79"/>
    <w:rsid w:val="00D23AC3"/>
    <w:rsid w:val="00D23FD6"/>
    <w:rsid w:val="00D248F3"/>
    <w:rsid w:val="00D24A69"/>
    <w:rsid w:val="00D24FD4"/>
    <w:rsid w:val="00D25733"/>
    <w:rsid w:val="00D25B5A"/>
    <w:rsid w:val="00D262D6"/>
    <w:rsid w:val="00D263FF"/>
    <w:rsid w:val="00D2731B"/>
    <w:rsid w:val="00D2783F"/>
    <w:rsid w:val="00D27CCE"/>
    <w:rsid w:val="00D27EBC"/>
    <w:rsid w:val="00D3062B"/>
    <w:rsid w:val="00D31108"/>
    <w:rsid w:val="00D31191"/>
    <w:rsid w:val="00D31BD2"/>
    <w:rsid w:val="00D31C49"/>
    <w:rsid w:val="00D31D87"/>
    <w:rsid w:val="00D3270D"/>
    <w:rsid w:val="00D32728"/>
    <w:rsid w:val="00D3295A"/>
    <w:rsid w:val="00D32B79"/>
    <w:rsid w:val="00D32ECF"/>
    <w:rsid w:val="00D330CB"/>
    <w:rsid w:val="00D331CE"/>
    <w:rsid w:val="00D33369"/>
    <w:rsid w:val="00D3359D"/>
    <w:rsid w:val="00D3377A"/>
    <w:rsid w:val="00D33E2C"/>
    <w:rsid w:val="00D33EE3"/>
    <w:rsid w:val="00D347FC"/>
    <w:rsid w:val="00D34ECC"/>
    <w:rsid w:val="00D34EFB"/>
    <w:rsid w:val="00D35193"/>
    <w:rsid w:val="00D352A3"/>
    <w:rsid w:val="00D35671"/>
    <w:rsid w:val="00D35EFB"/>
    <w:rsid w:val="00D35F30"/>
    <w:rsid w:val="00D366E1"/>
    <w:rsid w:val="00D36A6D"/>
    <w:rsid w:val="00D36C6A"/>
    <w:rsid w:val="00D37ADD"/>
    <w:rsid w:val="00D37D38"/>
    <w:rsid w:val="00D40018"/>
    <w:rsid w:val="00D4035B"/>
    <w:rsid w:val="00D40751"/>
    <w:rsid w:val="00D4085C"/>
    <w:rsid w:val="00D40AE7"/>
    <w:rsid w:val="00D40C63"/>
    <w:rsid w:val="00D40C83"/>
    <w:rsid w:val="00D4155C"/>
    <w:rsid w:val="00D41B8E"/>
    <w:rsid w:val="00D41E86"/>
    <w:rsid w:val="00D42397"/>
    <w:rsid w:val="00D425BA"/>
    <w:rsid w:val="00D425DF"/>
    <w:rsid w:val="00D42714"/>
    <w:rsid w:val="00D42DFD"/>
    <w:rsid w:val="00D43064"/>
    <w:rsid w:val="00D43142"/>
    <w:rsid w:val="00D43F28"/>
    <w:rsid w:val="00D43F53"/>
    <w:rsid w:val="00D440DA"/>
    <w:rsid w:val="00D444DF"/>
    <w:rsid w:val="00D44B68"/>
    <w:rsid w:val="00D450FB"/>
    <w:rsid w:val="00D45388"/>
    <w:rsid w:val="00D45A0B"/>
    <w:rsid w:val="00D45FDC"/>
    <w:rsid w:val="00D46115"/>
    <w:rsid w:val="00D46736"/>
    <w:rsid w:val="00D46945"/>
    <w:rsid w:val="00D47ADA"/>
    <w:rsid w:val="00D47EEB"/>
    <w:rsid w:val="00D508BA"/>
    <w:rsid w:val="00D5121E"/>
    <w:rsid w:val="00D51385"/>
    <w:rsid w:val="00D52265"/>
    <w:rsid w:val="00D528B8"/>
    <w:rsid w:val="00D528C6"/>
    <w:rsid w:val="00D53DC1"/>
    <w:rsid w:val="00D54071"/>
    <w:rsid w:val="00D5415C"/>
    <w:rsid w:val="00D54573"/>
    <w:rsid w:val="00D54A56"/>
    <w:rsid w:val="00D54ABB"/>
    <w:rsid w:val="00D54D9A"/>
    <w:rsid w:val="00D54E8C"/>
    <w:rsid w:val="00D553FF"/>
    <w:rsid w:val="00D56308"/>
    <w:rsid w:val="00D56DF2"/>
    <w:rsid w:val="00D5790A"/>
    <w:rsid w:val="00D57C07"/>
    <w:rsid w:val="00D60394"/>
    <w:rsid w:val="00D604D0"/>
    <w:rsid w:val="00D60953"/>
    <w:rsid w:val="00D60AD6"/>
    <w:rsid w:val="00D60D0D"/>
    <w:rsid w:val="00D60E9E"/>
    <w:rsid w:val="00D611C0"/>
    <w:rsid w:val="00D6183B"/>
    <w:rsid w:val="00D61909"/>
    <w:rsid w:val="00D62801"/>
    <w:rsid w:val="00D62B28"/>
    <w:rsid w:val="00D62CA2"/>
    <w:rsid w:val="00D63114"/>
    <w:rsid w:val="00D63473"/>
    <w:rsid w:val="00D63872"/>
    <w:rsid w:val="00D6391F"/>
    <w:rsid w:val="00D63CB0"/>
    <w:rsid w:val="00D64981"/>
    <w:rsid w:val="00D651C6"/>
    <w:rsid w:val="00D65570"/>
    <w:rsid w:val="00D655E4"/>
    <w:rsid w:val="00D65C38"/>
    <w:rsid w:val="00D65E85"/>
    <w:rsid w:val="00D65F29"/>
    <w:rsid w:val="00D66334"/>
    <w:rsid w:val="00D66BD5"/>
    <w:rsid w:val="00D67FBD"/>
    <w:rsid w:val="00D7010C"/>
    <w:rsid w:val="00D709D3"/>
    <w:rsid w:val="00D70DCC"/>
    <w:rsid w:val="00D70E2D"/>
    <w:rsid w:val="00D70E8C"/>
    <w:rsid w:val="00D71134"/>
    <w:rsid w:val="00D7122D"/>
    <w:rsid w:val="00D716D8"/>
    <w:rsid w:val="00D7190A"/>
    <w:rsid w:val="00D7196E"/>
    <w:rsid w:val="00D71A5A"/>
    <w:rsid w:val="00D71C89"/>
    <w:rsid w:val="00D71F83"/>
    <w:rsid w:val="00D72199"/>
    <w:rsid w:val="00D723A5"/>
    <w:rsid w:val="00D72FC4"/>
    <w:rsid w:val="00D7302D"/>
    <w:rsid w:val="00D7359D"/>
    <w:rsid w:val="00D73795"/>
    <w:rsid w:val="00D73C71"/>
    <w:rsid w:val="00D73CAE"/>
    <w:rsid w:val="00D742AB"/>
    <w:rsid w:val="00D744A9"/>
    <w:rsid w:val="00D74A77"/>
    <w:rsid w:val="00D753AE"/>
    <w:rsid w:val="00D753B5"/>
    <w:rsid w:val="00D754D3"/>
    <w:rsid w:val="00D75DEF"/>
    <w:rsid w:val="00D760D9"/>
    <w:rsid w:val="00D76977"/>
    <w:rsid w:val="00D76F13"/>
    <w:rsid w:val="00D76F73"/>
    <w:rsid w:val="00D77299"/>
    <w:rsid w:val="00D7742D"/>
    <w:rsid w:val="00D77ADA"/>
    <w:rsid w:val="00D77B7E"/>
    <w:rsid w:val="00D80107"/>
    <w:rsid w:val="00D80291"/>
    <w:rsid w:val="00D80AC2"/>
    <w:rsid w:val="00D80BD2"/>
    <w:rsid w:val="00D80D26"/>
    <w:rsid w:val="00D80D7D"/>
    <w:rsid w:val="00D80F9B"/>
    <w:rsid w:val="00D81635"/>
    <w:rsid w:val="00D8189D"/>
    <w:rsid w:val="00D818A3"/>
    <w:rsid w:val="00D82060"/>
    <w:rsid w:val="00D82204"/>
    <w:rsid w:val="00D826B9"/>
    <w:rsid w:val="00D82736"/>
    <w:rsid w:val="00D82D0C"/>
    <w:rsid w:val="00D842B3"/>
    <w:rsid w:val="00D848A9"/>
    <w:rsid w:val="00D84AF1"/>
    <w:rsid w:val="00D84F2E"/>
    <w:rsid w:val="00D850CB"/>
    <w:rsid w:val="00D85246"/>
    <w:rsid w:val="00D8540B"/>
    <w:rsid w:val="00D856BE"/>
    <w:rsid w:val="00D8576B"/>
    <w:rsid w:val="00D857DE"/>
    <w:rsid w:val="00D85C6D"/>
    <w:rsid w:val="00D860CC"/>
    <w:rsid w:val="00D86345"/>
    <w:rsid w:val="00D868ED"/>
    <w:rsid w:val="00D86BC7"/>
    <w:rsid w:val="00D86D83"/>
    <w:rsid w:val="00D86F2F"/>
    <w:rsid w:val="00D87228"/>
    <w:rsid w:val="00D872A6"/>
    <w:rsid w:val="00D87866"/>
    <w:rsid w:val="00D87AFD"/>
    <w:rsid w:val="00D90A2D"/>
    <w:rsid w:val="00D90DF1"/>
    <w:rsid w:val="00D918A4"/>
    <w:rsid w:val="00D91BC6"/>
    <w:rsid w:val="00D92518"/>
    <w:rsid w:val="00D92B9E"/>
    <w:rsid w:val="00D92DA5"/>
    <w:rsid w:val="00D9325E"/>
    <w:rsid w:val="00D94649"/>
    <w:rsid w:val="00D94715"/>
    <w:rsid w:val="00D9480C"/>
    <w:rsid w:val="00D94CE5"/>
    <w:rsid w:val="00D95117"/>
    <w:rsid w:val="00D9511B"/>
    <w:rsid w:val="00D952E1"/>
    <w:rsid w:val="00D9594A"/>
    <w:rsid w:val="00D965C0"/>
    <w:rsid w:val="00D9673B"/>
    <w:rsid w:val="00D96922"/>
    <w:rsid w:val="00D9719D"/>
    <w:rsid w:val="00D97458"/>
    <w:rsid w:val="00D9784B"/>
    <w:rsid w:val="00D97B92"/>
    <w:rsid w:val="00DA02C3"/>
    <w:rsid w:val="00DA0A91"/>
    <w:rsid w:val="00DA0B7F"/>
    <w:rsid w:val="00DA1425"/>
    <w:rsid w:val="00DA1F54"/>
    <w:rsid w:val="00DA21D5"/>
    <w:rsid w:val="00DA27B4"/>
    <w:rsid w:val="00DA2DEC"/>
    <w:rsid w:val="00DA3296"/>
    <w:rsid w:val="00DA33F3"/>
    <w:rsid w:val="00DA4544"/>
    <w:rsid w:val="00DA49EE"/>
    <w:rsid w:val="00DA503A"/>
    <w:rsid w:val="00DA53C0"/>
    <w:rsid w:val="00DA5619"/>
    <w:rsid w:val="00DA5A1E"/>
    <w:rsid w:val="00DA5C18"/>
    <w:rsid w:val="00DA5E7F"/>
    <w:rsid w:val="00DA6068"/>
    <w:rsid w:val="00DA6328"/>
    <w:rsid w:val="00DA6A34"/>
    <w:rsid w:val="00DA6D14"/>
    <w:rsid w:val="00DA6DB9"/>
    <w:rsid w:val="00DA6F51"/>
    <w:rsid w:val="00DA70DF"/>
    <w:rsid w:val="00DA7655"/>
    <w:rsid w:val="00DA767B"/>
    <w:rsid w:val="00DA7782"/>
    <w:rsid w:val="00DA7D8F"/>
    <w:rsid w:val="00DB02F0"/>
    <w:rsid w:val="00DB04BD"/>
    <w:rsid w:val="00DB04C3"/>
    <w:rsid w:val="00DB0AC2"/>
    <w:rsid w:val="00DB0D02"/>
    <w:rsid w:val="00DB138F"/>
    <w:rsid w:val="00DB1C45"/>
    <w:rsid w:val="00DB1CA6"/>
    <w:rsid w:val="00DB1D5D"/>
    <w:rsid w:val="00DB1FE3"/>
    <w:rsid w:val="00DB236E"/>
    <w:rsid w:val="00DB24A7"/>
    <w:rsid w:val="00DB262E"/>
    <w:rsid w:val="00DB2E6D"/>
    <w:rsid w:val="00DB2EAE"/>
    <w:rsid w:val="00DB3071"/>
    <w:rsid w:val="00DB37C9"/>
    <w:rsid w:val="00DB3922"/>
    <w:rsid w:val="00DB3A09"/>
    <w:rsid w:val="00DB4BF6"/>
    <w:rsid w:val="00DB4E7D"/>
    <w:rsid w:val="00DB5138"/>
    <w:rsid w:val="00DB5314"/>
    <w:rsid w:val="00DB5381"/>
    <w:rsid w:val="00DB54D8"/>
    <w:rsid w:val="00DB5C8D"/>
    <w:rsid w:val="00DB62AF"/>
    <w:rsid w:val="00DB63E3"/>
    <w:rsid w:val="00DB6A18"/>
    <w:rsid w:val="00DB6C4F"/>
    <w:rsid w:val="00DB6E9A"/>
    <w:rsid w:val="00DB7718"/>
    <w:rsid w:val="00DB7860"/>
    <w:rsid w:val="00DB7BCB"/>
    <w:rsid w:val="00DB7C55"/>
    <w:rsid w:val="00DB7EA9"/>
    <w:rsid w:val="00DB7FD3"/>
    <w:rsid w:val="00DB7FFA"/>
    <w:rsid w:val="00DC011B"/>
    <w:rsid w:val="00DC0284"/>
    <w:rsid w:val="00DC06AE"/>
    <w:rsid w:val="00DC120C"/>
    <w:rsid w:val="00DC14D7"/>
    <w:rsid w:val="00DC1552"/>
    <w:rsid w:val="00DC1C9D"/>
    <w:rsid w:val="00DC2258"/>
    <w:rsid w:val="00DC22E3"/>
    <w:rsid w:val="00DC250E"/>
    <w:rsid w:val="00DC27B4"/>
    <w:rsid w:val="00DC3028"/>
    <w:rsid w:val="00DC3591"/>
    <w:rsid w:val="00DC36DF"/>
    <w:rsid w:val="00DC3980"/>
    <w:rsid w:val="00DC3AFD"/>
    <w:rsid w:val="00DC3FDA"/>
    <w:rsid w:val="00DC41CA"/>
    <w:rsid w:val="00DC4A2E"/>
    <w:rsid w:val="00DC4A58"/>
    <w:rsid w:val="00DC4AD8"/>
    <w:rsid w:val="00DC51D6"/>
    <w:rsid w:val="00DC5280"/>
    <w:rsid w:val="00DC55B2"/>
    <w:rsid w:val="00DC6250"/>
    <w:rsid w:val="00DC68D2"/>
    <w:rsid w:val="00DC6DEA"/>
    <w:rsid w:val="00DC6E16"/>
    <w:rsid w:val="00DC7075"/>
    <w:rsid w:val="00DC7230"/>
    <w:rsid w:val="00DC7521"/>
    <w:rsid w:val="00DC7974"/>
    <w:rsid w:val="00DD0557"/>
    <w:rsid w:val="00DD072A"/>
    <w:rsid w:val="00DD09B0"/>
    <w:rsid w:val="00DD09F4"/>
    <w:rsid w:val="00DD0C45"/>
    <w:rsid w:val="00DD0EBE"/>
    <w:rsid w:val="00DD1AF3"/>
    <w:rsid w:val="00DD1C3D"/>
    <w:rsid w:val="00DD1DB0"/>
    <w:rsid w:val="00DD1E21"/>
    <w:rsid w:val="00DD1F9A"/>
    <w:rsid w:val="00DD2199"/>
    <w:rsid w:val="00DD24D6"/>
    <w:rsid w:val="00DD26F8"/>
    <w:rsid w:val="00DD38D1"/>
    <w:rsid w:val="00DD3988"/>
    <w:rsid w:val="00DD3B7F"/>
    <w:rsid w:val="00DD3C49"/>
    <w:rsid w:val="00DD498A"/>
    <w:rsid w:val="00DD5291"/>
    <w:rsid w:val="00DD5446"/>
    <w:rsid w:val="00DD55EE"/>
    <w:rsid w:val="00DD5682"/>
    <w:rsid w:val="00DD5EE2"/>
    <w:rsid w:val="00DD6B54"/>
    <w:rsid w:val="00DD6CB5"/>
    <w:rsid w:val="00DD6E8B"/>
    <w:rsid w:val="00DD7071"/>
    <w:rsid w:val="00DD72A0"/>
    <w:rsid w:val="00DD7481"/>
    <w:rsid w:val="00DD786F"/>
    <w:rsid w:val="00DD7C0C"/>
    <w:rsid w:val="00DD7CB5"/>
    <w:rsid w:val="00DD7F21"/>
    <w:rsid w:val="00DE042C"/>
    <w:rsid w:val="00DE0C96"/>
    <w:rsid w:val="00DE0D1C"/>
    <w:rsid w:val="00DE0EE5"/>
    <w:rsid w:val="00DE1493"/>
    <w:rsid w:val="00DE174B"/>
    <w:rsid w:val="00DE1859"/>
    <w:rsid w:val="00DE1A21"/>
    <w:rsid w:val="00DE1A88"/>
    <w:rsid w:val="00DE206C"/>
    <w:rsid w:val="00DE2586"/>
    <w:rsid w:val="00DE275D"/>
    <w:rsid w:val="00DE2C31"/>
    <w:rsid w:val="00DE3500"/>
    <w:rsid w:val="00DE35A9"/>
    <w:rsid w:val="00DE3BB9"/>
    <w:rsid w:val="00DE4106"/>
    <w:rsid w:val="00DE43AD"/>
    <w:rsid w:val="00DE4AD3"/>
    <w:rsid w:val="00DE53C8"/>
    <w:rsid w:val="00DE5795"/>
    <w:rsid w:val="00DE57B9"/>
    <w:rsid w:val="00DE584C"/>
    <w:rsid w:val="00DE5AF8"/>
    <w:rsid w:val="00DE5EB4"/>
    <w:rsid w:val="00DE6040"/>
    <w:rsid w:val="00DE6088"/>
    <w:rsid w:val="00DE60CA"/>
    <w:rsid w:val="00DE643F"/>
    <w:rsid w:val="00DE65CE"/>
    <w:rsid w:val="00DE66B3"/>
    <w:rsid w:val="00DE7265"/>
    <w:rsid w:val="00DE73F8"/>
    <w:rsid w:val="00DE749E"/>
    <w:rsid w:val="00DF00DD"/>
    <w:rsid w:val="00DF033D"/>
    <w:rsid w:val="00DF082F"/>
    <w:rsid w:val="00DF0B9F"/>
    <w:rsid w:val="00DF1010"/>
    <w:rsid w:val="00DF1379"/>
    <w:rsid w:val="00DF1559"/>
    <w:rsid w:val="00DF17DB"/>
    <w:rsid w:val="00DF19E2"/>
    <w:rsid w:val="00DF1B5E"/>
    <w:rsid w:val="00DF1F74"/>
    <w:rsid w:val="00DF2607"/>
    <w:rsid w:val="00DF281F"/>
    <w:rsid w:val="00DF2B6B"/>
    <w:rsid w:val="00DF2C8D"/>
    <w:rsid w:val="00DF323F"/>
    <w:rsid w:val="00DF34EB"/>
    <w:rsid w:val="00DF37EF"/>
    <w:rsid w:val="00DF3DE2"/>
    <w:rsid w:val="00DF45FE"/>
    <w:rsid w:val="00DF4738"/>
    <w:rsid w:val="00DF4A90"/>
    <w:rsid w:val="00DF4ABE"/>
    <w:rsid w:val="00DF4F7F"/>
    <w:rsid w:val="00DF545A"/>
    <w:rsid w:val="00DF5592"/>
    <w:rsid w:val="00DF56E9"/>
    <w:rsid w:val="00DF5800"/>
    <w:rsid w:val="00DF62B3"/>
    <w:rsid w:val="00DF65D4"/>
    <w:rsid w:val="00DF73EE"/>
    <w:rsid w:val="00DF7A55"/>
    <w:rsid w:val="00DF7AED"/>
    <w:rsid w:val="00E00389"/>
    <w:rsid w:val="00E0041E"/>
    <w:rsid w:val="00E007CC"/>
    <w:rsid w:val="00E00CCF"/>
    <w:rsid w:val="00E014D1"/>
    <w:rsid w:val="00E015C1"/>
    <w:rsid w:val="00E01BD7"/>
    <w:rsid w:val="00E01C44"/>
    <w:rsid w:val="00E01D0F"/>
    <w:rsid w:val="00E02084"/>
    <w:rsid w:val="00E0212A"/>
    <w:rsid w:val="00E02A2C"/>
    <w:rsid w:val="00E02EE0"/>
    <w:rsid w:val="00E0333B"/>
    <w:rsid w:val="00E0391D"/>
    <w:rsid w:val="00E03CCA"/>
    <w:rsid w:val="00E03D94"/>
    <w:rsid w:val="00E03E27"/>
    <w:rsid w:val="00E04024"/>
    <w:rsid w:val="00E054A3"/>
    <w:rsid w:val="00E05645"/>
    <w:rsid w:val="00E05709"/>
    <w:rsid w:val="00E05AF7"/>
    <w:rsid w:val="00E06085"/>
    <w:rsid w:val="00E061A4"/>
    <w:rsid w:val="00E06BAF"/>
    <w:rsid w:val="00E06DCA"/>
    <w:rsid w:val="00E073E3"/>
    <w:rsid w:val="00E07846"/>
    <w:rsid w:val="00E07871"/>
    <w:rsid w:val="00E10677"/>
    <w:rsid w:val="00E10AF5"/>
    <w:rsid w:val="00E11152"/>
    <w:rsid w:val="00E11DB3"/>
    <w:rsid w:val="00E11F91"/>
    <w:rsid w:val="00E123CF"/>
    <w:rsid w:val="00E126BF"/>
    <w:rsid w:val="00E12A0F"/>
    <w:rsid w:val="00E12C82"/>
    <w:rsid w:val="00E12E09"/>
    <w:rsid w:val="00E13779"/>
    <w:rsid w:val="00E137BD"/>
    <w:rsid w:val="00E13E67"/>
    <w:rsid w:val="00E142B2"/>
    <w:rsid w:val="00E14603"/>
    <w:rsid w:val="00E146EE"/>
    <w:rsid w:val="00E14984"/>
    <w:rsid w:val="00E14D6E"/>
    <w:rsid w:val="00E155A5"/>
    <w:rsid w:val="00E15DA6"/>
    <w:rsid w:val="00E16092"/>
    <w:rsid w:val="00E161AF"/>
    <w:rsid w:val="00E16397"/>
    <w:rsid w:val="00E1694F"/>
    <w:rsid w:val="00E16C9C"/>
    <w:rsid w:val="00E17439"/>
    <w:rsid w:val="00E17534"/>
    <w:rsid w:val="00E17B31"/>
    <w:rsid w:val="00E17D74"/>
    <w:rsid w:val="00E17E28"/>
    <w:rsid w:val="00E200A8"/>
    <w:rsid w:val="00E201AD"/>
    <w:rsid w:val="00E20F79"/>
    <w:rsid w:val="00E21001"/>
    <w:rsid w:val="00E2122D"/>
    <w:rsid w:val="00E216B2"/>
    <w:rsid w:val="00E223E7"/>
    <w:rsid w:val="00E224B0"/>
    <w:rsid w:val="00E2261F"/>
    <w:rsid w:val="00E22990"/>
    <w:rsid w:val="00E22BAA"/>
    <w:rsid w:val="00E23441"/>
    <w:rsid w:val="00E2375E"/>
    <w:rsid w:val="00E2385B"/>
    <w:rsid w:val="00E23D3D"/>
    <w:rsid w:val="00E24991"/>
    <w:rsid w:val="00E2505A"/>
    <w:rsid w:val="00E25C07"/>
    <w:rsid w:val="00E25C67"/>
    <w:rsid w:val="00E25F5A"/>
    <w:rsid w:val="00E26070"/>
    <w:rsid w:val="00E26118"/>
    <w:rsid w:val="00E26A16"/>
    <w:rsid w:val="00E26A17"/>
    <w:rsid w:val="00E26EA8"/>
    <w:rsid w:val="00E27493"/>
    <w:rsid w:val="00E2756C"/>
    <w:rsid w:val="00E2790E"/>
    <w:rsid w:val="00E30190"/>
    <w:rsid w:val="00E30509"/>
    <w:rsid w:val="00E30525"/>
    <w:rsid w:val="00E31674"/>
    <w:rsid w:val="00E31F7C"/>
    <w:rsid w:val="00E3239A"/>
    <w:rsid w:val="00E3286C"/>
    <w:rsid w:val="00E3295E"/>
    <w:rsid w:val="00E32971"/>
    <w:rsid w:val="00E32B08"/>
    <w:rsid w:val="00E33057"/>
    <w:rsid w:val="00E331CF"/>
    <w:rsid w:val="00E334FC"/>
    <w:rsid w:val="00E337EB"/>
    <w:rsid w:val="00E343F2"/>
    <w:rsid w:val="00E344A3"/>
    <w:rsid w:val="00E34526"/>
    <w:rsid w:val="00E3479A"/>
    <w:rsid w:val="00E349C3"/>
    <w:rsid w:val="00E34A87"/>
    <w:rsid w:val="00E34BBD"/>
    <w:rsid w:val="00E34DAE"/>
    <w:rsid w:val="00E353FF"/>
    <w:rsid w:val="00E356DC"/>
    <w:rsid w:val="00E35DB3"/>
    <w:rsid w:val="00E35DBB"/>
    <w:rsid w:val="00E36060"/>
    <w:rsid w:val="00E3608E"/>
    <w:rsid w:val="00E36219"/>
    <w:rsid w:val="00E3623C"/>
    <w:rsid w:val="00E36943"/>
    <w:rsid w:val="00E36A47"/>
    <w:rsid w:val="00E36DBF"/>
    <w:rsid w:val="00E37492"/>
    <w:rsid w:val="00E376E9"/>
    <w:rsid w:val="00E37D82"/>
    <w:rsid w:val="00E401FA"/>
    <w:rsid w:val="00E40B82"/>
    <w:rsid w:val="00E41C53"/>
    <w:rsid w:val="00E41C75"/>
    <w:rsid w:val="00E422E0"/>
    <w:rsid w:val="00E426E9"/>
    <w:rsid w:val="00E42994"/>
    <w:rsid w:val="00E42E39"/>
    <w:rsid w:val="00E43004"/>
    <w:rsid w:val="00E432CB"/>
    <w:rsid w:val="00E43685"/>
    <w:rsid w:val="00E4491E"/>
    <w:rsid w:val="00E45924"/>
    <w:rsid w:val="00E459C0"/>
    <w:rsid w:val="00E467B1"/>
    <w:rsid w:val="00E46859"/>
    <w:rsid w:val="00E46ABF"/>
    <w:rsid w:val="00E46C58"/>
    <w:rsid w:val="00E47113"/>
    <w:rsid w:val="00E471E3"/>
    <w:rsid w:val="00E47C27"/>
    <w:rsid w:val="00E505EA"/>
    <w:rsid w:val="00E50993"/>
    <w:rsid w:val="00E5142E"/>
    <w:rsid w:val="00E519BE"/>
    <w:rsid w:val="00E51A1D"/>
    <w:rsid w:val="00E51B29"/>
    <w:rsid w:val="00E5205A"/>
    <w:rsid w:val="00E521E3"/>
    <w:rsid w:val="00E52222"/>
    <w:rsid w:val="00E52AA1"/>
    <w:rsid w:val="00E52BD7"/>
    <w:rsid w:val="00E531A5"/>
    <w:rsid w:val="00E5338B"/>
    <w:rsid w:val="00E5381B"/>
    <w:rsid w:val="00E53A33"/>
    <w:rsid w:val="00E53B23"/>
    <w:rsid w:val="00E53CBD"/>
    <w:rsid w:val="00E55481"/>
    <w:rsid w:val="00E55DE6"/>
    <w:rsid w:val="00E5605D"/>
    <w:rsid w:val="00E56167"/>
    <w:rsid w:val="00E57B05"/>
    <w:rsid w:val="00E57C55"/>
    <w:rsid w:val="00E57CF5"/>
    <w:rsid w:val="00E57D6C"/>
    <w:rsid w:val="00E6033F"/>
    <w:rsid w:val="00E6076D"/>
    <w:rsid w:val="00E60DB3"/>
    <w:rsid w:val="00E6104E"/>
    <w:rsid w:val="00E616EB"/>
    <w:rsid w:val="00E61ED5"/>
    <w:rsid w:val="00E61F48"/>
    <w:rsid w:val="00E62794"/>
    <w:rsid w:val="00E62A78"/>
    <w:rsid w:val="00E62B61"/>
    <w:rsid w:val="00E62E1D"/>
    <w:rsid w:val="00E63D5E"/>
    <w:rsid w:val="00E63F41"/>
    <w:rsid w:val="00E64202"/>
    <w:rsid w:val="00E64448"/>
    <w:rsid w:val="00E64DB9"/>
    <w:rsid w:val="00E6574C"/>
    <w:rsid w:val="00E657E5"/>
    <w:rsid w:val="00E658C4"/>
    <w:rsid w:val="00E65DCD"/>
    <w:rsid w:val="00E66449"/>
    <w:rsid w:val="00E66DD7"/>
    <w:rsid w:val="00E6729B"/>
    <w:rsid w:val="00E67A9D"/>
    <w:rsid w:val="00E700E6"/>
    <w:rsid w:val="00E70784"/>
    <w:rsid w:val="00E709C5"/>
    <w:rsid w:val="00E70CD9"/>
    <w:rsid w:val="00E7258E"/>
    <w:rsid w:val="00E725BA"/>
    <w:rsid w:val="00E729ED"/>
    <w:rsid w:val="00E729F1"/>
    <w:rsid w:val="00E72AC2"/>
    <w:rsid w:val="00E72B57"/>
    <w:rsid w:val="00E72E2A"/>
    <w:rsid w:val="00E73006"/>
    <w:rsid w:val="00E73177"/>
    <w:rsid w:val="00E731CB"/>
    <w:rsid w:val="00E733CD"/>
    <w:rsid w:val="00E734D3"/>
    <w:rsid w:val="00E73DD5"/>
    <w:rsid w:val="00E7425A"/>
    <w:rsid w:val="00E745C9"/>
    <w:rsid w:val="00E745ED"/>
    <w:rsid w:val="00E745FC"/>
    <w:rsid w:val="00E7488E"/>
    <w:rsid w:val="00E74A6E"/>
    <w:rsid w:val="00E74D59"/>
    <w:rsid w:val="00E756D4"/>
    <w:rsid w:val="00E7578A"/>
    <w:rsid w:val="00E757B3"/>
    <w:rsid w:val="00E7586E"/>
    <w:rsid w:val="00E75FF4"/>
    <w:rsid w:val="00E7609D"/>
    <w:rsid w:val="00E76FA2"/>
    <w:rsid w:val="00E77274"/>
    <w:rsid w:val="00E77B68"/>
    <w:rsid w:val="00E77BBD"/>
    <w:rsid w:val="00E77EA4"/>
    <w:rsid w:val="00E77EE8"/>
    <w:rsid w:val="00E77FA4"/>
    <w:rsid w:val="00E80585"/>
    <w:rsid w:val="00E80627"/>
    <w:rsid w:val="00E806C2"/>
    <w:rsid w:val="00E809E8"/>
    <w:rsid w:val="00E80A18"/>
    <w:rsid w:val="00E80B9D"/>
    <w:rsid w:val="00E80D91"/>
    <w:rsid w:val="00E80F20"/>
    <w:rsid w:val="00E8146B"/>
    <w:rsid w:val="00E81B93"/>
    <w:rsid w:val="00E81E24"/>
    <w:rsid w:val="00E82A1E"/>
    <w:rsid w:val="00E82F3F"/>
    <w:rsid w:val="00E82F84"/>
    <w:rsid w:val="00E83149"/>
    <w:rsid w:val="00E835CE"/>
    <w:rsid w:val="00E83780"/>
    <w:rsid w:val="00E83D7C"/>
    <w:rsid w:val="00E83E8E"/>
    <w:rsid w:val="00E8412F"/>
    <w:rsid w:val="00E847CC"/>
    <w:rsid w:val="00E84815"/>
    <w:rsid w:val="00E84D73"/>
    <w:rsid w:val="00E85155"/>
    <w:rsid w:val="00E8534B"/>
    <w:rsid w:val="00E85767"/>
    <w:rsid w:val="00E857C9"/>
    <w:rsid w:val="00E85B73"/>
    <w:rsid w:val="00E86507"/>
    <w:rsid w:val="00E866AA"/>
    <w:rsid w:val="00E86841"/>
    <w:rsid w:val="00E86F8C"/>
    <w:rsid w:val="00E870D4"/>
    <w:rsid w:val="00E872F6"/>
    <w:rsid w:val="00E8738F"/>
    <w:rsid w:val="00E8759E"/>
    <w:rsid w:val="00E87BF8"/>
    <w:rsid w:val="00E900D4"/>
    <w:rsid w:val="00E9024A"/>
    <w:rsid w:val="00E905CD"/>
    <w:rsid w:val="00E90D58"/>
    <w:rsid w:val="00E90F78"/>
    <w:rsid w:val="00E90F79"/>
    <w:rsid w:val="00E9131E"/>
    <w:rsid w:val="00E91E2B"/>
    <w:rsid w:val="00E920FF"/>
    <w:rsid w:val="00E922E5"/>
    <w:rsid w:val="00E9233A"/>
    <w:rsid w:val="00E9234F"/>
    <w:rsid w:val="00E92579"/>
    <w:rsid w:val="00E933A8"/>
    <w:rsid w:val="00E93693"/>
    <w:rsid w:val="00E93D49"/>
    <w:rsid w:val="00E9423A"/>
    <w:rsid w:val="00E948B4"/>
    <w:rsid w:val="00E950F3"/>
    <w:rsid w:val="00E95632"/>
    <w:rsid w:val="00E9583E"/>
    <w:rsid w:val="00E95AB8"/>
    <w:rsid w:val="00E95F37"/>
    <w:rsid w:val="00E962C1"/>
    <w:rsid w:val="00E96457"/>
    <w:rsid w:val="00E96D35"/>
    <w:rsid w:val="00E974AD"/>
    <w:rsid w:val="00E975EB"/>
    <w:rsid w:val="00E97CE6"/>
    <w:rsid w:val="00E97FE8"/>
    <w:rsid w:val="00EA074B"/>
    <w:rsid w:val="00EA0C46"/>
    <w:rsid w:val="00EA0DAE"/>
    <w:rsid w:val="00EA0FB7"/>
    <w:rsid w:val="00EA1434"/>
    <w:rsid w:val="00EA2531"/>
    <w:rsid w:val="00EA36C0"/>
    <w:rsid w:val="00EA3AC9"/>
    <w:rsid w:val="00EA45A0"/>
    <w:rsid w:val="00EA47E9"/>
    <w:rsid w:val="00EA4A57"/>
    <w:rsid w:val="00EA5296"/>
    <w:rsid w:val="00EA5347"/>
    <w:rsid w:val="00EA5F13"/>
    <w:rsid w:val="00EA5F46"/>
    <w:rsid w:val="00EA6568"/>
    <w:rsid w:val="00EA6B3D"/>
    <w:rsid w:val="00EA6DF1"/>
    <w:rsid w:val="00EA7778"/>
    <w:rsid w:val="00EA7841"/>
    <w:rsid w:val="00EA7AAB"/>
    <w:rsid w:val="00EA7DA3"/>
    <w:rsid w:val="00EA7F82"/>
    <w:rsid w:val="00EB01EF"/>
    <w:rsid w:val="00EB0287"/>
    <w:rsid w:val="00EB0321"/>
    <w:rsid w:val="00EB04B6"/>
    <w:rsid w:val="00EB06EE"/>
    <w:rsid w:val="00EB096B"/>
    <w:rsid w:val="00EB09A0"/>
    <w:rsid w:val="00EB0ADC"/>
    <w:rsid w:val="00EB0C37"/>
    <w:rsid w:val="00EB126D"/>
    <w:rsid w:val="00EB14D8"/>
    <w:rsid w:val="00EB14F4"/>
    <w:rsid w:val="00EB1931"/>
    <w:rsid w:val="00EB1E57"/>
    <w:rsid w:val="00EB2315"/>
    <w:rsid w:val="00EB2427"/>
    <w:rsid w:val="00EB255D"/>
    <w:rsid w:val="00EB2764"/>
    <w:rsid w:val="00EB31D0"/>
    <w:rsid w:val="00EB3290"/>
    <w:rsid w:val="00EB3ABF"/>
    <w:rsid w:val="00EB41F0"/>
    <w:rsid w:val="00EB51D4"/>
    <w:rsid w:val="00EB5629"/>
    <w:rsid w:val="00EB56A3"/>
    <w:rsid w:val="00EB5A76"/>
    <w:rsid w:val="00EB5A94"/>
    <w:rsid w:val="00EB6260"/>
    <w:rsid w:val="00EB669C"/>
    <w:rsid w:val="00EB6BE3"/>
    <w:rsid w:val="00EB71DC"/>
    <w:rsid w:val="00EC0540"/>
    <w:rsid w:val="00EC0BB0"/>
    <w:rsid w:val="00EC0C0A"/>
    <w:rsid w:val="00EC0D76"/>
    <w:rsid w:val="00EC1B31"/>
    <w:rsid w:val="00EC1D80"/>
    <w:rsid w:val="00EC28CB"/>
    <w:rsid w:val="00EC3556"/>
    <w:rsid w:val="00EC3BC5"/>
    <w:rsid w:val="00EC40CD"/>
    <w:rsid w:val="00EC44E7"/>
    <w:rsid w:val="00EC461E"/>
    <w:rsid w:val="00EC4A5C"/>
    <w:rsid w:val="00EC4A68"/>
    <w:rsid w:val="00EC4ADC"/>
    <w:rsid w:val="00EC529C"/>
    <w:rsid w:val="00EC620E"/>
    <w:rsid w:val="00EC626B"/>
    <w:rsid w:val="00EC665F"/>
    <w:rsid w:val="00EC66A8"/>
    <w:rsid w:val="00EC6CBF"/>
    <w:rsid w:val="00EC7141"/>
    <w:rsid w:val="00EC75A8"/>
    <w:rsid w:val="00EC7ADE"/>
    <w:rsid w:val="00EC7B74"/>
    <w:rsid w:val="00EC7D12"/>
    <w:rsid w:val="00ED190E"/>
    <w:rsid w:val="00ED1B37"/>
    <w:rsid w:val="00ED1C4C"/>
    <w:rsid w:val="00ED2385"/>
    <w:rsid w:val="00ED26D8"/>
    <w:rsid w:val="00ED2B2D"/>
    <w:rsid w:val="00ED2BF2"/>
    <w:rsid w:val="00ED3426"/>
    <w:rsid w:val="00ED37AB"/>
    <w:rsid w:val="00ED3BFD"/>
    <w:rsid w:val="00ED3C32"/>
    <w:rsid w:val="00ED3DF9"/>
    <w:rsid w:val="00ED4883"/>
    <w:rsid w:val="00ED5B69"/>
    <w:rsid w:val="00ED6E2B"/>
    <w:rsid w:val="00ED7136"/>
    <w:rsid w:val="00ED774E"/>
    <w:rsid w:val="00ED7D64"/>
    <w:rsid w:val="00ED7D8F"/>
    <w:rsid w:val="00EE0034"/>
    <w:rsid w:val="00EE0A42"/>
    <w:rsid w:val="00EE0C3F"/>
    <w:rsid w:val="00EE10D2"/>
    <w:rsid w:val="00EE1B8D"/>
    <w:rsid w:val="00EE1C5B"/>
    <w:rsid w:val="00EE1D03"/>
    <w:rsid w:val="00EE21F5"/>
    <w:rsid w:val="00EE24E9"/>
    <w:rsid w:val="00EE2B08"/>
    <w:rsid w:val="00EE2BF3"/>
    <w:rsid w:val="00EE3F10"/>
    <w:rsid w:val="00EE4333"/>
    <w:rsid w:val="00EE462F"/>
    <w:rsid w:val="00EE49E5"/>
    <w:rsid w:val="00EE569E"/>
    <w:rsid w:val="00EE599C"/>
    <w:rsid w:val="00EE5B83"/>
    <w:rsid w:val="00EE6085"/>
    <w:rsid w:val="00EE61A4"/>
    <w:rsid w:val="00EE626D"/>
    <w:rsid w:val="00EE73B7"/>
    <w:rsid w:val="00EE7638"/>
    <w:rsid w:val="00EE7857"/>
    <w:rsid w:val="00EE7B49"/>
    <w:rsid w:val="00EF0597"/>
    <w:rsid w:val="00EF05CA"/>
    <w:rsid w:val="00EF0A90"/>
    <w:rsid w:val="00EF1798"/>
    <w:rsid w:val="00EF1C6A"/>
    <w:rsid w:val="00EF1C92"/>
    <w:rsid w:val="00EF1F38"/>
    <w:rsid w:val="00EF2562"/>
    <w:rsid w:val="00EF3150"/>
    <w:rsid w:val="00EF35DE"/>
    <w:rsid w:val="00EF38FD"/>
    <w:rsid w:val="00EF3AA7"/>
    <w:rsid w:val="00EF4224"/>
    <w:rsid w:val="00EF4E63"/>
    <w:rsid w:val="00EF5029"/>
    <w:rsid w:val="00EF5649"/>
    <w:rsid w:val="00EF6426"/>
    <w:rsid w:val="00EF6FD8"/>
    <w:rsid w:val="00EF7000"/>
    <w:rsid w:val="00EF7343"/>
    <w:rsid w:val="00EF7651"/>
    <w:rsid w:val="00EF776B"/>
    <w:rsid w:val="00EF7998"/>
    <w:rsid w:val="00EF7EEF"/>
    <w:rsid w:val="00F000C2"/>
    <w:rsid w:val="00F00374"/>
    <w:rsid w:val="00F003A6"/>
    <w:rsid w:val="00F005CB"/>
    <w:rsid w:val="00F00C3F"/>
    <w:rsid w:val="00F01553"/>
    <w:rsid w:val="00F01718"/>
    <w:rsid w:val="00F019A8"/>
    <w:rsid w:val="00F01BF9"/>
    <w:rsid w:val="00F0211F"/>
    <w:rsid w:val="00F0258E"/>
    <w:rsid w:val="00F036B2"/>
    <w:rsid w:val="00F036B4"/>
    <w:rsid w:val="00F04019"/>
    <w:rsid w:val="00F041B0"/>
    <w:rsid w:val="00F042FB"/>
    <w:rsid w:val="00F044C4"/>
    <w:rsid w:val="00F0465C"/>
    <w:rsid w:val="00F0479A"/>
    <w:rsid w:val="00F04EE1"/>
    <w:rsid w:val="00F058F3"/>
    <w:rsid w:val="00F05A76"/>
    <w:rsid w:val="00F06471"/>
    <w:rsid w:val="00F06E1A"/>
    <w:rsid w:val="00F06EDE"/>
    <w:rsid w:val="00F071FF"/>
    <w:rsid w:val="00F073A1"/>
    <w:rsid w:val="00F07840"/>
    <w:rsid w:val="00F10056"/>
    <w:rsid w:val="00F1014E"/>
    <w:rsid w:val="00F104EB"/>
    <w:rsid w:val="00F10AE3"/>
    <w:rsid w:val="00F10AE5"/>
    <w:rsid w:val="00F11028"/>
    <w:rsid w:val="00F110A8"/>
    <w:rsid w:val="00F11411"/>
    <w:rsid w:val="00F118A6"/>
    <w:rsid w:val="00F11D05"/>
    <w:rsid w:val="00F11EC0"/>
    <w:rsid w:val="00F11F2E"/>
    <w:rsid w:val="00F12015"/>
    <w:rsid w:val="00F12061"/>
    <w:rsid w:val="00F12756"/>
    <w:rsid w:val="00F1278E"/>
    <w:rsid w:val="00F12C8A"/>
    <w:rsid w:val="00F12EA4"/>
    <w:rsid w:val="00F1342E"/>
    <w:rsid w:val="00F1367D"/>
    <w:rsid w:val="00F13D0F"/>
    <w:rsid w:val="00F144F4"/>
    <w:rsid w:val="00F14638"/>
    <w:rsid w:val="00F154C0"/>
    <w:rsid w:val="00F160C5"/>
    <w:rsid w:val="00F1661C"/>
    <w:rsid w:val="00F16752"/>
    <w:rsid w:val="00F17633"/>
    <w:rsid w:val="00F17DCC"/>
    <w:rsid w:val="00F20776"/>
    <w:rsid w:val="00F20DE1"/>
    <w:rsid w:val="00F2100E"/>
    <w:rsid w:val="00F21038"/>
    <w:rsid w:val="00F212D0"/>
    <w:rsid w:val="00F2136E"/>
    <w:rsid w:val="00F219DA"/>
    <w:rsid w:val="00F21E54"/>
    <w:rsid w:val="00F21F6A"/>
    <w:rsid w:val="00F224F9"/>
    <w:rsid w:val="00F2279D"/>
    <w:rsid w:val="00F23228"/>
    <w:rsid w:val="00F2331A"/>
    <w:rsid w:val="00F233CB"/>
    <w:rsid w:val="00F23F2F"/>
    <w:rsid w:val="00F24AF7"/>
    <w:rsid w:val="00F24BA1"/>
    <w:rsid w:val="00F24C47"/>
    <w:rsid w:val="00F26664"/>
    <w:rsid w:val="00F270C8"/>
    <w:rsid w:val="00F27175"/>
    <w:rsid w:val="00F271AF"/>
    <w:rsid w:val="00F272C9"/>
    <w:rsid w:val="00F27DB5"/>
    <w:rsid w:val="00F301CF"/>
    <w:rsid w:val="00F301F4"/>
    <w:rsid w:val="00F302CD"/>
    <w:rsid w:val="00F30852"/>
    <w:rsid w:val="00F3088D"/>
    <w:rsid w:val="00F312BA"/>
    <w:rsid w:val="00F315CC"/>
    <w:rsid w:val="00F31F46"/>
    <w:rsid w:val="00F32BDD"/>
    <w:rsid w:val="00F32F51"/>
    <w:rsid w:val="00F330AA"/>
    <w:rsid w:val="00F330BC"/>
    <w:rsid w:val="00F33275"/>
    <w:rsid w:val="00F3360C"/>
    <w:rsid w:val="00F33725"/>
    <w:rsid w:val="00F3379F"/>
    <w:rsid w:val="00F33F95"/>
    <w:rsid w:val="00F33FBB"/>
    <w:rsid w:val="00F34481"/>
    <w:rsid w:val="00F34E14"/>
    <w:rsid w:val="00F35270"/>
    <w:rsid w:val="00F35364"/>
    <w:rsid w:val="00F35621"/>
    <w:rsid w:val="00F35AB6"/>
    <w:rsid w:val="00F35E11"/>
    <w:rsid w:val="00F360A1"/>
    <w:rsid w:val="00F36317"/>
    <w:rsid w:val="00F365B4"/>
    <w:rsid w:val="00F36D2A"/>
    <w:rsid w:val="00F36D70"/>
    <w:rsid w:val="00F36E1B"/>
    <w:rsid w:val="00F3708B"/>
    <w:rsid w:val="00F3715D"/>
    <w:rsid w:val="00F37235"/>
    <w:rsid w:val="00F3779F"/>
    <w:rsid w:val="00F37B5C"/>
    <w:rsid w:val="00F37EC2"/>
    <w:rsid w:val="00F37F14"/>
    <w:rsid w:val="00F40021"/>
    <w:rsid w:val="00F40037"/>
    <w:rsid w:val="00F40745"/>
    <w:rsid w:val="00F407BD"/>
    <w:rsid w:val="00F40BC0"/>
    <w:rsid w:val="00F40DFA"/>
    <w:rsid w:val="00F410A5"/>
    <w:rsid w:val="00F41430"/>
    <w:rsid w:val="00F415A9"/>
    <w:rsid w:val="00F41F74"/>
    <w:rsid w:val="00F422F8"/>
    <w:rsid w:val="00F42BFB"/>
    <w:rsid w:val="00F431F8"/>
    <w:rsid w:val="00F43311"/>
    <w:rsid w:val="00F433CA"/>
    <w:rsid w:val="00F435C1"/>
    <w:rsid w:val="00F4377D"/>
    <w:rsid w:val="00F438D2"/>
    <w:rsid w:val="00F43AEC"/>
    <w:rsid w:val="00F43C7A"/>
    <w:rsid w:val="00F43C9E"/>
    <w:rsid w:val="00F43E38"/>
    <w:rsid w:val="00F43FAA"/>
    <w:rsid w:val="00F442BB"/>
    <w:rsid w:val="00F44818"/>
    <w:rsid w:val="00F4502B"/>
    <w:rsid w:val="00F45139"/>
    <w:rsid w:val="00F4530C"/>
    <w:rsid w:val="00F459A6"/>
    <w:rsid w:val="00F45A70"/>
    <w:rsid w:val="00F45D2F"/>
    <w:rsid w:val="00F46C25"/>
    <w:rsid w:val="00F46C2A"/>
    <w:rsid w:val="00F46FC9"/>
    <w:rsid w:val="00F5047E"/>
    <w:rsid w:val="00F504DF"/>
    <w:rsid w:val="00F509A3"/>
    <w:rsid w:val="00F50A2F"/>
    <w:rsid w:val="00F50C82"/>
    <w:rsid w:val="00F51346"/>
    <w:rsid w:val="00F52140"/>
    <w:rsid w:val="00F52191"/>
    <w:rsid w:val="00F521B2"/>
    <w:rsid w:val="00F528FB"/>
    <w:rsid w:val="00F5341C"/>
    <w:rsid w:val="00F53429"/>
    <w:rsid w:val="00F53869"/>
    <w:rsid w:val="00F53D71"/>
    <w:rsid w:val="00F54029"/>
    <w:rsid w:val="00F54268"/>
    <w:rsid w:val="00F543DA"/>
    <w:rsid w:val="00F54429"/>
    <w:rsid w:val="00F547E7"/>
    <w:rsid w:val="00F54811"/>
    <w:rsid w:val="00F54F6E"/>
    <w:rsid w:val="00F5546F"/>
    <w:rsid w:val="00F55D0F"/>
    <w:rsid w:val="00F56059"/>
    <w:rsid w:val="00F5631E"/>
    <w:rsid w:val="00F5645D"/>
    <w:rsid w:val="00F56996"/>
    <w:rsid w:val="00F56E0D"/>
    <w:rsid w:val="00F571A6"/>
    <w:rsid w:val="00F577B1"/>
    <w:rsid w:val="00F57B0C"/>
    <w:rsid w:val="00F57B9C"/>
    <w:rsid w:val="00F57BF1"/>
    <w:rsid w:val="00F6003A"/>
    <w:rsid w:val="00F6005D"/>
    <w:rsid w:val="00F604A0"/>
    <w:rsid w:val="00F60580"/>
    <w:rsid w:val="00F60BE8"/>
    <w:rsid w:val="00F6123F"/>
    <w:rsid w:val="00F61C52"/>
    <w:rsid w:val="00F62354"/>
    <w:rsid w:val="00F633E6"/>
    <w:rsid w:val="00F63641"/>
    <w:rsid w:val="00F63B1C"/>
    <w:rsid w:val="00F63EC9"/>
    <w:rsid w:val="00F63F1F"/>
    <w:rsid w:val="00F642DB"/>
    <w:rsid w:val="00F64320"/>
    <w:rsid w:val="00F6452F"/>
    <w:rsid w:val="00F654A1"/>
    <w:rsid w:val="00F659E6"/>
    <w:rsid w:val="00F6680A"/>
    <w:rsid w:val="00F675EB"/>
    <w:rsid w:val="00F67B38"/>
    <w:rsid w:val="00F67CDB"/>
    <w:rsid w:val="00F705EC"/>
    <w:rsid w:val="00F70804"/>
    <w:rsid w:val="00F70F01"/>
    <w:rsid w:val="00F71014"/>
    <w:rsid w:val="00F710A5"/>
    <w:rsid w:val="00F719A5"/>
    <w:rsid w:val="00F719BC"/>
    <w:rsid w:val="00F71B5A"/>
    <w:rsid w:val="00F71B7E"/>
    <w:rsid w:val="00F71E04"/>
    <w:rsid w:val="00F72360"/>
    <w:rsid w:val="00F72CEE"/>
    <w:rsid w:val="00F72DE6"/>
    <w:rsid w:val="00F72FDA"/>
    <w:rsid w:val="00F73247"/>
    <w:rsid w:val="00F7336A"/>
    <w:rsid w:val="00F739E1"/>
    <w:rsid w:val="00F73C06"/>
    <w:rsid w:val="00F7443B"/>
    <w:rsid w:val="00F747AF"/>
    <w:rsid w:val="00F74F3B"/>
    <w:rsid w:val="00F750AF"/>
    <w:rsid w:val="00F76007"/>
    <w:rsid w:val="00F769C3"/>
    <w:rsid w:val="00F76BD6"/>
    <w:rsid w:val="00F76EC3"/>
    <w:rsid w:val="00F76F96"/>
    <w:rsid w:val="00F77379"/>
    <w:rsid w:val="00F77733"/>
    <w:rsid w:val="00F77926"/>
    <w:rsid w:val="00F803E5"/>
    <w:rsid w:val="00F808E4"/>
    <w:rsid w:val="00F80FA7"/>
    <w:rsid w:val="00F818CA"/>
    <w:rsid w:val="00F818CD"/>
    <w:rsid w:val="00F819D5"/>
    <w:rsid w:val="00F81B5D"/>
    <w:rsid w:val="00F81F05"/>
    <w:rsid w:val="00F81FE1"/>
    <w:rsid w:val="00F8225D"/>
    <w:rsid w:val="00F82764"/>
    <w:rsid w:val="00F82D26"/>
    <w:rsid w:val="00F833FF"/>
    <w:rsid w:val="00F838E7"/>
    <w:rsid w:val="00F83959"/>
    <w:rsid w:val="00F83B5E"/>
    <w:rsid w:val="00F83C18"/>
    <w:rsid w:val="00F83C77"/>
    <w:rsid w:val="00F84183"/>
    <w:rsid w:val="00F84B0C"/>
    <w:rsid w:val="00F85547"/>
    <w:rsid w:val="00F8561B"/>
    <w:rsid w:val="00F857E7"/>
    <w:rsid w:val="00F85999"/>
    <w:rsid w:val="00F85E5B"/>
    <w:rsid w:val="00F86816"/>
    <w:rsid w:val="00F86982"/>
    <w:rsid w:val="00F86D0A"/>
    <w:rsid w:val="00F86FF1"/>
    <w:rsid w:val="00F90A7E"/>
    <w:rsid w:val="00F913E2"/>
    <w:rsid w:val="00F91934"/>
    <w:rsid w:val="00F91B1A"/>
    <w:rsid w:val="00F926D6"/>
    <w:rsid w:val="00F92729"/>
    <w:rsid w:val="00F92F0F"/>
    <w:rsid w:val="00F9318C"/>
    <w:rsid w:val="00F93B3D"/>
    <w:rsid w:val="00F93C04"/>
    <w:rsid w:val="00F94600"/>
    <w:rsid w:val="00F9475F"/>
    <w:rsid w:val="00F94934"/>
    <w:rsid w:val="00F949A0"/>
    <w:rsid w:val="00F94AD8"/>
    <w:rsid w:val="00F94C69"/>
    <w:rsid w:val="00F94E61"/>
    <w:rsid w:val="00F94EA2"/>
    <w:rsid w:val="00F95009"/>
    <w:rsid w:val="00F95693"/>
    <w:rsid w:val="00F9584C"/>
    <w:rsid w:val="00F95E13"/>
    <w:rsid w:val="00F967E8"/>
    <w:rsid w:val="00F96F2B"/>
    <w:rsid w:val="00F96F61"/>
    <w:rsid w:val="00F96FE5"/>
    <w:rsid w:val="00F9708E"/>
    <w:rsid w:val="00F970F8"/>
    <w:rsid w:val="00F97B83"/>
    <w:rsid w:val="00FA0182"/>
    <w:rsid w:val="00FA0184"/>
    <w:rsid w:val="00FA09DD"/>
    <w:rsid w:val="00FA09F5"/>
    <w:rsid w:val="00FA0C9E"/>
    <w:rsid w:val="00FA0D3C"/>
    <w:rsid w:val="00FA13FD"/>
    <w:rsid w:val="00FA1D13"/>
    <w:rsid w:val="00FA1D84"/>
    <w:rsid w:val="00FA1DB2"/>
    <w:rsid w:val="00FA1E2E"/>
    <w:rsid w:val="00FA1F7F"/>
    <w:rsid w:val="00FA1FE9"/>
    <w:rsid w:val="00FA201F"/>
    <w:rsid w:val="00FA2137"/>
    <w:rsid w:val="00FA3306"/>
    <w:rsid w:val="00FA34D9"/>
    <w:rsid w:val="00FA3E15"/>
    <w:rsid w:val="00FA4C30"/>
    <w:rsid w:val="00FA4C62"/>
    <w:rsid w:val="00FA4CA9"/>
    <w:rsid w:val="00FA4D27"/>
    <w:rsid w:val="00FA4D31"/>
    <w:rsid w:val="00FA5719"/>
    <w:rsid w:val="00FA614B"/>
    <w:rsid w:val="00FA682F"/>
    <w:rsid w:val="00FA6B4B"/>
    <w:rsid w:val="00FA74D8"/>
    <w:rsid w:val="00FA778C"/>
    <w:rsid w:val="00FA7A9C"/>
    <w:rsid w:val="00FB0123"/>
    <w:rsid w:val="00FB015D"/>
    <w:rsid w:val="00FB0537"/>
    <w:rsid w:val="00FB0DD4"/>
    <w:rsid w:val="00FB0DFB"/>
    <w:rsid w:val="00FB126D"/>
    <w:rsid w:val="00FB1781"/>
    <w:rsid w:val="00FB19BF"/>
    <w:rsid w:val="00FB2256"/>
    <w:rsid w:val="00FB262D"/>
    <w:rsid w:val="00FB2C75"/>
    <w:rsid w:val="00FB2D32"/>
    <w:rsid w:val="00FB3024"/>
    <w:rsid w:val="00FB31BB"/>
    <w:rsid w:val="00FB561D"/>
    <w:rsid w:val="00FB5B4C"/>
    <w:rsid w:val="00FB5D89"/>
    <w:rsid w:val="00FB6234"/>
    <w:rsid w:val="00FB634F"/>
    <w:rsid w:val="00FB66BC"/>
    <w:rsid w:val="00FB703D"/>
    <w:rsid w:val="00FB71F0"/>
    <w:rsid w:val="00FB73F6"/>
    <w:rsid w:val="00FB7AB6"/>
    <w:rsid w:val="00FC08FA"/>
    <w:rsid w:val="00FC1A96"/>
    <w:rsid w:val="00FC22E0"/>
    <w:rsid w:val="00FC28AF"/>
    <w:rsid w:val="00FC2CF9"/>
    <w:rsid w:val="00FC337D"/>
    <w:rsid w:val="00FC34A5"/>
    <w:rsid w:val="00FC360B"/>
    <w:rsid w:val="00FC38A6"/>
    <w:rsid w:val="00FC3CC2"/>
    <w:rsid w:val="00FC3DB4"/>
    <w:rsid w:val="00FC489C"/>
    <w:rsid w:val="00FC4B32"/>
    <w:rsid w:val="00FC5047"/>
    <w:rsid w:val="00FC551F"/>
    <w:rsid w:val="00FC5572"/>
    <w:rsid w:val="00FC5664"/>
    <w:rsid w:val="00FC6593"/>
    <w:rsid w:val="00FC6A4E"/>
    <w:rsid w:val="00FC6CE3"/>
    <w:rsid w:val="00FC6EED"/>
    <w:rsid w:val="00FC707D"/>
    <w:rsid w:val="00FC7C11"/>
    <w:rsid w:val="00FC7F2A"/>
    <w:rsid w:val="00FC7F54"/>
    <w:rsid w:val="00FC7FE0"/>
    <w:rsid w:val="00FD00B6"/>
    <w:rsid w:val="00FD01A5"/>
    <w:rsid w:val="00FD02A4"/>
    <w:rsid w:val="00FD0375"/>
    <w:rsid w:val="00FD0EC9"/>
    <w:rsid w:val="00FD1333"/>
    <w:rsid w:val="00FD172F"/>
    <w:rsid w:val="00FD1C80"/>
    <w:rsid w:val="00FD1CA2"/>
    <w:rsid w:val="00FD2078"/>
    <w:rsid w:val="00FD2522"/>
    <w:rsid w:val="00FD25EE"/>
    <w:rsid w:val="00FD2713"/>
    <w:rsid w:val="00FD3024"/>
    <w:rsid w:val="00FD312A"/>
    <w:rsid w:val="00FD3157"/>
    <w:rsid w:val="00FD3664"/>
    <w:rsid w:val="00FD3E03"/>
    <w:rsid w:val="00FD3E1F"/>
    <w:rsid w:val="00FD3EA6"/>
    <w:rsid w:val="00FD3F21"/>
    <w:rsid w:val="00FD3FEE"/>
    <w:rsid w:val="00FD4132"/>
    <w:rsid w:val="00FD4903"/>
    <w:rsid w:val="00FD4D3B"/>
    <w:rsid w:val="00FD4E2D"/>
    <w:rsid w:val="00FD4EE5"/>
    <w:rsid w:val="00FD4FC0"/>
    <w:rsid w:val="00FD531F"/>
    <w:rsid w:val="00FD5AEB"/>
    <w:rsid w:val="00FD5BFD"/>
    <w:rsid w:val="00FD6690"/>
    <w:rsid w:val="00FD677A"/>
    <w:rsid w:val="00FD6AFB"/>
    <w:rsid w:val="00FD6B11"/>
    <w:rsid w:val="00FD6CD6"/>
    <w:rsid w:val="00FD778F"/>
    <w:rsid w:val="00FD7D1D"/>
    <w:rsid w:val="00FE0066"/>
    <w:rsid w:val="00FE0493"/>
    <w:rsid w:val="00FE0A5E"/>
    <w:rsid w:val="00FE0D1E"/>
    <w:rsid w:val="00FE15DF"/>
    <w:rsid w:val="00FE18CF"/>
    <w:rsid w:val="00FE2045"/>
    <w:rsid w:val="00FE20B1"/>
    <w:rsid w:val="00FE247A"/>
    <w:rsid w:val="00FE2DDC"/>
    <w:rsid w:val="00FE4130"/>
    <w:rsid w:val="00FE475A"/>
    <w:rsid w:val="00FE4A24"/>
    <w:rsid w:val="00FE58AC"/>
    <w:rsid w:val="00FE5BB2"/>
    <w:rsid w:val="00FE5E54"/>
    <w:rsid w:val="00FE5F0E"/>
    <w:rsid w:val="00FE618C"/>
    <w:rsid w:val="00FE6284"/>
    <w:rsid w:val="00FE6918"/>
    <w:rsid w:val="00FE6B6C"/>
    <w:rsid w:val="00FE6D76"/>
    <w:rsid w:val="00FE7213"/>
    <w:rsid w:val="00FE76EA"/>
    <w:rsid w:val="00FE790F"/>
    <w:rsid w:val="00FE7D51"/>
    <w:rsid w:val="00FF042C"/>
    <w:rsid w:val="00FF0784"/>
    <w:rsid w:val="00FF0B8D"/>
    <w:rsid w:val="00FF0CE0"/>
    <w:rsid w:val="00FF0F58"/>
    <w:rsid w:val="00FF16F2"/>
    <w:rsid w:val="00FF19DE"/>
    <w:rsid w:val="00FF1E11"/>
    <w:rsid w:val="00FF23F2"/>
    <w:rsid w:val="00FF24F3"/>
    <w:rsid w:val="00FF25B0"/>
    <w:rsid w:val="00FF2633"/>
    <w:rsid w:val="00FF2728"/>
    <w:rsid w:val="00FF28FB"/>
    <w:rsid w:val="00FF2BEA"/>
    <w:rsid w:val="00FF2CA7"/>
    <w:rsid w:val="00FF2F4C"/>
    <w:rsid w:val="00FF4548"/>
    <w:rsid w:val="00FF46B7"/>
    <w:rsid w:val="00FF4B56"/>
    <w:rsid w:val="00FF4EC9"/>
    <w:rsid w:val="00FF51D3"/>
    <w:rsid w:val="00FF53CA"/>
    <w:rsid w:val="00FF54AE"/>
    <w:rsid w:val="00FF58F5"/>
    <w:rsid w:val="00FF5B7C"/>
    <w:rsid w:val="00FF644F"/>
    <w:rsid w:val="00FF6B06"/>
    <w:rsid w:val="00FF6DC2"/>
    <w:rsid w:val="00FF6F87"/>
    <w:rsid w:val="00FF7560"/>
    <w:rsid w:val="00FF783A"/>
    <w:rsid w:val="00FF7979"/>
    <w:rsid w:val="00FF7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B607031"/>
  <w15:docId w15:val="{6163E4D5-D2C3-47D4-80D5-176807FE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E4C"/>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9"/>
    <w:qFormat/>
    <w:rsid w:val="002F4B12"/>
    <w:pPr>
      <w:keepNext/>
      <w:keepLines/>
      <w:jc w:val="center"/>
      <w:outlineLvl w:val="0"/>
    </w:pPr>
    <w:rPr>
      <w:rFonts w:eastAsia="黑体"/>
      <w:bCs/>
      <w:kern w:val="44"/>
      <w:sz w:val="32"/>
      <w:szCs w:val="44"/>
    </w:rPr>
  </w:style>
  <w:style w:type="paragraph" w:styleId="2">
    <w:name w:val="heading 2"/>
    <w:basedOn w:val="a"/>
    <w:next w:val="a"/>
    <w:link w:val="20"/>
    <w:uiPriority w:val="99"/>
    <w:qFormat/>
    <w:rsid w:val="002F4B12"/>
    <w:pPr>
      <w:keepNext/>
      <w:keepLines/>
      <w:outlineLvl w:val="1"/>
    </w:pPr>
    <w:rPr>
      <w:rFonts w:eastAsia="黑体"/>
      <w:bCs/>
      <w:sz w:val="28"/>
      <w:szCs w:val="32"/>
    </w:rPr>
  </w:style>
  <w:style w:type="paragraph" w:styleId="3">
    <w:name w:val="heading 3"/>
    <w:basedOn w:val="a"/>
    <w:next w:val="a"/>
    <w:link w:val="30"/>
    <w:uiPriority w:val="99"/>
    <w:qFormat/>
    <w:rsid w:val="002A5904"/>
    <w:pPr>
      <w:keepNext/>
      <w:keepLines/>
      <w:outlineLvl w:val="2"/>
    </w:pPr>
    <w:rPr>
      <w:rFonts w:eastAsia="黑体"/>
      <w:bCs/>
      <w:szCs w:val="32"/>
    </w:rPr>
  </w:style>
  <w:style w:type="paragraph" w:styleId="4">
    <w:name w:val="heading 4"/>
    <w:basedOn w:val="a"/>
    <w:next w:val="a"/>
    <w:link w:val="40"/>
    <w:uiPriority w:val="99"/>
    <w:qFormat/>
    <w:rsid w:val="00232049"/>
    <w:pPr>
      <w:keepNext/>
      <w:keepLines/>
      <w:outlineLvl w:val="3"/>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2F4B12"/>
    <w:rPr>
      <w:rFonts w:ascii="Times New Roman" w:eastAsia="黑体" w:hAnsi="Times New Roman"/>
      <w:bCs/>
      <w:kern w:val="44"/>
      <w:sz w:val="32"/>
      <w:szCs w:val="44"/>
    </w:rPr>
  </w:style>
  <w:style w:type="character" w:customStyle="1" w:styleId="20">
    <w:name w:val="标题 2 字符"/>
    <w:basedOn w:val="a0"/>
    <w:link w:val="2"/>
    <w:uiPriority w:val="99"/>
    <w:locked/>
    <w:rsid w:val="002F4B12"/>
    <w:rPr>
      <w:rFonts w:ascii="Times New Roman" w:eastAsia="黑体" w:hAnsi="Times New Roman"/>
      <w:bCs/>
      <w:kern w:val="2"/>
      <w:sz w:val="28"/>
      <w:szCs w:val="32"/>
    </w:rPr>
  </w:style>
  <w:style w:type="character" w:customStyle="1" w:styleId="30">
    <w:name w:val="标题 3 字符"/>
    <w:basedOn w:val="a0"/>
    <w:link w:val="3"/>
    <w:uiPriority w:val="99"/>
    <w:locked/>
    <w:rsid w:val="002A5904"/>
    <w:rPr>
      <w:rFonts w:ascii="Times New Roman" w:eastAsia="黑体" w:hAnsi="Times New Roman"/>
      <w:bCs/>
      <w:kern w:val="2"/>
      <w:sz w:val="24"/>
      <w:szCs w:val="32"/>
    </w:rPr>
  </w:style>
  <w:style w:type="character" w:customStyle="1" w:styleId="40">
    <w:name w:val="标题 4 字符"/>
    <w:basedOn w:val="a0"/>
    <w:link w:val="4"/>
    <w:uiPriority w:val="99"/>
    <w:locked/>
    <w:rsid w:val="00232049"/>
    <w:rPr>
      <w:rFonts w:ascii="Times New Roman" w:eastAsia="黑体" w:hAnsi="Times New Roman" w:cs="Times New Roman"/>
      <w:b/>
      <w:bCs/>
      <w:sz w:val="28"/>
      <w:szCs w:val="28"/>
    </w:rPr>
  </w:style>
  <w:style w:type="paragraph" w:styleId="a3">
    <w:name w:val="header"/>
    <w:basedOn w:val="a"/>
    <w:link w:val="a4"/>
    <w:uiPriority w:val="99"/>
    <w:rsid w:val="00E82F8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locked/>
    <w:rsid w:val="00E82F84"/>
    <w:rPr>
      <w:rFonts w:cs="Times New Roman"/>
      <w:sz w:val="18"/>
      <w:szCs w:val="18"/>
    </w:rPr>
  </w:style>
  <w:style w:type="paragraph" w:styleId="a5">
    <w:name w:val="footer"/>
    <w:basedOn w:val="a"/>
    <w:link w:val="a6"/>
    <w:uiPriority w:val="99"/>
    <w:rsid w:val="00E82F84"/>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E82F84"/>
    <w:rPr>
      <w:rFonts w:cs="Times New Roman"/>
      <w:sz w:val="18"/>
      <w:szCs w:val="18"/>
    </w:rPr>
  </w:style>
  <w:style w:type="paragraph" w:styleId="a7">
    <w:name w:val="List Paragraph"/>
    <w:basedOn w:val="a"/>
    <w:link w:val="a8"/>
    <w:uiPriority w:val="99"/>
    <w:qFormat/>
    <w:rsid w:val="005A3492"/>
    <w:pPr>
      <w:ind w:firstLine="420"/>
    </w:pPr>
  </w:style>
  <w:style w:type="paragraph" w:styleId="a9">
    <w:name w:val="Document Map"/>
    <w:basedOn w:val="a"/>
    <w:link w:val="aa"/>
    <w:uiPriority w:val="99"/>
    <w:semiHidden/>
    <w:rsid w:val="002C76F0"/>
    <w:rPr>
      <w:rFonts w:ascii="宋体"/>
      <w:sz w:val="18"/>
      <w:szCs w:val="18"/>
    </w:rPr>
  </w:style>
  <w:style w:type="character" w:customStyle="1" w:styleId="aa">
    <w:name w:val="文档结构图 字符"/>
    <w:basedOn w:val="a0"/>
    <w:link w:val="a9"/>
    <w:uiPriority w:val="99"/>
    <w:semiHidden/>
    <w:locked/>
    <w:rsid w:val="002C76F0"/>
    <w:rPr>
      <w:rFonts w:ascii="宋体" w:eastAsia="宋体" w:hAnsi="Times New Roman" w:cs="Times New Roman"/>
      <w:sz w:val="18"/>
      <w:szCs w:val="18"/>
    </w:rPr>
  </w:style>
  <w:style w:type="paragraph" w:styleId="ab">
    <w:name w:val="Balloon Text"/>
    <w:basedOn w:val="a"/>
    <w:link w:val="ac"/>
    <w:uiPriority w:val="99"/>
    <w:semiHidden/>
    <w:rsid w:val="00687828"/>
    <w:pPr>
      <w:spacing w:line="240" w:lineRule="auto"/>
    </w:pPr>
    <w:rPr>
      <w:sz w:val="18"/>
      <w:szCs w:val="18"/>
    </w:rPr>
  </w:style>
  <w:style w:type="character" w:customStyle="1" w:styleId="ac">
    <w:name w:val="批注框文本 字符"/>
    <w:basedOn w:val="a0"/>
    <w:link w:val="ab"/>
    <w:uiPriority w:val="99"/>
    <w:semiHidden/>
    <w:locked/>
    <w:rsid w:val="00687828"/>
    <w:rPr>
      <w:rFonts w:ascii="Times New Roman" w:eastAsia="宋体" w:hAnsi="Times New Roman" w:cs="Times New Roman"/>
      <w:sz w:val="18"/>
      <w:szCs w:val="18"/>
    </w:rPr>
  </w:style>
  <w:style w:type="table" w:styleId="ad">
    <w:name w:val="Table Grid"/>
    <w:basedOn w:val="a1"/>
    <w:uiPriority w:val="59"/>
    <w:rsid w:val="008B5E7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e">
    <w:name w:val="Normal (Web)"/>
    <w:basedOn w:val="a"/>
    <w:uiPriority w:val="99"/>
    <w:rsid w:val="009B3955"/>
    <w:pPr>
      <w:widowControl/>
      <w:spacing w:before="210" w:after="210" w:line="240" w:lineRule="auto"/>
      <w:ind w:firstLineChars="0" w:firstLine="0"/>
      <w:jc w:val="left"/>
    </w:pPr>
    <w:rPr>
      <w:rFonts w:ascii="宋体" w:hAnsi="宋体" w:cs="宋体"/>
      <w:kern w:val="0"/>
      <w:szCs w:val="24"/>
    </w:rPr>
  </w:style>
  <w:style w:type="character" w:styleId="af">
    <w:name w:val="Hyperlink"/>
    <w:basedOn w:val="a0"/>
    <w:uiPriority w:val="99"/>
    <w:rsid w:val="00A73064"/>
    <w:rPr>
      <w:rFonts w:cs="Times New Roman"/>
      <w:color w:val="0000FF"/>
      <w:u w:val="single"/>
    </w:rPr>
  </w:style>
  <w:style w:type="paragraph" w:styleId="af0">
    <w:name w:val="No Spacing"/>
    <w:uiPriority w:val="99"/>
    <w:qFormat/>
    <w:rsid w:val="00682FA4"/>
    <w:pPr>
      <w:widowControl w:val="0"/>
      <w:jc w:val="both"/>
    </w:pPr>
    <w:rPr>
      <w:kern w:val="2"/>
      <w:sz w:val="21"/>
      <w:szCs w:val="22"/>
    </w:rPr>
  </w:style>
  <w:style w:type="paragraph" w:customStyle="1" w:styleId="figurecaption">
    <w:name w:val="figure caption"/>
    <w:uiPriority w:val="99"/>
    <w:rsid w:val="004D35B8"/>
    <w:pPr>
      <w:numPr>
        <w:numId w:val="2"/>
      </w:numPr>
      <w:spacing w:before="80" w:after="200"/>
      <w:jc w:val="center"/>
    </w:pPr>
    <w:rPr>
      <w:rFonts w:ascii="Times New Roman" w:hAnsi="Times New Roman"/>
      <w:noProof/>
      <w:sz w:val="16"/>
      <w:szCs w:val="16"/>
      <w:lang w:eastAsia="en-US"/>
    </w:rPr>
  </w:style>
  <w:style w:type="paragraph" w:customStyle="1" w:styleId="CSO-">
    <w:name w:val="CSO-图题"/>
    <w:uiPriority w:val="99"/>
    <w:rsid w:val="004D35B8"/>
    <w:pPr>
      <w:adjustRightInd w:val="0"/>
      <w:snapToGrid w:val="0"/>
      <w:spacing w:line="300" w:lineRule="auto"/>
      <w:jc w:val="center"/>
    </w:pPr>
    <w:rPr>
      <w:rFonts w:ascii="Times New Roman" w:hAnsi="Times New Roman"/>
      <w:sz w:val="18"/>
      <w:szCs w:val="21"/>
    </w:rPr>
  </w:style>
  <w:style w:type="paragraph" w:styleId="TOC">
    <w:name w:val="TOC Heading"/>
    <w:basedOn w:val="1"/>
    <w:next w:val="a"/>
    <w:uiPriority w:val="39"/>
    <w:qFormat/>
    <w:rsid w:val="005F7962"/>
    <w:pPr>
      <w:widowControl/>
      <w:spacing w:before="480" w:line="276" w:lineRule="auto"/>
      <w:ind w:firstLineChars="0" w:firstLine="0"/>
      <w:jc w:val="left"/>
      <w:outlineLvl w:val="9"/>
    </w:pPr>
    <w:rPr>
      <w:rFonts w:ascii="Cambria" w:eastAsia="宋体" w:hAnsi="Cambria"/>
      <w:color w:val="365F91"/>
      <w:kern w:val="0"/>
      <w:sz w:val="28"/>
      <w:szCs w:val="28"/>
    </w:rPr>
  </w:style>
  <w:style w:type="paragraph" w:styleId="11">
    <w:name w:val="toc 1"/>
    <w:basedOn w:val="a"/>
    <w:next w:val="a"/>
    <w:autoRedefine/>
    <w:uiPriority w:val="39"/>
    <w:locked/>
    <w:rsid w:val="00727340"/>
    <w:pPr>
      <w:tabs>
        <w:tab w:val="right" w:leader="dot" w:pos="9060"/>
      </w:tabs>
      <w:ind w:firstLineChars="0" w:firstLine="0"/>
      <w:jc w:val="left"/>
    </w:pPr>
  </w:style>
  <w:style w:type="paragraph" w:styleId="21">
    <w:name w:val="toc 2"/>
    <w:basedOn w:val="a"/>
    <w:next w:val="a"/>
    <w:autoRedefine/>
    <w:uiPriority w:val="39"/>
    <w:locked/>
    <w:rsid w:val="00616A12"/>
    <w:pPr>
      <w:tabs>
        <w:tab w:val="left" w:pos="960"/>
        <w:tab w:val="right" w:leader="dot" w:pos="9060"/>
      </w:tabs>
      <w:ind w:leftChars="200" w:left="480" w:firstLineChars="0" w:firstLine="0"/>
      <w:jc w:val="left"/>
    </w:pPr>
  </w:style>
  <w:style w:type="paragraph" w:styleId="31">
    <w:name w:val="toc 3"/>
    <w:basedOn w:val="a"/>
    <w:next w:val="a"/>
    <w:autoRedefine/>
    <w:uiPriority w:val="39"/>
    <w:locked/>
    <w:rsid w:val="00727340"/>
    <w:pPr>
      <w:tabs>
        <w:tab w:val="left" w:pos="1590"/>
        <w:tab w:val="right" w:leader="dot" w:pos="9060"/>
      </w:tabs>
      <w:ind w:leftChars="400" w:left="960" w:firstLineChars="0" w:firstLine="0"/>
    </w:pPr>
  </w:style>
  <w:style w:type="character" w:customStyle="1" w:styleId="apple-style-span">
    <w:name w:val="apple-style-span"/>
    <w:basedOn w:val="a0"/>
    <w:uiPriority w:val="99"/>
    <w:rsid w:val="00546134"/>
    <w:rPr>
      <w:rFonts w:cs="Times New Roman"/>
    </w:rPr>
  </w:style>
  <w:style w:type="character" w:customStyle="1" w:styleId="apple-converted-space">
    <w:name w:val="apple-converted-space"/>
    <w:basedOn w:val="a0"/>
    <w:rsid w:val="008941B2"/>
    <w:rPr>
      <w:rFonts w:cs="Times New Roman"/>
    </w:rPr>
  </w:style>
  <w:style w:type="character" w:customStyle="1" w:styleId="hps">
    <w:name w:val="hps"/>
    <w:basedOn w:val="a0"/>
    <w:uiPriority w:val="99"/>
    <w:rsid w:val="00C06CF5"/>
    <w:rPr>
      <w:rFonts w:cs="Times New Roman"/>
    </w:rPr>
  </w:style>
  <w:style w:type="character" w:customStyle="1" w:styleId="Char">
    <w:name w:val="关键词 Char"/>
    <w:basedOn w:val="a0"/>
    <w:uiPriority w:val="99"/>
    <w:rsid w:val="006C0942"/>
    <w:rPr>
      <w:rFonts w:ascii="仿宋_GB2312" w:eastAsia="仿宋_GB2312" w:hAnsi="Tahoma" w:cs="Times New Roman"/>
      <w:color w:val="000000"/>
      <w:kern w:val="2"/>
      <w:sz w:val="24"/>
      <w:szCs w:val="24"/>
      <w:lang w:val="en-US" w:eastAsia="zh-CN"/>
    </w:rPr>
  </w:style>
  <w:style w:type="paragraph" w:styleId="af1">
    <w:name w:val="Body Text"/>
    <w:basedOn w:val="a"/>
    <w:link w:val="af2"/>
    <w:uiPriority w:val="99"/>
    <w:rsid w:val="00670CB6"/>
    <w:pPr>
      <w:spacing w:after="120" w:line="240" w:lineRule="auto"/>
      <w:ind w:firstLineChars="0" w:firstLine="0"/>
    </w:pPr>
    <w:rPr>
      <w:sz w:val="21"/>
      <w:szCs w:val="24"/>
    </w:rPr>
  </w:style>
  <w:style w:type="character" w:customStyle="1" w:styleId="af2">
    <w:name w:val="正文文本 字符"/>
    <w:basedOn w:val="a0"/>
    <w:link w:val="af1"/>
    <w:uiPriority w:val="99"/>
    <w:locked/>
    <w:rsid w:val="00670CB6"/>
    <w:rPr>
      <w:rFonts w:ascii="Times New Roman" w:hAnsi="Times New Roman" w:cs="Times New Roman"/>
      <w:kern w:val="2"/>
      <w:sz w:val="24"/>
      <w:szCs w:val="24"/>
    </w:rPr>
  </w:style>
  <w:style w:type="paragraph" w:styleId="af3">
    <w:name w:val="endnote text"/>
    <w:basedOn w:val="a"/>
    <w:link w:val="af4"/>
    <w:uiPriority w:val="99"/>
    <w:rsid w:val="002B19C5"/>
    <w:pPr>
      <w:snapToGrid w:val="0"/>
      <w:spacing w:line="240" w:lineRule="auto"/>
      <w:ind w:firstLineChars="0" w:firstLine="0"/>
      <w:jc w:val="left"/>
    </w:pPr>
    <w:rPr>
      <w:sz w:val="21"/>
      <w:szCs w:val="24"/>
    </w:rPr>
  </w:style>
  <w:style w:type="character" w:customStyle="1" w:styleId="af4">
    <w:name w:val="尾注文本 字符"/>
    <w:basedOn w:val="a0"/>
    <w:link w:val="af3"/>
    <w:uiPriority w:val="99"/>
    <w:locked/>
    <w:rsid w:val="002B19C5"/>
    <w:rPr>
      <w:rFonts w:ascii="Times New Roman" w:hAnsi="Times New Roman" w:cs="Times New Roman"/>
      <w:kern w:val="2"/>
      <w:sz w:val="24"/>
      <w:szCs w:val="24"/>
    </w:rPr>
  </w:style>
  <w:style w:type="paragraph" w:customStyle="1" w:styleId="papertitle">
    <w:name w:val="paper title"/>
    <w:uiPriority w:val="99"/>
    <w:rsid w:val="000004DA"/>
    <w:pPr>
      <w:spacing w:after="120"/>
      <w:jc w:val="center"/>
    </w:pPr>
    <w:rPr>
      <w:rFonts w:ascii="Times New Roman" w:eastAsia="MS Mincho" w:hAnsi="Times New Roman"/>
      <w:noProof/>
      <w:sz w:val="48"/>
      <w:szCs w:val="48"/>
      <w:lang w:eastAsia="en-US"/>
    </w:rPr>
  </w:style>
  <w:style w:type="character" w:styleId="af5">
    <w:name w:val="page number"/>
    <w:basedOn w:val="a0"/>
    <w:uiPriority w:val="99"/>
    <w:rsid w:val="0055468D"/>
    <w:rPr>
      <w:rFonts w:cs="Times New Roman"/>
    </w:rPr>
  </w:style>
  <w:style w:type="paragraph" w:styleId="af6">
    <w:name w:val="caption"/>
    <w:basedOn w:val="a"/>
    <w:next w:val="a"/>
    <w:uiPriority w:val="99"/>
    <w:qFormat/>
    <w:locked/>
    <w:rsid w:val="001516AC"/>
    <w:rPr>
      <w:rFonts w:ascii="Cambria" w:eastAsia="黑体" w:hAnsi="Cambria"/>
      <w:sz w:val="20"/>
      <w:szCs w:val="20"/>
    </w:rPr>
  </w:style>
  <w:style w:type="paragraph" w:customStyle="1" w:styleId="IEEEParagraph">
    <w:name w:val="IEEE Paragraph"/>
    <w:basedOn w:val="a"/>
    <w:rsid w:val="00F71B7E"/>
    <w:pPr>
      <w:widowControl/>
      <w:adjustRightInd w:val="0"/>
      <w:snapToGrid w:val="0"/>
      <w:spacing w:line="240" w:lineRule="auto"/>
      <w:ind w:firstLineChars="0" w:firstLine="216"/>
    </w:pPr>
    <w:rPr>
      <w:kern w:val="0"/>
      <w:sz w:val="20"/>
      <w:szCs w:val="24"/>
      <w:lang w:val="en-AU"/>
    </w:rPr>
  </w:style>
  <w:style w:type="character" w:styleId="af7">
    <w:name w:val="Subtle Emphasis"/>
    <w:uiPriority w:val="19"/>
    <w:qFormat/>
    <w:rsid w:val="00DC011B"/>
    <w:rPr>
      <w:rFonts w:eastAsia="楷体"/>
      <w:iCs/>
      <w:color w:val="808080"/>
      <w:sz w:val="21"/>
    </w:rPr>
  </w:style>
  <w:style w:type="character" w:customStyle="1" w:styleId="apple-tab-span">
    <w:name w:val="apple-tab-span"/>
    <w:basedOn w:val="a0"/>
    <w:rsid w:val="00D77299"/>
  </w:style>
  <w:style w:type="character" w:styleId="HTML">
    <w:name w:val="HTML Code"/>
    <w:basedOn w:val="a0"/>
    <w:uiPriority w:val="99"/>
    <w:semiHidden/>
    <w:unhideWhenUsed/>
    <w:locked/>
    <w:rsid w:val="00D77299"/>
    <w:rPr>
      <w:rFonts w:ascii="宋体" w:eastAsia="宋体" w:hAnsi="宋体" w:cs="宋体"/>
      <w:sz w:val="24"/>
      <w:szCs w:val="24"/>
    </w:rPr>
  </w:style>
  <w:style w:type="paragraph" w:styleId="HTML0">
    <w:name w:val="HTML Preformatted"/>
    <w:basedOn w:val="a"/>
    <w:link w:val="HTML1"/>
    <w:uiPriority w:val="99"/>
    <w:semiHidden/>
    <w:unhideWhenUsed/>
    <w:locked/>
    <w:rsid w:val="005142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1">
    <w:name w:val="HTML 预设格式 字符"/>
    <w:basedOn w:val="a0"/>
    <w:link w:val="HTML0"/>
    <w:uiPriority w:val="99"/>
    <w:semiHidden/>
    <w:rsid w:val="00514296"/>
    <w:rPr>
      <w:rFonts w:ascii="宋体" w:hAnsi="宋体" w:cs="宋体"/>
      <w:sz w:val="24"/>
      <w:szCs w:val="24"/>
    </w:rPr>
  </w:style>
  <w:style w:type="paragraph" w:styleId="af8">
    <w:name w:val="footnote text"/>
    <w:basedOn w:val="a"/>
    <w:link w:val="af9"/>
    <w:uiPriority w:val="99"/>
    <w:semiHidden/>
    <w:unhideWhenUsed/>
    <w:locked/>
    <w:rsid w:val="007C6426"/>
    <w:pPr>
      <w:snapToGrid w:val="0"/>
      <w:jc w:val="left"/>
    </w:pPr>
    <w:rPr>
      <w:sz w:val="18"/>
      <w:szCs w:val="18"/>
    </w:rPr>
  </w:style>
  <w:style w:type="character" w:customStyle="1" w:styleId="af9">
    <w:name w:val="脚注文本 字符"/>
    <w:basedOn w:val="a0"/>
    <w:link w:val="af8"/>
    <w:uiPriority w:val="99"/>
    <w:semiHidden/>
    <w:rsid w:val="007C6426"/>
    <w:rPr>
      <w:rFonts w:ascii="Times New Roman" w:hAnsi="Times New Roman"/>
      <w:kern w:val="2"/>
      <w:sz w:val="18"/>
      <w:szCs w:val="18"/>
    </w:rPr>
  </w:style>
  <w:style w:type="character" w:styleId="afa">
    <w:name w:val="footnote reference"/>
    <w:basedOn w:val="a0"/>
    <w:uiPriority w:val="99"/>
    <w:semiHidden/>
    <w:unhideWhenUsed/>
    <w:locked/>
    <w:rsid w:val="007C6426"/>
    <w:rPr>
      <w:vertAlign w:val="superscript"/>
    </w:rPr>
  </w:style>
  <w:style w:type="character" w:styleId="afb">
    <w:name w:val="endnote reference"/>
    <w:basedOn w:val="a0"/>
    <w:uiPriority w:val="99"/>
    <w:semiHidden/>
    <w:unhideWhenUsed/>
    <w:locked/>
    <w:rsid w:val="007C6426"/>
    <w:rPr>
      <w:vertAlign w:val="superscript"/>
    </w:rPr>
  </w:style>
  <w:style w:type="character" w:styleId="afc">
    <w:name w:val="Emphasis"/>
    <w:basedOn w:val="a0"/>
    <w:uiPriority w:val="20"/>
    <w:qFormat/>
    <w:locked/>
    <w:rsid w:val="00D651C6"/>
    <w:rPr>
      <w:rFonts w:eastAsia="楷体_GB2312"/>
      <w:iCs/>
      <w:sz w:val="21"/>
      <w:szCs w:val="21"/>
    </w:rPr>
  </w:style>
  <w:style w:type="character" w:customStyle="1" w:styleId="a8">
    <w:name w:val="列出段落 字符"/>
    <w:basedOn w:val="a0"/>
    <w:link w:val="a7"/>
    <w:uiPriority w:val="34"/>
    <w:rsid w:val="00A1691A"/>
    <w:rPr>
      <w:rFonts w:ascii="Times New Roman" w:hAnsi="Times New Roman"/>
      <w:kern w:val="2"/>
      <w:sz w:val="24"/>
      <w:szCs w:val="22"/>
    </w:rPr>
  </w:style>
  <w:style w:type="paragraph" w:customStyle="1" w:styleId="Default">
    <w:name w:val="Default"/>
    <w:rsid w:val="00165FCD"/>
    <w:pPr>
      <w:widowControl w:val="0"/>
      <w:autoSpaceDE w:val="0"/>
      <w:autoSpaceDN w:val="0"/>
      <w:adjustRightInd w:val="0"/>
    </w:pPr>
    <w:rPr>
      <w:rFonts w:ascii="宋体" w:cs="宋体"/>
      <w:color w:val="000000"/>
      <w:sz w:val="24"/>
      <w:szCs w:val="24"/>
    </w:rPr>
  </w:style>
  <w:style w:type="table" w:styleId="afd">
    <w:name w:val="Light Shading"/>
    <w:basedOn w:val="a1"/>
    <w:uiPriority w:val="60"/>
    <w:rsid w:val="006407A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6407A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0655">
      <w:bodyDiv w:val="1"/>
      <w:marLeft w:val="0"/>
      <w:marRight w:val="0"/>
      <w:marTop w:val="0"/>
      <w:marBottom w:val="0"/>
      <w:divBdr>
        <w:top w:val="none" w:sz="0" w:space="0" w:color="auto"/>
        <w:left w:val="none" w:sz="0" w:space="0" w:color="auto"/>
        <w:bottom w:val="none" w:sz="0" w:space="0" w:color="auto"/>
        <w:right w:val="none" w:sz="0" w:space="0" w:color="auto"/>
      </w:divBdr>
      <w:divsChild>
        <w:div w:id="162739709">
          <w:marLeft w:val="0"/>
          <w:marRight w:val="0"/>
          <w:marTop w:val="0"/>
          <w:marBottom w:val="0"/>
          <w:divBdr>
            <w:top w:val="none" w:sz="0" w:space="0" w:color="auto"/>
            <w:left w:val="none" w:sz="0" w:space="0" w:color="auto"/>
            <w:bottom w:val="none" w:sz="0" w:space="0" w:color="auto"/>
            <w:right w:val="none" w:sz="0" w:space="0" w:color="auto"/>
          </w:divBdr>
          <w:divsChild>
            <w:div w:id="1296180200">
              <w:marLeft w:val="0"/>
              <w:marRight w:val="60"/>
              <w:marTop w:val="0"/>
              <w:marBottom w:val="0"/>
              <w:divBdr>
                <w:top w:val="none" w:sz="0" w:space="0" w:color="auto"/>
                <w:left w:val="none" w:sz="0" w:space="0" w:color="auto"/>
                <w:bottom w:val="none" w:sz="0" w:space="0" w:color="auto"/>
                <w:right w:val="none" w:sz="0" w:space="0" w:color="auto"/>
              </w:divBdr>
              <w:divsChild>
                <w:div w:id="81660660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093356043">
          <w:marLeft w:val="0"/>
          <w:marRight w:val="0"/>
          <w:marTop w:val="0"/>
          <w:marBottom w:val="0"/>
          <w:divBdr>
            <w:top w:val="none" w:sz="0" w:space="0" w:color="auto"/>
            <w:left w:val="none" w:sz="0" w:space="0" w:color="auto"/>
            <w:bottom w:val="none" w:sz="0" w:space="0" w:color="auto"/>
            <w:right w:val="none" w:sz="0" w:space="0" w:color="auto"/>
          </w:divBdr>
          <w:divsChild>
            <w:div w:id="541483055">
              <w:marLeft w:val="60"/>
              <w:marRight w:val="0"/>
              <w:marTop w:val="0"/>
              <w:marBottom w:val="0"/>
              <w:divBdr>
                <w:top w:val="none" w:sz="0" w:space="0" w:color="auto"/>
                <w:left w:val="none" w:sz="0" w:space="0" w:color="auto"/>
                <w:bottom w:val="none" w:sz="0" w:space="0" w:color="auto"/>
                <w:right w:val="none" w:sz="0" w:space="0" w:color="auto"/>
              </w:divBdr>
              <w:divsChild>
                <w:div w:id="2098790404">
                  <w:marLeft w:val="0"/>
                  <w:marRight w:val="0"/>
                  <w:marTop w:val="0"/>
                  <w:marBottom w:val="0"/>
                  <w:divBdr>
                    <w:top w:val="none" w:sz="0" w:space="0" w:color="auto"/>
                    <w:left w:val="none" w:sz="0" w:space="0" w:color="auto"/>
                    <w:bottom w:val="none" w:sz="0" w:space="0" w:color="auto"/>
                    <w:right w:val="none" w:sz="0" w:space="0" w:color="auto"/>
                  </w:divBdr>
                  <w:divsChild>
                    <w:div w:id="1555115918">
                      <w:marLeft w:val="0"/>
                      <w:marRight w:val="0"/>
                      <w:marTop w:val="0"/>
                      <w:marBottom w:val="120"/>
                      <w:divBdr>
                        <w:top w:val="single" w:sz="6" w:space="0" w:color="F5F5F5"/>
                        <w:left w:val="single" w:sz="6" w:space="0" w:color="F5F5F5"/>
                        <w:bottom w:val="single" w:sz="6" w:space="0" w:color="F5F5F5"/>
                        <w:right w:val="single" w:sz="6" w:space="0" w:color="F5F5F5"/>
                      </w:divBdr>
                      <w:divsChild>
                        <w:div w:id="1880435193">
                          <w:marLeft w:val="0"/>
                          <w:marRight w:val="0"/>
                          <w:marTop w:val="0"/>
                          <w:marBottom w:val="0"/>
                          <w:divBdr>
                            <w:top w:val="none" w:sz="0" w:space="0" w:color="auto"/>
                            <w:left w:val="none" w:sz="0" w:space="0" w:color="auto"/>
                            <w:bottom w:val="none" w:sz="0" w:space="0" w:color="auto"/>
                            <w:right w:val="none" w:sz="0" w:space="0" w:color="auto"/>
                          </w:divBdr>
                          <w:divsChild>
                            <w:div w:id="11581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8650">
      <w:bodyDiv w:val="1"/>
      <w:marLeft w:val="0"/>
      <w:marRight w:val="0"/>
      <w:marTop w:val="0"/>
      <w:marBottom w:val="0"/>
      <w:divBdr>
        <w:top w:val="none" w:sz="0" w:space="0" w:color="auto"/>
        <w:left w:val="none" w:sz="0" w:space="0" w:color="auto"/>
        <w:bottom w:val="none" w:sz="0" w:space="0" w:color="auto"/>
        <w:right w:val="none" w:sz="0" w:space="0" w:color="auto"/>
      </w:divBdr>
    </w:div>
    <w:div w:id="79445805">
      <w:bodyDiv w:val="1"/>
      <w:marLeft w:val="0"/>
      <w:marRight w:val="0"/>
      <w:marTop w:val="0"/>
      <w:marBottom w:val="0"/>
      <w:divBdr>
        <w:top w:val="none" w:sz="0" w:space="0" w:color="auto"/>
        <w:left w:val="none" w:sz="0" w:space="0" w:color="auto"/>
        <w:bottom w:val="none" w:sz="0" w:space="0" w:color="auto"/>
        <w:right w:val="none" w:sz="0" w:space="0" w:color="auto"/>
      </w:divBdr>
      <w:divsChild>
        <w:div w:id="416171683">
          <w:marLeft w:val="0"/>
          <w:marRight w:val="0"/>
          <w:marTop w:val="0"/>
          <w:marBottom w:val="0"/>
          <w:divBdr>
            <w:top w:val="none" w:sz="0" w:space="0" w:color="auto"/>
            <w:left w:val="none" w:sz="0" w:space="0" w:color="auto"/>
            <w:bottom w:val="none" w:sz="0" w:space="0" w:color="auto"/>
            <w:right w:val="none" w:sz="0" w:space="0" w:color="auto"/>
          </w:divBdr>
          <w:divsChild>
            <w:div w:id="1967009809">
              <w:marLeft w:val="0"/>
              <w:marRight w:val="0"/>
              <w:marTop w:val="0"/>
              <w:marBottom w:val="0"/>
              <w:divBdr>
                <w:top w:val="none" w:sz="0" w:space="0" w:color="auto"/>
                <w:left w:val="none" w:sz="0" w:space="0" w:color="auto"/>
                <w:bottom w:val="none" w:sz="0" w:space="0" w:color="auto"/>
                <w:right w:val="none" w:sz="0" w:space="0" w:color="auto"/>
              </w:divBdr>
              <w:divsChild>
                <w:div w:id="39788943">
                  <w:marLeft w:val="0"/>
                  <w:marRight w:val="0"/>
                  <w:marTop w:val="0"/>
                  <w:marBottom w:val="360"/>
                  <w:divBdr>
                    <w:top w:val="single" w:sz="6" w:space="0" w:color="C0C0C0"/>
                    <w:left w:val="single" w:sz="6" w:space="0" w:color="C0C0C0"/>
                    <w:bottom w:val="single" w:sz="6" w:space="0" w:color="C0C0C0"/>
                    <w:right w:val="single" w:sz="6" w:space="0" w:color="C0C0C0"/>
                  </w:divBdr>
                  <w:divsChild>
                    <w:div w:id="1899588802">
                      <w:marLeft w:val="0"/>
                      <w:marRight w:val="0"/>
                      <w:marTop w:val="0"/>
                      <w:marBottom w:val="0"/>
                      <w:divBdr>
                        <w:top w:val="none" w:sz="0" w:space="1" w:color="auto"/>
                        <w:left w:val="none" w:sz="0" w:space="3" w:color="auto"/>
                        <w:bottom w:val="none" w:sz="0" w:space="1" w:color="auto"/>
                        <w:right w:val="none" w:sz="0" w:space="3" w:color="auto"/>
                      </w:divBdr>
                    </w:div>
                  </w:divsChild>
                </w:div>
              </w:divsChild>
            </w:div>
          </w:divsChild>
        </w:div>
      </w:divsChild>
    </w:div>
    <w:div w:id="102845720">
      <w:bodyDiv w:val="1"/>
      <w:marLeft w:val="0"/>
      <w:marRight w:val="0"/>
      <w:marTop w:val="0"/>
      <w:marBottom w:val="0"/>
      <w:divBdr>
        <w:top w:val="none" w:sz="0" w:space="0" w:color="auto"/>
        <w:left w:val="none" w:sz="0" w:space="0" w:color="auto"/>
        <w:bottom w:val="none" w:sz="0" w:space="0" w:color="auto"/>
        <w:right w:val="none" w:sz="0" w:space="0" w:color="auto"/>
      </w:divBdr>
      <w:divsChild>
        <w:div w:id="1370298518">
          <w:marLeft w:val="0"/>
          <w:marRight w:val="0"/>
          <w:marTop w:val="0"/>
          <w:marBottom w:val="225"/>
          <w:divBdr>
            <w:top w:val="none" w:sz="0" w:space="0" w:color="auto"/>
            <w:left w:val="none" w:sz="0" w:space="0" w:color="auto"/>
            <w:bottom w:val="none" w:sz="0" w:space="0" w:color="auto"/>
            <w:right w:val="none" w:sz="0" w:space="0" w:color="auto"/>
          </w:divBdr>
        </w:div>
        <w:div w:id="1360010815">
          <w:marLeft w:val="0"/>
          <w:marRight w:val="0"/>
          <w:marTop w:val="0"/>
          <w:marBottom w:val="225"/>
          <w:divBdr>
            <w:top w:val="none" w:sz="0" w:space="0" w:color="auto"/>
            <w:left w:val="none" w:sz="0" w:space="0" w:color="auto"/>
            <w:bottom w:val="none" w:sz="0" w:space="0" w:color="auto"/>
            <w:right w:val="none" w:sz="0" w:space="0" w:color="auto"/>
          </w:divBdr>
        </w:div>
        <w:div w:id="1550654475">
          <w:marLeft w:val="0"/>
          <w:marRight w:val="0"/>
          <w:marTop w:val="0"/>
          <w:marBottom w:val="225"/>
          <w:divBdr>
            <w:top w:val="none" w:sz="0" w:space="0" w:color="auto"/>
            <w:left w:val="none" w:sz="0" w:space="0" w:color="auto"/>
            <w:bottom w:val="none" w:sz="0" w:space="0" w:color="auto"/>
            <w:right w:val="none" w:sz="0" w:space="0" w:color="auto"/>
          </w:divBdr>
        </w:div>
        <w:div w:id="1631202868">
          <w:marLeft w:val="0"/>
          <w:marRight w:val="0"/>
          <w:marTop w:val="0"/>
          <w:marBottom w:val="225"/>
          <w:divBdr>
            <w:top w:val="none" w:sz="0" w:space="0" w:color="auto"/>
            <w:left w:val="none" w:sz="0" w:space="0" w:color="auto"/>
            <w:bottom w:val="none" w:sz="0" w:space="0" w:color="auto"/>
            <w:right w:val="none" w:sz="0" w:space="0" w:color="auto"/>
          </w:divBdr>
        </w:div>
      </w:divsChild>
    </w:div>
    <w:div w:id="159586116">
      <w:bodyDiv w:val="1"/>
      <w:marLeft w:val="0"/>
      <w:marRight w:val="0"/>
      <w:marTop w:val="0"/>
      <w:marBottom w:val="0"/>
      <w:divBdr>
        <w:top w:val="none" w:sz="0" w:space="0" w:color="auto"/>
        <w:left w:val="none" w:sz="0" w:space="0" w:color="auto"/>
        <w:bottom w:val="none" w:sz="0" w:space="0" w:color="auto"/>
        <w:right w:val="none" w:sz="0" w:space="0" w:color="auto"/>
      </w:divBdr>
      <w:divsChild>
        <w:div w:id="35391786">
          <w:marLeft w:val="45"/>
          <w:marRight w:val="45"/>
          <w:marTop w:val="0"/>
          <w:marBottom w:val="0"/>
          <w:divBdr>
            <w:top w:val="none" w:sz="0" w:space="0" w:color="auto"/>
            <w:left w:val="none" w:sz="0" w:space="0" w:color="auto"/>
            <w:bottom w:val="none" w:sz="0" w:space="0" w:color="auto"/>
            <w:right w:val="none" w:sz="0" w:space="0" w:color="auto"/>
          </w:divBdr>
          <w:divsChild>
            <w:div w:id="3071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3749">
      <w:bodyDiv w:val="1"/>
      <w:marLeft w:val="0"/>
      <w:marRight w:val="0"/>
      <w:marTop w:val="0"/>
      <w:marBottom w:val="0"/>
      <w:divBdr>
        <w:top w:val="none" w:sz="0" w:space="0" w:color="auto"/>
        <w:left w:val="none" w:sz="0" w:space="0" w:color="auto"/>
        <w:bottom w:val="none" w:sz="0" w:space="0" w:color="auto"/>
        <w:right w:val="none" w:sz="0" w:space="0" w:color="auto"/>
      </w:divBdr>
    </w:div>
    <w:div w:id="284430279">
      <w:bodyDiv w:val="1"/>
      <w:marLeft w:val="0"/>
      <w:marRight w:val="0"/>
      <w:marTop w:val="0"/>
      <w:marBottom w:val="0"/>
      <w:divBdr>
        <w:top w:val="none" w:sz="0" w:space="0" w:color="auto"/>
        <w:left w:val="none" w:sz="0" w:space="0" w:color="auto"/>
        <w:bottom w:val="none" w:sz="0" w:space="0" w:color="auto"/>
        <w:right w:val="none" w:sz="0" w:space="0" w:color="auto"/>
      </w:divBdr>
      <w:divsChild>
        <w:div w:id="9379750">
          <w:marLeft w:val="0"/>
          <w:marRight w:val="0"/>
          <w:marTop w:val="0"/>
          <w:marBottom w:val="0"/>
          <w:divBdr>
            <w:top w:val="none" w:sz="0" w:space="0" w:color="auto"/>
            <w:left w:val="none" w:sz="0" w:space="0" w:color="auto"/>
            <w:bottom w:val="none" w:sz="0" w:space="0" w:color="auto"/>
            <w:right w:val="none" w:sz="0" w:space="0" w:color="auto"/>
          </w:divBdr>
          <w:divsChild>
            <w:div w:id="1663121635">
              <w:marLeft w:val="0"/>
              <w:marRight w:val="60"/>
              <w:marTop w:val="0"/>
              <w:marBottom w:val="0"/>
              <w:divBdr>
                <w:top w:val="none" w:sz="0" w:space="0" w:color="auto"/>
                <w:left w:val="none" w:sz="0" w:space="0" w:color="auto"/>
                <w:bottom w:val="none" w:sz="0" w:space="0" w:color="auto"/>
                <w:right w:val="none" w:sz="0" w:space="0" w:color="auto"/>
              </w:divBdr>
              <w:divsChild>
                <w:div w:id="134250636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06266085">
          <w:marLeft w:val="0"/>
          <w:marRight w:val="0"/>
          <w:marTop w:val="0"/>
          <w:marBottom w:val="0"/>
          <w:divBdr>
            <w:top w:val="none" w:sz="0" w:space="0" w:color="auto"/>
            <w:left w:val="none" w:sz="0" w:space="0" w:color="auto"/>
            <w:bottom w:val="none" w:sz="0" w:space="0" w:color="auto"/>
            <w:right w:val="none" w:sz="0" w:space="0" w:color="auto"/>
          </w:divBdr>
          <w:divsChild>
            <w:div w:id="1450129058">
              <w:marLeft w:val="60"/>
              <w:marRight w:val="0"/>
              <w:marTop w:val="0"/>
              <w:marBottom w:val="0"/>
              <w:divBdr>
                <w:top w:val="none" w:sz="0" w:space="0" w:color="auto"/>
                <w:left w:val="none" w:sz="0" w:space="0" w:color="auto"/>
                <w:bottom w:val="none" w:sz="0" w:space="0" w:color="auto"/>
                <w:right w:val="none" w:sz="0" w:space="0" w:color="auto"/>
              </w:divBdr>
              <w:divsChild>
                <w:div w:id="1822774123">
                  <w:marLeft w:val="0"/>
                  <w:marRight w:val="0"/>
                  <w:marTop w:val="0"/>
                  <w:marBottom w:val="0"/>
                  <w:divBdr>
                    <w:top w:val="none" w:sz="0" w:space="0" w:color="auto"/>
                    <w:left w:val="none" w:sz="0" w:space="0" w:color="auto"/>
                    <w:bottom w:val="none" w:sz="0" w:space="0" w:color="auto"/>
                    <w:right w:val="none" w:sz="0" w:space="0" w:color="auto"/>
                  </w:divBdr>
                  <w:divsChild>
                    <w:div w:id="2003467149">
                      <w:marLeft w:val="0"/>
                      <w:marRight w:val="0"/>
                      <w:marTop w:val="0"/>
                      <w:marBottom w:val="120"/>
                      <w:divBdr>
                        <w:top w:val="single" w:sz="6" w:space="0" w:color="F5F5F5"/>
                        <w:left w:val="single" w:sz="6" w:space="0" w:color="F5F5F5"/>
                        <w:bottom w:val="single" w:sz="6" w:space="0" w:color="F5F5F5"/>
                        <w:right w:val="single" w:sz="6" w:space="0" w:color="F5F5F5"/>
                      </w:divBdr>
                      <w:divsChild>
                        <w:div w:id="1695182368">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484613">
      <w:bodyDiv w:val="1"/>
      <w:marLeft w:val="0"/>
      <w:marRight w:val="0"/>
      <w:marTop w:val="0"/>
      <w:marBottom w:val="0"/>
      <w:divBdr>
        <w:top w:val="none" w:sz="0" w:space="0" w:color="auto"/>
        <w:left w:val="none" w:sz="0" w:space="0" w:color="auto"/>
        <w:bottom w:val="none" w:sz="0" w:space="0" w:color="auto"/>
        <w:right w:val="none" w:sz="0" w:space="0" w:color="auto"/>
      </w:divBdr>
    </w:div>
    <w:div w:id="447630682">
      <w:bodyDiv w:val="1"/>
      <w:marLeft w:val="0"/>
      <w:marRight w:val="0"/>
      <w:marTop w:val="0"/>
      <w:marBottom w:val="0"/>
      <w:divBdr>
        <w:top w:val="none" w:sz="0" w:space="0" w:color="auto"/>
        <w:left w:val="none" w:sz="0" w:space="0" w:color="auto"/>
        <w:bottom w:val="none" w:sz="0" w:space="0" w:color="auto"/>
        <w:right w:val="none" w:sz="0" w:space="0" w:color="auto"/>
      </w:divBdr>
      <w:divsChild>
        <w:div w:id="1215774071">
          <w:marLeft w:val="45"/>
          <w:marRight w:val="45"/>
          <w:marTop w:val="0"/>
          <w:marBottom w:val="0"/>
          <w:divBdr>
            <w:top w:val="none" w:sz="0" w:space="0" w:color="auto"/>
            <w:left w:val="none" w:sz="0" w:space="0" w:color="auto"/>
            <w:bottom w:val="none" w:sz="0" w:space="0" w:color="auto"/>
            <w:right w:val="none" w:sz="0" w:space="0" w:color="auto"/>
          </w:divBdr>
          <w:divsChild>
            <w:div w:id="10874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3788">
      <w:bodyDiv w:val="1"/>
      <w:marLeft w:val="0"/>
      <w:marRight w:val="0"/>
      <w:marTop w:val="0"/>
      <w:marBottom w:val="0"/>
      <w:divBdr>
        <w:top w:val="none" w:sz="0" w:space="0" w:color="auto"/>
        <w:left w:val="none" w:sz="0" w:space="0" w:color="auto"/>
        <w:bottom w:val="none" w:sz="0" w:space="0" w:color="auto"/>
        <w:right w:val="none" w:sz="0" w:space="0" w:color="auto"/>
      </w:divBdr>
    </w:div>
    <w:div w:id="489831288">
      <w:bodyDiv w:val="1"/>
      <w:marLeft w:val="0"/>
      <w:marRight w:val="0"/>
      <w:marTop w:val="0"/>
      <w:marBottom w:val="0"/>
      <w:divBdr>
        <w:top w:val="none" w:sz="0" w:space="0" w:color="auto"/>
        <w:left w:val="none" w:sz="0" w:space="0" w:color="auto"/>
        <w:bottom w:val="none" w:sz="0" w:space="0" w:color="auto"/>
        <w:right w:val="none" w:sz="0" w:space="0" w:color="auto"/>
      </w:divBdr>
    </w:div>
    <w:div w:id="492453013">
      <w:bodyDiv w:val="1"/>
      <w:marLeft w:val="0"/>
      <w:marRight w:val="0"/>
      <w:marTop w:val="0"/>
      <w:marBottom w:val="0"/>
      <w:divBdr>
        <w:top w:val="none" w:sz="0" w:space="0" w:color="auto"/>
        <w:left w:val="none" w:sz="0" w:space="0" w:color="auto"/>
        <w:bottom w:val="none" w:sz="0" w:space="0" w:color="auto"/>
        <w:right w:val="none" w:sz="0" w:space="0" w:color="auto"/>
      </w:divBdr>
    </w:div>
    <w:div w:id="504442238">
      <w:bodyDiv w:val="1"/>
      <w:marLeft w:val="0"/>
      <w:marRight w:val="0"/>
      <w:marTop w:val="0"/>
      <w:marBottom w:val="0"/>
      <w:divBdr>
        <w:top w:val="none" w:sz="0" w:space="0" w:color="auto"/>
        <w:left w:val="none" w:sz="0" w:space="0" w:color="auto"/>
        <w:bottom w:val="none" w:sz="0" w:space="0" w:color="auto"/>
        <w:right w:val="none" w:sz="0" w:space="0" w:color="auto"/>
      </w:divBdr>
      <w:divsChild>
        <w:div w:id="1686705674">
          <w:marLeft w:val="0"/>
          <w:marRight w:val="0"/>
          <w:marTop w:val="0"/>
          <w:marBottom w:val="0"/>
          <w:divBdr>
            <w:top w:val="none" w:sz="0" w:space="0" w:color="auto"/>
            <w:left w:val="none" w:sz="0" w:space="0" w:color="auto"/>
            <w:bottom w:val="none" w:sz="0" w:space="0" w:color="auto"/>
            <w:right w:val="none" w:sz="0" w:space="0" w:color="auto"/>
          </w:divBdr>
          <w:divsChild>
            <w:div w:id="413210605">
              <w:marLeft w:val="0"/>
              <w:marRight w:val="0"/>
              <w:marTop w:val="0"/>
              <w:marBottom w:val="0"/>
              <w:divBdr>
                <w:top w:val="none" w:sz="0" w:space="0" w:color="auto"/>
                <w:left w:val="none" w:sz="0" w:space="0" w:color="auto"/>
                <w:bottom w:val="none" w:sz="0" w:space="0" w:color="auto"/>
                <w:right w:val="none" w:sz="0" w:space="0" w:color="auto"/>
              </w:divBdr>
              <w:divsChild>
                <w:div w:id="1567760627">
                  <w:marLeft w:val="0"/>
                  <w:marRight w:val="0"/>
                  <w:marTop w:val="0"/>
                  <w:marBottom w:val="360"/>
                  <w:divBdr>
                    <w:top w:val="single" w:sz="6" w:space="0" w:color="C0C0C0"/>
                    <w:left w:val="single" w:sz="6" w:space="0" w:color="C0C0C0"/>
                    <w:bottom w:val="single" w:sz="6" w:space="0" w:color="C0C0C0"/>
                    <w:right w:val="single" w:sz="6" w:space="0" w:color="C0C0C0"/>
                  </w:divBdr>
                  <w:divsChild>
                    <w:div w:id="1059012661">
                      <w:marLeft w:val="0"/>
                      <w:marRight w:val="0"/>
                      <w:marTop w:val="0"/>
                      <w:marBottom w:val="0"/>
                      <w:divBdr>
                        <w:top w:val="none" w:sz="0" w:space="2" w:color="auto"/>
                        <w:left w:val="none" w:sz="0" w:space="3" w:color="auto"/>
                        <w:bottom w:val="none" w:sz="0" w:space="2" w:color="auto"/>
                        <w:right w:val="none" w:sz="0" w:space="3" w:color="auto"/>
                      </w:divBdr>
                    </w:div>
                  </w:divsChild>
                </w:div>
              </w:divsChild>
            </w:div>
          </w:divsChild>
        </w:div>
      </w:divsChild>
    </w:div>
    <w:div w:id="543759815">
      <w:marLeft w:val="0"/>
      <w:marRight w:val="0"/>
      <w:marTop w:val="0"/>
      <w:marBottom w:val="0"/>
      <w:divBdr>
        <w:top w:val="none" w:sz="0" w:space="0" w:color="auto"/>
        <w:left w:val="none" w:sz="0" w:space="0" w:color="auto"/>
        <w:bottom w:val="none" w:sz="0" w:space="0" w:color="auto"/>
        <w:right w:val="none" w:sz="0" w:space="0" w:color="auto"/>
      </w:divBdr>
      <w:divsChild>
        <w:div w:id="543759818">
          <w:marLeft w:val="0"/>
          <w:marRight w:val="0"/>
          <w:marTop w:val="0"/>
          <w:marBottom w:val="0"/>
          <w:divBdr>
            <w:top w:val="none" w:sz="0" w:space="0" w:color="auto"/>
            <w:left w:val="none" w:sz="0" w:space="0" w:color="auto"/>
            <w:bottom w:val="none" w:sz="0" w:space="0" w:color="auto"/>
            <w:right w:val="none" w:sz="0" w:space="0" w:color="auto"/>
          </w:divBdr>
        </w:div>
        <w:div w:id="543759838">
          <w:marLeft w:val="0"/>
          <w:marRight w:val="0"/>
          <w:marTop w:val="0"/>
          <w:marBottom w:val="0"/>
          <w:divBdr>
            <w:top w:val="none" w:sz="0" w:space="0" w:color="auto"/>
            <w:left w:val="none" w:sz="0" w:space="0" w:color="auto"/>
            <w:bottom w:val="none" w:sz="0" w:space="0" w:color="auto"/>
            <w:right w:val="none" w:sz="0" w:space="0" w:color="auto"/>
          </w:divBdr>
        </w:div>
        <w:div w:id="543759840">
          <w:marLeft w:val="0"/>
          <w:marRight w:val="0"/>
          <w:marTop w:val="0"/>
          <w:marBottom w:val="0"/>
          <w:divBdr>
            <w:top w:val="none" w:sz="0" w:space="0" w:color="auto"/>
            <w:left w:val="none" w:sz="0" w:space="0" w:color="auto"/>
            <w:bottom w:val="none" w:sz="0" w:space="0" w:color="auto"/>
            <w:right w:val="none" w:sz="0" w:space="0" w:color="auto"/>
          </w:divBdr>
        </w:div>
      </w:divsChild>
    </w:div>
    <w:div w:id="543759820">
      <w:marLeft w:val="0"/>
      <w:marRight w:val="0"/>
      <w:marTop w:val="0"/>
      <w:marBottom w:val="0"/>
      <w:divBdr>
        <w:top w:val="none" w:sz="0" w:space="0" w:color="auto"/>
        <w:left w:val="none" w:sz="0" w:space="0" w:color="auto"/>
        <w:bottom w:val="none" w:sz="0" w:space="0" w:color="auto"/>
        <w:right w:val="none" w:sz="0" w:space="0" w:color="auto"/>
      </w:divBdr>
      <w:divsChild>
        <w:div w:id="543759827">
          <w:marLeft w:val="0"/>
          <w:marRight w:val="0"/>
          <w:marTop w:val="0"/>
          <w:marBottom w:val="0"/>
          <w:divBdr>
            <w:top w:val="none" w:sz="0" w:space="0" w:color="auto"/>
            <w:left w:val="none" w:sz="0" w:space="0" w:color="auto"/>
            <w:bottom w:val="none" w:sz="0" w:space="0" w:color="auto"/>
            <w:right w:val="none" w:sz="0" w:space="0" w:color="auto"/>
          </w:divBdr>
        </w:div>
        <w:div w:id="543759841">
          <w:marLeft w:val="0"/>
          <w:marRight w:val="0"/>
          <w:marTop w:val="0"/>
          <w:marBottom w:val="0"/>
          <w:divBdr>
            <w:top w:val="none" w:sz="0" w:space="0" w:color="auto"/>
            <w:left w:val="none" w:sz="0" w:space="0" w:color="auto"/>
            <w:bottom w:val="none" w:sz="0" w:space="0" w:color="auto"/>
            <w:right w:val="none" w:sz="0" w:space="0" w:color="auto"/>
          </w:divBdr>
        </w:div>
        <w:div w:id="543759846">
          <w:marLeft w:val="0"/>
          <w:marRight w:val="0"/>
          <w:marTop w:val="0"/>
          <w:marBottom w:val="0"/>
          <w:divBdr>
            <w:top w:val="none" w:sz="0" w:space="0" w:color="auto"/>
            <w:left w:val="none" w:sz="0" w:space="0" w:color="auto"/>
            <w:bottom w:val="none" w:sz="0" w:space="0" w:color="auto"/>
            <w:right w:val="none" w:sz="0" w:space="0" w:color="auto"/>
          </w:divBdr>
        </w:div>
      </w:divsChild>
    </w:div>
    <w:div w:id="543759821">
      <w:marLeft w:val="0"/>
      <w:marRight w:val="0"/>
      <w:marTop w:val="0"/>
      <w:marBottom w:val="0"/>
      <w:divBdr>
        <w:top w:val="none" w:sz="0" w:space="0" w:color="auto"/>
        <w:left w:val="none" w:sz="0" w:space="0" w:color="auto"/>
        <w:bottom w:val="none" w:sz="0" w:space="0" w:color="auto"/>
        <w:right w:val="none" w:sz="0" w:space="0" w:color="auto"/>
      </w:divBdr>
      <w:divsChild>
        <w:div w:id="543759833">
          <w:marLeft w:val="0"/>
          <w:marRight w:val="0"/>
          <w:marTop w:val="0"/>
          <w:marBottom w:val="0"/>
          <w:divBdr>
            <w:top w:val="none" w:sz="0" w:space="0" w:color="auto"/>
            <w:left w:val="none" w:sz="0" w:space="0" w:color="auto"/>
            <w:bottom w:val="none" w:sz="0" w:space="0" w:color="auto"/>
            <w:right w:val="none" w:sz="0" w:space="0" w:color="auto"/>
          </w:divBdr>
        </w:div>
        <w:div w:id="543759842">
          <w:marLeft w:val="0"/>
          <w:marRight w:val="0"/>
          <w:marTop w:val="0"/>
          <w:marBottom w:val="0"/>
          <w:divBdr>
            <w:top w:val="none" w:sz="0" w:space="0" w:color="auto"/>
            <w:left w:val="none" w:sz="0" w:space="0" w:color="auto"/>
            <w:bottom w:val="none" w:sz="0" w:space="0" w:color="auto"/>
            <w:right w:val="none" w:sz="0" w:space="0" w:color="auto"/>
          </w:divBdr>
        </w:div>
      </w:divsChild>
    </w:div>
    <w:div w:id="543759826">
      <w:marLeft w:val="0"/>
      <w:marRight w:val="0"/>
      <w:marTop w:val="0"/>
      <w:marBottom w:val="0"/>
      <w:divBdr>
        <w:top w:val="none" w:sz="0" w:space="0" w:color="auto"/>
        <w:left w:val="none" w:sz="0" w:space="0" w:color="auto"/>
        <w:bottom w:val="none" w:sz="0" w:space="0" w:color="auto"/>
        <w:right w:val="none" w:sz="0" w:space="0" w:color="auto"/>
      </w:divBdr>
      <w:divsChild>
        <w:div w:id="543759816">
          <w:marLeft w:val="0"/>
          <w:marRight w:val="0"/>
          <w:marTop w:val="0"/>
          <w:marBottom w:val="0"/>
          <w:divBdr>
            <w:top w:val="none" w:sz="0" w:space="0" w:color="auto"/>
            <w:left w:val="none" w:sz="0" w:space="0" w:color="auto"/>
            <w:bottom w:val="none" w:sz="0" w:space="0" w:color="auto"/>
            <w:right w:val="none" w:sz="0" w:space="0" w:color="auto"/>
          </w:divBdr>
        </w:div>
        <w:div w:id="543759817">
          <w:marLeft w:val="0"/>
          <w:marRight w:val="0"/>
          <w:marTop w:val="0"/>
          <w:marBottom w:val="0"/>
          <w:divBdr>
            <w:top w:val="none" w:sz="0" w:space="0" w:color="auto"/>
            <w:left w:val="none" w:sz="0" w:space="0" w:color="auto"/>
            <w:bottom w:val="none" w:sz="0" w:space="0" w:color="auto"/>
            <w:right w:val="none" w:sz="0" w:space="0" w:color="auto"/>
          </w:divBdr>
        </w:div>
      </w:divsChild>
    </w:div>
    <w:div w:id="543759831">
      <w:marLeft w:val="0"/>
      <w:marRight w:val="0"/>
      <w:marTop w:val="0"/>
      <w:marBottom w:val="0"/>
      <w:divBdr>
        <w:top w:val="none" w:sz="0" w:space="0" w:color="auto"/>
        <w:left w:val="none" w:sz="0" w:space="0" w:color="auto"/>
        <w:bottom w:val="none" w:sz="0" w:space="0" w:color="auto"/>
        <w:right w:val="none" w:sz="0" w:space="0" w:color="auto"/>
      </w:divBdr>
      <w:divsChild>
        <w:div w:id="543759824">
          <w:marLeft w:val="0"/>
          <w:marRight w:val="0"/>
          <w:marTop w:val="0"/>
          <w:marBottom w:val="0"/>
          <w:divBdr>
            <w:top w:val="none" w:sz="0" w:space="0" w:color="auto"/>
            <w:left w:val="none" w:sz="0" w:space="0" w:color="auto"/>
            <w:bottom w:val="none" w:sz="0" w:space="0" w:color="auto"/>
            <w:right w:val="none" w:sz="0" w:space="0" w:color="auto"/>
          </w:divBdr>
        </w:div>
        <w:div w:id="543759839">
          <w:marLeft w:val="0"/>
          <w:marRight w:val="0"/>
          <w:marTop w:val="0"/>
          <w:marBottom w:val="0"/>
          <w:divBdr>
            <w:top w:val="none" w:sz="0" w:space="0" w:color="auto"/>
            <w:left w:val="none" w:sz="0" w:space="0" w:color="auto"/>
            <w:bottom w:val="none" w:sz="0" w:space="0" w:color="auto"/>
            <w:right w:val="none" w:sz="0" w:space="0" w:color="auto"/>
          </w:divBdr>
        </w:div>
      </w:divsChild>
    </w:div>
    <w:div w:id="543759834">
      <w:marLeft w:val="0"/>
      <w:marRight w:val="0"/>
      <w:marTop w:val="0"/>
      <w:marBottom w:val="0"/>
      <w:divBdr>
        <w:top w:val="none" w:sz="0" w:space="0" w:color="auto"/>
        <w:left w:val="none" w:sz="0" w:space="0" w:color="auto"/>
        <w:bottom w:val="none" w:sz="0" w:space="0" w:color="auto"/>
        <w:right w:val="none" w:sz="0" w:space="0" w:color="auto"/>
      </w:divBdr>
      <w:divsChild>
        <w:div w:id="543759832">
          <w:marLeft w:val="0"/>
          <w:marRight w:val="0"/>
          <w:marTop w:val="0"/>
          <w:marBottom w:val="0"/>
          <w:divBdr>
            <w:top w:val="none" w:sz="0" w:space="0" w:color="auto"/>
            <w:left w:val="none" w:sz="0" w:space="0" w:color="auto"/>
            <w:bottom w:val="none" w:sz="0" w:space="0" w:color="auto"/>
            <w:right w:val="none" w:sz="0" w:space="0" w:color="auto"/>
          </w:divBdr>
        </w:div>
      </w:divsChild>
    </w:div>
    <w:div w:id="543759836">
      <w:marLeft w:val="0"/>
      <w:marRight w:val="0"/>
      <w:marTop w:val="0"/>
      <w:marBottom w:val="0"/>
      <w:divBdr>
        <w:top w:val="none" w:sz="0" w:space="0" w:color="auto"/>
        <w:left w:val="none" w:sz="0" w:space="0" w:color="auto"/>
        <w:bottom w:val="none" w:sz="0" w:space="0" w:color="auto"/>
        <w:right w:val="none" w:sz="0" w:space="0" w:color="auto"/>
      </w:divBdr>
      <w:divsChild>
        <w:div w:id="543759822">
          <w:marLeft w:val="0"/>
          <w:marRight w:val="0"/>
          <w:marTop w:val="0"/>
          <w:marBottom w:val="0"/>
          <w:divBdr>
            <w:top w:val="none" w:sz="0" w:space="0" w:color="auto"/>
            <w:left w:val="none" w:sz="0" w:space="0" w:color="auto"/>
            <w:bottom w:val="none" w:sz="0" w:space="0" w:color="auto"/>
            <w:right w:val="none" w:sz="0" w:space="0" w:color="auto"/>
          </w:divBdr>
        </w:div>
        <w:div w:id="543759825">
          <w:marLeft w:val="0"/>
          <w:marRight w:val="0"/>
          <w:marTop w:val="0"/>
          <w:marBottom w:val="0"/>
          <w:divBdr>
            <w:top w:val="none" w:sz="0" w:space="0" w:color="auto"/>
            <w:left w:val="none" w:sz="0" w:space="0" w:color="auto"/>
            <w:bottom w:val="none" w:sz="0" w:space="0" w:color="auto"/>
            <w:right w:val="none" w:sz="0" w:space="0" w:color="auto"/>
          </w:divBdr>
        </w:div>
      </w:divsChild>
    </w:div>
    <w:div w:id="543759843">
      <w:marLeft w:val="0"/>
      <w:marRight w:val="0"/>
      <w:marTop w:val="0"/>
      <w:marBottom w:val="0"/>
      <w:divBdr>
        <w:top w:val="none" w:sz="0" w:space="0" w:color="auto"/>
        <w:left w:val="none" w:sz="0" w:space="0" w:color="auto"/>
        <w:bottom w:val="none" w:sz="0" w:space="0" w:color="auto"/>
        <w:right w:val="none" w:sz="0" w:space="0" w:color="auto"/>
      </w:divBdr>
      <w:divsChild>
        <w:div w:id="543759837">
          <w:marLeft w:val="0"/>
          <w:marRight w:val="0"/>
          <w:marTop w:val="0"/>
          <w:marBottom w:val="0"/>
          <w:divBdr>
            <w:top w:val="none" w:sz="0" w:space="0" w:color="auto"/>
            <w:left w:val="none" w:sz="0" w:space="0" w:color="auto"/>
            <w:bottom w:val="none" w:sz="0" w:space="0" w:color="auto"/>
            <w:right w:val="none" w:sz="0" w:space="0" w:color="auto"/>
          </w:divBdr>
        </w:div>
      </w:divsChild>
    </w:div>
    <w:div w:id="543759844">
      <w:marLeft w:val="0"/>
      <w:marRight w:val="0"/>
      <w:marTop w:val="0"/>
      <w:marBottom w:val="0"/>
      <w:divBdr>
        <w:top w:val="none" w:sz="0" w:space="0" w:color="auto"/>
        <w:left w:val="none" w:sz="0" w:space="0" w:color="auto"/>
        <w:bottom w:val="none" w:sz="0" w:space="0" w:color="auto"/>
        <w:right w:val="none" w:sz="0" w:space="0" w:color="auto"/>
      </w:divBdr>
      <w:divsChild>
        <w:div w:id="543759828">
          <w:marLeft w:val="0"/>
          <w:marRight w:val="0"/>
          <w:marTop w:val="0"/>
          <w:marBottom w:val="0"/>
          <w:divBdr>
            <w:top w:val="none" w:sz="0" w:space="0" w:color="auto"/>
            <w:left w:val="none" w:sz="0" w:space="0" w:color="auto"/>
            <w:bottom w:val="none" w:sz="0" w:space="0" w:color="auto"/>
            <w:right w:val="none" w:sz="0" w:space="0" w:color="auto"/>
          </w:divBdr>
        </w:div>
        <w:div w:id="543759835">
          <w:marLeft w:val="0"/>
          <w:marRight w:val="0"/>
          <w:marTop w:val="0"/>
          <w:marBottom w:val="0"/>
          <w:divBdr>
            <w:top w:val="none" w:sz="0" w:space="0" w:color="auto"/>
            <w:left w:val="none" w:sz="0" w:space="0" w:color="auto"/>
            <w:bottom w:val="none" w:sz="0" w:space="0" w:color="auto"/>
            <w:right w:val="none" w:sz="0" w:space="0" w:color="auto"/>
          </w:divBdr>
        </w:div>
      </w:divsChild>
    </w:div>
    <w:div w:id="543759845">
      <w:marLeft w:val="0"/>
      <w:marRight w:val="0"/>
      <w:marTop w:val="0"/>
      <w:marBottom w:val="0"/>
      <w:divBdr>
        <w:top w:val="none" w:sz="0" w:space="0" w:color="auto"/>
        <w:left w:val="none" w:sz="0" w:space="0" w:color="auto"/>
        <w:bottom w:val="none" w:sz="0" w:space="0" w:color="auto"/>
        <w:right w:val="none" w:sz="0" w:space="0" w:color="auto"/>
      </w:divBdr>
      <w:divsChild>
        <w:div w:id="543759819">
          <w:marLeft w:val="0"/>
          <w:marRight w:val="0"/>
          <w:marTop w:val="0"/>
          <w:marBottom w:val="0"/>
          <w:divBdr>
            <w:top w:val="none" w:sz="0" w:space="0" w:color="auto"/>
            <w:left w:val="none" w:sz="0" w:space="0" w:color="auto"/>
            <w:bottom w:val="none" w:sz="0" w:space="0" w:color="auto"/>
            <w:right w:val="none" w:sz="0" w:space="0" w:color="auto"/>
          </w:divBdr>
        </w:div>
        <w:div w:id="543759823">
          <w:marLeft w:val="0"/>
          <w:marRight w:val="0"/>
          <w:marTop w:val="0"/>
          <w:marBottom w:val="0"/>
          <w:divBdr>
            <w:top w:val="none" w:sz="0" w:space="0" w:color="auto"/>
            <w:left w:val="none" w:sz="0" w:space="0" w:color="auto"/>
            <w:bottom w:val="none" w:sz="0" w:space="0" w:color="auto"/>
            <w:right w:val="none" w:sz="0" w:space="0" w:color="auto"/>
          </w:divBdr>
        </w:div>
        <w:div w:id="543759829">
          <w:marLeft w:val="0"/>
          <w:marRight w:val="0"/>
          <w:marTop w:val="0"/>
          <w:marBottom w:val="0"/>
          <w:divBdr>
            <w:top w:val="none" w:sz="0" w:space="0" w:color="auto"/>
            <w:left w:val="none" w:sz="0" w:space="0" w:color="auto"/>
            <w:bottom w:val="none" w:sz="0" w:space="0" w:color="auto"/>
            <w:right w:val="none" w:sz="0" w:space="0" w:color="auto"/>
          </w:divBdr>
        </w:div>
        <w:div w:id="543759830">
          <w:marLeft w:val="0"/>
          <w:marRight w:val="0"/>
          <w:marTop w:val="0"/>
          <w:marBottom w:val="0"/>
          <w:divBdr>
            <w:top w:val="none" w:sz="0" w:space="0" w:color="auto"/>
            <w:left w:val="none" w:sz="0" w:space="0" w:color="auto"/>
            <w:bottom w:val="none" w:sz="0" w:space="0" w:color="auto"/>
            <w:right w:val="none" w:sz="0" w:space="0" w:color="auto"/>
          </w:divBdr>
        </w:div>
      </w:divsChild>
    </w:div>
    <w:div w:id="579566046">
      <w:bodyDiv w:val="1"/>
      <w:marLeft w:val="0"/>
      <w:marRight w:val="0"/>
      <w:marTop w:val="0"/>
      <w:marBottom w:val="0"/>
      <w:divBdr>
        <w:top w:val="none" w:sz="0" w:space="0" w:color="auto"/>
        <w:left w:val="none" w:sz="0" w:space="0" w:color="auto"/>
        <w:bottom w:val="none" w:sz="0" w:space="0" w:color="auto"/>
        <w:right w:val="none" w:sz="0" w:space="0" w:color="auto"/>
      </w:divBdr>
      <w:divsChild>
        <w:div w:id="1900944622">
          <w:marLeft w:val="0"/>
          <w:marRight w:val="0"/>
          <w:marTop w:val="0"/>
          <w:marBottom w:val="0"/>
          <w:divBdr>
            <w:top w:val="none" w:sz="0" w:space="0" w:color="auto"/>
            <w:left w:val="none" w:sz="0" w:space="0" w:color="auto"/>
            <w:bottom w:val="none" w:sz="0" w:space="0" w:color="auto"/>
            <w:right w:val="none" w:sz="0" w:space="0" w:color="auto"/>
          </w:divBdr>
          <w:divsChild>
            <w:div w:id="1084106354">
              <w:marLeft w:val="0"/>
              <w:marRight w:val="0"/>
              <w:marTop w:val="0"/>
              <w:marBottom w:val="0"/>
              <w:divBdr>
                <w:top w:val="none" w:sz="0" w:space="0" w:color="auto"/>
                <w:left w:val="none" w:sz="0" w:space="0" w:color="auto"/>
                <w:bottom w:val="none" w:sz="0" w:space="0" w:color="auto"/>
                <w:right w:val="none" w:sz="0" w:space="0" w:color="auto"/>
              </w:divBdr>
              <w:divsChild>
                <w:div w:id="2124380551">
                  <w:marLeft w:val="0"/>
                  <w:marRight w:val="0"/>
                  <w:marTop w:val="0"/>
                  <w:marBottom w:val="0"/>
                  <w:divBdr>
                    <w:top w:val="none" w:sz="0" w:space="0" w:color="auto"/>
                    <w:left w:val="none" w:sz="0" w:space="0" w:color="auto"/>
                    <w:bottom w:val="none" w:sz="0" w:space="0" w:color="auto"/>
                    <w:right w:val="none" w:sz="0" w:space="0" w:color="auto"/>
                  </w:divBdr>
                </w:div>
                <w:div w:id="1407844952">
                  <w:marLeft w:val="0"/>
                  <w:marRight w:val="0"/>
                  <w:marTop w:val="0"/>
                  <w:marBottom w:val="0"/>
                  <w:divBdr>
                    <w:top w:val="none" w:sz="0" w:space="0" w:color="auto"/>
                    <w:left w:val="none" w:sz="0" w:space="0" w:color="auto"/>
                    <w:bottom w:val="none" w:sz="0" w:space="0" w:color="auto"/>
                    <w:right w:val="none" w:sz="0" w:space="0" w:color="auto"/>
                  </w:divBdr>
                </w:div>
                <w:div w:id="2031098716">
                  <w:marLeft w:val="0"/>
                  <w:marRight w:val="0"/>
                  <w:marTop w:val="0"/>
                  <w:marBottom w:val="0"/>
                  <w:divBdr>
                    <w:top w:val="none" w:sz="0" w:space="0" w:color="auto"/>
                    <w:left w:val="none" w:sz="0" w:space="0" w:color="auto"/>
                    <w:bottom w:val="none" w:sz="0" w:space="0" w:color="auto"/>
                    <w:right w:val="none" w:sz="0" w:space="0" w:color="auto"/>
                  </w:divBdr>
                </w:div>
                <w:div w:id="749352060">
                  <w:marLeft w:val="0"/>
                  <w:marRight w:val="0"/>
                  <w:marTop w:val="0"/>
                  <w:marBottom w:val="0"/>
                  <w:divBdr>
                    <w:top w:val="none" w:sz="0" w:space="0" w:color="auto"/>
                    <w:left w:val="none" w:sz="0" w:space="0" w:color="auto"/>
                    <w:bottom w:val="none" w:sz="0" w:space="0" w:color="auto"/>
                    <w:right w:val="none" w:sz="0" w:space="0" w:color="auto"/>
                  </w:divBdr>
                </w:div>
                <w:div w:id="2109813361">
                  <w:marLeft w:val="0"/>
                  <w:marRight w:val="0"/>
                  <w:marTop w:val="0"/>
                  <w:marBottom w:val="0"/>
                  <w:divBdr>
                    <w:top w:val="none" w:sz="0" w:space="0" w:color="auto"/>
                    <w:left w:val="none" w:sz="0" w:space="0" w:color="auto"/>
                    <w:bottom w:val="none" w:sz="0" w:space="0" w:color="auto"/>
                    <w:right w:val="none" w:sz="0" w:space="0" w:color="auto"/>
                  </w:divBdr>
                </w:div>
                <w:div w:id="921837411">
                  <w:marLeft w:val="0"/>
                  <w:marRight w:val="0"/>
                  <w:marTop w:val="0"/>
                  <w:marBottom w:val="0"/>
                  <w:divBdr>
                    <w:top w:val="none" w:sz="0" w:space="0" w:color="auto"/>
                    <w:left w:val="none" w:sz="0" w:space="0" w:color="auto"/>
                    <w:bottom w:val="none" w:sz="0" w:space="0" w:color="auto"/>
                    <w:right w:val="none" w:sz="0" w:space="0" w:color="auto"/>
                  </w:divBdr>
                </w:div>
                <w:div w:id="898132850">
                  <w:marLeft w:val="0"/>
                  <w:marRight w:val="0"/>
                  <w:marTop w:val="0"/>
                  <w:marBottom w:val="0"/>
                  <w:divBdr>
                    <w:top w:val="none" w:sz="0" w:space="0" w:color="auto"/>
                    <w:left w:val="none" w:sz="0" w:space="0" w:color="auto"/>
                    <w:bottom w:val="none" w:sz="0" w:space="0" w:color="auto"/>
                    <w:right w:val="none" w:sz="0" w:space="0" w:color="auto"/>
                  </w:divBdr>
                </w:div>
                <w:div w:id="328748897">
                  <w:marLeft w:val="0"/>
                  <w:marRight w:val="0"/>
                  <w:marTop w:val="0"/>
                  <w:marBottom w:val="0"/>
                  <w:divBdr>
                    <w:top w:val="none" w:sz="0" w:space="0" w:color="auto"/>
                    <w:left w:val="none" w:sz="0" w:space="0" w:color="auto"/>
                    <w:bottom w:val="none" w:sz="0" w:space="0" w:color="auto"/>
                    <w:right w:val="none" w:sz="0" w:space="0" w:color="auto"/>
                  </w:divBdr>
                </w:div>
                <w:div w:id="1439518787">
                  <w:marLeft w:val="0"/>
                  <w:marRight w:val="0"/>
                  <w:marTop w:val="0"/>
                  <w:marBottom w:val="0"/>
                  <w:divBdr>
                    <w:top w:val="none" w:sz="0" w:space="0" w:color="auto"/>
                    <w:left w:val="none" w:sz="0" w:space="0" w:color="auto"/>
                    <w:bottom w:val="none" w:sz="0" w:space="0" w:color="auto"/>
                    <w:right w:val="none" w:sz="0" w:space="0" w:color="auto"/>
                  </w:divBdr>
                </w:div>
                <w:div w:id="956260273">
                  <w:marLeft w:val="0"/>
                  <w:marRight w:val="0"/>
                  <w:marTop w:val="0"/>
                  <w:marBottom w:val="0"/>
                  <w:divBdr>
                    <w:top w:val="none" w:sz="0" w:space="0" w:color="auto"/>
                    <w:left w:val="none" w:sz="0" w:space="0" w:color="auto"/>
                    <w:bottom w:val="none" w:sz="0" w:space="0" w:color="auto"/>
                    <w:right w:val="none" w:sz="0" w:space="0" w:color="auto"/>
                  </w:divBdr>
                </w:div>
                <w:div w:id="587038009">
                  <w:marLeft w:val="0"/>
                  <w:marRight w:val="0"/>
                  <w:marTop w:val="0"/>
                  <w:marBottom w:val="0"/>
                  <w:divBdr>
                    <w:top w:val="none" w:sz="0" w:space="0" w:color="auto"/>
                    <w:left w:val="none" w:sz="0" w:space="0" w:color="auto"/>
                    <w:bottom w:val="none" w:sz="0" w:space="0" w:color="auto"/>
                    <w:right w:val="none" w:sz="0" w:space="0" w:color="auto"/>
                  </w:divBdr>
                </w:div>
                <w:div w:id="407654276">
                  <w:marLeft w:val="0"/>
                  <w:marRight w:val="0"/>
                  <w:marTop w:val="0"/>
                  <w:marBottom w:val="0"/>
                  <w:divBdr>
                    <w:top w:val="none" w:sz="0" w:space="0" w:color="auto"/>
                    <w:left w:val="none" w:sz="0" w:space="0" w:color="auto"/>
                    <w:bottom w:val="none" w:sz="0" w:space="0" w:color="auto"/>
                    <w:right w:val="none" w:sz="0" w:space="0" w:color="auto"/>
                  </w:divBdr>
                </w:div>
                <w:div w:id="362096666">
                  <w:marLeft w:val="0"/>
                  <w:marRight w:val="0"/>
                  <w:marTop w:val="0"/>
                  <w:marBottom w:val="0"/>
                  <w:divBdr>
                    <w:top w:val="none" w:sz="0" w:space="0" w:color="auto"/>
                    <w:left w:val="none" w:sz="0" w:space="0" w:color="auto"/>
                    <w:bottom w:val="none" w:sz="0" w:space="0" w:color="auto"/>
                    <w:right w:val="none" w:sz="0" w:space="0" w:color="auto"/>
                  </w:divBdr>
                </w:div>
                <w:div w:id="186991155">
                  <w:marLeft w:val="0"/>
                  <w:marRight w:val="0"/>
                  <w:marTop w:val="0"/>
                  <w:marBottom w:val="0"/>
                  <w:divBdr>
                    <w:top w:val="none" w:sz="0" w:space="0" w:color="auto"/>
                    <w:left w:val="none" w:sz="0" w:space="0" w:color="auto"/>
                    <w:bottom w:val="none" w:sz="0" w:space="0" w:color="auto"/>
                    <w:right w:val="none" w:sz="0" w:space="0" w:color="auto"/>
                  </w:divBdr>
                </w:div>
                <w:div w:id="947590264">
                  <w:marLeft w:val="0"/>
                  <w:marRight w:val="0"/>
                  <w:marTop w:val="0"/>
                  <w:marBottom w:val="0"/>
                  <w:divBdr>
                    <w:top w:val="none" w:sz="0" w:space="0" w:color="auto"/>
                    <w:left w:val="none" w:sz="0" w:space="0" w:color="auto"/>
                    <w:bottom w:val="none" w:sz="0" w:space="0" w:color="auto"/>
                    <w:right w:val="none" w:sz="0" w:space="0" w:color="auto"/>
                  </w:divBdr>
                </w:div>
                <w:div w:id="1494952468">
                  <w:marLeft w:val="0"/>
                  <w:marRight w:val="0"/>
                  <w:marTop w:val="0"/>
                  <w:marBottom w:val="0"/>
                  <w:divBdr>
                    <w:top w:val="none" w:sz="0" w:space="0" w:color="auto"/>
                    <w:left w:val="none" w:sz="0" w:space="0" w:color="auto"/>
                    <w:bottom w:val="none" w:sz="0" w:space="0" w:color="auto"/>
                    <w:right w:val="none" w:sz="0" w:space="0" w:color="auto"/>
                  </w:divBdr>
                </w:div>
                <w:div w:id="1516963017">
                  <w:marLeft w:val="0"/>
                  <w:marRight w:val="0"/>
                  <w:marTop w:val="0"/>
                  <w:marBottom w:val="0"/>
                  <w:divBdr>
                    <w:top w:val="none" w:sz="0" w:space="0" w:color="auto"/>
                    <w:left w:val="none" w:sz="0" w:space="0" w:color="auto"/>
                    <w:bottom w:val="none" w:sz="0" w:space="0" w:color="auto"/>
                    <w:right w:val="none" w:sz="0" w:space="0" w:color="auto"/>
                  </w:divBdr>
                </w:div>
                <w:div w:id="427433890">
                  <w:marLeft w:val="0"/>
                  <w:marRight w:val="0"/>
                  <w:marTop w:val="0"/>
                  <w:marBottom w:val="0"/>
                  <w:divBdr>
                    <w:top w:val="none" w:sz="0" w:space="0" w:color="auto"/>
                    <w:left w:val="none" w:sz="0" w:space="0" w:color="auto"/>
                    <w:bottom w:val="none" w:sz="0" w:space="0" w:color="auto"/>
                    <w:right w:val="none" w:sz="0" w:space="0" w:color="auto"/>
                  </w:divBdr>
                </w:div>
                <w:div w:id="727722515">
                  <w:marLeft w:val="0"/>
                  <w:marRight w:val="0"/>
                  <w:marTop w:val="0"/>
                  <w:marBottom w:val="0"/>
                  <w:divBdr>
                    <w:top w:val="none" w:sz="0" w:space="0" w:color="auto"/>
                    <w:left w:val="none" w:sz="0" w:space="0" w:color="auto"/>
                    <w:bottom w:val="none" w:sz="0" w:space="0" w:color="auto"/>
                    <w:right w:val="none" w:sz="0" w:space="0" w:color="auto"/>
                  </w:divBdr>
                </w:div>
                <w:div w:id="694119345">
                  <w:marLeft w:val="0"/>
                  <w:marRight w:val="0"/>
                  <w:marTop w:val="0"/>
                  <w:marBottom w:val="0"/>
                  <w:divBdr>
                    <w:top w:val="none" w:sz="0" w:space="0" w:color="auto"/>
                    <w:left w:val="none" w:sz="0" w:space="0" w:color="auto"/>
                    <w:bottom w:val="none" w:sz="0" w:space="0" w:color="auto"/>
                    <w:right w:val="none" w:sz="0" w:space="0" w:color="auto"/>
                  </w:divBdr>
                </w:div>
                <w:div w:id="197934586">
                  <w:marLeft w:val="0"/>
                  <w:marRight w:val="0"/>
                  <w:marTop w:val="0"/>
                  <w:marBottom w:val="0"/>
                  <w:divBdr>
                    <w:top w:val="none" w:sz="0" w:space="0" w:color="auto"/>
                    <w:left w:val="none" w:sz="0" w:space="0" w:color="auto"/>
                    <w:bottom w:val="none" w:sz="0" w:space="0" w:color="auto"/>
                    <w:right w:val="none" w:sz="0" w:space="0" w:color="auto"/>
                  </w:divBdr>
                </w:div>
                <w:div w:id="840045603">
                  <w:marLeft w:val="0"/>
                  <w:marRight w:val="0"/>
                  <w:marTop w:val="0"/>
                  <w:marBottom w:val="0"/>
                  <w:divBdr>
                    <w:top w:val="none" w:sz="0" w:space="0" w:color="auto"/>
                    <w:left w:val="none" w:sz="0" w:space="0" w:color="auto"/>
                    <w:bottom w:val="none" w:sz="0" w:space="0" w:color="auto"/>
                    <w:right w:val="none" w:sz="0" w:space="0" w:color="auto"/>
                  </w:divBdr>
                </w:div>
                <w:div w:id="255479839">
                  <w:marLeft w:val="0"/>
                  <w:marRight w:val="0"/>
                  <w:marTop w:val="0"/>
                  <w:marBottom w:val="0"/>
                  <w:divBdr>
                    <w:top w:val="none" w:sz="0" w:space="0" w:color="auto"/>
                    <w:left w:val="none" w:sz="0" w:space="0" w:color="auto"/>
                    <w:bottom w:val="none" w:sz="0" w:space="0" w:color="auto"/>
                    <w:right w:val="none" w:sz="0" w:space="0" w:color="auto"/>
                  </w:divBdr>
                </w:div>
                <w:div w:id="1590382710">
                  <w:marLeft w:val="0"/>
                  <w:marRight w:val="0"/>
                  <w:marTop w:val="0"/>
                  <w:marBottom w:val="0"/>
                  <w:divBdr>
                    <w:top w:val="none" w:sz="0" w:space="0" w:color="auto"/>
                    <w:left w:val="none" w:sz="0" w:space="0" w:color="auto"/>
                    <w:bottom w:val="none" w:sz="0" w:space="0" w:color="auto"/>
                    <w:right w:val="none" w:sz="0" w:space="0" w:color="auto"/>
                  </w:divBdr>
                </w:div>
                <w:div w:id="1424061349">
                  <w:marLeft w:val="0"/>
                  <w:marRight w:val="0"/>
                  <w:marTop w:val="0"/>
                  <w:marBottom w:val="0"/>
                  <w:divBdr>
                    <w:top w:val="none" w:sz="0" w:space="0" w:color="auto"/>
                    <w:left w:val="none" w:sz="0" w:space="0" w:color="auto"/>
                    <w:bottom w:val="none" w:sz="0" w:space="0" w:color="auto"/>
                    <w:right w:val="none" w:sz="0" w:space="0" w:color="auto"/>
                  </w:divBdr>
                </w:div>
                <w:div w:id="935282225">
                  <w:marLeft w:val="0"/>
                  <w:marRight w:val="0"/>
                  <w:marTop w:val="0"/>
                  <w:marBottom w:val="0"/>
                  <w:divBdr>
                    <w:top w:val="none" w:sz="0" w:space="0" w:color="auto"/>
                    <w:left w:val="none" w:sz="0" w:space="0" w:color="auto"/>
                    <w:bottom w:val="none" w:sz="0" w:space="0" w:color="auto"/>
                    <w:right w:val="none" w:sz="0" w:space="0" w:color="auto"/>
                  </w:divBdr>
                </w:div>
                <w:div w:id="1810131655">
                  <w:marLeft w:val="0"/>
                  <w:marRight w:val="0"/>
                  <w:marTop w:val="0"/>
                  <w:marBottom w:val="0"/>
                  <w:divBdr>
                    <w:top w:val="none" w:sz="0" w:space="0" w:color="auto"/>
                    <w:left w:val="none" w:sz="0" w:space="0" w:color="auto"/>
                    <w:bottom w:val="none" w:sz="0" w:space="0" w:color="auto"/>
                    <w:right w:val="none" w:sz="0" w:space="0" w:color="auto"/>
                  </w:divBdr>
                </w:div>
                <w:div w:id="1823153773">
                  <w:marLeft w:val="0"/>
                  <w:marRight w:val="0"/>
                  <w:marTop w:val="0"/>
                  <w:marBottom w:val="0"/>
                  <w:divBdr>
                    <w:top w:val="none" w:sz="0" w:space="0" w:color="auto"/>
                    <w:left w:val="none" w:sz="0" w:space="0" w:color="auto"/>
                    <w:bottom w:val="none" w:sz="0" w:space="0" w:color="auto"/>
                    <w:right w:val="none" w:sz="0" w:space="0" w:color="auto"/>
                  </w:divBdr>
                </w:div>
                <w:div w:id="669871430">
                  <w:marLeft w:val="0"/>
                  <w:marRight w:val="0"/>
                  <w:marTop w:val="0"/>
                  <w:marBottom w:val="0"/>
                  <w:divBdr>
                    <w:top w:val="none" w:sz="0" w:space="0" w:color="auto"/>
                    <w:left w:val="none" w:sz="0" w:space="0" w:color="auto"/>
                    <w:bottom w:val="none" w:sz="0" w:space="0" w:color="auto"/>
                    <w:right w:val="none" w:sz="0" w:space="0" w:color="auto"/>
                  </w:divBdr>
                  <w:divsChild>
                    <w:div w:id="1391809966">
                      <w:marLeft w:val="0"/>
                      <w:marRight w:val="0"/>
                      <w:marTop w:val="0"/>
                      <w:marBottom w:val="0"/>
                      <w:divBdr>
                        <w:top w:val="none" w:sz="0" w:space="0" w:color="auto"/>
                        <w:left w:val="none" w:sz="0" w:space="0" w:color="auto"/>
                        <w:bottom w:val="none" w:sz="0" w:space="0" w:color="auto"/>
                        <w:right w:val="none" w:sz="0" w:space="0" w:color="auto"/>
                      </w:divBdr>
                    </w:div>
                    <w:div w:id="150410669">
                      <w:marLeft w:val="0"/>
                      <w:marRight w:val="0"/>
                      <w:marTop w:val="0"/>
                      <w:marBottom w:val="0"/>
                      <w:divBdr>
                        <w:top w:val="none" w:sz="0" w:space="0" w:color="auto"/>
                        <w:left w:val="none" w:sz="0" w:space="0" w:color="auto"/>
                        <w:bottom w:val="none" w:sz="0" w:space="0" w:color="auto"/>
                        <w:right w:val="none" w:sz="0" w:space="0" w:color="auto"/>
                      </w:divBdr>
                    </w:div>
                    <w:div w:id="523446061">
                      <w:marLeft w:val="0"/>
                      <w:marRight w:val="0"/>
                      <w:marTop w:val="0"/>
                      <w:marBottom w:val="0"/>
                      <w:divBdr>
                        <w:top w:val="none" w:sz="0" w:space="0" w:color="auto"/>
                        <w:left w:val="none" w:sz="0" w:space="0" w:color="auto"/>
                        <w:bottom w:val="none" w:sz="0" w:space="0" w:color="auto"/>
                        <w:right w:val="none" w:sz="0" w:space="0" w:color="auto"/>
                      </w:divBdr>
                    </w:div>
                    <w:div w:id="2132824472">
                      <w:marLeft w:val="0"/>
                      <w:marRight w:val="0"/>
                      <w:marTop w:val="0"/>
                      <w:marBottom w:val="0"/>
                      <w:divBdr>
                        <w:top w:val="none" w:sz="0" w:space="0" w:color="auto"/>
                        <w:left w:val="none" w:sz="0" w:space="0" w:color="auto"/>
                        <w:bottom w:val="none" w:sz="0" w:space="0" w:color="auto"/>
                        <w:right w:val="none" w:sz="0" w:space="0" w:color="auto"/>
                      </w:divBdr>
                    </w:div>
                    <w:div w:id="1632901572">
                      <w:marLeft w:val="0"/>
                      <w:marRight w:val="0"/>
                      <w:marTop w:val="0"/>
                      <w:marBottom w:val="0"/>
                      <w:divBdr>
                        <w:top w:val="none" w:sz="0" w:space="0" w:color="auto"/>
                        <w:left w:val="none" w:sz="0" w:space="0" w:color="auto"/>
                        <w:bottom w:val="none" w:sz="0" w:space="0" w:color="auto"/>
                        <w:right w:val="none" w:sz="0" w:space="0" w:color="auto"/>
                      </w:divBdr>
                    </w:div>
                    <w:div w:id="187060542">
                      <w:marLeft w:val="0"/>
                      <w:marRight w:val="0"/>
                      <w:marTop w:val="0"/>
                      <w:marBottom w:val="0"/>
                      <w:divBdr>
                        <w:top w:val="none" w:sz="0" w:space="0" w:color="auto"/>
                        <w:left w:val="none" w:sz="0" w:space="0" w:color="auto"/>
                        <w:bottom w:val="none" w:sz="0" w:space="0" w:color="auto"/>
                        <w:right w:val="none" w:sz="0" w:space="0" w:color="auto"/>
                      </w:divBdr>
                    </w:div>
                    <w:div w:id="1154683517">
                      <w:marLeft w:val="0"/>
                      <w:marRight w:val="0"/>
                      <w:marTop w:val="0"/>
                      <w:marBottom w:val="0"/>
                      <w:divBdr>
                        <w:top w:val="none" w:sz="0" w:space="0" w:color="auto"/>
                        <w:left w:val="none" w:sz="0" w:space="0" w:color="auto"/>
                        <w:bottom w:val="none" w:sz="0" w:space="0" w:color="auto"/>
                        <w:right w:val="none" w:sz="0" w:space="0" w:color="auto"/>
                      </w:divBdr>
                    </w:div>
                    <w:div w:id="1271669897">
                      <w:marLeft w:val="0"/>
                      <w:marRight w:val="0"/>
                      <w:marTop w:val="0"/>
                      <w:marBottom w:val="0"/>
                      <w:divBdr>
                        <w:top w:val="none" w:sz="0" w:space="0" w:color="auto"/>
                        <w:left w:val="none" w:sz="0" w:space="0" w:color="auto"/>
                        <w:bottom w:val="none" w:sz="0" w:space="0" w:color="auto"/>
                        <w:right w:val="none" w:sz="0" w:space="0" w:color="auto"/>
                      </w:divBdr>
                    </w:div>
                    <w:div w:id="496114317">
                      <w:marLeft w:val="0"/>
                      <w:marRight w:val="0"/>
                      <w:marTop w:val="0"/>
                      <w:marBottom w:val="0"/>
                      <w:divBdr>
                        <w:top w:val="none" w:sz="0" w:space="0" w:color="auto"/>
                        <w:left w:val="none" w:sz="0" w:space="0" w:color="auto"/>
                        <w:bottom w:val="none" w:sz="0" w:space="0" w:color="auto"/>
                        <w:right w:val="none" w:sz="0" w:space="0" w:color="auto"/>
                      </w:divBdr>
                    </w:div>
                    <w:div w:id="764114112">
                      <w:marLeft w:val="0"/>
                      <w:marRight w:val="0"/>
                      <w:marTop w:val="0"/>
                      <w:marBottom w:val="0"/>
                      <w:divBdr>
                        <w:top w:val="none" w:sz="0" w:space="0" w:color="auto"/>
                        <w:left w:val="none" w:sz="0" w:space="0" w:color="auto"/>
                        <w:bottom w:val="none" w:sz="0" w:space="0" w:color="auto"/>
                        <w:right w:val="none" w:sz="0" w:space="0" w:color="auto"/>
                      </w:divBdr>
                    </w:div>
                    <w:div w:id="489297605">
                      <w:marLeft w:val="0"/>
                      <w:marRight w:val="0"/>
                      <w:marTop w:val="0"/>
                      <w:marBottom w:val="0"/>
                      <w:divBdr>
                        <w:top w:val="none" w:sz="0" w:space="0" w:color="auto"/>
                        <w:left w:val="none" w:sz="0" w:space="0" w:color="auto"/>
                        <w:bottom w:val="none" w:sz="0" w:space="0" w:color="auto"/>
                        <w:right w:val="none" w:sz="0" w:space="0" w:color="auto"/>
                      </w:divBdr>
                    </w:div>
                    <w:div w:id="388187603">
                      <w:marLeft w:val="0"/>
                      <w:marRight w:val="0"/>
                      <w:marTop w:val="0"/>
                      <w:marBottom w:val="0"/>
                      <w:divBdr>
                        <w:top w:val="none" w:sz="0" w:space="0" w:color="auto"/>
                        <w:left w:val="none" w:sz="0" w:space="0" w:color="auto"/>
                        <w:bottom w:val="none" w:sz="0" w:space="0" w:color="auto"/>
                        <w:right w:val="none" w:sz="0" w:space="0" w:color="auto"/>
                      </w:divBdr>
                    </w:div>
                    <w:div w:id="1415083435">
                      <w:marLeft w:val="0"/>
                      <w:marRight w:val="0"/>
                      <w:marTop w:val="0"/>
                      <w:marBottom w:val="0"/>
                      <w:divBdr>
                        <w:top w:val="none" w:sz="0" w:space="0" w:color="auto"/>
                        <w:left w:val="none" w:sz="0" w:space="0" w:color="auto"/>
                        <w:bottom w:val="none" w:sz="0" w:space="0" w:color="auto"/>
                        <w:right w:val="none" w:sz="0" w:space="0" w:color="auto"/>
                      </w:divBdr>
                    </w:div>
                    <w:div w:id="1004742299">
                      <w:marLeft w:val="0"/>
                      <w:marRight w:val="0"/>
                      <w:marTop w:val="0"/>
                      <w:marBottom w:val="0"/>
                      <w:divBdr>
                        <w:top w:val="none" w:sz="0" w:space="0" w:color="auto"/>
                        <w:left w:val="none" w:sz="0" w:space="0" w:color="auto"/>
                        <w:bottom w:val="none" w:sz="0" w:space="0" w:color="auto"/>
                        <w:right w:val="none" w:sz="0" w:space="0" w:color="auto"/>
                      </w:divBdr>
                    </w:div>
                    <w:div w:id="691223811">
                      <w:marLeft w:val="0"/>
                      <w:marRight w:val="0"/>
                      <w:marTop w:val="0"/>
                      <w:marBottom w:val="0"/>
                      <w:divBdr>
                        <w:top w:val="none" w:sz="0" w:space="0" w:color="auto"/>
                        <w:left w:val="none" w:sz="0" w:space="0" w:color="auto"/>
                        <w:bottom w:val="none" w:sz="0" w:space="0" w:color="auto"/>
                        <w:right w:val="none" w:sz="0" w:space="0" w:color="auto"/>
                      </w:divBdr>
                    </w:div>
                    <w:div w:id="1102383402">
                      <w:marLeft w:val="0"/>
                      <w:marRight w:val="0"/>
                      <w:marTop w:val="0"/>
                      <w:marBottom w:val="0"/>
                      <w:divBdr>
                        <w:top w:val="none" w:sz="0" w:space="0" w:color="auto"/>
                        <w:left w:val="none" w:sz="0" w:space="0" w:color="auto"/>
                        <w:bottom w:val="none" w:sz="0" w:space="0" w:color="auto"/>
                        <w:right w:val="none" w:sz="0" w:space="0" w:color="auto"/>
                      </w:divBdr>
                    </w:div>
                    <w:div w:id="372508138">
                      <w:marLeft w:val="0"/>
                      <w:marRight w:val="0"/>
                      <w:marTop w:val="0"/>
                      <w:marBottom w:val="0"/>
                      <w:divBdr>
                        <w:top w:val="none" w:sz="0" w:space="0" w:color="auto"/>
                        <w:left w:val="none" w:sz="0" w:space="0" w:color="auto"/>
                        <w:bottom w:val="none" w:sz="0" w:space="0" w:color="auto"/>
                        <w:right w:val="none" w:sz="0" w:space="0" w:color="auto"/>
                      </w:divBdr>
                    </w:div>
                    <w:div w:id="1623195723">
                      <w:marLeft w:val="0"/>
                      <w:marRight w:val="0"/>
                      <w:marTop w:val="0"/>
                      <w:marBottom w:val="0"/>
                      <w:divBdr>
                        <w:top w:val="none" w:sz="0" w:space="0" w:color="auto"/>
                        <w:left w:val="none" w:sz="0" w:space="0" w:color="auto"/>
                        <w:bottom w:val="none" w:sz="0" w:space="0" w:color="auto"/>
                        <w:right w:val="none" w:sz="0" w:space="0" w:color="auto"/>
                      </w:divBdr>
                    </w:div>
                    <w:div w:id="1107695980">
                      <w:marLeft w:val="0"/>
                      <w:marRight w:val="0"/>
                      <w:marTop w:val="0"/>
                      <w:marBottom w:val="0"/>
                      <w:divBdr>
                        <w:top w:val="none" w:sz="0" w:space="0" w:color="auto"/>
                        <w:left w:val="none" w:sz="0" w:space="0" w:color="auto"/>
                        <w:bottom w:val="none" w:sz="0" w:space="0" w:color="auto"/>
                        <w:right w:val="none" w:sz="0" w:space="0" w:color="auto"/>
                      </w:divBdr>
                    </w:div>
                    <w:div w:id="1601647674">
                      <w:marLeft w:val="0"/>
                      <w:marRight w:val="0"/>
                      <w:marTop w:val="0"/>
                      <w:marBottom w:val="0"/>
                      <w:divBdr>
                        <w:top w:val="none" w:sz="0" w:space="0" w:color="auto"/>
                        <w:left w:val="none" w:sz="0" w:space="0" w:color="auto"/>
                        <w:bottom w:val="none" w:sz="0" w:space="0" w:color="auto"/>
                        <w:right w:val="none" w:sz="0" w:space="0" w:color="auto"/>
                      </w:divBdr>
                    </w:div>
                    <w:div w:id="916788821">
                      <w:marLeft w:val="0"/>
                      <w:marRight w:val="0"/>
                      <w:marTop w:val="0"/>
                      <w:marBottom w:val="0"/>
                      <w:divBdr>
                        <w:top w:val="none" w:sz="0" w:space="0" w:color="auto"/>
                        <w:left w:val="none" w:sz="0" w:space="0" w:color="auto"/>
                        <w:bottom w:val="none" w:sz="0" w:space="0" w:color="auto"/>
                        <w:right w:val="none" w:sz="0" w:space="0" w:color="auto"/>
                      </w:divBdr>
                    </w:div>
                    <w:div w:id="949817648">
                      <w:marLeft w:val="0"/>
                      <w:marRight w:val="0"/>
                      <w:marTop w:val="0"/>
                      <w:marBottom w:val="0"/>
                      <w:divBdr>
                        <w:top w:val="none" w:sz="0" w:space="0" w:color="auto"/>
                        <w:left w:val="none" w:sz="0" w:space="0" w:color="auto"/>
                        <w:bottom w:val="none" w:sz="0" w:space="0" w:color="auto"/>
                        <w:right w:val="none" w:sz="0" w:space="0" w:color="auto"/>
                      </w:divBdr>
                    </w:div>
                    <w:div w:id="1744331902">
                      <w:marLeft w:val="0"/>
                      <w:marRight w:val="0"/>
                      <w:marTop w:val="0"/>
                      <w:marBottom w:val="0"/>
                      <w:divBdr>
                        <w:top w:val="none" w:sz="0" w:space="0" w:color="auto"/>
                        <w:left w:val="none" w:sz="0" w:space="0" w:color="auto"/>
                        <w:bottom w:val="none" w:sz="0" w:space="0" w:color="auto"/>
                        <w:right w:val="none" w:sz="0" w:space="0" w:color="auto"/>
                      </w:divBdr>
                    </w:div>
                    <w:div w:id="1659530206">
                      <w:marLeft w:val="0"/>
                      <w:marRight w:val="0"/>
                      <w:marTop w:val="0"/>
                      <w:marBottom w:val="0"/>
                      <w:divBdr>
                        <w:top w:val="none" w:sz="0" w:space="0" w:color="auto"/>
                        <w:left w:val="none" w:sz="0" w:space="0" w:color="auto"/>
                        <w:bottom w:val="none" w:sz="0" w:space="0" w:color="auto"/>
                        <w:right w:val="none" w:sz="0" w:space="0" w:color="auto"/>
                      </w:divBdr>
                    </w:div>
                    <w:div w:id="1503935708">
                      <w:marLeft w:val="0"/>
                      <w:marRight w:val="0"/>
                      <w:marTop w:val="0"/>
                      <w:marBottom w:val="0"/>
                      <w:divBdr>
                        <w:top w:val="none" w:sz="0" w:space="0" w:color="auto"/>
                        <w:left w:val="none" w:sz="0" w:space="0" w:color="auto"/>
                        <w:bottom w:val="none" w:sz="0" w:space="0" w:color="auto"/>
                        <w:right w:val="none" w:sz="0" w:space="0" w:color="auto"/>
                      </w:divBdr>
                    </w:div>
                    <w:div w:id="1898280487">
                      <w:marLeft w:val="0"/>
                      <w:marRight w:val="0"/>
                      <w:marTop w:val="0"/>
                      <w:marBottom w:val="0"/>
                      <w:divBdr>
                        <w:top w:val="none" w:sz="0" w:space="0" w:color="auto"/>
                        <w:left w:val="none" w:sz="0" w:space="0" w:color="auto"/>
                        <w:bottom w:val="none" w:sz="0" w:space="0" w:color="auto"/>
                        <w:right w:val="none" w:sz="0" w:space="0" w:color="auto"/>
                      </w:divBdr>
                    </w:div>
                    <w:div w:id="1625499577">
                      <w:marLeft w:val="0"/>
                      <w:marRight w:val="0"/>
                      <w:marTop w:val="0"/>
                      <w:marBottom w:val="0"/>
                      <w:divBdr>
                        <w:top w:val="none" w:sz="0" w:space="0" w:color="auto"/>
                        <w:left w:val="none" w:sz="0" w:space="0" w:color="auto"/>
                        <w:bottom w:val="none" w:sz="0" w:space="0" w:color="auto"/>
                        <w:right w:val="none" w:sz="0" w:space="0" w:color="auto"/>
                      </w:divBdr>
                    </w:div>
                    <w:div w:id="18692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0333">
          <w:marLeft w:val="0"/>
          <w:marRight w:val="0"/>
          <w:marTop w:val="0"/>
          <w:marBottom w:val="0"/>
          <w:divBdr>
            <w:top w:val="none" w:sz="0" w:space="0" w:color="auto"/>
            <w:left w:val="none" w:sz="0" w:space="0" w:color="auto"/>
            <w:bottom w:val="none" w:sz="0" w:space="0" w:color="auto"/>
            <w:right w:val="none" w:sz="0" w:space="0" w:color="auto"/>
          </w:divBdr>
          <w:divsChild>
            <w:div w:id="1611890061">
              <w:marLeft w:val="0"/>
              <w:marRight w:val="0"/>
              <w:marTop w:val="0"/>
              <w:marBottom w:val="0"/>
              <w:divBdr>
                <w:top w:val="none" w:sz="0" w:space="0" w:color="auto"/>
                <w:left w:val="none" w:sz="0" w:space="0" w:color="auto"/>
                <w:bottom w:val="none" w:sz="0" w:space="0" w:color="auto"/>
                <w:right w:val="none" w:sz="0" w:space="0" w:color="auto"/>
              </w:divBdr>
              <w:divsChild>
                <w:div w:id="1603344199">
                  <w:marLeft w:val="0"/>
                  <w:marRight w:val="0"/>
                  <w:marTop w:val="0"/>
                  <w:marBottom w:val="0"/>
                  <w:divBdr>
                    <w:top w:val="none" w:sz="0" w:space="0" w:color="auto"/>
                    <w:left w:val="none" w:sz="0" w:space="0" w:color="auto"/>
                    <w:bottom w:val="none" w:sz="0" w:space="0" w:color="auto"/>
                    <w:right w:val="none" w:sz="0" w:space="0" w:color="auto"/>
                  </w:divBdr>
                </w:div>
                <w:div w:id="286283004">
                  <w:marLeft w:val="0"/>
                  <w:marRight w:val="0"/>
                  <w:marTop w:val="0"/>
                  <w:marBottom w:val="0"/>
                  <w:divBdr>
                    <w:top w:val="none" w:sz="0" w:space="0" w:color="auto"/>
                    <w:left w:val="none" w:sz="0" w:space="0" w:color="auto"/>
                    <w:bottom w:val="none" w:sz="0" w:space="0" w:color="auto"/>
                    <w:right w:val="none" w:sz="0" w:space="0" w:color="auto"/>
                  </w:divBdr>
                </w:div>
                <w:div w:id="1905290039">
                  <w:marLeft w:val="0"/>
                  <w:marRight w:val="0"/>
                  <w:marTop w:val="0"/>
                  <w:marBottom w:val="0"/>
                  <w:divBdr>
                    <w:top w:val="none" w:sz="0" w:space="0" w:color="auto"/>
                    <w:left w:val="none" w:sz="0" w:space="0" w:color="auto"/>
                    <w:bottom w:val="none" w:sz="0" w:space="0" w:color="auto"/>
                    <w:right w:val="none" w:sz="0" w:space="0" w:color="auto"/>
                  </w:divBdr>
                </w:div>
                <w:div w:id="1240482104">
                  <w:marLeft w:val="0"/>
                  <w:marRight w:val="0"/>
                  <w:marTop w:val="0"/>
                  <w:marBottom w:val="0"/>
                  <w:divBdr>
                    <w:top w:val="none" w:sz="0" w:space="0" w:color="auto"/>
                    <w:left w:val="none" w:sz="0" w:space="0" w:color="auto"/>
                    <w:bottom w:val="none" w:sz="0" w:space="0" w:color="auto"/>
                    <w:right w:val="none" w:sz="0" w:space="0" w:color="auto"/>
                  </w:divBdr>
                </w:div>
                <w:div w:id="323163664">
                  <w:marLeft w:val="0"/>
                  <w:marRight w:val="0"/>
                  <w:marTop w:val="0"/>
                  <w:marBottom w:val="0"/>
                  <w:divBdr>
                    <w:top w:val="none" w:sz="0" w:space="0" w:color="auto"/>
                    <w:left w:val="none" w:sz="0" w:space="0" w:color="auto"/>
                    <w:bottom w:val="none" w:sz="0" w:space="0" w:color="auto"/>
                    <w:right w:val="none" w:sz="0" w:space="0" w:color="auto"/>
                  </w:divBdr>
                </w:div>
                <w:div w:id="1922257783">
                  <w:marLeft w:val="0"/>
                  <w:marRight w:val="0"/>
                  <w:marTop w:val="0"/>
                  <w:marBottom w:val="0"/>
                  <w:divBdr>
                    <w:top w:val="none" w:sz="0" w:space="0" w:color="auto"/>
                    <w:left w:val="none" w:sz="0" w:space="0" w:color="auto"/>
                    <w:bottom w:val="none" w:sz="0" w:space="0" w:color="auto"/>
                    <w:right w:val="none" w:sz="0" w:space="0" w:color="auto"/>
                  </w:divBdr>
                </w:div>
                <w:div w:id="567106283">
                  <w:marLeft w:val="0"/>
                  <w:marRight w:val="0"/>
                  <w:marTop w:val="0"/>
                  <w:marBottom w:val="0"/>
                  <w:divBdr>
                    <w:top w:val="none" w:sz="0" w:space="0" w:color="auto"/>
                    <w:left w:val="none" w:sz="0" w:space="0" w:color="auto"/>
                    <w:bottom w:val="none" w:sz="0" w:space="0" w:color="auto"/>
                    <w:right w:val="none" w:sz="0" w:space="0" w:color="auto"/>
                  </w:divBdr>
                </w:div>
                <w:div w:id="421535606">
                  <w:marLeft w:val="0"/>
                  <w:marRight w:val="0"/>
                  <w:marTop w:val="0"/>
                  <w:marBottom w:val="0"/>
                  <w:divBdr>
                    <w:top w:val="none" w:sz="0" w:space="0" w:color="auto"/>
                    <w:left w:val="none" w:sz="0" w:space="0" w:color="auto"/>
                    <w:bottom w:val="none" w:sz="0" w:space="0" w:color="auto"/>
                    <w:right w:val="none" w:sz="0" w:space="0" w:color="auto"/>
                  </w:divBdr>
                </w:div>
                <w:div w:id="2075153513">
                  <w:marLeft w:val="0"/>
                  <w:marRight w:val="0"/>
                  <w:marTop w:val="0"/>
                  <w:marBottom w:val="0"/>
                  <w:divBdr>
                    <w:top w:val="none" w:sz="0" w:space="0" w:color="auto"/>
                    <w:left w:val="none" w:sz="0" w:space="0" w:color="auto"/>
                    <w:bottom w:val="none" w:sz="0" w:space="0" w:color="auto"/>
                    <w:right w:val="none" w:sz="0" w:space="0" w:color="auto"/>
                  </w:divBdr>
                  <w:divsChild>
                    <w:div w:id="2028021275">
                      <w:marLeft w:val="0"/>
                      <w:marRight w:val="0"/>
                      <w:marTop w:val="0"/>
                      <w:marBottom w:val="0"/>
                      <w:divBdr>
                        <w:top w:val="none" w:sz="0" w:space="0" w:color="auto"/>
                        <w:left w:val="none" w:sz="0" w:space="0" w:color="auto"/>
                        <w:bottom w:val="none" w:sz="0" w:space="0" w:color="auto"/>
                        <w:right w:val="none" w:sz="0" w:space="0" w:color="auto"/>
                      </w:divBdr>
                    </w:div>
                    <w:div w:id="1510174324">
                      <w:marLeft w:val="0"/>
                      <w:marRight w:val="0"/>
                      <w:marTop w:val="0"/>
                      <w:marBottom w:val="0"/>
                      <w:divBdr>
                        <w:top w:val="none" w:sz="0" w:space="0" w:color="auto"/>
                        <w:left w:val="none" w:sz="0" w:space="0" w:color="auto"/>
                        <w:bottom w:val="none" w:sz="0" w:space="0" w:color="auto"/>
                        <w:right w:val="none" w:sz="0" w:space="0" w:color="auto"/>
                      </w:divBdr>
                    </w:div>
                    <w:div w:id="296691369">
                      <w:marLeft w:val="0"/>
                      <w:marRight w:val="0"/>
                      <w:marTop w:val="0"/>
                      <w:marBottom w:val="0"/>
                      <w:divBdr>
                        <w:top w:val="none" w:sz="0" w:space="0" w:color="auto"/>
                        <w:left w:val="none" w:sz="0" w:space="0" w:color="auto"/>
                        <w:bottom w:val="none" w:sz="0" w:space="0" w:color="auto"/>
                        <w:right w:val="none" w:sz="0" w:space="0" w:color="auto"/>
                      </w:divBdr>
                    </w:div>
                    <w:div w:id="1063913860">
                      <w:marLeft w:val="0"/>
                      <w:marRight w:val="0"/>
                      <w:marTop w:val="0"/>
                      <w:marBottom w:val="0"/>
                      <w:divBdr>
                        <w:top w:val="none" w:sz="0" w:space="0" w:color="auto"/>
                        <w:left w:val="none" w:sz="0" w:space="0" w:color="auto"/>
                        <w:bottom w:val="none" w:sz="0" w:space="0" w:color="auto"/>
                        <w:right w:val="none" w:sz="0" w:space="0" w:color="auto"/>
                      </w:divBdr>
                    </w:div>
                    <w:div w:id="277765401">
                      <w:marLeft w:val="0"/>
                      <w:marRight w:val="0"/>
                      <w:marTop w:val="0"/>
                      <w:marBottom w:val="0"/>
                      <w:divBdr>
                        <w:top w:val="none" w:sz="0" w:space="0" w:color="auto"/>
                        <w:left w:val="none" w:sz="0" w:space="0" w:color="auto"/>
                        <w:bottom w:val="none" w:sz="0" w:space="0" w:color="auto"/>
                        <w:right w:val="none" w:sz="0" w:space="0" w:color="auto"/>
                      </w:divBdr>
                    </w:div>
                    <w:div w:id="574894725">
                      <w:marLeft w:val="0"/>
                      <w:marRight w:val="0"/>
                      <w:marTop w:val="0"/>
                      <w:marBottom w:val="0"/>
                      <w:divBdr>
                        <w:top w:val="none" w:sz="0" w:space="0" w:color="auto"/>
                        <w:left w:val="none" w:sz="0" w:space="0" w:color="auto"/>
                        <w:bottom w:val="none" w:sz="0" w:space="0" w:color="auto"/>
                        <w:right w:val="none" w:sz="0" w:space="0" w:color="auto"/>
                      </w:divBdr>
                    </w:div>
                    <w:div w:id="916133488">
                      <w:marLeft w:val="0"/>
                      <w:marRight w:val="0"/>
                      <w:marTop w:val="0"/>
                      <w:marBottom w:val="0"/>
                      <w:divBdr>
                        <w:top w:val="none" w:sz="0" w:space="0" w:color="auto"/>
                        <w:left w:val="none" w:sz="0" w:space="0" w:color="auto"/>
                        <w:bottom w:val="none" w:sz="0" w:space="0" w:color="auto"/>
                        <w:right w:val="none" w:sz="0" w:space="0" w:color="auto"/>
                      </w:divBdr>
                    </w:div>
                    <w:div w:id="15171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4575">
          <w:marLeft w:val="0"/>
          <w:marRight w:val="0"/>
          <w:marTop w:val="0"/>
          <w:marBottom w:val="0"/>
          <w:divBdr>
            <w:top w:val="none" w:sz="0" w:space="0" w:color="auto"/>
            <w:left w:val="none" w:sz="0" w:space="0" w:color="auto"/>
            <w:bottom w:val="none" w:sz="0" w:space="0" w:color="auto"/>
            <w:right w:val="none" w:sz="0" w:space="0" w:color="auto"/>
          </w:divBdr>
          <w:divsChild>
            <w:div w:id="29572663">
              <w:marLeft w:val="0"/>
              <w:marRight w:val="0"/>
              <w:marTop w:val="0"/>
              <w:marBottom w:val="0"/>
              <w:divBdr>
                <w:top w:val="none" w:sz="0" w:space="0" w:color="auto"/>
                <w:left w:val="none" w:sz="0" w:space="0" w:color="auto"/>
                <w:bottom w:val="none" w:sz="0" w:space="0" w:color="auto"/>
                <w:right w:val="none" w:sz="0" w:space="0" w:color="auto"/>
              </w:divBdr>
              <w:divsChild>
                <w:div w:id="1141120428">
                  <w:marLeft w:val="0"/>
                  <w:marRight w:val="0"/>
                  <w:marTop w:val="0"/>
                  <w:marBottom w:val="0"/>
                  <w:divBdr>
                    <w:top w:val="none" w:sz="0" w:space="0" w:color="auto"/>
                    <w:left w:val="none" w:sz="0" w:space="0" w:color="auto"/>
                    <w:bottom w:val="none" w:sz="0" w:space="0" w:color="auto"/>
                    <w:right w:val="none" w:sz="0" w:space="0" w:color="auto"/>
                  </w:divBdr>
                </w:div>
                <w:div w:id="1807507786">
                  <w:marLeft w:val="0"/>
                  <w:marRight w:val="0"/>
                  <w:marTop w:val="0"/>
                  <w:marBottom w:val="0"/>
                  <w:divBdr>
                    <w:top w:val="none" w:sz="0" w:space="0" w:color="auto"/>
                    <w:left w:val="none" w:sz="0" w:space="0" w:color="auto"/>
                    <w:bottom w:val="none" w:sz="0" w:space="0" w:color="auto"/>
                    <w:right w:val="none" w:sz="0" w:space="0" w:color="auto"/>
                  </w:divBdr>
                </w:div>
                <w:div w:id="1993361828">
                  <w:marLeft w:val="0"/>
                  <w:marRight w:val="0"/>
                  <w:marTop w:val="0"/>
                  <w:marBottom w:val="0"/>
                  <w:divBdr>
                    <w:top w:val="none" w:sz="0" w:space="0" w:color="auto"/>
                    <w:left w:val="none" w:sz="0" w:space="0" w:color="auto"/>
                    <w:bottom w:val="none" w:sz="0" w:space="0" w:color="auto"/>
                    <w:right w:val="none" w:sz="0" w:space="0" w:color="auto"/>
                  </w:divBdr>
                </w:div>
                <w:div w:id="1100680006">
                  <w:marLeft w:val="0"/>
                  <w:marRight w:val="0"/>
                  <w:marTop w:val="0"/>
                  <w:marBottom w:val="0"/>
                  <w:divBdr>
                    <w:top w:val="none" w:sz="0" w:space="0" w:color="auto"/>
                    <w:left w:val="none" w:sz="0" w:space="0" w:color="auto"/>
                    <w:bottom w:val="none" w:sz="0" w:space="0" w:color="auto"/>
                    <w:right w:val="none" w:sz="0" w:space="0" w:color="auto"/>
                  </w:divBdr>
                </w:div>
                <w:div w:id="2142842186">
                  <w:marLeft w:val="0"/>
                  <w:marRight w:val="0"/>
                  <w:marTop w:val="0"/>
                  <w:marBottom w:val="0"/>
                  <w:divBdr>
                    <w:top w:val="none" w:sz="0" w:space="0" w:color="auto"/>
                    <w:left w:val="none" w:sz="0" w:space="0" w:color="auto"/>
                    <w:bottom w:val="none" w:sz="0" w:space="0" w:color="auto"/>
                    <w:right w:val="none" w:sz="0" w:space="0" w:color="auto"/>
                  </w:divBdr>
                </w:div>
                <w:div w:id="141894605">
                  <w:marLeft w:val="0"/>
                  <w:marRight w:val="0"/>
                  <w:marTop w:val="0"/>
                  <w:marBottom w:val="0"/>
                  <w:divBdr>
                    <w:top w:val="none" w:sz="0" w:space="0" w:color="auto"/>
                    <w:left w:val="none" w:sz="0" w:space="0" w:color="auto"/>
                    <w:bottom w:val="none" w:sz="0" w:space="0" w:color="auto"/>
                    <w:right w:val="none" w:sz="0" w:space="0" w:color="auto"/>
                  </w:divBdr>
                </w:div>
                <w:div w:id="49810331">
                  <w:marLeft w:val="0"/>
                  <w:marRight w:val="0"/>
                  <w:marTop w:val="0"/>
                  <w:marBottom w:val="0"/>
                  <w:divBdr>
                    <w:top w:val="none" w:sz="0" w:space="0" w:color="auto"/>
                    <w:left w:val="none" w:sz="0" w:space="0" w:color="auto"/>
                    <w:bottom w:val="none" w:sz="0" w:space="0" w:color="auto"/>
                    <w:right w:val="none" w:sz="0" w:space="0" w:color="auto"/>
                  </w:divBdr>
                </w:div>
                <w:div w:id="1336228069">
                  <w:marLeft w:val="0"/>
                  <w:marRight w:val="0"/>
                  <w:marTop w:val="0"/>
                  <w:marBottom w:val="0"/>
                  <w:divBdr>
                    <w:top w:val="none" w:sz="0" w:space="0" w:color="auto"/>
                    <w:left w:val="none" w:sz="0" w:space="0" w:color="auto"/>
                    <w:bottom w:val="none" w:sz="0" w:space="0" w:color="auto"/>
                    <w:right w:val="none" w:sz="0" w:space="0" w:color="auto"/>
                  </w:divBdr>
                </w:div>
                <w:div w:id="1324353132">
                  <w:marLeft w:val="0"/>
                  <w:marRight w:val="0"/>
                  <w:marTop w:val="0"/>
                  <w:marBottom w:val="0"/>
                  <w:divBdr>
                    <w:top w:val="none" w:sz="0" w:space="0" w:color="auto"/>
                    <w:left w:val="none" w:sz="0" w:space="0" w:color="auto"/>
                    <w:bottom w:val="none" w:sz="0" w:space="0" w:color="auto"/>
                    <w:right w:val="none" w:sz="0" w:space="0" w:color="auto"/>
                  </w:divBdr>
                </w:div>
                <w:div w:id="1602757711">
                  <w:marLeft w:val="0"/>
                  <w:marRight w:val="0"/>
                  <w:marTop w:val="0"/>
                  <w:marBottom w:val="0"/>
                  <w:divBdr>
                    <w:top w:val="none" w:sz="0" w:space="0" w:color="auto"/>
                    <w:left w:val="none" w:sz="0" w:space="0" w:color="auto"/>
                    <w:bottom w:val="none" w:sz="0" w:space="0" w:color="auto"/>
                    <w:right w:val="none" w:sz="0" w:space="0" w:color="auto"/>
                  </w:divBdr>
                </w:div>
                <w:div w:id="233012537">
                  <w:marLeft w:val="0"/>
                  <w:marRight w:val="0"/>
                  <w:marTop w:val="0"/>
                  <w:marBottom w:val="0"/>
                  <w:divBdr>
                    <w:top w:val="none" w:sz="0" w:space="0" w:color="auto"/>
                    <w:left w:val="none" w:sz="0" w:space="0" w:color="auto"/>
                    <w:bottom w:val="none" w:sz="0" w:space="0" w:color="auto"/>
                    <w:right w:val="none" w:sz="0" w:space="0" w:color="auto"/>
                  </w:divBdr>
                </w:div>
                <w:div w:id="304284108">
                  <w:marLeft w:val="0"/>
                  <w:marRight w:val="0"/>
                  <w:marTop w:val="0"/>
                  <w:marBottom w:val="0"/>
                  <w:divBdr>
                    <w:top w:val="none" w:sz="0" w:space="0" w:color="auto"/>
                    <w:left w:val="none" w:sz="0" w:space="0" w:color="auto"/>
                    <w:bottom w:val="none" w:sz="0" w:space="0" w:color="auto"/>
                    <w:right w:val="none" w:sz="0" w:space="0" w:color="auto"/>
                  </w:divBdr>
                </w:div>
                <w:div w:id="1932660229">
                  <w:marLeft w:val="0"/>
                  <w:marRight w:val="0"/>
                  <w:marTop w:val="0"/>
                  <w:marBottom w:val="0"/>
                  <w:divBdr>
                    <w:top w:val="none" w:sz="0" w:space="0" w:color="auto"/>
                    <w:left w:val="none" w:sz="0" w:space="0" w:color="auto"/>
                    <w:bottom w:val="none" w:sz="0" w:space="0" w:color="auto"/>
                    <w:right w:val="none" w:sz="0" w:space="0" w:color="auto"/>
                  </w:divBdr>
                </w:div>
                <w:div w:id="1445349766">
                  <w:marLeft w:val="0"/>
                  <w:marRight w:val="0"/>
                  <w:marTop w:val="0"/>
                  <w:marBottom w:val="0"/>
                  <w:divBdr>
                    <w:top w:val="none" w:sz="0" w:space="0" w:color="auto"/>
                    <w:left w:val="none" w:sz="0" w:space="0" w:color="auto"/>
                    <w:bottom w:val="none" w:sz="0" w:space="0" w:color="auto"/>
                    <w:right w:val="none" w:sz="0" w:space="0" w:color="auto"/>
                  </w:divBdr>
                </w:div>
                <w:div w:id="628126406">
                  <w:marLeft w:val="0"/>
                  <w:marRight w:val="0"/>
                  <w:marTop w:val="0"/>
                  <w:marBottom w:val="0"/>
                  <w:divBdr>
                    <w:top w:val="none" w:sz="0" w:space="0" w:color="auto"/>
                    <w:left w:val="none" w:sz="0" w:space="0" w:color="auto"/>
                    <w:bottom w:val="none" w:sz="0" w:space="0" w:color="auto"/>
                    <w:right w:val="none" w:sz="0" w:space="0" w:color="auto"/>
                  </w:divBdr>
                </w:div>
                <w:div w:id="434906515">
                  <w:marLeft w:val="0"/>
                  <w:marRight w:val="0"/>
                  <w:marTop w:val="0"/>
                  <w:marBottom w:val="0"/>
                  <w:divBdr>
                    <w:top w:val="none" w:sz="0" w:space="0" w:color="auto"/>
                    <w:left w:val="none" w:sz="0" w:space="0" w:color="auto"/>
                    <w:bottom w:val="none" w:sz="0" w:space="0" w:color="auto"/>
                    <w:right w:val="none" w:sz="0" w:space="0" w:color="auto"/>
                  </w:divBdr>
                  <w:divsChild>
                    <w:div w:id="1003975894">
                      <w:marLeft w:val="0"/>
                      <w:marRight w:val="0"/>
                      <w:marTop w:val="0"/>
                      <w:marBottom w:val="0"/>
                      <w:divBdr>
                        <w:top w:val="none" w:sz="0" w:space="0" w:color="auto"/>
                        <w:left w:val="none" w:sz="0" w:space="0" w:color="auto"/>
                        <w:bottom w:val="none" w:sz="0" w:space="0" w:color="auto"/>
                        <w:right w:val="none" w:sz="0" w:space="0" w:color="auto"/>
                      </w:divBdr>
                    </w:div>
                    <w:div w:id="1719669732">
                      <w:marLeft w:val="0"/>
                      <w:marRight w:val="0"/>
                      <w:marTop w:val="0"/>
                      <w:marBottom w:val="0"/>
                      <w:divBdr>
                        <w:top w:val="none" w:sz="0" w:space="0" w:color="auto"/>
                        <w:left w:val="none" w:sz="0" w:space="0" w:color="auto"/>
                        <w:bottom w:val="none" w:sz="0" w:space="0" w:color="auto"/>
                        <w:right w:val="none" w:sz="0" w:space="0" w:color="auto"/>
                      </w:divBdr>
                    </w:div>
                    <w:div w:id="217330143">
                      <w:marLeft w:val="0"/>
                      <w:marRight w:val="0"/>
                      <w:marTop w:val="0"/>
                      <w:marBottom w:val="0"/>
                      <w:divBdr>
                        <w:top w:val="none" w:sz="0" w:space="0" w:color="auto"/>
                        <w:left w:val="none" w:sz="0" w:space="0" w:color="auto"/>
                        <w:bottom w:val="none" w:sz="0" w:space="0" w:color="auto"/>
                        <w:right w:val="none" w:sz="0" w:space="0" w:color="auto"/>
                      </w:divBdr>
                    </w:div>
                    <w:div w:id="1007363099">
                      <w:marLeft w:val="0"/>
                      <w:marRight w:val="0"/>
                      <w:marTop w:val="0"/>
                      <w:marBottom w:val="0"/>
                      <w:divBdr>
                        <w:top w:val="none" w:sz="0" w:space="0" w:color="auto"/>
                        <w:left w:val="none" w:sz="0" w:space="0" w:color="auto"/>
                        <w:bottom w:val="none" w:sz="0" w:space="0" w:color="auto"/>
                        <w:right w:val="none" w:sz="0" w:space="0" w:color="auto"/>
                      </w:divBdr>
                    </w:div>
                    <w:div w:id="820729338">
                      <w:marLeft w:val="0"/>
                      <w:marRight w:val="0"/>
                      <w:marTop w:val="0"/>
                      <w:marBottom w:val="0"/>
                      <w:divBdr>
                        <w:top w:val="none" w:sz="0" w:space="0" w:color="auto"/>
                        <w:left w:val="none" w:sz="0" w:space="0" w:color="auto"/>
                        <w:bottom w:val="none" w:sz="0" w:space="0" w:color="auto"/>
                        <w:right w:val="none" w:sz="0" w:space="0" w:color="auto"/>
                      </w:divBdr>
                    </w:div>
                    <w:div w:id="1937589227">
                      <w:marLeft w:val="0"/>
                      <w:marRight w:val="0"/>
                      <w:marTop w:val="0"/>
                      <w:marBottom w:val="0"/>
                      <w:divBdr>
                        <w:top w:val="none" w:sz="0" w:space="0" w:color="auto"/>
                        <w:left w:val="none" w:sz="0" w:space="0" w:color="auto"/>
                        <w:bottom w:val="none" w:sz="0" w:space="0" w:color="auto"/>
                        <w:right w:val="none" w:sz="0" w:space="0" w:color="auto"/>
                      </w:divBdr>
                    </w:div>
                    <w:div w:id="405611326">
                      <w:marLeft w:val="0"/>
                      <w:marRight w:val="0"/>
                      <w:marTop w:val="0"/>
                      <w:marBottom w:val="0"/>
                      <w:divBdr>
                        <w:top w:val="none" w:sz="0" w:space="0" w:color="auto"/>
                        <w:left w:val="none" w:sz="0" w:space="0" w:color="auto"/>
                        <w:bottom w:val="none" w:sz="0" w:space="0" w:color="auto"/>
                        <w:right w:val="none" w:sz="0" w:space="0" w:color="auto"/>
                      </w:divBdr>
                    </w:div>
                    <w:div w:id="530458723">
                      <w:marLeft w:val="0"/>
                      <w:marRight w:val="0"/>
                      <w:marTop w:val="0"/>
                      <w:marBottom w:val="0"/>
                      <w:divBdr>
                        <w:top w:val="none" w:sz="0" w:space="0" w:color="auto"/>
                        <w:left w:val="none" w:sz="0" w:space="0" w:color="auto"/>
                        <w:bottom w:val="none" w:sz="0" w:space="0" w:color="auto"/>
                        <w:right w:val="none" w:sz="0" w:space="0" w:color="auto"/>
                      </w:divBdr>
                    </w:div>
                    <w:div w:id="1715277021">
                      <w:marLeft w:val="0"/>
                      <w:marRight w:val="0"/>
                      <w:marTop w:val="0"/>
                      <w:marBottom w:val="0"/>
                      <w:divBdr>
                        <w:top w:val="none" w:sz="0" w:space="0" w:color="auto"/>
                        <w:left w:val="none" w:sz="0" w:space="0" w:color="auto"/>
                        <w:bottom w:val="none" w:sz="0" w:space="0" w:color="auto"/>
                        <w:right w:val="none" w:sz="0" w:space="0" w:color="auto"/>
                      </w:divBdr>
                    </w:div>
                    <w:div w:id="1931768958">
                      <w:marLeft w:val="0"/>
                      <w:marRight w:val="0"/>
                      <w:marTop w:val="0"/>
                      <w:marBottom w:val="0"/>
                      <w:divBdr>
                        <w:top w:val="none" w:sz="0" w:space="0" w:color="auto"/>
                        <w:left w:val="none" w:sz="0" w:space="0" w:color="auto"/>
                        <w:bottom w:val="none" w:sz="0" w:space="0" w:color="auto"/>
                        <w:right w:val="none" w:sz="0" w:space="0" w:color="auto"/>
                      </w:divBdr>
                    </w:div>
                    <w:div w:id="669648006">
                      <w:marLeft w:val="0"/>
                      <w:marRight w:val="0"/>
                      <w:marTop w:val="0"/>
                      <w:marBottom w:val="0"/>
                      <w:divBdr>
                        <w:top w:val="none" w:sz="0" w:space="0" w:color="auto"/>
                        <w:left w:val="none" w:sz="0" w:space="0" w:color="auto"/>
                        <w:bottom w:val="none" w:sz="0" w:space="0" w:color="auto"/>
                        <w:right w:val="none" w:sz="0" w:space="0" w:color="auto"/>
                      </w:divBdr>
                    </w:div>
                    <w:div w:id="526212887">
                      <w:marLeft w:val="0"/>
                      <w:marRight w:val="0"/>
                      <w:marTop w:val="0"/>
                      <w:marBottom w:val="0"/>
                      <w:divBdr>
                        <w:top w:val="none" w:sz="0" w:space="0" w:color="auto"/>
                        <w:left w:val="none" w:sz="0" w:space="0" w:color="auto"/>
                        <w:bottom w:val="none" w:sz="0" w:space="0" w:color="auto"/>
                        <w:right w:val="none" w:sz="0" w:space="0" w:color="auto"/>
                      </w:divBdr>
                    </w:div>
                    <w:div w:id="677005457">
                      <w:marLeft w:val="0"/>
                      <w:marRight w:val="0"/>
                      <w:marTop w:val="0"/>
                      <w:marBottom w:val="0"/>
                      <w:divBdr>
                        <w:top w:val="none" w:sz="0" w:space="0" w:color="auto"/>
                        <w:left w:val="none" w:sz="0" w:space="0" w:color="auto"/>
                        <w:bottom w:val="none" w:sz="0" w:space="0" w:color="auto"/>
                        <w:right w:val="none" w:sz="0" w:space="0" w:color="auto"/>
                      </w:divBdr>
                    </w:div>
                    <w:div w:id="154955489">
                      <w:marLeft w:val="0"/>
                      <w:marRight w:val="0"/>
                      <w:marTop w:val="0"/>
                      <w:marBottom w:val="0"/>
                      <w:divBdr>
                        <w:top w:val="none" w:sz="0" w:space="0" w:color="auto"/>
                        <w:left w:val="none" w:sz="0" w:space="0" w:color="auto"/>
                        <w:bottom w:val="none" w:sz="0" w:space="0" w:color="auto"/>
                        <w:right w:val="none" w:sz="0" w:space="0" w:color="auto"/>
                      </w:divBdr>
                    </w:div>
                    <w:div w:id="16648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449616">
      <w:bodyDiv w:val="1"/>
      <w:marLeft w:val="0"/>
      <w:marRight w:val="0"/>
      <w:marTop w:val="0"/>
      <w:marBottom w:val="0"/>
      <w:divBdr>
        <w:top w:val="none" w:sz="0" w:space="0" w:color="auto"/>
        <w:left w:val="none" w:sz="0" w:space="0" w:color="auto"/>
        <w:bottom w:val="none" w:sz="0" w:space="0" w:color="auto"/>
        <w:right w:val="none" w:sz="0" w:space="0" w:color="auto"/>
      </w:divBdr>
    </w:div>
    <w:div w:id="674455863">
      <w:bodyDiv w:val="1"/>
      <w:marLeft w:val="0"/>
      <w:marRight w:val="0"/>
      <w:marTop w:val="0"/>
      <w:marBottom w:val="0"/>
      <w:divBdr>
        <w:top w:val="none" w:sz="0" w:space="0" w:color="auto"/>
        <w:left w:val="none" w:sz="0" w:space="0" w:color="auto"/>
        <w:bottom w:val="none" w:sz="0" w:space="0" w:color="auto"/>
        <w:right w:val="none" w:sz="0" w:space="0" w:color="auto"/>
      </w:divBdr>
      <w:divsChild>
        <w:div w:id="1122848904">
          <w:marLeft w:val="0"/>
          <w:marRight w:val="0"/>
          <w:marTop w:val="0"/>
          <w:marBottom w:val="0"/>
          <w:divBdr>
            <w:top w:val="none" w:sz="0" w:space="0" w:color="auto"/>
            <w:left w:val="none" w:sz="0" w:space="0" w:color="auto"/>
            <w:bottom w:val="none" w:sz="0" w:space="0" w:color="auto"/>
            <w:right w:val="none" w:sz="0" w:space="0" w:color="auto"/>
          </w:divBdr>
        </w:div>
        <w:div w:id="229853988">
          <w:marLeft w:val="0"/>
          <w:marRight w:val="0"/>
          <w:marTop w:val="0"/>
          <w:marBottom w:val="0"/>
          <w:divBdr>
            <w:top w:val="none" w:sz="0" w:space="0" w:color="auto"/>
            <w:left w:val="none" w:sz="0" w:space="0" w:color="auto"/>
            <w:bottom w:val="none" w:sz="0" w:space="0" w:color="auto"/>
            <w:right w:val="none" w:sz="0" w:space="0" w:color="auto"/>
          </w:divBdr>
        </w:div>
        <w:div w:id="1138836009">
          <w:marLeft w:val="0"/>
          <w:marRight w:val="0"/>
          <w:marTop w:val="0"/>
          <w:marBottom w:val="0"/>
          <w:divBdr>
            <w:top w:val="none" w:sz="0" w:space="0" w:color="auto"/>
            <w:left w:val="none" w:sz="0" w:space="0" w:color="auto"/>
            <w:bottom w:val="none" w:sz="0" w:space="0" w:color="auto"/>
            <w:right w:val="none" w:sz="0" w:space="0" w:color="auto"/>
          </w:divBdr>
        </w:div>
        <w:div w:id="1265647157">
          <w:marLeft w:val="0"/>
          <w:marRight w:val="0"/>
          <w:marTop w:val="0"/>
          <w:marBottom w:val="0"/>
          <w:divBdr>
            <w:top w:val="none" w:sz="0" w:space="0" w:color="auto"/>
            <w:left w:val="none" w:sz="0" w:space="0" w:color="auto"/>
            <w:bottom w:val="none" w:sz="0" w:space="0" w:color="auto"/>
            <w:right w:val="none" w:sz="0" w:space="0" w:color="auto"/>
          </w:divBdr>
        </w:div>
        <w:div w:id="223417537">
          <w:marLeft w:val="0"/>
          <w:marRight w:val="0"/>
          <w:marTop w:val="0"/>
          <w:marBottom w:val="0"/>
          <w:divBdr>
            <w:top w:val="none" w:sz="0" w:space="0" w:color="auto"/>
            <w:left w:val="none" w:sz="0" w:space="0" w:color="auto"/>
            <w:bottom w:val="none" w:sz="0" w:space="0" w:color="auto"/>
            <w:right w:val="none" w:sz="0" w:space="0" w:color="auto"/>
          </w:divBdr>
        </w:div>
        <w:div w:id="1030449795">
          <w:marLeft w:val="0"/>
          <w:marRight w:val="0"/>
          <w:marTop w:val="0"/>
          <w:marBottom w:val="0"/>
          <w:divBdr>
            <w:top w:val="none" w:sz="0" w:space="0" w:color="auto"/>
            <w:left w:val="none" w:sz="0" w:space="0" w:color="auto"/>
            <w:bottom w:val="none" w:sz="0" w:space="0" w:color="auto"/>
            <w:right w:val="none" w:sz="0" w:space="0" w:color="auto"/>
          </w:divBdr>
        </w:div>
        <w:div w:id="1088961281">
          <w:marLeft w:val="0"/>
          <w:marRight w:val="0"/>
          <w:marTop w:val="0"/>
          <w:marBottom w:val="0"/>
          <w:divBdr>
            <w:top w:val="none" w:sz="0" w:space="0" w:color="auto"/>
            <w:left w:val="none" w:sz="0" w:space="0" w:color="auto"/>
            <w:bottom w:val="none" w:sz="0" w:space="0" w:color="auto"/>
            <w:right w:val="none" w:sz="0" w:space="0" w:color="auto"/>
          </w:divBdr>
        </w:div>
        <w:div w:id="838350654">
          <w:marLeft w:val="0"/>
          <w:marRight w:val="0"/>
          <w:marTop w:val="0"/>
          <w:marBottom w:val="0"/>
          <w:divBdr>
            <w:top w:val="none" w:sz="0" w:space="0" w:color="auto"/>
            <w:left w:val="none" w:sz="0" w:space="0" w:color="auto"/>
            <w:bottom w:val="none" w:sz="0" w:space="0" w:color="auto"/>
            <w:right w:val="none" w:sz="0" w:space="0" w:color="auto"/>
          </w:divBdr>
        </w:div>
        <w:div w:id="1296983070">
          <w:marLeft w:val="0"/>
          <w:marRight w:val="0"/>
          <w:marTop w:val="0"/>
          <w:marBottom w:val="0"/>
          <w:divBdr>
            <w:top w:val="none" w:sz="0" w:space="0" w:color="auto"/>
            <w:left w:val="none" w:sz="0" w:space="0" w:color="auto"/>
            <w:bottom w:val="none" w:sz="0" w:space="0" w:color="auto"/>
            <w:right w:val="none" w:sz="0" w:space="0" w:color="auto"/>
          </w:divBdr>
        </w:div>
        <w:div w:id="192772081">
          <w:marLeft w:val="0"/>
          <w:marRight w:val="0"/>
          <w:marTop w:val="0"/>
          <w:marBottom w:val="0"/>
          <w:divBdr>
            <w:top w:val="none" w:sz="0" w:space="0" w:color="auto"/>
            <w:left w:val="none" w:sz="0" w:space="0" w:color="auto"/>
            <w:bottom w:val="none" w:sz="0" w:space="0" w:color="auto"/>
            <w:right w:val="none" w:sz="0" w:space="0" w:color="auto"/>
          </w:divBdr>
        </w:div>
        <w:div w:id="1994067200">
          <w:marLeft w:val="0"/>
          <w:marRight w:val="0"/>
          <w:marTop w:val="0"/>
          <w:marBottom w:val="0"/>
          <w:divBdr>
            <w:top w:val="none" w:sz="0" w:space="0" w:color="auto"/>
            <w:left w:val="none" w:sz="0" w:space="0" w:color="auto"/>
            <w:bottom w:val="none" w:sz="0" w:space="0" w:color="auto"/>
            <w:right w:val="none" w:sz="0" w:space="0" w:color="auto"/>
          </w:divBdr>
        </w:div>
        <w:div w:id="1166870215">
          <w:marLeft w:val="0"/>
          <w:marRight w:val="0"/>
          <w:marTop w:val="0"/>
          <w:marBottom w:val="0"/>
          <w:divBdr>
            <w:top w:val="none" w:sz="0" w:space="0" w:color="auto"/>
            <w:left w:val="none" w:sz="0" w:space="0" w:color="auto"/>
            <w:bottom w:val="none" w:sz="0" w:space="0" w:color="auto"/>
            <w:right w:val="none" w:sz="0" w:space="0" w:color="auto"/>
          </w:divBdr>
        </w:div>
        <w:div w:id="246614777">
          <w:marLeft w:val="0"/>
          <w:marRight w:val="0"/>
          <w:marTop w:val="0"/>
          <w:marBottom w:val="0"/>
          <w:divBdr>
            <w:top w:val="none" w:sz="0" w:space="0" w:color="auto"/>
            <w:left w:val="none" w:sz="0" w:space="0" w:color="auto"/>
            <w:bottom w:val="none" w:sz="0" w:space="0" w:color="auto"/>
            <w:right w:val="none" w:sz="0" w:space="0" w:color="auto"/>
          </w:divBdr>
        </w:div>
        <w:div w:id="129788408">
          <w:marLeft w:val="0"/>
          <w:marRight w:val="0"/>
          <w:marTop w:val="0"/>
          <w:marBottom w:val="0"/>
          <w:divBdr>
            <w:top w:val="none" w:sz="0" w:space="0" w:color="auto"/>
            <w:left w:val="none" w:sz="0" w:space="0" w:color="auto"/>
            <w:bottom w:val="none" w:sz="0" w:space="0" w:color="auto"/>
            <w:right w:val="none" w:sz="0" w:space="0" w:color="auto"/>
          </w:divBdr>
        </w:div>
        <w:div w:id="161749277">
          <w:marLeft w:val="0"/>
          <w:marRight w:val="0"/>
          <w:marTop w:val="0"/>
          <w:marBottom w:val="0"/>
          <w:divBdr>
            <w:top w:val="none" w:sz="0" w:space="0" w:color="auto"/>
            <w:left w:val="none" w:sz="0" w:space="0" w:color="auto"/>
            <w:bottom w:val="none" w:sz="0" w:space="0" w:color="auto"/>
            <w:right w:val="none" w:sz="0" w:space="0" w:color="auto"/>
          </w:divBdr>
        </w:div>
        <w:div w:id="1793547864">
          <w:marLeft w:val="0"/>
          <w:marRight w:val="0"/>
          <w:marTop w:val="0"/>
          <w:marBottom w:val="0"/>
          <w:divBdr>
            <w:top w:val="none" w:sz="0" w:space="0" w:color="auto"/>
            <w:left w:val="none" w:sz="0" w:space="0" w:color="auto"/>
            <w:bottom w:val="none" w:sz="0" w:space="0" w:color="auto"/>
            <w:right w:val="none" w:sz="0" w:space="0" w:color="auto"/>
          </w:divBdr>
        </w:div>
        <w:div w:id="141042992">
          <w:marLeft w:val="0"/>
          <w:marRight w:val="0"/>
          <w:marTop w:val="0"/>
          <w:marBottom w:val="0"/>
          <w:divBdr>
            <w:top w:val="none" w:sz="0" w:space="0" w:color="auto"/>
            <w:left w:val="none" w:sz="0" w:space="0" w:color="auto"/>
            <w:bottom w:val="none" w:sz="0" w:space="0" w:color="auto"/>
            <w:right w:val="none" w:sz="0" w:space="0" w:color="auto"/>
          </w:divBdr>
        </w:div>
        <w:div w:id="1046375410">
          <w:marLeft w:val="0"/>
          <w:marRight w:val="0"/>
          <w:marTop w:val="0"/>
          <w:marBottom w:val="0"/>
          <w:divBdr>
            <w:top w:val="none" w:sz="0" w:space="0" w:color="auto"/>
            <w:left w:val="none" w:sz="0" w:space="0" w:color="auto"/>
            <w:bottom w:val="none" w:sz="0" w:space="0" w:color="auto"/>
            <w:right w:val="none" w:sz="0" w:space="0" w:color="auto"/>
          </w:divBdr>
        </w:div>
        <w:div w:id="1130171697">
          <w:marLeft w:val="0"/>
          <w:marRight w:val="0"/>
          <w:marTop w:val="0"/>
          <w:marBottom w:val="0"/>
          <w:divBdr>
            <w:top w:val="none" w:sz="0" w:space="0" w:color="auto"/>
            <w:left w:val="none" w:sz="0" w:space="0" w:color="auto"/>
            <w:bottom w:val="none" w:sz="0" w:space="0" w:color="auto"/>
            <w:right w:val="none" w:sz="0" w:space="0" w:color="auto"/>
          </w:divBdr>
        </w:div>
        <w:div w:id="309093624">
          <w:marLeft w:val="0"/>
          <w:marRight w:val="0"/>
          <w:marTop w:val="0"/>
          <w:marBottom w:val="0"/>
          <w:divBdr>
            <w:top w:val="none" w:sz="0" w:space="0" w:color="auto"/>
            <w:left w:val="none" w:sz="0" w:space="0" w:color="auto"/>
            <w:bottom w:val="none" w:sz="0" w:space="0" w:color="auto"/>
            <w:right w:val="none" w:sz="0" w:space="0" w:color="auto"/>
          </w:divBdr>
        </w:div>
        <w:div w:id="561331665">
          <w:marLeft w:val="0"/>
          <w:marRight w:val="0"/>
          <w:marTop w:val="0"/>
          <w:marBottom w:val="0"/>
          <w:divBdr>
            <w:top w:val="none" w:sz="0" w:space="0" w:color="auto"/>
            <w:left w:val="none" w:sz="0" w:space="0" w:color="auto"/>
            <w:bottom w:val="none" w:sz="0" w:space="0" w:color="auto"/>
            <w:right w:val="none" w:sz="0" w:space="0" w:color="auto"/>
          </w:divBdr>
        </w:div>
        <w:div w:id="531693805">
          <w:marLeft w:val="0"/>
          <w:marRight w:val="0"/>
          <w:marTop w:val="0"/>
          <w:marBottom w:val="0"/>
          <w:divBdr>
            <w:top w:val="none" w:sz="0" w:space="0" w:color="auto"/>
            <w:left w:val="none" w:sz="0" w:space="0" w:color="auto"/>
            <w:bottom w:val="none" w:sz="0" w:space="0" w:color="auto"/>
            <w:right w:val="none" w:sz="0" w:space="0" w:color="auto"/>
          </w:divBdr>
        </w:div>
        <w:div w:id="137695402">
          <w:marLeft w:val="0"/>
          <w:marRight w:val="0"/>
          <w:marTop w:val="0"/>
          <w:marBottom w:val="0"/>
          <w:divBdr>
            <w:top w:val="none" w:sz="0" w:space="0" w:color="auto"/>
            <w:left w:val="none" w:sz="0" w:space="0" w:color="auto"/>
            <w:bottom w:val="none" w:sz="0" w:space="0" w:color="auto"/>
            <w:right w:val="none" w:sz="0" w:space="0" w:color="auto"/>
          </w:divBdr>
        </w:div>
        <w:div w:id="1358196357">
          <w:marLeft w:val="0"/>
          <w:marRight w:val="0"/>
          <w:marTop w:val="0"/>
          <w:marBottom w:val="0"/>
          <w:divBdr>
            <w:top w:val="none" w:sz="0" w:space="0" w:color="auto"/>
            <w:left w:val="none" w:sz="0" w:space="0" w:color="auto"/>
            <w:bottom w:val="none" w:sz="0" w:space="0" w:color="auto"/>
            <w:right w:val="none" w:sz="0" w:space="0" w:color="auto"/>
          </w:divBdr>
        </w:div>
        <w:div w:id="2135364323">
          <w:marLeft w:val="0"/>
          <w:marRight w:val="0"/>
          <w:marTop w:val="0"/>
          <w:marBottom w:val="0"/>
          <w:divBdr>
            <w:top w:val="none" w:sz="0" w:space="0" w:color="auto"/>
            <w:left w:val="none" w:sz="0" w:space="0" w:color="auto"/>
            <w:bottom w:val="none" w:sz="0" w:space="0" w:color="auto"/>
            <w:right w:val="none" w:sz="0" w:space="0" w:color="auto"/>
          </w:divBdr>
        </w:div>
        <w:div w:id="200872856">
          <w:marLeft w:val="0"/>
          <w:marRight w:val="0"/>
          <w:marTop w:val="0"/>
          <w:marBottom w:val="0"/>
          <w:divBdr>
            <w:top w:val="none" w:sz="0" w:space="0" w:color="auto"/>
            <w:left w:val="none" w:sz="0" w:space="0" w:color="auto"/>
            <w:bottom w:val="none" w:sz="0" w:space="0" w:color="auto"/>
            <w:right w:val="none" w:sz="0" w:space="0" w:color="auto"/>
          </w:divBdr>
        </w:div>
        <w:div w:id="1207984339">
          <w:marLeft w:val="0"/>
          <w:marRight w:val="0"/>
          <w:marTop w:val="0"/>
          <w:marBottom w:val="0"/>
          <w:divBdr>
            <w:top w:val="none" w:sz="0" w:space="0" w:color="auto"/>
            <w:left w:val="none" w:sz="0" w:space="0" w:color="auto"/>
            <w:bottom w:val="none" w:sz="0" w:space="0" w:color="auto"/>
            <w:right w:val="none" w:sz="0" w:space="0" w:color="auto"/>
          </w:divBdr>
        </w:div>
        <w:div w:id="734820298">
          <w:marLeft w:val="0"/>
          <w:marRight w:val="0"/>
          <w:marTop w:val="0"/>
          <w:marBottom w:val="0"/>
          <w:divBdr>
            <w:top w:val="none" w:sz="0" w:space="0" w:color="auto"/>
            <w:left w:val="none" w:sz="0" w:space="0" w:color="auto"/>
            <w:bottom w:val="none" w:sz="0" w:space="0" w:color="auto"/>
            <w:right w:val="none" w:sz="0" w:space="0" w:color="auto"/>
          </w:divBdr>
        </w:div>
        <w:div w:id="726883599">
          <w:marLeft w:val="0"/>
          <w:marRight w:val="0"/>
          <w:marTop w:val="0"/>
          <w:marBottom w:val="0"/>
          <w:divBdr>
            <w:top w:val="none" w:sz="0" w:space="0" w:color="auto"/>
            <w:left w:val="none" w:sz="0" w:space="0" w:color="auto"/>
            <w:bottom w:val="none" w:sz="0" w:space="0" w:color="auto"/>
            <w:right w:val="none" w:sz="0" w:space="0" w:color="auto"/>
          </w:divBdr>
          <w:divsChild>
            <w:div w:id="1000547143">
              <w:marLeft w:val="0"/>
              <w:marRight w:val="0"/>
              <w:marTop w:val="0"/>
              <w:marBottom w:val="0"/>
              <w:divBdr>
                <w:top w:val="none" w:sz="0" w:space="0" w:color="auto"/>
                <w:left w:val="none" w:sz="0" w:space="0" w:color="auto"/>
                <w:bottom w:val="none" w:sz="0" w:space="0" w:color="auto"/>
                <w:right w:val="none" w:sz="0" w:space="0" w:color="auto"/>
              </w:divBdr>
            </w:div>
            <w:div w:id="1512183821">
              <w:marLeft w:val="0"/>
              <w:marRight w:val="0"/>
              <w:marTop w:val="0"/>
              <w:marBottom w:val="0"/>
              <w:divBdr>
                <w:top w:val="none" w:sz="0" w:space="0" w:color="auto"/>
                <w:left w:val="none" w:sz="0" w:space="0" w:color="auto"/>
                <w:bottom w:val="none" w:sz="0" w:space="0" w:color="auto"/>
                <w:right w:val="none" w:sz="0" w:space="0" w:color="auto"/>
              </w:divBdr>
            </w:div>
            <w:div w:id="797266045">
              <w:marLeft w:val="0"/>
              <w:marRight w:val="0"/>
              <w:marTop w:val="0"/>
              <w:marBottom w:val="0"/>
              <w:divBdr>
                <w:top w:val="none" w:sz="0" w:space="0" w:color="auto"/>
                <w:left w:val="none" w:sz="0" w:space="0" w:color="auto"/>
                <w:bottom w:val="none" w:sz="0" w:space="0" w:color="auto"/>
                <w:right w:val="none" w:sz="0" w:space="0" w:color="auto"/>
              </w:divBdr>
            </w:div>
            <w:div w:id="1647010832">
              <w:marLeft w:val="0"/>
              <w:marRight w:val="0"/>
              <w:marTop w:val="0"/>
              <w:marBottom w:val="0"/>
              <w:divBdr>
                <w:top w:val="none" w:sz="0" w:space="0" w:color="auto"/>
                <w:left w:val="none" w:sz="0" w:space="0" w:color="auto"/>
                <w:bottom w:val="none" w:sz="0" w:space="0" w:color="auto"/>
                <w:right w:val="none" w:sz="0" w:space="0" w:color="auto"/>
              </w:divBdr>
            </w:div>
            <w:div w:id="1484661537">
              <w:marLeft w:val="0"/>
              <w:marRight w:val="0"/>
              <w:marTop w:val="0"/>
              <w:marBottom w:val="0"/>
              <w:divBdr>
                <w:top w:val="none" w:sz="0" w:space="0" w:color="auto"/>
                <w:left w:val="none" w:sz="0" w:space="0" w:color="auto"/>
                <w:bottom w:val="none" w:sz="0" w:space="0" w:color="auto"/>
                <w:right w:val="none" w:sz="0" w:space="0" w:color="auto"/>
              </w:divBdr>
            </w:div>
            <w:div w:id="1273325342">
              <w:marLeft w:val="0"/>
              <w:marRight w:val="0"/>
              <w:marTop w:val="0"/>
              <w:marBottom w:val="0"/>
              <w:divBdr>
                <w:top w:val="none" w:sz="0" w:space="0" w:color="auto"/>
                <w:left w:val="none" w:sz="0" w:space="0" w:color="auto"/>
                <w:bottom w:val="none" w:sz="0" w:space="0" w:color="auto"/>
                <w:right w:val="none" w:sz="0" w:space="0" w:color="auto"/>
              </w:divBdr>
            </w:div>
            <w:div w:id="2112973159">
              <w:marLeft w:val="0"/>
              <w:marRight w:val="0"/>
              <w:marTop w:val="0"/>
              <w:marBottom w:val="0"/>
              <w:divBdr>
                <w:top w:val="none" w:sz="0" w:space="0" w:color="auto"/>
                <w:left w:val="none" w:sz="0" w:space="0" w:color="auto"/>
                <w:bottom w:val="none" w:sz="0" w:space="0" w:color="auto"/>
                <w:right w:val="none" w:sz="0" w:space="0" w:color="auto"/>
              </w:divBdr>
            </w:div>
            <w:div w:id="1081488204">
              <w:marLeft w:val="0"/>
              <w:marRight w:val="0"/>
              <w:marTop w:val="0"/>
              <w:marBottom w:val="0"/>
              <w:divBdr>
                <w:top w:val="none" w:sz="0" w:space="0" w:color="auto"/>
                <w:left w:val="none" w:sz="0" w:space="0" w:color="auto"/>
                <w:bottom w:val="none" w:sz="0" w:space="0" w:color="auto"/>
                <w:right w:val="none" w:sz="0" w:space="0" w:color="auto"/>
              </w:divBdr>
            </w:div>
            <w:div w:id="44523944">
              <w:marLeft w:val="0"/>
              <w:marRight w:val="0"/>
              <w:marTop w:val="0"/>
              <w:marBottom w:val="0"/>
              <w:divBdr>
                <w:top w:val="none" w:sz="0" w:space="0" w:color="auto"/>
                <w:left w:val="none" w:sz="0" w:space="0" w:color="auto"/>
                <w:bottom w:val="none" w:sz="0" w:space="0" w:color="auto"/>
                <w:right w:val="none" w:sz="0" w:space="0" w:color="auto"/>
              </w:divBdr>
            </w:div>
            <w:div w:id="318273880">
              <w:marLeft w:val="0"/>
              <w:marRight w:val="0"/>
              <w:marTop w:val="0"/>
              <w:marBottom w:val="0"/>
              <w:divBdr>
                <w:top w:val="none" w:sz="0" w:space="0" w:color="auto"/>
                <w:left w:val="none" w:sz="0" w:space="0" w:color="auto"/>
                <w:bottom w:val="none" w:sz="0" w:space="0" w:color="auto"/>
                <w:right w:val="none" w:sz="0" w:space="0" w:color="auto"/>
              </w:divBdr>
            </w:div>
            <w:div w:id="1486362335">
              <w:marLeft w:val="0"/>
              <w:marRight w:val="0"/>
              <w:marTop w:val="0"/>
              <w:marBottom w:val="0"/>
              <w:divBdr>
                <w:top w:val="none" w:sz="0" w:space="0" w:color="auto"/>
                <w:left w:val="none" w:sz="0" w:space="0" w:color="auto"/>
                <w:bottom w:val="none" w:sz="0" w:space="0" w:color="auto"/>
                <w:right w:val="none" w:sz="0" w:space="0" w:color="auto"/>
              </w:divBdr>
            </w:div>
            <w:div w:id="1749304461">
              <w:marLeft w:val="0"/>
              <w:marRight w:val="0"/>
              <w:marTop w:val="0"/>
              <w:marBottom w:val="0"/>
              <w:divBdr>
                <w:top w:val="none" w:sz="0" w:space="0" w:color="auto"/>
                <w:left w:val="none" w:sz="0" w:space="0" w:color="auto"/>
                <w:bottom w:val="none" w:sz="0" w:space="0" w:color="auto"/>
                <w:right w:val="none" w:sz="0" w:space="0" w:color="auto"/>
              </w:divBdr>
            </w:div>
            <w:div w:id="1706711500">
              <w:marLeft w:val="0"/>
              <w:marRight w:val="0"/>
              <w:marTop w:val="0"/>
              <w:marBottom w:val="0"/>
              <w:divBdr>
                <w:top w:val="none" w:sz="0" w:space="0" w:color="auto"/>
                <w:left w:val="none" w:sz="0" w:space="0" w:color="auto"/>
                <w:bottom w:val="none" w:sz="0" w:space="0" w:color="auto"/>
                <w:right w:val="none" w:sz="0" w:space="0" w:color="auto"/>
              </w:divBdr>
            </w:div>
            <w:div w:id="420876981">
              <w:marLeft w:val="0"/>
              <w:marRight w:val="0"/>
              <w:marTop w:val="0"/>
              <w:marBottom w:val="0"/>
              <w:divBdr>
                <w:top w:val="none" w:sz="0" w:space="0" w:color="auto"/>
                <w:left w:val="none" w:sz="0" w:space="0" w:color="auto"/>
                <w:bottom w:val="none" w:sz="0" w:space="0" w:color="auto"/>
                <w:right w:val="none" w:sz="0" w:space="0" w:color="auto"/>
              </w:divBdr>
            </w:div>
            <w:div w:id="737098519">
              <w:marLeft w:val="0"/>
              <w:marRight w:val="0"/>
              <w:marTop w:val="0"/>
              <w:marBottom w:val="0"/>
              <w:divBdr>
                <w:top w:val="none" w:sz="0" w:space="0" w:color="auto"/>
                <w:left w:val="none" w:sz="0" w:space="0" w:color="auto"/>
                <w:bottom w:val="none" w:sz="0" w:space="0" w:color="auto"/>
                <w:right w:val="none" w:sz="0" w:space="0" w:color="auto"/>
              </w:divBdr>
            </w:div>
            <w:div w:id="88239351">
              <w:marLeft w:val="0"/>
              <w:marRight w:val="0"/>
              <w:marTop w:val="0"/>
              <w:marBottom w:val="0"/>
              <w:divBdr>
                <w:top w:val="none" w:sz="0" w:space="0" w:color="auto"/>
                <w:left w:val="none" w:sz="0" w:space="0" w:color="auto"/>
                <w:bottom w:val="none" w:sz="0" w:space="0" w:color="auto"/>
                <w:right w:val="none" w:sz="0" w:space="0" w:color="auto"/>
              </w:divBdr>
            </w:div>
            <w:div w:id="1735735677">
              <w:marLeft w:val="0"/>
              <w:marRight w:val="0"/>
              <w:marTop w:val="0"/>
              <w:marBottom w:val="0"/>
              <w:divBdr>
                <w:top w:val="none" w:sz="0" w:space="0" w:color="auto"/>
                <w:left w:val="none" w:sz="0" w:space="0" w:color="auto"/>
                <w:bottom w:val="none" w:sz="0" w:space="0" w:color="auto"/>
                <w:right w:val="none" w:sz="0" w:space="0" w:color="auto"/>
              </w:divBdr>
            </w:div>
            <w:div w:id="131879">
              <w:marLeft w:val="0"/>
              <w:marRight w:val="0"/>
              <w:marTop w:val="0"/>
              <w:marBottom w:val="0"/>
              <w:divBdr>
                <w:top w:val="none" w:sz="0" w:space="0" w:color="auto"/>
                <w:left w:val="none" w:sz="0" w:space="0" w:color="auto"/>
                <w:bottom w:val="none" w:sz="0" w:space="0" w:color="auto"/>
                <w:right w:val="none" w:sz="0" w:space="0" w:color="auto"/>
              </w:divBdr>
            </w:div>
            <w:div w:id="2077238533">
              <w:marLeft w:val="0"/>
              <w:marRight w:val="0"/>
              <w:marTop w:val="0"/>
              <w:marBottom w:val="0"/>
              <w:divBdr>
                <w:top w:val="none" w:sz="0" w:space="0" w:color="auto"/>
                <w:left w:val="none" w:sz="0" w:space="0" w:color="auto"/>
                <w:bottom w:val="none" w:sz="0" w:space="0" w:color="auto"/>
                <w:right w:val="none" w:sz="0" w:space="0" w:color="auto"/>
              </w:divBdr>
            </w:div>
            <w:div w:id="873663828">
              <w:marLeft w:val="0"/>
              <w:marRight w:val="0"/>
              <w:marTop w:val="0"/>
              <w:marBottom w:val="0"/>
              <w:divBdr>
                <w:top w:val="none" w:sz="0" w:space="0" w:color="auto"/>
                <w:left w:val="none" w:sz="0" w:space="0" w:color="auto"/>
                <w:bottom w:val="none" w:sz="0" w:space="0" w:color="auto"/>
                <w:right w:val="none" w:sz="0" w:space="0" w:color="auto"/>
              </w:divBdr>
            </w:div>
            <w:div w:id="1465391592">
              <w:marLeft w:val="0"/>
              <w:marRight w:val="0"/>
              <w:marTop w:val="0"/>
              <w:marBottom w:val="0"/>
              <w:divBdr>
                <w:top w:val="none" w:sz="0" w:space="0" w:color="auto"/>
                <w:left w:val="none" w:sz="0" w:space="0" w:color="auto"/>
                <w:bottom w:val="none" w:sz="0" w:space="0" w:color="auto"/>
                <w:right w:val="none" w:sz="0" w:space="0" w:color="auto"/>
              </w:divBdr>
            </w:div>
            <w:div w:id="1888251070">
              <w:marLeft w:val="0"/>
              <w:marRight w:val="0"/>
              <w:marTop w:val="0"/>
              <w:marBottom w:val="0"/>
              <w:divBdr>
                <w:top w:val="none" w:sz="0" w:space="0" w:color="auto"/>
                <w:left w:val="none" w:sz="0" w:space="0" w:color="auto"/>
                <w:bottom w:val="none" w:sz="0" w:space="0" w:color="auto"/>
                <w:right w:val="none" w:sz="0" w:space="0" w:color="auto"/>
              </w:divBdr>
            </w:div>
            <w:div w:id="1411148690">
              <w:marLeft w:val="0"/>
              <w:marRight w:val="0"/>
              <w:marTop w:val="0"/>
              <w:marBottom w:val="0"/>
              <w:divBdr>
                <w:top w:val="none" w:sz="0" w:space="0" w:color="auto"/>
                <w:left w:val="none" w:sz="0" w:space="0" w:color="auto"/>
                <w:bottom w:val="none" w:sz="0" w:space="0" w:color="auto"/>
                <w:right w:val="none" w:sz="0" w:space="0" w:color="auto"/>
              </w:divBdr>
            </w:div>
            <w:div w:id="1511867642">
              <w:marLeft w:val="0"/>
              <w:marRight w:val="0"/>
              <w:marTop w:val="0"/>
              <w:marBottom w:val="0"/>
              <w:divBdr>
                <w:top w:val="none" w:sz="0" w:space="0" w:color="auto"/>
                <w:left w:val="none" w:sz="0" w:space="0" w:color="auto"/>
                <w:bottom w:val="none" w:sz="0" w:space="0" w:color="auto"/>
                <w:right w:val="none" w:sz="0" w:space="0" w:color="auto"/>
              </w:divBdr>
            </w:div>
            <w:div w:id="1381325234">
              <w:marLeft w:val="0"/>
              <w:marRight w:val="0"/>
              <w:marTop w:val="0"/>
              <w:marBottom w:val="0"/>
              <w:divBdr>
                <w:top w:val="none" w:sz="0" w:space="0" w:color="auto"/>
                <w:left w:val="none" w:sz="0" w:space="0" w:color="auto"/>
                <w:bottom w:val="none" w:sz="0" w:space="0" w:color="auto"/>
                <w:right w:val="none" w:sz="0" w:space="0" w:color="auto"/>
              </w:divBdr>
            </w:div>
            <w:div w:id="677273776">
              <w:marLeft w:val="0"/>
              <w:marRight w:val="0"/>
              <w:marTop w:val="0"/>
              <w:marBottom w:val="0"/>
              <w:divBdr>
                <w:top w:val="none" w:sz="0" w:space="0" w:color="auto"/>
                <w:left w:val="none" w:sz="0" w:space="0" w:color="auto"/>
                <w:bottom w:val="none" w:sz="0" w:space="0" w:color="auto"/>
                <w:right w:val="none" w:sz="0" w:space="0" w:color="auto"/>
              </w:divBdr>
            </w:div>
            <w:div w:id="1569730167">
              <w:marLeft w:val="0"/>
              <w:marRight w:val="0"/>
              <w:marTop w:val="0"/>
              <w:marBottom w:val="0"/>
              <w:divBdr>
                <w:top w:val="none" w:sz="0" w:space="0" w:color="auto"/>
                <w:left w:val="none" w:sz="0" w:space="0" w:color="auto"/>
                <w:bottom w:val="none" w:sz="0" w:space="0" w:color="auto"/>
                <w:right w:val="none" w:sz="0" w:space="0" w:color="auto"/>
              </w:divBdr>
            </w:div>
            <w:div w:id="2387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4221">
      <w:bodyDiv w:val="1"/>
      <w:marLeft w:val="0"/>
      <w:marRight w:val="0"/>
      <w:marTop w:val="0"/>
      <w:marBottom w:val="0"/>
      <w:divBdr>
        <w:top w:val="none" w:sz="0" w:space="0" w:color="auto"/>
        <w:left w:val="none" w:sz="0" w:space="0" w:color="auto"/>
        <w:bottom w:val="none" w:sz="0" w:space="0" w:color="auto"/>
        <w:right w:val="none" w:sz="0" w:space="0" w:color="auto"/>
      </w:divBdr>
    </w:div>
    <w:div w:id="854925072">
      <w:bodyDiv w:val="1"/>
      <w:marLeft w:val="0"/>
      <w:marRight w:val="0"/>
      <w:marTop w:val="0"/>
      <w:marBottom w:val="0"/>
      <w:divBdr>
        <w:top w:val="none" w:sz="0" w:space="0" w:color="auto"/>
        <w:left w:val="none" w:sz="0" w:space="0" w:color="auto"/>
        <w:bottom w:val="none" w:sz="0" w:space="0" w:color="auto"/>
        <w:right w:val="none" w:sz="0" w:space="0" w:color="auto"/>
      </w:divBdr>
    </w:div>
    <w:div w:id="864445175">
      <w:bodyDiv w:val="1"/>
      <w:marLeft w:val="0"/>
      <w:marRight w:val="0"/>
      <w:marTop w:val="0"/>
      <w:marBottom w:val="0"/>
      <w:divBdr>
        <w:top w:val="none" w:sz="0" w:space="0" w:color="auto"/>
        <w:left w:val="none" w:sz="0" w:space="0" w:color="auto"/>
        <w:bottom w:val="none" w:sz="0" w:space="0" w:color="auto"/>
        <w:right w:val="none" w:sz="0" w:space="0" w:color="auto"/>
      </w:divBdr>
    </w:div>
    <w:div w:id="913854510">
      <w:bodyDiv w:val="1"/>
      <w:marLeft w:val="0"/>
      <w:marRight w:val="0"/>
      <w:marTop w:val="0"/>
      <w:marBottom w:val="0"/>
      <w:divBdr>
        <w:top w:val="none" w:sz="0" w:space="0" w:color="auto"/>
        <w:left w:val="none" w:sz="0" w:space="0" w:color="auto"/>
        <w:bottom w:val="none" w:sz="0" w:space="0" w:color="auto"/>
        <w:right w:val="none" w:sz="0" w:space="0" w:color="auto"/>
      </w:divBdr>
      <w:divsChild>
        <w:div w:id="203955282">
          <w:marLeft w:val="0"/>
          <w:marRight w:val="0"/>
          <w:marTop w:val="0"/>
          <w:marBottom w:val="68"/>
          <w:divBdr>
            <w:top w:val="none" w:sz="0" w:space="0" w:color="auto"/>
            <w:left w:val="none" w:sz="0" w:space="0" w:color="auto"/>
            <w:bottom w:val="none" w:sz="0" w:space="0" w:color="auto"/>
            <w:right w:val="none" w:sz="0" w:space="0" w:color="auto"/>
          </w:divBdr>
        </w:div>
        <w:div w:id="346561101">
          <w:marLeft w:val="0"/>
          <w:marRight w:val="0"/>
          <w:marTop w:val="0"/>
          <w:marBottom w:val="68"/>
          <w:divBdr>
            <w:top w:val="none" w:sz="0" w:space="0" w:color="auto"/>
            <w:left w:val="none" w:sz="0" w:space="0" w:color="auto"/>
            <w:bottom w:val="none" w:sz="0" w:space="0" w:color="auto"/>
            <w:right w:val="none" w:sz="0" w:space="0" w:color="auto"/>
          </w:divBdr>
        </w:div>
        <w:div w:id="16736087">
          <w:marLeft w:val="0"/>
          <w:marRight w:val="0"/>
          <w:marTop w:val="0"/>
          <w:marBottom w:val="68"/>
          <w:divBdr>
            <w:top w:val="none" w:sz="0" w:space="0" w:color="auto"/>
            <w:left w:val="none" w:sz="0" w:space="0" w:color="auto"/>
            <w:bottom w:val="none" w:sz="0" w:space="0" w:color="auto"/>
            <w:right w:val="none" w:sz="0" w:space="0" w:color="auto"/>
          </w:divBdr>
        </w:div>
      </w:divsChild>
    </w:div>
    <w:div w:id="935751357">
      <w:bodyDiv w:val="1"/>
      <w:marLeft w:val="0"/>
      <w:marRight w:val="0"/>
      <w:marTop w:val="0"/>
      <w:marBottom w:val="0"/>
      <w:divBdr>
        <w:top w:val="none" w:sz="0" w:space="0" w:color="auto"/>
        <w:left w:val="none" w:sz="0" w:space="0" w:color="auto"/>
        <w:bottom w:val="none" w:sz="0" w:space="0" w:color="auto"/>
        <w:right w:val="none" w:sz="0" w:space="0" w:color="auto"/>
      </w:divBdr>
    </w:div>
    <w:div w:id="943153426">
      <w:bodyDiv w:val="1"/>
      <w:marLeft w:val="0"/>
      <w:marRight w:val="0"/>
      <w:marTop w:val="0"/>
      <w:marBottom w:val="0"/>
      <w:divBdr>
        <w:top w:val="none" w:sz="0" w:space="0" w:color="auto"/>
        <w:left w:val="none" w:sz="0" w:space="0" w:color="auto"/>
        <w:bottom w:val="none" w:sz="0" w:space="0" w:color="auto"/>
        <w:right w:val="none" w:sz="0" w:space="0" w:color="auto"/>
      </w:divBdr>
    </w:div>
    <w:div w:id="1089347214">
      <w:bodyDiv w:val="1"/>
      <w:marLeft w:val="0"/>
      <w:marRight w:val="0"/>
      <w:marTop w:val="0"/>
      <w:marBottom w:val="0"/>
      <w:divBdr>
        <w:top w:val="none" w:sz="0" w:space="0" w:color="auto"/>
        <w:left w:val="none" w:sz="0" w:space="0" w:color="auto"/>
        <w:bottom w:val="none" w:sz="0" w:space="0" w:color="auto"/>
        <w:right w:val="none" w:sz="0" w:space="0" w:color="auto"/>
      </w:divBdr>
    </w:div>
    <w:div w:id="1147550568">
      <w:bodyDiv w:val="1"/>
      <w:marLeft w:val="0"/>
      <w:marRight w:val="0"/>
      <w:marTop w:val="0"/>
      <w:marBottom w:val="0"/>
      <w:divBdr>
        <w:top w:val="none" w:sz="0" w:space="0" w:color="auto"/>
        <w:left w:val="none" w:sz="0" w:space="0" w:color="auto"/>
        <w:bottom w:val="none" w:sz="0" w:space="0" w:color="auto"/>
        <w:right w:val="none" w:sz="0" w:space="0" w:color="auto"/>
      </w:divBdr>
      <w:divsChild>
        <w:div w:id="44110018">
          <w:marLeft w:val="60"/>
          <w:marRight w:val="0"/>
          <w:marTop w:val="15"/>
          <w:marBottom w:val="0"/>
          <w:divBdr>
            <w:top w:val="none" w:sz="0" w:space="0" w:color="auto"/>
            <w:left w:val="none" w:sz="0" w:space="0" w:color="auto"/>
            <w:bottom w:val="none" w:sz="0" w:space="0" w:color="auto"/>
            <w:right w:val="none" w:sz="0" w:space="0" w:color="auto"/>
          </w:divBdr>
        </w:div>
      </w:divsChild>
    </w:div>
    <w:div w:id="1177883509">
      <w:bodyDiv w:val="1"/>
      <w:marLeft w:val="0"/>
      <w:marRight w:val="0"/>
      <w:marTop w:val="0"/>
      <w:marBottom w:val="0"/>
      <w:divBdr>
        <w:top w:val="none" w:sz="0" w:space="0" w:color="auto"/>
        <w:left w:val="none" w:sz="0" w:space="0" w:color="auto"/>
        <w:bottom w:val="none" w:sz="0" w:space="0" w:color="auto"/>
        <w:right w:val="none" w:sz="0" w:space="0" w:color="auto"/>
      </w:divBdr>
    </w:div>
    <w:div w:id="1241059167">
      <w:bodyDiv w:val="1"/>
      <w:marLeft w:val="0"/>
      <w:marRight w:val="0"/>
      <w:marTop w:val="0"/>
      <w:marBottom w:val="0"/>
      <w:divBdr>
        <w:top w:val="none" w:sz="0" w:space="0" w:color="auto"/>
        <w:left w:val="none" w:sz="0" w:space="0" w:color="auto"/>
        <w:bottom w:val="none" w:sz="0" w:space="0" w:color="auto"/>
        <w:right w:val="none" w:sz="0" w:space="0" w:color="auto"/>
      </w:divBdr>
    </w:div>
    <w:div w:id="1260262379">
      <w:bodyDiv w:val="1"/>
      <w:marLeft w:val="0"/>
      <w:marRight w:val="0"/>
      <w:marTop w:val="0"/>
      <w:marBottom w:val="0"/>
      <w:divBdr>
        <w:top w:val="none" w:sz="0" w:space="0" w:color="auto"/>
        <w:left w:val="none" w:sz="0" w:space="0" w:color="auto"/>
        <w:bottom w:val="none" w:sz="0" w:space="0" w:color="auto"/>
        <w:right w:val="none" w:sz="0" w:space="0" w:color="auto"/>
      </w:divBdr>
    </w:div>
    <w:div w:id="1297906227">
      <w:bodyDiv w:val="1"/>
      <w:marLeft w:val="0"/>
      <w:marRight w:val="0"/>
      <w:marTop w:val="0"/>
      <w:marBottom w:val="0"/>
      <w:divBdr>
        <w:top w:val="none" w:sz="0" w:space="0" w:color="auto"/>
        <w:left w:val="none" w:sz="0" w:space="0" w:color="auto"/>
        <w:bottom w:val="none" w:sz="0" w:space="0" w:color="auto"/>
        <w:right w:val="none" w:sz="0" w:space="0" w:color="auto"/>
      </w:divBdr>
      <w:divsChild>
        <w:div w:id="375129325">
          <w:marLeft w:val="0"/>
          <w:marRight w:val="0"/>
          <w:marTop w:val="0"/>
          <w:marBottom w:val="68"/>
          <w:divBdr>
            <w:top w:val="none" w:sz="0" w:space="0" w:color="auto"/>
            <w:left w:val="none" w:sz="0" w:space="0" w:color="auto"/>
            <w:bottom w:val="none" w:sz="0" w:space="0" w:color="auto"/>
            <w:right w:val="none" w:sz="0" w:space="0" w:color="auto"/>
          </w:divBdr>
        </w:div>
        <w:div w:id="2048870994">
          <w:marLeft w:val="0"/>
          <w:marRight w:val="0"/>
          <w:marTop w:val="0"/>
          <w:marBottom w:val="68"/>
          <w:divBdr>
            <w:top w:val="none" w:sz="0" w:space="0" w:color="auto"/>
            <w:left w:val="none" w:sz="0" w:space="0" w:color="auto"/>
            <w:bottom w:val="none" w:sz="0" w:space="0" w:color="auto"/>
            <w:right w:val="none" w:sz="0" w:space="0" w:color="auto"/>
          </w:divBdr>
        </w:div>
      </w:divsChild>
    </w:div>
    <w:div w:id="1368336273">
      <w:bodyDiv w:val="1"/>
      <w:marLeft w:val="0"/>
      <w:marRight w:val="0"/>
      <w:marTop w:val="0"/>
      <w:marBottom w:val="0"/>
      <w:divBdr>
        <w:top w:val="none" w:sz="0" w:space="0" w:color="auto"/>
        <w:left w:val="none" w:sz="0" w:space="0" w:color="auto"/>
        <w:bottom w:val="none" w:sz="0" w:space="0" w:color="auto"/>
        <w:right w:val="none" w:sz="0" w:space="0" w:color="auto"/>
      </w:divBdr>
      <w:divsChild>
        <w:div w:id="2127117715">
          <w:marLeft w:val="0"/>
          <w:marRight w:val="0"/>
          <w:marTop w:val="0"/>
          <w:marBottom w:val="136"/>
          <w:divBdr>
            <w:top w:val="none" w:sz="0" w:space="0" w:color="auto"/>
            <w:left w:val="none" w:sz="0" w:space="0" w:color="auto"/>
            <w:bottom w:val="none" w:sz="0" w:space="0" w:color="auto"/>
            <w:right w:val="none" w:sz="0" w:space="0" w:color="auto"/>
          </w:divBdr>
        </w:div>
      </w:divsChild>
    </w:div>
    <w:div w:id="1480727370">
      <w:bodyDiv w:val="1"/>
      <w:marLeft w:val="0"/>
      <w:marRight w:val="0"/>
      <w:marTop w:val="0"/>
      <w:marBottom w:val="0"/>
      <w:divBdr>
        <w:top w:val="none" w:sz="0" w:space="0" w:color="auto"/>
        <w:left w:val="none" w:sz="0" w:space="0" w:color="auto"/>
        <w:bottom w:val="none" w:sz="0" w:space="0" w:color="auto"/>
        <w:right w:val="none" w:sz="0" w:space="0" w:color="auto"/>
      </w:divBdr>
    </w:div>
    <w:div w:id="1544365103">
      <w:bodyDiv w:val="1"/>
      <w:marLeft w:val="0"/>
      <w:marRight w:val="0"/>
      <w:marTop w:val="0"/>
      <w:marBottom w:val="0"/>
      <w:divBdr>
        <w:top w:val="none" w:sz="0" w:space="0" w:color="auto"/>
        <w:left w:val="none" w:sz="0" w:space="0" w:color="auto"/>
        <w:bottom w:val="none" w:sz="0" w:space="0" w:color="auto"/>
        <w:right w:val="none" w:sz="0" w:space="0" w:color="auto"/>
      </w:divBdr>
      <w:divsChild>
        <w:div w:id="1282614650">
          <w:marLeft w:val="0"/>
          <w:marRight w:val="0"/>
          <w:marTop w:val="0"/>
          <w:marBottom w:val="68"/>
          <w:divBdr>
            <w:top w:val="none" w:sz="0" w:space="0" w:color="auto"/>
            <w:left w:val="none" w:sz="0" w:space="0" w:color="auto"/>
            <w:bottom w:val="none" w:sz="0" w:space="0" w:color="auto"/>
            <w:right w:val="none" w:sz="0" w:space="0" w:color="auto"/>
          </w:divBdr>
        </w:div>
        <w:div w:id="1442844444">
          <w:marLeft w:val="0"/>
          <w:marRight w:val="0"/>
          <w:marTop w:val="0"/>
          <w:marBottom w:val="68"/>
          <w:divBdr>
            <w:top w:val="none" w:sz="0" w:space="0" w:color="auto"/>
            <w:left w:val="none" w:sz="0" w:space="0" w:color="auto"/>
            <w:bottom w:val="none" w:sz="0" w:space="0" w:color="auto"/>
            <w:right w:val="none" w:sz="0" w:space="0" w:color="auto"/>
          </w:divBdr>
        </w:div>
        <w:div w:id="878397290">
          <w:marLeft w:val="0"/>
          <w:marRight w:val="0"/>
          <w:marTop w:val="0"/>
          <w:marBottom w:val="68"/>
          <w:divBdr>
            <w:top w:val="none" w:sz="0" w:space="0" w:color="auto"/>
            <w:left w:val="none" w:sz="0" w:space="0" w:color="auto"/>
            <w:bottom w:val="none" w:sz="0" w:space="0" w:color="auto"/>
            <w:right w:val="none" w:sz="0" w:space="0" w:color="auto"/>
          </w:divBdr>
        </w:div>
      </w:divsChild>
    </w:div>
    <w:div w:id="1620993083">
      <w:bodyDiv w:val="1"/>
      <w:marLeft w:val="0"/>
      <w:marRight w:val="0"/>
      <w:marTop w:val="0"/>
      <w:marBottom w:val="0"/>
      <w:divBdr>
        <w:top w:val="none" w:sz="0" w:space="0" w:color="auto"/>
        <w:left w:val="none" w:sz="0" w:space="0" w:color="auto"/>
        <w:bottom w:val="none" w:sz="0" w:space="0" w:color="auto"/>
        <w:right w:val="none" w:sz="0" w:space="0" w:color="auto"/>
      </w:divBdr>
    </w:div>
    <w:div w:id="1632831797">
      <w:bodyDiv w:val="1"/>
      <w:marLeft w:val="0"/>
      <w:marRight w:val="0"/>
      <w:marTop w:val="0"/>
      <w:marBottom w:val="0"/>
      <w:divBdr>
        <w:top w:val="none" w:sz="0" w:space="0" w:color="auto"/>
        <w:left w:val="none" w:sz="0" w:space="0" w:color="auto"/>
        <w:bottom w:val="none" w:sz="0" w:space="0" w:color="auto"/>
        <w:right w:val="none" w:sz="0" w:space="0" w:color="auto"/>
      </w:divBdr>
    </w:div>
    <w:div w:id="1664502336">
      <w:bodyDiv w:val="1"/>
      <w:marLeft w:val="0"/>
      <w:marRight w:val="0"/>
      <w:marTop w:val="0"/>
      <w:marBottom w:val="0"/>
      <w:divBdr>
        <w:top w:val="none" w:sz="0" w:space="0" w:color="auto"/>
        <w:left w:val="none" w:sz="0" w:space="0" w:color="auto"/>
        <w:bottom w:val="none" w:sz="0" w:space="0" w:color="auto"/>
        <w:right w:val="none" w:sz="0" w:space="0" w:color="auto"/>
      </w:divBdr>
    </w:div>
    <w:div w:id="1750619706">
      <w:bodyDiv w:val="1"/>
      <w:marLeft w:val="0"/>
      <w:marRight w:val="0"/>
      <w:marTop w:val="0"/>
      <w:marBottom w:val="0"/>
      <w:divBdr>
        <w:top w:val="none" w:sz="0" w:space="0" w:color="auto"/>
        <w:left w:val="none" w:sz="0" w:space="0" w:color="auto"/>
        <w:bottom w:val="none" w:sz="0" w:space="0" w:color="auto"/>
        <w:right w:val="none" w:sz="0" w:space="0" w:color="auto"/>
      </w:divBdr>
    </w:div>
    <w:div w:id="1753622442">
      <w:bodyDiv w:val="1"/>
      <w:marLeft w:val="0"/>
      <w:marRight w:val="0"/>
      <w:marTop w:val="0"/>
      <w:marBottom w:val="0"/>
      <w:divBdr>
        <w:top w:val="none" w:sz="0" w:space="0" w:color="auto"/>
        <w:left w:val="none" w:sz="0" w:space="0" w:color="auto"/>
        <w:bottom w:val="none" w:sz="0" w:space="0" w:color="auto"/>
        <w:right w:val="none" w:sz="0" w:space="0" w:color="auto"/>
      </w:divBdr>
    </w:div>
    <w:div w:id="1794594853">
      <w:bodyDiv w:val="1"/>
      <w:marLeft w:val="0"/>
      <w:marRight w:val="0"/>
      <w:marTop w:val="0"/>
      <w:marBottom w:val="0"/>
      <w:divBdr>
        <w:top w:val="none" w:sz="0" w:space="0" w:color="auto"/>
        <w:left w:val="none" w:sz="0" w:space="0" w:color="auto"/>
        <w:bottom w:val="none" w:sz="0" w:space="0" w:color="auto"/>
        <w:right w:val="none" w:sz="0" w:space="0" w:color="auto"/>
      </w:divBdr>
      <w:divsChild>
        <w:div w:id="570119951">
          <w:marLeft w:val="0"/>
          <w:marRight w:val="0"/>
          <w:marTop w:val="0"/>
          <w:marBottom w:val="0"/>
          <w:divBdr>
            <w:top w:val="none" w:sz="0" w:space="0" w:color="auto"/>
            <w:left w:val="none" w:sz="0" w:space="0" w:color="auto"/>
            <w:bottom w:val="none" w:sz="0" w:space="0" w:color="auto"/>
            <w:right w:val="none" w:sz="0" w:space="0" w:color="auto"/>
          </w:divBdr>
        </w:div>
      </w:divsChild>
    </w:div>
    <w:div w:id="1818449083">
      <w:bodyDiv w:val="1"/>
      <w:marLeft w:val="0"/>
      <w:marRight w:val="0"/>
      <w:marTop w:val="0"/>
      <w:marBottom w:val="0"/>
      <w:divBdr>
        <w:top w:val="none" w:sz="0" w:space="0" w:color="auto"/>
        <w:left w:val="none" w:sz="0" w:space="0" w:color="auto"/>
        <w:bottom w:val="none" w:sz="0" w:space="0" w:color="auto"/>
        <w:right w:val="none" w:sz="0" w:space="0" w:color="auto"/>
      </w:divBdr>
      <w:divsChild>
        <w:div w:id="61948632">
          <w:marLeft w:val="0"/>
          <w:marRight w:val="0"/>
          <w:marTop w:val="0"/>
          <w:marBottom w:val="0"/>
          <w:divBdr>
            <w:top w:val="none" w:sz="0" w:space="0" w:color="auto"/>
            <w:left w:val="none" w:sz="0" w:space="0" w:color="auto"/>
            <w:bottom w:val="none" w:sz="0" w:space="0" w:color="auto"/>
            <w:right w:val="none" w:sz="0" w:space="0" w:color="auto"/>
          </w:divBdr>
        </w:div>
      </w:divsChild>
    </w:div>
    <w:div w:id="1851942793">
      <w:bodyDiv w:val="1"/>
      <w:marLeft w:val="0"/>
      <w:marRight w:val="0"/>
      <w:marTop w:val="0"/>
      <w:marBottom w:val="0"/>
      <w:divBdr>
        <w:top w:val="none" w:sz="0" w:space="0" w:color="auto"/>
        <w:left w:val="none" w:sz="0" w:space="0" w:color="auto"/>
        <w:bottom w:val="none" w:sz="0" w:space="0" w:color="auto"/>
        <w:right w:val="none" w:sz="0" w:space="0" w:color="auto"/>
      </w:divBdr>
      <w:divsChild>
        <w:div w:id="167059698">
          <w:marLeft w:val="0"/>
          <w:marRight w:val="0"/>
          <w:marTop w:val="0"/>
          <w:marBottom w:val="150"/>
          <w:divBdr>
            <w:top w:val="none" w:sz="0" w:space="0" w:color="auto"/>
            <w:left w:val="none" w:sz="0" w:space="0" w:color="auto"/>
            <w:bottom w:val="none" w:sz="0" w:space="0" w:color="auto"/>
            <w:right w:val="none" w:sz="0" w:space="0" w:color="auto"/>
          </w:divBdr>
        </w:div>
      </w:divsChild>
    </w:div>
    <w:div w:id="1884629686">
      <w:bodyDiv w:val="1"/>
      <w:marLeft w:val="0"/>
      <w:marRight w:val="0"/>
      <w:marTop w:val="0"/>
      <w:marBottom w:val="0"/>
      <w:divBdr>
        <w:top w:val="none" w:sz="0" w:space="0" w:color="auto"/>
        <w:left w:val="none" w:sz="0" w:space="0" w:color="auto"/>
        <w:bottom w:val="none" w:sz="0" w:space="0" w:color="auto"/>
        <w:right w:val="none" w:sz="0" w:space="0" w:color="auto"/>
      </w:divBdr>
      <w:divsChild>
        <w:div w:id="2055233519">
          <w:marLeft w:val="0"/>
          <w:marRight w:val="0"/>
          <w:marTop w:val="0"/>
          <w:marBottom w:val="68"/>
          <w:divBdr>
            <w:top w:val="none" w:sz="0" w:space="0" w:color="auto"/>
            <w:left w:val="none" w:sz="0" w:space="0" w:color="auto"/>
            <w:bottom w:val="none" w:sz="0" w:space="0" w:color="auto"/>
            <w:right w:val="none" w:sz="0" w:space="0" w:color="auto"/>
          </w:divBdr>
        </w:div>
        <w:div w:id="137653653">
          <w:marLeft w:val="0"/>
          <w:marRight w:val="0"/>
          <w:marTop w:val="0"/>
          <w:marBottom w:val="68"/>
          <w:divBdr>
            <w:top w:val="none" w:sz="0" w:space="0" w:color="auto"/>
            <w:left w:val="none" w:sz="0" w:space="0" w:color="auto"/>
            <w:bottom w:val="none" w:sz="0" w:space="0" w:color="auto"/>
            <w:right w:val="none" w:sz="0" w:space="0" w:color="auto"/>
          </w:divBdr>
        </w:div>
        <w:div w:id="353266693">
          <w:marLeft w:val="0"/>
          <w:marRight w:val="0"/>
          <w:marTop w:val="0"/>
          <w:marBottom w:val="68"/>
          <w:divBdr>
            <w:top w:val="none" w:sz="0" w:space="0" w:color="auto"/>
            <w:left w:val="none" w:sz="0" w:space="0" w:color="auto"/>
            <w:bottom w:val="none" w:sz="0" w:space="0" w:color="auto"/>
            <w:right w:val="none" w:sz="0" w:space="0" w:color="auto"/>
          </w:divBdr>
        </w:div>
        <w:div w:id="353459669">
          <w:marLeft w:val="0"/>
          <w:marRight w:val="0"/>
          <w:marTop w:val="0"/>
          <w:marBottom w:val="68"/>
          <w:divBdr>
            <w:top w:val="none" w:sz="0" w:space="0" w:color="auto"/>
            <w:left w:val="none" w:sz="0" w:space="0" w:color="auto"/>
            <w:bottom w:val="none" w:sz="0" w:space="0" w:color="auto"/>
            <w:right w:val="none" w:sz="0" w:space="0" w:color="auto"/>
          </w:divBdr>
        </w:div>
        <w:div w:id="1782799890">
          <w:marLeft w:val="0"/>
          <w:marRight w:val="0"/>
          <w:marTop w:val="0"/>
          <w:marBottom w:val="68"/>
          <w:divBdr>
            <w:top w:val="none" w:sz="0" w:space="0" w:color="auto"/>
            <w:left w:val="none" w:sz="0" w:space="0" w:color="auto"/>
            <w:bottom w:val="none" w:sz="0" w:space="0" w:color="auto"/>
            <w:right w:val="none" w:sz="0" w:space="0" w:color="auto"/>
          </w:divBdr>
        </w:div>
        <w:div w:id="59449336">
          <w:marLeft w:val="0"/>
          <w:marRight w:val="0"/>
          <w:marTop w:val="0"/>
          <w:marBottom w:val="68"/>
          <w:divBdr>
            <w:top w:val="none" w:sz="0" w:space="0" w:color="auto"/>
            <w:left w:val="none" w:sz="0" w:space="0" w:color="auto"/>
            <w:bottom w:val="none" w:sz="0" w:space="0" w:color="auto"/>
            <w:right w:val="none" w:sz="0" w:space="0" w:color="auto"/>
          </w:divBdr>
        </w:div>
      </w:divsChild>
    </w:div>
    <w:div w:id="1933317642">
      <w:bodyDiv w:val="1"/>
      <w:marLeft w:val="0"/>
      <w:marRight w:val="0"/>
      <w:marTop w:val="0"/>
      <w:marBottom w:val="0"/>
      <w:divBdr>
        <w:top w:val="none" w:sz="0" w:space="0" w:color="auto"/>
        <w:left w:val="none" w:sz="0" w:space="0" w:color="auto"/>
        <w:bottom w:val="none" w:sz="0" w:space="0" w:color="auto"/>
        <w:right w:val="none" w:sz="0" w:space="0" w:color="auto"/>
      </w:divBdr>
      <w:divsChild>
        <w:div w:id="2096852365">
          <w:marLeft w:val="0"/>
          <w:marRight w:val="0"/>
          <w:marTop w:val="0"/>
          <w:marBottom w:val="0"/>
          <w:divBdr>
            <w:top w:val="none" w:sz="0" w:space="0" w:color="auto"/>
            <w:left w:val="none" w:sz="0" w:space="0" w:color="auto"/>
            <w:bottom w:val="none" w:sz="0" w:space="0" w:color="auto"/>
            <w:right w:val="none" w:sz="0" w:space="0" w:color="auto"/>
          </w:divBdr>
        </w:div>
      </w:divsChild>
    </w:div>
    <w:div w:id="1984970286">
      <w:bodyDiv w:val="1"/>
      <w:marLeft w:val="0"/>
      <w:marRight w:val="0"/>
      <w:marTop w:val="0"/>
      <w:marBottom w:val="0"/>
      <w:divBdr>
        <w:top w:val="none" w:sz="0" w:space="0" w:color="auto"/>
        <w:left w:val="none" w:sz="0" w:space="0" w:color="auto"/>
        <w:bottom w:val="none" w:sz="0" w:space="0" w:color="auto"/>
        <w:right w:val="none" w:sz="0" w:space="0" w:color="auto"/>
      </w:divBdr>
    </w:div>
    <w:div w:id="2067600676">
      <w:bodyDiv w:val="1"/>
      <w:marLeft w:val="0"/>
      <w:marRight w:val="0"/>
      <w:marTop w:val="0"/>
      <w:marBottom w:val="0"/>
      <w:divBdr>
        <w:top w:val="none" w:sz="0" w:space="0" w:color="auto"/>
        <w:left w:val="none" w:sz="0" w:space="0" w:color="auto"/>
        <w:bottom w:val="none" w:sz="0" w:space="0" w:color="auto"/>
        <w:right w:val="none" w:sz="0" w:space="0" w:color="auto"/>
      </w:divBdr>
    </w:div>
    <w:div w:id="2095007086">
      <w:bodyDiv w:val="1"/>
      <w:marLeft w:val="0"/>
      <w:marRight w:val="0"/>
      <w:marTop w:val="0"/>
      <w:marBottom w:val="0"/>
      <w:divBdr>
        <w:top w:val="none" w:sz="0" w:space="0" w:color="auto"/>
        <w:left w:val="none" w:sz="0" w:space="0" w:color="auto"/>
        <w:bottom w:val="none" w:sz="0" w:space="0" w:color="auto"/>
        <w:right w:val="none" w:sz="0" w:space="0" w:color="auto"/>
      </w:divBdr>
      <w:divsChild>
        <w:div w:id="2137210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oleObject" Target="embeddings/Microsoft_Visio_2003-2010___2.vsd"/><Relationship Id="rId21" Type="http://schemas.openxmlformats.org/officeDocument/2006/relationships/footer" Target="footer6.xml"/><Relationship Id="rId34" Type="http://schemas.openxmlformats.org/officeDocument/2006/relationships/image" Target="media/image7.jpeg"/><Relationship Id="rId42" Type="http://schemas.openxmlformats.org/officeDocument/2006/relationships/chart" Target="charts/chart2.xml"/><Relationship Id="rId47" Type="http://schemas.openxmlformats.org/officeDocument/2006/relationships/image" Target="media/image13.emf"/><Relationship Id="rId50" Type="http://schemas.openxmlformats.org/officeDocument/2006/relationships/oleObject" Target="embeddings/Microsoft_Visio_2003-2010___7.vsd"/><Relationship Id="rId55" Type="http://schemas.openxmlformats.org/officeDocument/2006/relationships/image" Target="media/image17.emf"/><Relationship Id="rId63" Type="http://schemas.openxmlformats.org/officeDocument/2006/relationships/image" Target="media/image21.emf"/><Relationship Id="rId68" Type="http://schemas.openxmlformats.org/officeDocument/2006/relationships/oleObject" Target="embeddings/Microsoft_Visio_2003-2010___16.vsd"/><Relationship Id="rId7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Microsoft_Visio_2003-2010___.vsd"/><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5.png"/><Relationship Id="rId37" Type="http://schemas.openxmlformats.org/officeDocument/2006/relationships/chart" Target="charts/chart1.xml"/><Relationship Id="rId40" Type="http://schemas.openxmlformats.org/officeDocument/2006/relationships/image" Target="media/image10.emf"/><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oleObject" Target="embeddings/Microsoft_Visio_2003-2010___11.vsd"/><Relationship Id="rId66" Type="http://schemas.openxmlformats.org/officeDocument/2006/relationships/oleObject" Target="embeddings/Microsoft_Visio_2003-2010___15.vsd"/><Relationship Id="rId74"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emf"/><Relationship Id="rId36" Type="http://schemas.openxmlformats.org/officeDocument/2006/relationships/oleObject" Target="embeddings/Microsoft_Visio_2003-2010___1.vsd"/><Relationship Id="rId49" Type="http://schemas.openxmlformats.org/officeDocument/2006/relationships/image" Target="media/image14.emf"/><Relationship Id="rId57" Type="http://schemas.openxmlformats.org/officeDocument/2006/relationships/image" Target="media/image18.emf"/><Relationship Id="rId61" Type="http://schemas.openxmlformats.org/officeDocument/2006/relationships/image" Target="media/image20.emf"/><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4.png"/><Relationship Id="rId44" Type="http://schemas.openxmlformats.org/officeDocument/2006/relationships/oleObject" Target="embeddings/Microsoft_Visio_2003-2010___4.vsd"/><Relationship Id="rId52" Type="http://schemas.openxmlformats.org/officeDocument/2006/relationships/oleObject" Target="embeddings/Microsoft_Visio_2003-2010___8.vsd"/><Relationship Id="rId60" Type="http://schemas.openxmlformats.org/officeDocument/2006/relationships/oleObject" Target="embeddings/Microsoft_Visio_2003-2010___12.vsd"/><Relationship Id="rId65" Type="http://schemas.openxmlformats.org/officeDocument/2006/relationships/image" Target="media/image22.emf"/><Relationship Id="rId73" Type="http://schemas.openxmlformats.org/officeDocument/2006/relationships/oleObject" Target="embeddings/Microsoft_Visio_2003-2010___17.vsd"/><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yperlink" Target="http://baike.baidu.com/view/3107065.htm" TargetMode="External"/><Relationship Id="rId35" Type="http://schemas.openxmlformats.org/officeDocument/2006/relationships/image" Target="media/image8.emf"/><Relationship Id="rId43" Type="http://schemas.openxmlformats.org/officeDocument/2006/relationships/image" Target="media/image11.emf"/><Relationship Id="rId48" Type="http://schemas.openxmlformats.org/officeDocument/2006/relationships/oleObject" Target="embeddings/Microsoft_Visio_2003-2010___6.vsd"/><Relationship Id="rId56" Type="http://schemas.openxmlformats.org/officeDocument/2006/relationships/oleObject" Target="embeddings/Microsoft_Visio_2003-2010___10.vsd"/><Relationship Id="rId64" Type="http://schemas.openxmlformats.org/officeDocument/2006/relationships/oleObject" Target="embeddings/Microsoft_Visio_2003-2010___14.vsd"/><Relationship Id="rId69" Type="http://schemas.openxmlformats.org/officeDocument/2006/relationships/image" Target="media/image24.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jpeg"/><Relationship Id="rId38" Type="http://schemas.openxmlformats.org/officeDocument/2006/relationships/image" Target="media/image9.emf"/><Relationship Id="rId46" Type="http://schemas.openxmlformats.org/officeDocument/2006/relationships/oleObject" Target="embeddings/Microsoft_Visio_2003-2010___5.vsd"/><Relationship Id="rId59" Type="http://schemas.openxmlformats.org/officeDocument/2006/relationships/image" Target="media/image19.emf"/><Relationship Id="rId67" Type="http://schemas.openxmlformats.org/officeDocument/2006/relationships/image" Target="media/image23.emf"/><Relationship Id="rId20" Type="http://schemas.openxmlformats.org/officeDocument/2006/relationships/header" Target="header6.xml"/><Relationship Id="rId41" Type="http://schemas.openxmlformats.org/officeDocument/2006/relationships/oleObject" Target="embeddings/Microsoft_Visio_2003-2010___3.vsd"/><Relationship Id="rId54" Type="http://schemas.openxmlformats.org/officeDocument/2006/relationships/oleObject" Target="embeddings/Microsoft_Visio_2003-2010___9.vsd"/><Relationship Id="rId62" Type="http://schemas.openxmlformats.org/officeDocument/2006/relationships/oleObject" Target="embeddings/Microsoft_Visio_2003-2010___13.vsd"/><Relationship Id="rId70" Type="http://schemas.openxmlformats.org/officeDocument/2006/relationships/chart" Target="charts/chart3.xml"/><Relationship Id="rId75"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floor>
    <c:sideWall>
      <c:thickness val="0"/>
    </c:sideWall>
    <c:backWall>
      <c:thickness val="0"/>
    </c:backWall>
    <c:plotArea>
      <c:layout/>
      <c:bar3DChart>
        <c:barDir val="col"/>
        <c:grouping val="clustered"/>
        <c:varyColors val="0"/>
        <c:dLbls>
          <c:showLegendKey val="0"/>
          <c:showVal val="0"/>
          <c:showCatName val="0"/>
          <c:showSerName val="0"/>
          <c:showPercent val="0"/>
          <c:showBubbleSize val="0"/>
        </c:dLbls>
        <c:gapWidth val="150"/>
        <c:gapDepth val="0"/>
        <c:shape val="box"/>
        <c:axId val="404984576"/>
        <c:axId val="404986112"/>
        <c:axId val="0"/>
      </c:bar3DChart>
      <c:catAx>
        <c:axId val="404984576"/>
        <c:scaling>
          <c:orientation val="minMax"/>
        </c:scaling>
        <c:delete val="0"/>
        <c:axPos val="b"/>
        <c:majorTickMark val="in"/>
        <c:minorTickMark val="none"/>
        <c:tickLblPos val="low"/>
        <c:txPr>
          <a:bodyPr rot="0" vert="horz"/>
          <a:lstStyle/>
          <a:p>
            <a:pPr>
              <a:defRPr/>
            </a:pPr>
            <a:endParaRPr lang="zh-CN"/>
          </a:p>
        </c:txPr>
        <c:crossAx val="404986112"/>
        <c:crosses val="autoZero"/>
        <c:auto val="1"/>
        <c:lblAlgn val="ctr"/>
        <c:lblOffset val="100"/>
        <c:tickMarkSkip val="1"/>
        <c:noMultiLvlLbl val="0"/>
      </c:catAx>
      <c:valAx>
        <c:axId val="404986112"/>
        <c:scaling>
          <c:orientation val="minMax"/>
        </c:scaling>
        <c:delete val="0"/>
        <c:axPos val="l"/>
        <c:majorGridlines/>
        <c:majorTickMark val="in"/>
        <c:minorTickMark val="none"/>
        <c:tickLblPos val="nextTo"/>
        <c:txPr>
          <a:bodyPr rot="0" vert="horz"/>
          <a:lstStyle/>
          <a:p>
            <a:pPr>
              <a:defRPr/>
            </a:pPr>
            <a:endParaRPr lang="zh-CN"/>
          </a:p>
        </c:txPr>
        <c:crossAx val="404984576"/>
        <c:crosses val="autoZero"/>
        <c:crossBetween val="between"/>
      </c:valAx>
    </c:plotArea>
    <c:legend>
      <c:legendPos val="r"/>
      <c:layout>
        <c:manualLayout>
          <c:xMode val="edge"/>
          <c:yMode val="edge"/>
          <c:x val="0.88625592417061616"/>
          <c:y val="0.44827586206896552"/>
          <c:w val="0.10426540284360189"/>
          <c:h val="0.10344827586206896"/>
        </c:manualLayout>
      </c:layout>
      <c:overlay val="0"/>
    </c:legend>
    <c:plotVisOnly val="1"/>
    <c:dispBlanksAs val="gap"/>
    <c:showDLblsOverMax val="0"/>
  </c:chart>
  <c:spPr>
    <a:noFill/>
    <a:ln>
      <a:noFill/>
    </a:ln>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solidFill>
          <a:srgbClr val="C0C0C0"/>
        </a:solidFill>
        <a:ln w="3175">
          <a:solidFill>
            <a:srgbClr val="00000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dLbls>
          <c:showLegendKey val="0"/>
          <c:showVal val="0"/>
          <c:showCatName val="0"/>
          <c:showSerName val="0"/>
          <c:showPercent val="0"/>
          <c:showBubbleSize val="0"/>
        </c:dLbls>
        <c:gapWidth val="150"/>
        <c:gapDepth val="0"/>
        <c:shape val="box"/>
        <c:axId val="390420736"/>
        <c:axId val="390660096"/>
        <c:axId val="0"/>
      </c:bar3DChart>
      <c:catAx>
        <c:axId val="390420736"/>
        <c:scaling>
          <c:orientation val="minMax"/>
        </c:scaling>
        <c:delete val="0"/>
        <c:axPos val="b"/>
        <c:majorTickMark val="in"/>
        <c:minorTickMark val="none"/>
        <c:tickLblPos val="low"/>
        <c:spPr>
          <a:ln w="3175">
            <a:solidFill>
              <a:srgbClr val="000000"/>
            </a:solidFill>
            <a:prstDash val="solid"/>
          </a:ln>
        </c:spPr>
        <c:txPr>
          <a:bodyPr rot="0" vert="horz"/>
          <a:lstStyle/>
          <a:p>
            <a:pPr>
              <a:defRPr sz="975" b="0" i="0" u="none" strike="noStrike" baseline="0">
                <a:solidFill>
                  <a:srgbClr val="000000"/>
                </a:solidFill>
                <a:latin typeface="宋体"/>
                <a:ea typeface="宋体"/>
                <a:cs typeface="宋体"/>
              </a:defRPr>
            </a:pPr>
            <a:endParaRPr lang="zh-CN"/>
          </a:p>
        </c:txPr>
        <c:crossAx val="390660096"/>
        <c:crosses val="autoZero"/>
        <c:auto val="1"/>
        <c:lblAlgn val="ctr"/>
        <c:lblOffset val="100"/>
        <c:tickMarkSkip val="1"/>
        <c:noMultiLvlLbl val="0"/>
      </c:catAx>
      <c:valAx>
        <c:axId val="390660096"/>
        <c:scaling>
          <c:orientation val="minMax"/>
        </c:scaling>
        <c:delete val="0"/>
        <c:axPos val="l"/>
        <c:majorGridlines>
          <c:spPr>
            <a:ln w="3175">
              <a:solidFill>
                <a:srgbClr val="000000"/>
              </a:solidFill>
              <a:prstDash val="solid"/>
            </a:ln>
          </c:spPr>
        </c:majorGridlines>
        <c:majorTickMark val="in"/>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宋体"/>
                <a:ea typeface="宋体"/>
                <a:cs typeface="宋体"/>
              </a:defRPr>
            </a:pPr>
            <a:endParaRPr lang="zh-CN"/>
          </a:p>
        </c:txPr>
        <c:crossAx val="390420736"/>
        <c:crosses val="autoZero"/>
        <c:crossBetween val="between"/>
      </c:valAx>
      <c:spPr>
        <a:noFill/>
        <a:ln w="25400">
          <a:noFill/>
        </a:ln>
      </c:spPr>
    </c:plotArea>
    <c:legend>
      <c:legendPos val="r"/>
      <c:layout>
        <c:manualLayout>
          <c:xMode val="edge"/>
          <c:yMode val="edge"/>
          <c:x val="0.87378640776699024"/>
          <c:y val="0.45177664974619292"/>
          <c:w val="0.11650485436893204"/>
          <c:h val="0.10152284263959391"/>
        </c:manualLayout>
      </c:layout>
      <c:overlay val="0"/>
      <c:spPr>
        <a:noFill/>
        <a:ln w="3175">
          <a:solidFill>
            <a:srgbClr val="000000"/>
          </a:solidFill>
          <a:prstDash val="solid"/>
        </a:ln>
      </c:spPr>
      <c:txPr>
        <a:bodyPr/>
        <a:lstStyle/>
        <a:p>
          <a:pPr>
            <a:defRPr sz="895"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lgn="ctr">
        <a:defRPr sz="975"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优化前召回率</c:v>
                </c:pt>
              </c:strCache>
            </c:strRef>
          </c:tx>
          <c:spPr>
            <a:solidFill>
              <a:schemeClr val="accent1">
                <a:lumMod val="60000"/>
                <a:lumOff val="40000"/>
              </a:schemeClr>
            </a:solidFill>
          </c:spPr>
          <c:invertIfNegative val="0"/>
          <c:cat>
            <c:strRef>
              <c:f>Sheet1!$A$2:$A$6</c:f>
              <c:strCache>
                <c:ptCount val="5"/>
                <c:pt idx="0">
                  <c:v>电影</c:v>
                </c:pt>
                <c:pt idx="1">
                  <c:v>电视剧</c:v>
                </c:pt>
                <c:pt idx="2">
                  <c:v>动漫</c:v>
                </c:pt>
                <c:pt idx="3">
                  <c:v>综艺</c:v>
                </c:pt>
                <c:pt idx="4">
                  <c:v>合计</c:v>
                </c:pt>
              </c:strCache>
            </c:strRef>
          </c:cat>
          <c:val>
            <c:numRef>
              <c:f>Sheet1!$B$2:$B$6</c:f>
              <c:numCache>
                <c:formatCode>General</c:formatCode>
                <c:ptCount val="5"/>
                <c:pt idx="0">
                  <c:v>0.35199999999999998</c:v>
                </c:pt>
                <c:pt idx="1">
                  <c:v>0.36299999999999999</c:v>
                </c:pt>
                <c:pt idx="2">
                  <c:v>0.377</c:v>
                </c:pt>
                <c:pt idx="3">
                  <c:v>0.21</c:v>
                </c:pt>
                <c:pt idx="4">
                  <c:v>0.34499999999999997</c:v>
                </c:pt>
              </c:numCache>
            </c:numRef>
          </c:val>
          <c:extLst>
            <c:ext xmlns:c16="http://schemas.microsoft.com/office/drawing/2014/chart" uri="{C3380CC4-5D6E-409C-BE32-E72D297353CC}">
              <c16:uniqueId val="{00000000-E6A3-4F84-9B7E-40DC56488A31}"/>
            </c:ext>
          </c:extLst>
        </c:ser>
        <c:ser>
          <c:idx val="1"/>
          <c:order val="1"/>
          <c:tx>
            <c:strRef>
              <c:f>Sheet1!$C$1</c:f>
              <c:strCache>
                <c:ptCount val="1"/>
                <c:pt idx="0">
                  <c:v>优化后召回率</c:v>
                </c:pt>
              </c:strCache>
            </c:strRef>
          </c:tx>
          <c:spPr>
            <a:solidFill>
              <a:schemeClr val="accent1">
                <a:lumMod val="75000"/>
              </a:schemeClr>
            </a:solidFill>
          </c:spPr>
          <c:invertIfNegative val="0"/>
          <c:cat>
            <c:strRef>
              <c:f>Sheet1!$A$2:$A$6</c:f>
              <c:strCache>
                <c:ptCount val="5"/>
                <c:pt idx="0">
                  <c:v>电影</c:v>
                </c:pt>
                <c:pt idx="1">
                  <c:v>电视剧</c:v>
                </c:pt>
                <c:pt idx="2">
                  <c:v>动漫</c:v>
                </c:pt>
                <c:pt idx="3">
                  <c:v>综艺</c:v>
                </c:pt>
                <c:pt idx="4">
                  <c:v>合计</c:v>
                </c:pt>
              </c:strCache>
            </c:strRef>
          </c:cat>
          <c:val>
            <c:numRef>
              <c:f>Sheet1!$C$2:$C$6</c:f>
              <c:numCache>
                <c:formatCode>General</c:formatCode>
                <c:ptCount val="5"/>
                <c:pt idx="0">
                  <c:v>0.44700000000000001</c:v>
                </c:pt>
                <c:pt idx="1">
                  <c:v>0.42899999999999999</c:v>
                </c:pt>
                <c:pt idx="2">
                  <c:v>0.39800000000000002</c:v>
                </c:pt>
                <c:pt idx="3">
                  <c:v>0.27400000000000002</c:v>
                </c:pt>
                <c:pt idx="4">
                  <c:v>0.41599999999999998</c:v>
                </c:pt>
              </c:numCache>
            </c:numRef>
          </c:val>
          <c:extLst>
            <c:ext xmlns:c16="http://schemas.microsoft.com/office/drawing/2014/chart" uri="{C3380CC4-5D6E-409C-BE32-E72D297353CC}">
              <c16:uniqueId val="{00000001-E6A3-4F84-9B7E-40DC56488A31}"/>
            </c:ext>
          </c:extLst>
        </c:ser>
        <c:ser>
          <c:idx val="2"/>
          <c:order val="2"/>
          <c:tx>
            <c:strRef>
              <c:f>Sheet1!$D$1</c:f>
              <c:strCache>
                <c:ptCount val="1"/>
                <c:pt idx="0">
                  <c:v>优化前准确率</c:v>
                </c:pt>
              </c:strCache>
            </c:strRef>
          </c:tx>
          <c:invertIfNegative val="0"/>
          <c:cat>
            <c:strRef>
              <c:f>Sheet1!$A$2:$A$6</c:f>
              <c:strCache>
                <c:ptCount val="5"/>
                <c:pt idx="0">
                  <c:v>电影</c:v>
                </c:pt>
                <c:pt idx="1">
                  <c:v>电视剧</c:v>
                </c:pt>
                <c:pt idx="2">
                  <c:v>动漫</c:v>
                </c:pt>
                <c:pt idx="3">
                  <c:v>综艺</c:v>
                </c:pt>
                <c:pt idx="4">
                  <c:v>合计</c:v>
                </c:pt>
              </c:strCache>
            </c:strRef>
          </c:cat>
          <c:val>
            <c:numRef>
              <c:f>Sheet1!$D$2:$D$6</c:f>
              <c:numCache>
                <c:formatCode>General</c:formatCode>
                <c:ptCount val="5"/>
                <c:pt idx="0">
                  <c:v>0.28799999999999998</c:v>
                </c:pt>
                <c:pt idx="1">
                  <c:v>0.307</c:v>
                </c:pt>
                <c:pt idx="2">
                  <c:v>0.311</c:v>
                </c:pt>
                <c:pt idx="3">
                  <c:v>0.128</c:v>
                </c:pt>
                <c:pt idx="4">
                  <c:v>0.28199999999999997</c:v>
                </c:pt>
              </c:numCache>
            </c:numRef>
          </c:val>
          <c:extLst>
            <c:ext xmlns:c16="http://schemas.microsoft.com/office/drawing/2014/chart" uri="{C3380CC4-5D6E-409C-BE32-E72D297353CC}">
              <c16:uniqueId val="{00000002-E6A3-4F84-9B7E-40DC56488A31}"/>
            </c:ext>
          </c:extLst>
        </c:ser>
        <c:ser>
          <c:idx val="3"/>
          <c:order val="3"/>
          <c:tx>
            <c:strRef>
              <c:f>Sheet1!$E$1</c:f>
              <c:strCache>
                <c:ptCount val="1"/>
                <c:pt idx="0">
                  <c:v>优化后准确率</c:v>
                </c:pt>
              </c:strCache>
            </c:strRef>
          </c:tx>
          <c:spPr>
            <a:solidFill>
              <a:schemeClr val="accent3">
                <a:lumMod val="50000"/>
              </a:schemeClr>
            </a:solidFill>
          </c:spPr>
          <c:invertIfNegative val="0"/>
          <c:cat>
            <c:strRef>
              <c:f>Sheet1!$A$2:$A$6</c:f>
              <c:strCache>
                <c:ptCount val="5"/>
                <c:pt idx="0">
                  <c:v>电影</c:v>
                </c:pt>
                <c:pt idx="1">
                  <c:v>电视剧</c:v>
                </c:pt>
                <c:pt idx="2">
                  <c:v>动漫</c:v>
                </c:pt>
                <c:pt idx="3">
                  <c:v>综艺</c:v>
                </c:pt>
                <c:pt idx="4">
                  <c:v>合计</c:v>
                </c:pt>
              </c:strCache>
            </c:strRef>
          </c:cat>
          <c:val>
            <c:numRef>
              <c:f>Sheet1!$E$2:$E$6</c:f>
              <c:numCache>
                <c:formatCode>General</c:formatCode>
                <c:ptCount val="5"/>
                <c:pt idx="0">
                  <c:v>0.35699999999999998</c:v>
                </c:pt>
                <c:pt idx="1">
                  <c:v>0.376</c:v>
                </c:pt>
                <c:pt idx="2">
                  <c:v>0.33600000000000002</c:v>
                </c:pt>
                <c:pt idx="3">
                  <c:v>0.182</c:v>
                </c:pt>
                <c:pt idx="4">
                  <c:v>0.34300000000000003</c:v>
                </c:pt>
              </c:numCache>
            </c:numRef>
          </c:val>
          <c:extLst>
            <c:ext xmlns:c16="http://schemas.microsoft.com/office/drawing/2014/chart" uri="{C3380CC4-5D6E-409C-BE32-E72D297353CC}">
              <c16:uniqueId val="{00000003-E6A3-4F84-9B7E-40DC56488A31}"/>
            </c:ext>
          </c:extLst>
        </c:ser>
        <c:ser>
          <c:idx val="4"/>
          <c:order val="4"/>
          <c:tx>
            <c:strRef>
              <c:f>Sheet1!$F$1</c:f>
              <c:strCache>
                <c:ptCount val="1"/>
                <c:pt idx="0">
                  <c:v>系列 3</c:v>
                </c:pt>
              </c:strCache>
            </c:strRef>
          </c:tx>
          <c:spPr>
            <a:solidFill>
              <a:schemeClr val="accent2">
                <a:lumMod val="75000"/>
              </a:schemeClr>
            </a:solidFill>
          </c:spPr>
          <c:invertIfNegative val="0"/>
          <c:cat>
            <c:strRef>
              <c:f>Sheet1!$A$2:$A$6</c:f>
              <c:strCache>
                <c:ptCount val="5"/>
                <c:pt idx="0">
                  <c:v>电影</c:v>
                </c:pt>
                <c:pt idx="1">
                  <c:v>电视剧</c:v>
                </c:pt>
                <c:pt idx="2">
                  <c:v>动漫</c:v>
                </c:pt>
                <c:pt idx="3">
                  <c:v>综艺</c:v>
                </c:pt>
                <c:pt idx="4">
                  <c:v>合计</c:v>
                </c:pt>
              </c:strCache>
            </c:strRef>
          </c:cat>
          <c:val>
            <c:numRef>
              <c:f>Sheet1!$F$2:$F$6</c:f>
            </c:numRef>
          </c:val>
          <c:extLst>
            <c:ext xmlns:c16="http://schemas.microsoft.com/office/drawing/2014/chart" uri="{C3380CC4-5D6E-409C-BE32-E72D297353CC}">
              <c16:uniqueId val="{00000004-E6A3-4F84-9B7E-40DC56488A31}"/>
            </c:ext>
          </c:extLst>
        </c:ser>
        <c:ser>
          <c:idx val="5"/>
          <c:order val="5"/>
          <c:tx>
            <c:strRef>
              <c:f>Sheet1!$G$1</c:f>
              <c:strCache>
                <c:ptCount val="1"/>
                <c:pt idx="0">
                  <c:v>优化前F1值</c:v>
                </c:pt>
              </c:strCache>
            </c:strRef>
          </c:tx>
          <c:spPr>
            <a:solidFill>
              <a:schemeClr val="accent2">
                <a:lumMod val="60000"/>
                <a:lumOff val="40000"/>
              </a:schemeClr>
            </a:solidFill>
          </c:spPr>
          <c:invertIfNegative val="0"/>
          <c:cat>
            <c:strRef>
              <c:f>Sheet1!$A$2:$A$6</c:f>
              <c:strCache>
                <c:ptCount val="5"/>
                <c:pt idx="0">
                  <c:v>电影</c:v>
                </c:pt>
                <c:pt idx="1">
                  <c:v>电视剧</c:v>
                </c:pt>
                <c:pt idx="2">
                  <c:v>动漫</c:v>
                </c:pt>
                <c:pt idx="3">
                  <c:v>综艺</c:v>
                </c:pt>
                <c:pt idx="4">
                  <c:v>合计</c:v>
                </c:pt>
              </c:strCache>
            </c:strRef>
          </c:cat>
          <c:val>
            <c:numRef>
              <c:f>Sheet1!$G$2:$G$6</c:f>
              <c:numCache>
                <c:formatCode>General</c:formatCode>
                <c:ptCount val="5"/>
                <c:pt idx="0">
                  <c:v>0.317</c:v>
                </c:pt>
                <c:pt idx="1">
                  <c:v>0.33300000000000002</c:v>
                </c:pt>
                <c:pt idx="2">
                  <c:v>0.34100000000000003</c:v>
                </c:pt>
                <c:pt idx="3">
                  <c:v>0.159</c:v>
                </c:pt>
                <c:pt idx="4">
                  <c:v>0.31</c:v>
                </c:pt>
              </c:numCache>
            </c:numRef>
          </c:val>
          <c:extLst>
            <c:ext xmlns:c16="http://schemas.microsoft.com/office/drawing/2014/chart" uri="{C3380CC4-5D6E-409C-BE32-E72D297353CC}">
              <c16:uniqueId val="{00000005-E6A3-4F84-9B7E-40DC56488A31}"/>
            </c:ext>
          </c:extLst>
        </c:ser>
        <c:ser>
          <c:idx val="6"/>
          <c:order val="6"/>
          <c:tx>
            <c:strRef>
              <c:f>Sheet1!$H$1</c:f>
              <c:strCache>
                <c:ptCount val="1"/>
                <c:pt idx="0">
                  <c:v>优化后F1值</c:v>
                </c:pt>
              </c:strCache>
            </c:strRef>
          </c:tx>
          <c:spPr>
            <a:solidFill>
              <a:schemeClr val="accent2">
                <a:lumMod val="75000"/>
              </a:schemeClr>
            </a:solidFill>
          </c:spPr>
          <c:invertIfNegative val="0"/>
          <c:cat>
            <c:strRef>
              <c:f>Sheet1!$A$2:$A$6</c:f>
              <c:strCache>
                <c:ptCount val="5"/>
                <c:pt idx="0">
                  <c:v>电影</c:v>
                </c:pt>
                <c:pt idx="1">
                  <c:v>电视剧</c:v>
                </c:pt>
                <c:pt idx="2">
                  <c:v>动漫</c:v>
                </c:pt>
                <c:pt idx="3">
                  <c:v>综艺</c:v>
                </c:pt>
                <c:pt idx="4">
                  <c:v>合计</c:v>
                </c:pt>
              </c:strCache>
            </c:strRef>
          </c:cat>
          <c:val>
            <c:numRef>
              <c:f>Sheet1!$H$2:$H$6</c:f>
              <c:numCache>
                <c:formatCode>General</c:formatCode>
                <c:ptCount val="5"/>
                <c:pt idx="0">
                  <c:v>0.39700000000000002</c:v>
                </c:pt>
                <c:pt idx="1">
                  <c:v>0.40100000000000002</c:v>
                </c:pt>
                <c:pt idx="2">
                  <c:v>0.36399999999999999</c:v>
                </c:pt>
                <c:pt idx="3">
                  <c:v>0.219</c:v>
                </c:pt>
                <c:pt idx="4">
                  <c:v>0.376</c:v>
                </c:pt>
              </c:numCache>
            </c:numRef>
          </c:val>
          <c:extLst>
            <c:ext xmlns:c16="http://schemas.microsoft.com/office/drawing/2014/chart" uri="{C3380CC4-5D6E-409C-BE32-E72D297353CC}">
              <c16:uniqueId val="{00000006-E6A3-4F84-9B7E-40DC56488A31}"/>
            </c:ext>
          </c:extLst>
        </c:ser>
        <c:dLbls>
          <c:showLegendKey val="0"/>
          <c:showVal val="0"/>
          <c:showCatName val="0"/>
          <c:showSerName val="0"/>
          <c:showPercent val="0"/>
          <c:showBubbleSize val="0"/>
        </c:dLbls>
        <c:gapWidth val="150"/>
        <c:axId val="390717824"/>
        <c:axId val="390719360"/>
      </c:barChart>
      <c:catAx>
        <c:axId val="390717824"/>
        <c:scaling>
          <c:orientation val="minMax"/>
        </c:scaling>
        <c:delete val="0"/>
        <c:axPos val="b"/>
        <c:numFmt formatCode="General" sourceLinked="0"/>
        <c:majorTickMark val="out"/>
        <c:minorTickMark val="none"/>
        <c:tickLblPos val="nextTo"/>
        <c:crossAx val="390719360"/>
        <c:crosses val="autoZero"/>
        <c:auto val="1"/>
        <c:lblAlgn val="ctr"/>
        <c:lblOffset val="100"/>
        <c:noMultiLvlLbl val="0"/>
      </c:catAx>
      <c:valAx>
        <c:axId val="390719360"/>
        <c:scaling>
          <c:orientation val="minMax"/>
        </c:scaling>
        <c:delete val="0"/>
        <c:axPos val="l"/>
        <c:majorGridlines/>
        <c:numFmt formatCode="General" sourceLinked="1"/>
        <c:majorTickMark val="out"/>
        <c:minorTickMark val="none"/>
        <c:tickLblPos val="nextTo"/>
        <c:crossAx val="390717824"/>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转换率</c:v>
                </c:pt>
              </c:strCache>
            </c:strRef>
          </c:tx>
          <c:xVal>
            <c:numRef>
              <c:f>Sheet1!$A$2:$A$22</c:f>
              <c:numCache>
                <c:formatCode>General</c:formatCode>
                <c:ptCount val="21"/>
                <c:pt idx="0">
                  <c:v>-10</c:v>
                </c:pt>
                <c:pt idx="1">
                  <c:v>-5</c:v>
                </c:pt>
                <c:pt idx="2">
                  <c:v>0</c:v>
                </c:pt>
                <c:pt idx="3">
                  <c:v>5</c:v>
                </c:pt>
                <c:pt idx="4">
                  <c:v>10</c:v>
                </c:pt>
                <c:pt idx="5">
                  <c:v>15</c:v>
                </c:pt>
                <c:pt idx="6">
                  <c:v>20</c:v>
                </c:pt>
                <c:pt idx="7">
                  <c:v>25</c:v>
                </c:pt>
                <c:pt idx="8">
                  <c:v>30</c:v>
                </c:pt>
                <c:pt idx="9">
                  <c:v>35</c:v>
                </c:pt>
                <c:pt idx="10">
                  <c:v>40</c:v>
                </c:pt>
                <c:pt idx="11">
                  <c:v>45</c:v>
                </c:pt>
                <c:pt idx="12">
                  <c:v>50</c:v>
                </c:pt>
                <c:pt idx="13">
                  <c:v>55</c:v>
                </c:pt>
                <c:pt idx="14">
                  <c:v>60</c:v>
                </c:pt>
                <c:pt idx="15">
                  <c:v>65</c:v>
                </c:pt>
                <c:pt idx="16">
                  <c:v>70</c:v>
                </c:pt>
                <c:pt idx="17">
                  <c:v>75</c:v>
                </c:pt>
                <c:pt idx="18">
                  <c:v>80</c:v>
                </c:pt>
                <c:pt idx="19">
                  <c:v>85</c:v>
                </c:pt>
                <c:pt idx="20">
                  <c:v>90</c:v>
                </c:pt>
              </c:numCache>
            </c:numRef>
          </c:xVal>
          <c:yVal>
            <c:numRef>
              <c:f>Sheet1!$B$2:$B$22</c:f>
              <c:numCache>
                <c:formatCode>General</c:formatCode>
                <c:ptCount val="21"/>
                <c:pt idx="0">
                  <c:v>3.1E-2</c:v>
                </c:pt>
                <c:pt idx="1">
                  <c:v>3.3000000000000002E-2</c:v>
                </c:pt>
                <c:pt idx="2">
                  <c:v>2.9000000000000001E-2</c:v>
                </c:pt>
                <c:pt idx="3">
                  <c:v>3.4000000000000002E-2</c:v>
                </c:pt>
                <c:pt idx="4">
                  <c:v>3.5000000000000003E-2</c:v>
                </c:pt>
                <c:pt idx="5">
                  <c:v>3.5000000000000003E-2</c:v>
                </c:pt>
                <c:pt idx="6">
                  <c:v>3.6999999999999998E-2</c:v>
                </c:pt>
                <c:pt idx="7">
                  <c:v>3.6999999999999998E-2</c:v>
                </c:pt>
                <c:pt idx="8">
                  <c:v>0.04</c:v>
                </c:pt>
                <c:pt idx="9">
                  <c:v>4.1000000000000002E-2</c:v>
                </c:pt>
                <c:pt idx="10">
                  <c:v>5.2999999999999999E-2</c:v>
                </c:pt>
                <c:pt idx="11">
                  <c:v>5.7000000000000002E-2</c:v>
                </c:pt>
                <c:pt idx="12">
                  <c:v>5.8999999999999997E-2</c:v>
                </c:pt>
                <c:pt idx="13">
                  <c:v>6.0999999999999999E-2</c:v>
                </c:pt>
                <c:pt idx="14">
                  <c:v>6.2E-2</c:v>
                </c:pt>
                <c:pt idx="15">
                  <c:v>6.2E-2</c:v>
                </c:pt>
                <c:pt idx="16">
                  <c:v>6.2E-2</c:v>
                </c:pt>
                <c:pt idx="17">
                  <c:v>6.2300000000000001E-2</c:v>
                </c:pt>
                <c:pt idx="18">
                  <c:v>6.2E-2</c:v>
                </c:pt>
                <c:pt idx="19">
                  <c:v>6.1499999999999999E-2</c:v>
                </c:pt>
                <c:pt idx="20">
                  <c:v>6.2E-2</c:v>
                </c:pt>
              </c:numCache>
            </c:numRef>
          </c:yVal>
          <c:smooth val="1"/>
          <c:extLst>
            <c:ext xmlns:c16="http://schemas.microsoft.com/office/drawing/2014/chart" uri="{C3380CC4-5D6E-409C-BE32-E72D297353CC}">
              <c16:uniqueId val="{00000000-EB26-4C2B-873C-9937BE21E5E7}"/>
            </c:ext>
          </c:extLst>
        </c:ser>
        <c:dLbls>
          <c:showLegendKey val="0"/>
          <c:showVal val="0"/>
          <c:showCatName val="0"/>
          <c:showSerName val="0"/>
          <c:showPercent val="0"/>
          <c:showBubbleSize val="0"/>
        </c:dLbls>
        <c:axId val="391895296"/>
        <c:axId val="393068544"/>
      </c:scatterChart>
      <c:valAx>
        <c:axId val="391895296"/>
        <c:scaling>
          <c:orientation val="minMax"/>
        </c:scaling>
        <c:delete val="0"/>
        <c:axPos val="b"/>
        <c:numFmt formatCode="General" sourceLinked="1"/>
        <c:majorTickMark val="out"/>
        <c:minorTickMark val="none"/>
        <c:tickLblPos val="nextTo"/>
        <c:crossAx val="393068544"/>
        <c:crosses val="autoZero"/>
        <c:crossBetween val="midCat"/>
        <c:majorUnit val="10"/>
      </c:valAx>
      <c:valAx>
        <c:axId val="393068544"/>
        <c:scaling>
          <c:orientation val="minMax"/>
          <c:max val="0.1"/>
          <c:min val="0"/>
        </c:scaling>
        <c:delete val="0"/>
        <c:axPos val="l"/>
        <c:majorGridlines>
          <c:spPr>
            <a:ln>
              <a:noFill/>
            </a:ln>
          </c:spPr>
        </c:majorGridlines>
        <c:numFmt formatCode="0.0%" sourceLinked="0"/>
        <c:majorTickMark val="out"/>
        <c:minorTickMark val="none"/>
        <c:tickLblPos val="nextTo"/>
        <c:crossAx val="391895296"/>
        <c:crosses val="autoZero"/>
        <c:crossBetween val="midCat"/>
      </c:valAx>
    </c:plotArea>
    <c:legend>
      <c:legendPos val="r"/>
      <c:overlay val="0"/>
    </c:legend>
    <c:plotVisOnly val="1"/>
    <c:dispBlanksAs val="zero"/>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优化前</c:v>
                </c:pt>
              </c:strCache>
            </c:strRef>
          </c:tx>
          <c:invertIfNegative val="0"/>
          <c:cat>
            <c:strRef>
              <c:f>Sheet1!$A$2:$A$3</c:f>
              <c:strCache>
                <c:ptCount val="2"/>
                <c:pt idx="0">
                  <c:v>准确性</c:v>
                </c:pt>
                <c:pt idx="1">
                  <c:v>多样性</c:v>
                </c:pt>
              </c:strCache>
            </c:strRef>
          </c:cat>
          <c:val>
            <c:numRef>
              <c:f>Sheet1!$B$2:$B$3</c:f>
              <c:numCache>
                <c:formatCode>General</c:formatCode>
                <c:ptCount val="2"/>
                <c:pt idx="0">
                  <c:v>0.94299999999999995</c:v>
                </c:pt>
                <c:pt idx="1">
                  <c:v>0.53</c:v>
                </c:pt>
              </c:numCache>
            </c:numRef>
          </c:val>
          <c:extLst>
            <c:ext xmlns:c16="http://schemas.microsoft.com/office/drawing/2014/chart" uri="{C3380CC4-5D6E-409C-BE32-E72D297353CC}">
              <c16:uniqueId val="{00000000-9E02-49BD-983A-04F76346DFE7}"/>
            </c:ext>
          </c:extLst>
        </c:ser>
        <c:ser>
          <c:idx val="1"/>
          <c:order val="1"/>
          <c:tx>
            <c:strRef>
              <c:f>Sheet1!$C$1</c:f>
              <c:strCache>
                <c:ptCount val="1"/>
                <c:pt idx="0">
                  <c:v>优化后</c:v>
                </c:pt>
              </c:strCache>
            </c:strRef>
          </c:tx>
          <c:invertIfNegative val="0"/>
          <c:cat>
            <c:strRef>
              <c:f>Sheet1!$A$2:$A$3</c:f>
              <c:strCache>
                <c:ptCount val="2"/>
                <c:pt idx="0">
                  <c:v>准确性</c:v>
                </c:pt>
                <c:pt idx="1">
                  <c:v>多样性</c:v>
                </c:pt>
              </c:strCache>
            </c:strRef>
          </c:cat>
          <c:val>
            <c:numRef>
              <c:f>Sheet1!$C$2:$C$3</c:f>
              <c:numCache>
                <c:formatCode>General</c:formatCode>
                <c:ptCount val="2"/>
                <c:pt idx="0">
                  <c:v>0.93600000000000005</c:v>
                </c:pt>
                <c:pt idx="1">
                  <c:v>0.77600000000000002</c:v>
                </c:pt>
              </c:numCache>
            </c:numRef>
          </c:val>
          <c:extLst>
            <c:ext xmlns:c16="http://schemas.microsoft.com/office/drawing/2014/chart" uri="{C3380CC4-5D6E-409C-BE32-E72D297353CC}">
              <c16:uniqueId val="{00000001-9E02-49BD-983A-04F76346DFE7}"/>
            </c:ext>
          </c:extLst>
        </c:ser>
        <c:dLbls>
          <c:showLegendKey val="0"/>
          <c:showVal val="0"/>
          <c:showCatName val="0"/>
          <c:showSerName val="0"/>
          <c:showPercent val="0"/>
          <c:showBubbleSize val="0"/>
        </c:dLbls>
        <c:gapWidth val="150"/>
        <c:axId val="393084288"/>
        <c:axId val="393077888"/>
      </c:barChart>
      <c:catAx>
        <c:axId val="393084288"/>
        <c:scaling>
          <c:orientation val="minMax"/>
        </c:scaling>
        <c:delete val="0"/>
        <c:axPos val="b"/>
        <c:numFmt formatCode="General" sourceLinked="0"/>
        <c:majorTickMark val="out"/>
        <c:minorTickMark val="none"/>
        <c:tickLblPos val="nextTo"/>
        <c:crossAx val="393077888"/>
        <c:crosses val="autoZero"/>
        <c:auto val="1"/>
        <c:lblAlgn val="ctr"/>
        <c:lblOffset val="100"/>
        <c:noMultiLvlLbl val="0"/>
      </c:catAx>
      <c:valAx>
        <c:axId val="393077888"/>
        <c:scaling>
          <c:orientation val="minMax"/>
        </c:scaling>
        <c:delete val="0"/>
        <c:axPos val="l"/>
        <c:majorGridlines>
          <c:spPr>
            <a:ln>
              <a:noFill/>
            </a:ln>
          </c:spPr>
        </c:majorGridlines>
        <c:numFmt formatCode="0.00%" sourceLinked="0"/>
        <c:majorTickMark val="out"/>
        <c:minorTickMark val="none"/>
        <c:tickLblPos val="nextTo"/>
        <c:crossAx val="393084288"/>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转换率</c:v>
                </c:pt>
              </c:strCache>
            </c:strRef>
          </c:tx>
          <c:xVal>
            <c:numRef>
              <c:f>Sheet1!$A$2:$A$17</c:f>
              <c:numCache>
                <c:formatCode>General</c:formatCode>
                <c:ptCount val="16"/>
                <c:pt idx="0">
                  <c:v>-15</c:v>
                </c:pt>
                <c:pt idx="1">
                  <c:v>-10</c:v>
                </c:pt>
                <c:pt idx="2">
                  <c:v>-5</c:v>
                </c:pt>
                <c:pt idx="3">
                  <c:v>0</c:v>
                </c:pt>
                <c:pt idx="4">
                  <c:v>5</c:v>
                </c:pt>
                <c:pt idx="5">
                  <c:v>10</c:v>
                </c:pt>
                <c:pt idx="6">
                  <c:v>15</c:v>
                </c:pt>
                <c:pt idx="7">
                  <c:v>20</c:v>
                </c:pt>
                <c:pt idx="8">
                  <c:v>25</c:v>
                </c:pt>
                <c:pt idx="9">
                  <c:v>30</c:v>
                </c:pt>
                <c:pt idx="10">
                  <c:v>35</c:v>
                </c:pt>
                <c:pt idx="11">
                  <c:v>40</c:v>
                </c:pt>
                <c:pt idx="12">
                  <c:v>45</c:v>
                </c:pt>
                <c:pt idx="13">
                  <c:v>50</c:v>
                </c:pt>
                <c:pt idx="14">
                  <c:v>55</c:v>
                </c:pt>
                <c:pt idx="15">
                  <c:v>60</c:v>
                </c:pt>
              </c:numCache>
            </c:numRef>
          </c:xVal>
          <c:yVal>
            <c:numRef>
              <c:f>Sheet1!$B$2:$B$17</c:f>
              <c:numCache>
                <c:formatCode>General</c:formatCode>
                <c:ptCount val="16"/>
                <c:pt idx="0">
                  <c:v>0.92</c:v>
                </c:pt>
                <c:pt idx="1">
                  <c:v>0.93300000000000005</c:v>
                </c:pt>
                <c:pt idx="2">
                  <c:v>0.94199999999999995</c:v>
                </c:pt>
                <c:pt idx="3">
                  <c:v>0.95</c:v>
                </c:pt>
                <c:pt idx="4">
                  <c:v>0.97</c:v>
                </c:pt>
                <c:pt idx="5">
                  <c:v>0.97</c:v>
                </c:pt>
                <c:pt idx="6">
                  <c:v>0.97699999999999998</c:v>
                </c:pt>
                <c:pt idx="7">
                  <c:v>0.97299999999999998</c:v>
                </c:pt>
                <c:pt idx="8">
                  <c:v>0.97499999999999998</c:v>
                </c:pt>
                <c:pt idx="9">
                  <c:v>0.97499999999999998</c:v>
                </c:pt>
                <c:pt idx="10">
                  <c:v>0.97899999999999998</c:v>
                </c:pt>
                <c:pt idx="11">
                  <c:v>0.97799999999999998</c:v>
                </c:pt>
                <c:pt idx="12">
                  <c:v>0.97899999999999998</c:v>
                </c:pt>
                <c:pt idx="13">
                  <c:v>0.98</c:v>
                </c:pt>
                <c:pt idx="14">
                  <c:v>0.98099999999999998</c:v>
                </c:pt>
                <c:pt idx="15">
                  <c:v>0.97899999999999998</c:v>
                </c:pt>
              </c:numCache>
            </c:numRef>
          </c:yVal>
          <c:smooth val="1"/>
          <c:extLst>
            <c:ext xmlns:c16="http://schemas.microsoft.com/office/drawing/2014/chart" uri="{C3380CC4-5D6E-409C-BE32-E72D297353CC}">
              <c16:uniqueId val="{00000000-1CA9-4267-9795-463B3518D5A5}"/>
            </c:ext>
          </c:extLst>
        </c:ser>
        <c:dLbls>
          <c:showLegendKey val="0"/>
          <c:showVal val="0"/>
          <c:showCatName val="0"/>
          <c:showSerName val="0"/>
          <c:showPercent val="0"/>
          <c:showBubbleSize val="0"/>
        </c:dLbls>
        <c:axId val="404423040"/>
        <c:axId val="404424576"/>
      </c:scatterChart>
      <c:valAx>
        <c:axId val="404423040"/>
        <c:scaling>
          <c:orientation val="minMax"/>
        </c:scaling>
        <c:delete val="0"/>
        <c:axPos val="b"/>
        <c:numFmt formatCode="General" sourceLinked="1"/>
        <c:majorTickMark val="out"/>
        <c:minorTickMark val="none"/>
        <c:tickLblPos val="nextTo"/>
        <c:crossAx val="404424576"/>
        <c:crosses val="autoZero"/>
        <c:crossBetween val="midCat"/>
        <c:majorUnit val="10"/>
      </c:valAx>
      <c:valAx>
        <c:axId val="404424576"/>
        <c:scaling>
          <c:orientation val="minMax"/>
        </c:scaling>
        <c:delete val="0"/>
        <c:axPos val="l"/>
        <c:majorGridlines>
          <c:spPr>
            <a:ln>
              <a:noFill/>
            </a:ln>
          </c:spPr>
        </c:majorGridlines>
        <c:numFmt formatCode="0.0%" sourceLinked="0"/>
        <c:majorTickMark val="out"/>
        <c:minorTickMark val="none"/>
        <c:tickLblPos val="nextTo"/>
        <c:crossAx val="404423040"/>
        <c:crosses val="autoZero"/>
        <c:crossBetween val="midCat"/>
      </c:valAx>
    </c:plotArea>
    <c:legend>
      <c:legendPos val="r"/>
      <c:overlay val="0"/>
    </c:legend>
    <c:plotVisOnly val="1"/>
    <c:dispBlanksAs val="zero"/>
    <c:showDLblsOverMax val="0"/>
  </c:chart>
  <c:spPr>
    <a:ln>
      <a:noFill/>
    </a:ln>
  </c:sp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0.43041</cdr:x>
      <cdr:y>0.17533</cdr:y>
    </cdr:from>
    <cdr:to>
      <cdr:x>0.63516</cdr:x>
      <cdr:y>0.29583</cdr:y>
    </cdr:to>
    <cdr:sp macro="" textlink="">
      <cdr:nvSpPr>
        <cdr:cNvPr id="1042" name="Rectangle 18"/>
        <cdr:cNvSpPr>
          <a:spLocks xmlns:a="http://schemas.openxmlformats.org/drawingml/2006/main" noChangeArrowheads="1"/>
        </cdr:cNvSpPr>
      </cdr:nvSpPr>
      <cdr:spPr bwMode="auto">
        <a:xfrm xmlns:a="http://schemas.openxmlformats.org/drawingml/2006/main">
          <a:off x="2263026" y="582825"/>
          <a:ext cx="1076534" cy="400569"/>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待抓取url队列</a:t>
          </a:r>
        </a:p>
      </cdr:txBody>
    </cdr:sp>
  </cdr:relSizeAnchor>
  <cdr:relSizeAnchor xmlns:cdr="http://schemas.openxmlformats.org/drawingml/2006/chartDrawing">
    <cdr:from>
      <cdr:x>0.52347</cdr:x>
      <cdr:y>0.25473</cdr:y>
    </cdr:from>
    <cdr:to>
      <cdr:x>0.79047</cdr:x>
      <cdr:y>0.59899</cdr:y>
    </cdr:to>
    <cdr:sp macro="" textlink="">
      <cdr:nvSpPr>
        <cdr:cNvPr id="25" name="Rectangle 27"/>
        <cdr:cNvSpPr>
          <a:spLocks xmlns:a="http://schemas.openxmlformats.org/drawingml/2006/main" noChangeArrowheads="1"/>
        </cdr:cNvSpPr>
      </cdr:nvSpPr>
      <cdr:spPr bwMode="auto">
        <a:xfrm xmlns:a="http://schemas.openxmlformats.org/drawingml/2006/main">
          <a:off x="2752325" y="846796"/>
          <a:ext cx="1403833" cy="1144365"/>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prstDash val="dashDot"/>
          <a:miter lim="800000"/>
          <a:headEnd/>
          <a:tailEnd/>
        </a:ln>
      </cdr:spPr>
    </cdr:sp>
  </cdr:relSizeAnchor>
  <cdr:relSizeAnchor xmlns:cdr="http://schemas.openxmlformats.org/drawingml/2006/chartDrawing">
    <cdr:from>
      <cdr:x>0.80231</cdr:x>
      <cdr:y>0.36331</cdr:y>
    </cdr:from>
    <cdr:to>
      <cdr:x>0.98756</cdr:x>
      <cdr:y>0.4298</cdr:y>
    </cdr:to>
    <cdr:sp macro="" textlink="">
      <cdr:nvSpPr>
        <cdr:cNvPr id="1036" name="Rectangle 12"/>
        <cdr:cNvSpPr>
          <a:spLocks xmlns:a="http://schemas.openxmlformats.org/drawingml/2006/main" noChangeArrowheads="1"/>
        </cdr:cNvSpPr>
      </cdr:nvSpPr>
      <cdr:spPr bwMode="auto">
        <a:xfrm xmlns:a="http://schemas.openxmlformats.org/drawingml/2006/main">
          <a:off x="4218375" y="1207720"/>
          <a:ext cx="974007" cy="22103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Internet</a:t>
          </a:r>
        </a:p>
      </cdr:txBody>
    </cdr:sp>
  </cdr:relSizeAnchor>
  <cdr:relSizeAnchor xmlns:cdr="http://schemas.openxmlformats.org/drawingml/2006/chartDrawing">
    <cdr:from>
      <cdr:x>0.01157</cdr:x>
      <cdr:y>0.81393</cdr:y>
    </cdr:from>
    <cdr:to>
      <cdr:x>0.17807</cdr:x>
      <cdr:y>0.93443</cdr:y>
    </cdr:to>
    <cdr:sp macro="" textlink="">
      <cdr:nvSpPr>
        <cdr:cNvPr id="1041" name="Rectangle 17"/>
        <cdr:cNvSpPr>
          <a:spLocks xmlns:a="http://schemas.openxmlformats.org/drawingml/2006/main" noChangeArrowheads="1"/>
        </cdr:cNvSpPr>
      </cdr:nvSpPr>
      <cdr:spPr bwMode="auto">
        <a:xfrm xmlns:a="http://schemas.openxmlformats.org/drawingml/2006/main">
          <a:off x="47625" y="1418735"/>
          <a:ext cx="685114" cy="21004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结构化数据</a:t>
          </a:r>
        </a:p>
      </cdr:txBody>
    </cdr:sp>
  </cdr:relSizeAnchor>
  <cdr:relSizeAnchor xmlns:cdr="http://schemas.openxmlformats.org/drawingml/2006/chartDrawing">
    <cdr:from>
      <cdr:x>0.22456</cdr:x>
      <cdr:y>0.50975</cdr:y>
    </cdr:from>
    <cdr:to>
      <cdr:x>0.49156</cdr:x>
      <cdr:y>0.854</cdr:y>
    </cdr:to>
    <cdr:sp macro="" textlink="">
      <cdr:nvSpPr>
        <cdr:cNvPr id="1051" name="Rectangle 27"/>
        <cdr:cNvSpPr>
          <a:spLocks xmlns:a="http://schemas.openxmlformats.org/drawingml/2006/main" noChangeArrowheads="1"/>
        </cdr:cNvSpPr>
      </cdr:nvSpPr>
      <cdr:spPr bwMode="auto">
        <a:xfrm xmlns:a="http://schemas.openxmlformats.org/drawingml/2006/main">
          <a:off x="1180700" y="2160636"/>
          <a:ext cx="1403833" cy="145914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prstDash val="dashDot"/>
          <a:miter lim="800000"/>
          <a:headEnd/>
          <a:tailEnd/>
        </a:ln>
      </cdr:spPr>
    </cdr:sp>
  </cdr:relSizeAnchor>
  <cdr:relSizeAnchor xmlns:cdr="http://schemas.openxmlformats.org/drawingml/2006/chartDrawing">
    <cdr:from>
      <cdr:x>0.53018</cdr:x>
      <cdr:y>0.30927</cdr:y>
    </cdr:from>
    <cdr:to>
      <cdr:x>0.74868</cdr:x>
      <cdr:y>0.42417</cdr:y>
    </cdr:to>
    <cdr:sp macro="" textlink="">
      <cdr:nvSpPr>
        <cdr:cNvPr id="1025" name="Oval 1"/>
        <cdr:cNvSpPr>
          <a:spLocks xmlns:a="http://schemas.openxmlformats.org/drawingml/2006/main" noChangeArrowheads="1"/>
        </cdr:cNvSpPr>
      </cdr:nvSpPr>
      <cdr:spPr bwMode="auto">
        <a:xfrm xmlns:a="http://schemas.openxmlformats.org/drawingml/2006/main">
          <a:off x="2787606" y="1028085"/>
          <a:ext cx="1148829" cy="381964"/>
        </a:xfrm>
        <a:prstGeom xmlns:a="http://schemas.openxmlformats.org/drawingml/2006/main" prst="ellipse">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a:t>
          </a:r>
          <a:r>
            <a:rPr lang="zh-CN" altLang="en-US" sz="900" b="0" i="0" u="none" strike="noStrike" baseline="0">
              <a:solidFill>
                <a:srgbClr val="000000"/>
              </a:solidFill>
              <a:latin typeface="宋体"/>
              <a:ea typeface="宋体"/>
            </a:rPr>
            <a:t> </a:t>
          </a:r>
          <a:r>
            <a:rPr lang="zh-CN" altLang="en-US" sz="850" b="0" i="0" u="none" strike="noStrike" baseline="0">
              <a:solidFill>
                <a:srgbClr val="000000"/>
              </a:solidFill>
              <a:latin typeface="宋体"/>
              <a:ea typeface="宋体"/>
            </a:rPr>
            <a:t>下载器</a:t>
          </a:r>
        </a:p>
      </cdr:txBody>
    </cdr:sp>
  </cdr:relSizeAnchor>
  <cdr:relSizeAnchor xmlns:cdr="http://schemas.openxmlformats.org/drawingml/2006/chartDrawing">
    <cdr:from>
      <cdr:x>0.21247</cdr:x>
      <cdr:y>0.15906</cdr:y>
    </cdr:from>
    <cdr:to>
      <cdr:x>0.42997</cdr:x>
      <cdr:y>0.27507</cdr:y>
    </cdr:to>
    <cdr:sp macro="" textlink="">
      <cdr:nvSpPr>
        <cdr:cNvPr id="1026" name="Oval 2"/>
        <cdr:cNvSpPr>
          <a:spLocks xmlns:a="http://schemas.openxmlformats.org/drawingml/2006/main" noChangeArrowheads="1"/>
        </cdr:cNvSpPr>
      </cdr:nvSpPr>
      <cdr:spPr bwMode="auto">
        <a:xfrm xmlns:a="http://schemas.openxmlformats.org/drawingml/2006/main">
          <a:off x="1117111" y="528743"/>
          <a:ext cx="1143572" cy="385657"/>
        </a:xfrm>
        <a:prstGeom xmlns:a="http://schemas.openxmlformats.org/drawingml/2006/main" prst="ellipse">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a:t>
          </a:r>
          <a:r>
            <a:rPr lang="zh-CN" altLang="en-US" sz="900" b="0" i="0" u="none" strike="noStrike" baseline="0">
              <a:solidFill>
                <a:srgbClr val="000000"/>
              </a:solidFill>
              <a:latin typeface="宋体"/>
              <a:ea typeface="宋体"/>
            </a:rPr>
            <a:t> </a:t>
          </a:r>
          <a:r>
            <a:rPr lang="zh-CN" altLang="en-US" sz="850" b="0" i="0" u="none" strike="noStrike" baseline="0">
              <a:solidFill>
                <a:srgbClr val="000000"/>
              </a:solidFill>
              <a:latin typeface="宋体"/>
              <a:ea typeface="宋体"/>
            </a:rPr>
            <a:t>调度器</a:t>
          </a:r>
        </a:p>
      </cdr:txBody>
    </cdr:sp>
  </cdr:relSizeAnchor>
  <cdr:relSizeAnchor xmlns:cdr="http://schemas.openxmlformats.org/drawingml/2006/chartDrawing">
    <cdr:from>
      <cdr:x>0.83229</cdr:x>
      <cdr:y>0.0659</cdr:y>
    </cdr:from>
    <cdr:to>
      <cdr:x>0.94579</cdr:x>
      <cdr:y>0.35546</cdr:y>
    </cdr:to>
    <cdr:sp macro="" textlink="">
      <cdr:nvSpPr>
        <cdr:cNvPr id="1028" name="AutoShape 4"/>
        <cdr:cNvSpPr>
          <a:spLocks xmlns:a="http://schemas.openxmlformats.org/drawingml/2006/main" noChangeArrowheads="1"/>
        </cdr:cNvSpPr>
      </cdr:nvSpPr>
      <cdr:spPr bwMode="auto">
        <a:xfrm xmlns:a="http://schemas.openxmlformats.org/drawingml/2006/main">
          <a:off x="4376033" y="219075"/>
          <a:ext cx="596760" cy="962563"/>
        </a:xfrm>
        <a:prstGeom xmlns:a="http://schemas.openxmlformats.org/drawingml/2006/main" prst="flowChartMultidocumen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miter lim="800000"/>
          <a:headEnd/>
          <a:tailEnd/>
        </a:ln>
      </cdr:spPr>
    </cdr:sp>
  </cdr:relSizeAnchor>
  <cdr:relSizeAnchor xmlns:cdr="http://schemas.openxmlformats.org/drawingml/2006/chartDrawing">
    <cdr:from>
      <cdr:x>0.032</cdr:x>
      <cdr:y>0.522</cdr:y>
    </cdr:from>
    <cdr:to>
      <cdr:x>0.146</cdr:x>
      <cdr:y>0.81675</cdr:y>
    </cdr:to>
    <cdr:sp macro="" textlink="">
      <cdr:nvSpPr>
        <cdr:cNvPr id="1029" name="AutoShape 5"/>
        <cdr:cNvSpPr>
          <a:spLocks xmlns:a="http://schemas.openxmlformats.org/drawingml/2006/main" noChangeArrowheads="1"/>
        </cdr:cNvSpPr>
      </cdr:nvSpPr>
      <cdr:spPr bwMode="auto">
        <a:xfrm xmlns:a="http://schemas.openxmlformats.org/drawingml/2006/main">
          <a:off x="168250" y="2212562"/>
          <a:ext cx="599389" cy="1249335"/>
        </a:xfrm>
        <a:prstGeom xmlns:a="http://schemas.openxmlformats.org/drawingml/2006/main" prst="flowChartMagneticDisk">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存储</a:t>
          </a:r>
        </a:p>
      </cdr:txBody>
    </cdr:sp>
  </cdr:relSizeAnchor>
  <cdr:relSizeAnchor xmlns:cdr="http://schemas.openxmlformats.org/drawingml/2006/chartDrawing">
    <cdr:from>
      <cdr:x>0.05825</cdr:x>
      <cdr:y>0.13231</cdr:y>
    </cdr:from>
    <cdr:to>
      <cdr:x>0.21014</cdr:x>
      <cdr:y>0.19484</cdr:y>
    </cdr:to>
    <cdr:sp macro="" textlink="">
      <cdr:nvSpPr>
        <cdr:cNvPr id="1030" name="Rectangle 6"/>
        <cdr:cNvSpPr>
          <a:spLocks xmlns:a="http://schemas.openxmlformats.org/drawingml/2006/main" noChangeArrowheads="1"/>
        </cdr:cNvSpPr>
      </cdr:nvSpPr>
      <cdr:spPr bwMode="auto">
        <a:xfrm xmlns:a="http://schemas.openxmlformats.org/drawingml/2006/main">
          <a:off x="306286" y="439819"/>
          <a:ext cx="798614" cy="20788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数据采集指令</a:t>
          </a:r>
        </a:p>
      </cdr:txBody>
    </cdr:sp>
  </cdr:relSizeAnchor>
  <cdr:relSizeAnchor xmlns:cdr="http://schemas.openxmlformats.org/drawingml/2006/chartDrawing">
    <cdr:from>
      <cdr:x>0.73913</cdr:x>
      <cdr:y>0.24642</cdr:y>
    </cdr:from>
    <cdr:to>
      <cdr:x>0.83152</cdr:x>
      <cdr:y>0.3553</cdr:y>
    </cdr:to>
    <cdr:sp macro="" textlink="">
      <cdr:nvSpPr>
        <cdr:cNvPr id="1032" name="Line 8"/>
        <cdr:cNvSpPr>
          <a:spLocks xmlns:a="http://schemas.openxmlformats.org/drawingml/2006/main" noChangeShapeType="1"/>
        </cdr:cNvSpPr>
      </cdr:nvSpPr>
      <cdr:spPr bwMode="auto">
        <a:xfrm xmlns:a="http://schemas.openxmlformats.org/drawingml/2006/main" flipV="1">
          <a:off x="3886201" y="819148"/>
          <a:ext cx="485774" cy="361951"/>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0.48975</cdr:x>
      <cdr:y>0.54728</cdr:y>
    </cdr:from>
    <cdr:to>
      <cdr:x>0.57246</cdr:x>
      <cdr:y>0.62575</cdr:y>
    </cdr:to>
    <cdr:sp macro="" textlink="">
      <cdr:nvSpPr>
        <cdr:cNvPr id="1033" name="Line 9"/>
        <cdr:cNvSpPr>
          <a:spLocks xmlns:a="http://schemas.openxmlformats.org/drawingml/2006/main" noChangeShapeType="1"/>
        </cdr:cNvSpPr>
      </cdr:nvSpPr>
      <cdr:spPr bwMode="auto">
        <a:xfrm xmlns:a="http://schemas.openxmlformats.org/drawingml/2006/main" flipH="1">
          <a:off x="2575007" y="1819275"/>
          <a:ext cx="434892" cy="260859"/>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0.145</cdr:x>
      <cdr:y>0.67425</cdr:y>
    </cdr:from>
    <cdr:to>
      <cdr:x>0.22275</cdr:x>
      <cdr:y>0.67425</cdr:y>
    </cdr:to>
    <cdr:sp macro="" textlink="">
      <cdr:nvSpPr>
        <cdr:cNvPr id="1034" name="Line 10"/>
        <cdr:cNvSpPr>
          <a:spLocks xmlns:a="http://schemas.openxmlformats.org/drawingml/2006/main" noChangeShapeType="1"/>
        </cdr:cNvSpPr>
      </cdr:nvSpPr>
      <cdr:spPr bwMode="auto">
        <a:xfrm xmlns:a="http://schemas.openxmlformats.org/drawingml/2006/main" flipH="1" flipV="1">
          <a:off x="582835" y="1117468"/>
          <a:ext cx="312520" cy="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0.06884</cdr:x>
      <cdr:y>0.23175</cdr:y>
    </cdr:from>
    <cdr:to>
      <cdr:x>0.21509</cdr:x>
      <cdr:y>0.23175</cdr:y>
    </cdr:to>
    <cdr:sp macro="" textlink="">
      <cdr:nvSpPr>
        <cdr:cNvPr id="1035" name="Line 11"/>
        <cdr:cNvSpPr>
          <a:spLocks xmlns:a="http://schemas.openxmlformats.org/drawingml/2006/main" noChangeShapeType="1"/>
        </cdr:cNvSpPr>
      </cdr:nvSpPr>
      <cdr:spPr bwMode="auto">
        <a:xfrm xmlns:a="http://schemas.openxmlformats.org/drawingml/2006/main" flipV="1">
          <a:off x="361950" y="770389"/>
          <a:ext cx="768953" cy="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0.73842</cdr:x>
      <cdr:y>0.70325</cdr:y>
    </cdr:from>
    <cdr:to>
      <cdr:x>0.85217</cdr:x>
      <cdr:y>1</cdr:y>
    </cdr:to>
    <cdr:sp macro="" textlink="">
      <cdr:nvSpPr>
        <cdr:cNvPr id="1037" name="AutoShape 13"/>
        <cdr:cNvSpPr>
          <a:spLocks xmlns:a="http://schemas.openxmlformats.org/drawingml/2006/main" noChangeArrowheads="1"/>
        </cdr:cNvSpPr>
      </cdr:nvSpPr>
      <cdr:spPr bwMode="auto">
        <a:xfrm xmlns:a="http://schemas.openxmlformats.org/drawingml/2006/main">
          <a:off x="3882465" y="3067893"/>
          <a:ext cx="598074" cy="1294557"/>
        </a:xfrm>
        <a:prstGeom xmlns:a="http://schemas.openxmlformats.org/drawingml/2006/main" prst="flowChartMagneticDisk">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 存储</a:t>
          </a:r>
        </a:p>
      </cdr:txBody>
    </cdr:sp>
  </cdr:relSizeAnchor>
  <cdr:relSizeAnchor xmlns:cdr="http://schemas.openxmlformats.org/drawingml/2006/chartDrawing">
    <cdr:from>
      <cdr:x>0.73732</cdr:x>
      <cdr:y>0.52436</cdr:y>
    </cdr:from>
    <cdr:to>
      <cdr:x>0.79742</cdr:x>
      <cdr:y>0.7029</cdr:y>
    </cdr:to>
    <cdr:sp macro="" textlink="">
      <cdr:nvSpPr>
        <cdr:cNvPr id="1038" name="Line 14"/>
        <cdr:cNvSpPr>
          <a:spLocks xmlns:a="http://schemas.openxmlformats.org/drawingml/2006/main" noChangeShapeType="1"/>
        </cdr:cNvSpPr>
      </cdr:nvSpPr>
      <cdr:spPr bwMode="auto">
        <a:xfrm xmlns:a="http://schemas.openxmlformats.org/drawingml/2006/main">
          <a:off x="3876675" y="1743076"/>
          <a:ext cx="315981" cy="593534"/>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0.49125</cdr:x>
      <cdr:y>0.62575</cdr:y>
    </cdr:from>
    <cdr:to>
      <cdr:x>0.73732</cdr:x>
      <cdr:y>0.85387</cdr:y>
    </cdr:to>
    <cdr:sp macro="" textlink="">
      <cdr:nvSpPr>
        <cdr:cNvPr id="1039" name="Line 15"/>
        <cdr:cNvSpPr>
          <a:spLocks xmlns:a="http://schemas.openxmlformats.org/drawingml/2006/main" noChangeShapeType="1"/>
        </cdr:cNvSpPr>
      </cdr:nvSpPr>
      <cdr:spPr bwMode="auto">
        <a:xfrm xmlns:a="http://schemas.openxmlformats.org/drawingml/2006/main" flipH="1" flipV="1">
          <a:off x="2582893" y="2080133"/>
          <a:ext cx="1293781" cy="758316"/>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0.86518</cdr:x>
      <cdr:y>0.81242</cdr:y>
    </cdr:from>
    <cdr:to>
      <cdr:x>0.98165</cdr:x>
      <cdr:y>0.86583</cdr:y>
    </cdr:to>
    <cdr:sp macro="" textlink="">
      <cdr:nvSpPr>
        <cdr:cNvPr id="1040" name="Rectangle 16"/>
        <cdr:cNvSpPr>
          <a:spLocks xmlns:a="http://schemas.openxmlformats.org/drawingml/2006/main" noChangeArrowheads="1"/>
        </cdr:cNvSpPr>
      </cdr:nvSpPr>
      <cdr:spPr bwMode="auto">
        <a:xfrm xmlns:a="http://schemas.openxmlformats.org/drawingml/2006/main">
          <a:off x="4550033" y="2699119"/>
          <a:ext cx="612518" cy="17743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原始数据</a:t>
          </a:r>
        </a:p>
      </cdr:txBody>
    </cdr:sp>
  </cdr:relSizeAnchor>
  <cdr:relSizeAnchor xmlns:cdr="http://schemas.openxmlformats.org/drawingml/2006/chartDrawing">
    <cdr:from>
      <cdr:x>0.42572</cdr:x>
      <cdr:y>0.22636</cdr:y>
    </cdr:from>
    <cdr:to>
      <cdr:x>0.54891</cdr:x>
      <cdr:y>0.32951</cdr:y>
    </cdr:to>
    <cdr:sp macro="" textlink="">
      <cdr:nvSpPr>
        <cdr:cNvPr id="1031" name="Line 7"/>
        <cdr:cNvSpPr>
          <a:spLocks xmlns:a="http://schemas.openxmlformats.org/drawingml/2006/main" noChangeShapeType="1"/>
        </cdr:cNvSpPr>
      </cdr:nvSpPr>
      <cdr:spPr bwMode="auto">
        <a:xfrm xmlns:a="http://schemas.openxmlformats.org/drawingml/2006/main">
          <a:off x="2238375" y="752475"/>
          <a:ext cx="647700" cy="34290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0.238</cdr:x>
      <cdr:y>0.56092</cdr:y>
    </cdr:from>
    <cdr:to>
      <cdr:x>0.478</cdr:x>
      <cdr:y>0.63792</cdr:y>
    </cdr:to>
    <cdr:sp macro="" textlink="">
      <cdr:nvSpPr>
        <cdr:cNvPr id="1043" name="AutoShape 19"/>
        <cdr:cNvSpPr>
          <a:spLocks xmlns:a="http://schemas.openxmlformats.org/drawingml/2006/main" noChangeArrowheads="1"/>
        </cdr:cNvSpPr>
      </cdr:nvSpPr>
      <cdr:spPr bwMode="auto">
        <a:xfrm xmlns:a="http://schemas.openxmlformats.org/drawingml/2006/main" flipV="1">
          <a:off x="1251356" y="2446985"/>
          <a:ext cx="1261872" cy="335909"/>
        </a:xfrm>
        <a:prstGeom xmlns:a="http://schemas.openxmlformats.org/drawingml/2006/main" prst="flowChartMagneticDrum">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00" b="0" i="0" u="none" strike="noStrike" baseline="0">
              <a:solidFill>
                <a:srgbClr val="000000"/>
              </a:solidFill>
              <a:latin typeface="宋体"/>
              <a:ea typeface="宋体"/>
            </a:rPr>
            <a:t>处理管道1</a:t>
          </a:r>
        </a:p>
      </cdr:txBody>
    </cdr:sp>
  </cdr:relSizeAnchor>
  <cdr:relSizeAnchor xmlns:cdr="http://schemas.openxmlformats.org/drawingml/2006/chartDrawing">
    <cdr:from>
      <cdr:x>0.238</cdr:x>
      <cdr:y>0.65154</cdr:y>
    </cdr:from>
    <cdr:to>
      <cdr:x>0.478</cdr:x>
      <cdr:y>0.72754</cdr:y>
    </cdr:to>
    <cdr:sp macro="" textlink="">
      <cdr:nvSpPr>
        <cdr:cNvPr id="1049" name="AutoShape 25"/>
        <cdr:cNvSpPr>
          <a:spLocks xmlns:a="http://schemas.openxmlformats.org/drawingml/2006/main" noChangeArrowheads="1"/>
        </cdr:cNvSpPr>
      </cdr:nvSpPr>
      <cdr:spPr bwMode="auto">
        <a:xfrm xmlns:a="http://schemas.openxmlformats.org/drawingml/2006/main" flipV="1">
          <a:off x="1251356" y="2165859"/>
          <a:ext cx="1261872" cy="252641"/>
        </a:xfrm>
        <a:prstGeom xmlns:a="http://schemas.openxmlformats.org/drawingml/2006/main" prst="flowChartMagneticDrum">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00" b="0" i="0" u="none" strike="noStrike" baseline="0">
              <a:solidFill>
                <a:srgbClr val="000000"/>
              </a:solidFill>
              <a:latin typeface="宋体"/>
              <a:ea typeface="宋体"/>
            </a:rPr>
            <a:t>处理管道2</a:t>
          </a:r>
        </a:p>
      </cdr:txBody>
    </cdr:sp>
  </cdr:relSizeAnchor>
  <cdr:relSizeAnchor xmlns:cdr="http://schemas.openxmlformats.org/drawingml/2006/chartDrawing">
    <cdr:from>
      <cdr:x>0.23619</cdr:x>
      <cdr:y>0.73617</cdr:y>
    </cdr:from>
    <cdr:to>
      <cdr:x>0.47619</cdr:x>
      <cdr:y>0.81242</cdr:y>
    </cdr:to>
    <cdr:sp macro="" textlink="">
      <cdr:nvSpPr>
        <cdr:cNvPr id="1050" name="AutoShape 26"/>
        <cdr:cNvSpPr>
          <a:spLocks xmlns:a="http://schemas.openxmlformats.org/drawingml/2006/main" noChangeArrowheads="1"/>
        </cdr:cNvSpPr>
      </cdr:nvSpPr>
      <cdr:spPr bwMode="auto">
        <a:xfrm xmlns:a="http://schemas.openxmlformats.org/drawingml/2006/main" flipV="1">
          <a:off x="1241831" y="2447203"/>
          <a:ext cx="1261872" cy="253473"/>
        </a:xfrm>
        <a:prstGeom xmlns:a="http://schemas.openxmlformats.org/drawingml/2006/main" prst="flowChartMagneticDrum">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00" b="0" i="0" u="none" strike="noStrike" baseline="0">
              <a:solidFill>
                <a:srgbClr val="000000"/>
              </a:solidFill>
              <a:latin typeface="宋体"/>
              <a:ea typeface="宋体"/>
            </a:rPr>
            <a:t>处理管道N</a:t>
          </a:r>
        </a:p>
      </cdr:txBody>
    </cdr:sp>
  </cdr:relSizeAnchor>
  <cdr:relSizeAnchor xmlns:cdr="http://schemas.openxmlformats.org/drawingml/2006/chartDrawing">
    <cdr:from>
      <cdr:x>0.298</cdr:x>
      <cdr:y>0.8866</cdr:y>
    </cdr:from>
    <cdr:to>
      <cdr:x>0.4035</cdr:x>
      <cdr:y>0.95129</cdr:y>
    </cdr:to>
    <cdr:sp macro="" textlink="">
      <cdr:nvSpPr>
        <cdr:cNvPr id="1052" name="Rectangle 28"/>
        <cdr:cNvSpPr>
          <a:spLocks xmlns:a="http://schemas.openxmlformats.org/drawingml/2006/main" noChangeArrowheads="1"/>
        </cdr:cNvSpPr>
      </cdr:nvSpPr>
      <cdr:spPr bwMode="auto">
        <a:xfrm xmlns:a="http://schemas.openxmlformats.org/drawingml/2006/main">
          <a:off x="1566824" y="2947244"/>
          <a:ext cx="554698" cy="215056"/>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处理器</a:t>
          </a:r>
        </a:p>
      </cdr:txBody>
    </cdr:sp>
  </cdr:relSizeAnchor>
  <cdr:relSizeAnchor xmlns:cdr="http://schemas.openxmlformats.org/drawingml/2006/chartDrawing">
    <cdr:from>
      <cdr:x>0.532</cdr:x>
      <cdr:y>0.43821</cdr:y>
    </cdr:from>
    <cdr:to>
      <cdr:x>0.7505</cdr:x>
      <cdr:y>0.55014</cdr:y>
    </cdr:to>
    <cdr:sp macro="" textlink="">
      <cdr:nvSpPr>
        <cdr:cNvPr id="24" name="Oval 1"/>
        <cdr:cNvSpPr>
          <a:spLocks xmlns:a="http://schemas.openxmlformats.org/drawingml/2006/main" noChangeArrowheads="1"/>
        </cdr:cNvSpPr>
      </cdr:nvSpPr>
      <cdr:spPr bwMode="auto">
        <a:xfrm xmlns:a="http://schemas.openxmlformats.org/drawingml/2006/main">
          <a:off x="2797131" y="1456710"/>
          <a:ext cx="1148829" cy="372090"/>
        </a:xfrm>
        <a:prstGeom xmlns:a="http://schemas.openxmlformats.org/drawingml/2006/main" prst="ellipse">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a:t>
          </a:r>
          <a:r>
            <a:rPr lang="zh-CN" altLang="en-US" sz="900" b="0" i="0" u="none" strike="noStrike" baseline="0">
              <a:solidFill>
                <a:srgbClr val="000000"/>
              </a:solidFill>
              <a:latin typeface="宋体"/>
              <a:ea typeface="宋体"/>
            </a:rPr>
            <a:t> </a:t>
          </a:r>
          <a:r>
            <a:rPr lang="zh-CN" altLang="en-US" sz="850" b="0" i="0" u="none" strike="noStrike" baseline="0">
              <a:solidFill>
                <a:srgbClr val="000000"/>
              </a:solidFill>
              <a:latin typeface="宋体"/>
              <a:ea typeface="宋体"/>
            </a:rPr>
            <a:t>导入解析器</a:t>
          </a:r>
        </a:p>
      </cdr:txBody>
    </cdr:sp>
  </cdr:relSizeAnchor>
  <cdr:relSizeAnchor xmlns:cdr="http://schemas.openxmlformats.org/drawingml/2006/chartDrawing">
    <cdr:from>
      <cdr:x>0.2179</cdr:x>
      <cdr:y>0.32238</cdr:y>
    </cdr:from>
    <cdr:to>
      <cdr:x>0.4354</cdr:x>
      <cdr:y>0.43553</cdr:y>
    </cdr:to>
    <cdr:sp macro="" textlink="">
      <cdr:nvSpPr>
        <cdr:cNvPr id="26" name="Oval 2"/>
        <cdr:cNvSpPr>
          <a:spLocks xmlns:a="http://schemas.openxmlformats.org/drawingml/2006/main" noChangeArrowheads="1"/>
        </cdr:cNvSpPr>
      </cdr:nvSpPr>
      <cdr:spPr bwMode="auto">
        <a:xfrm xmlns:a="http://schemas.openxmlformats.org/drawingml/2006/main">
          <a:off x="1145686" y="1071668"/>
          <a:ext cx="1143572" cy="376132"/>
        </a:xfrm>
        <a:prstGeom xmlns:a="http://schemas.openxmlformats.org/drawingml/2006/main" prst="ellipse">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 </a:t>
          </a:r>
          <a:r>
            <a:rPr lang="zh-CN" altLang="en-US" sz="900" b="0" i="0" u="none" strike="noStrike" baseline="0">
              <a:solidFill>
                <a:srgbClr val="000000"/>
              </a:solidFill>
              <a:latin typeface="宋体"/>
              <a:ea typeface="宋体"/>
            </a:rPr>
            <a:t> </a:t>
          </a:r>
          <a:r>
            <a:rPr lang="zh-CN" altLang="en-US" sz="850" b="0" i="0" u="none" strike="noStrike" baseline="0">
              <a:solidFill>
                <a:srgbClr val="000000"/>
              </a:solidFill>
              <a:latin typeface="宋体"/>
              <a:ea typeface="宋体"/>
            </a:rPr>
            <a:t>导入器</a:t>
          </a:r>
        </a:p>
      </cdr:txBody>
    </cdr:sp>
  </cdr:relSizeAnchor>
  <cdr:relSizeAnchor xmlns:cdr="http://schemas.openxmlformats.org/drawingml/2006/chartDrawing">
    <cdr:from>
      <cdr:x>0.06884</cdr:x>
      <cdr:y>0.37215</cdr:y>
    </cdr:from>
    <cdr:to>
      <cdr:x>0.21509</cdr:x>
      <cdr:y>0.37215</cdr:y>
    </cdr:to>
    <cdr:sp macro="" textlink="">
      <cdr:nvSpPr>
        <cdr:cNvPr id="27" name="Line 11"/>
        <cdr:cNvSpPr>
          <a:spLocks xmlns:a="http://schemas.openxmlformats.org/drawingml/2006/main" noChangeShapeType="1"/>
        </cdr:cNvSpPr>
      </cdr:nvSpPr>
      <cdr:spPr bwMode="auto">
        <a:xfrm xmlns:a="http://schemas.openxmlformats.org/drawingml/2006/main" flipV="1">
          <a:off x="361950" y="1237114"/>
          <a:ext cx="768953" cy="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0.05825</cdr:x>
      <cdr:y>0.2985</cdr:y>
    </cdr:from>
    <cdr:to>
      <cdr:x>0.21014</cdr:x>
      <cdr:y>0.36103</cdr:y>
    </cdr:to>
    <cdr:sp macro="" textlink="">
      <cdr:nvSpPr>
        <cdr:cNvPr id="28" name="Rectangle 6"/>
        <cdr:cNvSpPr>
          <a:spLocks xmlns:a="http://schemas.openxmlformats.org/drawingml/2006/main" noChangeArrowheads="1"/>
        </cdr:cNvSpPr>
      </cdr:nvSpPr>
      <cdr:spPr bwMode="auto">
        <a:xfrm xmlns:a="http://schemas.openxmlformats.org/drawingml/2006/main">
          <a:off x="306286" y="992269"/>
          <a:ext cx="798614" cy="20788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数据导入指令</a:t>
          </a:r>
        </a:p>
      </cdr:txBody>
    </cdr:sp>
  </cdr:relSizeAnchor>
  <cdr:relSizeAnchor xmlns:cdr="http://schemas.openxmlformats.org/drawingml/2006/chartDrawing">
    <cdr:from>
      <cdr:x>0.43841</cdr:x>
      <cdr:y>0.38395</cdr:y>
    </cdr:from>
    <cdr:to>
      <cdr:x>0.53804</cdr:x>
      <cdr:y>0.46705</cdr:y>
    </cdr:to>
    <cdr:sp macro="" textlink="">
      <cdr:nvSpPr>
        <cdr:cNvPr id="29" name="Line 7"/>
        <cdr:cNvSpPr>
          <a:spLocks xmlns:a="http://schemas.openxmlformats.org/drawingml/2006/main" noChangeShapeType="1"/>
        </cdr:cNvSpPr>
      </cdr:nvSpPr>
      <cdr:spPr bwMode="auto">
        <a:xfrm xmlns:a="http://schemas.openxmlformats.org/drawingml/2006/main">
          <a:off x="2305050" y="1276350"/>
          <a:ext cx="523876" cy="276225"/>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0.74094</cdr:x>
      <cdr:y>0.37822</cdr:y>
    </cdr:from>
    <cdr:to>
      <cdr:x>0.80254</cdr:x>
      <cdr:y>0.70201</cdr:y>
    </cdr:to>
    <cdr:sp macro="" textlink="">
      <cdr:nvSpPr>
        <cdr:cNvPr id="30" name="Line 14"/>
        <cdr:cNvSpPr>
          <a:spLocks xmlns:a="http://schemas.openxmlformats.org/drawingml/2006/main" noChangeShapeType="1"/>
        </cdr:cNvSpPr>
      </cdr:nvSpPr>
      <cdr:spPr bwMode="auto">
        <a:xfrm xmlns:a="http://schemas.openxmlformats.org/drawingml/2006/main">
          <a:off x="3895725" y="1257300"/>
          <a:ext cx="323850" cy="1076325"/>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0.60959</cdr:x>
      <cdr:y>0.60866</cdr:y>
    </cdr:from>
    <cdr:to>
      <cdr:x>0.71509</cdr:x>
      <cdr:y>0.67335</cdr:y>
    </cdr:to>
    <cdr:sp macro="" textlink="">
      <cdr:nvSpPr>
        <cdr:cNvPr id="31" name="Rectangle 28"/>
        <cdr:cNvSpPr>
          <a:spLocks xmlns:a="http://schemas.openxmlformats.org/drawingml/2006/main" noChangeArrowheads="1"/>
        </cdr:cNvSpPr>
      </cdr:nvSpPr>
      <cdr:spPr bwMode="auto">
        <a:xfrm xmlns:a="http://schemas.openxmlformats.org/drawingml/2006/main">
          <a:off x="3205124" y="2023319"/>
          <a:ext cx="554698" cy="215056"/>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采集器</a:t>
          </a:r>
        </a:p>
      </cdr:txBody>
    </cdr:sp>
  </cdr:relSizeAnchor>
</c:userShapes>
</file>

<file path=word/drawings/drawing2.xml><?xml version="1.0" encoding="utf-8"?>
<c:userShapes xmlns:c="http://schemas.openxmlformats.org/drawingml/2006/chart">
  <cdr:relSizeAnchor xmlns:cdr="http://schemas.openxmlformats.org/drawingml/2006/chartDrawing">
    <cdr:from>
      <cdr:x>0.8035</cdr:x>
      <cdr:y>0.8855</cdr:y>
    </cdr:from>
    <cdr:to>
      <cdr:x>0.981</cdr:x>
      <cdr:y>0.977</cdr:y>
    </cdr:to>
    <cdr:sp macro="" textlink="">
      <cdr:nvSpPr>
        <cdr:cNvPr id="1056" name="Rectangle 32"/>
        <cdr:cNvSpPr>
          <a:spLocks xmlns:a="http://schemas.openxmlformats.org/drawingml/2006/main" noChangeArrowheads="1"/>
        </cdr:cNvSpPr>
      </cdr:nvSpPr>
      <cdr:spPr bwMode="auto">
        <a:xfrm xmlns:a="http://schemas.openxmlformats.org/drawingml/2006/main">
          <a:off x="3153175" y="1661574"/>
          <a:ext cx="696563" cy="17169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存储引擎</a:t>
          </a:r>
        </a:p>
      </cdr:txBody>
    </cdr:sp>
  </cdr:relSizeAnchor>
  <cdr:relSizeAnchor xmlns:cdr="http://schemas.openxmlformats.org/drawingml/2006/chartDrawing">
    <cdr:from>
      <cdr:x>0.76475</cdr:x>
      <cdr:y>0.31022</cdr:y>
    </cdr:from>
    <cdr:to>
      <cdr:x>0.97915</cdr:x>
      <cdr:y>0.85657</cdr:y>
    </cdr:to>
    <cdr:sp macro="" textlink="">
      <cdr:nvSpPr>
        <cdr:cNvPr id="1055" name="Rectangle 31"/>
        <cdr:cNvSpPr>
          <a:spLocks xmlns:a="http://schemas.openxmlformats.org/drawingml/2006/main" noChangeArrowheads="1"/>
        </cdr:cNvSpPr>
      </cdr:nvSpPr>
      <cdr:spPr bwMode="auto">
        <a:xfrm xmlns:a="http://schemas.openxmlformats.org/drawingml/2006/main">
          <a:off x="3727105" y="741662"/>
          <a:ext cx="1044920" cy="13062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prstDash val="dash"/>
          <a:miter lim="800000"/>
          <a:headEnd/>
          <a:tailEnd/>
        </a:ln>
      </cdr:spPr>
    </cdr:sp>
  </cdr:relSizeAnchor>
  <cdr:relSizeAnchor xmlns:cdr="http://schemas.openxmlformats.org/drawingml/2006/chartDrawing">
    <cdr:from>
      <cdr:x>0.51625</cdr:x>
      <cdr:y>0.66275</cdr:y>
    </cdr:from>
    <cdr:to>
      <cdr:x>0.64875</cdr:x>
      <cdr:y>0.76225</cdr:y>
    </cdr:to>
    <cdr:sp macro="" textlink="">
      <cdr:nvSpPr>
        <cdr:cNvPr id="1033" name="Rectangle 9"/>
        <cdr:cNvSpPr>
          <a:spLocks xmlns:a="http://schemas.openxmlformats.org/drawingml/2006/main" noChangeArrowheads="1"/>
        </cdr:cNvSpPr>
      </cdr:nvSpPr>
      <cdr:spPr bwMode="auto">
        <a:xfrm xmlns:a="http://schemas.openxmlformats.org/drawingml/2006/main">
          <a:off x="2025920" y="1243601"/>
          <a:ext cx="519970" cy="18670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75" b="0" i="0" u="none" strike="noStrike" baseline="0">
              <a:solidFill>
                <a:srgbClr val="000000"/>
              </a:solidFill>
              <a:latin typeface="宋体"/>
              <a:ea typeface="宋体"/>
            </a:rPr>
            <a:t>处理器</a:t>
          </a:r>
        </a:p>
      </cdr:txBody>
    </cdr:sp>
  </cdr:relSizeAnchor>
  <cdr:relSizeAnchor xmlns:cdr="http://schemas.openxmlformats.org/drawingml/2006/chartDrawing">
    <cdr:from>
      <cdr:x>0.3485</cdr:x>
      <cdr:y>0.05525</cdr:y>
    </cdr:from>
    <cdr:to>
      <cdr:x>0.6175</cdr:x>
      <cdr:y>0.66975</cdr:y>
    </cdr:to>
    <cdr:sp macro="" textlink="">
      <cdr:nvSpPr>
        <cdr:cNvPr id="1039" name="Rectangle 15"/>
        <cdr:cNvSpPr>
          <a:spLocks xmlns:a="http://schemas.openxmlformats.org/drawingml/2006/main" noChangeArrowheads="1"/>
        </cdr:cNvSpPr>
      </cdr:nvSpPr>
      <cdr:spPr bwMode="auto">
        <a:xfrm xmlns:a="http://schemas.openxmlformats.org/drawingml/2006/main">
          <a:off x="1367619" y="103672"/>
          <a:ext cx="1055636" cy="115306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prstDash val="dash"/>
          <a:miter lim="800000"/>
          <a:headEnd/>
          <a:tailEnd/>
        </a:ln>
      </cdr:spPr>
    </cdr:sp>
  </cdr:relSizeAnchor>
  <cdr:relSizeAnchor xmlns:cdr="http://schemas.openxmlformats.org/drawingml/2006/chartDrawing">
    <cdr:from>
      <cdr:x>0.40925</cdr:x>
      <cdr:y>0.526</cdr:y>
    </cdr:from>
    <cdr:to>
      <cdr:x>0.54675</cdr:x>
      <cdr:y>0.66525</cdr:y>
    </cdr:to>
    <cdr:sp macro="" textlink="">
      <cdr:nvSpPr>
        <cdr:cNvPr id="1038" name="Rectangle 14"/>
        <cdr:cNvSpPr>
          <a:spLocks xmlns:a="http://schemas.openxmlformats.org/drawingml/2006/main" noChangeArrowheads="1"/>
        </cdr:cNvSpPr>
      </cdr:nvSpPr>
      <cdr:spPr bwMode="auto">
        <a:xfrm xmlns:a="http://schemas.openxmlformats.org/drawingml/2006/main">
          <a:off x="1606020" y="987000"/>
          <a:ext cx="539591" cy="26129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ctr" rtl="0">
            <a:defRPr sz="1000"/>
          </a:pPr>
          <a:r>
            <a:rPr lang="zh-CN" altLang="en-US" sz="1700" b="0" i="0" u="none" strike="noStrike" baseline="0">
              <a:solidFill>
                <a:srgbClr val="000000"/>
              </a:solidFill>
              <a:latin typeface="宋体"/>
              <a:ea typeface="宋体"/>
            </a:rPr>
            <a:t>……</a:t>
          </a:r>
        </a:p>
      </cdr:txBody>
    </cdr:sp>
  </cdr:relSizeAnchor>
  <cdr:relSizeAnchor xmlns:cdr="http://schemas.openxmlformats.org/drawingml/2006/chartDrawing">
    <cdr:from>
      <cdr:x>0.034</cdr:x>
      <cdr:y>0.791</cdr:y>
    </cdr:from>
    <cdr:to>
      <cdr:x>0.72775</cdr:x>
      <cdr:y>0.9105</cdr:y>
    </cdr:to>
    <cdr:sp macro="" textlink="">
      <cdr:nvSpPr>
        <cdr:cNvPr id="1026" name="Rectangle 2"/>
        <cdr:cNvSpPr>
          <a:spLocks xmlns:a="http://schemas.openxmlformats.org/drawingml/2006/main" noChangeArrowheads="1"/>
        </cdr:cNvSpPr>
      </cdr:nvSpPr>
      <cdr:spPr bwMode="auto">
        <a:xfrm xmlns:a="http://schemas.openxmlformats.org/drawingml/2006/main">
          <a:off x="133426" y="1484252"/>
          <a:ext cx="2722483" cy="22423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miter lim="800000"/>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975" b="0" i="0" u="none" strike="noStrike" baseline="0">
              <a:solidFill>
                <a:srgbClr val="000000"/>
              </a:solidFill>
              <a:latin typeface="宋体"/>
              <a:ea typeface="宋体"/>
            </a:rPr>
            <a:t>数据层数据访问接口</a:t>
          </a:r>
        </a:p>
      </cdr:txBody>
    </cdr:sp>
  </cdr:relSizeAnchor>
  <cdr:relSizeAnchor xmlns:cdr="http://schemas.openxmlformats.org/drawingml/2006/chartDrawing">
    <cdr:from>
      <cdr:x>0.78609</cdr:x>
      <cdr:y>0.35391</cdr:y>
    </cdr:from>
    <cdr:to>
      <cdr:x>0.96743</cdr:x>
      <cdr:y>0.81673</cdr:y>
    </cdr:to>
    <cdr:grpSp>
      <cdr:nvGrpSpPr>
        <cdr:cNvPr id="1043" name="Group 19"/>
        <cdr:cNvGrpSpPr>
          <a:grpSpLocks xmlns:a="http://schemas.openxmlformats.org/drawingml/2006/main"/>
        </cdr:cNvGrpSpPr>
      </cdr:nvGrpSpPr>
      <cdr:grpSpPr bwMode="auto">
        <a:xfrm xmlns:a="http://schemas.openxmlformats.org/drawingml/2006/main">
          <a:off x="3831087" y="846127"/>
          <a:ext cx="883787" cy="1106498"/>
          <a:chOff x="3856327" y="415498"/>
          <a:chExt cx="751620" cy="963513"/>
        </a:xfrm>
      </cdr:grpSpPr>
      <cdr:sp macro="" textlink="">
        <cdr:nvSpPr>
          <cdr:cNvPr id="1025" name="AutoShape 1"/>
          <cdr:cNvSpPr>
            <a:spLocks xmlns:a="http://schemas.openxmlformats.org/drawingml/2006/main" noChangeArrowheads="1"/>
          </cdr:cNvSpPr>
        </cdr:nvSpPr>
        <cdr:spPr bwMode="auto">
          <a:xfrm xmlns:a="http://schemas.openxmlformats.org/drawingml/2006/main">
            <a:off x="3969227" y="415498"/>
            <a:ext cx="509094" cy="433233"/>
          </a:xfrm>
          <a:prstGeom xmlns:a="http://schemas.openxmlformats.org/drawingml/2006/main" prst="can">
            <a:avLst>
              <a:gd name="adj" fmla="val 25000"/>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存储</a:t>
            </a:r>
          </a:p>
        </cdr:txBody>
      </cdr:sp>
      <cdr:sp macro="" textlink="">
        <cdr:nvSpPr>
          <cdr:cNvPr id="1027" name="AutoShape 3"/>
          <cdr:cNvSpPr>
            <a:spLocks xmlns:a="http://schemas.openxmlformats.org/drawingml/2006/main" noChangeArrowheads="1"/>
          </cdr:cNvSpPr>
        </cdr:nvSpPr>
        <cdr:spPr bwMode="auto">
          <a:xfrm xmlns:a="http://schemas.openxmlformats.org/drawingml/2006/main">
            <a:off x="3856327" y="708963"/>
            <a:ext cx="509094" cy="433233"/>
          </a:xfrm>
          <a:prstGeom xmlns:a="http://schemas.openxmlformats.org/drawingml/2006/main" prst="can">
            <a:avLst>
              <a:gd name="adj" fmla="val 25000"/>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存储</a:t>
            </a:r>
          </a:p>
        </cdr:txBody>
      </cdr:sp>
      <cdr:sp macro="" textlink="">
        <cdr:nvSpPr>
          <cdr:cNvPr id="1028" name="AutoShape 4"/>
          <cdr:cNvSpPr>
            <a:spLocks xmlns:a="http://schemas.openxmlformats.org/drawingml/2006/main" noChangeArrowheads="1"/>
          </cdr:cNvSpPr>
        </cdr:nvSpPr>
        <cdr:spPr bwMode="auto">
          <a:xfrm xmlns:a="http://schemas.openxmlformats.org/drawingml/2006/main">
            <a:off x="4099898" y="945779"/>
            <a:ext cx="508049" cy="433232"/>
          </a:xfrm>
          <a:prstGeom xmlns:a="http://schemas.openxmlformats.org/drawingml/2006/main" prst="can">
            <a:avLst>
              <a:gd name="adj" fmla="val 25000"/>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存储</a:t>
            </a:r>
          </a:p>
        </cdr:txBody>
      </cdr:sp>
    </cdr:grpSp>
  </cdr:relSizeAnchor>
  <cdr:relSizeAnchor xmlns:cdr="http://schemas.openxmlformats.org/drawingml/2006/chartDrawing">
    <cdr:from>
      <cdr:x>0.091</cdr:x>
      <cdr:y>0.3815</cdr:y>
    </cdr:from>
    <cdr:to>
      <cdr:x>0.2645</cdr:x>
      <cdr:y>0.49825</cdr:y>
    </cdr:to>
    <cdr:sp macro="" textlink="">
      <cdr:nvSpPr>
        <cdr:cNvPr id="1029" name="Rectangle 5"/>
        <cdr:cNvSpPr>
          <a:spLocks xmlns:a="http://schemas.openxmlformats.org/drawingml/2006/main" noChangeArrowheads="1"/>
        </cdr:cNvSpPr>
      </cdr:nvSpPr>
      <cdr:spPr bwMode="auto">
        <a:xfrm xmlns:a="http://schemas.openxmlformats.org/drawingml/2006/main">
          <a:off x="357111" y="715856"/>
          <a:ext cx="680866" cy="21907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850" b="0" i="0" u="none" strike="noStrike" baseline="0">
              <a:solidFill>
                <a:srgbClr val="000000"/>
              </a:solidFill>
              <a:latin typeface="宋体"/>
              <a:ea typeface="宋体"/>
            </a:rPr>
            <a:t>任务分发引擎</a:t>
          </a:r>
        </a:p>
      </cdr:txBody>
    </cdr:sp>
  </cdr:relSizeAnchor>
  <cdr:relSizeAnchor xmlns:cdr="http://schemas.openxmlformats.org/drawingml/2006/chartDrawing">
    <cdr:from>
      <cdr:x>0.113</cdr:x>
      <cdr:y>0.49825</cdr:y>
    </cdr:from>
    <cdr:to>
      <cdr:x>0.113</cdr:x>
      <cdr:y>0.791</cdr:y>
    </cdr:to>
    <cdr:sp macro="" textlink="">
      <cdr:nvSpPr>
        <cdr:cNvPr id="1030" name="Line 6"/>
        <cdr:cNvSpPr>
          <a:spLocks xmlns:a="http://schemas.openxmlformats.org/drawingml/2006/main" noChangeShapeType="1"/>
        </cdr:cNvSpPr>
      </cdr:nvSpPr>
      <cdr:spPr bwMode="auto">
        <a:xfrm xmlns:a="http://schemas.openxmlformats.org/drawingml/2006/main" flipV="1">
          <a:off x="443446" y="934929"/>
          <a:ext cx="0" cy="549323"/>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0.169</cdr:x>
      <cdr:y>0.49825</cdr:y>
    </cdr:from>
    <cdr:to>
      <cdr:x>0.169</cdr:x>
      <cdr:y>0.791</cdr:y>
    </cdr:to>
    <cdr:sp macro="" textlink="">
      <cdr:nvSpPr>
        <cdr:cNvPr id="1031" name="Line 7"/>
        <cdr:cNvSpPr>
          <a:spLocks xmlns:a="http://schemas.openxmlformats.org/drawingml/2006/main" noChangeShapeType="1"/>
        </cdr:cNvSpPr>
      </cdr:nvSpPr>
      <cdr:spPr bwMode="auto">
        <a:xfrm xmlns:a="http://schemas.openxmlformats.org/drawingml/2006/main" flipV="1">
          <a:off x="663207" y="934929"/>
          <a:ext cx="0" cy="549323"/>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0.22425</cdr:x>
      <cdr:y>0.49825</cdr:y>
    </cdr:from>
    <cdr:to>
      <cdr:x>0.22425</cdr:x>
      <cdr:y>0.791</cdr:y>
    </cdr:to>
    <cdr:sp macro="" textlink="">
      <cdr:nvSpPr>
        <cdr:cNvPr id="1032" name="Line 8"/>
        <cdr:cNvSpPr>
          <a:spLocks xmlns:a="http://schemas.openxmlformats.org/drawingml/2006/main" noChangeShapeType="1"/>
        </cdr:cNvSpPr>
      </cdr:nvSpPr>
      <cdr:spPr bwMode="auto">
        <a:xfrm xmlns:a="http://schemas.openxmlformats.org/drawingml/2006/main" flipV="1">
          <a:off x="880024" y="934929"/>
          <a:ext cx="0" cy="549323"/>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0.369</cdr:x>
      <cdr:y>0.12975</cdr:y>
    </cdr:from>
    <cdr:to>
      <cdr:x>0.5845</cdr:x>
      <cdr:y>0.23225</cdr:y>
    </cdr:to>
    <cdr:sp macro="" textlink="">
      <cdr:nvSpPr>
        <cdr:cNvPr id="1035" name="AutoShape 11"/>
        <cdr:cNvSpPr>
          <a:spLocks xmlns:a="http://schemas.openxmlformats.org/drawingml/2006/main" noChangeArrowheads="1"/>
        </cdr:cNvSpPr>
      </cdr:nvSpPr>
      <cdr:spPr bwMode="auto">
        <a:xfrm xmlns:a="http://schemas.openxmlformats.org/drawingml/2006/main">
          <a:off x="1448067" y="243466"/>
          <a:ext cx="845686" cy="192334"/>
        </a:xfrm>
        <a:prstGeom xmlns:a="http://schemas.openxmlformats.org/drawingml/2006/main" prst="roundRect">
          <a:avLst>
            <a:gd name="adj" fmla="val 16667"/>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实体识别处理器</a:t>
          </a:r>
        </a:p>
      </cdr:txBody>
    </cdr:sp>
  </cdr:relSizeAnchor>
  <cdr:relSizeAnchor xmlns:cdr="http://schemas.openxmlformats.org/drawingml/2006/chartDrawing">
    <cdr:from>
      <cdr:x>0.369</cdr:x>
      <cdr:y>0.279</cdr:y>
    </cdr:from>
    <cdr:to>
      <cdr:x>0.5845</cdr:x>
      <cdr:y>0.3815</cdr:y>
    </cdr:to>
    <cdr:sp macro="" textlink="">
      <cdr:nvSpPr>
        <cdr:cNvPr id="1036" name="AutoShape 12"/>
        <cdr:cNvSpPr>
          <a:spLocks xmlns:a="http://schemas.openxmlformats.org/drawingml/2006/main" noChangeArrowheads="1"/>
        </cdr:cNvSpPr>
      </cdr:nvSpPr>
      <cdr:spPr bwMode="auto">
        <a:xfrm xmlns:a="http://schemas.openxmlformats.org/drawingml/2006/main">
          <a:off x="1448067" y="523523"/>
          <a:ext cx="845686" cy="192333"/>
        </a:xfrm>
        <a:prstGeom xmlns:a="http://schemas.openxmlformats.org/drawingml/2006/main" prst="roundRect">
          <a:avLst>
            <a:gd name="adj" fmla="val 16667"/>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实体特征处理器</a:t>
          </a:r>
        </a:p>
      </cdr:txBody>
    </cdr:sp>
  </cdr:relSizeAnchor>
  <cdr:relSizeAnchor xmlns:cdr="http://schemas.openxmlformats.org/drawingml/2006/chartDrawing">
    <cdr:from>
      <cdr:x>0.369</cdr:x>
      <cdr:y>0.42375</cdr:y>
    </cdr:from>
    <cdr:to>
      <cdr:x>0.5845</cdr:x>
      <cdr:y>0.526</cdr:y>
    </cdr:to>
    <cdr:sp macro="" textlink="">
      <cdr:nvSpPr>
        <cdr:cNvPr id="1037" name="AutoShape 13"/>
        <cdr:cNvSpPr>
          <a:spLocks xmlns:a="http://schemas.openxmlformats.org/drawingml/2006/main" noChangeArrowheads="1"/>
        </cdr:cNvSpPr>
      </cdr:nvSpPr>
      <cdr:spPr bwMode="auto">
        <a:xfrm xmlns:a="http://schemas.openxmlformats.org/drawingml/2006/main">
          <a:off x="1448067" y="795135"/>
          <a:ext cx="845686" cy="191865"/>
        </a:xfrm>
        <a:prstGeom xmlns:a="http://schemas.openxmlformats.org/drawingml/2006/main" prst="roundRect">
          <a:avLst>
            <a:gd name="adj" fmla="val 16667"/>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850" b="0" i="0" u="none" strike="noStrike" baseline="0">
              <a:solidFill>
                <a:srgbClr val="000000"/>
              </a:solidFill>
              <a:latin typeface="宋体"/>
              <a:ea typeface="宋体"/>
            </a:rPr>
            <a:t>实体关系处理器</a:t>
          </a:r>
        </a:p>
      </cdr:txBody>
    </cdr:sp>
  </cdr:relSizeAnchor>
  <cdr:relSizeAnchor xmlns:cdr="http://schemas.openxmlformats.org/drawingml/2006/chartDrawing">
    <cdr:from>
      <cdr:x>0.2645</cdr:x>
      <cdr:y>0.33925</cdr:y>
    </cdr:from>
    <cdr:to>
      <cdr:x>0.3485</cdr:x>
      <cdr:y>0.42375</cdr:y>
    </cdr:to>
    <cdr:sp macro="" textlink="">
      <cdr:nvSpPr>
        <cdr:cNvPr id="1040" name="Line 16"/>
        <cdr:cNvSpPr>
          <a:spLocks xmlns:a="http://schemas.openxmlformats.org/drawingml/2006/main" noChangeShapeType="1"/>
        </cdr:cNvSpPr>
      </cdr:nvSpPr>
      <cdr:spPr bwMode="auto">
        <a:xfrm xmlns:a="http://schemas.openxmlformats.org/drawingml/2006/main" flipV="1">
          <a:off x="1037977" y="636577"/>
          <a:ext cx="329642" cy="158558"/>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0.2645</cdr:x>
      <cdr:y>0.4415</cdr:y>
    </cdr:from>
    <cdr:to>
      <cdr:x>0.3485</cdr:x>
      <cdr:y>0.4415</cdr:y>
    </cdr:to>
    <cdr:sp macro="" textlink="">
      <cdr:nvSpPr>
        <cdr:cNvPr id="1041" name="Line 17"/>
        <cdr:cNvSpPr>
          <a:spLocks xmlns:a="http://schemas.openxmlformats.org/drawingml/2006/main" noChangeShapeType="1"/>
        </cdr:cNvSpPr>
      </cdr:nvSpPr>
      <cdr:spPr bwMode="auto">
        <a:xfrm xmlns:a="http://schemas.openxmlformats.org/drawingml/2006/main" flipV="1">
          <a:off x="1037977" y="828442"/>
          <a:ext cx="329642" cy="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0.2645</cdr:x>
      <cdr:y>0.465</cdr:y>
    </cdr:from>
    <cdr:to>
      <cdr:x>0.3485</cdr:x>
      <cdr:y>0.526</cdr:y>
    </cdr:to>
    <cdr:sp macro="" textlink="">
      <cdr:nvSpPr>
        <cdr:cNvPr id="1042" name="Line 18"/>
        <cdr:cNvSpPr>
          <a:spLocks xmlns:a="http://schemas.openxmlformats.org/drawingml/2006/main" noChangeShapeType="1"/>
        </cdr:cNvSpPr>
      </cdr:nvSpPr>
      <cdr:spPr bwMode="auto">
        <a:xfrm xmlns:a="http://schemas.openxmlformats.org/drawingml/2006/main">
          <a:off x="1037977" y="872538"/>
          <a:ext cx="329642" cy="114462"/>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0.6775</cdr:x>
      <cdr:y>0.05525</cdr:y>
    </cdr:from>
    <cdr:to>
      <cdr:x>0.966</cdr:x>
      <cdr:y>0.17475</cdr:y>
    </cdr:to>
    <cdr:sp macro="" textlink="">
      <cdr:nvSpPr>
        <cdr:cNvPr id="1044" name="Rectangle 20"/>
        <cdr:cNvSpPr>
          <a:spLocks xmlns:a="http://schemas.openxmlformats.org/drawingml/2006/main" noChangeArrowheads="1"/>
        </cdr:cNvSpPr>
      </cdr:nvSpPr>
      <cdr:spPr bwMode="auto">
        <a:xfrm xmlns:a="http://schemas.openxmlformats.org/drawingml/2006/main">
          <a:off x="2658713" y="103672"/>
          <a:ext cx="1132161" cy="22423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miter lim="800000"/>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975" b="0" i="0" u="none" strike="noStrike" baseline="0">
              <a:solidFill>
                <a:srgbClr val="000000"/>
              </a:solidFill>
              <a:latin typeface="宋体"/>
              <a:ea typeface="宋体"/>
            </a:rPr>
            <a:t>应用接口</a:t>
          </a:r>
        </a:p>
      </cdr:txBody>
    </cdr:sp>
  </cdr:relSizeAnchor>
  <cdr:relSizeAnchor xmlns:cdr="http://schemas.openxmlformats.org/drawingml/2006/chartDrawing">
    <cdr:from>
      <cdr:x>0.8755</cdr:x>
      <cdr:y>0.1765</cdr:y>
    </cdr:from>
    <cdr:to>
      <cdr:x>0.88975</cdr:x>
      <cdr:y>0.33925</cdr:y>
    </cdr:to>
    <cdr:sp macro="" textlink="">
      <cdr:nvSpPr>
        <cdr:cNvPr id="1045" name="Line 21"/>
        <cdr:cNvSpPr>
          <a:spLocks xmlns:a="http://schemas.openxmlformats.org/drawingml/2006/main" noChangeShapeType="1"/>
        </cdr:cNvSpPr>
      </cdr:nvSpPr>
      <cdr:spPr bwMode="auto">
        <a:xfrm xmlns:a="http://schemas.openxmlformats.org/drawingml/2006/main" flipH="1" flipV="1">
          <a:off x="3435725" y="331189"/>
          <a:ext cx="55921" cy="305388"/>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0.829</cdr:x>
      <cdr:y>0.1765</cdr:y>
    </cdr:from>
    <cdr:to>
      <cdr:x>0.84125</cdr:x>
      <cdr:y>0.33925</cdr:y>
    </cdr:to>
    <cdr:sp macro="" textlink="">
      <cdr:nvSpPr>
        <cdr:cNvPr id="1046" name="Line 22"/>
        <cdr:cNvSpPr>
          <a:spLocks xmlns:a="http://schemas.openxmlformats.org/drawingml/2006/main" noChangeShapeType="1"/>
        </cdr:cNvSpPr>
      </cdr:nvSpPr>
      <cdr:spPr bwMode="auto">
        <a:xfrm xmlns:a="http://schemas.openxmlformats.org/drawingml/2006/main" flipH="1" flipV="1">
          <a:off x="3253245" y="331189"/>
          <a:ext cx="48072" cy="305388"/>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0.7845</cdr:x>
      <cdr:y>0.1765</cdr:y>
    </cdr:from>
    <cdr:to>
      <cdr:x>0.81075</cdr:x>
      <cdr:y>0.42375</cdr:y>
    </cdr:to>
    <cdr:sp macro="" textlink="">
      <cdr:nvSpPr>
        <cdr:cNvPr id="1047" name="Line 23"/>
        <cdr:cNvSpPr>
          <a:spLocks xmlns:a="http://schemas.openxmlformats.org/drawingml/2006/main" noChangeShapeType="1"/>
        </cdr:cNvSpPr>
      </cdr:nvSpPr>
      <cdr:spPr bwMode="auto">
        <a:xfrm xmlns:a="http://schemas.openxmlformats.org/drawingml/2006/main" flipH="1" flipV="1">
          <a:off x="3078613" y="331189"/>
          <a:ext cx="103013" cy="463946"/>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0.6175</cdr:x>
      <cdr:y>0.279</cdr:y>
    </cdr:from>
    <cdr:to>
      <cdr:x>0.7845</cdr:x>
      <cdr:y>0.526</cdr:y>
    </cdr:to>
    <cdr:sp macro="" textlink="">
      <cdr:nvSpPr>
        <cdr:cNvPr id="1048" name="Line 24"/>
        <cdr:cNvSpPr>
          <a:spLocks xmlns:a="http://schemas.openxmlformats.org/drawingml/2006/main" noChangeShapeType="1"/>
        </cdr:cNvSpPr>
      </cdr:nvSpPr>
      <cdr:spPr bwMode="auto">
        <a:xfrm xmlns:a="http://schemas.openxmlformats.org/drawingml/2006/main">
          <a:off x="2423255" y="523523"/>
          <a:ext cx="655358" cy="463477"/>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0.6175</cdr:x>
      <cdr:y>0.41825</cdr:y>
    </cdr:from>
    <cdr:to>
      <cdr:x>0.7845</cdr:x>
      <cdr:y>0.572</cdr:y>
    </cdr:to>
    <cdr:sp macro="" textlink="">
      <cdr:nvSpPr>
        <cdr:cNvPr id="1049" name="Line 25"/>
        <cdr:cNvSpPr>
          <a:spLocks xmlns:a="http://schemas.openxmlformats.org/drawingml/2006/main" noChangeShapeType="1"/>
        </cdr:cNvSpPr>
      </cdr:nvSpPr>
      <cdr:spPr bwMode="auto">
        <a:xfrm xmlns:a="http://schemas.openxmlformats.org/drawingml/2006/main">
          <a:off x="2423255" y="784815"/>
          <a:ext cx="655358" cy="28850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0.6175</cdr:x>
      <cdr:y>0.526</cdr:y>
    </cdr:from>
    <cdr:to>
      <cdr:x>0.7845</cdr:x>
      <cdr:y>0.623</cdr:y>
    </cdr:to>
    <cdr:sp macro="" textlink="">
      <cdr:nvSpPr>
        <cdr:cNvPr id="1050" name="Line 26"/>
        <cdr:cNvSpPr>
          <a:spLocks xmlns:a="http://schemas.openxmlformats.org/drawingml/2006/main" noChangeShapeType="1"/>
        </cdr:cNvSpPr>
      </cdr:nvSpPr>
      <cdr:spPr bwMode="auto">
        <a:xfrm xmlns:a="http://schemas.openxmlformats.org/drawingml/2006/main">
          <a:off x="2423255" y="987000"/>
          <a:ext cx="655358" cy="182013"/>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0.03325</cdr:x>
      <cdr:y>0.12975</cdr:y>
    </cdr:from>
    <cdr:to>
      <cdr:x>0.24875</cdr:x>
      <cdr:y>0.23325</cdr:y>
    </cdr:to>
    <cdr:sp macro="" textlink="">
      <cdr:nvSpPr>
        <cdr:cNvPr id="1051" name="AutoShape 27"/>
        <cdr:cNvSpPr>
          <a:spLocks xmlns:a="http://schemas.openxmlformats.org/drawingml/2006/main" noChangeArrowheads="1"/>
        </cdr:cNvSpPr>
      </cdr:nvSpPr>
      <cdr:spPr bwMode="auto">
        <a:xfrm xmlns:a="http://schemas.openxmlformats.org/drawingml/2006/main">
          <a:off x="130483" y="243466"/>
          <a:ext cx="845687" cy="194210"/>
        </a:xfrm>
        <a:prstGeom xmlns:a="http://schemas.openxmlformats.org/drawingml/2006/main" prst="roundRect">
          <a:avLst>
            <a:gd name="adj" fmla="val 16667"/>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a:ln>
      </cdr:spPr>
      <cdr:txBody>
        <a:bodyPr xmlns:a="http://schemas.openxmlformats.org/drawingml/2006/main" vertOverflow="clip" wrap="square" lIns="27432" tIns="18288" rIns="27432" bIns="0" anchor="t" upright="1"/>
        <a:lstStyle xmlns:a="http://schemas.openxmlformats.org/drawingml/2006/main"/>
        <a:p xmlns:a="http://schemas.openxmlformats.org/drawingml/2006/main">
          <a:pPr algn="ctr" rtl="0">
            <a:defRPr sz="1000"/>
          </a:pPr>
          <a:r>
            <a:rPr lang="zh-CN" altLang="en-US" sz="900" b="0" i="0" u="none" strike="noStrike" baseline="0">
              <a:solidFill>
                <a:srgbClr val="000000"/>
              </a:solidFill>
              <a:latin typeface="宋体"/>
              <a:ea typeface="宋体"/>
            </a:rPr>
            <a:t>任务定义工具</a:t>
          </a:r>
        </a:p>
      </cdr:txBody>
    </cdr:sp>
  </cdr:relSizeAnchor>
  <cdr:relSizeAnchor xmlns:cdr="http://schemas.openxmlformats.org/drawingml/2006/chartDrawing">
    <cdr:from>
      <cdr:x>0.142</cdr:x>
      <cdr:y>0.23325</cdr:y>
    </cdr:from>
    <cdr:to>
      <cdr:x>0.142</cdr:x>
      <cdr:y>0.3815</cdr:y>
    </cdr:to>
    <cdr:sp macro="" textlink="">
      <cdr:nvSpPr>
        <cdr:cNvPr id="1052" name="Line 28"/>
        <cdr:cNvSpPr>
          <a:spLocks xmlns:a="http://schemas.openxmlformats.org/drawingml/2006/main" noChangeShapeType="1"/>
        </cdr:cNvSpPr>
      </cdr:nvSpPr>
      <cdr:spPr bwMode="auto">
        <a:xfrm xmlns:a="http://schemas.openxmlformats.org/drawingml/2006/main">
          <a:off x="557251" y="437676"/>
          <a:ext cx="0" cy="278180"/>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00" mc:Ignorable="a14" a14:legacySpreadsheetColorIndex="64"/>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sp>
  </cdr:relSizeAnchor>
  <cdr:relSizeAnchor xmlns:cdr="http://schemas.openxmlformats.org/drawingml/2006/chartDrawing">
    <cdr:from>
      <cdr:x>0.03325</cdr:x>
      <cdr:y>0.623</cdr:y>
    </cdr:from>
    <cdr:to>
      <cdr:x>0.10975</cdr:x>
      <cdr:y>0.721</cdr:y>
    </cdr:to>
    <cdr:sp macro="" textlink="">
      <cdr:nvSpPr>
        <cdr:cNvPr id="1053" name="Rectangle 29"/>
        <cdr:cNvSpPr>
          <a:spLocks xmlns:a="http://schemas.openxmlformats.org/drawingml/2006/main" noChangeArrowheads="1"/>
        </cdr:cNvSpPr>
      </cdr:nvSpPr>
      <cdr:spPr bwMode="auto">
        <a:xfrm xmlns:a="http://schemas.openxmlformats.org/drawingml/2006/main">
          <a:off x="130483" y="1169013"/>
          <a:ext cx="300209" cy="183889"/>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数据</a:t>
          </a:r>
        </a:p>
      </cdr:txBody>
    </cdr:sp>
  </cdr:relSizeAnchor>
  <cdr:relSizeAnchor xmlns:cdr="http://schemas.openxmlformats.org/drawingml/2006/chartDrawing">
    <cdr:from>
      <cdr:x>0.1485</cdr:x>
      <cdr:y>0.2385</cdr:y>
    </cdr:from>
    <cdr:to>
      <cdr:x>0.28825</cdr:x>
      <cdr:y>0.3355</cdr:y>
    </cdr:to>
    <cdr:sp macro="" textlink="">
      <cdr:nvSpPr>
        <cdr:cNvPr id="1054" name="Rectangle 30"/>
        <cdr:cNvSpPr>
          <a:spLocks xmlns:a="http://schemas.openxmlformats.org/drawingml/2006/main" noChangeArrowheads="1"/>
        </cdr:cNvSpPr>
      </cdr:nvSpPr>
      <cdr:spPr bwMode="auto">
        <a:xfrm xmlns:a="http://schemas.openxmlformats.org/drawingml/2006/main">
          <a:off x="582759" y="447527"/>
          <a:ext cx="548420" cy="18201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xtLst xmlns:a="http://schemas.openxmlformats.org/drawingml/2006/main">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zh-CN" altLang="en-US" sz="900" b="0" i="0" u="none" strike="noStrike" baseline="0">
              <a:solidFill>
                <a:srgbClr val="000000"/>
              </a:solidFill>
              <a:latin typeface="宋体"/>
              <a:ea typeface="宋体"/>
            </a:rPr>
            <a:t>任务指令</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0614B-6726-4D95-ABE6-CCA7C1C00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22097</TotalTime>
  <Pages>1</Pages>
  <Words>6300</Words>
  <Characters>35914</Characters>
  <Application>Microsoft Office Word</Application>
  <DocSecurity>0</DocSecurity>
  <Lines>299</Lines>
  <Paragraphs>84</Paragraphs>
  <ScaleCrop>false</ScaleCrop>
  <Company>bupt</Company>
  <LinksUpToDate>false</LinksUpToDate>
  <CharactersWithSpaces>42130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陈勇</dc:creator>
  <cp:keywords/>
  <dc:description/>
  <cp:lastModifiedBy>toulaoshi</cp:lastModifiedBy>
  <cp:revision>5640</cp:revision>
  <cp:lastPrinted>2012-03-06T07:10:00Z</cp:lastPrinted>
  <dcterms:created xsi:type="dcterms:W3CDTF">2013-12-22T03:51:00Z</dcterms:created>
  <dcterms:modified xsi:type="dcterms:W3CDTF">2015-12-08T14:20:00Z</dcterms:modified>
</cp:coreProperties>
</file>