
<file path=[Content_Types].xml><?xml version="1.0" encoding="utf-8"?>
<Types xmlns="http://schemas.openxmlformats.org/package/2006/content-types">
  <Default Extension="xml" ContentType="application/xml"/>
  <Default Extension="wmf" ContentType="image/x-wmf"/>
  <Default Extension="vsdx" ContentType="application/vnd.ms-visio.drawing"/>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2" w:name="_Toc318634124"/>
      <w:bookmarkStart w:id="3" w:name="_Toc406434066"/>
      <w:bookmarkStart w:id="4" w:name="_Toc406512518"/>
      <w:bookmarkStart w:id="5"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8205145"/>
      <w:r w:rsidRPr="00874383">
        <w:rPr>
          <w:sz w:val="30"/>
          <w:szCs w:val="30"/>
        </w:rPr>
        <w:t>ABSTRACT</w:t>
      </w:r>
      <w:bookmarkEnd w:id="6"/>
      <w:bookmarkEnd w:id="7"/>
      <w:bookmarkEnd w:id="8"/>
      <w:bookmarkEnd w:id="9"/>
      <w:bookmarkEnd w:id="10"/>
      <w:bookmarkEnd w:id="11"/>
      <w:bookmarkEnd w:id="12"/>
      <w:bookmarkEnd w:id="13"/>
      <w:bookmarkEnd w:id="14"/>
      <w:bookmarkEnd w:id="15"/>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8205146"/>
      <w:r w:rsidRPr="00CF6C46">
        <w:rPr>
          <w:rFonts w:hint="eastAsia"/>
        </w:rPr>
        <w:lastRenderedPageBreak/>
        <w:t>目录</w:t>
      </w:r>
      <w:bookmarkEnd w:id="16"/>
      <w:bookmarkEnd w:id="17"/>
      <w:bookmarkEnd w:id="18"/>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AC0CBE">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AC0CBE">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AC0CBE">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AC0CBE">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AC0CBE">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AC0CBE">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AC0CBE">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AC0CBE">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AC0CBE">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AC0CBE">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AC0CBE">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AC0CBE">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AC0CBE">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AC0CBE">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AC0CBE">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AC0CBE">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AC0CBE">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AC0CBE">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AC0CBE">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AC0CBE">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AC0CBE">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AC0CBE">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AC0CBE">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AC0CBE">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AC0CBE">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AC0CBE">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AC0CBE">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AC0CBE">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8205147"/>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8205148"/>
      <w:r>
        <w:rPr>
          <w:rFonts w:hint="eastAsia"/>
        </w:rPr>
        <w:t>研究</w:t>
      </w:r>
      <w:r w:rsidRPr="004728FF">
        <w:rPr>
          <w:rFonts w:hint="eastAsia"/>
        </w:rPr>
        <w:t>背景与意义</w:t>
      </w:r>
      <w:bookmarkEnd w:id="24"/>
      <w:bookmarkEnd w:id="25"/>
      <w:bookmarkEnd w:id="26"/>
      <w:bookmarkEnd w:id="27"/>
      <w:bookmarkEnd w:id="28"/>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8205149"/>
      <w:r w:rsidRPr="004728FF">
        <w:rPr>
          <w:rFonts w:hint="eastAsia"/>
        </w:rPr>
        <w:t>研究内容与目标</w:t>
      </w:r>
      <w:bookmarkEnd w:id="29"/>
      <w:bookmarkEnd w:id="30"/>
      <w:bookmarkEnd w:id="31"/>
      <w:bookmarkEnd w:id="32"/>
      <w:bookmarkEnd w:id="33"/>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8205150"/>
      <w:r w:rsidRPr="004728FF">
        <w:rPr>
          <w:rFonts w:hint="eastAsia"/>
        </w:rPr>
        <w:lastRenderedPageBreak/>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8205151"/>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2" w:name="_Toc313360562"/>
      <w:bookmarkStart w:id="103" w:name="_Toc313367345"/>
      <w:bookmarkStart w:id="104" w:name="_Toc313395690"/>
      <w:bookmarkStart w:id="105" w:name="_Toc313396020"/>
      <w:bookmarkStart w:id="106" w:name="_Toc313429809"/>
      <w:bookmarkStart w:id="107" w:name="_Toc313433638"/>
      <w:bookmarkStart w:id="108" w:name="_Toc313452832"/>
      <w:bookmarkStart w:id="109" w:name="_Toc313455270"/>
      <w:bookmarkStart w:id="110" w:name="_Toc313455332"/>
      <w:bookmarkStart w:id="111" w:name="_Toc313458066"/>
      <w:bookmarkStart w:id="112" w:name="_Toc313471618"/>
      <w:bookmarkStart w:id="113" w:name="_Toc313471825"/>
      <w:bookmarkStart w:id="114" w:name="_Toc313474278"/>
      <w:bookmarkStart w:id="115" w:name="_Toc313474984"/>
      <w:bookmarkStart w:id="116" w:name="_Toc313476275"/>
      <w:bookmarkStart w:id="117" w:name="_Toc318634132"/>
      <w:bookmarkStart w:id="118" w:name="_Toc375340471"/>
      <w:bookmarkStart w:id="119" w:name="_Toc375381770"/>
      <w:bookmarkStart w:id="120" w:name="_Toc375387126"/>
      <w:bookmarkStart w:id="121" w:name="_Toc375391268"/>
      <w:bookmarkStart w:id="122" w:name="_Toc375391358"/>
      <w:bookmarkStart w:id="123" w:name="_Toc375393033"/>
      <w:bookmarkStart w:id="124" w:name="_Toc375412133"/>
      <w:bookmarkStart w:id="125" w:name="_Toc375412221"/>
      <w:bookmarkStart w:id="126" w:name="_Toc375412601"/>
      <w:bookmarkStart w:id="127" w:name="_Toc375423743"/>
      <w:bookmarkStart w:id="128" w:name="_Toc375578184"/>
      <w:bookmarkStart w:id="129" w:name="_Toc375769662"/>
      <w:bookmarkStart w:id="130" w:name="_Toc375770014"/>
      <w:bookmarkStart w:id="131" w:name="_Toc375770271"/>
      <w:bookmarkStart w:id="132" w:name="_Toc376006446"/>
      <w:bookmarkStart w:id="133" w:name="_Toc376024777"/>
      <w:bookmarkStart w:id="134" w:name="_Toc405320922"/>
      <w:bookmarkStart w:id="135" w:name="_Toc405929961"/>
      <w:bookmarkStart w:id="136" w:name="_Toc405982898"/>
      <w:bookmarkStart w:id="137" w:name="_Toc406252723"/>
      <w:bookmarkStart w:id="138" w:name="_Toc406343857"/>
      <w:bookmarkStart w:id="139" w:name="_Toc406434075"/>
      <w:bookmarkStart w:id="140" w:name="_Toc406512527"/>
      <w:bookmarkStart w:id="141" w:name="_Toc406514445"/>
      <w:bookmarkStart w:id="142" w:name="_Toc406514532"/>
      <w:bookmarkStart w:id="143" w:name="_Toc406514622"/>
      <w:bookmarkStart w:id="144" w:name="_Toc406514710"/>
      <w:bookmarkStart w:id="145" w:name="_Toc406514798"/>
      <w:bookmarkStart w:id="146" w:name="_Toc406946207"/>
      <w:bookmarkStart w:id="147" w:name="_Toc406959326"/>
      <w:bookmarkStart w:id="148" w:name="_Toc406959413"/>
      <w:bookmarkStart w:id="149" w:name="_Toc407474053"/>
      <w:bookmarkStart w:id="150" w:name="_Toc407479240"/>
      <w:bookmarkStart w:id="151" w:name="_Toc407526825"/>
      <w:bookmarkStart w:id="152" w:name="_Toc407650664"/>
      <w:bookmarkStart w:id="153" w:name="_Toc408404056"/>
      <w:bookmarkStart w:id="154" w:name="_Toc437364277"/>
      <w:bookmarkStart w:id="155" w:name="_Toc437960182"/>
      <w:bookmarkStart w:id="156" w:name="_Toc437960400"/>
      <w:bookmarkStart w:id="157" w:name="_Toc437960474"/>
      <w:bookmarkStart w:id="158" w:name="_Toc437961660"/>
      <w:bookmarkStart w:id="159" w:name="_Toc438025983"/>
      <w:bookmarkStart w:id="160" w:name="_Toc438047542"/>
      <w:bookmarkStart w:id="161" w:name="_Toc43820515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2" w:name="_Toc375340472"/>
      <w:bookmarkStart w:id="163" w:name="_Toc375381771"/>
      <w:bookmarkStart w:id="164" w:name="_Toc375387127"/>
      <w:bookmarkStart w:id="165" w:name="_Toc375391269"/>
      <w:bookmarkStart w:id="166" w:name="_Toc375391359"/>
      <w:bookmarkStart w:id="167" w:name="_Toc375393034"/>
      <w:bookmarkStart w:id="168" w:name="_Toc375412134"/>
      <w:bookmarkStart w:id="169" w:name="_Toc375412222"/>
      <w:bookmarkStart w:id="170" w:name="_Toc375412602"/>
      <w:bookmarkStart w:id="171" w:name="_Toc375423744"/>
      <w:bookmarkStart w:id="172" w:name="_Toc375578185"/>
      <w:bookmarkStart w:id="173" w:name="_Toc375769663"/>
      <w:bookmarkStart w:id="174" w:name="_Toc375770015"/>
      <w:bookmarkStart w:id="175" w:name="_Toc375770272"/>
      <w:bookmarkStart w:id="176" w:name="_Toc376006447"/>
      <w:bookmarkStart w:id="177" w:name="_Toc376024778"/>
      <w:bookmarkStart w:id="178" w:name="_Toc405320923"/>
      <w:bookmarkStart w:id="179" w:name="_Toc405929962"/>
      <w:bookmarkStart w:id="180" w:name="_Toc405982899"/>
      <w:bookmarkStart w:id="181" w:name="_Toc406252724"/>
      <w:bookmarkStart w:id="182" w:name="_Toc406343858"/>
      <w:bookmarkStart w:id="183" w:name="_Toc406434076"/>
      <w:bookmarkStart w:id="184" w:name="_Toc406512528"/>
      <w:bookmarkStart w:id="185" w:name="_Toc406514446"/>
      <w:bookmarkStart w:id="186" w:name="_Toc406514533"/>
      <w:bookmarkStart w:id="187" w:name="_Toc406514623"/>
      <w:bookmarkStart w:id="188" w:name="_Toc406514711"/>
      <w:bookmarkStart w:id="189" w:name="_Toc406514799"/>
      <w:bookmarkStart w:id="190" w:name="_Toc406946208"/>
      <w:bookmarkStart w:id="191" w:name="_Toc406959327"/>
      <w:bookmarkStart w:id="192" w:name="_Toc406959414"/>
      <w:bookmarkStart w:id="193" w:name="_Toc407474054"/>
      <w:bookmarkStart w:id="194" w:name="_Toc407479241"/>
      <w:bookmarkStart w:id="195" w:name="_Toc407526826"/>
      <w:bookmarkStart w:id="196" w:name="_Toc407650665"/>
      <w:bookmarkStart w:id="197" w:name="_Toc408404057"/>
      <w:bookmarkStart w:id="198" w:name="_Toc437364278"/>
      <w:bookmarkStart w:id="199" w:name="_Toc437960183"/>
      <w:bookmarkStart w:id="200" w:name="_Toc437960401"/>
      <w:bookmarkStart w:id="201" w:name="_Toc437960475"/>
      <w:bookmarkStart w:id="202" w:name="_Toc437961661"/>
      <w:bookmarkStart w:id="203" w:name="_Toc438025984"/>
      <w:bookmarkStart w:id="204" w:name="_Toc438047543"/>
      <w:bookmarkStart w:id="205" w:name="_Toc438205154"/>
      <w:bookmarkStart w:id="206" w:name="_Toc31863413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7" w:name="_Toc375340473"/>
      <w:bookmarkStart w:id="208" w:name="_Toc375381772"/>
      <w:bookmarkStart w:id="209" w:name="_Toc375387128"/>
      <w:bookmarkStart w:id="210" w:name="_Toc375391270"/>
      <w:bookmarkStart w:id="211" w:name="_Toc375391360"/>
      <w:bookmarkStart w:id="212" w:name="_Toc375393035"/>
      <w:bookmarkStart w:id="213" w:name="_Toc375412135"/>
      <w:bookmarkStart w:id="214" w:name="_Toc375412223"/>
      <w:bookmarkStart w:id="215" w:name="_Toc375412603"/>
      <w:bookmarkStart w:id="216" w:name="_Toc375423745"/>
      <w:bookmarkStart w:id="217" w:name="_Toc375578186"/>
      <w:bookmarkStart w:id="218" w:name="_Toc375769664"/>
      <w:bookmarkStart w:id="219" w:name="_Toc375770016"/>
      <w:bookmarkStart w:id="220" w:name="_Toc375770273"/>
      <w:bookmarkStart w:id="221" w:name="_Toc376006448"/>
      <w:bookmarkStart w:id="222" w:name="_Toc376024779"/>
      <w:bookmarkStart w:id="223" w:name="_Toc405320924"/>
      <w:bookmarkStart w:id="224" w:name="_Toc405929963"/>
      <w:bookmarkStart w:id="225" w:name="_Toc405982900"/>
      <w:bookmarkStart w:id="226" w:name="_Toc406252725"/>
      <w:bookmarkStart w:id="227" w:name="_Toc406343859"/>
      <w:bookmarkStart w:id="228" w:name="_Toc406434077"/>
      <w:bookmarkStart w:id="229" w:name="_Toc406512529"/>
      <w:bookmarkStart w:id="230" w:name="_Toc406514447"/>
      <w:bookmarkStart w:id="231" w:name="_Toc406514534"/>
      <w:bookmarkStart w:id="232" w:name="_Toc406514624"/>
      <w:bookmarkStart w:id="233" w:name="_Toc406514712"/>
      <w:bookmarkStart w:id="234" w:name="_Toc406514800"/>
      <w:bookmarkStart w:id="235" w:name="_Toc406946209"/>
      <w:bookmarkStart w:id="236" w:name="_Toc406959328"/>
      <w:bookmarkStart w:id="237" w:name="_Toc406959415"/>
      <w:bookmarkStart w:id="238" w:name="_Toc407474055"/>
      <w:bookmarkStart w:id="239" w:name="_Toc407479242"/>
      <w:bookmarkStart w:id="240" w:name="_Toc407526827"/>
      <w:bookmarkStart w:id="241" w:name="_Toc407650666"/>
      <w:bookmarkStart w:id="242" w:name="_Toc408404058"/>
      <w:bookmarkStart w:id="243" w:name="_Toc437364279"/>
      <w:bookmarkStart w:id="244" w:name="_Toc437960184"/>
      <w:bookmarkStart w:id="245" w:name="_Toc437960402"/>
      <w:bookmarkStart w:id="246" w:name="_Toc437960476"/>
      <w:bookmarkStart w:id="247" w:name="_Toc437961662"/>
      <w:bookmarkStart w:id="248" w:name="_Toc438025985"/>
      <w:bookmarkStart w:id="249" w:name="_Toc438047544"/>
      <w:bookmarkStart w:id="250" w:name="_Toc438205155"/>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674EF277" w14:textId="5871C945" w:rsidR="001F4D62" w:rsidRDefault="00BF0360" w:rsidP="00C41513">
      <w:pPr>
        <w:pStyle w:val="2"/>
        <w:numPr>
          <w:ilvl w:val="1"/>
          <w:numId w:val="5"/>
        </w:numPr>
        <w:spacing w:afterLines="100" w:after="326"/>
        <w:ind w:right="482" w:firstLineChars="0"/>
      </w:pPr>
      <w:bookmarkStart w:id="251" w:name="_Toc438205156"/>
      <w:bookmarkEnd w:id="206"/>
      <w:r>
        <w:rPr>
          <w:rFonts w:hint="eastAsia"/>
        </w:rPr>
        <w:t>参与式感知</w:t>
      </w:r>
      <w:bookmarkEnd w:id="251"/>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0pt" o:ole="">
            <v:imagedata r:id="rId28" o:title=""/>
          </v:shape>
          <o:OLEObject Type="Embed" ProgID="Equation.DSMT4" ShapeID="_x0000_i1025" DrawAspect="Content" ObjectID="_1513251895" r:id="rId29"/>
        </w:object>
      </w:r>
      <w:r>
        <w:rPr>
          <w:rFonts w:hint="eastAsia"/>
        </w:rPr>
        <w:t>、</w:t>
      </w:r>
      <w:r w:rsidRPr="003E0735">
        <w:rPr>
          <w:position w:val="-12"/>
        </w:rPr>
        <w:object w:dxaOrig="260" w:dyaOrig="380" w14:anchorId="3E37E799">
          <v:shape id="_x0000_i1026" type="#_x0000_t75" style="width:12.65pt;height:18pt" o:ole="">
            <v:imagedata r:id="rId30" o:title=""/>
          </v:shape>
          <o:OLEObject Type="Embed" ProgID="Equation.DSMT4" ShapeID="_x0000_i1026" DrawAspect="Content" ObjectID="_1513251896" r:id="rId31"/>
        </w:object>
      </w:r>
      <w:r>
        <w:rPr>
          <w:rFonts w:hint="eastAsia"/>
        </w:rPr>
        <w:t>、</w:t>
      </w:r>
      <w:r>
        <w:rPr>
          <w:rFonts w:hint="eastAsia"/>
        </w:rPr>
        <w:t xml:space="preserve"> </w:t>
      </w:r>
      <w:r w:rsidRPr="003E0735">
        <w:rPr>
          <w:position w:val="-12"/>
        </w:rPr>
        <w:object w:dxaOrig="380" w:dyaOrig="380" w14:anchorId="01BCAFBA">
          <v:shape id="_x0000_i1027" type="#_x0000_t75" style="width:18pt;height:18pt" o:ole="">
            <v:imagedata r:id="rId32" o:title=""/>
          </v:shape>
          <o:OLEObject Type="Embed" ProgID="Equation.DSMT4" ShapeID="_x0000_i1027" DrawAspect="Content" ObjectID="_1513251897" r:id="rId33"/>
        </w:object>
      </w:r>
      <w:r>
        <w:rPr>
          <w:rFonts w:hint="eastAsia"/>
        </w:rPr>
        <w:t>、</w:t>
      </w:r>
      <w:r w:rsidRPr="003E0735">
        <w:rPr>
          <w:position w:val="-12"/>
        </w:rPr>
        <w:object w:dxaOrig="380" w:dyaOrig="380" w14:anchorId="3EAE2F90">
          <v:shape id="_x0000_i1028" type="#_x0000_t75" style="width:18pt;height:18pt" o:ole="">
            <v:imagedata r:id="rId34" o:title=""/>
          </v:shape>
          <o:OLEObject Type="Embed" ProgID="Equation.DSMT4" ShapeID="_x0000_i1028" DrawAspect="Content" ObjectID="_1513251898"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2" w:name="_Toc313360564"/>
      <w:bookmarkStart w:id="253" w:name="_Toc313367347"/>
      <w:bookmarkStart w:id="254" w:name="_Toc313395692"/>
      <w:bookmarkStart w:id="255" w:name="_Toc313396022"/>
      <w:bookmarkStart w:id="256" w:name="_Toc313429811"/>
      <w:bookmarkStart w:id="257" w:name="_Toc313433640"/>
      <w:bookmarkStart w:id="258" w:name="_Toc313452834"/>
      <w:bookmarkStart w:id="259" w:name="_Toc313455272"/>
      <w:bookmarkStart w:id="260" w:name="_Toc313455334"/>
      <w:bookmarkStart w:id="261" w:name="_Toc313458068"/>
      <w:bookmarkStart w:id="262" w:name="_Toc313471620"/>
      <w:bookmarkStart w:id="263" w:name="_Toc313471827"/>
      <w:bookmarkStart w:id="264" w:name="_Toc313474280"/>
      <w:bookmarkStart w:id="265" w:name="_Toc313474986"/>
      <w:bookmarkStart w:id="266" w:name="_Toc313476277"/>
      <w:bookmarkStart w:id="267" w:name="_Toc318634134"/>
      <w:bookmarkStart w:id="268" w:name="_Toc375340475"/>
      <w:bookmarkStart w:id="269" w:name="_Toc375381774"/>
      <w:bookmarkStart w:id="270" w:name="_Toc375387130"/>
      <w:bookmarkStart w:id="271" w:name="_Toc375391272"/>
      <w:bookmarkStart w:id="272" w:name="_Toc375391362"/>
      <w:bookmarkStart w:id="273" w:name="_Toc375393037"/>
      <w:bookmarkStart w:id="274" w:name="_Toc375412137"/>
      <w:bookmarkStart w:id="275" w:name="_Toc375412225"/>
      <w:bookmarkStart w:id="276" w:name="_Toc375412605"/>
      <w:bookmarkStart w:id="277" w:name="_Toc375423747"/>
      <w:bookmarkStart w:id="278" w:name="_Toc375578188"/>
      <w:bookmarkStart w:id="279" w:name="_Toc375769666"/>
      <w:bookmarkStart w:id="280" w:name="_Toc375770018"/>
      <w:bookmarkStart w:id="281" w:name="_Toc375770275"/>
      <w:bookmarkStart w:id="282" w:name="_Toc376006450"/>
      <w:bookmarkStart w:id="283" w:name="_Toc376024781"/>
      <w:bookmarkStart w:id="284" w:name="_Toc405320926"/>
      <w:bookmarkStart w:id="285" w:name="_Toc405929965"/>
      <w:bookmarkStart w:id="286" w:name="_Toc405982902"/>
      <w:bookmarkStart w:id="287" w:name="_Toc406252727"/>
      <w:bookmarkStart w:id="288" w:name="_Toc406343861"/>
      <w:bookmarkStart w:id="289" w:name="_Toc406434079"/>
      <w:bookmarkStart w:id="290" w:name="_Toc406512531"/>
      <w:bookmarkStart w:id="291" w:name="_Toc406514449"/>
      <w:bookmarkStart w:id="292" w:name="_Toc406514536"/>
      <w:bookmarkStart w:id="293" w:name="_Toc406514626"/>
      <w:bookmarkStart w:id="294" w:name="_Toc406514714"/>
      <w:bookmarkStart w:id="295" w:name="_Toc406514802"/>
      <w:bookmarkStart w:id="296" w:name="_Toc406946211"/>
      <w:bookmarkStart w:id="297" w:name="_Toc406959330"/>
      <w:bookmarkStart w:id="298" w:name="_Toc406959417"/>
      <w:bookmarkStart w:id="299" w:name="_Toc407474057"/>
      <w:bookmarkStart w:id="300" w:name="_Toc407479244"/>
      <w:bookmarkStart w:id="301" w:name="_Toc407526829"/>
      <w:bookmarkStart w:id="302" w:name="_Toc407650668"/>
      <w:bookmarkStart w:id="303" w:name="_Toc408404060"/>
      <w:bookmarkStart w:id="304" w:name="_Toc437364281"/>
      <w:bookmarkStart w:id="305" w:name="_Toc437960186"/>
      <w:bookmarkStart w:id="306" w:name="_Toc437960404"/>
      <w:bookmarkStart w:id="307" w:name="_Toc437960478"/>
      <w:bookmarkStart w:id="308" w:name="_Toc437961664"/>
      <w:bookmarkStart w:id="309" w:name="_Toc438025987"/>
      <w:bookmarkStart w:id="310" w:name="_Toc438047546"/>
      <w:bookmarkStart w:id="311" w:name="_Toc438205157"/>
      <w:bookmarkStart w:id="312" w:name="_Toc311636206"/>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3" w:name="_Toc313360565"/>
      <w:bookmarkStart w:id="314" w:name="_Toc313367348"/>
      <w:bookmarkStart w:id="315" w:name="_Toc313395693"/>
      <w:bookmarkStart w:id="316" w:name="_Toc313396023"/>
      <w:bookmarkStart w:id="317" w:name="_Toc313429812"/>
      <w:bookmarkStart w:id="318" w:name="_Toc313433641"/>
      <w:bookmarkStart w:id="319" w:name="_Toc313452835"/>
      <w:bookmarkStart w:id="320" w:name="_Toc313455273"/>
      <w:bookmarkStart w:id="321" w:name="_Toc313455335"/>
      <w:bookmarkStart w:id="322" w:name="_Toc313458069"/>
      <w:bookmarkStart w:id="323" w:name="_Toc313471621"/>
      <w:bookmarkStart w:id="324" w:name="_Toc313471828"/>
      <w:bookmarkStart w:id="325" w:name="_Toc313474281"/>
      <w:bookmarkStart w:id="326" w:name="_Toc313474987"/>
      <w:bookmarkStart w:id="327" w:name="_Toc313476278"/>
      <w:bookmarkStart w:id="328" w:name="_Toc318634135"/>
      <w:bookmarkStart w:id="329" w:name="_Toc375340476"/>
      <w:bookmarkStart w:id="330" w:name="_Toc375381775"/>
      <w:bookmarkStart w:id="331" w:name="_Toc375387131"/>
      <w:bookmarkStart w:id="332" w:name="_Toc375391273"/>
      <w:bookmarkStart w:id="333" w:name="_Toc375391363"/>
      <w:bookmarkStart w:id="334" w:name="_Toc375393038"/>
      <w:bookmarkStart w:id="335" w:name="_Toc375412138"/>
      <w:bookmarkStart w:id="336" w:name="_Toc375412226"/>
      <w:bookmarkStart w:id="337" w:name="_Toc375412606"/>
      <w:bookmarkStart w:id="338" w:name="_Toc375423748"/>
      <w:bookmarkStart w:id="339" w:name="_Toc375578189"/>
      <w:bookmarkStart w:id="340" w:name="_Toc375769667"/>
      <w:bookmarkStart w:id="341" w:name="_Toc375770019"/>
      <w:bookmarkStart w:id="342" w:name="_Toc375770276"/>
      <w:bookmarkStart w:id="343" w:name="_Toc376006451"/>
      <w:bookmarkStart w:id="344" w:name="_Toc376024782"/>
      <w:bookmarkStart w:id="345" w:name="_Toc405320927"/>
      <w:bookmarkStart w:id="346" w:name="_Toc405929966"/>
      <w:bookmarkStart w:id="347" w:name="_Toc405982903"/>
      <w:bookmarkStart w:id="348" w:name="_Toc406252728"/>
      <w:bookmarkStart w:id="349" w:name="_Toc406343862"/>
      <w:bookmarkStart w:id="350" w:name="_Toc406434080"/>
      <w:bookmarkStart w:id="351" w:name="_Toc406512532"/>
      <w:bookmarkStart w:id="352" w:name="_Toc406514450"/>
      <w:bookmarkStart w:id="353" w:name="_Toc406514537"/>
      <w:bookmarkStart w:id="354" w:name="_Toc406514627"/>
      <w:bookmarkStart w:id="355" w:name="_Toc406514715"/>
      <w:bookmarkStart w:id="356" w:name="_Toc406514803"/>
      <w:bookmarkStart w:id="357" w:name="_Toc406946212"/>
      <w:bookmarkStart w:id="358" w:name="_Toc406959331"/>
      <w:bookmarkStart w:id="359" w:name="_Toc406959418"/>
      <w:bookmarkStart w:id="360" w:name="_Toc407474058"/>
      <w:bookmarkStart w:id="361" w:name="_Toc407479245"/>
      <w:bookmarkStart w:id="362" w:name="_Toc407526830"/>
      <w:bookmarkStart w:id="363" w:name="_Toc407650669"/>
      <w:bookmarkStart w:id="364" w:name="_Toc408404061"/>
      <w:bookmarkStart w:id="365" w:name="_Toc437364282"/>
      <w:bookmarkStart w:id="366" w:name="_Toc437960187"/>
      <w:bookmarkStart w:id="367" w:name="_Toc437960405"/>
      <w:bookmarkStart w:id="368" w:name="_Toc437960479"/>
      <w:bookmarkStart w:id="369" w:name="_Toc437961665"/>
      <w:bookmarkStart w:id="370" w:name="_Toc438025988"/>
      <w:bookmarkStart w:id="371" w:name="_Toc438047547"/>
      <w:bookmarkStart w:id="372" w:name="_Toc438205158"/>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3" w:name="_Toc375340477"/>
      <w:bookmarkStart w:id="374" w:name="_Toc375381776"/>
      <w:bookmarkStart w:id="375" w:name="_Toc375387132"/>
      <w:bookmarkStart w:id="376" w:name="_Toc375391274"/>
      <w:bookmarkStart w:id="377" w:name="_Toc375391364"/>
      <w:bookmarkStart w:id="378" w:name="_Toc375393039"/>
      <w:bookmarkStart w:id="379" w:name="_Toc375412139"/>
      <w:bookmarkStart w:id="380" w:name="_Toc375412227"/>
      <w:bookmarkStart w:id="381" w:name="_Toc375412607"/>
      <w:bookmarkStart w:id="382" w:name="_Toc375423749"/>
      <w:bookmarkStart w:id="383" w:name="_Toc375578190"/>
      <w:bookmarkStart w:id="384" w:name="_Toc375769668"/>
      <w:bookmarkStart w:id="385" w:name="_Toc375770020"/>
      <w:bookmarkStart w:id="386" w:name="_Toc375770277"/>
      <w:bookmarkStart w:id="387" w:name="_Toc376006452"/>
      <w:bookmarkStart w:id="388" w:name="_Toc376024783"/>
      <w:bookmarkStart w:id="389" w:name="_Toc405320928"/>
      <w:bookmarkStart w:id="390" w:name="_Toc405929967"/>
      <w:bookmarkStart w:id="391" w:name="_Toc405982904"/>
      <w:bookmarkStart w:id="392" w:name="_Toc406252729"/>
      <w:bookmarkStart w:id="393" w:name="_Toc406343863"/>
      <w:bookmarkStart w:id="394" w:name="_Toc406434081"/>
      <w:bookmarkStart w:id="395" w:name="_Toc406512533"/>
      <w:bookmarkStart w:id="396" w:name="_Toc406514451"/>
      <w:bookmarkStart w:id="397" w:name="_Toc406514538"/>
      <w:bookmarkStart w:id="398" w:name="_Toc406514628"/>
      <w:bookmarkStart w:id="399" w:name="_Toc406514716"/>
      <w:bookmarkStart w:id="400" w:name="_Toc406514804"/>
      <w:bookmarkStart w:id="401" w:name="_Toc406946213"/>
      <w:bookmarkStart w:id="402" w:name="_Toc406959332"/>
      <w:bookmarkStart w:id="403" w:name="_Toc406959419"/>
      <w:bookmarkStart w:id="404" w:name="_Toc407474059"/>
      <w:bookmarkStart w:id="405" w:name="_Toc407479246"/>
      <w:bookmarkStart w:id="406" w:name="_Toc407526831"/>
      <w:bookmarkStart w:id="407" w:name="_Toc407650670"/>
      <w:bookmarkStart w:id="408" w:name="_Toc408404062"/>
      <w:bookmarkStart w:id="409" w:name="_Toc437364283"/>
      <w:bookmarkStart w:id="410" w:name="_Toc437960188"/>
      <w:bookmarkStart w:id="411" w:name="_Toc437960406"/>
      <w:bookmarkStart w:id="412" w:name="_Toc437960480"/>
      <w:bookmarkStart w:id="413" w:name="_Toc437961666"/>
      <w:bookmarkStart w:id="414" w:name="_Toc438025989"/>
      <w:bookmarkStart w:id="415" w:name="_Toc438047548"/>
      <w:bookmarkStart w:id="416" w:name="_Toc438205159"/>
      <w:bookmarkEnd w:id="31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7" w:name="_Toc375340478"/>
      <w:bookmarkStart w:id="418" w:name="_Toc375381777"/>
      <w:bookmarkStart w:id="419" w:name="_Toc375387133"/>
      <w:bookmarkStart w:id="420" w:name="_Toc375391275"/>
      <w:bookmarkStart w:id="421" w:name="_Toc375391365"/>
      <w:bookmarkStart w:id="422" w:name="_Toc375393040"/>
      <w:bookmarkStart w:id="423" w:name="_Toc375412140"/>
      <w:bookmarkStart w:id="424" w:name="_Toc375412228"/>
      <w:bookmarkStart w:id="425" w:name="_Toc375412608"/>
      <w:bookmarkStart w:id="426" w:name="_Toc375423750"/>
      <w:bookmarkStart w:id="427" w:name="_Toc375578191"/>
      <w:bookmarkStart w:id="428" w:name="_Toc375769669"/>
      <w:bookmarkStart w:id="429" w:name="_Toc375770021"/>
      <w:bookmarkStart w:id="430" w:name="_Toc375770278"/>
      <w:bookmarkStart w:id="431" w:name="_Toc376006453"/>
      <w:bookmarkStart w:id="432" w:name="_Toc376024784"/>
      <w:bookmarkStart w:id="433" w:name="_Toc405320929"/>
      <w:bookmarkStart w:id="434" w:name="_Toc405929968"/>
      <w:bookmarkStart w:id="435" w:name="_Toc405982905"/>
      <w:bookmarkStart w:id="436" w:name="_Toc406252730"/>
      <w:bookmarkStart w:id="437" w:name="_Toc406343864"/>
      <w:bookmarkStart w:id="438" w:name="_Toc406434082"/>
      <w:bookmarkStart w:id="439" w:name="_Toc406512534"/>
      <w:bookmarkStart w:id="440" w:name="_Toc406514452"/>
      <w:bookmarkStart w:id="441" w:name="_Toc406514539"/>
      <w:bookmarkStart w:id="442" w:name="_Toc406514629"/>
      <w:bookmarkStart w:id="443" w:name="_Toc406514717"/>
      <w:bookmarkStart w:id="444" w:name="_Toc406514805"/>
      <w:bookmarkStart w:id="445" w:name="_Toc406946214"/>
      <w:bookmarkStart w:id="446" w:name="_Toc406959333"/>
      <w:bookmarkStart w:id="447" w:name="_Toc406959420"/>
      <w:bookmarkStart w:id="448" w:name="_Toc407474060"/>
      <w:bookmarkStart w:id="449" w:name="_Toc407479247"/>
      <w:bookmarkStart w:id="450" w:name="_Toc407526832"/>
      <w:bookmarkStart w:id="451" w:name="_Toc407650671"/>
      <w:bookmarkStart w:id="452" w:name="_Toc408404063"/>
      <w:bookmarkStart w:id="453" w:name="_Toc437364284"/>
      <w:bookmarkStart w:id="454" w:name="_Toc437960189"/>
      <w:bookmarkStart w:id="455" w:name="_Toc437960407"/>
      <w:bookmarkStart w:id="456" w:name="_Toc437960481"/>
      <w:bookmarkStart w:id="457" w:name="_Toc437961667"/>
      <w:bookmarkStart w:id="458" w:name="_Toc438025990"/>
      <w:bookmarkStart w:id="459" w:name="_Toc438047549"/>
      <w:bookmarkStart w:id="460" w:name="_Toc438205160"/>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61" w:name="_Toc375340479"/>
      <w:bookmarkStart w:id="462" w:name="_Toc375381778"/>
      <w:bookmarkStart w:id="463" w:name="_Toc375387134"/>
      <w:bookmarkStart w:id="464" w:name="_Toc375391276"/>
      <w:bookmarkStart w:id="465" w:name="_Toc375391366"/>
      <w:bookmarkStart w:id="466" w:name="_Toc375393041"/>
      <w:bookmarkStart w:id="467" w:name="_Toc375412141"/>
      <w:bookmarkStart w:id="468" w:name="_Toc375412229"/>
      <w:bookmarkStart w:id="469" w:name="_Toc375412609"/>
      <w:bookmarkStart w:id="470" w:name="_Toc375423751"/>
      <w:bookmarkStart w:id="471" w:name="_Toc375578192"/>
      <w:bookmarkStart w:id="472" w:name="_Toc375769670"/>
      <w:bookmarkStart w:id="473" w:name="_Toc375770022"/>
      <w:bookmarkStart w:id="474" w:name="_Toc375770279"/>
      <w:bookmarkStart w:id="475" w:name="_Toc376006454"/>
      <w:bookmarkStart w:id="476" w:name="_Toc376024785"/>
      <w:bookmarkStart w:id="477" w:name="_Toc405320930"/>
      <w:bookmarkStart w:id="478" w:name="_Toc405929969"/>
      <w:bookmarkStart w:id="479" w:name="_Toc405982906"/>
      <w:bookmarkStart w:id="480" w:name="_Toc406252731"/>
      <w:bookmarkStart w:id="481" w:name="_Toc406343865"/>
      <w:bookmarkStart w:id="482" w:name="_Toc406434083"/>
      <w:bookmarkStart w:id="483" w:name="_Toc406512535"/>
      <w:bookmarkStart w:id="484" w:name="_Toc406514453"/>
      <w:bookmarkStart w:id="485" w:name="_Toc406514540"/>
      <w:bookmarkStart w:id="486" w:name="_Toc406514630"/>
      <w:bookmarkStart w:id="487" w:name="_Toc406514718"/>
      <w:bookmarkStart w:id="488" w:name="_Toc406514806"/>
      <w:bookmarkStart w:id="489" w:name="_Toc406946215"/>
      <w:bookmarkStart w:id="490" w:name="_Toc406959334"/>
      <w:bookmarkStart w:id="491" w:name="_Toc406959421"/>
      <w:bookmarkStart w:id="492" w:name="_Toc407474061"/>
      <w:bookmarkStart w:id="493" w:name="_Toc407479248"/>
      <w:bookmarkStart w:id="494" w:name="_Toc407526833"/>
      <w:bookmarkStart w:id="495" w:name="_Toc407650672"/>
      <w:bookmarkStart w:id="496" w:name="_Toc408404064"/>
      <w:bookmarkStart w:id="497" w:name="_Toc437364285"/>
      <w:bookmarkStart w:id="498" w:name="_Toc437960190"/>
      <w:bookmarkStart w:id="499" w:name="_Toc437960408"/>
      <w:bookmarkStart w:id="500" w:name="_Toc437960482"/>
      <w:bookmarkStart w:id="501" w:name="_Toc437961668"/>
      <w:bookmarkStart w:id="502" w:name="_Toc438025991"/>
      <w:bookmarkStart w:id="503" w:name="_Toc438047550"/>
      <w:bookmarkStart w:id="504" w:name="_Toc438205161"/>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5" w:name="_Toc375423754"/>
      <w:bookmarkStart w:id="506" w:name="_Toc375578195"/>
      <w:bookmarkStart w:id="507" w:name="_Toc375769673"/>
      <w:bookmarkStart w:id="508" w:name="_Toc375770025"/>
      <w:bookmarkStart w:id="509" w:name="_Toc375770282"/>
      <w:bookmarkStart w:id="510" w:name="_Toc376006457"/>
      <w:bookmarkStart w:id="511" w:name="_Toc376024788"/>
      <w:bookmarkStart w:id="512" w:name="_Toc405320933"/>
      <w:bookmarkStart w:id="513" w:name="_Toc405929972"/>
      <w:bookmarkStart w:id="514" w:name="_Toc405982909"/>
      <w:bookmarkStart w:id="515" w:name="_Toc406252734"/>
      <w:bookmarkStart w:id="516" w:name="_Toc406343868"/>
      <w:bookmarkStart w:id="517" w:name="_Toc406434086"/>
      <w:bookmarkStart w:id="518" w:name="_Toc406512538"/>
      <w:bookmarkStart w:id="519" w:name="_Toc406514456"/>
      <w:bookmarkStart w:id="520" w:name="_Toc406514543"/>
      <w:bookmarkStart w:id="521" w:name="_Toc406514633"/>
      <w:bookmarkStart w:id="522" w:name="_Toc406514721"/>
      <w:bookmarkStart w:id="523" w:name="_Toc406514809"/>
      <w:bookmarkStart w:id="524" w:name="_Toc406946218"/>
      <w:bookmarkStart w:id="525" w:name="_Toc406959337"/>
      <w:bookmarkStart w:id="526" w:name="_Toc406959424"/>
      <w:bookmarkStart w:id="527" w:name="_Toc407474064"/>
      <w:bookmarkStart w:id="528" w:name="_Toc407479251"/>
      <w:bookmarkStart w:id="529" w:name="_Toc407526836"/>
      <w:bookmarkStart w:id="530" w:name="_Toc407650675"/>
      <w:bookmarkStart w:id="531" w:name="_Toc408404067"/>
      <w:bookmarkStart w:id="532" w:name="_Toc437364288"/>
      <w:bookmarkStart w:id="533" w:name="_Toc437960191"/>
      <w:bookmarkStart w:id="534" w:name="_Toc437960409"/>
      <w:bookmarkStart w:id="535" w:name="_Toc437960483"/>
      <w:bookmarkStart w:id="536" w:name="_Toc437961669"/>
      <w:bookmarkStart w:id="537" w:name="_Toc438025992"/>
      <w:bookmarkStart w:id="538" w:name="_Toc438047551"/>
      <w:bookmarkStart w:id="539" w:name="_Toc438205162"/>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033E6528" w14:textId="291E6940" w:rsidR="00A61A40" w:rsidRDefault="00BF0360" w:rsidP="00AD301F">
      <w:pPr>
        <w:pStyle w:val="2"/>
        <w:numPr>
          <w:ilvl w:val="1"/>
          <w:numId w:val="32"/>
        </w:numPr>
        <w:spacing w:afterLines="100" w:after="326"/>
        <w:ind w:firstLineChars="0"/>
      </w:pPr>
      <w:bookmarkStart w:id="540" w:name="_Toc438205163"/>
      <w:r>
        <w:rPr>
          <w:rFonts w:hint="eastAsia"/>
        </w:rPr>
        <w:t>平台开发环境和技术路线</w:t>
      </w:r>
      <w:bookmarkEnd w:id="540"/>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协议实现客户端和平台的通信。但是通过</w:t>
      </w:r>
      <w:r>
        <w:rPr>
          <w:rFonts w:hint="eastAsia"/>
        </w:rPr>
        <w:t>socket</w:t>
      </w:r>
      <w:r>
        <w:rPr>
          <w:rFonts w:hint="eastAsia"/>
        </w:rPr>
        <w:t>链接，客户端</w:t>
      </w:r>
      <w:r>
        <w:rPr>
          <w:rFonts w:hint="eastAsia"/>
        </w:rPr>
        <w:lastRenderedPageBreak/>
        <w:t>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41" w:name="OLE_LINK1"/>
      <w:bookmarkStart w:id="542" w:name="OLE_LINK2"/>
      <w:r>
        <w:t>Hypertext Transfer Protocal</w:t>
      </w:r>
      <w:r>
        <w:rPr>
          <w:rFonts w:hint="eastAsia"/>
        </w:rPr>
        <w:t>是</w:t>
      </w:r>
      <w:r>
        <w:t>无状态的应用层协议</w:t>
      </w:r>
      <w:bookmarkEnd w:id="541"/>
      <w:bookmarkEnd w:id="54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t xml:space="preserve">     Hello World! My payload includes a trailing CRLF.</w:t>
      </w:r>
    </w:p>
    <w:p w14:paraId="0C2427AE" w14:textId="77777777" w:rsidR="005907B0" w:rsidRDefault="005907B0" w:rsidP="005907B0">
      <w:pPr>
        <w:ind w:firstLine="480"/>
      </w:pPr>
      <w:r>
        <w:rPr>
          <w:rFonts w:hint="eastAsia"/>
        </w:rPr>
        <w:lastRenderedPageBreak/>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3" w:name="_Toc313360570"/>
      <w:bookmarkStart w:id="544" w:name="_Toc313367353"/>
      <w:bookmarkStart w:id="545" w:name="_Toc313395698"/>
      <w:bookmarkStart w:id="546" w:name="_Toc313396028"/>
      <w:bookmarkStart w:id="547" w:name="_Toc313429817"/>
      <w:bookmarkStart w:id="548" w:name="_Toc313433646"/>
      <w:bookmarkStart w:id="549" w:name="_Toc313452840"/>
      <w:bookmarkStart w:id="550" w:name="_Toc313455278"/>
      <w:bookmarkStart w:id="551" w:name="_Toc313455340"/>
      <w:bookmarkStart w:id="552" w:name="_Toc313458074"/>
      <w:bookmarkStart w:id="553" w:name="_Toc313471626"/>
      <w:bookmarkStart w:id="554" w:name="_Toc313471833"/>
      <w:bookmarkStart w:id="555" w:name="_Toc313474286"/>
      <w:bookmarkStart w:id="556" w:name="_Toc313474992"/>
      <w:bookmarkStart w:id="557" w:name="_Toc313476283"/>
      <w:bookmarkStart w:id="558" w:name="_Toc318634140"/>
      <w:bookmarkStart w:id="559" w:name="_Toc375340483"/>
      <w:bookmarkStart w:id="560" w:name="_Toc375381782"/>
      <w:bookmarkStart w:id="561" w:name="_Toc375387138"/>
      <w:bookmarkStart w:id="562" w:name="_Toc375391280"/>
      <w:bookmarkStart w:id="563" w:name="_Toc375391370"/>
      <w:bookmarkStart w:id="564" w:name="_Toc375393045"/>
      <w:bookmarkStart w:id="565" w:name="_Toc375412145"/>
      <w:bookmarkStart w:id="566" w:name="_Toc375412233"/>
      <w:bookmarkStart w:id="567" w:name="_Toc375412613"/>
      <w:bookmarkStart w:id="568" w:name="_Toc375423756"/>
      <w:bookmarkStart w:id="569" w:name="_Toc375578197"/>
      <w:bookmarkStart w:id="570" w:name="_Toc375769675"/>
      <w:bookmarkStart w:id="571" w:name="_Toc375770027"/>
      <w:bookmarkStart w:id="572" w:name="_Toc375770284"/>
      <w:bookmarkStart w:id="573" w:name="_Toc376006459"/>
      <w:bookmarkStart w:id="574" w:name="_Toc376024790"/>
      <w:bookmarkStart w:id="575" w:name="_Toc405320935"/>
      <w:bookmarkStart w:id="576" w:name="_Toc405929974"/>
      <w:bookmarkStart w:id="577" w:name="_Toc405982911"/>
      <w:bookmarkStart w:id="578" w:name="_Toc406252736"/>
      <w:bookmarkStart w:id="579" w:name="_Toc406343870"/>
      <w:bookmarkStart w:id="580" w:name="_Toc406434088"/>
      <w:bookmarkStart w:id="581" w:name="_Toc406512540"/>
      <w:bookmarkStart w:id="582" w:name="_Toc406514458"/>
      <w:bookmarkStart w:id="583" w:name="_Toc406514545"/>
      <w:bookmarkStart w:id="584" w:name="_Toc406514635"/>
      <w:bookmarkStart w:id="585" w:name="_Toc406514723"/>
      <w:bookmarkStart w:id="586" w:name="_Toc406514811"/>
      <w:bookmarkStart w:id="587" w:name="_Toc406946220"/>
      <w:bookmarkStart w:id="588" w:name="_Toc406959339"/>
      <w:bookmarkStart w:id="589" w:name="_Toc406959426"/>
      <w:bookmarkStart w:id="590" w:name="_Toc407474066"/>
      <w:bookmarkStart w:id="591" w:name="_Toc407479253"/>
      <w:bookmarkStart w:id="592" w:name="_Toc407526838"/>
      <w:bookmarkStart w:id="593" w:name="_Toc407650677"/>
      <w:bookmarkStart w:id="594" w:name="_Toc408404069"/>
      <w:bookmarkStart w:id="595" w:name="_Toc437364290"/>
      <w:bookmarkStart w:id="596" w:name="_Toc437960193"/>
      <w:bookmarkStart w:id="597" w:name="_Toc437960411"/>
      <w:bookmarkStart w:id="598" w:name="_Toc437960485"/>
      <w:bookmarkStart w:id="599" w:name="_Toc437961671"/>
      <w:bookmarkStart w:id="600" w:name="_Toc438025994"/>
      <w:bookmarkStart w:id="601" w:name="_Toc438047553"/>
      <w:bookmarkStart w:id="602" w:name="_Toc438205164"/>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3" w:name="_Toc375340484"/>
      <w:bookmarkStart w:id="604" w:name="_Toc375381783"/>
      <w:bookmarkStart w:id="605" w:name="_Toc375387139"/>
      <w:bookmarkStart w:id="606" w:name="_Toc375391281"/>
      <w:bookmarkStart w:id="607" w:name="_Toc375391371"/>
      <w:bookmarkStart w:id="608" w:name="_Toc375393046"/>
      <w:bookmarkStart w:id="609" w:name="_Toc375412146"/>
      <w:bookmarkStart w:id="610" w:name="_Toc375412234"/>
      <w:bookmarkStart w:id="611" w:name="_Toc375412614"/>
      <w:bookmarkStart w:id="612" w:name="_Toc375423757"/>
      <w:bookmarkStart w:id="613" w:name="_Toc375578198"/>
      <w:bookmarkStart w:id="614" w:name="_Toc375769676"/>
      <w:bookmarkStart w:id="615" w:name="_Toc375770028"/>
      <w:bookmarkStart w:id="616" w:name="_Toc375770285"/>
      <w:bookmarkStart w:id="617" w:name="_Toc376006460"/>
      <w:bookmarkStart w:id="618" w:name="_Toc376024791"/>
      <w:bookmarkStart w:id="619" w:name="_Toc405320936"/>
      <w:bookmarkStart w:id="620" w:name="_Toc405929975"/>
      <w:bookmarkStart w:id="621" w:name="_Toc405982912"/>
      <w:bookmarkStart w:id="622" w:name="_Toc406252737"/>
      <w:bookmarkStart w:id="623" w:name="_Toc406343871"/>
      <w:bookmarkStart w:id="624" w:name="_Toc406434089"/>
      <w:bookmarkStart w:id="625" w:name="_Toc406512541"/>
      <w:bookmarkStart w:id="626" w:name="_Toc406514459"/>
      <w:bookmarkStart w:id="627" w:name="_Toc406514546"/>
      <w:bookmarkStart w:id="628" w:name="_Toc406514636"/>
      <w:bookmarkStart w:id="629" w:name="_Toc406514724"/>
      <w:bookmarkStart w:id="630" w:name="_Toc406514812"/>
      <w:bookmarkStart w:id="631" w:name="_Toc406946221"/>
      <w:bookmarkStart w:id="632" w:name="_Toc406959340"/>
      <w:bookmarkStart w:id="633" w:name="_Toc406959427"/>
      <w:bookmarkStart w:id="634" w:name="_Toc407474067"/>
      <w:bookmarkStart w:id="635" w:name="_Toc407479254"/>
      <w:bookmarkStart w:id="636" w:name="_Toc407526839"/>
      <w:bookmarkStart w:id="637" w:name="_Toc407650678"/>
      <w:bookmarkStart w:id="638" w:name="_Toc408404070"/>
      <w:bookmarkStart w:id="639" w:name="_Toc437364291"/>
      <w:bookmarkStart w:id="640" w:name="_Toc437960194"/>
      <w:bookmarkStart w:id="641" w:name="_Toc437960412"/>
      <w:bookmarkStart w:id="642" w:name="_Toc437960486"/>
      <w:bookmarkStart w:id="643" w:name="_Toc437961672"/>
      <w:bookmarkStart w:id="644" w:name="_Toc438025995"/>
      <w:bookmarkStart w:id="645" w:name="_Toc438047554"/>
      <w:bookmarkStart w:id="646" w:name="_Toc438205165"/>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7" w:name="_Toc375340491"/>
      <w:bookmarkStart w:id="648" w:name="_Toc375381790"/>
      <w:bookmarkStart w:id="649" w:name="_Toc375387146"/>
      <w:bookmarkStart w:id="650" w:name="_Toc375391288"/>
      <w:bookmarkStart w:id="651" w:name="_Toc375391378"/>
      <w:bookmarkStart w:id="652" w:name="_Toc375393053"/>
      <w:bookmarkStart w:id="653" w:name="_Toc375412153"/>
      <w:bookmarkStart w:id="654" w:name="_Toc375412241"/>
      <w:bookmarkStart w:id="655" w:name="_Toc375412621"/>
      <w:bookmarkStart w:id="656" w:name="_Toc375423764"/>
      <w:bookmarkStart w:id="657" w:name="_Toc375578205"/>
      <w:bookmarkStart w:id="658" w:name="_Toc375769683"/>
      <w:bookmarkStart w:id="659" w:name="_Toc375770035"/>
      <w:bookmarkStart w:id="660" w:name="_Toc375770292"/>
      <w:bookmarkStart w:id="661" w:name="_Toc376006467"/>
      <w:bookmarkStart w:id="662" w:name="_Toc376024798"/>
      <w:bookmarkStart w:id="663" w:name="_Toc405320948"/>
      <w:bookmarkStart w:id="664" w:name="_Toc405929987"/>
      <w:bookmarkStart w:id="665" w:name="_Toc405982924"/>
      <w:bookmarkStart w:id="666" w:name="_Toc406252749"/>
      <w:bookmarkStart w:id="667" w:name="_Toc406343883"/>
      <w:bookmarkStart w:id="668" w:name="_Toc406434101"/>
      <w:bookmarkStart w:id="669" w:name="_Toc406512553"/>
      <w:bookmarkStart w:id="670" w:name="_Toc406514471"/>
      <w:bookmarkStart w:id="671" w:name="_Toc406514558"/>
      <w:bookmarkStart w:id="672" w:name="_Toc406514648"/>
      <w:bookmarkStart w:id="673" w:name="_Toc406514736"/>
      <w:bookmarkStart w:id="674" w:name="_Toc406514824"/>
      <w:bookmarkStart w:id="675" w:name="_Toc406946233"/>
      <w:bookmarkStart w:id="676" w:name="_Toc406959352"/>
      <w:bookmarkStart w:id="677" w:name="_Toc406959439"/>
      <w:bookmarkStart w:id="678" w:name="_Toc407474079"/>
      <w:bookmarkStart w:id="679" w:name="_Toc407479266"/>
      <w:bookmarkStart w:id="680" w:name="_Toc407526851"/>
      <w:bookmarkStart w:id="681" w:name="_Toc407650690"/>
      <w:bookmarkStart w:id="682" w:name="_Toc408404082"/>
      <w:bookmarkStart w:id="683" w:name="_Toc437364303"/>
      <w:bookmarkStart w:id="684" w:name="_Toc437960197"/>
      <w:bookmarkStart w:id="685" w:name="_Toc437960415"/>
      <w:bookmarkStart w:id="686" w:name="_Toc437960489"/>
      <w:bookmarkStart w:id="687" w:name="_Toc437961675"/>
      <w:bookmarkStart w:id="688" w:name="_Toc438025998"/>
      <w:bookmarkStart w:id="689" w:name="_Toc438047557"/>
      <w:bookmarkStart w:id="690" w:name="_Toc43820516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91" w:name="_Toc375340492"/>
      <w:bookmarkStart w:id="692" w:name="_Toc375381791"/>
      <w:bookmarkStart w:id="693" w:name="_Toc375387147"/>
      <w:bookmarkStart w:id="694" w:name="_Toc375391289"/>
      <w:bookmarkStart w:id="695" w:name="_Toc375391379"/>
      <w:bookmarkStart w:id="696" w:name="_Toc375393054"/>
      <w:bookmarkStart w:id="697" w:name="_Toc375412154"/>
      <w:bookmarkStart w:id="698" w:name="_Toc375412242"/>
      <w:bookmarkStart w:id="699" w:name="_Toc375412622"/>
      <w:bookmarkStart w:id="700" w:name="_Toc375423765"/>
      <w:bookmarkStart w:id="701" w:name="_Toc375578206"/>
      <w:bookmarkStart w:id="702" w:name="_Toc375769684"/>
      <w:bookmarkStart w:id="703" w:name="_Toc375770036"/>
      <w:bookmarkStart w:id="704" w:name="_Toc375770293"/>
      <w:bookmarkStart w:id="705" w:name="_Toc376006468"/>
      <w:bookmarkStart w:id="706" w:name="_Toc376024799"/>
      <w:bookmarkStart w:id="707" w:name="_Toc405320949"/>
      <w:bookmarkStart w:id="708" w:name="_Toc405929988"/>
      <w:bookmarkStart w:id="709" w:name="_Toc405982925"/>
      <w:bookmarkStart w:id="710" w:name="_Toc406252750"/>
      <w:bookmarkStart w:id="711" w:name="_Toc406343884"/>
      <w:bookmarkStart w:id="712" w:name="_Toc406434102"/>
      <w:bookmarkStart w:id="713" w:name="_Toc406512554"/>
      <w:bookmarkStart w:id="714" w:name="_Toc406514472"/>
      <w:bookmarkStart w:id="715" w:name="_Toc406514559"/>
      <w:bookmarkStart w:id="716" w:name="_Toc406514649"/>
      <w:bookmarkStart w:id="717" w:name="_Toc406514737"/>
      <w:bookmarkStart w:id="718" w:name="_Toc406514825"/>
      <w:bookmarkStart w:id="719" w:name="_Toc406946234"/>
      <w:bookmarkStart w:id="720" w:name="_Toc406959353"/>
      <w:bookmarkStart w:id="721" w:name="_Toc406959440"/>
      <w:bookmarkStart w:id="722" w:name="_Toc407474080"/>
      <w:bookmarkStart w:id="723" w:name="_Toc407479267"/>
      <w:bookmarkStart w:id="724" w:name="_Toc407526852"/>
      <w:bookmarkStart w:id="725" w:name="_Toc407650691"/>
      <w:bookmarkStart w:id="726" w:name="_Toc408404083"/>
      <w:bookmarkStart w:id="727" w:name="_Toc437364304"/>
      <w:bookmarkStart w:id="728" w:name="_Toc437960198"/>
      <w:bookmarkStart w:id="729" w:name="_Toc437960416"/>
      <w:bookmarkStart w:id="730" w:name="_Toc437960490"/>
      <w:bookmarkStart w:id="731" w:name="_Toc437961676"/>
      <w:bookmarkStart w:id="732" w:name="_Toc438025999"/>
      <w:bookmarkStart w:id="733" w:name="_Toc438047558"/>
      <w:bookmarkStart w:id="734" w:name="_Toc438205167"/>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5" w:name="_Toc406434107"/>
      <w:bookmarkStart w:id="736" w:name="_Toc406512559"/>
      <w:bookmarkStart w:id="737" w:name="_Toc438205168"/>
      <w:r>
        <w:rPr>
          <w:rFonts w:hint="eastAsia"/>
        </w:rPr>
        <w:t>第三章</w:t>
      </w:r>
      <w:bookmarkEnd w:id="735"/>
      <w:bookmarkEnd w:id="736"/>
      <w:r w:rsidR="00BF0360">
        <w:rPr>
          <w:rFonts w:hint="eastAsia"/>
        </w:rPr>
        <w:t xml:space="preserve"> </w:t>
      </w:r>
      <w:r w:rsidR="00894123">
        <w:rPr>
          <w:rFonts w:hint="eastAsia"/>
        </w:rPr>
        <w:t>激励机制的研究</w:t>
      </w:r>
      <w:bookmarkEnd w:id="737"/>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8" w:name="_Toc375340499"/>
      <w:bookmarkStart w:id="739" w:name="_Toc375381798"/>
      <w:bookmarkStart w:id="740" w:name="_Toc375387154"/>
      <w:bookmarkStart w:id="741" w:name="_Toc375391296"/>
      <w:bookmarkStart w:id="742" w:name="_Toc375391386"/>
      <w:bookmarkStart w:id="743" w:name="_Toc375393061"/>
      <w:bookmarkStart w:id="744" w:name="_Toc375412161"/>
      <w:bookmarkStart w:id="745" w:name="_Toc375412249"/>
      <w:bookmarkStart w:id="746" w:name="_Toc375412629"/>
      <w:bookmarkStart w:id="747" w:name="_Toc375423772"/>
      <w:bookmarkStart w:id="748" w:name="_Toc375578213"/>
      <w:bookmarkStart w:id="749" w:name="_Toc375769691"/>
      <w:bookmarkStart w:id="750" w:name="_Toc375770043"/>
      <w:bookmarkStart w:id="751" w:name="_Toc375770300"/>
      <w:bookmarkStart w:id="752" w:name="_Toc376006475"/>
      <w:bookmarkStart w:id="753" w:name="_Toc376024806"/>
      <w:bookmarkStart w:id="754" w:name="_Toc405320956"/>
      <w:bookmarkStart w:id="755" w:name="_Toc405929994"/>
      <w:bookmarkStart w:id="756" w:name="_Toc405982931"/>
      <w:bookmarkStart w:id="757" w:name="_Toc406252756"/>
      <w:bookmarkStart w:id="758" w:name="_Toc406343890"/>
      <w:bookmarkStart w:id="759" w:name="_Toc406434108"/>
      <w:bookmarkStart w:id="760" w:name="_Toc406512560"/>
      <w:bookmarkStart w:id="761" w:name="_Toc406514478"/>
      <w:bookmarkStart w:id="762" w:name="_Toc406514565"/>
      <w:bookmarkStart w:id="763" w:name="_Toc406514655"/>
      <w:bookmarkStart w:id="764" w:name="_Toc406514743"/>
      <w:bookmarkStart w:id="765" w:name="_Toc406514831"/>
      <w:bookmarkStart w:id="766" w:name="_Toc406946240"/>
      <w:bookmarkStart w:id="767" w:name="_Toc406959359"/>
      <w:bookmarkStart w:id="768" w:name="_Toc406959446"/>
      <w:bookmarkStart w:id="769" w:name="_Toc407474086"/>
      <w:bookmarkStart w:id="770" w:name="_Toc407479273"/>
      <w:bookmarkStart w:id="771" w:name="_Toc407526858"/>
      <w:bookmarkStart w:id="772" w:name="_Toc407650697"/>
      <w:bookmarkStart w:id="773" w:name="_Toc408404089"/>
      <w:bookmarkStart w:id="774" w:name="_Toc437364310"/>
      <w:bookmarkStart w:id="775" w:name="_Toc437961678"/>
      <w:bookmarkStart w:id="776" w:name="_Toc438026001"/>
      <w:bookmarkStart w:id="777" w:name="_Toc438047560"/>
      <w:bookmarkStart w:id="778" w:name="_Toc438205169"/>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9" w:name="_Toc375340500"/>
      <w:bookmarkStart w:id="780" w:name="_Toc375381799"/>
      <w:bookmarkStart w:id="781" w:name="_Toc375387155"/>
      <w:bookmarkStart w:id="782" w:name="_Toc375391297"/>
      <w:bookmarkStart w:id="783" w:name="_Toc375391387"/>
      <w:bookmarkStart w:id="784" w:name="_Toc375393062"/>
      <w:bookmarkStart w:id="785" w:name="_Toc375412162"/>
      <w:bookmarkStart w:id="786" w:name="_Toc375412250"/>
      <w:bookmarkStart w:id="787" w:name="_Toc375412630"/>
      <w:bookmarkStart w:id="788" w:name="_Toc375423773"/>
      <w:bookmarkStart w:id="789" w:name="_Toc375578214"/>
      <w:bookmarkStart w:id="790" w:name="_Toc375769692"/>
      <w:bookmarkStart w:id="791" w:name="_Toc375770044"/>
      <w:bookmarkStart w:id="792" w:name="_Toc375770301"/>
      <w:bookmarkStart w:id="793" w:name="_Toc376006476"/>
      <w:bookmarkStart w:id="794" w:name="_Toc376024807"/>
      <w:bookmarkStart w:id="795" w:name="_Toc405320957"/>
      <w:bookmarkStart w:id="796" w:name="_Toc405929995"/>
      <w:bookmarkStart w:id="797" w:name="_Toc405982932"/>
      <w:bookmarkStart w:id="798" w:name="_Toc406252757"/>
      <w:bookmarkStart w:id="799" w:name="_Toc406343891"/>
      <w:bookmarkStart w:id="800" w:name="_Toc406434109"/>
      <w:bookmarkStart w:id="801" w:name="_Toc406512561"/>
      <w:bookmarkStart w:id="802" w:name="_Toc406514479"/>
      <w:bookmarkStart w:id="803" w:name="_Toc406514566"/>
      <w:bookmarkStart w:id="804" w:name="_Toc406514656"/>
      <w:bookmarkStart w:id="805" w:name="_Toc406514744"/>
      <w:bookmarkStart w:id="806" w:name="_Toc406514832"/>
      <w:bookmarkStart w:id="807" w:name="_Toc406946241"/>
      <w:bookmarkStart w:id="808" w:name="_Toc406959360"/>
      <w:bookmarkStart w:id="809" w:name="_Toc406959447"/>
      <w:bookmarkStart w:id="810" w:name="_Toc407474087"/>
      <w:bookmarkStart w:id="811" w:name="_Toc407479274"/>
      <w:bookmarkStart w:id="812" w:name="_Toc407526859"/>
      <w:bookmarkStart w:id="813" w:name="_Toc407650698"/>
      <w:bookmarkStart w:id="814" w:name="_Toc408404090"/>
      <w:bookmarkStart w:id="815" w:name="_Toc437364311"/>
      <w:bookmarkStart w:id="816" w:name="_Toc437960201"/>
      <w:bookmarkStart w:id="817" w:name="_Toc437960419"/>
      <w:bookmarkStart w:id="818" w:name="_Toc437960493"/>
      <w:bookmarkStart w:id="819" w:name="_Toc437961679"/>
      <w:bookmarkStart w:id="820" w:name="_Toc438026002"/>
      <w:bookmarkStart w:id="821" w:name="_Toc438047561"/>
      <w:bookmarkStart w:id="822" w:name="_Toc438205170"/>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3" w:name="_Toc375340501"/>
      <w:bookmarkStart w:id="824" w:name="_Toc375381800"/>
      <w:bookmarkStart w:id="825" w:name="_Toc375387156"/>
      <w:bookmarkStart w:id="826" w:name="_Toc375391298"/>
      <w:bookmarkStart w:id="827" w:name="_Toc375391388"/>
      <w:bookmarkStart w:id="828" w:name="_Toc375393063"/>
      <w:bookmarkStart w:id="829" w:name="_Toc375412163"/>
      <w:bookmarkStart w:id="830" w:name="_Toc375412251"/>
      <w:bookmarkStart w:id="831" w:name="_Toc375412631"/>
      <w:bookmarkStart w:id="832" w:name="_Toc375423774"/>
      <w:bookmarkStart w:id="833" w:name="_Toc375578215"/>
      <w:bookmarkStart w:id="834" w:name="_Toc375769693"/>
      <w:bookmarkStart w:id="835" w:name="_Toc375770045"/>
      <w:bookmarkStart w:id="836" w:name="_Toc375770302"/>
      <w:bookmarkStart w:id="837" w:name="_Toc376006477"/>
      <w:bookmarkStart w:id="838" w:name="_Toc376024808"/>
      <w:bookmarkStart w:id="839" w:name="_Toc405320958"/>
      <w:bookmarkStart w:id="840" w:name="_Toc405929996"/>
      <w:bookmarkStart w:id="841" w:name="_Toc405982933"/>
      <w:bookmarkStart w:id="842" w:name="_Toc406252758"/>
      <w:bookmarkStart w:id="843" w:name="_Toc406343892"/>
      <w:bookmarkStart w:id="844" w:name="_Toc406434110"/>
      <w:bookmarkStart w:id="845" w:name="_Toc406512562"/>
      <w:bookmarkStart w:id="846" w:name="_Toc406514480"/>
      <w:bookmarkStart w:id="847" w:name="_Toc406514567"/>
      <w:bookmarkStart w:id="848" w:name="_Toc406514657"/>
      <w:bookmarkStart w:id="849" w:name="_Toc406514745"/>
      <w:bookmarkStart w:id="850" w:name="_Toc406514833"/>
      <w:bookmarkStart w:id="851" w:name="_Toc406946242"/>
      <w:bookmarkStart w:id="852" w:name="_Toc406959361"/>
      <w:bookmarkStart w:id="853" w:name="_Toc406959448"/>
      <w:bookmarkStart w:id="854" w:name="_Toc407474088"/>
      <w:bookmarkStart w:id="855" w:name="_Toc407479275"/>
      <w:bookmarkStart w:id="856" w:name="_Toc407526860"/>
      <w:bookmarkStart w:id="857" w:name="_Toc407650699"/>
      <w:bookmarkStart w:id="858" w:name="_Toc408404091"/>
      <w:bookmarkStart w:id="859" w:name="_Toc437364312"/>
      <w:bookmarkStart w:id="860" w:name="_Toc437960202"/>
      <w:bookmarkStart w:id="861" w:name="_Toc437960420"/>
      <w:bookmarkStart w:id="862" w:name="_Toc437960494"/>
      <w:bookmarkStart w:id="863" w:name="_Toc437961680"/>
      <w:bookmarkStart w:id="864" w:name="_Toc438026003"/>
      <w:bookmarkStart w:id="865" w:name="_Toc438047562"/>
      <w:bookmarkStart w:id="866" w:name="_Toc438205171"/>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p>
    <w:p w14:paraId="2DF6BECD" w14:textId="66E16528" w:rsidR="00E36219" w:rsidRDefault="00952E77" w:rsidP="00227236">
      <w:pPr>
        <w:pStyle w:val="2"/>
        <w:numPr>
          <w:ilvl w:val="1"/>
          <w:numId w:val="8"/>
        </w:numPr>
        <w:spacing w:afterLines="100" w:after="326"/>
        <w:ind w:firstLineChars="0"/>
      </w:pPr>
      <w:bookmarkStart w:id="867" w:name="_Toc438205172"/>
      <w:r>
        <w:rPr>
          <w:rFonts w:hint="eastAsia"/>
        </w:rPr>
        <w:t>激励机制研究综述</w:t>
      </w:r>
      <w:bookmarkEnd w:id="867"/>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t>参与式感知</w:t>
      </w:r>
      <w:r w:rsidR="00D80CAA">
        <w:t>应用的成功需要大量用户的参与，除了应用本身有意义、</w:t>
      </w:r>
      <w:r w:rsidR="00D80CAA">
        <w:rPr>
          <w:rFonts w:hint="eastAsia"/>
        </w:rPr>
        <w:t>有意思</w:t>
      </w:r>
      <w:r w:rsidR="00D80CAA">
        <w:t>吸引用</w:t>
      </w:r>
      <w:r w:rsidR="00D80CAA">
        <w:lastRenderedPageBreak/>
        <w:t>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8" w:name="_Toc438205173"/>
      <w:r>
        <w:rPr>
          <w:rFonts w:hint="eastAsia"/>
        </w:rPr>
        <w:t>重要的激励机制分析</w:t>
      </w:r>
      <w:bookmarkStart w:id="869" w:name="_Toc406434123"/>
      <w:bookmarkStart w:id="870" w:name="_Toc406512575"/>
      <w:bookmarkEnd w:id="868"/>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为了鼓励高质量数据的上传，</w:t>
      </w:r>
      <w:r w:rsidR="006B444B">
        <w:t>可以应用信誉机制。每个具体的参与式感知应用</w:t>
      </w:r>
      <w:r w:rsidR="006B444B">
        <w:lastRenderedPageBreak/>
        <w:t>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lastRenderedPageBreak/>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t>平台定价方式不仅要解决参与者感知开销的确定问题，还要设计激励的发放形式。</w:t>
      </w:r>
      <w:r w:rsidRPr="00993A9C">
        <w:lastRenderedPageBreak/>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542"/>
        <w:gridCol w:w="4518"/>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871" w:name="OLE_LINK3"/>
            <w:bookmarkStart w:id="872" w:name="OLE_LINK4"/>
            <m:oMath>
              <m:r>
                <w:rPr>
                  <w:rFonts w:ascii="Cambria Math" w:hAnsi="Cambria Math"/>
                </w:rPr>
                <m:t>μ</m:t>
              </m:r>
            </m:oMath>
            <w:bookmarkEnd w:id="871"/>
            <w:bookmarkEnd w:id="872"/>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lastRenderedPageBreak/>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lastRenderedPageBreak/>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w:t>
      </w:r>
      <w:r w:rsidR="009545B7">
        <w:rPr>
          <w:rFonts w:hint="eastAsia"/>
        </w:rPr>
        <w:lastRenderedPageBreak/>
        <w:t>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54796F8F"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51B9B17E" w14:textId="784439A9" w:rsidR="0076654A" w:rsidRDefault="0076654A" w:rsidP="000963BB">
      <w:pPr>
        <w:ind w:firstLine="480"/>
      </w:pPr>
      <w:r>
        <w:rPr>
          <w:rFonts w:hint="eastAsia"/>
        </w:rPr>
        <w:t>介绍一下预算受限下的最大覆盖问题求解方法</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2F6DC177"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20A3BD63" w14:textId="14CBDCE9" w:rsidR="0076654A" w:rsidRDefault="0076654A" w:rsidP="000963BB">
      <w:pPr>
        <w:ind w:firstLine="480"/>
      </w:pPr>
      <w:r>
        <w:rPr>
          <w:rFonts w:hint="eastAsia"/>
        </w:rPr>
        <w:lastRenderedPageBreak/>
        <w:t>秘书问题</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3" w:name="_Toc438205174"/>
      <w:r w:rsidRPr="004A5C54">
        <w:rPr>
          <w:rFonts w:hint="eastAsia"/>
          <w:bCs w:val="0"/>
        </w:rPr>
        <w:t>3</w:t>
      </w:r>
      <w:r w:rsidRPr="004A5C54">
        <w:rPr>
          <w:bCs w:val="0"/>
        </w:rPr>
        <w:t>.</w:t>
      </w:r>
      <w:r>
        <w:t xml:space="preserve">3 </w:t>
      </w:r>
      <w:r w:rsidR="00952E77">
        <w:t>动态分配预算的激励机制设计</w:t>
      </w:r>
      <w:bookmarkEnd w:id="873"/>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bookmarkStart w:id="874" w:name="_Toc438205175"/>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lastRenderedPageBreak/>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r>
        <w:t>i</w:t>
      </w:r>
      <w:r>
        <w:t>轮的价格调整指数</w:t>
      </w:r>
      <w:bookmarkStart w:id="875" w:name="OLE_LINK12"/>
      <w:bookmarkStart w:id="876"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875"/>
      <w:bookmarkEnd w:id="876"/>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877" w:name="OLE_LINK14"/>
      <w:bookmarkStart w:id="878" w:name="OLE_LINK15"/>
      <m:oMath>
        <m:r>
          <w:rPr>
            <w:rFonts w:ascii="Cambria Math" w:hAnsi="Cambria Math"/>
            <w:sz w:val="20"/>
          </w:rPr>
          <m:t>β</m:t>
        </m:r>
        <w:bookmarkEnd w:id="877"/>
        <w:bookmarkEnd w:id="878"/>
        <m:r>
          <w:rPr>
            <w:rFonts w:ascii="Cambria Math" w:hAnsi="Nokia Sans"/>
            <w:sz w:val="20"/>
          </w:rPr>
          <m:t>=</m:t>
        </m:r>
        <w:bookmarkStart w:id="879"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879"/>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r>
        <w:rPr>
          <w:rFonts w:ascii="Nokia Sans" w:hAnsi="Nokia Sans" w:hint="eastAsia"/>
          <w:sz w:val="20"/>
        </w:rPr>
        <w:t>i</w:t>
      </w:r>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r>
        <w:rPr>
          <w:rFonts w:ascii="Nokia Sans" w:hAnsi="Nokia Sans"/>
          <w:sz w:val="20"/>
        </w:rPr>
        <w:t>i</w:t>
      </w:r>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AC0CBE"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AC0CBE"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AC0CBE"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AC0CBE"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880"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880"/>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AC0CBE"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r>
        <w:rPr>
          <w:rFonts w:ascii="Nokia Sans" w:hAnsi="Nokia Sans"/>
          <w:sz w:val="20"/>
        </w:rPr>
        <w:t>i</w:t>
      </w:r>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65pt;height:172pt" o:ole="">
            <v:imagedata r:id="rId42" o:title=""/>
          </v:shape>
          <o:OLEObject Type="Embed" ProgID="Visio.Drawing.15" ShapeID="_x0000_i1029" DrawAspect="Content" ObjectID="_1513251899"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r>
        <w:rPr>
          <w:rFonts w:ascii="Nokia Sans" w:hAnsi="Nokia Sans" w:hint="eastAsia"/>
          <w:iCs/>
          <w:sz w:val="20"/>
        </w:rPr>
        <w:t>i</w:t>
      </w:r>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AC0CBE"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881" w:name="OLE_LINK16"/>
      <w:bookmarkStart w:id="882"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881"/>
      <w:bookmarkEnd w:id="882"/>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AC0CBE"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883" w:name="OLE_LINK8"/>
            <w:bookmarkStart w:id="884"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883"/>
            <w:bookmarkEnd w:id="884"/>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AC0CBE"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7777777" w:rsidR="00F335A3" w:rsidRDefault="00AC0CBE"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22942332" w14:textId="77777777" w:rsidR="00F335A3" w:rsidRDefault="00AC0CBE" w:rsidP="00F335A3">
      <w:pPr>
        <w:pStyle w:val="2"/>
        <w:ind w:firstLineChars="0" w:firstLine="0"/>
        <w:rPr>
          <w:rFonts w:ascii="Nokia Sans" w:hAnsi="Nokia Sans"/>
          <w:iCs/>
          <w:sz w:val="20"/>
        </w:rPr>
      </w:pPr>
      <m:oMath>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m:oMath>
      <w:r w:rsidR="00F335A3">
        <w:rPr>
          <w:rFonts w:ascii="Nokia Sans" w:hAnsi="Nokia Sans" w:hint="eastAsia"/>
          <w:iCs/>
          <w:sz w:val="20"/>
        </w:rPr>
        <w:t xml:space="preserve"> </w:t>
      </w:r>
      <w:r w:rsidR="00F335A3">
        <w:rPr>
          <w:rFonts w:ascii="Nokia Sans" w:hAnsi="Nokia Sans" w:hint="eastAsia"/>
          <w:iCs/>
          <w:sz w:val="20"/>
        </w:rPr>
        <w:t>是用户</w:t>
      </w:r>
      <w:r w:rsidR="00F335A3">
        <w:rPr>
          <w:rFonts w:ascii="Nokia Sans" w:hAnsi="Nokia Sans"/>
          <w:iCs/>
          <w:sz w:val="20"/>
        </w:rPr>
        <w:t>s</w:t>
      </w:r>
      <w:r w:rsidR="00F335A3">
        <w:rPr>
          <w:rFonts w:ascii="Nokia Sans" w:hAnsi="Nokia Sans"/>
          <w:iCs/>
          <w:sz w:val="20"/>
        </w:rPr>
        <w:t>上传的感知数据</w:t>
      </w:r>
      <w:r w:rsidR="00F335A3">
        <w:rPr>
          <w:rFonts w:ascii="Nokia Sans" w:hAnsi="Nokia Sans" w:hint="eastAsia"/>
          <w:iCs/>
          <w:sz w:val="20"/>
        </w:rPr>
        <w:t>，</w:t>
      </w:r>
      <w:r w:rsidR="00F335A3">
        <w:rPr>
          <w:rFonts w:ascii="Nokia Sans" w:hAnsi="Nokia Sans" w:hint="eastAsia"/>
          <w:iCs/>
          <w:sz w:val="20"/>
        </w:rPr>
        <w:t>S</w:t>
      </w:r>
      <w:r w:rsidR="00F335A3">
        <w:rPr>
          <w:rFonts w:ascii="Nokia Sans" w:hAnsi="Nokia Sans" w:hint="eastAsia"/>
          <w:iCs/>
          <w:sz w:val="20"/>
        </w:rPr>
        <w:t>是所有</w:t>
      </w:r>
      <w:r w:rsidR="00F335A3">
        <w:rPr>
          <w:rFonts w:ascii="Nokia Sans" w:hAnsi="Nokia Sans"/>
          <w:iCs/>
          <w:sz w:val="20"/>
        </w:rPr>
        <w:t>参与者集合</w:t>
      </w:r>
      <w:r w:rsidR="00F335A3">
        <w:rPr>
          <w:rFonts w:ascii="Nokia Sans" w:hAnsi="Nokia Sans"/>
          <w:iCs/>
          <w:sz w:val="20"/>
        </w:rPr>
        <w:t xml:space="preserve">. </w:t>
      </w:r>
      <w:r w:rsidR="00F335A3">
        <w:rPr>
          <w:rFonts w:ascii="Nokia Sans" w:hAnsi="Nokia Sans" w:hint="eastAsia"/>
          <w:sz w:val="20"/>
        </w:rPr>
        <w:t>系统效能函数</w:t>
      </w:r>
      <w:r w:rsidR="00F335A3">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oMath>
      <w:r w:rsidR="00F335A3">
        <w:rPr>
          <w:rFonts w:ascii="Nokia Sans" w:hAnsi="Nokia Sans" w:hint="eastAsia"/>
          <w:iCs/>
          <w:sz w:val="20"/>
        </w:rPr>
        <w:t xml:space="preserve"> </w:t>
      </w:r>
      <w:r w:rsidR="00F335A3">
        <w:rPr>
          <w:rFonts w:ascii="Nokia Sans" w:hAnsi="Nokia Sans" w:hint="eastAsia"/>
          <w:iCs/>
          <w:sz w:val="20"/>
        </w:rPr>
        <w:t>可以表示为</w:t>
      </w:r>
      <w:r w:rsidR="00F335A3">
        <w:rPr>
          <w:rFonts w:ascii="Nokia Sans" w:hAnsi="Nokia Sans"/>
          <w:iCs/>
          <w:sz w:val="20"/>
        </w:rPr>
        <w:t>及时性、空间性或完整性等参数的函数</w:t>
      </w:r>
    </w:p>
    <w:p w14:paraId="0CD4F3D2" w14:textId="4391025D" w:rsidR="00952E77" w:rsidRDefault="00952E77" w:rsidP="00F335A3">
      <w:pPr>
        <w:pStyle w:val="2"/>
        <w:ind w:firstLineChars="0" w:firstLine="0"/>
      </w:pPr>
      <w:r>
        <w:rPr>
          <w:rFonts w:hint="eastAsia"/>
        </w:rPr>
        <w:t>3</w:t>
      </w:r>
      <w:r>
        <w:t xml:space="preserve">.4 </w:t>
      </w:r>
      <w:r>
        <w:t>激励机制效果仿真</w:t>
      </w:r>
      <w:bookmarkEnd w:id="874"/>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w:t>
      </w:r>
      <w:r w:rsidR="00AC1273">
        <w:rPr>
          <w:rFonts w:hint="eastAsia"/>
        </w:rPr>
        <w:lastRenderedPageBreak/>
        <w:t>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lastRenderedPageBreak/>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85" w:name="_Toc438205176"/>
      <w:r>
        <w:rPr>
          <w:rFonts w:hint="eastAsia"/>
        </w:rPr>
        <w:t>第四章</w:t>
      </w:r>
      <w:r w:rsidR="00631E95">
        <w:rPr>
          <w:rFonts w:hint="eastAsia"/>
        </w:rPr>
        <w:t xml:space="preserve"> </w:t>
      </w:r>
      <w:bookmarkEnd w:id="869"/>
      <w:bookmarkEnd w:id="870"/>
      <w:r w:rsidR="00894123">
        <w:rPr>
          <w:rFonts w:hint="eastAsia"/>
        </w:rPr>
        <w:t>激励机制的设计与实现</w:t>
      </w:r>
      <w:bookmarkEnd w:id="885"/>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86" w:name="_Toc375340518"/>
      <w:bookmarkStart w:id="887" w:name="_Toc375381817"/>
      <w:bookmarkStart w:id="888" w:name="_Toc375387173"/>
      <w:bookmarkStart w:id="889" w:name="_Toc375391315"/>
      <w:bookmarkStart w:id="890" w:name="_Toc375391405"/>
      <w:bookmarkStart w:id="891" w:name="_Toc375393080"/>
      <w:bookmarkStart w:id="892" w:name="_Toc375412180"/>
      <w:bookmarkStart w:id="893" w:name="_Toc375412268"/>
      <w:bookmarkStart w:id="894" w:name="_Toc375412648"/>
      <w:bookmarkStart w:id="895" w:name="_Toc375423791"/>
      <w:bookmarkStart w:id="896" w:name="_Toc375578232"/>
      <w:bookmarkStart w:id="897" w:name="_Toc375769710"/>
      <w:bookmarkStart w:id="898" w:name="_Toc375770062"/>
      <w:bookmarkStart w:id="899" w:name="_Toc375770319"/>
      <w:bookmarkStart w:id="900" w:name="_Toc376006494"/>
      <w:bookmarkStart w:id="901" w:name="_Toc376024825"/>
      <w:bookmarkStart w:id="902" w:name="_Toc405320975"/>
      <w:bookmarkStart w:id="903" w:name="_Toc405930013"/>
      <w:bookmarkStart w:id="904" w:name="_Toc405982949"/>
      <w:bookmarkStart w:id="905" w:name="_Toc406252772"/>
      <w:bookmarkStart w:id="906" w:name="_Toc406343906"/>
      <w:bookmarkStart w:id="907" w:name="_Toc406434124"/>
      <w:bookmarkStart w:id="908" w:name="_Toc406512576"/>
      <w:bookmarkStart w:id="909" w:name="_Toc406514494"/>
      <w:bookmarkStart w:id="910" w:name="_Toc406514581"/>
      <w:bookmarkStart w:id="911" w:name="_Toc406514671"/>
      <w:bookmarkStart w:id="912" w:name="_Toc406514759"/>
      <w:bookmarkStart w:id="913" w:name="_Toc406514847"/>
      <w:bookmarkStart w:id="914" w:name="_Toc406946256"/>
      <w:bookmarkStart w:id="915" w:name="_Toc406959375"/>
      <w:bookmarkStart w:id="916" w:name="_Toc406959462"/>
      <w:bookmarkStart w:id="917" w:name="_Toc407474102"/>
      <w:bookmarkStart w:id="918" w:name="_Toc407479289"/>
      <w:bookmarkStart w:id="919" w:name="_Toc407526874"/>
      <w:bookmarkStart w:id="920" w:name="_Toc407650713"/>
      <w:bookmarkStart w:id="921" w:name="_Toc408404105"/>
      <w:bookmarkStart w:id="922" w:name="_Toc437364326"/>
      <w:bookmarkStart w:id="923" w:name="_Toc437960206"/>
      <w:bookmarkStart w:id="924" w:name="_Toc437960424"/>
      <w:bookmarkStart w:id="925" w:name="_Toc437960498"/>
      <w:bookmarkStart w:id="926" w:name="_Toc437961684"/>
      <w:bookmarkStart w:id="927" w:name="_Toc438026009"/>
      <w:bookmarkStart w:id="928" w:name="_Toc438047573"/>
      <w:bookmarkStart w:id="929" w:name="_Toc438205177"/>
      <w:bookmarkStart w:id="930" w:name="_Toc406434125"/>
      <w:bookmarkStart w:id="931" w:name="_Toc406512577"/>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2" w:name="_Toc437960207"/>
      <w:bookmarkStart w:id="933" w:name="_Toc437960425"/>
      <w:bookmarkStart w:id="934" w:name="_Toc437960499"/>
      <w:bookmarkStart w:id="935" w:name="_Toc437961685"/>
      <w:bookmarkStart w:id="936" w:name="_Toc438026010"/>
      <w:bookmarkStart w:id="937" w:name="_Toc438047574"/>
      <w:bookmarkStart w:id="938" w:name="_Toc438205178"/>
      <w:bookmarkEnd w:id="932"/>
      <w:bookmarkEnd w:id="933"/>
      <w:bookmarkEnd w:id="934"/>
      <w:bookmarkEnd w:id="935"/>
      <w:bookmarkEnd w:id="936"/>
      <w:bookmarkEnd w:id="937"/>
      <w:bookmarkEnd w:id="938"/>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9" w:name="_Toc437960208"/>
      <w:bookmarkStart w:id="940" w:name="_Toc437960426"/>
      <w:bookmarkStart w:id="941" w:name="_Toc437960500"/>
      <w:bookmarkStart w:id="942" w:name="_Toc437961686"/>
      <w:bookmarkStart w:id="943" w:name="_Toc438026011"/>
      <w:bookmarkStart w:id="944" w:name="_Toc438047575"/>
      <w:bookmarkStart w:id="945" w:name="_Toc438205179"/>
      <w:bookmarkEnd w:id="939"/>
      <w:bookmarkEnd w:id="940"/>
      <w:bookmarkEnd w:id="941"/>
      <w:bookmarkEnd w:id="942"/>
      <w:bookmarkEnd w:id="943"/>
      <w:bookmarkEnd w:id="944"/>
      <w:bookmarkEnd w:id="94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46" w:name="_Toc437960209"/>
      <w:bookmarkStart w:id="947" w:name="_Toc437960427"/>
      <w:bookmarkStart w:id="948" w:name="_Toc437960501"/>
      <w:bookmarkStart w:id="949" w:name="_Toc437961687"/>
      <w:bookmarkStart w:id="950" w:name="_Toc438026012"/>
      <w:bookmarkStart w:id="951" w:name="_Toc438047576"/>
      <w:bookmarkStart w:id="952" w:name="_Toc438205180"/>
      <w:bookmarkEnd w:id="946"/>
      <w:bookmarkEnd w:id="947"/>
      <w:bookmarkEnd w:id="948"/>
      <w:bookmarkEnd w:id="949"/>
      <w:bookmarkEnd w:id="950"/>
      <w:bookmarkEnd w:id="951"/>
      <w:bookmarkEnd w:id="952"/>
    </w:p>
    <w:p w14:paraId="21AFB44F" w14:textId="701F8F7D" w:rsidR="00AE78A9" w:rsidRDefault="006908A6" w:rsidP="00D60281">
      <w:pPr>
        <w:pStyle w:val="2"/>
        <w:numPr>
          <w:ilvl w:val="1"/>
          <w:numId w:val="9"/>
        </w:numPr>
        <w:spacing w:afterLines="100" w:after="326"/>
        <w:ind w:firstLineChars="0"/>
      </w:pPr>
      <w:bookmarkStart w:id="953" w:name="_Toc438205181"/>
      <w:bookmarkEnd w:id="930"/>
      <w:bookmarkEnd w:id="931"/>
      <w:r>
        <w:rPr>
          <w:rFonts w:hint="eastAsia"/>
        </w:rPr>
        <w:t>需求分析</w:t>
      </w:r>
      <w:bookmarkEnd w:id="953"/>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r>
        <w:t>apns</w:t>
      </w:r>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r>
        <w:rPr>
          <w:rFonts w:hint="eastAsia"/>
        </w:rPr>
        <w:t>json</w:t>
      </w:r>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r w:rsidR="002A5305">
        <w:t>hbase</w:t>
      </w:r>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7B78D147" w:rsidR="00B71A8E" w:rsidRDefault="00880E13" w:rsidP="00844214">
      <w:pPr>
        <w:ind w:firstLine="480"/>
      </w:pPr>
      <w:r>
        <w:rPr>
          <w:rFonts w:hint="eastAsia"/>
        </w:rPr>
        <w:t>功能性需求</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r>
        <w:t>json</w:t>
      </w:r>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lastRenderedPageBreak/>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pPr>
      <w:r>
        <w:rPr>
          <w:rFonts w:hint="eastAsia"/>
        </w:rPr>
        <w:t>主序列</w:t>
      </w:r>
      <w:r>
        <w:t>：</w:t>
      </w:r>
    </w:p>
    <w:p w14:paraId="42715F31" w14:textId="7542B6A4" w:rsidR="006977D5" w:rsidRDefault="006977D5" w:rsidP="006977D5">
      <w:pPr>
        <w:pStyle w:val="a7"/>
        <w:numPr>
          <w:ilvl w:val="0"/>
          <w:numId w:val="41"/>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任务详情界面，参与者准备完成此项任务，通过竞价获得执行任务的资格。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49AAAAD2" w:rsidR="00D30991" w:rsidRDefault="00D30991" w:rsidP="00E2588F">
      <w:pPr>
        <w:pStyle w:val="a7"/>
        <w:numPr>
          <w:ilvl w:val="0"/>
          <w:numId w:val="42"/>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2588F">
      <w:pPr>
        <w:pStyle w:val="a7"/>
        <w:numPr>
          <w:ilvl w:val="0"/>
          <w:numId w:val="42"/>
        </w:numPr>
        <w:ind w:firstLineChars="0"/>
      </w:pPr>
      <w:r>
        <w:t>用户准备执行感知任务，</w:t>
      </w:r>
      <w:r w:rsidR="00DF17B4">
        <w:t>上报竞拍价格</w:t>
      </w:r>
    </w:p>
    <w:p w14:paraId="67710F4A" w14:textId="5A1199DC" w:rsidR="00D30991" w:rsidRDefault="00DF17B4" w:rsidP="00E2588F">
      <w:pPr>
        <w:pStyle w:val="a7"/>
        <w:numPr>
          <w:ilvl w:val="0"/>
          <w:numId w:val="42"/>
        </w:numPr>
        <w:ind w:firstLineChars="0"/>
      </w:pPr>
      <w:r>
        <w:rPr>
          <w:rFonts w:hint="eastAsia"/>
        </w:rPr>
        <w:t>报价</w:t>
      </w:r>
      <w:r>
        <w:t>时间结束，</w:t>
      </w:r>
      <w:r>
        <w:rPr>
          <w:rFonts w:hint="eastAsia"/>
        </w:rPr>
        <w:t>系统</w:t>
      </w:r>
      <w:r>
        <w:t>通知用户竞拍结果</w:t>
      </w:r>
    </w:p>
    <w:p w14:paraId="77648031" w14:textId="77777777" w:rsidR="00D30991" w:rsidRDefault="00D30991" w:rsidP="00D30991">
      <w:pPr>
        <w:ind w:left="480" w:firstLineChars="0" w:firstLine="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79184019" w:rsidR="00D30991" w:rsidRDefault="00D30991" w:rsidP="00D30991">
      <w:pPr>
        <w:ind w:left="480" w:firstLineChars="0" w:firstLine="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退出竞价过程。</w:t>
      </w:r>
    </w:p>
    <w:p w14:paraId="73F27617" w14:textId="0F8640C4" w:rsidR="007F6B74" w:rsidRDefault="007F6B74" w:rsidP="007F6B74">
      <w:pPr>
        <w:ind w:left="480" w:firstLineChars="0" w:firstLine="0"/>
      </w:pPr>
      <w:r>
        <w:rPr>
          <w:rFonts w:hint="eastAsia"/>
        </w:rPr>
        <w:t>注册</w:t>
      </w:r>
      <w:r>
        <w:t>登录</w:t>
      </w:r>
    </w:p>
    <w:p w14:paraId="37A948EA" w14:textId="6BB07AAC" w:rsidR="007F6B74" w:rsidRDefault="007F6B74" w:rsidP="007F6B74">
      <w:pPr>
        <w:ind w:firstLine="480"/>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7F6B74">
      <w:pPr>
        <w:ind w:firstLine="480"/>
      </w:pPr>
      <w:r>
        <w:rPr>
          <w:rFonts w:hint="eastAsia"/>
        </w:rPr>
        <w:t>参与者</w:t>
      </w:r>
      <w:r>
        <w:t>：</w:t>
      </w:r>
      <w:r>
        <w:rPr>
          <w:rFonts w:hint="eastAsia"/>
        </w:rPr>
        <w:t>感知</w:t>
      </w:r>
      <w:r>
        <w:t>任务参与者、</w:t>
      </w:r>
      <w:r>
        <w:rPr>
          <w:rFonts w:hint="eastAsia"/>
        </w:rPr>
        <w:t>用户系统</w:t>
      </w:r>
    </w:p>
    <w:p w14:paraId="7FE40F2C" w14:textId="203F33E8" w:rsidR="007F6B74" w:rsidRDefault="007F6B74" w:rsidP="007F6B74">
      <w:pPr>
        <w:ind w:firstLine="480"/>
      </w:pPr>
      <w:r>
        <w:rPr>
          <w:rFonts w:hint="eastAsia"/>
        </w:rPr>
        <w:t>前置条件</w:t>
      </w:r>
      <w:r>
        <w:t>：</w:t>
      </w:r>
      <w:r>
        <w:rPr>
          <w:rFonts w:hint="eastAsia"/>
        </w:rPr>
        <w:t>用户</w:t>
      </w:r>
      <w:r>
        <w:t>执行的操作需要登录但用户处于未登录状态</w:t>
      </w:r>
    </w:p>
    <w:p w14:paraId="6B26FB99" w14:textId="77777777" w:rsidR="007F6B74" w:rsidRDefault="007F6B74" w:rsidP="007F6B74">
      <w:pPr>
        <w:ind w:firstLine="480"/>
      </w:pPr>
      <w:r>
        <w:rPr>
          <w:rFonts w:hint="eastAsia"/>
        </w:rPr>
        <w:t>主序列</w:t>
      </w:r>
      <w:r>
        <w:t>：</w:t>
      </w:r>
    </w:p>
    <w:p w14:paraId="518F1D15" w14:textId="5CDB81D3" w:rsidR="007F6B74" w:rsidRDefault="007F6B74" w:rsidP="007F6B74">
      <w:pPr>
        <w:pStyle w:val="a7"/>
        <w:numPr>
          <w:ilvl w:val="0"/>
          <w:numId w:val="43"/>
        </w:numPr>
        <w:ind w:firstLineChars="0"/>
      </w:pPr>
      <w:r>
        <w:t>用户发送请求时系统发现其用户登录信息为未登录，</w:t>
      </w:r>
      <w:r>
        <w:rPr>
          <w:rFonts w:hint="eastAsia"/>
        </w:rPr>
        <w:t>返回</w:t>
      </w:r>
      <w:r>
        <w:t>提示信息</w:t>
      </w:r>
    </w:p>
    <w:p w14:paraId="7A5B9C3F" w14:textId="73B179D4" w:rsidR="007F6B74" w:rsidRDefault="007F6B74" w:rsidP="007F6B74">
      <w:pPr>
        <w:pStyle w:val="a7"/>
        <w:numPr>
          <w:ilvl w:val="0"/>
          <w:numId w:val="43"/>
        </w:numPr>
        <w:ind w:firstLineChars="0"/>
      </w:pPr>
      <w:r>
        <w:rPr>
          <w:rFonts w:hint="eastAsia"/>
        </w:rPr>
        <w:lastRenderedPageBreak/>
        <w:t>客户端</w:t>
      </w:r>
      <w:r>
        <w:t>根据返回信息跳转到登录、</w:t>
      </w:r>
      <w:r>
        <w:rPr>
          <w:rFonts w:hint="eastAsia"/>
        </w:rPr>
        <w:t>注册</w:t>
      </w:r>
      <w:r>
        <w:t>界面</w:t>
      </w:r>
    </w:p>
    <w:p w14:paraId="27861320" w14:textId="276C7807" w:rsidR="007F6B74" w:rsidRDefault="007F6B74" w:rsidP="007F6B74">
      <w:pPr>
        <w:pStyle w:val="a7"/>
        <w:numPr>
          <w:ilvl w:val="0"/>
          <w:numId w:val="43"/>
        </w:numPr>
        <w:ind w:firstLineChars="0"/>
      </w:pPr>
      <w:r>
        <w:rPr>
          <w:rFonts w:hint="eastAsia"/>
        </w:rPr>
        <w:t>用户</w:t>
      </w:r>
      <w:r>
        <w:t>成功登录后刷新之前的请求，</w:t>
      </w:r>
      <w:r>
        <w:rPr>
          <w:rFonts w:hint="eastAsia"/>
        </w:rPr>
        <w:t>显示</w:t>
      </w:r>
      <w:r>
        <w:t>数据</w:t>
      </w:r>
    </w:p>
    <w:p w14:paraId="5D987E60" w14:textId="77777777" w:rsidR="007F6B74" w:rsidRDefault="007F6B74" w:rsidP="007F6B74">
      <w:pPr>
        <w:ind w:left="480" w:firstLineChars="0" w:firstLine="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23DCEF56" w:rsidR="007F6B74" w:rsidRDefault="007F6B74" w:rsidP="007F6B74">
      <w:pPr>
        <w:ind w:left="480" w:firstLineChars="0" w:firstLine="0"/>
      </w:pPr>
      <w:r>
        <w:rPr>
          <w:rFonts w:hint="eastAsia"/>
        </w:rPr>
        <w:t>后置</w:t>
      </w:r>
      <w:r>
        <w:t>条件：</w:t>
      </w:r>
      <w:r w:rsidR="00EE7716">
        <w:t>用户处于登录状态，</w:t>
      </w:r>
      <w:r w:rsidR="00EE7716">
        <w:rPr>
          <w:rFonts w:hint="eastAsia"/>
        </w:rPr>
        <w:t>或</w:t>
      </w:r>
      <w:r w:rsidR="00EE7716">
        <w:t>继续未登录浏览</w:t>
      </w:r>
      <w:r>
        <w:t>。</w:t>
      </w:r>
    </w:p>
    <w:p w14:paraId="61A5670B" w14:textId="4E778425" w:rsidR="00A34D94" w:rsidRDefault="00A34D94" w:rsidP="00A34D94">
      <w:pPr>
        <w:ind w:left="480" w:firstLineChars="0" w:firstLine="0"/>
      </w:pPr>
      <w:r>
        <w:rPr>
          <w:rFonts w:hint="eastAsia"/>
        </w:rPr>
        <w:t>完成任务</w:t>
      </w:r>
    </w:p>
    <w:p w14:paraId="216F0450" w14:textId="06125386" w:rsidR="00A34D94" w:rsidRDefault="00A34D94" w:rsidP="00A34D94">
      <w:pPr>
        <w:ind w:firstLine="480"/>
      </w:pPr>
      <w:r>
        <w:rPr>
          <w:rFonts w:hint="eastAsia"/>
        </w:rPr>
        <w:t>概述</w:t>
      </w:r>
      <w:r>
        <w:t>：</w:t>
      </w:r>
      <w:r>
        <w:rPr>
          <w:rFonts w:hint="eastAsia"/>
        </w:rPr>
        <w:t>参与者成功锁定任务或竞价成功后，根据任务描述信息上传感知数据，完成任务，获得相应的激励。</w:t>
      </w:r>
    </w:p>
    <w:p w14:paraId="3B053972" w14:textId="3952C78C" w:rsidR="00A34D94" w:rsidRDefault="00A34D94" w:rsidP="00A34D94">
      <w:pPr>
        <w:ind w:firstLine="480"/>
      </w:pPr>
      <w:r>
        <w:rPr>
          <w:rFonts w:hint="eastAsia"/>
        </w:rPr>
        <w:t>参与者</w:t>
      </w:r>
      <w:r>
        <w:t>：</w:t>
      </w:r>
      <w:r>
        <w:rPr>
          <w:rFonts w:hint="eastAsia"/>
        </w:rPr>
        <w:t>感知</w:t>
      </w:r>
      <w:r>
        <w:t>任务参与者</w:t>
      </w:r>
    </w:p>
    <w:p w14:paraId="52798FB9" w14:textId="46EC64CB" w:rsidR="00A34D94" w:rsidRDefault="00A34D94" w:rsidP="00A34D94">
      <w:pPr>
        <w:ind w:firstLine="480"/>
      </w:pPr>
      <w:r>
        <w:rPr>
          <w:rFonts w:hint="eastAsia"/>
        </w:rPr>
        <w:t>前置条件</w:t>
      </w:r>
      <w:r>
        <w:t>：</w:t>
      </w:r>
      <w:r>
        <w:rPr>
          <w:rFonts w:hint="eastAsia"/>
        </w:rPr>
        <w:t>参与者成功锁定感知任务，或者竞价成功</w:t>
      </w:r>
    </w:p>
    <w:p w14:paraId="1C8B86B9" w14:textId="77777777" w:rsidR="00A34D94" w:rsidRDefault="00A34D94" w:rsidP="00A34D94">
      <w:pPr>
        <w:ind w:firstLine="480"/>
      </w:pPr>
      <w:r>
        <w:rPr>
          <w:rFonts w:hint="eastAsia"/>
        </w:rPr>
        <w:t>主序列</w:t>
      </w:r>
      <w:r>
        <w:t>：</w:t>
      </w:r>
    </w:p>
    <w:p w14:paraId="2FBC2ADE" w14:textId="66B4A37D" w:rsidR="00A34D94" w:rsidRDefault="00A34D94" w:rsidP="00A34D94">
      <w:pPr>
        <w:pStyle w:val="a7"/>
        <w:numPr>
          <w:ilvl w:val="0"/>
          <w:numId w:val="44"/>
        </w:numPr>
        <w:ind w:firstLineChars="0"/>
      </w:pPr>
      <w:r>
        <w:rPr>
          <w:rFonts w:hint="eastAsia"/>
        </w:rPr>
        <w:t>参与者获得了感知任务的执行机会，根据任务描述信息在指定的时间段到达指定位置</w:t>
      </w:r>
    </w:p>
    <w:p w14:paraId="60C5614F" w14:textId="205A7703" w:rsidR="00A34D94" w:rsidRDefault="00A34D94" w:rsidP="00A34D94">
      <w:pPr>
        <w:pStyle w:val="a7"/>
        <w:numPr>
          <w:ilvl w:val="0"/>
          <w:numId w:val="44"/>
        </w:numPr>
        <w:ind w:firstLineChars="0"/>
      </w:pPr>
      <w:r>
        <w:rPr>
          <w:rFonts w:hint="eastAsia"/>
        </w:rPr>
        <w:t>参与者根据任务描述信息采集相关数据，上传到服务器，完成感知任务。</w:t>
      </w:r>
    </w:p>
    <w:p w14:paraId="345324D1" w14:textId="77777777" w:rsidR="00A34D94" w:rsidRDefault="00A34D94" w:rsidP="00A34D94">
      <w:pPr>
        <w:ind w:left="480" w:firstLineChars="0" w:firstLine="0"/>
      </w:pPr>
      <w:r>
        <w:t>可替换序列：</w:t>
      </w:r>
    </w:p>
    <w:p w14:paraId="74B83845" w14:textId="77151F4B" w:rsidR="00A34D94" w:rsidRDefault="00A34D94" w:rsidP="00A34D94">
      <w:pPr>
        <w:ind w:left="480" w:firstLineChars="0" w:firstLine="0"/>
      </w:pPr>
      <w:r>
        <w:rPr>
          <w:rFonts w:hint="eastAsia"/>
        </w:rPr>
        <w:t>步骤</w:t>
      </w:r>
      <w:r>
        <w:t>1</w:t>
      </w:r>
      <w:r>
        <w:t>：</w:t>
      </w:r>
      <w:r>
        <w:rPr>
          <w:rFonts w:hint="eastAsia"/>
        </w:rPr>
        <w:t>参与者没有到达指定位置，无法采集相关数据</w:t>
      </w:r>
    </w:p>
    <w:p w14:paraId="005E894B" w14:textId="7ADDB878" w:rsidR="00A34D94" w:rsidRDefault="00A34D94" w:rsidP="00A34D94">
      <w:pPr>
        <w:ind w:left="480" w:firstLineChars="0" w:firstLine="0"/>
      </w:pPr>
      <w:r>
        <w:rPr>
          <w:rFonts w:hint="eastAsia"/>
        </w:rPr>
        <w:t>步骤</w:t>
      </w:r>
      <w:r>
        <w:rPr>
          <w:rFonts w:hint="eastAsia"/>
        </w:rPr>
        <w:t>2</w:t>
      </w:r>
      <w:r>
        <w:rPr>
          <w:rFonts w:hint="eastAsia"/>
        </w:rPr>
        <w:t>：参与者没有完成数据的采集和上传，中途退出</w:t>
      </w:r>
    </w:p>
    <w:p w14:paraId="5A53A0CE" w14:textId="6AE8034C" w:rsidR="00A34D94" w:rsidRDefault="00A34D94" w:rsidP="00A34D94">
      <w:pPr>
        <w:ind w:left="480" w:firstLineChars="0" w:firstLine="0"/>
      </w:pPr>
      <w:r>
        <w:rPr>
          <w:rFonts w:hint="eastAsia"/>
        </w:rPr>
        <w:t>后置</w:t>
      </w:r>
      <w:r>
        <w:t>条件：</w:t>
      </w:r>
      <w:r>
        <w:rPr>
          <w:rFonts w:hint="eastAsia"/>
        </w:rPr>
        <w:t>参与者根据激励机制的设定，获得相应激励报酬，或者未完成感知任务收到相应处罚</w:t>
      </w:r>
      <w:r>
        <w:t>。</w:t>
      </w:r>
    </w:p>
    <w:p w14:paraId="338D9DE1" w14:textId="2D868431" w:rsidR="00857F92" w:rsidRDefault="00857F92" w:rsidP="00857F92">
      <w:pPr>
        <w:ind w:left="480" w:firstLineChars="0" w:firstLine="0"/>
      </w:pPr>
      <w:r>
        <w:rPr>
          <w:rFonts w:hint="eastAsia"/>
        </w:rPr>
        <w:t>发布任务</w:t>
      </w:r>
    </w:p>
    <w:p w14:paraId="5AEE9C13" w14:textId="7E29008D" w:rsidR="00857F92" w:rsidRDefault="00857F92" w:rsidP="00857F92">
      <w:pPr>
        <w:ind w:firstLine="480"/>
      </w:pPr>
      <w:r>
        <w:rPr>
          <w:rFonts w:hint="eastAsia"/>
        </w:rPr>
        <w:t>概述</w:t>
      </w:r>
      <w:r>
        <w:t>：</w:t>
      </w:r>
      <w:r>
        <w:rPr>
          <w:rFonts w:hint="eastAsia"/>
        </w:rPr>
        <w:t>任务发布者（平台）发布一项任务，召集参与者完成感知数据的采集。</w:t>
      </w:r>
    </w:p>
    <w:p w14:paraId="0EE66EDB" w14:textId="4E0E1A49" w:rsidR="00857F92" w:rsidRDefault="00857F92" w:rsidP="00857F92">
      <w:pPr>
        <w:ind w:firstLine="480"/>
      </w:pPr>
      <w:r>
        <w:rPr>
          <w:rFonts w:hint="eastAsia"/>
        </w:rPr>
        <w:t>参与者</w:t>
      </w:r>
      <w:r>
        <w:t>：</w:t>
      </w:r>
      <w:r w:rsidR="00D57E96">
        <w:rPr>
          <w:rFonts w:hint="eastAsia"/>
        </w:rPr>
        <w:t>任务发布者（平台）</w:t>
      </w:r>
    </w:p>
    <w:p w14:paraId="393774E4" w14:textId="6ED01449" w:rsidR="00857F92" w:rsidRDefault="00857F92" w:rsidP="00857F92">
      <w:pPr>
        <w:ind w:firstLine="480"/>
      </w:pPr>
      <w:r>
        <w:rPr>
          <w:rFonts w:hint="eastAsia"/>
        </w:rPr>
        <w:t>前置条件</w:t>
      </w:r>
      <w:r>
        <w:t>：</w:t>
      </w:r>
      <w:r w:rsidR="00D57E96">
        <w:rPr>
          <w:rFonts w:hint="eastAsia"/>
        </w:rPr>
        <w:t>任务发布者提供一定的预算发起感知活动</w:t>
      </w:r>
    </w:p>
    <w:p w14:paraId="1F8C248C" w14:textId="77777777" w:rsidR="00857F92" w:rsidRDefault="00857F92" w:rsidP="00857F92">
      <w:pPr>
        <w:ind w:firstLine="480"/>
      </w:pPr>
      <w:r>
        <w:rPr>
          <w:rFonts w:hint="eastAsia"/>
        </w:rPr>
        <w:t>主序列</w:t>
      </w:r>
      <w:r>
        <w:t>：</w:t>
      </w:r>
    </w:p>
    <w:p w14:paraId="5E62E0E8" w14:textId="12FC5CB9" w:rsidR="00857F92" w:rsidRDefault="00D57E96" w:rsidP="00D57E96">
      <w:pPr>
        <w:pStyle w:val="a7"/>
        <w:numPr>
          <w:ilvl w:val="0"/>
          <w:numId w:val="45"/>
        </w:numPr>
        <w:ind w:firstLineChars="0"/>
      </w:pPr>
      <w:r>
        <w:rPr>
          <w:rFonts w:hint="eastAsia"/>
        </w:rPr>
        <w:t>任务发布者通过</w:t>
      </w:r>
      <w:r>
        <w:rPr>
          <w:rFonts w:hint="eastAsia"/>
        </w:rPr>
        <w:t>web</w:t>
      </w:r>
      <w:r>
        <w:rPr>
          <w:rFonts w:hint="eastAsia"/>
        </w:rPr>
        <w:t>界面或者客户端的任务发布界面填写任务相关信息</w:t>
      </w:r>
    </w:p>
    <w:p w14:paraId="473B63CA" w14:textId="0848ABC9" w:rsidR="00857F92" w:rsidRDefault="00D57E96" w:rsidP="00D57E96">
      <w:pPr>
        <w:pStyle w:val="a7"/>
        <w:numPr>
          <w:ilvl w:val="0"/>
          <w:numId w:val="45"/>
        </w:numPr>
        <w:ind w:firstLineChars="0"/>
      </w:pPr>
      <w:r>
        <w:rPr>
          <w:rFonts w:hint="eastAsia"/>
        </w:rPr>
        <w:t>任务发布者提供给平台相应的预算，发起任务</w:t>
      </w:r>
    </w:p>
    <w:p w14:paraId="66F2FD42" w14:textId="3324BC73" w:rsidR="00D57E96" w:rsidRDefault="00D57E96" w:rsidP="00D57E96">
      <w:pPr>
        <w:pStyle w:val="a7"/>
        <w:numPr>
          <w:ilvl w:val="0"/>
          <w:numId w:val="45"/>
        </w:numPr>
        <w:ind w:firstLineChars="0"/>
      </w:pPr>
      <w:r>
        <w:rPr>
          <w:rFonts w:hint="eastAsia"/>
        </w:rPr>
        <w:t>平台根据预算和任务发布者选择的激励机制类型，确定任务描述信息，根据轨迹系统提供的</w:t>
      </w:r>
      <w:r w:rsidR="00E15C5B">
        <w:rPr>
          <w:rFonts w:hint="eastAsia"/>
        </w:rPr>
        <w:t>参与者轨迹信息，</w:t>
      </w:r>
      <w:r>
        <w:rPr>
          <w:rFonts w:hint="eastAsia"/>
        </w:rPr>
        <w:t>广播</w:t>
      </w:r>
      <w:r w:rsidR="00E15C5B">
        <w:rPr>
          <w:rFonts w:hint="eastAsia"/>
        </w:rPr>
        <w:t>任务</w:t>
      </w:r>
      <w:r>
        <w:rPr>
          <w:rFonts w:hint="eastAsia"/>
        </w:rPr>
        <w:t>给</w:t>
      </w:r>
      <w:r w:rsidR="00E15C5B">
        <w:rPr>
          <w:rFonts w:hint="eastAsia"/>
        </w:rPr>
        <w:t>相关参与者</w:t>
      </w:r>
    </w:p>
    <w:p w14:paraId="235E5C00" w14:textId="315632DD" w:rsidR="00E15C5B" w:rsidRDefault="00E15C5B" w:rsidP="00E15C5B">
      <w:pPr>
        <w:ind w:left="480" w:firstLineChars="0" w:firstLine="0"/>
      </w:pPr>
      <w:r>
        <w:rPr>
          <w:rFonts w:hint="eastAsia"/>
        </w:rPr>
        <w:t>可替换序列：</w:t>
      </w:r>
    </w:p>
    <w:p w14:paraId="4C700A02" w14:textId="7D4A9B9C" w:rsidR="00857F92" w:rsidRDefault="00857F92" w:rsidP="00857F92">
      <w:pPr>
        <w:ind w:left="480" w:firstLineChars="0" w:firstLine="0"/>
      </w:pPr>
      <w:r>
        <w:rPr>
          <w:rFonts w:hint="eastAsia"/>
        </w:rPr>
        <w:t>步骤</w:t>
      </w:r>
      <w:r w:rsidR="00E15C5B">
        <w:t>2</w:t>
      </w:r>
      <w:r>
        <w:t>：</w:t>
      </w:r>
      <w:r w:rsidR="00E15C5B">
        <w:rPr>
          <w:rFonts w:hint="eastAsia"/>
        </w:rPr>
        <w:t>任务发布者没有成功提供预算，任务发起失败</w:t>
      </w:r>
    </w:p>
    <w:p w14:paraId="013CCF77" w14:textId="6A5FE834" w:rsidR="00857F92" w:rsidRDefault="00857F92" w:rsidP="00857F92">
      <w:pPr>
        <w:ind w:left="480" w:firstLineChars="0" w:firstLine="0"/>
      </w:pPr>
      <w:r>
        <w:rPr>
          <w:rFonts w:hint="eastAsia"/>
        </w:rPr>
        <w:t>步骤</w:t>
      </w:r>
      <w:r w:rsidR="00E15C5B">
        <w:rPr>
          <w:rFonts w:hint="eastAsia"/>
        </w:rPr>
        <w:t>3</w:t>
      </w:r>
      <w:r>
        <w:rPr>
          <w:rFonts w:hint="eastAsia"/>
        </w:rPr>
        <w:t>：</w:t>
      </w:r>
      <w:r w:rsidR="00E15C5B">
        <w:rPr>
          <w:rFonts w:hint="eastAsia"/>
        </w:rPr>
        <w:t>没有轨迹信息和任务匹配的潜在参与者，广播任务描述信息给全体潜在参与者</w:t>
      </w:r>
    </w:p>
    <w:p w14:paraId="14EFA874" w14:textId="25B78D84" w:rsidR="00857F92" w:rsidRDefault="00857F92" w:rsidP="00857F92">
      <w:pPr>
        <w:ind w:left="480" w:firstLineChars="0" w:firstLine="0"/>
      </w:pPr>
      <w:r>
        <w:rPr>
          <w:rFonts w:hint="eastAsia"/>
        </w:rPr>
        <w:t>后置</w:t>
      </w:r>
      <w:r>
        <w:t>条件：</w:t>
      </w:r>
      <w:r w:rsidR="00E15C5B">
        <w:rPr>
          <w:rFonts w:hint="eastAsia"/>
        </w:rPr>
        <w:t>任务描述信息下发</w:t>
      </w:r>
    </w:p>
    <w:p w14:paraId="61D358F1" w14:textId="72CF78FC" w:rsidR="00857F92" w:rsidRPr="00857F92" w:rsidRDefault="00857F92" w:rsidP="00A34D94">
      <w:pPr>
        <w:ind w:left="480" w:firstLineChars="0" w:firstLine="0"/>
      </w:pPr>
    </w:p>
    <w:p w14:paraId="3260068E" w14:textId="04D3AD14" w:rsidR="001B3DD3" w:rsidRPr="00E15FAB" w:rsidRDefault="00A01C82" w:rsidP="00D30991">
      <w:pPr>
        <w:ind w:left="480" w:firstLineChars="0" w:firstLine="0"/>
      </w:pPr>
      <w:r>
        <w:rPr>
          <w:rFonts w:hint="eastAsia"/>
        </w:rPr>
        <w:t xml:space="preserve"> </w:t>
      </w:r>
    </w:p>
    <w:p w14:paraId="566F7D20" w14:textId="05C8B16C" w:rsidR="00CE07E1" w:rsidRDefault="00CE07E1" w:rsidP="00844214">
      <w:pPr>
        <w:ind w:firstLine="480"/>
      </w:pPr>
      <w:r>
        <w:rPr>
          <w:rFonts w:hint="eastAsia"/>
        </w:rPr>
        <w:lastRenderedPageBreak/>
        <w:t>激励机制</w:t>
      </w:r>
      <w:r>
        <w:t>的用例图</w:t>
      </w:r>
    </w:p>
    <w:p w14:paraId="489392DF" w14:textId="742B3F53" w:rsidR="00E15FAB" w:rsidRDefault="00E15FAB" w:rsidP="00E15FAB">
      <w:pPr>
        <w:ind w:left="480" w:firstLineChars="0" w:firstLine="0"/>
      </w:pPr>
      <w:r>
        <w:rPr>
          <w:rFonts w:hint="eastAsia"/>
        </w:rPr>
        <w:t>配置激励方式</w:t>
      </w:r>
    </w:p>
    <w:p w14:paraId="34B07EE5" w14:textId="1619C6E4" w:rsidR="00E15FAB" w:rsidRDefault="00E15FAB" w:rsidP="00E15FAB">
      <w:pPr>
        <w:ind w:firstLine="480"/>
      </w:pPr>
      <w:r>
        <w:rPr>
          <w:rFonts w:hint="eastAsia"/>
        </w:rPr>
        <w:t>概述</w:t>
      </w:r>
      <w:r>
        <w:t>：</w:t>
      </w:r>
      <w:r>
        <w:rPr>
          <w:rFonts w:hint="eastAsia"/>
        </w:rPr>
        <w:t>本课题依托的实验平台准备实现三种激励方式，分别为平台定价激励机制、基于逆向竞拍的激励机制和动态预算分配的激励机制。任务发布者在发起参与式感知活动时可以指定所采用的激励机制形式。</w:t>
      </w:r>
    </w:p>
    <w:p w14:paraId="7200F034" w14:textId="77777777" w:rsidR="00E15FAB" w:rsidRDefault="00E15FAB" w:rsidP="00E15FAB">
      <w:pPr>
        <w:ind w:firstLine="480"/>
      </w:pPr>
      <w:r>
        <w:rPr>
          <w:rFonts w:hint="eastAsia"/>
        </w:rPr>
        <w:t>前置条件</w:t>
      </w:r>
      <w:r>
        <w:t>：</w:t>
      </w:r>
      <w:r>
        <w:rPr>
          <w:rFonts w:hint="eastAsia"/>
        </w:rPr>
        <w:t>任务发布者提供一定的预算发起感知活动</w:t>
      </w:r>
    </w:p>
    <w:p w14:paraId="290BF301" w14:textId="77777777" w:rsidR="00E15FAB" w:rsidRDefault="00E15FAB" w:rsidP="00E15FAB">
      <w:pPr>
        <w:ind w:firstLine="480"/>
      </w:pPr>
      <w:r>
        <w:rPr>
          <w:rFonts w:hint="eastAsia"/>
        </w:rPr>
        <w:t>主序列</w:t>
      </w:r>
      <w:r>
        <w:t>：</w:t>
      </w:r>
    </w:p>
    <w:p w14:paraId="4A76276F" w14:textId="6BE332EE" w:rsidR="00E15FAB" w:rsidRDefault="00D46C83" w:rsidP="00E15FAB">
      <w:pPr>
        <w:pStyle w:val="a7"/>
        <w:numPr>
          <w:ilvl w:val="0"/>
          <w:numId w:val="46"/>
        </w:numPr>
        <w:ind w:firstLineChars="0"/>
      </w:pPr>
      <w:r>
        <w:rPr>
          <w:rFonts w:hint="eastAsia"/>
        </w:rPr>
        <w:t>任务发布者通过配置文件或</w:t>
      </w:r>
      <w:r>
        <w:rPr>
          <w:rFonts w:hint="eastAsia"/>
        </w:rPr>
        <w:t>web</w:t>
      </w:r>
      <w:r>
        <w:rPr>
          <w:rFonts w:hint="eastAsia"/>
        </w:rPr>
        <w:t>界面、客户端软件的相关选项设置任务采用的激励机制形式。</w:t>
      </w:r>
    </w:p>
    <w:p w14:paraId="31D39E66" w14:textId="23542032" w:rsidR="00E15FAB" w:rsidRDefault="00D46C83" w:rsidP="00E15FAB">
      <w:pPr>
        <w:pStyle w:val="a7"/>
        <w:numPr>
          <w:ilvl w:val="0"/>
          <w:numId w:val="46"/>
        </w:numPr>
        <w:ind w:firstLineChars="0"/>
      </w:pPr>
      <w:r>
        <w:rPr>
          <w:rFonts w:hint="eastAsia"/>
        </w:rPr>
        <w:t>激励模块根据激励类型执行后续操作</w:t>
      </w:r>
    </w:p>
    <w:p w14:paraId="1EDFFAD6" w14:textId="464F06AF" w:rsidR="00E15FAB" w:rsidRDefault="00E15FAB" w:rsidP="00E15FAB">
      <w:pPr>
        <w:ind w:left="480" w:firstLineChars="0" w:firstLine="0"/>
      </w:pPr>
      <w:r>
        <w:rPr>
          <w:rFonts w:hint="eastAsia"/>
        </w:rPr>
        <w:t>后置</w:t>
      </w:r>
      <w:r>
        <w:t>条件：</w:t>
      </w:r>
      <w:r w:rsidR="00D46C83">
        <w:rPr>
          <w:rFonts w:hint="eastAsia"/>
        </w:rPr>
        <w:t>根据相关激励类型确定任务的激励报酬、任务预算等</w:t>
      </w:r>
    </w:p>
    <w:p w14:paraId="23E40F3A" w14:textId="6004053F" w:rsidR="00CE07E1" w:rsidRDefault="00CE07E1" w:rsidP="00844214">
      <w:pPr>
        <w:ind w:firstLine="480"/>
      </w:pPr>
    </w:p>
    <w:p w14:paraId="6CE6BD51" w14:textId="387BC0C2" w:rsidR="00521270" w:rsidRDefault="00521270" w:rsidP="00521270">
      <w:pPr>
        <w:ind w:left="480" w:firstLineChars="0" w:firstLine="0"/>
      </w:pPr>
      <w:r>
        <w:rPr>
          <w:rFonts w:hint="eastAsia"/>
        </w:rPr>
        <w:t>用户选择用例分为逆向竞拍和任务锁定两个子用例</w:t>
      </w:r>
    </w:p>
    <w:p w14:paraId="7E9EA26C" w14:textId="27619450" w:rsidR="00521270" w:rsidRDefault="00521270" w:rsidP="00521270">
      <w:pPr>
        <w:ind w:left="480" w:firstLineChars="0" w:firstLine="0"/>
      </w:pPr>
      <w:r>
        <w:rPr>
          <w:rFonts w:hint="eastAsia"/>
        </w:rPr>
        <w:t>逆向竞拍</w:t>
      </w:r>
    </w:p>
    <w:p w14:paraId="6AF9B121" w14:textId="0D7F63E7" w:rsidR="00521270" w:rsidRDefault="00521270" w:rsidP="00521270">
      <w:pPr>
        <w:ind w:firstLine="480"/>
      </w:pPr>
      <w:r>
        <w:rPr>
          <w:rFonts w:hint="eastAsia"/>
        </w:rPr>
        <w:t>概述</w:t>
      </w:r>
      <w:r>
        <w:t>：</w:t>
      </w:r>
      <w:r>
        <w:rPr>
          <w:rFonts w:hint="eastAsia"/>
        </w:rPr>
        <w:t>任务的激励机制类型配置为基于逆向竞拍类型时，平台通过竞标来选择参与者。</w:t>
      </w:r>
    </w:p>
    <w:p w14:paraId="080D1DA0" w14:textId="6E9D104E" w:rsidR="00521270" w:rsidRDefault="00521270" w:rsidP="00521270">
      <w:pPr>
        <w:ind w:firstLine="480"/>
      </w:pPr>
      <w:r>
        <w:rPr>
          <w:rFonts w:hint="eastAsia"/>
        </w:rPr>
        <w:t>参与者</w:t>
      </w:r>
      <w:r>
        <w:t>：</w:t>
      </w:r>
      <w:r>
        <w:rPr>
          <w:rFonts w:hint="eastAsia"/>
        </w:rPr>
        <w:t>激励系统、感知参与者</w:t>
      </w:r>
    </w:p>
    <w:p w14:paraId="7A36467B" w14:textId="2A84A620" w:rsidR="00521270" w:rsidRDefault="00521270" w:rsidP="00521270">
      <w:pPr>
        <w:ind w:firstLine="480"/>
      </w:pPr>
      <w:r>
        <w:rPr>
          <w:rFonts w:hint="eastAsia"/>
        </w:rPr>
        <w:t>前置条件</w:t>
      </w:r>
      <w:r>
        <w:t>：</w:t>
      </w:r>
      <w:r>
        <w:rPr>
          <w:rFonts w:hint="eastAsia"/>
        </w:rPr>
        <w:t>任务管理系统发起基于逆向竞拍的感知活动</w:t>
      </w:r>
    </w:p>
    <w:p w14:paraId="0F3AE834" w14:textId="77777777" w:rsidR="00521270" w:rsidRDefault="00521270" w:rsidP="00521270">
      <w:pPr>
        <w:ind w:firstLine="480"/>
      </w:pPr>
      <w:r>
        <w:rPr>
          <w:rFonts w:hint="eastAsia"/>
        </w:rPr>
        <w:t>主序列</w:t>
      </w:r>
      <w:r>
        <w:t>：</w:t>
      </w:r>
    </w:p>
    <w:p w14:paraId="61EACEC2" w14:textId="25C0F144" w:rsidR="00521270" w:rsidRDefault="00521270" w:rsidP="00521270">
      <w:pPr>
        <w:pStyle w:val="a7"/>
        <w:numPr>
          <w:ilvl w:val="0"/>
          <w:numId w:val="47"/>
        </w:numPr>
        <w:ind w:firstLineChars="0"/>
      </w:pPr>
      <w:r>
        <w:rPr>
          <w:rFonts w:hint="eastAsia"/>
        </w:rPr>
        <w:t>潜在参与者在报价阶段向激励系统上报完成此任务的保留价格工资</w:t>
      </w:r>
    </w:p>
    <w:p w14:paraId="080AC757" w14:textId="52A375C7" w:rsidR="00521270" w:rsidRDefault="00521270" w:rsidP="00521270">
      <w:pPr>
        <w:pStyle w:val="a7"/>
        <w:numPr>
          <w:ilvl w:val="0"/>
          <w:numId w:val="47"/>
        </w:numPr>
        <w:ind w:firstLineChars="0"/>
      </w:pPr>
      <w:r>
        <w:rPr>
          <w:rFonts w:hint="eastAsia"/>
        </w:rPr>
        <w:t>保价阶段时间截止，激励系统根据相关算法确定竞价成功的参与者</w:t>
      </w:r>
    </w:p>
    <w:p w14:paraId="208E066F" w14:textId="17752F5D" w:rsidR="00521270" w:rsidRDefault="00521270" w:rsidP="00521270">
      <w:pPr>
        <w:pStyle w:val="a7"/>
        <w:numPr>
          <w:ilvl w:val="0"/>
          <w:numId w:val="47"/>
        </w:numPr>
        <w:ind w:firstLineChars="0"/>
      </w:pPr>
      <w:r>
        <w:rPr>
          <w:rFonts w:hint="eastAsia"/>
        </w:rPr>
        <w:t>将竞价结果推送给相关参与者</w:t>
      </w:r>
    </w:p>
    <w:p w14:paraId="0399A226" w14:textId="77777777" w:rsidR="00521270" w:rsidRDefault="00521270" w:rsidP="00521270">
      <w:pPr>
        <w:ind w:left="480" w:firstLineChars="0" w:firstLine="0"/>
      </w:pPr>
      <w:r>
        <w:rPr>
          <w:rFonts w:hint="eastAsia"/>
        </w:rPr>
        <w:t>可替换序列：</w:t>
      </w:r>
    </w:p>
    <w:p w14:paraId="37EE4CC5" w14:textId="1BB84294" w:rsidR="00521270" w:rsidRDefault="00521270" w:rsidP="00521270">
      <w:pPr>
        <w:ind w:left="480" w:firstLineChars="0" w:firstLine="0"/>
      </w:pPr>
      <w:r>
        <w:rPr>
          <w:rFonts w:hint="eastAsia"/>
        </w:rPr>
        <w:t>步骤</w:t>
      </w:r>
      <w:r w:rsidR="00FC734C">
        <w:t>3</w:t>
      </w:r>
      <w:r>
        <w:t>：</w:t>
      </w:r>
      <w:r w:rsidR="00FC734C">
        <w:rPr>
          <w:rFonts w:hint="eastAsia"/>
        </w:rPr>
        <w:t>无人响应</w:t>
      </w:r>
      <w:r>
        <w:rPr>
          <w:rFonts w:hint="eastAsia"/>
        </w:rPr>
        <w:t>，任务发起失败</w:t>
      </w:r>
    </w:p>
    <w:p w14:paraId="4CD6D8B9" w14:textId="20AB7AAF" w:rsidR="00521270" w:rsidRDefault="00521270" w:rsidP="00521270">
      <w:pPr>
        <w:ind w:left="480" w:firstLineChars="0" w:firstLine="0"/>
      </w:pPr>
      <w:r>
        <w:rPr>
          <w:rFonts w:hint="eastAsia"/>
        </w:rPr>
        <w:t>后置</w:t>
      </w:r>
      <w:r>
        <w:t>条件：</w:t>
      </w:r>
      <w:r w:rsidR="00FC734C">
        <w:rPr>
          <w:rFonts w:hint="eastAsia"/>
        </w:rPr>
        <w:t>确定了竞价成功的参与者，等待其上传感知数据，完成感知任务</w:t>
      </w:r>
    </w:p>
    <w:p w14:paraId="154A2DB6" w14:textId="7D605353" w:rsidR="00D46C83" w:rsidRDefault="00D46C83" w:rsidP="00844214">
      <w:pPr>
        <w:ind w:firstLine="480"/>
      </w:pPr>
    </w:p>
    <w:p w14:paraId="2263E4A6" w14:textId="4DF8A25D" w:rsidR="00FC734C" w:rsidRDefault="00FC734C" w:rsidP="00FC734C">
      <w:pPr>
        <w:ind w:left="480" w:firstLineChars="0" w:firstLine="0"/>
      </w:pPr>
      <w:r>
        <w:rPr>
          <w:rFonts w:hint="eastAsia"/>
        </w:rPr>
        <w:t>任务锁定</w:t>
      </w:r>
    </w:p>
    <w:p w14:paraId="677394AE" w14:textId="43B85283" w:rsidR="00FC734C" w:rsidRDefault="00FC734C" w:rsidP="00FC734C">
      <w:pPr>
        <w:ind w:firstLine="480"/>
      </w:pPr>
      <w:r>
        <w:rPr>
          <w:rFonts w:hint="eastAsia"/>
        </w:rPr>
        <w:t>概述</w:t>
      </w:r>
      <w:r>
        <w:t>：</w:t>
      </w:r>
      <w:r w:rsidR="00601A52">
        <w:rPr>
          <w:rFonts w:hint="eastAsia"/>
        </w:rPr>
        <w:t>对于不需要竞价的任务，参与者需要锁定任务，锁定成功之后获得执行任务资格</w:t>
      </w:r>
    </w:p>
    <w:p w14:paraId="11424A87" w14:textId="61A3BA17" w:rsidR="00486D3A" w:rsidRPr="00486D3A" w:rsidRDefault="00486D3A" w:rsidP="00486D3A">
      <w:pPr>
        <w:ind w:firstLine="480"/>
      </w:pPr>
      <w:r>
        <w:rPr>
          <w:rFonts w:hint="eastAsia"/>
        </w:rPr>
        <w:t>参与者</w:t>
      </w:r>
      <w:r>
        <w:t>：</w:t>
      </w:r>
      <w:r>
        <w:rPr>
          <w:rFonts w:hint="eastAsia"/>
        </w:rPr>
        <w:t>感知参与者</w:t>
      </w:r>
    </w:p>
    <w:p w14:paraId="581BC26F" w14:textId="0AEFD723" w:rsidR="00FC734C" w:rsidRDefault="00FC734C" w:rsidP="00FC734C">
      <w:pPr>
        <w:ind w:firstLine="480"/>
      </w:pPr>
      <w:r>
        <w:rPr>
          <w:rFonts w:hint="eastAsia"/>
        </w:rPr>
        <w:t>前置条件</w:t>
      </w:r>
      <w:r>
        <w:t>：</w:t>
      </w:r>
      <w:r w:rsidR="00601A52">
        <w:rPr>
          <w:rFonts w:hint="eastAsia"/>
        </w:rPr>
        <w:t>任务不需要竞价流程，剩余参与者名额大于</w:t>
      </w:r>
      <w:r w:rsidR="00601A52">
        <w:rPr>
          <w:rFonts w:hint="eastAsia"/>
        </w:rPr>
        <w:t>0</w:t>
      </w:r>
    </w:p>
    <w:p w14:paraId="3BFEF364" w14:textId="77777777" w:rsidR="00FC734C" w:rsidRDefault="00FC734C" w:rsidP="00FC734C">
      <w:pPr>
        <w:ind w:firstLine="480"/>
      </w:pPr>
      <w:r>
        <w:rPr>
          <w:rFonts w:hint="eastAsia"/>
        </w:rPr>
        <w:t>主序列</w:t>
      </w:r>
      <w:r>
        <w:t>：</w:t>
      </w:r>
    </w:p>
    <w:p w14:paraId="3ECC1FB7" w14:textId="133947C3" w:rsidR="00FC734C" w:rsidRDefault="00486D3A" w:rsidP="00486D3A">
      <w:pPr>
        <w:pStyle w:val="a7"/>
        <w:numPr>
          <w:ilvl w:val="0"/>
          <w:numId w:val="48"/>
        </w:numPr>
        <w:ind w:firstLineChars="0"/>
      </w:pPr>
      <w:r>
        <w:rPr>
          <w:rFonts w:hint="eastAsia"/>
        </w:rPr>
        <w:t>任务不需竞价环节，所剩参与者名额大于</w:t>
      </w:r>
      <w:r>
        <w:rPr>
          <w:rFonts w:hint="eastAsia"/>
        </w:rPr>
        <w:t>0</w:t>
      </w:r>
    </w:p>
    <w:p w14:paraId="37E987E6" w14:textId="645C2537" w:rsidR="00FC734C" w:rsidRDefault="00486D3A" w:rsidP="00486D3A">
      <w:pPr>
        <w:pStyle w:val="a7"/>
        <w:numPr>
          <w:ilvl w:val="0"/>
          <w:numId w:val="48"/>
        </w:numPr>
        <w:ind w:firstLineChars="0"/>
      </w:pPr>
      <w:r>
        <w:rPr>
          <w:rFonts w:hint="eastAsia"/>
        </w:rPr>
        <w:t>潜在参与者发起锁定任务请求</w:t>
      </w:r>
    </w:p>
    <w:p w14:paraId="150F42EC" w14:textId="6D939FD6" w:rsidR="00FC734C" w:rsidRDefault="00486D3A" w:rsidP="00486D3A">
      <w:pPr>
        <w:pStyle w:val="a7"/>
        <w:numPr>
          <w:ilvl w:val="0"/>
          <w:numId w:val="48"/>
        </w:numPr>
        <w:ind w:firstLineChars="0"/>
      </w:pPr>
      <w:r>
        <w:rPr>
          <w:rFonts w:hint="eastAsia"/>
        </w:rPr>
        <w:t>成功锁定，获得执行感知任务机会</w:t>
      </w:r>
    </w:p>
    <w:p w14:paraId="28F1065A" w14:textId="7EA82E82" w:rsidR="00FC734C" w:rsidRDefault="00FC734C" w:rsidP="00486D3A">
      <w:pPr>
        <w:ind w:left="480" w:firstLineChars="0" w:firstLine="0"/>
      </w:pPr>
      <w:r>
        <w:rPr>
          <w:rFonts w:hint="eastAsia"/>
        </w:rPr>
        <w:lastRenderedPageBreak/>
        <w:t>可替换序列：</w:t>
      </w:r>
    </w:p>
    <w:p w14:paraId="418D6CA2" w14:textId="426EBAC2" w:rsidR="00FC734C" w:rsidRDefault="00FC734C" w:rsidP="00FC734C">
      <w:pPr>
        <w:ind w:left="480" w:firstLineChars="0" w:firstLine="0"/>
      </w:pPr>
      <w:r>
        <w:rPr>
          <w:rFonts w:hint="eastAsia"/>
        </w:rPr>
        <w:t>步骤</w:t>
      </w:r>
      <w:r>
        <w:rPr>
          <w:rFonts w:hint="eastAsia"/>
        </w:rPr>
        <w:t>3</w:t>
      </w:r>
      <w:r>
        <w:rPr>
          <w:rFonts w:hint="eastAsia"/>
        </w:rPr>
        <w:t>：</w:t>
      </w:r>
      <w:r w:rsidR="00486D3A">
        <w:rPr>
          <w:rFonts w:hint="eastAsia"/>
        </w:rPr>
        <w:t>并发锁定请求数大于剩余参与者名额数量，锁定失败</w:t>
      </w:r>
    </w:p>
    <w:p w14:paraId="698D56B2" w14:textId="74BBD9B6" w:rsidR="00FC734C" w:rsidRDefault="00FC734C" w:rsidP="00FC734C">
      <w:pPr>
        <w:ind w:left="480" w:firstLineChars="0" w:firstLine="0"/>
      </w:pPr>
      <w:r>
        <w:rPr>
          <w:rFonts w:hint="eastAsia"/>
        </w:rPr>
        <w:t>后置</w:t>
      </w:r>
      <w:r>
        <w:t>条件：</w:t>
      </w:r>
      <w:r w:rsidR="00486D3A">
        <w:rPr>
          <w:rFonts w:hint="eastAsia"/>
        </w:rPr>
        <w:t>参与者获得执行感知任务机会，转到完成任务用例流程</w:t>
      </w:r>
    </w:p>
    <w:p w14:paraId="73699973" w14:textId="2BC20FF3" w:rsidR="00FC734C" w:rsidRDefault="00FC734C" w:rsidP="00844214">
      <w:pPr>
        <w:ind w:firstLine="480"/>
      </w:pPr>
    </w:p>
    <w:p w14:paraId="69FE5605" w14:textId="4DEE267D" w:rsidR="00486D3A" w:rsidRDefault="00486D3A" w:rsidP="00486D3A">
      <w:pPr>
        <w:ind w:left="480" w:firstLineChars="0" w:firstLine="0"/>
      </w:pPr>
      <w:r>
        <w:rPr>
          <w:rFonts w:hint="eastAsia"/>
        </w:rPr>
        <w:t>任务预算分配</w:t>
      </w:r>
    </w:p>
    <w:p w14:paraId="5D36E0F2" w14:textId="61C702B7" w:rsidR="00486D3A" w:rsidRDefault="00486D3A" w:rsidP="00486D3A">
      <w:pPr>
        <w:ind w:firstLine="480"/>
      </w:pPr>
      <w:r>
        <w:rPr>
          <w:rFonts w:hint="eastAsia"/>
        </w:rPr>
        <w:t>概述</w:t>
      </w:r>
      <w:r>
        <w:t>：</w:t>
      </w:r>
      <w:r>
        <w:rPr>
          <w:rFonts w:hint="eastAsia"/>
        </w:rPr>
        <w:t>对于激励机制方式选择动态预算分配的感知任务，激励系统负责动态确定每轮感知任务的预算，以及每轮预算的具体分配规则</w:t>
      </w:r>
    </w:p>
    <w:p w14:paraId="1D6089AB" w14:textId="21DA3782" w:rsidR="00486D3A" w:rsidRPr="00486D3A" w:rsidRDefault="00486D3A" w:rsidP="00486D3A">
      <w:pPr>
        <w:ind w:firstLine="480"/>
      </w:pPr>
      <w:r>
        <w:rPr>
          <w:rFonts w:hint="eastAsia"/>
        </w:rPr>
        <w:t>参与者</w:t>
      </w:r>
      <w:r>
        <w:t>：</w:t>
      </w:r>
      <w:r w:rsidR="008F129F">
        <w:rPr>
          <w:rFonts w:hint="eastAsia"/>
        </w:rPr>
        <w:t>激励系统</w:t>
      </w:r>
    </w:p>
    <w:p w14:paraId="1B8E323A" w14:textId="6E9993E7" w:rsidR="00486D3A" w:rsidRDefault="00486D3A" w:rsidP="00486D3A">
      <w:pPr>
        <w:ind w:firstLine="480"/>
      </w:pPr>
      <w:r>
        <w:rPr>
          <w:rFonts w:hint="eastAsia"/>
        </w:rPr>
        <w:t>前置条件</w:t>
      </w:r>
      <w:r>
        <w:t>：</w:t>
      </w:r>
      <w:r>
        <w:rPr>
          <w:rFonts w:hint="eastAsia"/>
        </w:rPr>
        <w:t>任务</w:t>
      </w:r>
      <w:r w:rsidR="008F129F">
        <w:rPr>
          <w:rFonts w:hint="eastAsia"/>
        </w:rPr>
        <w:t>的激励机制方式设定为动态预算分配方式</w:t>
      </w:r>
    </w:p>
    <w:p w14:paraId="39298B06" w14:textId="77777777" w:rsidR="00486D3A" w:rsidRDefault="00486D3A" w:rsidP="00486D3A">
      <w:pPr>
        <w:ind w:firstLine="480"/>
      </w:pPr>
      <w:r>
        <w:rPr>
          <w:rFonts w:hint="eastAsia"/>
        </w:rPr>
        <w:t>主序列</w:t>
      </w:r>
      <w:r>
        <w:t>：</w:t>
      </w:r>
    </w:p>
    <w:p w14:paraId="09C7489D" w14:textId="61265DC8" w:rsidR="00486D3A" w:rsidRDefault="008F129F" w:rsidP="008F129F">
      <w:pPr>
        <w:pStyle w:val="a7"/>
        <w:numPr>
          <w:ilvl w:val="0"/>
          <w:numId w:val="49"/>
        </w:numPr>
        <w:ind w:firstLineChars="0"/>
      </w:pPr>
      <w:r>
        <w:rPr>
          <w:rFonts w:hint="eastAsia"/>
        </w:rPr>
        <w:t>系统初始化感知任务的各项参数</w:t>
      </w:r>
    </w:p>
    <w:p w14:paraId="3D3963EF" w14:textId="61D67851" w:rsidR="00486D3A" w:rsidRDefault="008F129F" w:rsidP="008F129F">
      <w:pPr>
        <w:pStyle w:val="a7"/>
        <w:numPr>
          <w:ilvl w:val="0"/>
          <w:numId w:val="49"/>
        </w:numPr>
        <w:ind w:firstLineChars="0"/>
      </w:pPr>
      <w:r>
        <w:rPr>
          <w:rFonts w:hint="eastAsia"/>
        </w:rPr>
        <w:t>发布</w:t>
      </w:r>
      <w:r w:rsidR="002A5728">
        <w:rPr>
          <w:rFonts w:hint="eastAsia"/>
        </w:rPr>
        <w:t>本轮任务的任务描述信息，告知固定部分和动态价格部分的数值</w:t>
      </w:r>
    </w:p>
    <w:p w14:paraId="5DBBAACE" w14:textId="77268C3E" w:rsidR="00486D3A" w:rsidRDefault="002A5728" w:rsidP="008F129F">
      <w:pPr>
        <w:pStyle w:val="a7"/>
        <w:numPr>
          <w:ilvl w:val="0"/>
          <w:numId w:val="49"/>
        </w:numPr>
        <w:ind w:firstLineChars="0"/>
      </w:pPr>
      <w:r>
        <w:rPr>
          <w:rFonts w:hint="eastAsia"/>
        </w:rPr>
        <w:t>根据本轮任务执行情况，确定下一轮任务预算，更新各项统计数值</w:t>
      </w:r>
    </w:p>
    <w:p w14:paraId="1CDF0BE7" w14:textId="388780E3" w:rsidR="002A5728" w:rsidRDefault="002A5728" w:rsidP="008F129F">
      <w:pPr>
        <w:pStyle w:val="a7"/>
        <w:numPr>
          <w:ilvl w:val="0"/>
          <w:numId w:val="49"/>
        </w:numPr>
        <w:ind w:firstLineChars="0"/>
      </w:pPr>
      <w:r>
        <w:rPr>
          <w:rFonts w:hint="eastAsia"/>
        </w:rPr>
        <w:t>重复步骤</w:t>
      </w:r>
      <w:r>
        <w:rPr>
          <w:rFonts w:hint="eastAsia"/>
        </w:rPr>
        <w:t>2</w:t>
      </w:r>
      <w:r>
        <w:rPr>
          <w:rFonts w:hint="eastAsia"/>
        </w:rPr>
        <w:t>、</w:t>
      </w:r>
      <w:r>
        <w:rPr>
          <w:rFonts w:hint="eastAsia"/>
        </w:rPr>
        <w:t>3</w:t>
      </w:r>
      <w:r>
        <w:rPr>
          <w:rFonts w:hint="eastAsia"/>
        </w:rPr>
        <w:t>，直到任务轮数到达，结束感知任务</w:t>
      </w:r>
    </w:p>
    <w:p w14:paraId="0AA06CA9" w14:textId="220F073F" w:rsidR="00486D3A" w:rsidRDefault="00486D3A" w:rsidP="00486D3A">
      <w:pPr>
        <w:ind w:left="480" w:firstLineChars="0" w:firstLine="0"/>
      </w:pPr>
      <w:r>
        <w:rPr>
          <w:rFonts w:hint="eastAsia"/>
        </w:rPr>
        <w:t>后置</w:t>
      </w:r>
      <w:r>
        <w:t>条件：</w:t>
      </w:r>
      <w:r w:rsidR="002A5728">
        <w:rPr>
          <w:rFonts w:hint="eastAsia"/>
        </w:rPr>
        <w:t>完成周期重复的一系列感知任务，输出感知数据</w:t>
      </w:r>
    </w:p>
    <w:p w14:paraId="4EEA97CC" w14:textId="429A969A" w:rsidR="00486D3A" w:rsidRDefault="00486D3A" w:rsidP="00844214">
      <w:pPr>
        <w:ind w:firstLine="480"/>
      </w:pPr>
    </w:p>
    <w:p w14:paraId="3F9065D9" w14:textId="61A92135" w:rsidR="002A5728" w:rsidRDefault="002A5728" w:rsidP="00844214">
      <w:pPr>
        <w:ind w:firstLine="480"/>
      </w:pPr>
      <w:r>
        <w:rPr>
          <w:rFonts w:hint="eastAsia"/>
        </w:rPr>
        <w:t>用户系统的用例比较通用和简单，包括用户注册、登录、注销、忘记密码、修改密码等用例，也包括给其他系统提供用户的信息，例如登录状态、账户金额、</w:t>
      </w:r>
      <w:r w:rsidR="007D3CEB">
        <w:rPr>
          <w:rFonts w:hint="eastAsia"/>
        </w:rPr>
        <w:t>所在位置等用户信息，不再一一详细叙述。</w:t>
      </w:r>
    </w:p>
    <w:p w14:paraId="306BD9DA" w14:textId="1FCD12BA" w:rsidR="00880E13" w:rsidRDefault="00880E13" w:rsidP="00844214">
      <w:pPr>
        <w:ind w:firstLine="480"/>
      </w:pPr>
      <w:r>
        <w:rPr>
          <w:rFonts w:hint="eastAsia"/>
        </w:rPr>
        <w:t>非功能性需求</w:t>
      </w:r>
    </w:p>
    <w:p w14:paraId="19543EE1" w14:textId="5249557F" w:rsidR="00880E13" w:rsidRDefault="00880E13" w:rsidP="00844214">
      <w:pPr>
        <w:ind w:firstLine="480"/>
      </w:pPr>
      <w:r>
        <w:rPr>
          <w:rFonts w:hint="eastAsia"/>
        </w:rPr>
        <w:t>可用性</w:t>
      </w:r>
    </w:p>
    <w:p w14:paraId="6261D15C" w14:textId="08825413" w:rsidR="00880E13" w:rsidRDefault="00880E13" w:rsidP="00844214">
      <w:pPr>
        <w:ind w:firstLine="480"/>
      </w:pPr>
      <w:r>
        <w:rPr>
          <w:rFonts w:hint="eastAsia"/>
        </w:rPr>
        <w:t>安全性</w:t>
      </w:r>
    </w:p>
    <w:p w14:paraId="0AE01075" w14:textId="0C6649E9" w:rsidR="00880E13" w:rsidRPr="00486D3A" w:rsidRDefault="00124A1F" w:rsidP="00844214">
      <w:pPr>
        <w:ind w:firstLine="480"/>
      </w:pPr>
      <w:r>
        <w:rPr>
          <w:rFonts w:hint="eastAsia"/>
        </w:rPr>
        <w:t>可扩展性</w:t>
      </w:r>
    </w:p>
    <w:p w14:paraId="7F4B3999" w14:textId="6D4B1D8C" w:rsidR="00CE07E1" w:rsidRPr="00844214" w:rsidRDefault="00C62702" w:rsidP="00844214">
      <w:pPr>
        <w:ind w:firstLine="480"/>
      </w:pPr>
      <w:r>
        <w:rPr>
          <w:rFonts w:hint="eastAsia"/>
        </w:rPr>
        <w:t xml:space="preserve"> </w:t>
      </w:r>
    </w:p>
    <w:p w14:paraId="1330BC38" w14:textId="11C93D03" w:rsidR="0057092D" w:rsidRDefault="00EB01EF" w:rsidP="009E4FB9">
      <w:pPr>
        <w:pStyle w:val="2"/>
        <w:numPr>
          <w:ilvl w:val="1"/>
          <w:numId w:val="9"/>
        </w:numPr>
        <w:spacing w:afterLines="100" w:after="326"/>
        <w:ind w:firstLineChars="0"/>
      </w:pPr>
      <w:bookmarkStart w:id="954" w:name="_Toc406434128"/>
      <w:bookmarkStart w:id="955" w:name="_Toc406512580"/>
      <w:bookmarkStart w:id="956" w:name="_Toc438205182"/>
      <w:r>
        <w:rPr>
          <w:rFonts w:hint="eastAsia"/>
        </w:rPr>
        <w:t>激励</w:t>
      </w:r>
      <w:r w:rsidR="006908A6">
        <w:rPr>
          <w:rFonts w:hint="eastAsia"/>
        </w:rPr>
        <w:t>机制的概要</w:t>
      </w:r>
      <w:r>
        <w:rPr>
          <w:rFonts w:hint="eastAsia"/>
        </w:rPr>
        <w:t>设计</w:t>
      </w:r>
      <w:bookmarkEnd w:id="954"/>
      <w:bookmarkEnd w:id="955"/>
      <w:bookmarkEnd w:id="956"/>
    </w:p>
    <w:p w14:paraId="5B1DE076" w14:textId="62FA074A" w:rsidR="00844214" w:rsidRDefault="0076654A" w:rsidP="00844214">
      <w:pPr>
        <w:ind w:firstLine="480"/>
      </w:pPr>
      <w:r>
        <w:rPr>
          <w:rFonts w:hint="eastAsia"/>
        </w:rPr>
        <w:t>分模块设计、关键设计</w:t>
      </w:r>
    </w:p>
    <w:p w14:paraId="2CF68E88" w14:textId="3DC3D217" w:rsidR="0076654A" w:rsidRDefault="00836501" w:rsidP="00844214">
      <w:pPr>
        <w:ind w:firstLine="480"/>
      </w:pPr>
      <w:r>
        <w:t>激励系统分为两个模块，</w:t>
      </w:r>
      <w:r>
        <w:rPr>
          <w:rFonts w:hint="eastAsia"/>
        </w:rPr>
        <w:t>包括</w:t>
      </w:r>
      <w:r>
        <w:t>任务管理模块和激励分配模块。任务发布者将参与式感知任务的任务描述信息和预算信息输入系统，</w:t>
      </w:r>
      <w:r>
        <w:rPr>
          <w:rFonts w:hint="eastAsia"/>
        </w:rPr>
        <w:t>系统</w:t>
      </w:r>
      <w:r>
        <w:t>通过任务管理模块和激励分发模块的功能，</w:t>
      </w:r>
      <w:r>
        <w:rPr>
          <w:rFonts w:hint="eastAsia"/>
        </w:rPr>
        <w:t>召集</w:t>
      </w:r>
      <w:r>
        <w:t>参与者完成感知任务，</w:t>
      </w:r>
      <w:r>
        <w:rPr>
          <w:rFonts w:hint="eastAsia"/>
        </w:rPr>
        <w:t>最后</w:t>
      </w:r>
      <w:r>
        <w:t>输出参与者贡献的感知数据集和激励分配结果。</w:t>
      </w:r>
      <w:r>
        <w:rPr>
          <w:rFonts w:hint="eastAsia"/>
        </w:rPr>
        <w:t>激励</w:t>
      </w:r>
      <w:r>
        <w:t>系统也要和用户系统、</w:t>
      </w:r>
      <w:r>
        <w:rPr>
          <w:rFonts w:hint="eastAsia"/>
        </w:rPr>
        <w:t>轨迹</w:t>
      </w:r>
      <w:r>
        <w:t>系统配合来实现其功能。</w:t>
      </w:r>
    </w:p>
    <w:p w14:paraId="6B4A2FEC" w14:textId="5D960052" w:rsidR="00D7634A" w:rsidRDefault="00D7634A" w:rsidP="00844214">
      <w:pPr>
        <w:ind w:firstLine="480"/>
      </w:pPr>
    </w:p>
    <w:p w14:paraId="3E9D90AB" w14:textId="20D7A1D9" w:rsidR="00836501" w:rsidRDefault="00A37DB6" w:rsidP="00844214">
      <w:pPr>
        <w:ind w:firstLine="480"/>
      </w:pPr>
      <w:r>
        <w:rPr>
          <w:noProof/>
        </w:rPr>
        <w:lastRenderedPageBreak/>
        <w:drawing>
          <wp:anchor distT="0" distB="0" distL="114300" distR="114300" simplePos="0" relativeHeight="251706368" behindDoc="0" locked="0" layoutInCell="1" allowOverlap="1" wp14:anchorId="2C9034C9" wp14:editId="7FE49983">
            <wp:simplePos x="0" y="0"/>
            <wp:positionH relativeFrom="column">
              <wp:posOffset>327660</wp:posOffset>
            </wp:positionH>
            <wp:positionV relativeFrom="paragraph">
              <wp:posOffset>355600</wp:posOffset>
            </wp:positionV>
            <wp:extent cx="5257800" cy="31432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任务管理系统用例图.png"/>
                    <pic:cNvPicPr/>
                  </pic:nvPicPr>
                  <pic:blipFill>
                    <a:blip r:embed="rId44">
                      <a:extLst>
                        <a:ext uri="{28A0092B-C50C-407E-A947-70E740481C1C}">
                          <a14:useLocalDpi xmlns:a14="http://schemas.microsoft.com/office/drawing/2010/main" val="0"/>
                        </a:ext>
                      </a:extLst>
                    </a:blip>
                    <a:stretch>
                      <a:fillRect/>
                    </a:stretch>
                  </pic:blipFill>
                  <pic:spPr>
                    <a:xfrm>
                      <a:off x="0" y="0"/>
                      <a:ext cx="5257800" cy="3143250"/>
                    </a:xfrm>
                    <a:prstGeom prst="rect">
                      <a:avLst/>
                    </a:prstGeom>
                  </pic:spPr>
                </pic:pic>
              </a:graphicData>
            </a:graphic>
            <wp14:sizeRelH relativeFrom="page">
              <wp14:pctWidth>0</wp14:pctWidth>
            </wp14:sizeRelH>
            <wp14:sizeRelV relativeFrom="page">
              <wp14:pctHeight>0</wp14:pctHeight>
            </wp14:sizeRelV>
          </wp:anchor>
        </w:drawing>
      </w:r>
      <w:r w:rsidR="00836501">
        <w:t>任务管理模块</w:t>
      </w:r>
    </w:p>
    <w:p w14:paraId="7FE22D1F" w14:textId="0A093490" w:rsidR="00A37DB6" w:rsidRDefault="00A37DB6" w:rsidP="00844214">
      <w:pPr>
        <w:ind w:firstLine="480"/>
      </w:pPr>
      <w:r>
        <w:t>对客户端的接口设计</w:t>
      </w:r>
    </w:p>
    <w:p w14:paraId="1E323455" w14:textId="2D51DC33" w:rsidR="00A37DB6" w:rsidRDefault="00A37DB6" w:rsidP="00844214">
      <w:pPr>
        <w:ind w:firstLine="480"/>
      </w:pPr>
      <w:r>
        <w:t>根据上一节的需求分析中的任务管理模块用例图，</w:t>
      </w:r>
      <w:r>
        <w:rPr>
          <w:rFonts w:hint="eastAsia"/>
        </w:rPr>
        <w:t>任务</w:t>
      </w:r>
      <w:r>
        <w:t>发布者需要通过客户端或者</w:t>
      </w:r>
      <w:r>
        <w:t>web</w:t>
      </w:r>
      <w:r>
        <w:t>界面发布任务，</w:t>
      </w:r>
      <w:r>
        <w:rPr>
          <w:rFonts w:hint="eastAsia"/>
        </w:rPr>
        <w:t>由于</w:t>
      </w:r>
      <w:r w:rsidR="004C740D">
        <w:rPr>
          <w:rFonts w:hint="eastAsia"/>
        </w:rPr>
        <w:t>客户端</w:t>
      </w:r>
      <w:r>
        <w:t>和</w:t>
      </w:r>
      <w:r>
        <w:t>web</w:t>
      </w:r>
      <w:r w:rsidR="004C740D">
        <w:t>页面的设计风格不同，</w:t>
      </w:r>
      <w:r w:rsidR="004C740D">
        <w:rPr>
          <w:rFonts w:hint="eastAsia"/>
        </w:rPr>
        <w:t>需要</w:t>
      </w:r>
      <w:r w:rsidR="004C740D">
        <w:t>分别实现任务发布接口</w:t>
      </w:r>
      <w:r w:rsidR="004C740D">
        <w:rPr>
          <w:rFonts w:hint="eastAsia"/>
        </w:rPr>
        <w:t>以</w:t>
      </w:r>
      <w:r w:rsidR="004C740D">
        <w:t>满足需求。</w:t>
      </w:r>
    </w:p>
    <w:p w14:paraId="52AF6210" w14:textId="77777777" w:rsidR="004C740D" w:rsidRPr="00844214" w:rsidRDefault="004C740D" w:rsidP="00844214">
      <w:pPr>
        <w:ind w:firstLine="480"/>
        <w:rPr>
          <w:rFonts w:hint="eastAsia"/>
        </w:rPr>
      </w:pPr>
      <w:bookmarkStart w:id="957" w:name="_GoBack"/>
      <w:bookmarkEnd w:id="957"/>
    </w:p>
    <w:p w14:paraId="567A251A" w14:textId="6F300909" w:rsidR="00EB01EF" w:rsidRDefault="006908A6" w:rsidP="00D60281">
      <w:pPr>
        <w:pStyle w:val="2"/>
        <w:numPr>
          <w:ilvl w:val="1"/>
          <w:numId w:val="9"/>
        </w:numPr>
        <w:spacing w:afterLines="100" w:after="326"/>
        <w:ind w:firstLineChars="0"/>
      </w:pPr>
      <w:bookmarkStart w:id="958" w:name="_Toc375340524"/>
      <w:bookmarkStart w:id="959" w:name="_Toc375381823"/>
      <w:bookmarkStart w:id="960" w:name="_Toc375387179"/>
      <w:bookmarkStart w:id="961" w:name="_Toc375391318"/>
      <w:bookmarkStart w:id="962" w:name="_Toc375391408"/>
      <w:bookmarkStart w:id="963" w:name="_Toc375393083"/>
      <w:bookmarkStart w:id="964" w:name="_Toc375412183"/>
      <w:bookmarkStart w:id="965" w:name="_Toc375412271"/>
      <w:bookmarkStart w:id="966" w:name="_Toc375412651"/>
      <w:bookmarkStart w:id="967" w:name="_Toc375423794"/>
      <w:bookmarkStart w:id="968" w:name="_Toc375578235"/>
      <w:bookmarkStart w:id="969" w:name="_Toc375769713"/>
      <w:bookmarkStart w:id="970" w:name="_Toc375770065"/>
      <w:bookmarkStart w:id="971" w:name="_Toc375770322"/>
      <w:bookmarkStart w:id="972" w:name="_Toc376006497"/>
      <w:bookmarkStart w:id="973" w:name="_Toc376024828"/>
      <w:bookmarkStart w:id="974" w:name="_Toc405320978"/>
      <w:bookmarkStart w:id="975" w:name="_Toc405930016"/>
      <w:bookmarkStart w:id="976" w:name="_Toc405982952"/>
      <w:bookmarkStart w:id="977" w:name="_Toc438205183"/>
      <w:bookmarkStart w:id="978" w:name="_Toc406434134"/>
      <w:bookmarkStart w:id="979" w:name="_Toc406512586"/>
      <w:bookmarkStart w:id="980" w:name="_Toc31163624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6908A6">
        <w:rPr>
          <w:rFonts w:hint="eastAsia"/>
        </w:rPr>
        <w:t>激励机制的详细设计</w:t>
      </w:r>
      <w:bookmarkEnd w:id="977"/>
    </w:p>
    <w:p w14:paraId="52D70E46" w14:textId="1F4B7A02" w:rsidR="00CE07E1" w:rsidRPr="00CE07E1" w:rsidRDefault="00CE07E1" w:rsidP="00CE07E1">
      <w:pPr>
        <w:ind w:firstLine="480"/>
        <w:rPr>
          <w:rFonts w:hint="eastAsia"/>
        </w:rPr>
      </w:pPr>
      <w:r>
        <w:rPr>
          <w:rFonts w:hint="eastAsia"/>
        </w:rPr>
        <w:t>类图</w:t>
      </w:r>
    </w:p>
    <w:p w14:paraId="5091BEEC" w14:textId="31F69A77" w:rsidR="0006087F" w:rsidRDefault="006908A6" w:rsidP="00CE07E1">
      <w:pPr>
        <w:pStyle w:val="2"/>
        <w:numPr>
          <w:ilvl w:val="1"/>
          <w:numId w:val="9"/>
        </w:numPr>
        <w:ind w:firstLineChars="0"/>
      </w:pPr>
      <w:bookmarkStart w:id="981" w:name="_Toc438205184"/>
      <w:r>
        <w:rPr>
          <w:rFonts w:hint="eastAsia"/>
        </w:rPr>
        <w:t>实现</w:t>
      </w:r>
      <w:bookmarkEnd w:id="981"/>
    </w:p>
    <w:p w14:paraId="2D946BC1" w14:textId="55CED3AB" w:rsidR="00CE07E1" w:rsidRDefault="00CE07E1" w:rsidP="00CE07E1">
      <w:pPr>
        <w:pStyle w:val="a7"/>
        <w:ind w:left="567" w:firstLineChars="0" w:firstLine="0"/>
      </w:pPr>
      <w:r>
        <w:t>介绍一下技术细节、</w:t>
      </w:r>
      <w:r>
        <w:rPr>
          <w:rFonts w:hint="eastAsia"/>
        </w:rPr>
        <w:t>spring</w:t>
      </w:r>
      <w:r>
        <w:t>、</w:t>
      </w:r>
      <w:r>
        <w:rPr>
          <w:rFonts w:hint="eastAsia"/>
        </w:rPr>
        <w:t>java</w:t>
      </w:r>
      <w:r>
        <w:t>、</w:t>
      </w:r>
      <w:r w:rsidR="001249E1">
        <w:t>restful</w:t>
      </w:r>
      <w:r w:rsidR="001249E1">
        <w:t>接口的概念</w:t>
      </w:r>
    </w:p>
    <w:p w14:paraId="0B45A2E0" w14:textId="67D2A151" w:rsidR="00F41A3F" w:rsidRDefault="00F41A3F" w:rsidP="00CE07E1">
      <w:pPr>
        <w:pStyle w:val="a7"/>
        <w:ind w:left="567" w:firstLineChars="0" w:firstLine="0"/>
        <w:rPr>
          <w:rFonts w:hint="eastAsia"/>
        </w:rPr>
      </w:pPr>
      <w:r>
        <w:rPr>
          <w:rFonts w:hint="eastAsia"/>
        </w:rPr>
        <w:t>对</w:t>
      </w:r>
      <w:r>
        <w:t>移动端的</w:t>
      </w:r>
      <w:r>
        <w:rPr>
          <w:rFonts w:hint="eastAsia"/>
        </w:rPr>
        <w:t>接口设计</w:t>
      </w:r>
    </w:p>
    <w:p w14:paraId="0E3A6CD6" w14:textId="77777777" w:rsidR="00AC0CBE" w:rsidRDefault="00AC0CBE" w:rsidP="00AC0CBE">
      <w:pPr>
        <w:pStyle w:val="a7"/>
        <w:ind w:firstLineChars="0" w:firstLine="0"/>
      </w:pPr>
      <w:r>
        <w:t>R</w:t>
      </w:r>
      <w:proofErr w:type="spellStart"/>
      <w:r>
        <w:t>ESTful</w:t>
      </w:r>
      <w:proofErr w:type="spellEnd"/>
      <w:r>
        <w:t xml:space="preserve"> </w:t>
      </w:r>
      <w:r>
        <w:rPr>
          <w:rFonts w:hint="eastAsia"/>
        </w:rPr>
        <w:t>网络服务</w:t>
      </w:r>
      <w:r>
        <w:t>是基于</w:t>
      </w:r>
      <w:r>
        <w:t>REST</w:t>
      </w:r>
      <w:r>
        <w:t>架构的网络服务，</w:t>
      </w:r>
      <w:r>
        <w:rPr>
          <w:rFonts w:hint="eastAsia"/>
        </w:rPr>
        <w:t>在</w:t>
      </w:r>
      <w:r>
        <w:t>REST</w:t>
      </w:r>
      <w:r>
        <w:t>架构中，</w:t>
      </w:r>
      <w:r>
        <w:rPr>
          <w:rFonts w:hint="eastAsia"/>
        </w:rPr>
        <w:t>一切</w:t>
      </w:r>
      <w:r>
        <w:t>都是资源。</w:t>
      </w:r>
      <w:proofErr w:type="spellStart"/>
      <w:r>
        <w:rPr>
          <w:rFonts w:hint="eastAsia"/>
        </w:rPr>
        <w:t>RESTful</w:t>
      </w:r>
      <w:proofErr w:type="spellEnd"/>
      <w:r>
        <w:t>网络服务具有轻量级、</w:t>
      </w:r>
      <w:r>
        <w:rPr>
          <w:rFonts w:hint="eastAsia"/>
        </w:rPr>
        <w:t>高</w:t>
      </w:r>
      <w:r>
        <w:t>可扩展性和高可维护性的特点，非常普遍的用于基于网络的应用的</w:t>
      </w:r>
      <w:r>
        <w:t>API</w:t>
      </w:r>
      <w:r>
        <w:t>的实现。</w:t>
      </w:r>
    </w:p>
    <w:p w14:paraId="386B7A2A" w14:textId="6F6F8BCC" w:rsidR="00AC0CBE" w:rsidRPr="00CE07E1" w:rsidRDefault="00AC0CBE" w:rsidP="00AC0CBE">
      <w:pPr>
        <w:ind w:firstLineChars="0"/>
        <w:rPr>
          <w:rFonts w:hint="eastAsia"/>
        </w:rPr>
      </w:pPr>
      <w:r>
        <w:t xml:space="preserve">  </w:t>
      </w:r>
      <w:r>
        <w:rPr>
          <w:rFonts w:hint="eastAsia"/>
        </w:rPr>
        <w:t>REST</w:t>
      </w:r>
      <w:r>
        <w:t>（</w:t>
      </w:r>
      <w:r>
        <w:t xml:space="preserve">Representational </w:t>
      </w:r>
      <w:r>
        <w:rPr>
          <w:rFonts w:hint="eastAsia"/>
        </w:rPr>
        <w:t>State</w:t>
      </w:r>
      <w:r>
        <w:t xml:space="preserve"> </w:t>
      </w:r>
      <w:r>
        <w:rPr>
          <w:rFonts w:hint="eastAsia"/>
        </w:rPr>
        <w:t>Transfer</w:t>
      </w:r>
      <w:r>
        <w:t>），</w:t>
      </w:r>
      <w:r>
        <w:rPr>
          <w:rFonts w:hint="eastAsia"/>
        </w:rPr>
        <w:t>是</w:t>
      </w:r>
      <w:r>
        <w:t>一种基于</w:t>
      </w:r>
      <w:r>
        <w:t>web</w:t>
      </w:r>
      <w:r>
        <w:t>的网络标准架构，</w:t>
      </w:r>
      <w:r>
        <w:rPr>
          <w:rFonts w:hint="eastAsia"/>
        </w:rPr>
        <w:t>采用</w:t>
      </w:r>
      <w:r>
        <w:t>HTTP</w:t>
      </w:r>
    </w:p>
    <w:p w14:paraId="241E04AD" w14:textId="01B91514" w:rsidR="006908A6" w:rsidRDefault="00527BF3" w:rsidP="006908A6">
      <w:pPr>
        <w:pStyle w:val="a7"/>
        <w:ind w:firstLineChars="0" w:firstLine="0"/>
      </w:pPr>
      <w:r>
        <w:t>进行数据通信</w:t>
      </w:r>
      <w:r w:rsidR="001C5C79">
        <w:t>。</w:t>
      </w:r>
      <w:r w:rsidR="001C5C79">
        <w:rPr>
          <w:rFonts w:hint="eastAsia"/>
        </w:rPr>
        <w:t>在</w:t>
      </w:r>
      <w:r w:rsidR="001C5C79">
        <w:t>REST</w:t>
      </w:r>
      <w:r w:rsidR="001C5C79">
        <w:t>架构中，</w:t>
      </w:r>
      <w:r w:rsidR="006A04F6">
        <w:t>REST</w:t>
      </w:r>
      <w:r w:rsidR="006A04F6">
        <w:t>服务器提供对资源的访问，</w:t>
      </w:r>
      <w:r w:rsidR="006A04F6">
        <w:rPr>
          <w:rFonts w:hint="eastAsia"/>
        </w:rPr>
        <w:t>REST</w:t>
      </w:r>
      <w:r w:rsidR="006A04F6">
        <w:t>客户端访问并展示资源，</w:t>
      </w:r>
      <w:r w:rsidR="006A04F6">
        <w:rPr>
          <w:rFonts w:hint="eastAsia"/>
        </w:rPr>
        <w:t>其中</w:t>
      </w:r>
      <w:r w:rsidR="006A04F6">
        <w:t>资源被</w:t>
      </w:r>
      <w:r w:rsidR="006A04F6">
        <w:t>URI</w:t>
      </w:r>
      <w:r w:rsidR="006A04F6">
        <w:t>表示，</w:t>
      </w:r>
      <w:r w:rsidR="006A04F6">
        <w:rPr>
          <w:rFonts w:hint="eastAsia"/>
        </w:rPr>
        <w:t>JSON</w:t>
      </w:r>
      <w:r w:rsidR="006A04F6">
        <w:t>在</w:t>
      </w:r>
      <w:r w:rsidR="006A04F6">
        <w:t>web</w:t>
      </w:r>
      <w:r w:rsidR="006A04F6">
        <w:t>服务中是最</w:t>
      </w:r>
      <w:r w:rsidR="006A04F6">
        <w:rPr>
          <w:rFonts w:hint="eastAsia"/>
        </w:rPr>
        <w:t>流行</w:t>
      </w:r>
      <w:r w:rsidR="006A04F6">
        <w:t>的资源格式。</w:t>
      </w:r>
    </w:p>
    <w:p w14:paraId="7924B205" w14:textId="5C3DE86D" w:rsidR="007C1234" w:rsidRDefault="004C255D" w:rsidP="006908A6">
      <w:pPr>
        <w:pStyle w:val="a7"/>
        <w:ind w:firstLineChars="0" w:firstLine="0"/>
      </w:pPr>
      <w:r>
        <w:t>HTTP</w:t>
      </w:r>
      <w:r>
        <w:t>中熟知的方法普遍的应用于</w:t>
      </w:r>
      <w:r>
        <w:t>REST</w:t>
      </w:r>
      <w:r>
        <w:t>架构中，</w:t>
      </w:r>
      <w:r>
        <w:rPr>
          <w:rFonts w:hint="eastAsia"/>
        </w:rPr>
        <w:t>分别</w:t>
      </w:r>
      <w:r>
        <w:t>有不同的语义</w:t>
      </w:r>
    </w:p>
    <w:tbl>
      <w:tblPr>
        <w:tblStyle w:val="ad"/>
        <w:tblW w:w="0" w:type="auto"/>
        <w:tblLook w:val="04A0" w:firstRow="1" w:lastRow="0" w:firstColumn="1" w:lastColumn="0" w:noHBand="0" w:noVBand="1"/>
      </w:tblPr>
      <w:tblGrid>
        <w:gridCol w:w="4537"/>
        <w:gridCol w:w="4523"/>
      </w:tblGrid>
      <w:tr w:rsidR="004C255D" w14:paraId="5CBE09E6" w14:textId="77777777" w:rsidTr="004C255D">
        <w:tc>
          <w:tcPr>
            <w:tcW w:w="4643" w:type="dxa"/>
          </w:tcPr>
          <w:p w14:paraId="25001686" w14:textId="05BD2789" w:rsidR="004C255D" w:rsidRDefault="004C255D" w:rsidP="006908A6">
            <w:pPr>
              <w:pStyle w:val="a7"/>
              <w:ind w:firstLineChars="0" w:firstLine="0"/>
              <w:rPr>
                <w:rFonts w:hint="eastAsia"/>
              </w:rPr>
            </w:pPr>
            <w:r>
              <w:t>HTTP</w:t>
            </w:r>
            <w:r>
              <w:t>方法</w:t>
            </w:r>
          </w:p>
        </w:tc>
        <w:tc>
          <w:tcPr>
            <w:tcW w:w="4643" w:type="dxa"/>
          </w:tcPr>
          <w:p w14:paraId="0F6CD1EC" w14:textId="16C3F6F2" w:rsidR="004C255D" w:rsidRDefault="004C255D" w:rsidP="006908A6">
            <w:pPr>
              <w:pStyle w:val="a7"/>
              <w:ind w:firstLineChars="0" w:firstLine="0"/>
              <w:rPr>
                <w:rFonts w:hint="eastAsia"/>
              </w:rPr>
            </w:pPr>
            <w:r>
              <w:t>REST</w:t>
            </w:r>
            <w:r>
              <w:t>架构中的语义</w:t>
            </w:r>
          </w:p>
        </w:tc>
      </w:tr>
      <w:tr w:rsidR="004C255D" w14:paraId="2580424A" w14:textId="77777777" w:rsidTr="004C255D">
        <w:tc>
          <w:tcPr>
            <w:tcW w:w="4643" w:type="dxa"/>
          </w:tcPr>
          <w:p w14:paraId="018E9B1E" w14:textId="76E556F6" w:rsidR="004C255D" w:rsidRDefault="004C255D" w:rsidP="006908A6">
            <w:pPr>
              <w:pStyle w:val="a7"/>
              <w:ind w:firstLineChars="0" w:firstLine="0"/>
              <w:rPr>
                <w:rFonts w:hint="eastAsia"/>
              </w:rPr>
            </w:pPr>
            <w:r>
              <w:t>GET</w:t>
            </w:r>
          </w:p>
        </w:tc>
        <w:tc>
          <w:tcPr>
            <w:tcW w:w="4643" w:type="dxa"/>
          </w:tcPr>
          <w:p w14:paraId="56E18A37" w14:textId="7AA60C50" w:rsidR="004C255D" w:rsidRDefault="004C255D" w:rsidP="006908A6">
            <w:pPr>
              <w:pStyle w:val="a7"/>
              <w:ind w:firstLineChars="0" w:firstLine="0"/>
              <w:rPr>
                <w:rFonts w:hint="eastAsia"/>
              </w:rPr>
            </w:pPr>
            <w:r>
              <w:t>对资源的只读访问</w:t>
            </w:r>
          </w:p>
        </w:tc>
      </w:tr>
      <w:tr w:rsidR="004C255D" w14:paraId="1BB51CE3" w14:textId="77777777" w:rsidTr="004C255D">
        <w:tc>
          <w:tcPr>
            <w:tcW w:w="4643" w:type="dxa"/>
          </w:tcPr>
          <w:p w14:paraId="447BDBD0" w14:textId="49E239A0" w:rsidR="004C255D" w:rsidRDefault="004C255D" w:rsidP="006908A6">
            <w:pPr>
              <w:pStyle w:val="a7"/>
              <w:ind w:firstLineChars="0" w:firstLine="0"/>
              <w:rPr>
                <w:rFonts w:hint="eastAsia"/>
              </w:rPr>
            </w:pPr>
            <w:r>
              <w:t>PUT</w:t>
            </w:r>
          </w:p>
        </w:tc>
        <w:tc>
          <w:tcPr>
            <w:tcW w:w="4643" w:type="dxa"/>
          </w:tcPr>
          <w:p w14:paraId="5EAC869D" w14:textId="56349F9B" w:rsidR="004C255D" w:rsidRDefault="004C255D" w:rsidP="006908A6">
            <w:pPr>
              <w:pStyle w:val="a7"/>
              <w:ind w:firstLineChars="0" w:firstLine="0"/>
              <w:rPr>
                <w:rFonts w:hint="eastAsia"/>
              </w:rPr>
            </w:pPr>
            <w:r>
              <w:t>创建一个新资源</w:t>
            </w:r>
          </w:p>
        </w:tc>
      </w:tr>
      <w:tr w:rsidR="004C255D" w14:paraId="7FB41BE4" w14:textId="77777777" w:rsidTr="004C255D">
        <w:tc>
          <w:tcPr>
            <w:tcW w:w="4643" w:type="dxa"/>
          </w:tcPr>
          <w:p w14:paraId="0E2200DE" w14:textId="58310EF1" w:rsidR="004C255D" w:rsidRDefault="004C255D" w:rsidP="006908A6">
            <w:pPr>
              <w:pStyle w:val="a7"/>
              <w:ind w:firstLineChars="0" w:firstLine="0"/>
              <w:rPr>
                <w:rFonts w:hint="eastAsia"/>
              </w:rPr>
            </w:pPr>
            <w:r>
              <w:lastRenderedPageBreak/>
              <w:t>DELETE</w:t>
            </w:r>
          </w:p>
        </w:tc>
        <w:tc>
          <w:tcPr>
            <w:tcW w:w="4643" w:type="dxa"/>
          </w:tcPr>
          <w:p w14:paraId="4987F44D" w14:textId="3BDBCF22" w:rsidR="004C255D" w:rsidRDefault="004C255D" w:rsidP="006908A6">
            <w:pPr>
              <w:pStyle w:val="a7"/>
              <w:ind w:firstLineChars="0" w:firstLine="0"/>
              <w:rPr>
                <w:rFonts w:hint="eastAsia"/>
              </w:rPr>
            </w:pPr>
            <w:r>
              <w:rPr>
                <w:rFonts w:hint="eastAsia"/>
              </w:rPr>
              <w:t>移除</w:t>
            </w:r>
            <w:r>
              <w:t>一个已有资源</w:t>
            </w:r>
          </w:p>
        </w:tc>
      </w:tr>
      <w:tr w:rsidR="004C255D" w14:paraId="1F2598BF" w14:textId="77777777" w:rsidTr="004C255D">
        <w:tc>
          <w:tcPr>
            <w:tcW w:w="4643" w:type="dxa"/>
          </w:tcPr>
          <w:p w14:paraId="3B9EE593" w14:textId="2EB1B2F9" w:rsidR="004C255D" w:rsidRDefault="004C255D" w:rsidP="006908A6">
            <w:pPr>
              <w:pStyle w:val="a7"/>
              <w:ind w:firstLineChars="0" w:firstLine="0"/>
              <w:rPr>
                <w:rFonts w:hint="eastAsia"/>
              </w:rPr>
            </w:pPr>
            <w:r>
              <w:t>POST</w:t>
            </w:r>
          </w:p>
        </w:tc>
        <w:tc>
          <w:tcPr>
            <w:tcW w:w="4643" w:type="dxa"/>
          </w:tcPr>
          <w:p w14:paraId="59DA1A08" w14:textId="5F9C3D2C" w:rsidR="004C255D" w:rsidRDefault="004C255D" w:rsidP="006908A6">
            <w:pPr>
              <w:pStyle w:val="a7"/>
              <w:ind w:firstLineChars="0" w:firstLine="0"/>
              <w:rPr>
                <w:rFonts w:hint="eastAsia"/>
              </w:rPr>
            </w:pPr>
            <w:r>
              <w:t>更新一个已有资源或创建一个新资源</w:t>
            </w:r>
          </w:p>
        </w:tc>
      </w:tr>
      <w:tr w:rsidR="004C255D" w14:paraId="20CBA3B2" w14:textId="77777777" w:rsidTr="004C255D">
        <w:tc>
          <w:tcPr>
            <w:tcW w:w="4643" w:type="dxa"/>
          </w:tcPr>
          <w:p w14:paraId="0061AA30" w14:textId="07E3AA6A" w:rsidR="004C255D" w:rsidRDefault="004C255D" w:rsidP="006908A6">
            <w:pPr>
              <w:pStyle w:val="a7"/>
              <w:ind w:firstLineChars="0" w:firstLine="0"/>
              <w:rPr>
                <w:rFonts w:hint="eastAsia"/>
              </w:rPr>
            </w:pPr>
            <w:r>
              <w:t>OPTIONS</w:t>
            </w:r>
          </w:p>
        </w:tc>
        <w:tc>
          <w:tcPr>
            <w:tcW w:w="4643" w:type="dxa"/>
          </w:tcPr>
          <w:p w14:paraId="3DCA9BE6" w14:textId="1DF8F118" w:rsidR="004C255D" w:rsidRDefault="004C255D" w:rsidP="006908A6">
            <w:pPr>
              <w:pStyle w:val="a7"/>
              <w:ind w:firstLineChars="0" w:firstLine="0"/>
              <w:rPr>
                <w:rFonts w:hint="eastAsia"/>
              </w:rPr>
            </w:pPr>
            <w:r>
              <w:t>得到一个资源所支持的操作类型</w:t>
            </w:r>
          </w:p>
        </w:tc>
      </w:tr>
    </w:tbl>
    <w:p w14:paraId="4E0A8B4B" w14:textId="77777777" w:rsidR="004C255D" w:rsidRDefault="004C255D" w:rsidP="006908A6">
      <w:pPr>
        <w:pStyle w:val="a7"/>
        <w:ind w:firstLineChars="0" w:firstLine="0"/>
      </w:pPr>
    </w:p>
    <w:p w14:paraId="733E4AF6" w14:textId="09823159" w:rsidR="004C255D" w:rsidRDefault="00567BBF" w:rsidP="006908A6">
      <w:pPr>
        <w:pStyle w:val="a7"/>
        <w:ind w:firstLineChars="0" w:firstLine="0"/>
      </w:pPr>
      <w:r>
        <w:t>类似于单机中的进程间通信，</w:t>
      </w:r>
      <w:r>
        <w:rPr>
          <w:rFonts w:hint="eastAsia"/>
        </w:rPr>
        <w:t>计算机网络</w:t>
      </w:r>
      <w:r>
        <w:t>，</w:t>
      </w:r>
      <w:r>
        <w:rPr>
          <w:rFonts w:hint="eastAsia"/>
        </w:rPr>
        <w:t>比如</w:t>
      </w:r>
      <w:r>
        <w:t>互联网中的</w:t>
      </w:r>
      <w:r>
        <w:t>web</w:t>
      </w:r>
      <w:r>
        <w:t>服务就是软件应用之间的通信，</w:t>
      </w:r>
      <w:r>
        <w:rPr>
          <w:rFonts w:hint="eastAsia"/>
        </w:rPr>
        <w:t>软件</w:t>
      </w:r>
      <w:r>
        <w:t>可以用不同的语言编写实现，</w:t>
      </w:r>
      <w:r>
        <w:rPr>
          <w:rFonts w:hint="eastAsia"/>
        </w:rPr>
        <w:t>可以</w:t>
      </w:r>
      <w:r>
        <w:t>部署在不同的平台，</w:t>
      </w:r>
      <w:r>
        <w:rPr>
          <w:rFonts w:hint="eastAsia"/>
        </w:rPr>
        <w:t>但是</w:t>
      </w:r>
      <w:r>
        <w:t>通过</w:t>
      </w:r>
      <w:r>
        <w:t>web</w:t>
      </w:r>
      <w:r>
        <w:t>服务这一开放的协议和标准，</w:t>
      </w:r>
      <w:r>
        <w:rPr>
          <w:rFonts w:hint="eastAsia"/>
        </w:rPr>
        <w:t>软件</w:t>
      </w:r>
      <w:r>
        <w:t>应用可以方便的交换数据。</w:t>
      </w:r>
      <w:r>
        <w:rPr>
          <w:rFonts w:hint="eastAsia"/>
        </w:rPr>
        <w:t>基于</w:t>
      </w:r>
      <w:r>
        <w:t>REST</w:t>
      </w:r>
      <w:r>
        <w:t>架构的</w:t>
      </w:r>
      <w:r>
        <w:t>web</w:t>
      </w:r>
      <w:r>
        <w:t>服务</w:t>
      </w:r>
      <w:r>
        <w:rPr>
          <w:rFonts w:hint="eastAsia"/>
        </w:rPr>
        <w:t>称为</w:t>
      </w:r>
      <w:proofErr w:type="spellStart"/>
      <w:r>
        <w:t>RESTful</w:t>
      </w:r>
      <w:proofErr w:type="spellEnd"/>
      <w:r>
        <w:t>风格的</w:t>
      </w:r>
      <w:r>
        <w:t>web</w:t>
      </w:r>
      <w:r>
        <w:t>服务，</w:t>
      </w:r>
      <w:r>
        <w:rPr>
          <w:rFonts w:hint="eastAsia"/>
        </w:rPr>
        <w:t>其</w:t>
      </w:r>
      <w:r>
        <w:t>通过</w:t>
      </w:r>
      <w:r>
        <w:t>HTTP</w:t>
      </w:r>
      <w:r>
        <w:t>协议通信，是一种</w:t>
      </w:r>
      <w:r>
        <w:t>web</w:t>
      </w:r>
      <w:r>
        <w:t>服务的规范。对于本</w:t>
      </w:r>
      <w:r>
        <w:rPr>
          <w:rFonts w:hint="eastAsia"/>
        </w:rPr>
        <w:t>课题</w:t>
      </w:r>
      <w:r>
        <w:t>依托的参与式感知实验平台，</w:t>
      </w:r>
      <w:r>
        <w:rPr>
          <w:rFonts w:hint="eastAsia"/>
        </w:rPr>
        <w:t>客户端</w:t>
      </w:r>
      <w:r>
        <w:t>与平台服务器之间的数据交换正适合使用</w:t>
      </w:r>
      <w:r>
        <w:t>REST</w:t>
      </w:r>
      <w:r>
        <w:t>架构来实现。</w:t>
      </w:r>
    </w:p>
    <w:p w14:paraId="62F86B18" w14:textId="75E398BB" w:rsidR="00B610AD" w:rsidRDefault="00B277FC" w:rsidP="006908A6">
      <w:pPr>
        <w:pStyle w:val="a7"/>
        <w:ind w:firstLineChars="0" w:firstLine="0"/>
      </w:pPr>
      <w:r>
        <w:t xml:space="preserve">JAX-RS, Java API for </w:t>
      </w:r>
      <w:proofErr w:type="spellStart"/>
      <w:r>
        <w:t>RESTful</w:t>
      </w:r>
      <w:proofErr w:type="spellEnd"/>
      <w:r>
        <w:t xml:space="preserve"> Services, </w:t>
      </w:r>
      <w:r>
        <w:t>是</w:t>
      </w:r>
      <w:r>
        <w:t>Java</w:t>
      </w:r>
      <w:r>
        <w:t>语言为开发</w:t>
      </w:r>
      <w:proofErr w:type="spellStart"/>
      <w:r>
        <w:t>RESTful</w:t>
      </w:r>
      <w:proofErr w:type="spellEnd"/>
      <w:r>
        <w:t>风格</w:t>
      </w:r>
      <w:r>
        <w:t>web</w:t>
      </w:r>
      <w:r>
        <w:t>服务提供的</w:t>
      </w:r>
      <w:r>
        <w:rPr>
          <w:rFonts w:hint="eastAsia"/>
        </w:rPr>
        <w:t>应用</w:t>
      </w:r>
      <w:r>
        <w:t>编程接口，包括</w:t>
      </w:r>
      <w:r>
        <w:t>javax.ws.rs</w:t>
      </w:r>
      <w:r>
        <w:t>、</w:t>
      </w:r>
      <w:r>
        <w:rPr>
          <w:rFonts w:hint="eastAsia"/>
        </w:rPr>
        <w:t>客户端</w:t>
      </w:r>
      <w:r>
        <w:t>、</w:t>
      </w:r>
      <w:r>
        <w:rPr>
          <w:rFonts w:hint="eastAsia"/>
        </w:rPr>
        <w:t>容器</w:t>
      </w:r>
      <w:r>
        <w:t>、</w:t>
      </w:r>
      <w:r>
        <w:rPr>
          <w:rFonts w:hint="eastAsia"/>
        </w:rPr>
        <w:t>核心</w:t>
      </w:r>
      <w:r>
        <w:t>、扩展五个包，</w:t>
      </w:r>
      <w:r>
        <w:rPr>
          <w:rFonts w:hint="eastAsia"/>
        </w:rPr>
        <w:t>为</w:t>
      </w:r>
      <w:r>
        <w:t>使用</w:t>
      </w:r>
      <w:r>
        <w:t>Java</w:t>
      </w:r>
      <w:r>
        <w:t>语言开发</w:t>
      </w:r>
      <w:proofErr w:type="spellStart"/>
      <w:r>
        <w:rPr>
          <w:rFonts w:hint="eastAsia"/>
        </w:rPr>
        <w:t>REST</w:t>
      </w:r>
      <w:r>
        <w:t>ful</w:t>
      </w:r>
      <w:proofErr w:type="spellEnd"/>
      <w:r>
        <w:t xml:space="preserve"> web</w:t>
      </w:r>
      <w:r>
        <w:t>服务提供了便利条件。</w:t>
      </w:r>
      <w:r>
        <w:rPr>
          <w:rFonts w:hint="eastAsia"/>
        </w:rPr>
        <w:t>开源</w:t>
      </w:r>
      <w:r>
        <w:t>社区也开发了众多的符合</w:t>
      </w:r>
      <w:r>
        <w:t>JAX-RS</w:t>
      </w:r>
      <w:r>
        <w:rPr>
          <w:rFonts w:hint="eastAsia"/>
        </w:rPr>
        <w:t>标准</w:t>
      </w:r>
      <w:r>
        <w:t>的</w:t>
      </w:r>
      <w:r w:rsidR="00D03377">
        <w:t>框架，</w:t>
      </w:r>
      <w:r w:rsidR="00D03377">
        <w:rPr>
          <w:rFonts w:hint="eastAsia"/>
        </w:rPr>
        <w:t>其中</w:t>
      </w:r>
      <w:r w:rsidR="00D03377">
        <w:t>Jersey</w:t>
      </w:r>
      <w:r w:rsidR="00D03377">
        <w:t>就是一款优秀的产品级、</w:t>
      </w:r>
      <w:r w:rsidR="00D03377">
        <w:rPr>
          <w:rFonts w:hint="eastAsia"/>
        </w:rPr>
        <w:t>开源</w:t>
      </w:r>
      <w:r w:rsidR="00D03377">
        <w:t>的作为</w:t>
      </w:r>
      <w:r w:rsidR="00D03377">
        <w:t>JAX-RS</w:t>
      </w:r>
      <w:r w:rsidR="00D03377">
        <w:t>标准实现的框架。</w:t>
      </w:r>
    </w:p>
    <w:p w14:paraId="78C3C71E" w14:textId="3767379E" w:rsidR="001977C1" w:rsidRDefault="001977C1" w:rsidP="006908A6">
      <w:pPr>
        <w:pStyle w:val="a7"/>
        <w:ind w:firstLineChars="0" w:firstLine="0"/>
      </w:pPr>
      <w:r>
        <w:rPr>
          <w:rFonts w:hint="eastAsia"/>
          <w:noProof/>
        </w:rPr>
        <w:drawing>
          <wp:anchor distT="0" distB="0" distL="114300" distR="114300" simplePos="0" relativeHeight="251705344" behindDoc="0" locked="0" layoutInCell="1" allowOverlap="1" wp14:anchorId="17D336DB" wp14:editId="5FE0B191">
            <wp:simplePos x="0" y="0"/>
            <wp:positionH relativeFrom="column">
              <wp:posOffset>26035</wp:posOffset>
            </wp:positionH>
            <wp:positionV relativeFrom="paragraph">
              <wp:posOffset>327660</wp:posOffset>
            </wp:positionV>
            <wp:extent cx="5758180" cy="2400300"/>
            <wp:effectExtent l="0" t="0" r="0" b="0"/>
            <wp:wrapTopAndBottom/>
            <wp:docPr id="4" name="图片 4" descr="figure/Rest-Demo-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Rest-Demo-Diagra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818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D2786" w14:textId="55995661" w:rsidR="00567BBF" w:rsidRDefault="00567BBF" w:rsidP="006908A6">
      <w:pPr>
        <w:pStyle w:val="a7"/>
        <w:ind w:firstLineChars="0" w:firstLine="0"/>
      </w:pPr>
    </w:p>
    <w:p w14:paraId="4A08F9CB" w14:textId="6BE61616" w:rsidR="001977C1" w:rsidRDefault="001977C1" w:rsidP="006908A6">
      <w:pPr>
        <w:pStyle w:val="a7"/>
        <w:ind w:firstLineChars="0" w:firstLine="0"/>
      </w:pPr>
      <w:r>
        <w:t>接口部分</w:t>
      </w:r>
    </w:p>
    <w:p w14:paraId="74EA44DF" w14:textId="77777777" w:rsidR="001977C1" w:rsidRPr="006908A6" w:rsidRDefault="001977C1" w:rsidP="006908A6">
      <w:pPr>
        <w:pStyle w:val="a7"/>
        <w:ind w:firstLineChars="0" w:firstLine="0"/>
        <w:rPr>
          <w:rFonts w:hint="eastAsia"/>
        </w:rPr>
      </w:pPr>
    </w:p>
    <w:p w14:paraId="426AF7BA" w14:textId="043A3B60" w:rsidR="009A622C" w:rsidRPr="00696F1B" w:rsidRDefault="00981405" w:rsidP="00696F1B">
      <w:pPr>
        <w:pStyle w:val="1"/>
        <w:spacing w:afterLines="200" w:after="652"/>
        <w:ind w:firstLineChars="0" w:firstLine="0"/>
        <w:rPr>
          <w:b/>
        </w:rPr>
      </w:pPr>
      <w:bookmarkStart w:id="982" w:name="_Toc438205185"/>
      <w:r>
        <w:rPr>
          <w:rFonts w:hint="eastAsia"/>
        </w:rPr>
        <w:t>第五章</w:t>
      </w:r>
      <w:r w:rsidR="00D0615B">
        <w:rPr>
          <w:rFonts w:hint="eastAsia"/>
        </w:rPr>
        <w:t xml:space="preserve"> </w:t>
      </w:r>
      <w:bookmarkEnd w:id="978"/>
      <w:bookmarkEnd w:id="979"/>
      <w:r w:rsidR="009155DB">
        <w:rPr>
          <w:rFonts w:hint="eastAsia"/>
        </w:rPr>
        <w:t>系统</w:t>
      </w:r>
      <w:r w:rsidR="00393B43">
        <w:t>部署与</w:t>
      </w:r>
      <w:r w:rsidR="009155DB">
        <w:rPr>
          <w:rFonts w:hint="eastAsia"/>
        </w:rPr>
        <w:t>测试</w:t>
      </w:r>
      <w:bookmarkEnd w:id="982"/>
    </w:p>
    <w:p w14:paraId="6DF96EB1" w14:textId="588E0208" w:rsidR="003910D2" w:rsidRPr="00535C12" w:rsidRDefault="003910D2" w:rsidP="00FC2CF9">
      <w:pPr>
        <w:spacing w:afterLines="100" w:after="326"/>
        <w:ind w:firstLine="480"/>
      </w:pPr>
    </w:p>
    <w:p w14:paraId="15187E87" w14:textId="5D7A46FF"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83" w:name="_Toc375340536"/>
      <w:bookmarkStart w:id="984" w:name="_Toc375381835"/>
      <w:bookmarkStart w:id="985" w:name="_Toc375387191"/>
      <w:bookmarkStart w:id="986" w:name="_Toc375391330"/>
      <w:bookmarkStart w:id="987" w:name="_Toc375391420"/>
      <w:bookmarkStart w:id="988" w:name="_Toc375393095"/>
      <w:bookmarkStart w:id="989" w:name="_Toc375412195"/>
      <w:bookmarkStart w:id="990" w:name="_Toc375412283"/>
      <w:bookmarkStart w:id="991" w:name="_Toc375412663"/>
      <w:bookmarkStart w:id="992" w:name="_Toc375423806"/>
      <w:bookmarkStart w:id="993" w:name="_Toc375578247"/>
      <w:bookmarkStart w:id="994" w:name="_Toc375769725"/>
      <w:bookmarkStart w:id="995" w:name="_Toc375770077"/>
      <w:bookmarkStart w:id="996" w:name="_Toc375770334"/>
      <w:bookmarkStart w:id="997" w:name="_Toc376006509"/>
      <w:bookmarkStart w:id="998" w:name="_Toc376024840"/>
      <w:bookmarkStart w:id="999" w:name="_Toc405320990"/>
      <w:bookmarkStart w:id="1000" w:name="_Toc405930028"/>
      <w:bookmarkStart w:id="1001" w:name="_Toc405982964"/>
      <w:bookmarkStart w:id="1002" w:name="_Toc406252782"/>
      <w:bookmarkStart w:id="1003" w:name="_Toc406343917"/>
      <w:bookmarkStart w:id="1004" w:name="_Toc406434135"/>
      <w:bookmarkStart w:id="1005" w:name="_Toc406512587"/>
      <w:bookmarkStart w:id="1006" w:name="_Toc406514505"/>
      <w:bookmarkStart w:id="1007" w:name="_Toc406514592"/>
      <w:bookmarkStart w:id="1008" w:name="_Toc406514682"/>
      <w:bookmarkStart w:id="1009" w:name="_Toc406514770"/>
      <w:bookmarkStart w:id="1010" w:name="_Toc406514858"/>
      <w:bookmarkStart w:id="1011" w:name="_Toc406946267"/>
      <w:bookmarkStart w:id="1012" w:name="_Toc406959386"/>
      <w:bookmarkStart w:id="1013" w:name="_Toc406959473"/>
      <w:bookmarkStart w:id="1014" w:name="_Toc407474113"/>
      <w:bookmarkStart w:id="1015" w:name="_Toc407479300"/>
      <w:bookmarkStart w:id="1016" w:name="_Toc407526885"/>
      <w:bookmarkStart w:id="1017" w:name="_Toc407650724"/>
      <w:bookmarkStart w:id="1018" w:name="_Toc408404116"/>
      <w:bookmarkStart w:id="1019" w:name="_Toc437364337"/>
      <w:bookmarkStart w:id="1020" w:name="_Toc437960218"/>
      <w:bookmarkStart w:id="1021" w:name="_Toc437960436"/>
      <w:bookmarkStart w:id="1022" w:name="_Toc437960510"/>
      <w:bookmarkStart w:id="1023" w:name="_Toc437961696"/>
      <w:bookmarkStart w:id="1024" w:name="_Toc438026021"/>
      <w:bookmarkStart w:id="1025" w:name="_Toc438047585"/>
      <w:bookmarkStart w:id="1026" w:name="_Toc438205186"/>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7" w:name="_Toc375340537"/>
      <w:bookmarkStart w:id="1028" w:name="_Toc375381836"/>
      <w:bookmarkStart w:id="1029" w:name="_Toc375387192"/>
      <w:bookmarkStart w:id="1030" w:name="_Toc375391331"/>
      <w:bookmarkStart w:id="1031" w:name="_Toc375391421"/>
      <w:bookmarkStart w:id="1032" w:name="_Toc375393096"/>
      <w:bookmarkStart w:id="1033" w:name="_Toc375412196"/>
      <w:bookmarkStart w:id="1034" w:name="_Toc375412284"/>
      <w:bookmarkStart w:id="1035" w:name="_Toc375412664"/>
      <w:bookmarkStart w:id="1036" w:name="_Toc375423807"/>
      <w:bookmarkStart w:id="1037" w:name="_Toc375578248"/>
      <w:bookmarkStart w:id="1038" w:name="_Toc375769726"/>
      <w:bookmarkStart w:id="1039" w:name="_Toc375770078"/>
      <w:bookmarkStart w:id="1040" w:name="_Toc375770335"/>
      <w:bookmarkStart w:id="1041" w:name="_Toc376006510"/>
      <w:bookmarkStart w:id="1042" w:name="_Toc376024841"/>
      <w:bookmarkStart w:id="1043" w:name="_Toc405320991"/>
      <w:bookmarkStart w:id="1044" w:name="_Toc405930029"/>
      <w:bookmarkStart w:id="1045" w:name="_Toc405982965"/>
      <w:bookmarkStart w:id="1046" w:name="_Toc406252783"/>
      <w:bookmarkStart w:id="1047" w:name="_Toc406343918"/>
      <w:bookmarkStart w:id="1048" w:name="_Toc406434136"/>
      <w:bookmarkStart w:id="1049" w:name="_Toc406512588"/>
      <w:bookmarkStart w:id="1050" w:name="_Toc406514506"/>
      <w:bookmarkStart w:id="1051" w:name="_Toc406514593"/>
      <w:bookmarkStart w:id="1052" w:name="_Toc406514683"/>
      <w:bookmarkStart w:id="1053" w:name="_Toc406514771"/>
      <w:bookmarkStart w:id="1054" w:name="_Toc406514859"/>
      <w:bookmarkStart w:id="1055" w:name="_Toc406946268"/>
      <w:bookmarkStart w:id="1056" w:name="_Toc406959387"/>
      <w:bookmarkStart w:id="1057" w:name="_Toc406959474"/>
      <w:bookmarkStart w:id="1058" w:name="_Toc407474114"/>
      <w:bookmarkStart w:id="1059" w:name="_Toc407479301"/>
      <w:bookmarkStart w:id="1060" w:name="_Toc407526886"/>
      <w:bookmarkStart w:id="1061" w:name="_Toc407650725"/>
      <w:bookmarkStart w:id="1062" w:name="_Toc408404117"/>
      <w:bookmarkStart w:id="1063" w:name="_Toc437364338"/>
      <w:bookmarkStart w:id="1064" w:name="_Toc437960219"/>
      <w:bookmarkStart w:id="1065" w:name="_Toc437960437"/>
      <w:bookmarkStart w:id="1066" w:name="_Toc437960511"/>
      <w:bookmarkStart w:id="1067" w:name="_Toc437961697"/>
      <w:bookmarkStart w:id="1068" w:name="_Toc438026022"/>
      <w:bookmarkStart w:id="1069" w:name="_Toc438047586"/>
      <w:bookmarkStart w:id="1070" w:name="_Toc438205187"/>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1" w:name="_Toc375340538"/>
      <w:bookmarkStart w:id="1072" w:name="_Toc375381837"/>
      <w:bookmarkStart w:id="1073" w:name="_Toc375387193"/>
      <w:bookmarkStart w:id="1074" w:name="_Toc375391332"/>
      <w:bookmarkStart w:id="1075" w:name="_Toc375391422"/>
      <w:bookmarkStart w:id="1076" w:name="_Toc375393097"/>
      <w:bookmarkStart w:id="1077" w:name="_Toc375412197"/>
      <w:bookmarkStart w:id="1078" w:name="_Toc375412285"/>
      <w:bookmarkStart w:id="1079" w:name="_Toc375412665"/>
      <w:bookmarkStart w:id="1080" w:name="_Toc375423808"/>
      <w:bookmarkStart w:id="1081" w:name="_Toc375578249"/>
      <w:bookmarkStart w:id="1082" w:name="_Toc375769727"/>
      <w:bookmarkStart w:id="1083" w:name="_Toc375770079"/>
      <w:bookmarkStart w:id="1084" w:name="_Toc375770336"/>
      <w:bookmarkStart w:id="1085" w:name="_Toc376006511"/>
      <w:bookmarkStart w:id="1086" w:name="_Toc376024842"/>
      <w:bookmarkStart w:id="1087" w:name="_Toc405320992"/>
      <w:bookmarkStart w:id="1088" w:name="_Toc405930030"/>
      <w:bookmarkStart w:id="1089" w:name="_Toc405982966"/>
      <w:bookmarkStart w:id="1090" w:name="_Toc406252784"/>
      <w:bookmarkStart w:id="1091" w:name="_Toc406343919"/>
      <w:bookmarkStart w:id="1092" w:name="_Toc406434137"/>
      <w:bookmarkStart w:id="1093" w:name="_Toc406512589"/>
      <w:bookmarkStart w:id="1094" w:name="_Toc406514507"/>
      <w:bookmarkStart w:id="1095" w:name="_Toc406514594"/>
      <w:bookmarkStart w:id="1096" w:name="_Toc406514684"/>
      <w:bookmarkStart w:id="1097" w:name="_Toc406514772"/>
      <w:bookmarkStart w:id="1098" w:name="_Toc406514860"/>
      <w:bookmarkStart w:id="1099" w:name="_Toc406946269"/>
      <w:bookmarkStart w:id="1100" w:name="_Toc406959388"/>
      <w:bookmarkStart w:id="1101" w:name="_Toc406959475"/>
      <w:bookmarkStart w:id="1102" w:name="_Toc407474115"/>
      <w:bookmarkStart w:id="1103" w:name="_Toc407479302"/>
      <w:bookmarkStart w:id="1104" w:name="_Toc407526887"/>
      <w:bookmarkStart w:id="1105" w:name="_Toc407650726"/>
      <w:bookmarkStart w:id="1106" w:name="_Toc408404118"/>
      <w:bookmarkStart w:id="1107" w:name="_Toc437364339"/>
      <w:bookmarkStart w:id="1108" w:name="_Toc437960220"/>
      <w:bookmarkStart w:id="1109" w:name="_Toc437960438"/>
      <w:bookmarkStart w:id="1110" w:name="_Toc437960512"/>
      <w:bookmarkStart w:id="1111" w:name="_Toc437961698"/>
      <w:bookmarkStart w:id="1112" w:name="_Toc438026023"/>
      <w:bookmarkStart w:id="1113" w:name="_Toc438047587"/>
      <w:bookmarkStart w:id="1114" w:name="_Toc438205188"/>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5" w:name="_Toc375340539"/>
      <w:bookmarkStart w:id="1116" w:name="_Toc375381838"/>
      <w:bookmarkStart w:id="1117" w:name="_Toc375387194"/>
      <w:bookmarkStart w:id="1118" w:name="_Toc375391333"/>
      <w:bookmarkStart w:id="1119" w:name="_Toc375391423"/>
      <w:bookmarkStart w:id="1120" w:name="_Toc375393098"/>
      <w:bookmarkStart w:id="1121" w:name="_Toc375412198"/>
      <w:bookmarkStart w:id="1122" w:name="_Toc375412286"/>
      <w:bookmarkStart w:id="1123" w:name="_Toc375412666"/>
      <w:bookmarkStart w:id="1124" w:name="_Toc375423809"/>
      <w:bookmarkStart w:id="1125" w:name="_Toc375578250"/>
      <w:bookmarkStart w:id="1126" w:name="_Toc375769728"/>
      <w:bookmarkStart w:id="1127" w:name="_Toc375770080"/>
      <w:bookmarkStart w:id="1128" w:name="_Toc375770337"/>
      <w:bookmarkStart w:id="1129" w:name="_Toc376006512"/>
      <w:bookmarkStart w:id="1130" w:name="_Toc376024843"/>
      <w:bookmarkStart w:id="1131" w:name="_Toc405320993"/>
      <w:bookmarkStart w:id="1132" w:name="_Toc405930031"/>
      <w:bookmarkStart w:id="1133" w:name="_Toc405982967"/>
      <w:bookmarkStart w:id="1134" w:name="_Toc406252785"/>
      <w:bookmarkStart w:id="1135" w:name="_Toc406343920"/>
      <w:bookmarkStart w:id="1136" w:name="_Toc406434138"/>
      <w:bookmarkStart w:id="1137" w:name="_Toc406512590"/>
      <w:bookmarkStart w:id="1138" w:name="_Toc406514508"/>
      <w:bookmarkStart w:id="1139" w:name="_Toc406514595"/>
      <w:bookmarkStart w:id="1140" w:name="_Toc406514685"/>
      <w:bookmarkStart w:id="1141" w:name="_Toc406514773"/>
      <w:bookmarkStart w:id="1142" w:name="_Toc406514861"/>
      <w:bookmarkStart w:id="1143" w:name="_Toc406946270"/>
      <w:bookmarkStart w:id="1144" w:name="_Toc406959389"/>
      <w:bookmarkStart w:id="1145" w:name="_Toc406959476"/>
      <w:bookmarkStart w:id="1146" w:name="_Toc407474116"/>
      <w:bookmarkStart w:id="1147" w:name="_Toc407479303"/>
      <w:bookmarkStart w:id="1148" w:name="_Toc407526888"/>
      <w:bookmarkStart w:id="1149" w:name="_Toc407650727"/>
      <w:bookmarkStart w:id="1150" w:name="_Toc408404119"/>
      <w:bookmarkStart w:id="1151" w:name="_Toc437364340"/>
      <w:bookmarkStart w:id="1152" w:name="_Toc437960221"/>
      <w:bookmarkStart w:id="1153" w:name="_Toc437960439"/>
      <w:bookmarkStart w:id="1154" w:name="_Toc437960513"/>
      <w:bookmarkStart w:id="1155" w:name="_Toc437961699"/>
      <w:bookmarkStart w:id="1156" w:name="_Toc438026024"/>
      <w:bookmarkStart w:id="1157" w:name="_Toc438047588"/>
      <w:bookmarkStart w:id="1158" w:name="_Toc438205189"/>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59" w:name="_Toc375340540"/>
      <w:bookmarkStart w:id="1160" w:name="_Toc375381839"/>
      <w:bookmarkStart w:id="1161" w:name="_Toc375387195"/>
      <w:bookmarkStart w:id="1162" w:name="_Toc375391334"/>
      <w:bookmarkStart w:id="1163" w:name="_Toc375391424"/>
      <w:bookmarkStart w:id="1164" w:name="_Toc375393099"/>
      <w:bookmarkStart w:id="1165" w:name="_Toc375412199"/>
      <w:bookmarkStart w:id="1166" w:name="_Toc375412287"/>
      <w:bookmarkStart w:id="1167" w:name="_Toc375412667"/>
      <w:bookmarkStart w:id="1168" w:name="_Toc375423810"/>
      <w:bookmarkStart w:id="1169" w:name="_Toc375578251"/>
      <w:bookmarkStart w:id="1170" w:name="_Toc375769729"/>
      <w:bookmarkStart w:id="1171" w:name="_Toc375770081"/>
      <w:bookmarkStart w:id="1172" w:name="_Toc375770338"/>
      <w:bookmarkStart w:id="1173" w:name="_Toc376006513"/>
      <w:bookmarkStart w:id="1174" w:name="_Toc376024844"/>
      <w:bookmarkStart w:id="1175" w:name="_Toc405320994"/>
      <w:bookmarkStart w:id="1176" w:name="_Toc405930032"/>
      <w:bookmarkStart w:id="1177" w:name="_Toc405982968"/>
      <w:bookmarkStart w:id="1178" w:name="_Toc406252786"/>
      <w:bookmarkStart w:id="1179" w:name="_Toc406343921"/>
      <w:bookmarkStart w:id="1180" w:name="_Toc406434139"/>
      <w:bookmarkStart w:id="1181" w:name="_Toc406512591"/>
      <w:bookmarkStart w:id="1182" w:name="_Toc406514509"/>
      <w:bookmarkStart w:id="1183" w:name="_Toc406514596"/>
      <w:bookmarkStart w:id="1184" w:name="_Toc406514686"/>
      <w:bookmarkStart w:id="1185" w:name="_Toc406514774"/>
      <w:bookmarkStart w:id="1186" w:name="_Toc406514862"/>
      <w:bookmarkStart w:id="1187" w:name="_Toc406946271"/>
      <w:bookmarkStart w:id="1188" w:name="_Toc406959390"/>
      <w:bookmarkStart w:id="1189" w:name="_Toc406959477"/>
      <w:bookmarkStart w:id="1190" w:name="_Toc407474117"/>
      <w:bookmarkStart w:id="1191" w:name="_Toc407479304"/>
      <w:bookmarkStart w:id="1192" w:name="_Toc407526889"/>
      <w:bookmarkStart w:id="1193" w:name="_Toc407650728"/>
      <w:bookmarkStart w:id="1194" w:name="_Toc408404120"/>
      <w:bookmarkStart w:id="1195" w:name="_Toc437364341"/>
      <w:bookmarkStart w:id="1196" w:name="_Toc437960222"/>
      <w:bookmarkStart w:id="1197" w:name="_Toc437960440"/>
      <w:bookmarkStart w:id="1198" w:name="_Toc437960514"/>
      <w:bookmarkStart w:id="1199" w:name="_Toc437961700"/>
      <w:bookmarkStart w:id="1200" w:name="_Toc438026025"/>
      <w:bookmarkStart w:id="1201" w:name="_Toc438047589"/>
      <w:bookmarkStart w:id="1202" w:name="_Toc438205190"/>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712EB1A4" w14:textId="360B26CC" w:rsidR="008E42E9" w:rsidRDefault="009720C7" w:rsidP="008E42E9">
      <w:pPr>
        <w:pStyle w:val="2"/>
        <w:numPr>
          <w:ilvl w:val="1"/>
          <w:numId w:val="10"/>
        </w:numPr>
        <w:spacing w:afterLines="100" w:after="326"/>
        <w:ind w:firstLineChars="0"/>
      </w:pPr>
      <w:r>
        <w:rPr>
          <w:rFonts w:hint="eastAsia"/>
        </w:rPr>
        <w:t>环境搭建</w:t>
      </w:r>
    </w:p>
    <w:p w14:paraId="73FACDAF" w14:textId="11A32D9D" w:rsidR="00CE07E1" w:rsidRPr="00CE07E1" w:rsidRDefault="00CE07E1" w:rsidP="00CE07E1">
      <w:pPr>
        <w:ind w:firstLine="480"/>
      </w:pPr>
      <w:r>
        <w:rPr>
          <w:rFonts w:hint="eastAsia"/>
        </w:rPr>
        <w:t>发布任务</w:t>
      </w:r>
      <w:r>
        <w:t>、</w:t>
      </w:r>
      <w:r>
        <w:rPr>
          <w:rFonts w:hint="eastAsia"/>
        </w:rPr>
        <w:t>竞价</w:t>
      </w:r>
      <w:r>
        <w:t>、</w:t>
      </w:r>
      <w:r>
        <w:rPr>
          <w:rFonts w:hint="eastAsia"/>
        </w:rPr>
        <w:t>用户</w:t>
      </w:r>
      <w:r>
        <w:t>账户的截图</w:t>
      </w:r>
    </w:p>
    <w:p w14:paraId="4DBFE807" w14:textId="660A09D4" w:rsidR="005B0AA8" w:rsidRDefault="009720C7" w:rsidP="00D528B8">
      <w:pPr>
        <w:pStyle w:val="2"/>
        <w:numPr>
          <w:ilvl w:val="1"/>
          <w:numId w:val="10"/>
        </w:numPr>
        <w:spacing w:beforeLines="100" w:before="326" w:afterLines="100" w:after="326"/>
        <w:ind w:firstLineChars="0"/>
      </w:pPr>
      <w:r>
        <w:rPr>
          <w:rFonts w:hint="eastAsia"/>
        </w:rPr>
        <w:t>分析测试</w:t>
      </w:r>
    </w:p>
    <w:p w14:paraId="5B100930" w14:textId="47B5E72C" w:rsidR="00CE07E1" w:rsidRPr="00CE07E1" w:rsidRDefault="00CE07E1" w:rsidP="00CE07E1">
      <w:pPr>
        <w:ind w:firstLine="480"/>
      </w:pPr>
      <w:r>
        <w:rPr>
          <w:rFonts w:hint="eastAsia"/>
        </w:rPr>
        <w:t>把</w:t>
      </w:r>
      <w:r>
        <w:t>高并发、</w:t>
      </w:r>
      <w:r>
        <w:rPr>
          <w:rFonts w:hint="eastAsia"/>
        </w:rPr>
        <w:t>图片存储</w:t>
      </w:r>
      <w:r>
        <w:t>等放在这</w:t>
      </w:r>
    </w:p>
    <w:p w14:paraId="59D81EA1" w14:textId="77777777" w:rsidR="00AE43F1" w:rsidRPr="00DD1E21" w:rsidRDefault="006A181E" w:rsidP="00DD1E21">
      <w:pPr>
        <w:pStyle w:val="1"/>
        <w:spacing w:afterLines="200" w:after="652"/>
        <w:ind w:firstLineChars="0" w:firstLine="0"/>
        <w:rPr>
          <w:b/>
        </w:rPr>
      </w:pPr>
      <w:bookmarkStart w:id="1203" w:name="_Toc318634180"/>
      <w:bookmarkStart w:id="1204" w:name="_Toc406434146"/>
      <w:bookmarkStart w:id="1205" w:name="_Toc406512598"/>
      <w:bookmarkStart w:id="1206" w:name="_Toc438205193"/>
      <w:r>
        <w:rPr>
          <w:rFonts w:hint="eastAsia"/>
        </w:rPr>
        <w:t>第六章</w:t>
      </w:r>
      <w:r>
        <w:rPr>
          <w:rFonts w:hint="eastAsia"/>
        </w:rPr>
        <w:t xml:space="preserve"> </w:t>
      </w:r>
      <w:r w:rsidR="003209DD" w:rsidRPr="004728FF">
        <w:rPr>
          <w:rFonts w:hint="eastAsia"/>
        </w:rPr>
        <w:t>总结与展望</w:t>
      </w:r>
      <w:bookmarkEnd w:id="980"/>
      <w:bookmarkEnd w:id="1203"/>
      <w:bookmarkEnd w:id="1204"/>
      <w:bookmarkEnd w:id="1205"/>
      <w:bookmarkEnd w:id="1206"/>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07" w:name="_Toc375340549"/>
      <w:bookmarkStart w:id="1208" w:name="_Toc375381848"/>
      <w:bookmarkStart w:id="1209" w:name="_Toc375387204"/>
      <w:bookmarkStart w:id="1210" w:name="_Toc375391343"/>
      <w:bookmarkStart w:id="1211" w:name="_Toc375391433"/>
      <w:bookmarkStart w:id="1212" w:name="_Toc375393108"/>
      <w:bookmarkStart w:id="1213" w:name="_Toc375412208"/>
      <w:bookmarkStart w:id="1214" w:name="_Toc375412296"/>
      <w:bookmarkStart w:id="1215" w:name="_Toc375412676"/>
      <w:bookmarkStart w:id="1216" w:name="_Toc375423819"/>
      <w:bookmarkStart w:id="1217" w:name="_Toc375578260"/>
      <w:bookmarkStart w:id="1218" w:name="_Toc375769738"/>
      <w:bookmarkStart w:id="1219" w:name="_Toc375770090"/>
      <w:bookmarkStart w:id="1220" w:name="_Toc375770347"/>
      <w:bookmarkStart w:id="1221" w:name="_Toc376006522"/>
      <w:bookmarkStart w:id="1222" w:name="_Toc376024853"/>
      <w:bookmarkStart w:id="1223" w:name="_Toc405321003"/>
      <w:bookmarkStart w:id="1224" w:name="_Toc405930041"/>
      <w:bookmarkStart w:id="1225" w:name="_Toc405982976"/>
      <w:bookmarkStart w:id="1226" w:name="_Toc406252794"/>
      <w:bookmarkStart w:id="1227" w:name="_Toc406343929"/>
      <w:bookmarkStart w:id="1228" w:name="_Toc406434147"/>
      <w:bookmarkStart w:id="1229" w:name="_Toc406512599"/>
      <w:bookmarkStart w:id="1230" w:name="_Toc406514517"/>
      <w:bookmarkStart w:id="1231" w:name="_Toc406514604"/>
      <w:bookmarkStart w:id="1232" w:name="_Toc406514694"/>
      <w:bookmarkStart w:id="1233" w:name="_Toc406514782"/>
      <w:bookmarkStart w:id="1234" w:name="_Toc406514870"/>
      <w:bookmarkStart w:id="1235" w:name="_Toc406946279"/>
      <w:bookmarkStart w:id="1236" w:name="_Toc406959398"/>
      <w:bookmarkStart w:id="1237" w:name="_Toc406959485"/>
      <w:bookmarkStart w:id="1238" w:name="_Toc407474125"/>
      <w:bookmarkStart w:id="1239" w:name="_Toc407479313"/>
      <w:bookmarkStart w:id="1240" w:name="_Toc407526898"/>
      <w:bookmarkStart w:id="1241" w:name="_Toc407650737"/>
      <w:bookmarkStart w:id="1242" w:name="_Toc408404129"/>
      <w:bookmarkStart w:id="1243" w:name="_Toc437364350"/>
      <w:bookmarkStart w:id="1244" w:name="_Toc437960226"/>
      <w:bookmarkStart w:id="1245" w:name="_Toc437960444"/>
      <w:bookmarkStart w:id="1246" w:name="_Toc437960518"/>
      <w:bookmarkStart w:id="1247" w:name="_Toc437961704"/>
      <w:bookmarkStart w:id="1248" w:name="_Toc438026029"/>
      <w:bookmarkStart w:id="1249" w:name="_Toc438047597"/>
      <w:bookmarkStart w:id="1250" w:name="_Toc438205194"/>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14:paraId="560D292B" w14:textId="1517BA2F" w:rsidR="008C2D01" w:rsidRPr="006908A6" w:rsidRDefault="00416CD9" w:rsidP="006908A6">
      <w:pPr>
        <w:pStyle w:val="2"/>
        <w:numPr>
          <w:ilvl w:val="1"/>
          <w:numId w:val="10"/>
        </w:numPr>
        <w:spacing w:afterLines="200" w:after="652"/>
        <w:ind w:firstLineChars="0"/>
        <w:rPr>
          <w:b/>
        </w:rPr>
      </w:pPr>
      <w:bookmarkStart w:id="1251" w:name="_Toc406434148"/>
      <w:bookmarkStart w:id="1252" w:name="_Toc406512600"/>
      <w:bookmarkStart w:id="1253" w:name="_Toc438205195"/>
      <w:r>
        <w:rPr>
          <w:rFonts w:hint="eastAsia"/>
        </w:rPr>
        <w:t>工作总结</w:t>
      </w:r>
      <w:bookmarkEnd w:id="1251"/>
      <w:bookmarkEnd w:id="1252"/>
      <w:bookmarkEnd w:id="1253"/>
    </w:p>
    <w:p w14:paraId="51F14092" w14:textId="77777777" w:rsidR="000F5862" w:rsidRPr="00F86D0A" w:rsidRDefault="00514FAA" w:rsidP="00B55CF2">
      <w:pPr>
        <w:pStyle w:val="2"/>
        <w:numPr>
          <w:ilvl w:val="1"/>
          <w:numId w:val="10"/>
        </w:numPr>
        <w:spacing w:afterLines="200" w:after="652"/>
        <w:ind w:firstLineChars="0"/>
        <w:rPr>
          <w:b/>
        </w:rPr>
      </w:pPr>
      <w:bookmarkStart w:id="1254" w:name="_Toc406434149"/>
      <w:bookmarkStart w:id="1255" w:name="_Toc406512601"/>
      <w:bookmarkStart w:id="1256" w:name="_Toc438205196"/>
      <w:r>
        <w:rPr>
          <w:rFonts w:hint="eastAsia"/>
        </w:rPr>
        <w:t>工作</w:t>
      </w:r>
      <w:r w:rsidR="00416CD9">
        <w:rPr>
          <w:rFonts w:hint="eastAsia"/>
        </w:rPr>
        <w:t>展望</w:t>
      </w:r>
      <w:bookmarkEnd w:id="1254"/>
      <w:bookmarkEnd w:id="1255"/>
      <w:bookmarkEnd w:id="1256"/>
    </w:p>
    <w:p w14:paraId="2F46F4BC" w14:textId="77777777" w:rsidR="00B609D4" w:rsidRDefault="003209DD" w:rsidP="00DD786F">
      <w:pPr>
        <w:pStyle w:val="1"/>
        <w:spacing w:afterLines="100" w:after="326"/>
        <w:ind w:firstLineChars="0" w:firstLine="0"/>
        <w:rPr>
          <w:rFonts w:ascii="黑体"/>
          <w:b/>
          <w:szCs w:val="32"/>
        </w:rPr>
      </w:pPr>
      <w:bookmarkStart w:id="1257" w:name="_Toc256242128"/>
      <w:bookmarkStart w:id="1258" w:name="_Toc256242226"/>
      <w:bookmarkStart w:id="1259" w:name="_Toc287812725"/>
      <w:bookmarkStart w:id="1260" w:name="_Toc318634184"/>
      <w:bookmarkStart w:id="1261" w:name="_Toc406434150"/>
      <w:bookmarkStart w:id="1262" w:name="_Toc406512602"/>
      <w:bookmarkStart w:id="1263" w:name="_Toc438205197"/>
      <w:r w:rsidRPr="003B0208">
        <w:rPr>
          <w:rFonts w:ascii="黑体" w:hint="eastAsia"/>
          <w:szCs w:val="32"/>
        </w:rPr>
        <w:t>参考文献</w:t>
      </w:r>
      <w:bookmarkEnd w:id="1257"/>
      <w:bookmarkEnd w:id="1258"/>
      <w:bookmarkEnd w:id="1259"/>
      <w:bookmarkEnd w:id="1260"/>
      <w:bookmarkEnd w:id="1261"/>
      <w:bookmarkEnd w:id="1262"/>
      <w:bookmarkEnd w:id="1263"/>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 xml:space="preserve">Yang D, Xue G, Fang X, et al. Crowdsourcing to smartphones: incentive mechanism design for mobile phone sensing[C]//Proceedings of the 18th annual international conference on </w:t>
      </w:r>
      <w:r w:rsidRPr="00F8290B">
        <w:rPr>
          <w:rFonts w:hint="eastAsia"/>
        </w:rPr>
        <w:lastRenderedPageBreak/>
        <w:t>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64" w:name="_Toc406434151"/>
      <w:bookmarkStart w:id="1265" w:name="_Toc406512603"/>
      <w:bookmarkStart w:id="1266" w:name="_Toc438205198"/>
      <w:r w:rsidRPr="00AF2CD8">
        <w:rPr>
          <w:rFonts w:hint="eastAsia"/>
        </w:rPr>
        <w:lastRenderedPageBreak/>
        <w:t>致谢</w:t>
      </w:r>
      <w:bookmarkEnd w:id="1264"/>
      <w:bookmarkEnd w:id="1265"/>
      <w:bookmarkEnd w:id="1266"/>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67" w:name="_Toc287812728"/>
      <w:bookmarkStart w:id="1268" w:name="_Toc318634186"/>
      <w:bookmarkStart w:id="1269" w:name="_Toc375393113"/>
      <w:bookmarkStart w:id="1270" w:name="_Toc406434152"/>
      <w:bookmarkStart w:id="1271" w:name="_Toc406512604"/>
      <w:bookmarkStart w:id="1272" w:name="_Toc438205199"/>
      <w:r w:rsidRPr="00984C3F">
        <w:rPr>
          <w:rFonts w:hint="eastAsia"/>
        </w:rPr>
        <w:lastRenderedPageBreak/>
        <w:t>攻读学位期间发表的学术论文和科研情况</w:t>
      </w:r>
      <w:bookmarkEnd w:id="1267"/>
      <w:bookmarkEnd w:id="1268"/>
      <w:bookmarkEnd w:id="1269"/>
      <w:bookmarkEnd w:id="1270"/>
      <w:bookmarkEnd w:id="1271"/>
      <w:bookmarkEnd w:id="1272"/>
    </w:p>
    <w:p w14:paraId="170D98C4" w14:textId="77777777" w:rsidR="008544F4" w:rsidRDefault="008544F4" w:rsidP="00E061A4">
      <w:pPr>
        <w:pStyle w:val="af4"/>
        <w:numPr>
          <w:ilvl w:val="0"/>
          <w:numId w:val="3"/>
        </w:numPr>
        <w:spacing w:line="400" w:lineRule="exact"/>
        <w:ind w:left="0" w:firstLine="0"/>
        <w:rPr>
          <w:kern w:val="0"/>
          <w:sz w:val="24"/>
        </w:rPr>
      </w:pPr>
      <w:bookmarkStart w:id="1273" w:name="OLE_LINK6"/>
      <w:bookmarkStart w:id="1274"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73"/>
    <w:bookmarkEnd w:id="1274"/>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bookmarkEnd w:id="0"/>
      <w:bookmarkEnd w:id="1"/>
    </w:p>
    <w:sectPr w:rsidR="00BC25E2" w:rsidRPr="00A8040F" w:rsidSect="00C05A7A">
      <w:footerReference w:type="default" r:id="rId46"/>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78A5A" w14:textId="77777777" w:rsidR="000F1A2D" w:rsidRDefault="000F1A2D" w:rsidP="00054F1A">
      <w:pPr>
        <w:spacing w:line="240" w:lineRule="auto"/>
        <w:ind w:right="480" w:firstLineChars="0" w:firstLine="0"/>
      </w:pPr>
    </w:p>
  </w:endnote>
  <w:endnote w:type="continuationSeparator" w:id="0">
    <w:p w14:paraId="408A9523" w14:textId="77777777" w:rsidR="000F1A2D" w:rsidRDefault="000F1A2D" w:rsidP="00951891">
      <w:pPr>
        <w:spacing w:line="240" w:lineRule="auto"/>
        <w:ind w:left="480" w:right="480" w:firstLine="480"/>
      </w:pPr>
    </w:p>
  </w:endnote>
  <w:endnote w:type="continuationNotice" w:id="1">
    <w:p w14:paraId="45FE2650" w14:textId="77777777" w:rsidR="000F1A2D" w:rsidRPr="00054F1A" w:rsidRDefault="000F1A2D"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AC0CBE" w:rsidRDefault="00AC0CBE"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0F0289DD" w:rsidR="00AC0CBE" w:rsidRPr="002E27B2" w:rsidRDefault="00AC0CBE"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4C740D" w:rsidRPr="004C740D">
      <w:rPr>
        <w:noProof/>
        <w:sz w:val="21"/>
        <w:szCs w:val="21"/>
        <w:lang w:val="zh-CN"/>
      </w:rPr>
      <w:t>23</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AC0CBE" w:rsidRDefault="00AC0CBE"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AC0CBE" w:rsidRDefault="00AC0CBE"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AC0CBE" w:rsidRDefault="00AC0CBE"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AC0CBE" w:rsidRDefault="00AC0CBE"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AC0CBE" w:rsidRDefault="00AC0CBE"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287B970E" w:rsidR="00AC0CBE" w:rsidRDefault="00AC0CBE"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4C740D" w:rsidRPr="004C740D">
          <w:rPr>
            <w:noProof/>
            <w:sz w:val="21"/>
            <w:szCs w:val="21"/>
            <w:lang w:val="zh-CN"/>
          </w:rPr>
          <w:t>22</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2BCEA07C" w:rsidR="00AC0CBE" w:rsidRPr="002E27B2" w:rsidRDefault="00AC0CBE"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A37DB6" w:rsidRPr="00A37DB6">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AC0CBE" w:rsidRDefault="00AC0CBE"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6887D" w14:textId="77777777" w:rsidR="000F1A2D" w:rsidRDefault="000F1A2D" w:rsidP="00951891">
      <w:pPr>
        <w:spacing w:line="240" w:lineRule="auto"/>
        <w:ind w:left="480" w:right="480" w:firstLine="480"/>
      </w:pPr>
      <w:r>
        <w:separator/>
      </w:r>
    </w:p>
  </w:footnote>
  <w:footnote w:type="continuationSeparator" w:id="0">
    <w:p w14:paraId="71EEEB61" w14:textId="77777777" w:rsidR="000F1A2D" w:rsidRDefault="000F1A2D"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AC0CBE" w:rsidRDefault="00AC0CBE"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AC0CBE" w:rsidRDefault="00AC0CBE"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AC0CBE" w:rsidRPr="00AD34E9" w:rsidRDefault="00AC0CBE"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AC0CBE" w:rsidRDefault="00AC0CBE"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AC0CBE" w:rsidRDefault="00AC0CBE"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AC0CBE" w:rsidRDefault="00AC0CBE"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AC0CBE" w:rsidRDefault="00AC0CBE"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2253230D" w:rsidR="00AC0CBE" w:rsidRPr="00D63114" w:rsidRDefault="00AC0CBE"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4C740D">
      <w:rPr>
        <w:rFonts w:hint="eastAsia"/>
        <w:noProof/>
      </w:rPr>
      <w:t>第四章</w:t>
    </w:r>
    <w:r w:rsidR="004C740D">
      <w:rPr>
        <w:rFonts w:hint="eastAsia"/>
        <w:noProof/>
      </w:rPr>
      <w:t xml:space="preserve"> </w:t>
    </w:r>
    <w:r w:rsidR="004C740D">
      <w:rPr>
        <w:rFonts w:hint="eastAsia"/>
        <w:noProof/>
      </w:rPr>
      <w:t>激励机制的设计与实现</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AC0CBE" w:rsidRDefault="00AC0CBE"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6">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8">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9">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6">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40"/>
  </w:num>
  <w:num w:numId="3">
    <w:abstractNumId w:val="0"/>
  </w:num>
  <w:num w:numId="4">
    <w:abstractNumId w:val="1"/>
  </w:num>
  <w:num w:numId="5">
    <w:abstractNumId w:val="8"/>
  </w:num>
  <w:num w:numId="6">
    <w:abstractNumId w:val="20"/>
  </w:num>
  <w:num w:numId="7">
    <w:abstractNumId w:val="13"/>
  </w:num>
  <w:num w:numId="8">
    <w:abstractNumId w:val="24"/>
  </w:num>
  <w:num w:numId="9">
    <w:abstractNumId w:val="36"/>
  </w:num>
  <w:num w:numId="10">
    <w:abstractNumId w:val="23"/>
  </w:num>
  <w:num w:numId="11">
    <w:abstractNumId w:val="7"/>
  </w:num>
  <w:num w:numId="12">
    <w:abstractNumId w:val="11"/>
  </w:num>
  <w:num w:numId="13">
    <w:abstractNumId w:val="30"/>
  </w:num>
  <w:num w:numId="14">
    <w:abstractNumId w:val="38"/>
  </w:num>
  <w:num w:numId="15">
    <w:abstractNumId w:val="25"/>
  </w:num>
  <w:num w:numId="16">
    <w:abstractNumId w:val="26"/>
  </w:num>
  <w:num w:numId="17">
    <w:abstractNumId w:val="9"/>
  </w:num>
  <w:num w:numId="18">
    <w:abstractNumId w:val="35"/>
  </w:num>
  <w:num w:numId="19">
    <w:abstractNumId w:val="19"/>
  </w:num>
  <w:num w:numId="20">
    <w:abstractNumId w:val="10"/>
  </w:num>
  <w:num w:numId="21">
    <w:abstractNumId w:val="28"/>
  </w:num>
  <w:num w:numId="22">
    <w:abstractNumId w:val="32"/>
  </w:num>
  <w:num w:numId="23">
    <w:abstractNumId w:val="46"/>
  </w:num>
  <w:num w:numId="24">
    <w:abstractNumId w:val="17"/>
  </w:num>
  <w:num w:numId="25">
    <w:abstractNumId w:val="16"/>
  </w:num>
  <w:num w:numId="26">
    <w:abstractNumId w:val="29"/>
  </w:num>
  <w:num w:numId="27">
    <w:abstractNumId w:val="12"/>
  </w:num>
  <w:num w:numId="28">
    <w:abstractNumId w:val="31"/>
  </w:num>
  <w:num w:numId="29">
    <w:abstractNumId w:val="3"/>
  </w:num>
  <w:num w:numId="30">
    <w:abstractNumId w:val="2"/>
  </w:num>
  <w:num w:numId="31">
    <w:abstractNumId w:val="33"/>
  </w:num>
  <w:num w:numId="32">
    <w:abstractNumId w:val="34"/>
  </w:num>
  <w:num w:numId="33">
    <w:abstractNumId w:val="22"/>
  </w:num>
  <w:num w:numId="34">
    <w:abstractNumId w:val="18"/>
  </w:num>
  <w:num w:numId="35">
    <w:abstractNumId w:val="42"/>
  </w:num>
  <w:num w:numId="36">
    <w:abstractNumId w:val="43"/>
  </w:num>
  <w:num w:numId="37">
    <w:abstractNumId w:val="6"/>
  </w:num>
  <w:num w:numId="38">
    <w:abstractNumId w:val="47"/>
  </w:num>
  <w:num w:numId="39">
    <w:abstractNumId w:val="45"/>
  </w:num>
  <w:num w:numId="40">
    <w:abstractNumId w:val="14"/>
  </w:num>
  <w:num w:numId="41">
    <w:abstractNumId w:val="48"/>
  </w:num>
  <w:num w:numId="42">
    <w:abstractNumId w:val="27"/>
  </w:num>
  <w:num w:numId="43">
    <w:abstractNumId w:val="21"/>
  </w:num>
  <w:num w:numId="44">
    <w:abstractNumId w:val="39"/>
  </w:num>
  <w:num w:numId="45">
    <w:abstractNumId w:val="44"/>
  </w:num>
  <w:num w:numId="46">
    <w:abstractNumId w:val="4"/>
  </w:num>
  <w:num w:numId="47">
    <w:abstractNumId w:val="37"/>
  </w:num>
  <w:num w:numId="48">
    <w:abstractNumId w:val="41"/>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2D"/>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0FBF"/>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A1F"/>
    <w:rsid w:val="00124F36"/>
    <w:rsid w:val="001250F1"/>
    <w:rsid w:val="00125141"/>
    <w:rsid w:val="001252BA"/>
    <w:rsid w:val="00125C79"/>
    <w:rsid w:val="00125D0D"/>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BCA"/>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7CD"/>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7C1"/>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79"/>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728"/>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3DAE"/>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B43"/>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D3A"/>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5D"/>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40D"/>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270"/>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27BF3"/>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BF"/>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3DAD"/>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1A52"/>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4F6"/>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83"/>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54A"/>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234"/>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CEB"/>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01"/>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92"/>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0E13"/>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9F"/>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0C7"/>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1C82"/>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4D94"/>
    <w:rsid w:val="00A353E6"/>
    <w:rsid w:val="00A35702"/>
    <w:rsid w:val="00A35723"/>
    <w:rsid w:val="00A358A6"/>
    <w:rsid w:val="00A35A04"/>
    <w:rsid w:val="00A36472"/>
    <w:rsid w:val="00A3686C"/>
    <w:rsid w:val="00A36CC4"/>
    <w:rsid w:val="00A372D2"/>
    <w:rsid w:val="00A373BB"/>
    <w:rsid w:val="00A37DB6"/>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22B"/>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CBE"/>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7FC"/>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0AD"/>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29B"/>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2702"/>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77"/>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6C83"/>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57E96"/>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34A"/>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3C5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C5B"/>
    <w:rsid w:val="00E15DA6"/>
    <w:rsid w:val="00E15FAB"/>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A3F"/>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34C"/>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0.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emf"/><Relationship Id="rId43" Type="http://schemas.openxmlformats.org/officeDocument/2006/relationships/package" Target="embeddings/Microsoft_Visio___1.vsdx"/><Relationship Id="rId44" Type="http://schemas.openxmlformats.org/officeDocument/2006/relationships/image" Target="media/image14.png"/><Relationship Id="rId4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8BCCD-75D7-7E48-942B-C1228CDC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27206</TotalTime>
  <Pages>36</Pages>
  <Words>11450</Words>
  <Characters>13397</Characters>
  <Application>Microsoft Macintosh Word</Application>
  <DocSecurity>0</DocSecurity>
  <Lines>535</Lines>
  <Paragraphs>443</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24404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5707</cp:revision>
  <cp:lastPrinted>2012-03-06T07:10:00Z</cp:lastPrinted>
  <dcterms:created xsi:type="dcterms:W3CDTF">2013-12-22T03:51:00Z</dcterms:created>
  <dcterms:modified xsi:type="dcterms:W3CDTF">2016-01-02T06:58:00Z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