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D7FB8" w14:textId="77777777" w:rsidR="008F3E99" w:rsidRPr="00070623" w:rsidRDefault="008F3E99" w:rsidP="008F3E99">
      <w:pPr>
        <w:wordWrap w:val="0"/>
        <w:spacing w:line="240" w:lineRule="auto"/>
        <w:jc w:val="right"/>
        <w:rPr>
          <w:b/>
        </w:rPr>
      </w:pPr>
      <w:bookmarkStart w:id="0" w:name="OLE_LINK10"/>
      <w:bookmarkStart w:id="1" w:name="OLE_LINK11"/>
      <w:r w:rsidRPr="00070623">
        <w:rPr>
          <w:b/>
        </w:rPr>
        <w:t>密级：商业秘密</w:t>
      </w:r>
      <w:r w:rsidRPr="00070623">
        <w:rPr>
          <w:b/>
        </w:rPr>
        <w:t xml:space="preserve">  </w:t>
      </w:r>
      <w:r w:rsidRPr="00070623">
        <w:rPr>
          <w:b/>
        </w:rPr>
        <w:t>保密期限：三年</w:t>
      </w:r>
    </w:p>
    <w:p w14:paraId="14799C59" w14:textId="77777777" w:rsidR="008F3E99" w:rsidRPr="00070623" w:rsidRDefault="008F3E99" w:rsidP="008F3E99">
      <w:pPr>
        <w:jc w:val="left"/>
        <w:rPr>
          <w:b/>
        </w:rPr>
      </w:pPr>
    </w:p>
    <w:p w14:paraId="186FC865" w14:textId="77777777" w:rsidR="008F3E99" w:rsidRPr="00070623" w:rsidRDefault="008F3E99" w:rsidP="008F3E99">
      <w:pPr>
        <w:spacing w:line="240" w:lineRule="auto"/>
        <w:jc w:val="center"/>
        <w:rPr>
          <w:b/>
        </w:rPr>
      </w:pPr>
      <w:r w:rsidRPr="00070623">
        <w:rPr>
          <w:noProof/>
        </w:rPr>
        <w:drawing>
          <wp:inline distT="0" distB="0" distL="0" distR="0" wp14:anchorId="6975A798" wp14:editId="61AB617C">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136777CD" w14:textId="77777777" w:rsidR="008F3E99" w:rsidRPr="00070623" w:rsidRDefault="008F3E99" w:rsidP="008F3E99">
      <w:pPr>
        <w:spacing w:line="240" w:lineRule="auto"/>
        <w:jc w:val="center"/>
        <w:rPr>
          <w:rFonts w:eastAsia="黑体"/>
          <w:b/>
        </w:rPr>
      </w:pPr>
      <w:r w:rsidRPr="00070623">
        <w:rPr>
          <w:rFonts w:eastAsia="黑体"/>
          <w:b/>
        </w:rPr>
        <w:t>硕士学位论文</w:t>
      </w:r>
    </w:p>
    <w:p w14:paraId="036BB44A" w14:textId="77777777" w:rsidR="008F3E99" w:rsidRPr="00070623" w:rsidRDefault="008F3E99" w:rsidP="008F3E99">
      <w:pPr>
        <w:spacing w:line="240" w:lineRule="auto"/>
        <w:jc w:val="center"/>
      </w:pPr>
    </w:p>
    <w:p w14:paraId="55F032EE" w14:textId="77777777" w:rsidR="008F3E99" w:rsidRPr="00070623" w:rsidRDefault="008F3E99" w:rsidP="008F3E99">
      <w:pPr>
        <w:spacing w:line="240" w:lineRule="auto"/>
        <w:jc w:val="center"/>
      </w:pPr>
      <w:r w:rsidRPr="00070623">
        <w:rPr>
          <w:noProof/>
        </w:rPr>
        <w:drawing>
          <wp:inline distT="0" distB="0" distL="0" distR="0" wp14:anchorId="06C7C823" wp14:editId="3955A462">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7ADEA934" w14:textId="77777777" w:rsidR="008F3E99" w:rsidRPr="00070623" w:rsidRDefault="008F3E99" w:rsidP="008F3E99">
      <w:pPr>
        <w:spacing w:line="240" w:lineRule="auto"/>
        <w:jc w:val="center"/>
        <w:rPr>
          <w:rFonts w:eastAsia="黑体"/>
          <w:b/>
        </w:rPr>
      </w:pPr>
      <w:r w:rsidRPr="00070623">
        <w:rPr>
          <w:rFonts w:eastAsia="黑体"/>
          <w:b/>
        </w:rPr>
        <w:t xml:space="preserve">  </w:t>
      </w:r>
    </w:p>
    <w:p w14:paraId="4B0E1A70" w14:textId="77777777" w:rsidR="008F3E99" w:rsidRPr="00070623" w:rsidRDefault="008F3E99" w:rsidP="008F3E99">
      <w:pPr>
        <w:spacing w:line="240" w:lineRule="auto"/>
      </w:pPr>
    </w:p>
    <w:p w14:paraId="77191FEA" w14:textId="77777777" w:rsidR="008F3E99" w:rsidRPr="00070623" w:rsidRDefault="008F3E99" w:rsidP="008F3E99">
      <w:pPr>
        <w:spacing w:line="240" w:lineRule="auto"/>
        <w:rPr>
          <w:b/>
          <w:u w:val="single"/>
        </w:rPr>
      </w:pPr>
      <w:r w:rsidRPr="00070623">
        <w:rPr>
          <w:b/>
        </w:rPr>
        <w:t>题目：</w:t>
      </w:r>
      <w:r w:rsidRPr="00070623">
        <w:rPr>
          <w:b/>
          <w:u w:val="single"/>
        </w:rPr>
        <w:t xml:space="preserve">  </w:t>
      </w:r>
      <w:r w:rsidRPr="00070623">
        <w:rPr>
          <w:b/>
          <w:u w:val="single"/>
        </w:rPr>
        <w:t>参与式感知平台激励机制研究与实现</w:t>
      </w:r>
      <w:r w:rsidRPr="00070623">
        <w:rPr>
          <w:b/>
          <w:u w:val="single"/>
        </w:rPr>
        <w:t xml:space="preserve">      </w:t>
      </w:r>
    </w:p>
    <w:p w14:paraId="19EA3D0F" w14:textId="77777777" w:rsidR="008F3E99" w:rsidRPr="00070623" w:rsidRDefault="008F3E99" w:rsidP="008F3E99">
      <w:pPr>
        <w:spacing w:line="240" w:lineRule="auto"/>
      </w:pPr>
    </w:p>
    <w:p w14:paraId="4A353566" w14:textId="77777777" w:rsidR="008F3E99" w:rsidRPr="00070623" w:rsidRDefault="008F3E99" w:rsidP="008F3E99">
      <w:pPr>
        <w:spacing w:line="240" w:lineRule="auto"/>
        <w:ind w:firstLineChars="890" w:firstLine="2144"/>
        <w:rPr>
          <w:b/>
          <w:u w:val="single"/>
        </w:rPr>
      </w:pPr>
      <w:r w:rsidRPr="00070623">
        <w:rPr>
          <w:b/>
        </w:rPr>
        <w:t>学</w:t>
      </w:r>
      <w:r w:rsidRPr="00070623">
        <w:rPr>
          <w:b/>
        </w:rPr>
        <w:t xml:space="preserve">    </w:t>
      </w:r>
      <w:r w:rsidRPr="00070623">
        <w:rPr>
          <w:b/>
        </w:rPr>
        <w:t>号：</w:t>
      </w:r>
      <w:r w:rsidRPr="00070623">
        <w:rPr>
          <w:rFonts w:eastAsiaTheme="minorEastAsia"/>
          <w:b/>
          <w:u w:val="single"/>
        </w:rPr>
        <w:t xml:space="preserve">    2013111243</w:t>
      </w:r>
    </w:p>
    <w:p w14:paraId="764E78CC" w14:textId="77777777" w:rsidR="008F3E99" w:rsidRPr="00070623" w:rsidRDefault="008F3E99" w:rsidP="008F3E99">
      <w:pPr>
        <w:spacing w:line="240" w:lineRule="auto"/>
        <w:ind w:firstLineChars="890" w:firstLine="2144"/>
        <w:rPr>
          <w:b/>
          <w:u w:val="single"/>
        </w:rPr>
      </w:pPr>
      <w:r w:rsidRPr="00070623">
        <w:rPr>
          <w:b/>
        </w:rPr>
        <w:t>姓</w:t>
      </w:r>
      <w:r w:rsidRPr="00070623">
        <w:rPr>
          <w:b/>
        </w:rPr>
        <w:t xml:space="preserve">    </w:t>
      </w:r>
      <w:r w:rsidRPr="00070623">
        <w:rPr>
          <w:b/>
        </w:rPr>
        <w:t>名：</w:t>
      </w:r>
      <w:r w:rsidRPr="00070623">
        <w:rPr>
          <w:rFonts w:eastAsiaTheme="minorEastAsia"/>
          <w:b/>
          <w:u w:val="single"/>
        </w:rPr>
        <w:t xml:space="preserve">       </w:t>
      </w:r>
      <w:r w:rsidRPr="00070623">
        <w:rPr>
          <w:rFonts w:eastAsiaTheme="minorEastAsia"/>
          <w:b/>
          <w:u w:val="single"/>
        </w:rPr>
        <w:t>王东升</w:t>
      </w:r>
    </w:p>
    <w:p w14:paraId="3B7D15C8" w14:textId="77777777" w:rsidR="008F3E99" w:rsidRPr="00070623" w:rsidRDefault="008F3E99" w:rsidP="008F3E99">
      <w:pPr>
        <w:spacing w:line="240" w:lineRule="auto"/>
        <w:ind w:firstLineChars="890" w:firstLine="2144"/>
        <w:rPr>
          <w:b/>
          <w:u w:val="single"/>
        </w:rPr>
      </w:pPr>
      <w:r w:rsidRPr="00070623">
        <w:rPr>
          <w:b/>
        </w:rPr>
        <w:t>专</w:t>
      </w:r>
      <w:r w:rsidRPr="00070623">
        <w:rPr>
          <w:b/>
        </w:rPr>
        <w:t xml:space="preserve">    </w:t>
      </w:r>
      <w:r w:rsidRPr="00070623">
        <w:rPr>
          <w:b/>
        </w:rPr>
        <w:t>业：</w:t>
      </w:r>
      <w:r w:rsidRPr="00070623">
        <w:rPr>
          <w:b/>
          <w:u w:val="single"/>
        </w:rPr>
        <w:t xml:space="preserve">    </w:t>
      </w:r>
      <w:r w:rsidRPr="00070623">
        <w:rPr>
          <w:b/>
          <w:u w:val="single"/>
        </w:rPr>
        <w:t>通信与信息系统</w:t>
      </w:r>
    </w:p>
    <w:p w14:paraId="48B9743F" w14:textId="77777777" w:rsidR="008F3E99" w:rsidRPr="00070623" w:rsidRDefault="008F3E99" w:rsidP="008F3E99">
      <w:pPr>
        <w:spacing w:line="240" w:lineRule="auto"/>
        <w:ind w:firstLineChars="890" w:firstLine="2144"/>
        <w:rPr>
          <w:b/>
          <w:u w:val="single"/>
        </w:rPr>
      </w:pPr>
      <w:r w:rsidRPr="00070623">
        <w:rPr>
          <w:b/>
        </w:rPr>
        <w:t>导</w:t>
      </w:r>
      <w:r w:rsidRPr="00070623">
        <w:rPr>
          <w:b/>
        </w:rPr>
        <w:t xml:space="preserve">    </w:t>
      </w:r>
      <w:r w:rsidRPr="00070623">
        <w:rPr>
          <w:b/>
        </w:rPr>
        <w:t>师：</w:t>
      </w:r>
      <w:r w:rsidRPr="00070623">
        <w:rPr>
          <w:rFonts w:eastAsiaTheme="minorEastAsia"/>
          <w:b/>
          <w:u w:val="single"/>
        </w:rPr>
        <w:t xml:space="preserve">       </w:t>
      </w:r>
      <w:r w:rsidRPr="00070623">
        <w:rPr>
          <w:rFonts w:eastAsiaTheme="minorEastAsia"/>
          <w:b/>
          <w:u w:val="single"/>
        </w:rPr>
        <w:t>龚向阳</w:t>
      </w:r>
    </w:p>
    <w:p w14:paraId="0DAD5F85" w14:textId="77777777" w:rsidR="008F3E99" w:rsidRPr="00070623" w:rsidRDefault="008F3E99" w:rsidP="008F3E99">
      <w:pPr>
        <w:spacing w:line="240" w:lineRule="auto"/>
        <w:ind w:firstLineChars="890" w:firstLine="2144"/>
        <w:rPr>
          <w:b/>
          <w:u w:val="single"/>
        </w:rPr>
      </w:pPr>
      <w:r w:rsidRPr="00070623">
        <w:rPr>
          <w:b/>
        </w:rPr>
        <w:t>学</w:t>
      </w:r>
      <w:r w:rsidRPr="00070623">
        <w:rPr>
          <w:b/>
        </w:rPr>
        <w:t xml:space="preserve">    </w:t>
      </w:r>
      <w:r w:rsidRPr="00070623">
        <w:rPr>
          <w:b/>
        </w:rPr>
        <w:t>院：</w:t>
      </w:r>
      <w:r w:rsidRPr="00070623">
        <w:rPr>
          <w:b/>
          <w:u w:val="single"/>
        </w:rPr>
        <w:t xml:space="preserve">   </w:t>
      </w:r>
      <w:r w:rsidRPr="00070623">
        <w:rPr>
          <w:b/>
          <w:u w:val="single"/>
        </w:rPr>
        <w:t>网络技术研究院</w:t>
      </w:r>
    </w:p>
    <w:p w14:paraId="4F36217F" w14:textId="77777777" w:rsidR="008F3E99" w:rsidRPr="00070623" w:rsidRDefault="008F3E99" w:rsidP="008F3E99">
      <w:pPr>
        <w:spacing w:line="240" w:lineRule="auto"/>
        <w:ind w:firstLineChars="890" w:firstLine="2144"/>
        <w:rPr>
          <w:b/>
          <w:u w:val="single"/>
        </w:rPr>
      </w:pPr>
    </w:p>
    <w:p w14:paraId="6AAFD71B" w14:textId="77777777" w:rsidR="008F3E99" w:rsidRPr="00070623" w:rsidRDefault="008F3E99" w:rsidP="008F3E99">
      <w:pPr>
        <w:spacing w:line="240" w:lineRule="auto"/>
        <w:ind w:firstLineChars="71" w:firstLine="171"/>
        <w:jc w:val="center"/>
        <w:rPr>
          <w:b/>
        </w:rPr>
      </w:pPr>
      <w:r w:rsidRPr="00070623">
        <w:rPr>
          <w:b/>
        </w:rPr>
        <w:t xml:space="preserve">   2015</w:t>
      </w:r>
      <w:r w:rsidRPr="00070623">
        <w:rPr>
          <w:b/>
        </w:rPr>
        <w:t>年</w:t>
      </w:r>
      <w:r w:rsidRPr="00070623">
        <w:rPr>
          <w:b/>
        </w:rPr>
        <w:t xml:space="preserve">  1</w:t>
      </w:r>
      <w:r w:rsidRPr="00070623">
        <w:rPr>
          <w:b/>
        </w:rPr>
        <w:t>月</w:t>
      </w:r>
      <w:r w:rsidRPr="00070623">
        <w:rPr>
          <w:b/>
        </w:rPr>
        <w:t xml:space="preserve">  2</w:t>
      </w:r>
      <w:r w:rsidRPr="00070623">
        <w:rPr>
          <w:b/>
        </w:rPr>
        <w:t>日</w:t>
      </w:r>
    </w:p>
    <w:p w14:paraId="76DC1C11" w14:textId="77777777" w:rsidR="008F3E99" w:rsidRPr="00070623" w:rsidRDefault="008F3E99" w:rsidP="008F3E99">
      <w:pPr>
        <w:widowControl/>
        <w:spacing w:line="240" w:lineRule="auto"/>
        <w:rPr>
          <w:b/>
        </w:rPr>
      </w:pPr>
    </w:p>
    <w:p w14:paraId="752DC2A4" w14:textId="77777777" w:rsidR="008F3E99" w:rsidRPr="00070623" w:rsidRDefault="008F3E99" w:rsidP="008F3E99">
      <w:pPr>
        <w:rPr>
          <w:b/>
        </w:rPr>
        <w:sectPr w:rsidR="008F3E99" w:rsidRPr="00070623" w:rsidSect="008F3E99">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start="1"/>
          <w:cols w:space="720"/>
          <w:titlePg/>
          <w:docGrid w:type="lines" w:linePitch="312"/>
        </w:sectPr>
      </w:pPr>
    </w:p>
    <w:p w14:paraId="77910130" w14:textId="77777777" w:rsidR="008F3E99" w:rsidRPr="00070623" w:rsidRDefault="008F3E99" w:rsidP="008F3E99">
      <w:pPr>
        <w:ind w:firstLine="480"/>
        <w:jc w:val="center"/>
      </w:pPr>
      <w:r w:rsidRPr="00070623">
        <w:lastRenderedPageBreak/>
        <w:t>独创性（或创新性）声明</w:t>
      </w:r>
    </w:p>
    <w:p w14:paraId="10E79922" w14:textId="77777777" w:rsidR="008F3E99" w:rsidRPr="00070623" w:rsidRDefault="008F3E99" w:rsidP="008F3E99">
      <w:pPr>
        <w:pStyle w:val="a9"/>
        <w:spacing w:after="0" w:line="400" w:lineRule="exact"/>
        <w:ind w:firstLineChars="200" w:firstLine="480"/>
      </w:pPr>
      <w:r w:rsidRPr="00070623">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FEA6939" w14:textId="77777777" w:rsidR="008F3E99" w:rsidRPr="00070623" w:rsidRDefault="008F3E99" w:rsidP="008F3E99">
      <w:pPr>
        <w:ind w:firstLine="480"/>
      </w:pPr>
      <w:r w:rsidRPr="00070623">
        <w:t>申请学位论文与资料若有不实之处，本人承担一切相关责任。</w:t>
      </w:r>
    </w:p>
    <w:p w14:paraId="7ED36833"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F516B16" w14:textId="77777777" w:rsidR="008F3E99" w:rsidRPr="00070623" w:rsidRDefault="008F3E99" w:rsidP="008F3E99">
      <w:pPr>
        <w:ind w:firstLine="480"/>
      </w:pPr>
    </w:p>
    <w:p w14:paraId="4185D687" w14:textId="77777777" w:rsidR="008F3E99" w:rsidRPr="00070623" w:rsidRDefault="008F3E99" w:rsidP="008F3E99">
      <w:pPr>
        <w:ind w:firstLine="480"/>
      </w:pPr>
    </w:p>
    <w:p w14:paraId="4683C0F9" w14:textId="77777777" w:rsidR="008F3E99" w:rsidRPr="00070623" w:rsidRDefault="008F3E99" w:rsidP="008F3E99">
      <w:pPr>
        <w:ind w:firstLine="480"/>
        <w:jc w:val="center"/>
      </w:pPr>
      <w:r w:rsidRPr="00070623">
        <w:t>关于论文使用授权的说明</w:t>
      </w:r>
    </w:p>
    <w:p w14:paraId="478EF8AF" w14:textId="77777777" w:rsidR="008F3E99" w:rsidRPr="00070623" w:rsidRDefault="008F3E99" w:rsidP="008F3E99">
      <w:pPr>
        <w:pStyle w:val="a9"/>
        <w:spacing w:after="0" w:line="400" w:lineRule="exact"/>
        <w:ind w:firstLineChars="200" w:firstLine="480"/>
      </w:pPr>
      <w:r w:rsidRPr="00070623">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52E71E73" w14:textId="77777777" w:rsidR="008F3E99" w:rsidRPr="00070623" w:rsidRDefault="008F3E99" w:rsidP="008F3E99">
      <w:pPr>
        <w:ind w:firstLine="480"/>
      </w:pPr>
      <w:r w:rsidRPr="00070623">
        <w:t>保密论文注释：本学位论文属于保密在</w:t>
      </w:r>
      <w:r w:rsidRPr="00070623">
        <w:rPr>
          <w:u w:val="single"/>
        </w:rPr>
        <w:t xml:space="preserve"> </w:t>
      </w:r>
      <w:r w:rsidRPr="00070623">
        <w:rPr>
          <w:u w:val="single"/>
        </w:rPr>
        <w:t>三</w:t>
      </w:r>
      <w:r w:rsidRPr="00070623">
        <w:rPr>
          <w:u w:val="single"/>
        </w:rPr>
        <w:t xml:space="preserve"> </w:t>
      </w:r>
      <w:r w:rsidRPr="00070623">
        <w:t>年解密后适用本授权书。</w:t>
      </w:r>
    </w:p>
    <w:p w14:paraId="0788098F"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8E35605" w14:textId="77777777" w:rsidR="008F3E99" w:rsidRPr="00070623" w:rsidRDefault="008F3E99" w:rsidP="008F3E99">
      <w:pPr>
        <w:ind w:firstLine="480"/>
        <w:rPr>
          <w:u w:val="single"/>
        </w:rPr>
      </w:pPr>
      <w:r w:rsidRPr="00070623">
        <w:t>导师签名：</w:t>
      </w:r>
      <w:r w:rsidRPr="00070623">
        <w:rPr>
          <w:u w:val="single"/>
        </w:rPr>
        <w:t xml:space="preserve">                   </w:t>
      </w:r>
      <w:r w:rsidRPr="00070623">
        <w:t xml:space="preserve">    </w:t>
      </w:r>
      <w:r w:rsidRPr="00070623">
        <w:t>日期：</w:t>
      </w:r>
      <w:r w:rsidRPr="00070623">
        <w:rPr>
          <w:u w:val="single"/>
        </w:rPr>
        <w:t xml:space="preserve">                   </w:t>
      </w:r>
    </w:p>
    <w:p w14:paraId="1467B198" w14:textId="77777777" w:rsidR="008F3E99" w:rsidRPr="00070623" w:rsidRDefault="008F3E99" w:rsidP="008F3E99">
      <w:pPr>
        <w:ind w:firstLineChars="1490" w:firstLine="3590"/>
        <w:rPr>
          <w:b/>
        </w:rPr>
        <w:sectPr w:rsidR="008F3E99" w:rsidRPr="00070623" w:rsidSect="008F3E9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720"/>
          <w:titlePg/>
          <w:docGrid w:type="lines" w:linePitch="312"/>
        </w:sectPr>
      </w:pPr>
    </w:p>
    <w:p w14:paraId="6914DB66" w14:textId="77777777" w:rsidR="008F3E99" w:rsidRPr="00070623" w:rsidRDefault="008F3E99" w:rsidP="008F3E99">
      <w:pPr>
        <w:spacing w:afterLines="100" w:after="312"/>
        <w:jc w:val="center"/>
        <w:rPr>
          <w:rFonts w:eastAsia="黑体"/>
          <w:bCs/>
        </w:rPr>
      </w:pPr>
      <w:r w:rsidRPr="00070623">
        <w:rPr>
          <w:rFonts w:eastAsia="黑体"/>
          <w:bCs/>
        </w:rPr>
        <w:lastRenderedPageBreak/>
        <w:t>参与式感知平台的激励机制研究与实现</w:t>
      </w:r>
    </w:p>
    <w:p w14:paraId="4CE3F756" w14:textId="77777777" w:rsidR="008F3E99" w:rsidRPr="00070623" w:rsidRDefault="008F3E99" w:rsidP="008F3E99">
      <w:pPr>
        <w:spacing w:afterLines="100" w:after="312"/>
        <w:jc w:val="center"/>
        <w:rPr>
          <w:rFonts w:eastAsia="黑体"/>
          <w:bCs/>
        </w:rPr>
      </w:pPr>
    </w:p>
    <w:p w14:paraId="6031C752" w14:textId="77777777" w:rsidR="008F3E99" w:rsidRPr="00070623" w:rsidRDefault="008F3E99" w:rsidP="008F3E99">
      <w:pPr>
        <w:pStyle w:val="afe"/>
        <w:jc w:val="center"/>
        <w:rPr>
          <w:rFonts w:eastAsia="黑体"/>
        </w:rPr>
      </w:pPr>
      <w:bookmarkStart w:id="2" w:name="_Toc318634124"/>
      <w:bookmarkStart w:id="3" w:name="_Toc406434066"/>
      <w:bookmarkStart w:id="4" w:name="_Toc406512518"/>
      <w:r w:rsidRPr="00070623">
        <w:rPr>
          <w:rFonts w:eastAsia="黑体"/>
        </w:rPr>
        <w:t>摘</w:t>
      </w:r>
      <w:r w:rsidRPr="00070623">
        <w:rPr>
          <w:rFonts w:eastAsia="黑体"/>
        </w:rPr>
        <w:t xml:space="preserve"> </w:t>
      </w:r>
      <w:r w:rsidRPr="00070623">
        <w:rPr>
          <w:rFonts w:eastAsia="黑体"/>
        </w:rPr>
        <w:t>要</w:t>
      </w:r>
      <w:bookmarkEnd w:id="2"/>
      <w:bookmarkEnd w:id="3"/>
      <w:bookmarkEnd w:id="4"/>
    </w:p>
    <w:p w14:paraId="634E4618" w14:textId="77777777" w:rsidR="008F3E99" w:rsidRPr="00070623" w:rsidRDefault="008F3E99" w:rsidP="008F3E99"/>
    <w:p w14:paraId="70B88AE0" w14:textId="77777777" w:rsidR="008F3E99" w:rsidRPr="00070623" w:rsidRDefault="008F3E99" w:rsidP="008F3E99">
      <w:pPr>
        <w:spacing w:line="400" w:lineRule="exact"/>
        <w:ind w:firstLine="482"/>
      </w:pPr>
      <w:r w:rsidRPr="00070623">
        <w:t>近年来，随着智能设备普及、可穿戴设备的兴起和网络带宽的提速、移动网络的广泛覆盖，移动互联网迅速崛起，在方方面面重塑着人们的生活方式，使得人们被移动互联网提供的便利服务所包围。移动互联网不仅能带来商机，在学术科研中、文化公益等领域也有巨大潜力，参与式感知就是利用民众的公益心理，让移动互联网服务于科学研究、公众利益的典型代表。具备联网能力的智能设备，例如手机、平板电脑，具有强大的计算能力、丰富的内置传感器种类，也能方便的通过蓝牙、</w:t>
      </w:r>
      <w:r w:rsidRPr="00070623">
        <w:t>WiFi</w:t>
      </w:r>
      <w:r w:rsidRPr="00070623">
        <w:t>等协议连接日益普及的可穿戴设备，有能力获得多样的环境、个人健康等感知数据，并通过网络共享，这种获得感知数据的方式就是参与式感知。</w:t>
      </w:r>
    </w:p>
    <w:p w14:paraId="72B49767" w14:textId="77777777" w:rsidR="008F3E99" w:rsidRPr="00070623" w:rsidRDefault="008F3E99" w:rsidP="008F3E99">
      <w:pPr>
        <w:spacing w:line="400" w:lineRule="exact"/>
        <w:ind w:firstLine="482"/>
      </w:pPr>
      <w:r w:rsidRPr="00070623">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高质量的完成感知任务，贡献感知数据，才能使参与式感知模式获得成功。</w:t>
      </w:r>
    </w:p>
    <w:p w14:paraId="15213724" w14:textId="77777777" w:rsidR="008F3E99" w:rsidRPr="00070623" w:rsidRDefault="008F3E99" w:rsidP="008F3E99">
      <w:pPr>
        <w:spacing w:line="400" w:lineRule="exact"/>
        <w:ind w:firstLine="482"/>
      </w:pPr>
      <w:r w:rsidRPr="00070623">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情况，对激励系统的功能进行了测试；最后总结了全文工作，对未来工作进行展望，研究生期间工作总结。</w:t>
      </w:r>
    </w:p>
    <w:p w14:paraId="364D2922" w14:textId="77777777" w:rsidR="008F3E99" w:rsidRPr="00070623" w:rsidRDefault="008F3E99" w:rsidP="008F3E99">
      <w:pPr>
        <w:ind w:firstLine="480"/>
      </w:pPr>
    </w:p>
    <w:p w14:paraId="492FDB03" w14:textId="77777777" w:rsidR="008F3E99" w:rsidRPr="00070623" w:rsidRDefault="008F3E99" w:rsidP="008F3E99">
      <w:pPr>
        <w:jc w:val="left"/>
        <w:rPr>
          <w:rFonts w:eastAsiaTheme="minorEastAsia"/>
        </w:rPr>
      </w:pPr>
      <w:r w:rsidRPr="00070623">
        <w:rPr>
          <w:rFonts w:eastAsia="黑体"/>
        </w:rPr>
        <w:t>关键词：</w:t>
      </w:r>
      <w:r w:rsidRPr="00070623">
        <w:rPr>
          <w:rFonts w:eastAsiaTheme="minorEastAsia"/>
        </w:rPr>
        <w:t xml:space="preserve"> </w:t>
      </w:r>
      <w:r w:rsidRPr="00070623">
        <w:rPr>
          <w:rFonts w:eastAsiaTheme="minorEastAsia"/>
        </w:rPr>
        <w:t>参与式感知</w:t>
      </w:r>
      <w:r w:rsidRPr="00070623">
        <w:rPr>
          <w:rFonts w:eastAsiaTheme="minorEastAsia"/>
        </w:rPr>
        <w:t xml:space="preserve"> </w:t>
      </w:r>
      <w:r w:rsidRPr="00070623">
        <w:rPr>
          <w:rFonts w:eastAsiaTheme="minorEastAsia"/>
        </w:rPr>
        <w:t>激励机制</w:t>
      </w:r>
      <w:r w:rsidRPr="00070623">
        <w:rPr>
          <w:rFonts w:eastAsiaTheme="minorEastAsia"/>
        </w:rPr>
        <w:t xml:space="preserve"> </w:t>
      </w:r>
      <w:r w:rsidRPr="00070623">
        <w:rPr>
          <w:rFonts w:eastAsiaTheme="minorEastAsia"/>
        </w:rPr>
        <w:t>动态预算分配</w:t>
      </w:r>
    </w:p>
    <w:p w14:paraId="4BF1DDE0" w14:textId="77777777" w:rsidR="008F3E99" w:rsidRPr="00070623" w:rsidRDefault="008F3E99" w:rsidP="008F3E99">
      <w:pPr>
        <w:widowControl/>
        <w:jc w:val="left"/>
        <w:rPr>
          <w:rFonts w:eastAsiaTheme="minorEastAsia"/>
        </w:rPr>
      </w:pPr>
      <w:r w:rsidRPr="00070623">
        <w:rPr>
          <w:rFonts w:eastAsiaTheme="minorEastAsia"/>
        </w:rPr>
        <w:br w:type="page"/>
      </w:r>
    </w:p>
    <w:p w14:paraId="18D9C7C6" w14:textId="77777777" w:rsidR="008F3E99" w:rsidRPr="00070623" w:rsidRDefault="008F3E99" w:rsidP="008F3E99">
      <w:pPr>
        <w:ind w:left="420" w:hanging="420"/>
        <w:jc w:val="center"/>
        <w:rPr>
          <w:rFonts w:eastAsia="黑体"/>
        </w:rPr>
      </w:pPr>
    </w:p>
    <w:p w14:paraId="00086C01" w14:textId="77777777" w:rsidR="008445BB" w:rsidRPr="00070623" w:rsidRDefault="008F3E99" w:rsidP="008F3E99">
      <w:pPr>
        <w:ind w:left="420" w:hanging="420"/>
        <w:jc w:val="center"/>
        <w:rPr>
          <w:rFonts w:eastAsia="黑体"/>
        </w:rPr>
      </w:pPr>
      <w:r w:rsidRPr="00070623">
        <w:rPr>
          <w:rFonts w:eastAsia="黑体"/>
        </w:rPr>
        <w:t xml:space="preserve">RESEARCH AND IMPLEMENTATION OF </w:t>
      </w:r>
    </w:p>
    <w:p w14:paraId="269AEAFC" w14:textId="77777777" w:rsidR="008445BB" w:rsidRPr="00070623" w:rsidRDefault="008F3E99" w:rsidP="008F3E99">
      <w:pPr>
        <w:ind w:left="420" w:hanging="420"/>
        <w:jc w:val="center"/>
        <w:rPr>
          <w:rFonts w:eastAsia="黑体"/>
        </w:rPr>
      </w:pPr>
      <w:r w:rsidRPr="00070623">
        <w:rPr>
          <w:rFonts w:eastAsia="黑体"/>
        </w:rPr>
        <w:t xml:space="preserve">INCENTIVE MECHANISM FOR </w:t>
      </w:r>
    </w:p>
    <w:p w14:paraId="08A29C86" w14:textId="20357C8C" w:rsidR="008F3E99" w:rsidRPr="00070623" w:rsidRDefault="008F3E99" w:rsidP="008F3E99">
      <w:pPr>
        <w:ind w:left="420" w:hanging="420"/>
        <w:jc w:val="center"/>
        <w:rPr>
          <w:rFonts w:eastAsia="黑体"/>
        </w:rPr>
      </w:pPr>
      <w:r w:rsidRPr="00070623">
        <w:rPr>
          <w:rFonts w:eastAsia="黑体"/>
        </w:rPr>
        <w:t xml:space="preserve">PARTICIPATORY SENSING PLATFORM </w:t>
      </w:r>
    </w:p>
    <w:p w14:paraId="1B77552B" w14:textId="77777777" w:rsidR="008F3E99" w:rsidRPr="00070623" w:rsidRDefault="008F3E99" w:rsidP="008F3E99">
      <w:pPr>
        <w:ind w:left="420" w:hanging="420"/>
        <w:jc w:val="center"/>
        <w:rPr>
          <w:rFonts w:eastAsia="黑体"/>
        </w:rPr>
      </w:pPr>
    </w:p>
    <w:p w14:paraId="4C0B12C2" w14:textId="77777777" w:rsidR="008F3E99" w:rsidRPr="00070623" w:rsidRDefault="008F3E99" w:rsidP="008F3E99">
      <w:pPr>
        <w:ind w:left="420" w:hanging="420"/>
        <w:jc w:val="center"/>
        <w:rPr>
          <w:rFonts w:eastAsia="黑体"/>
        </w:rPr>
      </w:pPr>
    </w:p>
    <w:p w14:paraId="5FDB88E5" w14:textId="77777777" w:rsidR="008F3E99" w:rsidRPr="00070623" w:rsidRDefault="008F3E99" w:rsidP="008F3E99">
      <w:pPr>
        <w:ind w:left="420" w:hanging="420"/>
        <w:jc w:val="center"/>
        <w:rPr>
          <w:rFonts w:eastAsia="黑体"/>
        </w:rPr>
      </w:pPr>
    </w:p>
    <w:p w14:paraId="615B7DBF" w14:textId="77777777" w:rsidR="008F3E99" w:rsidRPr="00070623" w:rsidRDefault="008F3E99" w:rsidP="008F3E99">
      <w:pPr>
        <w:pStyle w:val="afe"/>
        <w:jc w:val="center"/>
      </w:pPr>
      <w:bookmarkStart w:id="5" w:name="_Toc282006509"/>
      <w:bookmarkStart w:id="6" w:name="_Toc282170592"/>
      <w:bookmarkStart w:id="7" w:name="_Toc282171505"/>
      <w:bookmarkStart w:id="8" w:name="_Toc282171803"/>
      <w:bookmarkStart w:id="9" w:name="_Toc282174445"/>
      <w:bookmarkStart w:id="10" w:name="_Toc330728577"/>
      <w:bookmarkStart w:id="11" w:name="_Toc342852317"/>
      <w:bookmarkStart w:id="12" w:name="_Toc406434067"/>
      <w:bookmarkStart w:id="13" w:name="_Toc406512519"/>
      <w:r w:rsidRPr="00070623">
        <w:t>ABSTRACT</w:t>
      </w:r>
      <w:bookmarkEnd w:id="5"/>
      <w:bookmarkEnd w:id="6"/>
      <w:bookmarkEnd w:id="7"/>
      <w:bookmarkEnd w:id="8"/>
      <w:bookmarkEnd w:id="9"/>
      <w:bookmarkEnd w:id="10"/>
      <w:bookmarkEnd w:id="11"/>
      <w:bookmarkEnd w:id="12"/>
      <w:bookmarkEnd w:id="13"/>
    </w:p>
    <w:p w14:paraId="041FB307" w14:textId="77777777" w:rsidR="008F3E99" w:rsidRPr="00070623" w:rsidRDefault="008F3E99" w:rsidP="008F3E99"/>
    <w:p w14:paraId="4F23D45B" w14:textId="77777777" w:rsidR="008F3E99" w:rsidRPr="00070623" w:rsidRDefault="008F3E99" w:rsidP="008F3E99"/>
    <w:p w14:paraId="0DF3E3A7" w14:textId="77777777" w:rsidR="008F3E99" w:rsidRPr="00070623" w:rsidRDefault="008F3E99" w:rsidP="008F3E99">
      <w:pPr>
        <w:widowControl/>
        <w:spacing w:line="400" w:lineRule="exact"/>
        <w:ind w:firstLine="420"/>
        <w:rPr>
          <w:kern w:val="0"/>
        </w:rPr>
      </w:pPr>
      <w:r w:rsidRPr="00070623">
        <w:rPr>
          <w:kern w:val="0"/>
        </w:rPr>
        <w:t xml:space="preserve">Nowadays, mobile Internet has been rising with the popularity of smart phones and wearable devices as well as increasing speed of network band and wider coverage of mobile cellular network. Mobile Internet based applications reshape our everyday life in all aspects. People are surrounded with the convenient provided by mobile Internet services. Mobile Internet may succeed not only in business field, but also presents huge potential in science, research, culture and public welfare. Participatory sensing is a typical mobile Internet paradigm which relies on ordinary citizens voluntarily making contribution to environmental sensing. Smart devices enabled with networking ability have powerful computing ability, various kinds of embed sensors and can be easily extended with increasingly popular wearable devices through Bluetooth WiFi protocol. Utilizing these devices participants can acquire a wide variety of sensing data about environment, health of themselves and share with others through network. This is participatory Sensing. </w:t>
      </w:r>
    </w:p>
    <w:p w14:paraId="60713A49" w14:textId="77777777" w:rsidR="008F3E99" w:rsidRPr="00070623" w:rsidRDefault="008F3E99" w:rsidP="008F3E99">
      <w:pPr>
        <w:widowControl/>
        <w:spacing w:line="400" w:lineRule="exact"/>
        <w:rPr>
          <w:kern w:val="0"/>
        </w:rPr>
      </w:pPr>
      <w:r w:rsidRPr="00070623">
        <w:rPr>
          <w:kern w:val="0"/>
        </w:rPr>
        <w:t xml:space="preserve">   Hardware requirements for participatory sensing is ready, however, software requirements is still not satisfied. On one hand, software means participatory sensing applications, on the other hand, it means mechanisms or issues unresolved, including incentive mechanism, participant privacy protection, quality guarantee of sensed data and so on. This paper focused on incentive mechanism design and implementation in participatory sensing because recruit and maintain adequate participants is the key of success in participatory sensing.</w:t>
      </w:r>
    </w:p>
    <w:p w14:paraId="72D5DA55" w14:textId="77777777" w:rsidR="008F3E99" w:rsidRPr="00070623" w:rsidRDefault="008F3E99" w:rsidP="008F3E99">
      <w:pPr>
        <w:widowControl/>
        <w:spacing w:line="400" w:lineRule="exact"/>
        <w:rPr>
          <w:kern w:val="0"/>
        </w:rPr>
      </w:pPr>
      <w:r w:rsidRPr="00070623">
        <w:rPr>
          <w:kern w:val="0"/>
        </w:rPr>
        <w:tab/>
        <w:t xml:space="preserve">This paper first introduced the notation, characters and typical applications of participatory sensing. Then, retrieved literature in the field of incentive mechanism in participatory sensing carefully and classified the incentive mechanisms to summarize properties. Dynamic budget allocation incentive mechanism was proposed and simulation was done to compare the performance among three typical incentive mechanisms. Secondly, for </w:t>
      </w:r>
      <w:r w:rsidRPr="00070623">
        <w:rPr>
          <w:kern w:val="0"/>
        </w:rPr>
        <w:lastRenderedPageBreak/>
        <w:t xml:space="preserve">the experimental platform, three incentive mechanisms were designed and implemented in its basic mode from requirement analysis to general design until detail design and implementation. Last, we deployed the incentive system and made the functional test, summarized the whole work in this paper and looked ahead the work in the future.  </w:t>
      </w:r>
    </w:p>
    <w:p w14:paraId="1125EA97" w14:textId="77777777" w:rsidR="008F3E99" w:rsidRPr="00070623" w:rsidRDefault="008F3E99" w:rsidP="008F3E99">
      <w:pPr>
        <w:widowControl/>
        <w:jc w:val="left"/>
        <w:rPr>
          <w:rStyle w:val="hps"/>
          <w:kern w:val="0"/>
        </w:rPr>
      </w:pPr>
    </w:p>
    <w:p w14:paraId="76A55222" w14:textId="77777777" w:rsidR="008F3E99" w:rsidRPr="00070623" w:rsidRDefault="008F3E99" w:rsidP="008F3E99">
      <w:pPr>
        <w:widowControl/>
        <w:jc w:val="left"/>
        <w:rPr>
          <w:rStyle w:val="hps"/>
          <w:kern w:val="0"/>
        </w:rPr>
      </w:pPr>
      <w:r w:rsidRPr="00070623">
        <w:rPr>
          <w:rStyle w:val="hps"/>
          <w:kern w:val="0"/>
        </w:rPr>
        <w:t>KEY WORDS: PARTICIPATORY SENSING, INCENTIVE MECHANISM, DYNAMIC BUDGET ALLOCATION</w:t>
      </w:r>
    </w:p>
    <w:p w14:paraId="3F4CD3CB" w14:textId="77777777" w:rsidR="008F3E99" w:rsidRPr="00070623" w:rsidRDefault="008F3E99" w:rsidP="008F3E99">
      <w:pPr>
        <w:widowControl/>
        <w:spacing w:line="240" w:lineRule="auto"/>
        <w:jc w:val="left"/>
        <w:rPr>
          <w:rStyle w:val="hps"/>
          <w:kern w:val="0"/>
        </w:rPr>
      </w:pPr>
      <w:r w:rsidRPr="00070623">
        <w:rPr>
          <w:rStyle w:val="hps"/>
          <w:kern w:val="0"/>
        </w:rPr>
        <w:br w:type="page"/>
      </w:r>
    </w:p>
    <w:p w14:paraId="0165ECE4" w14:textId="77777777" w:rsidR="008F3E99" w:rsidRPr="00070623" w:rsidRDefault="008F3E99" w:rsidP="008F3E99">
      <w:pPr>
        <w:widowControl/>
        <w:jc w:val="left"/>
        <w:rPr>
          <w:rStyle w:val="hps"/>
          <w:kern w:val="0"/>
        </w:rPr>
      </w:pPr>
    </w:p>
    <w:p w14:paraId="3E3D87A6" w14:textId="77777777" w:rsidR="008F3E99" w:rsidRPr="00070623" w:rsidRDefault="008F3E99" w:rsidP="008F3E99">
      <w:pPr>
        <w:pStyle w:val="afe"/>
        <w:ind w:firstLineChars="0" w:firstLine="0"/>
        <w:jc w:val="center"/>
        <w:rPr>
          <w:rFonts w:eastAsia="黑体"/>
        </w:rPr>
      </w:pPr>
      <w:bookmarkStart w:id="14" w:name="_Toc406434068"/>
      <w:bookmarkStart w:id="15" w:name="_Toc406512520"/>
      <w:r w:rsidRPr="00070623">
        <w:rPr>
          <w:rFonts w:eastAsia="黑体"/>
        </w:rPr>
        <w:t>目录</w:t>
      </w:r>
      <w:bookmarkEnd w:id="14"/>
      <w:bookmarkEnd w:id="15"/>
    </w:p>
    <w:p w14:paraId="6D92667B" w14:textId="77777777" w:rsidR="008F3E99" w:rsidRPr="00070623" w:rsidRDefault="008F3E99" w:rsidP="008F3E99"/>
    <w:p w14:paraId="247261C4" w14:textId="77777777" w:rsidR="008F3E99" w:rsidRPr="00070623" w:rsidRDefault="008F3E99" w:rsidP="008F3E99"/>
    <w:p w14:paraId="08E83C8A" w14:textId="01B28552" w:rsidR="00C22ACC" w:rsidRDefault="008F3E99">
      <w:pPr>
        <w:pStyle w:val="11"/>
        <w:tabs>
          <w:tab w:val="left" w:pos="960"/>
          <w:tab w:val="right" w:leader="dot" w:pos="9060"/>
        </w:tabs>
        <w:rPr>
          <w:rFonts w:eastAsiaTheme="minorEastAsia" w:cstheme="minorBidi"/>
          <w:b w:val="0"/>
          <w:noProof/>
          <w:sz w:val="21"/>
          <w:szCs w:val="22"/>
        </w:rPr>
      </w:pPr>
      <w:r w:rsidRPr="00070623">
        <w:rPr>
          <w:rFonts w:ascii="Times New Roman" w:hAnsi="Times New Roman"/>
        </w:rPr>
        <w:fldChar w:fldCharType="begin"/>
      </w:r>
      <w:r w:rsidRPr="00070623">
        <w:rPr>
          <w:rFonts w:ascii="Times New Roman" w:hAnsi="Times New Roman"/>
        </w:rPr>
        <w:instrText xml:space="preserve"> TOC \o "1-3" \h \z \u </w:instrText>
      </w:r>
      <w:r w:rsidRPr="00070623">
        <w:rPr>
          <w:rFonts w:ascii="Times New Roman" w:hAnsi="Times New Roman"/>
        </w:rPr>
        <w:fldChar w:fldCharType="separate"/>
      </w:r>
      <w:hyperlink w:anchor="_Toc440316254" w:history="1">
        <w:r w:rsidR="00C22ACC" w:rsidRPr="00DE0406">
          <w:rPr>
            <w:rStyle w:val="a6"/>
            <w:noProof/>
          </w:rPr>
          <w:t>第一章</w:t>
        </w:r>
        <w:r w:rsidR="00C22ACC">
          <w:rPr>
            <w:rFonts w:eastAsiaTheme="minorEastAsia" w:cstheme="minorBidi"/>
            <w:b w:val="0"/>
            <w:noProof/>
            <w:sz w:val="21"/>
            <w:szCs w:val="22"/>
          </w:rPr>
          <w:tab/>
        </w:r>
        <w:r w:rsidR="00C22ACC" w:rsidRPr="00DE0406">
          <w:rPr>
            <w:rStyle w:val="a6"/>
            <w:noProof/>
          </w:rPr>
          <w:t>绪论</w:t>
        </w:r>
        <w:r w:rsidR="00C22ACC">
          <w:rPr>
            <w:noProof/>
            <w:webHidden/>
          </w:rPr>
          <w:tab/>
        </w:r>
        <w:r w:rsidR="00C22ACC">
          <w:rPr>
            <w:noProof/>
            <w:webHidden/>
          </w:rPr>
          <w:fldChar w:fldCharType="begin"/>
        </w:r>
        <w:r w:rsidR="00C22ACC">
          <w:rPr>
            <w:noProof/>
            <w:webHidden/>
          </w:rPr>
          <w:instrText xml:space="preserve"> PAGEREF _Toc440316254 \h </w:instrText>
        </w:r>
        <w:r w:rsidR="00C22ACC">
          <w:rPr>
            <w:noProof/>
            <w:webHidden/>
          </w:rPr>
        </w:r>
        <w:r w:rsidR="00C22ACC">
          <w:rPr>
            <w:noProof/>
            <w:webHidden/>
          </w:rPr>
          <w:fldChar w:fldCharType="separate"/>
        </w:r>
        <w:r w:rsidR="00C22ACC">
          <w:rPr>
            <w:noProof/>
            <w:webHidden/>
          </w:rPr>
          <w:t>7</w:t>
        </w:r>
        <w:r w:rsidR="00C22ACC">
          <w:rPr>
            <w:noProof/>
            <w:webHidden/>
          </w:rPr>
          <w:fldChar w:fldCharType="end"/>
        </w:r>
      </w:hyperlink>
    </w:p>
    <w:p w14:paraId="5067248B" w14:textId="4FE21CCD" w:rsidR="00C22ACC" w:rsidRDefault="00C22ACC">
      <w:pPr>
        <w:pStyle w:val="22"/>
        <w:tabs>
          <w:tab w:val="left" w:pos="960"/>
          <w:tab w:val="right" w:leader="dot" w:pos="9060"/>
        </w:tabs>
        <w:rPr>
          <w:rFonts w:eastAsiaTheme="minorEastAsia" w:cstheme="minorBidi"/>
          <w:b w:val="0"/>
          <w:noProof/>
          <w:sz w:val="21"/>
        </w:rPr>
      </w:pPr>
      <w:hyperlink w:anchor="_Toc440316255" w:history="1">
        <w:r w:rsidRPr="00DE0406">
          <w:rPr>
            <w:rStyle w:val="a6"/>
            <w:rFonts w:ascii="Times New Roman" w:hAnsi="Times New Roman"/>
            <w:noProof/>
          </w:rPr>
          <w:t>1.1</w:t>
        </w:r>
        <w:r>
          <w:rPr>
            <w:rFonts w:eastAsiaTheme="minorEastAsia" w:cstheme="minorBidi"/>
            <w:b w:val="0"/>
            <w:noProof/>
            <w:sz w:val="21"/>
          </w:rPr>
          <w:tab/>
        </w:r>
        <w:r w:rsidRPr="00DE0406">
          <w:rPr>
            <w:rStyle w:val="a6"/>
            <w:rFonts w:ascii="Times New Roman" w:hAnsi="Times New Roman"/>
            <w:noProof/>
          </w:rPr>
          <w:t>研究背景与意义</w:t>
        </w:r>
        <w:r>
          <w:rPr>
            <w:noProof/>
            <w:webHidden/>
          </w:rPr>
          <w:tab/>
        </w:r>
        <w:r>
          <w:rPr>
            <w:noProof/>
            <w:webHidden/>
          </w:rPr>
          <w:fldChar w:fldCharType="begin"/>
        </w:r>
        <w:r>
          <w:rPr>
            <w:noProof/>
            <w:webHidden/>
          </w:rPr>
          <w:instrText xml:space="preserve"> PAGEREF _Toc440316255 \h </w:instrText>
        </w:r>
        <w:r>
          <w:rPr>
            <w:noProof/>
            <w:webHidden/>
          </w:rPr>
        </w:r>
        <w:r>
          <w:rPr>
            <w:noProof/>
            <w:webHidden/>
          </w:rPr>
          <w:fldChar w:fldCharType="separate"/>
        </w:r>
        <w:r>
          <w:rPr>
            <w:noProof/>
            <w:webHidden/>
          </w:rPr>
          <w:t>7</w:t>
        </w:r>
        <w:r>
          <w:rPr>
            <w:noProof/>
            <w:webHidden/>
          </w:rPr>
          <w:fldChar w:fldCharType="end"/>
        </w:r>
      </w:hyperlink>
    </w:p>
    <w:p w14:paraId="1FF1BAFF" w14:textId="48B0EC03" w:rsidR="00C22ACC" w:rsidRDefault="00C22ACC">
      <w:pPr>
        <w:pStyle w:val="22"/>
        <w:tabs>
          <w:tab w:val="left" w:pos="960"/>
          <w:tab w:val="right" w:leader="dot" w:pos="9060"/>
        </w:tabs>
        <w:rPr>
          <w:rFonts w:eastAsiaTheme="minorEastAsia" w:cstheme="minorBidi"/>
          <w:b w:val="0"/>
          <w:noProof/>
          <w:sz w:val="21"/>
        </w:rPr>
      </w:pPr>
      <w:hyperlink w:anchor="_Toc440316256" w:history="1">
        <w:r w:rsidRPr="00DE0406">
          <w:rPr>
            <w:rStyle w:val="a6"/>
            <w:rFonts w:ascii="Times New Roman" w:hAnsi="Times New Roman"/>
            <w:noProof/>
          </w:rPr>
          <w:t>1.2</w:t>
        </w:r>
        <w:r>
          <w:rPr>
            <w:rFonts w:eastAsiaTheme="minorEastAsia" w:cstheme="minorBidi"/>
            <w:b w:val="0"/>
            <w:noProof/>
            <w:sz w:val="21"/>
          </w:rPr>
          <w:tab/>
        </w:r>
        <w:r w:rsidRPr="00DE0406">
          <w:rPr>
            <w:rStyle w:val="a6"/>
            <w:rFonts w:ascii="Times New Roman" w:hAnsi="Times New Roman"/>
            <w:noProof/>
          </w:rPr>
          <w:t>研究内容与目标</w:t>
        </w:r>
        <w:r>
          <w:rPr>
            <w:noProof/>
            <w:webHidden/>
          </w:rPr>
          <w:tab/>
        </w:r>
        <w:r>
          <w:rPr>
            <w:noProof/>
            <w:webHidden/>
          </w:rPr>
          <w:fldChar w:fldCharType="begin"/>
        </w:r>
        <w:r>
          <w:rPr>
            <w:noProof/>
            <w:webHidden/>
          </w:rPr>
          <w:instrText xml:space="preserve"> PAGEREF _Toc440316256 \h </w:instrText>
        </w:r>
        <w:r>
          <w:rPr>
            <w:noProof/>
            <w:webHidden/>
          </w:rPr>
        </w:r>
        <w:r>
          <w:rPr>
            <w:noProof/>
            <w:webHidden/>
          </w:rPr>
          <w:fldChar w:fldCharType="separate"/>
        </w:r>
        <w:r>
          <w:rPr>
            <w:noProof/>
            <w:webHidden/>
          </w:rPr>
          <w:t>7</w:t>
        </w:r>
        <w:r>
          <w:rPr>
            <w:noProof/>
            <w:webHidden/>
          </w:rPr>
          <w:fldChar w:fldCharType="end"/>
        </w:r>
      </w:hyperlink>
    </w:p>
    <w:p w14:paraId="179F7B97" w14:textId="4F251DEF" w:rsidR="00C22ACC" w:rsidRDefault="00C22ACC">
      <w:pPr>
        <w:pStyle w:val="22"/>
        <w:tabs>
          <w:tab w:val="left" w:pos="960"/>
          <w:tab w:val="right" w:leader="dot" w:pos="9060"/>
        </w:tabs>
        <w:rPr>
          <w:rFonts w:eastAsiaTheme="minorEastAsia" w:cstheme="minorBidi"/>
          <w:b w:val="0"/>
          <w:noProof/>
          <w:sz w:val="21"/>
        </w:rPr>
      </w:pPr>
      <w:hyperlink w:anchor="_Toc440316257" w:history="1">
        <w:r w:rsidRPr="00DE0406">
          <w:rPr>
            <w:rStyle w:val="a6"/>
            <w:rFonts w:ascii="Times New Roman" w:hAnsi="Times New Roman"/>
            <w:noProof/>
          </w:rPr>
          <w:t>1.3</w:t>
        </w:r>
        <w:r>
          <w:rPr>
            <w:rFonts w:eastAsiaTheme="minorEastAsia" w:cstheme="minorBidi"/>
            <w:b w:val="0"/>
            <w:noProof/>
            <w:sz w:val="21"/>
          </w:rPr>
          <w:tab/>
        </w:r>
        <w:r w:rsidRPr="00DE0406">
          <w:rPr>
            <w:rStyle w:val="a6"/>
            <w:rFonts w:ascii="Times New Roman" w:hAnsi="Times New Roman"/>
            <w:noProof/>
          </w:rPr>
          <w:t>论文结构</w:t>
        </w:r>
        <w:r>
          <w:rPr>
            <w:noProof/>
            <w:webHidden/>
          </w:rPr>
          <w:tab/>
        </w:r>
        <w:r>
          <w:rPr>
            <w:noProof/>
            <w:webHidden/>
          </w:rPr>
          <w:fldChar w:fldCharType="begin"/>
        </w:r>
        <w:r>
          <w:rPr>
            <w:noProof/>
            <w:webHidden/>
          </w:rPr>
          <w:instrText xml:space="preserve"> PAGEREF _Toc440316257 \h </w:instrText>
        </w:r>
        <w:r>
          <w:rPr>
            <w:noProof/>
            <w:webHidden/>
          </w:rPr>
        </w:r>
        <w:r>
          <w:rPr>
            <w:noProof/>
            <w:webHidden/>
          </w:rPr>
          <w:fldChar w:fldCharType="separate"/>
        </w:r>
        <w:r>
          <w:rPr>
            <w:noProof/>
            <w:webHidden/>
          </w:rPr>
          <w:t>8</w:t>
        </w:r>
        <w:r>
          <w:rPr>
            <w:noProof/>
            <w:webHidden/>
          </w:rPr>
          <w:fldChar w:fldCharType="end"/>
        </w:r>
      </w:hyperlink>
    </w:p>
    <w:p w14:paraId="5C55171C" w14:textId="7B77E224" w:rsidR="00C22ACC" w:rsidRDefault="00C22ACC">
      <w:pPr>
        <w:pStyle w:val="11"/>
        <w:tabs>
          <w:tab w:val="left" w:pos="960"/>
          <w:tab w:val="right" w:leader="dot" w:pos="9060"/>
        </w:tabs>
        <w:rPr>
          <w:rFonts w:eastAsiaTheme="minorEastAsia" w:cstheme="minorBidi"/>
          <w:b w:val="0"/>
          <w:noProof/>
          <w:sz w:val="21"/>
          <w:szCs w:val="22"/>
        </w:rPr>
      </w:pPr>
      <w:hyperlink w:anchor="_Toc440316258" w:history="1">
        <w:r w:rsidRPr="00DE0406">
          <w:rPr>
            <w:rStyle w:val="a6"/>
            <w:noProof/>
          </w:rPr>
          <w:t>第二章</w:t>
        </w:r>
        <w:r>
          <w:rPr>
            <w:rFonts w:eastAsiaTheme="minorEastAsia" w:cstheme="minorBidi"/>
            <w:b w:val="0"/>
            <w:noProof/>
            <w:sz w:val="21"/>
            <w:szCs w:val="22"/>
          </w:rPr>
          <w:tab/>
        </w:r>
        <w:r w:rsidRPr="00DE0406">
          <w:rPr>
            <w:rStyle w:val="a6"/>
            <w:noProof/>
          </w:rPr>
          <w:t>相关技术介绍</w:t>
        </w:r>
        <w:r>
          <w:rPr>
            <w:noProof/>
            <w:webHidden/>
          </w:rPr>
          <w:tab/>
        </w:r>
        <w:r>
          <w:rPr>
            <w:noProof/>
            <w:webHidden/>
          </w:rPr>
          <w:fldChar w:fldCharType="begin"/>
        </w:r>
        <w:r>
          <w:rPr>
            <w:noProof/>
            <w:webHidden/>
          </w:rPr>
          <w:instrText xml:space="preserve"> PAGEREF _Toc440316258 \h </w:instrText>
        </w:r>
        <w:r>
          <w:rPr>
            <w:noProof/>
            <w:webHidden/>
          </w:rPr>
        </w:r>
        <w:r>
          <w:rPr>
            <w:noProof/>
            <w:webHidden/>
          </w:rPr>
          <w:fldChar w:fldCharType="separate"/>
        </w:r>
        <w:r>
          <w:rPr>
            <w:noProof/>
            <w:webHidden/>
          </w:rPr>
          <w:t>9</w:t>
        </w:r>
        <w:r>
          <w:rPr>
            <w:noProof/>
            <w:webHidden/>
          </w:rPr>
          <w:fldChar w:fldCharType="end"/>
        </w:r>
      </w:hyperlink>
    </w:p>
    <w:p w14:paraId="47648369" w14:textId="62FB0100" w:rsidR="00C22ACC" w:rsidRDefault="00C22ACC">
      <w:pPr>
        <w:pStyle w:val="22"/>
        <w:tabs>
          <w:tab w:val="left" w:pos="960"/>
          <w:tab w:val="right" w:leader="dot" w:pos="9060"/>
        </w:tabs>
        <w:rPr>
          <w:rFonts w:eastAsiaTheme="minorEastAsia" w:cstheme="minorBidi"/>
          <w:b w:val="0"/>
          <w:noProof/>
          <w:sz w:val="21"/>
        </w:rPr>
      </w:pPr>
      <w:hyperlink w:anchor="_Toc440316263" w:history="1">
        <w:r w:rsidRPr="00DE0406">
          <w:rPr>
            <w:rStyle w:val="a6"/>
            <w:rFonts w:ascii="Times New Roman" w:hAnsi="Times New Roman"/>
            <w:noProof/>
          </w:rPr>
          <w:t>2.1</w:t>
        </w:r>
        <w:r>
          <w:rPr>
            <w:rFonts w:eastAsiaTheme="minorEastAsia" w:cstheme="minorBidi"/>
            <w:b w:val="0"/>
            <w:noProof/>
            <w:sz w:val="21"/>
          </w:rPr>
          <w:tab/>
        </w:r>
        <w:r w:rsidRPr="00DE0406">
          <w:rPr>
            <w:rStyle w:val="a6"/>
            <w:rFonts w:ascii="Times New Roman" w:hAnsi="Times New Roman"/>
            <w:noProof/>
          </w:rPr>
          <w:t>参与式感知</w:t>
        </w:r>
        <w:r>
          <w:rPr>
            <w:noProof/>
            <w:webHidden/>
          </w:rPr>
          <w:tab/>
        </w:r>
        <w:r>
          <w:rPr>
            <w:noProof/>
            <w:webHidden/>
          </w:rPr>
          <w:fldChar w:fldCharType="begin"/>
        </w:r>
        <w:r>
          <w:rPr>
            <w:noProof/>
            <w:webHidden/>
          </w:rPr>
          <w:instrText xml:space="preserve"> PAGEREF _Toc440316263 \h </w:instrText>
        </w:r>
        <w:r>
          <w:rPr>
            <w:noProof/>
            <w:webHidden/>
          </w:rPr>
        </w:r>
        <w:r>
          <w:rPr>
            <w:noProof/>
            <w:webHidden/>
          </w:rPr>
          <w:fldChar w:fldCharType="separate"/>
        </w:r>
        <w:r>
          <w:rPr>
            <w:noProof/>
            <w:webHidden/>
          </w:rPr>
          <w:t>9</w:t>
        </w:r>
        <w:r>
          <w:rPr>
            <w:noProof/>
            <w:webHidden/>
          </w:rPr>
          <w:fldChar w:fldCharType="end"/>
        </w:r>
      </w:hyperlink>
    </w:p>
    <w:p w14:paraId="76121EBF" w14:textId="5E153BFC" w:rsidR="00C22ACC" w:rsidRDefault="00C22ACC">
      <w:pPr>
        <w:pStyle w:val="22"/>
        <w:tabs>
          <w:tab w:val="left" w:pos="960"/>
          <w:tab w:val="right" w:leader="dot" w:pos="9060"/>
        </w:tabs>
        <w:rPr>
          <w:rFonts w:eastAsiaTheme="minorEastAsia" w:cstheme="minorBidi"/>
          <w:b w:val="0"/>
          <w:noProof/>
          <w:sz w:val="21"/>
        </w:rPr>
      </w:pPr>
      <w:hyperlink w:anchor="_Toc440316270" w:history="1">
        <w:r w:rsidRPr="00DE0406">
          <w:rPr>
            <w:rStyle w:val="a6"/>
            <w:rFonts w:ascii="Times New Roman" w:hAnsi="Times New Roman"/>
            <w:noProof/>
          </w:rPr>
          <w:t>2.2</w:t>
        </w:r>
        <w:r>
          <w:rPr>
            <w:rFonts w:eastAsiaTheme="minorEastAsia" w:cstheme="minorBidi"/>
            <w:b w:val="0"/>
            <w:noProof/>
            <w:sz w:val="21"/>
          </w:rPr>
          <w:tab/>
        </w:r>
        <w:r w:rsidRPr="00DE0406">
          <w:rPr>
            <w:rStyle w:val="a6"/>
            <w:rFonts w:ascii="Times New Roman" w:hAnsi="Times New Roman"/>
            <w:noProof/>
          </w:rPr>
          <w:t>平台开发环境和技术路线</w:t>
        </w:r>
        <w:r>
          <w:rPr>
            <w:noProof/>
            <w:webHidden/>
          </w:rPr>
          <w:tab/>
        </w:r>
        <w:r>
          <w:rPr>
            <w:noProof/>
            <w:webHidden/>
          </w:rPr>
          <w:fldChar w:fldCharType="begin"/>
        </w:r>
        <w:r>
          <w:rPr>
            <w:noProof/>
            <w:webHidden/>
          </w:rPr>
          <w:instrText xml:space="preserve"> PAGEREF _Toc440316270 \h </w:instrText>
        </w:r>
        <w:r>
          <w:rPr>
            <w:noProof/>
            <w:webHidden/>
          </w:rPr>
        </w:r>
        <w:r>
          <w:rPr>
            <w:noProof/>
            <w:webHidden/>
          </w:rPr>
          <w:fldChar w:fldCharType="separate"/>
        </w:r>
        <w:r>
          <w:rPr>
            <w:noProof/>
            <w:webHidden/>
          </w:rPr>
          <w:t>10</w:t>
        </w:r>
        <w:r>
          <w:rPr>
            <w:noProof/>
            <w:webHidden/>
          </w:rPr>
          <w:fldChar w:fldCharType="end"/>
        </w:r>
      </w:hyperlink>
    </w:p>
    <w:p w14:paraId="303269CB" w14:textId="11A561FA" w:rsidR="00C22ACC" w:rsidRDefault="00C22ACC">
      <w:pPr>
        <w:pStyle w:val="31"/>
        <w:tabs>
          <w:tab w:val="left" w:pos="1200"/>
          <w:tab w:val="right" w:leader="dot" w:pos="9060"/>
        </w:tabs>
        <w:rPr>
          <w:rFonts w:eastAsiaTheme="minorEastAsia" w:cstheme="minorBidi"/>
          <w:noProof/>
          <w:sz w:val="21"/>
        </w:rPr>
      </w:pPr>
      <w:hyperlink w:anchor="_Toc440316271" w:history="1">
        <w:r w:rsidRPr="00DE0406">
          <w:rPr>
            <w:rStyle w:val="a6"/>
            <w:noProof/>
            <w:lang w:val="x-none" w:eastAsia="x-none"/>
            <w14:scene3d>
              <w14:camera w14:prst="orthographicFront"/>
              <w14:lightRig w14:rig="threePt" w14:dir="t">
                <w14:rot w14:lat="0" w14:lon="0" w14:rev="0"/>
              </w14:lightRig>
            </w14:scene3d>
          </w:rPr>
          <w:t>2.1.1</w:t>
        </w:r>
        <w:r>
          <w:rPr>
            <w:rFonts w:eastAsiaTheme="minorEastAsia" w:cstheme="minorBidi"/>
            <w:noProof/>
            <w:sz w:val="21"/>
          </w:rPr>
          <w:tab/>
        </w:r>
        <w:r w:rsidRPr="00DE0406">
          <w:rPr>
            <w:rStyle w:val="a6"/>
            <w:noProof/>
          </w:rPr>
          <w:t>HTTP&amp;HTTPs</w:t>
        </w:r>
        <w:r w:rsidRPr="00DE0406">
          <w:rPr>
            <w:rStyle w:val="a6"/>
            <w:noProof/>
          </w:rPr>
          <w:t>协议</w:t>
        </w:r>
        <w:r>
          <w:rPr>
            <w:noProof/>
            <w:webHidden/>
          </w:rPr>
          <w:tab/>
        </w:r>
        <w:r>
          <w:rPr>
            <w:noProof/>
            <w:webHidden/>
          </w:rPr>
          <w:fldChar w:fldCharType="begin"/>
        </w:r>
        <w:r>
          <w:rPr>
            <w:noProof/>
            <w:webHidden/>
          </w:rPr>
          <w:instrText xml:space="preserve"> PAGEREF _Toc440316271 \h </w:instrText>
        </w:r>
        <w:r>
          <w:rPr>
            <w:noProof/>
            <w:webHidden/>
          </w:rPr>
        </w:r>
        <w:r>
          <w:rPr>
            <w:noProof/>
            <w:webHidden/>
          </w:rPr>
          <w:fldChar w:fldCharType="separate"/>
        </w:r>
        <w:r>
          <w:rPr>
            <w:noProof/>
            <w:webHidden/>
          </w:rPr>
          <w:t>10</w:t>
        </w:r>
        <w:r>
          <w:rPr>
            <w:noProof/>
            <w:webHidden/>
          </w:rPr>
          <w:fldChar w:fldCharType="end"/>
        </w:r>
      </w:hyperlink>
    </w:p>
    <w:p w14:paraId="19115383" w14:textId="7D1AEEB4" w:rsidR="00C22ACC" w:rsidRDefault="00C22ACC">
      <w:pPr>
        <w:pStyle w:val="31"/>
        <w:tabs>
          <w:tab w:val="left" w:pos="1200"/>
          <w:tab w:val="right" w:leader="dot" w:pos="9060"/>
        </w:tabs>
        <w:rPr>
          <w:rFonts w:eastAsiaTheme="minorEastAsia" w:cstheme="minorBidi"/>
          <w:noProof/>
          <w:sz w:val="21"/>
        </w:rPr>
      </w:pPr>
      <w:hyperlink w:anchor="_Toc440316272" w:history="1">
        <w:r w:rsidRPr="00DE0406">
          <w:rPr>
            <w:rStyle w:val="a6"/>
            <w:noProof/>
            <w:lang w:val="x-none" w:eastAsia="x-none"/>
            <w14:scene3d>
              <w14:camera w14:prst="orthographicFront"/>
              <w14:lightRig w14:rig="threePt" w14:dir="t">
                <w14:rot w14:lat="0" w14:lon="0" w14:rev="0"/>
              </w14:lightRig>
            </w14:scene3d>
          </w:rPr>
          <w:t>2.1.2</w:t>
        </w:r>
        <w:r>
          <w:rPr>
            <w:rFonts w:eastAsiaTheme="minorEastAsia" w:cstheme="minorBidi"/>
            <w:noProof/>
            <w:sz w:val="21"/>
          </w:rPr>
          <w:tab/>
        </w:r>
        <w:r w:rsidRPr="00DE0406">
          <w:rPr>
            <w:rStyle w:val="a6"/>
            <w:noProof/>
          </w:rPr>
          <w:t>JSON</w:t>
        </w:r>
        <w:r w:rsidRPr="00DE0406">
          <w:rPr>
            <w:rStyle w:val="a6"/>
            <w:noProof/>
          </w:rPr>
          <w:t>格式介绍</w:t>
        </w:r>
        <w:r>
          <w:rPr>
            <w:noProof/>
            <w:webHidden/>
          </w:rPr>
          <w:tab/>
        </w:r>
        <w:r>
          <w:rPr>
            <w:noProof/>
            <w:webHidden/>
          </w:rPr>
          <w:fldChar w:fldCharType="begin"/>
        </w:r>
        <w:r>
          <w:rPr>
            <w:noProof/>
            <w:webHidden/>
          </w:rPr>
          <w:instrText xml:space="preserve"> PAGEREF _Toc440316272 \h </w:instrText>
        </w:r>
        <w:r>
          <w:rPr>
            <w:noProof/>
            <w:webHidden/>
          </w:rPr>
        </w:r>
        <w:r>
          <w:rPr>
            <w:noProof/>
            <w:webHidden/>
          </w:rPr>
          <w:fldChar w:fldCharType="separate"/>
        </w:r>
        <w:r>
          <w:rPr>
            <w:noProof/>
            <w:webHidden/>
          </w:rPr>
          <w:t>12</w:t>
        </w:r>
        <w:r>
          <w:rPr>
            <w:noProof/>
            <w:webHidden/>
          </w:rPr>
          <w:fldChar w:fldCharType="end"/>
        </w:r>
      </w:hyperlink>
    </w:p>
    <w:p w14:paraId="48BD75FF" w14:textId="5060C5D3" w:rsidR="00C22ACC" w:rsidRDefault="00C22ACC">
      <w:pPr>
        <w:pStyle w:val="31"/>
        <w:tabs>
          <w:tab w:val="left" w:pos="1200"/>
          <w:tab w:val="right" w:leader="dot" w:pos="9060"/>
        </w:tabs>
        <w:rPr>
          <w:rFonts w:eastAsiaTheme="minorEastAsia" w:cstheme="minorBidi"/>
          <w:noProof/>
          <w:sz w:val="21"/>
        </w:rPr>
      </w:pPr>
      <w:hyperlink w:anchor="_Toc440316273" w:history="1">
        <w:r w:rsidRPr="00DE0406">
          <w:rPr>
            <w:rStyle w:val="a6"/>
            <w:noProof/>
            <w:lang w:val="x-none" w:eastAsia="x-none"/>
            <w14:scene3d>
              <w14:camera w14:prst="orthographicFront"/>
              <w14:lightRig w14:rig="threePt" w14:dir="t">
                <w14:rot w14:lat="0" w14:lon="0" w14:rev="0"/>
              </w14:lightRig>
            </w14:scene3d>
          </w:rPr>
          <w:t>2.1.3</w:t>
        </w:r>
        <w:r>
          <w:rPr>
            <w:rFonts w:eastAsiaTheme="minorEastAsia" w:cstheme="minorBidi"/>
            <w:noProof/>
            <w:sz w:val="21"/>
          </w:rPr>
          <w:tab/>
        </w:r>
        <w:r w:rsidRPr="00DE0406">
          <w:rPr>
            <w:rStyle w:val="a6"/>
            <w:noProof/>
          </w:rPr>
          <w:t xml:space="preserve">Spring </w:t>
        </w:r>
        <w:r w:rsidRPr="00DE0406">
          <w:rPr>
            <w:rStyle w:val="a6"/>
            <w:noProof/>
          </w:rPr>
          <w:t>框架与</w:t>
        </w:r>
        <w:r w:rsidRPr="00DE0406">
          <w:rPr>
            <w:rStyle w:val="a6"/>
            <w:noProof/>
          </w:rPr>
          <w:t>Spring MVC</w:t>
        </w:r>
        <w:r>
          <w:rPr>
            <w:noProof/>
            <w:webHidden/>
          </w:rPr>
          <w:tab/>
        </w:r>
        <w:r>
          <w:rPr>
            <w:noProof/>
            <w:webHidden/>
          </w:rPr>
          <w:fldChar w:fldCharType="begin"/>
        </w:r>
        <w:r>
          <w:rPr>
            <w:noProof/>
            <w:webHidden/>
          </w:rPr>
          <w:instrText xml:space="preserve"> PAGEREF _Toc440316273 \h </w:instrText>
        </w:r>
        <w:r>
          <w:rPr>
            <w:noProof/>
            <w:webHidden/>
          </w:rPr>
        </w:r>
        <w:r>
          <w:rPr>
            <w:noProof/>
            <w:webHidden/>
          </w:rPr>
          <w:fldChar w:fldCharType="separate"/>
        </w:r>
        <w:r>
          <w:rPr>
            <w:noProof/>
            <w:webHidden/>
          </w:rPr>
          <w:t>13</w:t>
        </w:r>
        <w:r>
          <w:rPr>
            <w:noProof/>
            <w:webHidden/>
          </w:rPr>
          <w:fldChar w:fldCharType="end"/>
        </w:r>
      </w:hyperlink>
    </w:p>
    <w:p w14:paraId="27649453" w14:textId="140B8FB6" w:rsidR="00C22ACC" w:rsidRDefault="00C22ACC">
      <w:pPr>
        <w:pStyle w:val="31"/>
        <w:tabs>
          <w:tab w:val="left" w:pos="1200"/>
          <w:tab w:val="right" w:leader="dot" w:pos="9060"/>
        </w:tabs>
        <w:rPr>
          <w:rFonts w:eastAsiaTheme="minorEastAsia" w:cstheme="minorBidi"/>
          <w:noProof/>
          <w:sz w:val="21"/>
        </w:rPr>
      </w:pPr>
      <w:hyperlink w:anchor="_Toc440316274" w:history="1">
        <w:r w:rsidRPr="00DE0406">
          <w:rPr>
            <w:rStyle w:val="a6"/>
            <w:noProof/>
            <w:lang w:val="x-none" w:eastAsia="x-none"/>
            <w14:scene3d>
              <w14:camera w14:prst="orthographicFront"/>
              <w14:lightRig w14:rig="threePt" w14:dir="t">
                <w14:rot w14:lat="0" w14:lon="0" w14:rev="0"/>
              </w14:lightRig>
            </w14:scene3d>
          </w:rPr>
          <w:t>2.1.4</w:t>
        </w:r>
        <w:r>
          <w:rPr>
            <w:rFonts w:eastAsiaTheme="minorEastAsia" w:cstheme="minorBidi"/>
            <w:noProof/>
            <w:sz w:val="21"/>
          </w:rPr>
          <w:tab/>
        </w:r>
        <w:r w:rsidRPr="00DE0406">
          <w:rPr>
            <w:rStyle w:val="a6"/>
            <w:noProof/>
          </w:rPr>
          <w:t>Tomcat</w:t>
        </w:r>
        <w:r w:rsidRPr="00DE0406">
          <w:rPr>
            <w:rStyle w:val="a6"/>
            <w:noProof/>
          </w:rPr>
          <w:t>服务器</w:t>
        </w:r>
        <w:r>
          <w:rPr>
            <w:noProof/>
            <w:webHidden/>
          </w:rPr>
          <w:tab/>
        </w:r>
        <w:r>
          <w:rPr>
            <w:noProof/>
            <w:webHidden/>
          </w:rPr>
          <w:fldChar w:fldCharType="begin"/>
        </w:r>
        <w:r>
          <w:rPr>
            <w:noProof/>
            <w:webHidden/>
          </w:rPr>
          <w:instrText xml:space="preserve"> PAGEREF _Toc440316274 \h </w:instrText>
        </w:r>
        <w:r>
          <w:rPr>
            <w:noProof/>
            <w:webHidden/>
          </w:rPr>
        </w:r>
        <w:r>
          <w:rPr>
            <w:noProof/>
            <w:webHidden/>
          </w:rPr>
          <w:fldChar w:fldCharType="separate"/>
        </w:r>
        <w:r>
          <w:rPr>
            <w:noProof/>
            <w:webHidden/>
          </w:rPr>
          <w:t>16</w:t>
        </w:r>
        <w:r>
          <w:rPr>
            <w:noProof/>
            <w:webHidden/>
          </w:rPr>
          <w:fldChar w:fldCharType="end"/>
        </w:r>
      </w:hyperlink>
    </w:p>
    <w:p w14:paraId="589B0214" w14:textId="625E9BCA" w:rsidR="00C22ACC" w:rsidRDefault="00C22ACC">
      <w:pPr>
        <w:pStyle w:val="31"/>
        <w:tabs>
          <w:tab w:val="left" w:pos="1200"/>
          <w:tab w:val="right" w:leader="dot" w:pos="9060"/>
        </w:tabs>
        <w:rPr>
          <w:rFonts w:eastAsiaTheme="minorEastAsia" w:cstheme="minorBidi"/>
          <w:noProof/>
          <w:sz w:val="21"/>
        </w:rPr>
      </w:pPr>
      <w:hyperlink w:anchor="_Toc440316275" w:history="1">
        <w:r w:rsidRPr="00DE0406">
          <w:rPr>
            <w:rStyle w:val="a6"/>
            <w:noProof/>
            <w:lang w:val="x-none" w:eastAsia="x-none"/>
            <w14:scene3d>
              <w14:camera w14:prst="orthographicFront"/>
              <w14:lightRig w14:rig="threePt" w14:dir="t">
                <w14:rot w14:lat="0" w14:lon="0" w14:rev="0"/>
              </w14:lightRig>
            </w14:scene3d>
          </w:rPr>
          <w:t>2.1.5</w:t>
        </w:r>
        <w:r>
          <w:rPr>
            <w:rFonts w:eastAsiaTheme="minorEastAsia" w:cstheme="minorBidi"/>
            <w:noProof/>
            <w:sz w:val="21"/>
          </w:rPr>
          <w:tab/>
        </w:r>
        <w:r w:rsidRPr="00DE0406">
          <w:rPr>
            <w:rStyle w:val="a6"/>
            <w:noProof/>
          </w:rPr>
          <w:t>REST</w:t>
        </w:r>
        <w:r>
          <w:rPr>
            <w:noProof/>
            <w:webHidden/>
          </w:rPr>
          <w:tab/>
        </w:r>
        <w:r>
          <w:rPr>
            <w:noProof/>
            <w:webHidden/>
          </w:rPr>
          <w:fldChar w:fldCharType="begin"/>
        </w:r>
        <w:r>
          <w:rPr>
            <w:noProof/>
            <w:webHidden/>
          </w:rPr>
          <w:instrText xml:space="preserve"> PAGEREF _Toc440316275 \h </w:instrText>
        </w:r>
        <w:r>
          <w:rPr>
            <w:noProof/>
            <w:webHidden/>
          </w:rPr>
        </w:r>
        <w:r>
          <w:rPr>
            <w:noProof/>
            <w:webHidden/>
          </w:rPr>
          <w:fldChar w:fldCharType="separate"/>
        </w:r>
        <w:r>
          <w:rPr>
            <w:noProof/>
            <w:webHidden/>
          </w:rPr>
          <w:t>17</w:t>
        </w:r>
        <w:r>
          <w:rPr>
            <w:noProof/>
            <w:webHidden/>
          </w:rPr>
          <w:fldChar w:fldCharType="end"/>
        </w:r>
      </w:hyperlink>
    </w:p>
    <w:p w14:paraId="4DAB8F82" w14:textId="7F858FBA" w:rsidR="00C22ACC" w:rsidRDefault="00C22ACC">
      <w:pPr>
        <w:pStyle w:val="31"/>
        <w:tabs>
          <w:tab w:val="left" w:pos="1200"/>
          <w:tab w:val="right" w:leader="dot" w:pos="9060"/>
        </w:tabs>
        <w:rPr>
          <w:rFonts w:eastAsiaTheme="minorEastAsia" w:cstheme="minorBidi"/>
          <w:noProof/>
          <w:sz w:val="21"/>
        </w:rPr>
      </w:pPr>
      <w:hyperlink w:anchor="_Toc440316276" w:history="1">
        <w:r w:rsidRPr="00DE0406">
          <w:rPr>
            <w:rStyle w:val="a6"/>
            <w:noProof/>
            <w:lang w:val="x-none" w:eastAsia="x-none"/>
            <w14:scene3d>
              <w14:camera w14:prst="orthographicFront"/>
              <w14:lightRig w14:rig="threePt" w14:dir="t">
                <w14:rot w14:lat="0" w14:lon="0" w14:rev="0"/>
              </w14:lightRig>
            </w14:scene3d>
          </w:rPr>
          <w:t>2.1.6</w:t>
        </w:r>
        <w:r>
          <w:rPr>
            <w:rFonts w:eastAsiaTheme="minorEastAsia" w:cstheme="minorBidi"/>
            <w:noProof/>
            <w:sz w:val="21"/>
          </w:rPr>
          <w:tab/>
        </w:r>
        <w:r w:rsidRPr="00DE0406">
          <w:rPr>
            <w:rStyle w:val="a6"/>
            <w:noProof/>
          </w:rPr>
          <w:t>iOS</w:t>
        </w:r>
        <w:r w:rsidRPr="00DE0406">
          <w:rPr>
            <w:rStyle w:val="a6"/>
            <w:noProof/>
          </w:rPr>
          <w:t>平台推送消息</w:t>
        </w:r>
        <w:r>
          <w:rPr>
            <w:noProof/>
            <w:webHidden/>
          </w:rPr>
          <w:tab/>
        </w:r>
        <w:r>
          <w:rPr>
            <w:noProof/>
            <w:webHidden/>
          </w:rPr>
          <w:fldChar w:fldCharType="begin"/>
        </w:r>
        <w:r>
          <w:rPr>
            <w:noProof/>
            <w:webHidden/>
          </w:rPr>
          <w:instrText xml:space="preserve"> PAGEREF _Toc440316276 \h </w:instrText>
        </w:r>
        <w:r>
          <w:rPr>
            <w:noProof/>
            <w:webHidden/>
          </w:rPr>
        </w:r>
        <w:r>
          <w:rPr>
            <w:noProof/>
            <w:webHidden/>
          </w:rPr>
          <w:fldChar w:fldCharType="separate"/>
        </w:r>
        <w:r>
          <w:rPr>
            <w:noProof/>
            <w:webHidden/>
          </w:rPr>
          <w:t>17</w:t>
        </w:r>
        <w:r>
          <w:rPr>
            <w:noProof/>
            <w:webHidden/>
          </w:rPr>
          <w:fldChar w:fldCharType="end"/>
        </w:r>
      </w:hyperlink>
    </w:p>
    <w:p w14:paraId="49AD4AB0" w14:textId="0FED4A38" w:rsidR="00C22ACC" w:rsidRDefault="00C22ACC">
      <w:pPr>
        <w:pStyle w:val="11"/>
        <w:tabs>
          <w:tab w:val="left" w:pos="960"/>
          <w:tab w:val="right" w:leader="dot" w:pos="9060"/>
        </w:tabs>
        <w:rPr>
          <w:rFonts w:eastAsiaTheme="minorEastAsia" w:cstheme="minorBidi"/>
          <w:b w:val="0"/>
          <w:noProof/>
          <w:sz w:val="21"/>
          <w:szCs w:val="22"/>
        </w:rPr>
      </w:pPr>
      <w:hyperlink w:anchor="_Toc440316277" w:history="1">
        <w:r w:rsidRPr="00DE0406">
          <w:rPr>
            <w:rStyle w:val="a6"/>
            <w:noProof/>
          </w:rPr>
          <w:t>第三章</w:t>
        </w:r>
        <w:r>
          <w:rPr>
            <w:rFonts w:eastAsiaTheme="minorEastAsia" w:cstheme="minorBidi"/>
            <w:b w:val="0"/>
            <w:noProof/>
            <w:sz w:val="21"/>
            <w:szCs w:val="22"/>
          </w:rPr>
          <w:tab/>
        </w:r>
        <w:r w:rsidRPr="00DE0406">
          <w:rPr>
            <w:rStyle w:val="a6"/>
            <w:noProof/>
          </w:rPr>
          <w:t>激励机制的研究</w:t>
        </w:r>
        <w:r>
          <w:rPr>
            <w:noProof/>
            <w:webHidden/>
          </w:rPr>
          <w:tab/>
        </w:r>
        <w:r>
          <w:rPr>
            <w:noProof/>
            <w:webHidden/>
          </w:rPr>
          <w:fldChar w:fldCharType="begin"/>
        </w:r>
        <w:r>
          <w:rPr>
            <w:noProof/>
            <w:webHidden/>
          </w:rPr>
          <w:instrText xml:space="preserve"> PAGEREF _Toc440316277 \h </w:instrText>
        </w:r>
        <w:r>
          <w:rPr>
            <w:noProof/>
            <w:webHidden/>
          </w:rPr>
        </w:r>
        <w:r>
          <w:rPr>
            <w:noProof/>
            <w:webHidden/>
          </w:rPr>
          <w:fldChar w:fldCharType="separate"/>
        </w:r>
        <w:r>
          <w:rPr>
            <w:noProof/>
            <w:webHidden/>
          </w:rPr>
          <w:t>19</w:t>
        </w:r>
        <w:r>
          <w:rPr>
            <w:noProof/>
            <w:webHidden/>
          </w:rPr>
          <w:fldChar w:fldCharType="end"/>
        </w:r>
      </w:hyperlink>
    </w:p>
    <w:p w14:paraId="18172153" w14:textId="6ED7EF19" w:rsidR="00C22ACC" w:rsidRDefault="00C22ACC">
      <w:pPr>
        <w:pStyle w:val="22"/>
        <w:tabs>
          <w:tab w:val="left" w:pos="960"/>
          <w:tab w:val="right" w:leader="dot" w:pos="9060"/>
        </w:tabs>
        <w:rPr>
          <w:rFonts w:eastAsiaTheme="minorEastAsia" w:cstheme="minorBidi"/>
          <w:b w:val="0"/>
          <w:noProof/>
          <w:sz w:val="21"/>
        </w:rPr>
      </w:pPr>
      <w:hyperlink w:anchor="_Toc440316278"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3.1</w:t>
        </w:r>
        <w:r>
          <w:rPr>
            <w:rFonts w:eastAsiaTheme="minorEastAsia" w:cstheme="minorBidi"/>
            <w:b w:val="0"/>
            <w:noProof/>
            <w:sz w:val="21"/>
          </w:rPr>
          <w:tab/>
        </w:r>
        <w:r w:rsidRPr="00DE0406">
          <w:rPr>
            <w:rStyle w:val="a6"/>
            <w:rFonts w:ascii="Times New Roman" w:hAnsi="Times New Roman"/>
            <w:noProof/>
          </w:rPr>
          <w:t>激励机制研究综述</w:t>
        </w:r>
        <w:r>
          <w:rPr>
            <w:noProof/>
            <w:webHidden/>
          </w:rPr>
          <w:tab/>
        </w:r>
        <w:r>
          <w:rPr>
            <w:noProof/>
            <w:webHidden/>
          </w:rPr>
          <w:fldChar w:fldCharType="begin"/>
        </w:r>
        <w:r>
          <w:rPr>
            <w:noProof/>
            <w:webHidden/>
          </w:rPr>
          <w:instrText xml:space="preserve"> PAGEREF _Toc440316278 \h </w:instrText>
        </w:r>
        <w:r>
          <w:rPr>
            <w:noProof/>
            <w:webHidden/>
          </w:rPr>
        </w:r>
        <w:r>
          <w:rPr>
            <w:noProof/>
            <w:webHidden/>
          </w:rPr>
          <w:fldChar w:fldCharType="separate"/>
        </w:r>
        <w:r>
          <w:rPr>
            <w:noProof/>
            <w:webHidden/>
          </w:rPr>
          <w:t>19</w:t>
        </w:r>
        <w:r>
          <w:rPr>
            <w:noProof/>
            <w:webHidden/>
          </w:rPr>
          <w:fldChar w:fldCharType="end"/>
        </w:r>
      </w:hyperlink>
    </w:p>
    <w:p w14:paraId="4A662965" w14:textId="5BDF9781" w:rsidR="00C22ACC" w:rsidRDefault="00C22ACC">
      <w:pPr>
        <w:pStyle w:val="22"/>
        <w:tabs>
          <w:tab w:val="left" w:pos="960"/>
          <w:tab w:val="right" w:leader="dot" w:pos="9060"/>
        </w:tabs>
        <w:rPr>
          <w:rFonts w:eastAsiaTheme="minorEastAsia" w:cstheme="minorBidi"/>
          <w:b w:val="0"/>
          <w:noProof/>
          <w:sz w:val="21"/>
        </w:rPr>
      </w:pPr>
      <w:hyperlink w:anchor="_Toc440316279"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3.2</w:t>
        </w:r>
        <w:r>
          <w:rPr>
            <w:rFonts w:eastAsiaTheme="minorEastAsia" w:cstheme="minorBidi"/>
            <w:b w:val="0"/>
            <w:noProof/>
            <w:sz w:val="21"/>
          </w:rPr>
          <w:tab/>
        </w:r>
        <w:r w:rsidRPr="00DE0406">
          <w:rPr>
            <w:rStyle w:val="a6"/>
            <w:rFonts w:ascii="Times New Roman" w:hAnsi="Times New Roman"/>
            <w:noProof/>
          </w:rPr>
          <w:t>重要的激励机制分析</w:t>
        </w:r>
        <w:r>
          <w:rPr>
            <w:noProof/>
            <w:webHidden/>
          </w:rPr>
          <w:tab/>
        </w:r>
        <w:r>
          <w:rPr>
            <w:noProof/>
            <w:webHidden/>
          </w:rPr>
          <w:fldChar w:fldCharType="begin"/>
        </w:r>
        <w:r>
          <w:rPr>
            <w:noProof/>
            <w:webHidden/>
          </w:rPr>
          <w:instrText xml:space="preserve"> PAGEREF _Toc440316279 \h </w:instrText>
        </w:r>
        <w:r>
          <w:rPr>
            <w:noProof/>
            <w:webHidden/>
          </w:rPr>
        </w:r>
        <w:r>
          <w:rPr>
            <w:noProof/>
            <w:webHidden/>
          </w:rPr>
          <w:fldChar w:fldCharType="separate"/>
        </w:r>
        <w:r>
          <w:rPr>
            <w:noProof/>
            <w:webHidden/>
          </w:rPr>
          <w:t>19</w:t>
        </w:r>
        <w:r>
          <w:rPr>
            <w:noProof/>
            <w:webHidden/>
          </w:rPr>
          <w:fldChar w:fldCharType="end"/>
        </w:r>
      </w:hyperlink>
    </w:p>
    <w:p w14:paraId="4C4EE307" w14:textId="0006877C" w:rsidR="00C22ACC" w:rsidRDefault="00C22ACC">
      <w:pPr>
        <w:pStyle w:val="31"/>
        <w:tabs>
          <w:tab w:val="left" w:pos="1200"/>
          <w:tab w:val="right" w:leader="dot" w:pos="9060"/>
        </w:tabs>
        <w:rPr>
          <w:rFonts w:eastAsiaTheme="minorEastAsia" w:cstheme="minorBidi"/>
          <w:noProof/>
          <w:sz w:val="21"/>
        </w:rPr>
      </w:pPr>
      <w:hyperlink w:anchor="_Toc440316280" w:history="1">
        <w:r w:rsidRPr="00DE0406">
          <w:rPr>
            <w:rStyle w:val="a6"/>
            <w:noProof/>
            <w:lang w:val="x-none" w:eastAsia="x-none"/>
            <w14:scene3d>
              <w14:camera w14:prst="orthographicFront"/>
              <w14:lightRig w14:rig="threePt" w14:dir="t">
                <w14:rot w14:lat="0" w14:lon="0" w14:rev="0"/>
              </w14:lightRig>
            </w14:scene3d>
          </w:rPr>
          <w:t>3.2.1</w:t>
        </w:r>
        <w:r>
          <w:rPr>
            <w:rFonts w:eastAsiaTheme="minorEastAsia" w:cstheme="minorBidi"/>
            <w:noProof/>
            <w:sz w:val="21"/>
          </w:rPr>
          <w:tab/>
        </w:r>
        <w:r w:rsidRPr="00DE0406">
          <w:rPr>
            <w:rStyle w:val="a6"/>
            <w:noProof/>
          </w:rPr>
          <w:t>设计原则</w:t>
        </w:r>
        <w:r>
          <w:rPr>
            <w:noProof/>
            <w:webHidden/>
          </w:rPr>
          <w:tab/>
        </w:r>
        <w:r>
          <w:rPr>
            <w:noProof/>
            <w:webHidden/>
          </w:rPr>
          <w:fldChar w:fldCharType="begin"/>
        </w:r>
        <w:r>
          <w:rPr>
            <w:noProof/>
            <w:webHidden/>
          </w:rPr>
          <w:instrText xml:space="preserve"> PAGEREF _Toc440316280 \h </w:instrText>
        </w:r>
        <w:r>
          <w:rPr>
            <w:noProof/>
            <w:webHidden/>
          </w:rPr>
        </w:r>
        <w:r>
          <w:rPr>
            <w:noProof/>
            <w:webHidden/>
          </w:rPr>
          <w:fldChar w:fldCharType="separate"/>
        </w:r>
        <w:r>
          <w:rPr>
            <w:noProof/>
            <w:webHidden/>
          </w:rPr>
          <w:t>19</w:t>
        </w:r>
        <w:r>
          <w:rPr>
            <w:noProof/>
            <w:webHidden/>
          </w:rPr>
          <w:fldChar w:fldCharType="end"/>
        </w:r>
      </w:hyperlink>
    </w:p>
    <w:p w14:paraId="09686D7F" w14:textId="7DBD7A49" w:rsidR="00C22ACC" w:rsidRDefault="00C22ACC">
      <w:pPr>
        <w:pStyle w:val="31"/>
        <w:tabs>
          <w:tab w:val="left" w:pos="1200"/>
          <w:tab w:val="right" w:leader="dot" w:pos="9060"/>
        </w:tabs>
        <w:rPr>
          <w:rFonts w:eastAsiaTheme="minorEastAsia" w:cstheme="minorBidi"/>
          <w:noProof/>
          <w:sz w:val="21"/>
        </w:rPr>
      </w:pPr>
      <w:hyperlink w:anchor="_Toc440316281" w:history="1">
        <w:r w:rsidRPr="00DE0406">
          <w:rPr>
            <w:rStyle w:val="a6"/>
            <w:noProof/>
            <w:lang w:val="x-none" w:eastAsia="x-none"/>
            <w14:scene3d>
              <w14:camera w14:prst="orthographicFront"/>
              <w14:lightRig w14:rig="threePt" w14:dir="t">
                <w14:rot w14:lat="0" w14:lon="0" w14:rev="0"/>
              </w14:lightRig>
            </w14:scene3d>
          </w:rPr>
          <w:t>3.2.2</w:t>
        </w:r>
        <w:r>
          <w:rPr>
            <w:rFonts w:eastAsiaTheme="minorEastAsia" w:cstheme="minorBidi"/>
            <w:noProof/>
            <w:sz w:val="21"/>
          </w:rPr>
          <w:tab/>
        </w:r>
        <w:r w:rsidRPr="00DE0406">
          <w:rPr>
            <w:rStyle w:val="a6"/>
            <w:noProof/>
          </w:rPr>
          <w:t>分类方式</w:t>
        </w:r>
        <w:r>
          <w:rPr>
            <w:noProof/>
            <w:webHidden/>
          </w:rPr>
          <w:tab/>
        </w:r>
        <w:r>
          <w:rPr>
            <w:noProof/>
            <w:webHidden/>
          </w:rPr>
          <w:fldChar w:fldCharType="begin"/>
        </w:r>
        <w:r>
          <w:rPr>
            <w:noProof/>
            <w:webHidden/>
          </w:rPr>
          <w:instrText xml:space="preserve"> PAGEREF _Toc440316281 \h </w:instrText>
        </w:r>
        <w:r>
          <w:rPr>
            <w:noProof/>
            <w:webHidden/>
          </w:rPr>
        </w:r>
        <w:r>
          <w:rPr>
            <w:noProof/>
            <w:webHidden/>
          </w:rPr>
          <w:fldChar w:fldCharType="separate"/>
        </w:r>
        <w:r>
          <w:rPr>
            <w:noProof/>
            <w:webHidden/>
          </w:rPr>
          <w:t>21</w:t>
        </w:r>
        <w:r>
          <w:rPr>
            <w:noProof/>
            <w:webHidden/>
          </w:rPr>
          <w:fldChar w:fldCharType="end"/>
        </w:r>
      </w:hyperlink>
    </w:p>
    <w:p w14:paraId="063D4E79" w14:textId="6E4DCAFF" w:rsidR="00C22ACC" w:rsidRDefault="00C22ACC">
      <w:pPr>
        <w:pStyle w:val="31"/>
        <w:tabs>
          <w:tab w:val="left" w:pos="1200"/>
          <w:tab w:val="right" w:leader="dot" w:pos="9060"/>
        </w:tabs>
        <w:rPr>
          <w:rFonts w:eastAsiaTheme="minorEastAsia" w:cstheme="minorBidi"/>
          <w:noProof/>
          <w:sz w:val="21"/>
        </w:rPr>
      </w:pPr>
      <w:hyperlink w:anchor="_Toc440316282" w:history="1">
        <w:r w:rsidRPr="00DE0406">
          <w:rPr>
            <w:rStyle w:val="a6"/>
            <w:noProof/>
            <w:lang w:val="x-none" w:eastAsia="x-none"/>
            <w14:scene3d>
              <w14:camera w14:prst="orthographicFront"/>
              <w14:lightRig w14:rig="threePt" w14:dir="t">
                <w14:rot w14:lat="0" w14:lon="0" w14:rev="0"/>
              </w14:lightRig>
            </w14:scene3d>
          </w:rPr>
          <w:t>3.2.3</w:t>
        </w:r>
        <w:r>
          <w:rPr>
            <w:rFonts w:eastAsiaTheme="minorEastAsia" w:cstheme="minorBidi"/>
            <w:noProof/>
            <w:sz w:val="21"/>
          </w:rPr>
          <w:tab/>
        </w:r>
        <w:r w:rsidRPr="00DE0406">
          <w:rPr>
            <w:rStyle w:val="a6"/>
            <w:noProof/>
          </w:rPr>
          <w:t>总结</w:t>
        </w:r>
        <w:r>
          <w:rPr>
            <w:noProof/>
            <w:webHidden/>
          </w:rPr>
          <w:tab/>
        </w:r>
        <w:r>
          <w:rPr>
            <w:noProof/>
            <w:webHidden/>
          </w:rPr>
          <w:fldChar w:fldCharType="begin"/>
        </w:r>
        <w:r>
          <w:rPr>
            <w:noProof/>
            <w:webHidden/>
          </w:rPr>
          <w:instrText xml:space="preserve"> PAGEREF _Toc440316282 \h </w:instrText>
        </w:r>
        <w:r>
          <w:rPr>
            <w:noProof/>
            <w:webHidden/>
          </w:rPr>
        </w:r>
        <w:r>
          <w:rPr>
            <w:noProof/>
            <w:webHidden/>
          </w:rPr>
          <w:fldChar w:fldCharType="separate"/>
        </w:r>
        <w:r>
          <w:rPr>
            <w:noProof/>
            <w:webHidden/>
          </w:rPr>
          <w:t>26</w:t>
        </w:r>
        <w:r>
          <w:rPr>
            <w:noProof/>
            <w:webHidden/>
          </w:rPr>
          <w:fldChar w:fldCharType="end"/>
        </w:r>
      </w:hyperlink>
    </w:p>
    <w:p w14:paraId="78F8274F" w14:textId="41624B67" w:rsidR="00C22ACC" w:rsidRDefault="00C22ACC">
      <w:pPr>
        <w:pStyle w:val="22"/>
        <w:tabs>
          <w:tab w:val="left" w:pos="960"/>
          <w:tab w:val="right" w:leader="dot" w:pos="9060"/>
        </w:tabs>
        <w:rPr>
          <w:rFonts w:eastAsiaTheme="minorEastAsia" w:cstheme="minorBidi"/>
          <w:b w:val="0"/>
          <w:noProof/>
          <w:sz w:val="21"/>
        </w:rPr>
      </w:pPr>
      <w:hyperlink w:anchor="_Toc440316283"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3.3</w:t>
        </w:r>
        <w:r>
          <w:rPr>
            <w:rFonts w:eastAsiaTheme="minorEastAsia" w:cstheme="minorBidi"/>
            <w:b w:val="0"/>
            <w:noProof/>
            <w:sz w:val="21"/>
          </w:rPr>
          <w:tab/>
        </w:r>
        <w:r w:rsidRPr="00DE0406">
          <w:rPr>
            <w:rStyle w:val="a6"/>
            <w:rFonts w:ascii="Times New Roman" w:hAnsi="Times New Roman"/>
            <w:noProof/>
          </w:rPr>
          <w:t>动态分配预算的激励机制设计</w:t>
        </w:r>
        <w:r>
          <w:rPr>
            <w:noProof/>
            <w:webHidden/>
          </w:rPr>
          <w:tab/>
        </w:r>
        <w:r>
          <w:rPr>
            <w:noProof/>
            <w:webHidden/>
          </w:rPr>
          <w:fldChar w:fldCharType="begin"/>
        </w:r>
        <w:r>
          <w:rPr>
            <w:noProof/>
            <w:webHidden/>
          </w:rPr>
          <w:instrText xml:space="preserve"> PAGEREF _Toc440316283 \h </w:instrText>
        </w:r>
        <w:r>
          <w:rPr>
            <w:noProof/>
            <w:webHidden/>
          </w:rPr>
        </w:r>
        <w:r>
          <w:rPr>
            <w:noProof/>
            <w:webHidden/>
          </w:rPr>
          <w:fldChar w:fldCharType="separate"/>
        </w:r>
        <w:r>
          <w:rPr>
            <w:noProof/>
            <w:webHidden/>
          </w:rPr>
          <w:t>26</w:t>
        </w:r>
        <w:r>
          <w:rPr>
            <w:noProof/>
            <w:webHidden/>
          </w:rPr>
          <w:fldChar w:fldCharType="end"/>
        </w:r>
      </w:hyperlink>
    </w:p>
    <w:p w14:paraId="6308FA1B" w14:textId="7DFF5A5E" w:rsidR="00C22ACC" w:rsidRDefault="00C22ACC">
      <w:pPr>
        <w:pStyle w:val="31"/>
        <w:tabs>
          <w:tab w:val="left" w:pos="1200"/>
          <w:tab w:val="right" w:leader="dot" w:pos="9060"/>
        </w:tabs>
        <w:rPr>
          <w:rFonts w:eastAsiaTheme="minorEastAsia" w:cstheme="minorBidi"/>
          <w:noProof/>
          <w:sz w:val="21"/>
        </w:rPr>
      </w:pPr>
      <w:hyperlink w:anchor="_Toc440316284" w:history="1">
        <w:r w:rsidRPr="00DE0406">
          <w:rPr>
            <w:rStyle w:val="a6"/>
            <w:noProof/>
            <w:lang w:val="x-none" w:eastAsia="x-none"/>
            <w14:scene3d>
              <w14:camera w14:prst="orthographicFront"/>
              <w14:lightRig w14:rig="threePt" w14:dir="t">
                <w14:rot w14:lat="0" w14:lon="0" w14:rev="0"/>
              </w14:lightRig>
            </w14:scene3d>
          </w:rPr>
          <w:t>3.3.1</w:t>
        </w:r>
        <w:r>
          <w:rPr>
            <w:rFonts w:eastAsiaTheme="minorEastAsia" w:cstheme="minorBidi"/>
            <w:noProof/>
            <w:sz w:val="21"/>
          </w:rPr>
          <w:tab/>
        </w:r>
        <w:r w:rsidRPr="00DE0406">
          <w:rPr>
            <w:rStyle w:val="a6"/>
            <w:noProof/>
          </w:rPr>
          <w:t>总预算的分配</w:t>
        </w:r>
        <w:r>
          <w:rPr>
            <w:noProof/>
            <w:webHidden/>
          </w:rPr>
          <w:tab/>
        </w:r>
        <w:r>
          <w:rPr>
            <w:noProof/>
            <w:webHidden/>
          </w:rPr>
          <w:fldChar w:fldCharType="begin"/>
        </w:r>
        <w:r>
          <w:rPr>
            <w:noProof/>
            <w:webHidden/>
          </w:rPr>
          <w:instrText xml:space="preserve"> PAGEREF _Toc440316284 \h </w:instrText>
        </w:r>
        <w:r>
          <w:rPr>
            <w:noProof/>
            <w:webHidden/>
          </w:rPr>
        </w:r>
        <w:r>
          <w:rPr>
            <w:noProof/>
            <w:webHidden/>
          </w:rPr>
          <w:fldChar w:fldCharType="separate"/>
        </w:r>
        <w:r>
          <w:rPr>
            <w:noProof/>
            <w:webHidden/>
          </w:rPr>
          <w:t>27</w:t>
        </w:r>
        <w:r>
          <w:rPr>
            <w:noProof/>
            <w:webHidden/>
          </w:rPr>
          <w:fldChar w:fldCharType="end"/>
        </w:r>
      </w:hyperlink>
    </w:p>
    <w:p w14:paraId="6A6FDA1D" w14:textId="4E33DB4B" w:rsidR="00C22ACC" w:rsidRDefault="00C22ACC">
      <w:pPr>
        <w:pStyle w:val="31"/>
        <w:tabs>
          <w:tab w:val="left" w:pos="1200"/>
          <w:tab w:val="right" w:leader="dot" w:pos="9060"/>
        </w:tabs>
        <w:rPr>
          <w:rFonts w:eastAsiaTheme="minorEastAsia" w:cstheme="minorBidi"/>
          <w:noProof/>
          <w:sz w:val="21"/>
        </w:rPr>
      </w:pPr>
      <w:hyperlink w:anchor="_Toc440316285" w:history="1">
        <w:r w:rsidRPr="00DE0406">
          <w:rPr>
            <w:rStyle w:val="a6"/>
            <w:noProof/>
            <w:lang w:val="x-none" w:eastAsia="x-none"/>
            <w14:scene3d>
              <w14:camera w14:prst="orthographicFront"/>
              <w14:lightRig w14:rig="threePt" w14:dir="t">
                <w14:rot w14:lat="0" w14:lon="0" w14:rev="0"/>
              </w14:lightRig>
            </w14:scene3d>
          </w:rPr>
          <w:t>3.3.2</w:t>
        </w:r>
        <w:r>
          <w:rPr>
            <w:rFonts w:eastAsiaTheme="minorEastAsia" w:cstheme="minorBidi"/>
            <w:noProof/>
            <w:sz w:val="21"/>
          </w:rPr>
          <w:tab/>
        </w:r>
        <w:r w:rsidRPr="00DE0406">
          <w:rPr>
            <w:rStyle w:val="a6"/>
            <w:noProof/>
          </w:rPr>
          <w:t>每轮任务执行时子预算的分配</w:t>
        </w:r>
        <w:r>
          <w:rPr>
            <w:noProof/>
            <w:webHidden/>
          </w:rPr>
          <w:tab/>
        </w:r>
        <w:r>
          <w:rPr>
            <w:noProof/>
            <w:webHidden/>
          </w:rPr>
          <w:fldChar w:fldCharType="begin"/>
        </w:r>
        <w:r>
          <w:rPr>
            <w:noProof/>
            <w:webHidden/>
          </w:rPr>
          <w:instrText xml:space="preserve"> PAGEREF _Toc440316285 \h </w:instrText>
        </w:r>
        <w:r>
          <w:rPr>
            <w:noProof/>
            <w:webHidden/>
          </w:rPr>
        </w:r>
        <w:r>
          <w:rPr>
            <w:noProof/>
            <w:webHidden/>
          </w:rPr>
          <w:fldChar w:fldCharType="separate"/>
        </w:r>
        <w:r>
          <w:rPr>
            <w:noProof/>
            <w:webHidden/>
          </w:rPr>
          <w:t>29</w:t>
        </w:r>
        <w:r>
          <w:rPr>
            <w:noProof/>
            <w:webHidden/>
          </w:rPr>
          <w:fldChar w:fldCharType="end"/>
        </w:r>
      </w:hyperlink>
    </w:p>
    <w:p w14:paraId="600F717C" w14:textId="4CE1FE39" w:rsidR="00C22ACC" w:rsidRDefault="00C22ACC">
      <w:pPr>
        <w:pStyle w:val="22"/>
        <w:tabs>
          <w:tab w:val="left" w:pos="960"/>
          <w:tab w:val="right" w:leader="dot" w:pos="9060"/>
        </w:tabs>
        <w:rPr>
          <w:rFonts w:eastAsiaTheme="minorEastAsia" w:cstheme="minorBidi"/>
          <w:b w:val="0"/>
          <w:noProof/>
          <w:sz w:val="21"/>
        </w:rPr>
      </w:pPr>
      <w:hyperlink w:anchor="_Toc440316286"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3.4</w:t>
        </w:r>
        <w:r>
          <w:rPr>
            <w:rFonts w:eastAsiaTheme="minorEastAsia" w:cstheme="minorBidi"/>
            <w:b w:val="0"/>
            <w:noProof/>
            <w:sz w:val="21"/>
          </w:rPr>
          <w:tab/>
        </w:r>
        <w:r w:rsidRPr="00DE0406">
          <w:rPr>
            <w:rStyle w:val="a6"/>
            <w:rFonts w:ascii="Times New Roman" w:hAnsi="Times New Roman"/>
            <w:noProof/>
          </w:rPr>
          <w:t>激励机制效果仿真</w:t>
        </w:r>
        <w:r>
          <w:rPr>
            <w:noProof/>
            <w:webHidden/>
          </w:rPr>
          <w:tab/>
        </w:r>
        <w:r>
          <w:rPr>
            <w:noProof/>
            <w:webHidden/>
          </w:rPr>
          <w:fldChar w:fldCharType="begin"/>
        </w:r>
        <w:r>
          <w:rPr>
            <w:noProof/>
            <w:webHidden/>
          </w:rPr>
          <w:instrText xml:space="preserve"> PAGEREF _Toc440316286 \h </w:instrText>
        </w:r>
        <w:r>
          <w:rPr>
            <w:noProof/>
            <w:webHidden/>
          </w:rPr>
        </w:r>
        <w:r>
          <w:rPr>
            <w:noProof/>
            <w:webHidden/>
          </w:rPr>
          <w:fldChar w:fldCharType="separate"/>
        </w:r>
        <w:r>
          <w:rPr>
            <w:noProof/>
            <w:webHidden/>
          </w:rPr>
          <w:t>30</w:t>
        </w:r>
        <w:r>
          <w:rPr>
            <w:noProof/>
            <w:webHidden/>
          </w:rPr>
          <w:fldChar w:fldCharType="end"/>
        </w:r>
      </w:hyperlink>
    </w:p>
    <w:p w14:paraId="4B8191EA" w14:textId="191F1796" w:rsidR="00C22ACC" w:rsidRDefault="00C22ACC">
      <w:pPr>
        <w:pStyle w:val="31"/>
        <w:tabs>
          <w:tab w:val="left" w:pos="1200"/>
          <w:tab w:val="right" w:leader="dot" w:pos="9060"/>
        </w:tabs>
        <w:rPr>
          <w:rFonts w:eastAsiaTheme="minorEastAsia" w:cstheme="minorBidi"/>
          <w:noProof/>
          <w:sz w:val="21"/>
        </w:rPr>
      </w:pPr>
      <w:hyperlink w:anchor="_Toc440316287" w:history="1">
        <w:r w:rsidRPr="00DE0406">
          <w:rPr>
            <w:rStyle w:val="a6"/>
            <w:noProof/>
            <w:lang w:val="x-none" w:eastAsia="x-none"/>
            <w14:scene3d>
              <w14:camera w14:prst="orthographicFront"/>
              <w14:lightRig w14:rig="threePt" w14:dir="t">
                <w14:rot w14:lat="0" w14:lon="0" w14:rev="0"/>
              </w14:lightRig>
            </w14:scene3d>
          </w:rPr>
          <w:t>3.4.1</w:t>
        </w:r>
        <w:r>
          <w:rPr>
            <w:rFonts w:eastAsiaTheme="minorEastAsia" w:cstheme="minorBidi"/>
            <w:noProof/>
            <w:sz w:val="21"/>
          </w:rPr>
          <w:tab/>
        </w:r>
        <w:r w:rsidRPr="00DE0406">
          <w:rPr>
            <w:rStyle w:val="a6"/>
            <w:noProof/>
          </w:rPr>
          <w:t>仿真场景建模</w:t>
        </w:r>
        <w:r>
          <w:rPr>
            <w:noProof/>
            <w:webHidden/>
          </w:rPr>
          <w:tab/>
        </w:r>
        <w:r>
          <w:rPr>
            <w:noProof/>
            <w:webHidden/>
          </w:rPr>
          <w:fldChar w:fldCharType="begin"/>
        </w:r>
        <w:r>
          <w:rPr>
            <w:noProof/>
            <w:webHidden/>
          </w:rPr>
          <w:instrText xml:space="preserve"> PAGEREF _Toc440316287 \h </w:instrText>
        </w:r>
        <w:r>
          <w:rPr>
            <w:noProof/>
            <w:webHidden/>
          </w:rPr>
        </w:r>
        <w:r>
          <w:rPr>
            <w:noProof/>
            <w:webHidden/>
          </w:rPr>
          <w:fldChar w:fldCharType="separate"/>
        </w:r>
        <w:r>
          <w:rPr>
            <w:noProof/>
            <w:webHidden/>
          </w:rPr>
          <w:t>30</w:t>
        </w:r>
        <w:r>
          <w:rPr>
            <w:noProof/>
            <w:webHidden/>
          </w:rPr>
          <w:fldChar w:fldCharType="end"/>
        </w:r>
      </w:hyperlink>
    </w:p>
    <w:p w14:paraId="44C79F1D" w14:textId="2337E92B" w:rsidR="00C22ACC" w:rsidRDefault="00C22ACC">
      <w:pPr>
        <w:pStyle w:val="31"/>
        <w:tabs>
          <w:tab w:val="left" w:pos="1200"/>
          <w:tab w:val="right" w:leader="dot" w:pos="9060"/>
        </w:tabs>
        <w:rPr>
          <w:rFonts w:eastAsiaTheme="minorEastAsia" w:cstheme="minorBidi"/>
          <w:noProof/>
          <w:sz w:val="21"/>
        </w:rPr>
      </w:pPr>
      <w:hyperlink w:anchor="_Toc440316288" w:history="1">
        <w:r w:rsidRPr="00DE0406">
          <w:rPr>
            <w:rStyle w:val="a6"/>
            <w:noProof/>
            <w:lang w:val="x-none" w:eastAsia="x-none"/>
            <w14:scene3d>
              <w14:camera w14:prst="orthographicFront"/>
              <w14:lightRig w14:rig="threePt" w14:dir="t">
                <w14:rot w14:lat="0" w14:lon="0" w14:rev="0"/>
              </w14:lightRig>
            </w14:scene3d>
          </w:rPr>
          <w:t>3.4.2</w:t>
        </w:r>
        <w:r>
          <w:rPr>
            <w:rFonts w:eastAsiaTheme="minorEastAsia" w:cstheme="minorBidi"/>
            <w:noProof/>
            <w:sz w:val="21"/>
          </w:rPr>
          <w:tab/>
        </w:r>
        <w:r w:rsidRPr="00DE0406">
          <w:rPr>
            <w:rStyle w:val="a6"/>
            <w:noProof/>
          </w:rPr>
          <w:t>三种激励机制</w:t>
        </w:r>
        <w:r>
          <w:rPr>
            <w:noProof/>
            <w:webHidden/>
          </w:rPr>
          <w:tab/>
        </w:r>
        <w:r>
          <w:rPr>
            <w:noProof/>
            <w:webHidden/>
          </w:rPr>
          <w:fldChar w:fldCharType="begin"/>
        </w:r>
        <w:r>
          <w:rPr>
            <w:noProof/>
            <w:webHidden/>
          </w:rPr>
          <w:instrText xml:space="preserve"> PAGEREF _Toc440316288 \h </w:instrText>
        </w:r>
        <w:r>
          <w:rPr>
            <w:noProof/>
            <w:webHidden/>
          </w:rPr>
        </w:r>
        <w:r>
          <w:rPr>
            <w:noProof/>
            <w:webHidden/>
          </w:rPr>
          <w:fldChar w:fldCharType="separate"/>
        </w:r>
        <w:r>
          <w:rPr>
            <w:noProof/>
            <w:webHidden/>
          </w:rPr>
          <w:t>31</w:t>
        </w:r>
        <w:r>
          <w:rPr>
            <w:noProof/>
            <w:webHidden/>
          </w:rPr>
          <w:fldChar w:fldCharType="end"/>
        </w:r>
      </w:hyperlink>
    </w:p>
    <w:p w14:paraId="393004F6" w14:textId="75D475C4" w:rsidR="00C22ACC" w:rsidRDefault="00C22ACC">
      <w:pPr>
        <w:pStyle w:val="31"/>
        <w:tabs>
          <w:tab w:val="left" w:pos="1200"/>
          <w:tab w:val="right" w:leader="dot" w:pos="9060"/>
        </w:tabs>
        <w:rPr>
          <w:rFonts w:eastAsiaTheme="minorEastAsia" w:cstheme="minorBidi"/>
          <w:noProof/>
          <w:sz w:val="21"/>
        </w:rPr>
      </w:pPr>
      <w:hyperlink w:anchor="_Toc440316289" w:history="1">
        <w:r w:rsidRPr="00DE0406">
          <w:rPr>
            <w:rStyle w:val="a6"/>
            <w:noProof/>
            <w:lang w:val="x-none" w:eastAsia="x-none"/>
            <w14:scene3d>
              <w14:camera w14:prst="orthographicFront"/>
              <w14:lightRig w14:rig="threePt" w14:dir="t">
                <w14:rot w14:lat="0" w14:lon="0" w14:rev="0"/>
              </w14:lightRig>
            </w14:scene3d>
          </w:rPr>
          <w:t>3.4.3</w:t>
        </w:r>
        <w:r>
          <w:rPr>
            <w:rFonts w:eastAsiaTheme="minorEastAsia" w:cstheme="minorBidi"/>
            <w:noProof/>
            <w:sz w:val="21"/>
          </w:rPr>
          <w:tab/>
        </w:r>
        <w:r w:rsidRPr="00DE0406">
          <w:rPr>
            <w:rStyle w:val="a6"/>
            <w:noProof/>
          </w:rPr>
          <w:t>仿真结果对比</w:t>
        </w:r>
        <w:r>
          <w:rPr>
            <w:noProof/>
            <w:webHidden/>
          </w:rPr>
          <w:tab/>
        </w:r>
        <w:r>
          <w:rPr>
            <w:noProof/>
            <w:webHidden/>
          </w:rPr>
          <w:fldChar w:fldCharType="begin"/>
        </w:r>
        <w:r>
          <w:rPr>
            <w:noProof/>
            <w:webHidden/>
          </w:rPr>
          <w:instrText xml:space="preserve"> PAGEREF _Toc440316289 \h </w:instrText>
        </w:r>
        <w:r>
          <w:rPr>
            <w:noProof/>
            <w:webHidden/>
          </w:rPr>
        </w:r>
        <w:r>
          <w:rPr>
            <w:noProof/>
            <w:webHidden/>
          </w:rPr>
          <w:fldChar w:fldCharType="separate"/>
        </w:r>
        <w:r>
          <w:rPr>
            <w:noProof/>
            <w:webHidden/>
          </w:rPr>
          <w:t>31</w:t>
        </w:r>
        <w:r>
          <w:rPr>
            <w:noProof/>
            <w:webHidden/>
          </w:rPr>
          <w:fldChar w:fldCharType="end"/>
        </w:r>
      </w:hyperlink>
    </w:p>
    <w:p w14:paraId="023B1AA7" w14:textId="5BC2A44E" w:rsidR="00C22ACC" w:rsidRDefault="00C22ACC">
      <w:pPr>
        <w:pStyle w:val="11"/>
        <w:tabs>
          <w:tab w:val="left" w:pos="960"/>
          <w:tab w:val="right" w:leader="dot" w:pos="9060"/>
        </w:tabs>
        <w:rPr>
          <w:rFonts w:eastAsiaTheme="minorEastAsia" w:cstheme="minorBidi"/>
          <w:b w:val="0"/>
          <w:noProof/>
          <w:sz w:val="21"/>
          <w:szCs w:val="22"/>
        </w:rPr>
      </w:pPr>
      <w:hyperlink w:anchor="_Toc440316290" w:history="1">
        <w:r w:rsidRPr="00DE0406">
          <w:rPr>
            <w:rStyle w:val="a6"/>
            <w:noProof/>
          </w:rPr>
          <w:t>第四章</w:t>
        </w:r>
        <w:r>
          <w:rPr>
            <w:rFonts w:eastAsiaTheme="minorEastAsia" w:cstheme="minorBidi"/>
            <w:b w:val="0"/>
            <w:noProof/>
            <w:sz w:val="21"/>
            <w:szCs w:val="22"/>
          </w:rPr>
          <w:tab/>
        </w:r>
        <w:r w:rsidRPr="00DE0406">
          <w:rPr>
            <w:rStyle w:val="a6"/>
            <w:noProof/>
          </w:rPr>
          <w:t>激励机制的设计与实现</w:t>
        </w:r>
        <w:r>
          <w:rPr>
            <w:noProof/>
            <w:webHidden/>
          </w:rPr>
          <w:tab/>
        </w:r>
        <w:r>
          <w:rPr>
            <w:noProof/>
            <w:webHidden/>
          </w:rPr>
          <w:fldChar w:fldCharType="begin"/>
        </w:r>
        <w:r>
          <w:rPr>
            <w:noProof/>
            <w:webHidden/>
          </w:rPr>
          <w:instrText xml:space="preserve"> PAGEREF _Toc440316290 \h </w:instrText>
        </w:r>
        <w:r>
          <w:rPr>
            <w:noProof/>
            <w:webHidden/>
          </w:rPr>
        </w:r>
        <w:r>
          <w:rPr>
            <w:noProof/>
            <w:webHidden/>
          </w:rPr>
          <w:fldChar w:fldCharType="separate"/>
        </w:r>
        <w:r>
          <w:rPr>
            <w:noProof/>
            <w:webHidden/>
          </w:rPr>
          <w:t>33</w:t>
        </w:r>
        <w:r>
          <w:rPr>
            <w:noProof/>
            <w:webHidden/>
          </w:rPr>
          <w:fldChar w:fldCharType="end"/>
        </w:r>
      </w:hyperlink>
    </w:p>
    <w:p w14:paraId="307A1E82" w14:textId="07589349" w:rsidR="00C22ACC" w:rsidRDefault="00C22ACC">
      <w:pPr>
        <w:pStyle w:val="22"/>
        <w:tabs>
          <w:tab w:val="left" w:pos="960"/>
          <w:tab w:val="right" w:leader="dot" w:pos="9060"/>
        </w:tabs>
        <w:rPr>
          <w:rFonts w:eastAsiaTheme="minorEastAsia" w:cstheme="minorBidi"/>
          <w:b w:val="0"/>
          <w:noProof/>
          <w:sz w:val="21"/>
        </w:rPr>
      </w:pPr>
      <w:hyperlink w:anchor="_Toc440316294"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4.1</w:t>
        </w:r>
        <w:r>
          <w:rPr>
            <w:rFonts w:eastAsiaTheme="minorEastAsia" w:cstheme="minorBidi"/>
            <w:b w:val="0"/>
            <w:noProof/>
            <w:sz w:val="21"/>
          </w:rPr>
          <w:tab/>
        </w:r>
        <w:r w:rsidRPr="00DE0406">
          <w:rPr>
            <w:rStyle w:val="a6"/>
            <w:rFonts w:ascii="Times New Roman" w:hAnsi="Times New Roman"/>
            <w:noProof/>
          </w:rPr>
          <w:t>需求分析</w:t>
        </w:r>
        <w:r>
          <w:rPr>
            <w:noProof/>
            <w:webHidden/>
          </w:rPr>
          <w:tab/>
        </w:r>
        <w:r>
          <w:rPr>
            <w:noProof/>
            <w:webHidden/>
          </w:rPr>
          <w:fldChar w:fldCharType="begin"/>
        </w:r>
        <w:r>
          <w:rPr>
            <w:noProof/>
            <w:webHidden/>
          </w:rPr>
          <w:instrText xml:space="preserve"> PAGEREF _Toc440316294 \h </w:instrText>
        </w:r>
        <w:r>
          <w:rPr>
            <w:noProof/>
            <w:webHidden/>
          </w:rPr>
        </w:r>
        <w:r>
          <w:rPr>
            <w:noProof/>
            <w:webHidden/>
          </w:rPr>
          <w:fldChar w:fldCharType="separate"/>
        </w:r>
        <w:r>
          <w:rPr>
            <w:noProof/>
            <w:webHidden/>
          </w:rPr>
          <w:t>33</w:t>
        </w:r>
        <w:r>
          <w:rPr>
            <w:noProof/>
            <w:webHidden/>
          </w:rPr>
          <w:fldChar w:fldCharType="end"/>
        </w:r>
      </w:hyperlink>
    </w:p>
    <w:p w14:paraId="57F130A7" w14:textId="29748DD2" w:rsidR="00C22ACC" w:rsidRDefault="00C22ACC">
      <w:pPr>
        <w:pStyle w:val="31"/>
        <w:tabs>
          <w:tab w:val="left" w:pos="1200"/>
          <w:tab w:val="right" w:leader="dot" w:pos="9060"/>
        </w:tabs>
        <w:rPr>
          <w:rFonts w:eastAsiaTheme="minorEastAsia" w:cstheme="minorBidi"/>
          <w:noProof/>
          <w:sz w:val="21"/>
        </w:rPr>
      </w:pPr>
      <w:hyperlink w:anchor="_Toc440316295" w:history="1">
        <w:r w:rsidRPr="00DE0406">
          <w:rPr>
            <w:rStyle w:val="a6"/>
            <w:noProof/>
            <w:lang w:val="x-none" w:eastAsia="x-none"/>
            <w14:scene3d>
              <w14:camera w14:prst="orthographicFront"/>
              <w14:lightRig w14:rig="threePt" w14:dir="t">
                <w14:rot w14:lat="0" w14:lon="0" w14:rev="0"/>
              </w14:lightRig>
            </w14:scene3d>
          </w:rPr>
          <w:t>4.1.1</w:t>
        </w:r>
        <w:r>
          <w:rPr>
            <w:rFonts w:eastAsiaTheme="minorEastAsia" w:cstheme="minorBidi"/>
            <w:noProof/>
            <w:sz w:val="21"/>
          </w:rPr>
          <w:tab/>
        </w:r>
        <w:r w:rsidRPr="00DE0406">
          <w:rPr>
            <w:rStyle w:val="a6"/>
            <w:noProof/>
          </w:rPr>
          <w:t>系统总体框架介绍</w:t>
        </w:r>
        <w:r>
          <w:rPr>
            <w:noProof/>
            <w:webHidden/>
          </w:rPr>
          <w:tab/>
        </w:r>
        <w:r>
          <w:rPr>
            <w:noProof/>
            <w:webHidden/>
          </w:rPr>
          <w:fldChar w:fldCharType="begin"/>
        </w:r>
        <w:r>
          <w:rPr>
            <w:noProof/>
            <w:webHidden/>
          </w:rPr>
          <w:instrText xml:space="preserve"> PAGEREF _Toc440316295 \h </w:instrText>
        </w:r>
        <w:r>
          <w:rPr>
            <w:noProof/>
            <w:webHidden/>
          </w:rPr>
        </w:r>
        <w:r>
          <w:rPr>
            <w:noProof/>
            <w:webHidden/>
          </w:rPr>
          <w:fldChar w:fldCharType="separate"/>
        </w:r>
        <w:r>
          <w:rPr>
            <w:noProof/>
            <w:webHidden/>
          </w:rPr>
          <w:t>33</w:t>
        </w:r>
        <w:r>
          <w:rPr>
            <w:noProof/>
            <w:webHidden/>
          </w:rPr>
          <w:fldChar w:fldCharType="end"/>
        </w:r>
      </w:hyperlink>
    </w:p>
    <w:p w14:paraId="5AE455D3" w14:textId="33404309" w:rsidR="00C22ACC" w:rsidRDefault="00C22ACC">
      <w:pPr>
        <w:pStyle w:val="31"/>
        <w:tabs>
          <w:tab w:val="left" w:pos="1200"/>
          <w:tab w:val="right" w:leader="dot" w:pos="9060"/>
        </w:tabs>
        <w:rPr>
          <w:rFonts w:eastAsiaTheme="minorEastAsia" w:cstheme="minorBidi"/>
          <w:noProof/>
          <w:sz w:val="21"/>
        </w:rPr>
      </w:pPr>
      <w:hyperlink w:anchor="_Toc440316296" w:history="1">
        <w:r w:rsidRPr="00DE0406">
          <w:rPr>
            <w:rStyle w:val="a6"/>
            <w:noProof/>
            <w:lang w:val="x-none" w:eastAsia="x-none"/>
            <w14:scene3d>
              <w14:camera w14:prst="orthographicFront"/>
              <w14:lightRig w14:rig="threePt" w14:dir="t">
                <w14:rot w14:lat="0" w14:lon="0" w14:rev="0"/>
              </w14:lightRig>
            </w14:scene3d>
          </w:rPr>
          <w:t>4.1.2</w:t>
        </w:r>
        <w:r>
          <w:rPr>
            <w:rFonts w:eastAsiaTheme="minorEastAsia" w:cstheme="minorBidi"/>
            <w:noProof/>
            <w:sz w:val="21"/>
          </w:rPr>
          <w:tab/>
        </w:r>
        <w:r w:rsidRPr="00DE0406">
          <w:rPr>
            <w:rStyle w:val="a6"/>
            <w:noProof/>
          </w:rPr>
          <w:t>功能性需求</w:t>
        </w:r>
        <w:r>
          <w:rPr>
            <w:noProof/>
            <w:webHidden/>
          </w:rPr>
          <w:tab/>
        </w:r>
        <w:r>
          <w:rPr>
            <w:noProof/>
            <w:webHidden/>
          </w:rPr>
          <w:fldChar w:fldCharType="begin"/>
        </w:r>
        <w:r>
          <w:rPr>
            <w:noProof/>
            <w:webHidden/>
          </w:rPr>
          <w:instrText xml:space="preserve"> PAGEREF _Toc440316296 \h </w:instrText>
        </w:r>
        <w:r>
          <w:rPr>
            <w:noProof/>
            <w:webHidden/>
          </w:rPr>
        </w:r>
        <w:r>
          <w:rPr>
            <w:noProof/>
            <w:webHidden/>
          </w:rPr>
          <w:fldChar w:fldCharType="separate"/>
        </w:r>
        <w:r>
          <w:rPr>
            <w:noProof/>
            <w:webHidden/>
          </w:rPr>
          <w:t>34</w:t>
        </w:r>
        <w:r>
          <w:rPr>
            <w:noProof/>
            <w:webHidden/>
          </w:rPr>
          <w:fldChar w:fldCharType="end"/>
        </w:r>
      </w:hyperlink>
    </w:p>
    <w:p w14:paraId="04BD73B8" w14:textId="0AA887EA" w:rsidR="00C22ACC" w:rsidRDefault="00C22ACC">
      <w:pPr>
        <w:pStyle w:val="31"/>
        <w:tabs>
          <w:tab w:val="left" w:pos="1200"/>
          <w:tab w:val="right" w:leader="dot" w:pos="9060"/>
        </w:tabs>
        <w:rPr>
          <w:rFonts w:eastAsiaTheme="minorEastAsia" w:cstheme="minorBidi"/>
          <w:noProof/>
          <w:sz w:val="21"/>
        </w:rPr>
      </w:pPr>
      <w:hyperlink w:anchor="_Toc440316297" w:history="1">
        <w:r w:rsidRPr="00DE0406">
          <w:rPr>
            <w:rStyle w:val="a6"/>
            <w:noProof/>
            <w:lang w:val="x-none" w:eastAsia="x-none"/>
            <w14:scene3d>
              <w14:camera w14:prst="orthographicFront"/>
              <w14:lightRig w14:rig="threePt" w14:dir="t">
                <w14:rot w14:lat="0" w14:lon="0" w14:rev="0"/>
              </w14:lightRig>
            </w14:scene3d>
          </w:rPr>
          <w:t>4.1.3</w:t>
        </w:r>
        <w:r>
          <w:rPr>
            <w:rFonts w:eastAsiaTheme="minorEastAsia" w:cstheme="minorBidi"/>
            <w:noProof/>
            <w:sz w:val="21"/>
          </w:rPr>
          <w:tab/>
        </w:r>
        <w:r w:rsidRPr="00DE0406">
          <w:rPr>
            <w:rStyle w:val="a6"/>
            <w:noProof/>
          </w:rPr>
          <w:t>非功能性需求</w:t>
        </w:r>
        <w:r>
          <w:rPr>
            <w:noProof/>
            <w:webHidden/>
          </w:rPr>
          <w:tab/>
        </w:r>
        <w:r>
          <w:rPr>
            <w:noProof/>
            <w:webHidden/>
          </w:rPr>
          <w:fldChar w:fldCharType="begin"/>
        </w:r>
        <w:r>
          <w:rPr>
            <w:noProof/>
            <w:webHidden/>
          </w:rPr>
          <w:instrText xml:space="preserve"> PAGEREF _Toc440316297 \h </w:instrText>
        </w:r>
        <w:r>
          <w:rPr>
            <w:noProof/>
            <w:webHidden/>
          </w:rPr>
        </w:r>
        <w:r>
          <w:rPr>
            <w:noProof/>
            <w:webHidden/>
          </w:rPr>
          <w:fldChar w:fldCharType="separate"/>
        </w:r>
        <w:r>
          <w:rPr>
            <w:noProof/>
            <w:webHidden/>
          </w:rPr>
          <w:t>39</w:t>
        </w:r>
        <w:r>
          <w:rPr>
            <w:noProof/>
            <w:webHidden/>
          </w:rPr>
          <w:fldChar w:fldCharType="end"/>
        </w:r>
      </w:hyperlink>
    </w:p>
    <w:p w14:paraId="730D1B2E" w14:textId="6FAABED2" w:rsidR="00C22ACC" w:rsidRDefault="00C22ACC">
      <w:pPr>
        <w:pStyle w:val="22"/>
        <w:tabs>
          <w:tab w:val="left" w:pos="960"/>
          <w:tab w:val="right" w:leader="dot" w:pos="9060"/>
        </w:tabs>
        <w:rPr>
          <w:rFonts w:eastAsiaTheme="minorEastAsia" w:cstheme="minorBidi"/>
          <w:b w:val="0"/>
          <w:noProof/>
          <w:sz w:val="21"/>
        </w:rPr>
      </w:pPr>
      <w:hyperlink w:anchor="_Toc440316298"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4.2</w:t>
        </w:r>
        <w:r>
          <w:rPr>
            <w:rFonts w:eastAsiaTheme="minorEastAsia" w:cstheme="minorBidi"/>
            <w:b w:val="0"/>
            <w:noProof/>
            <w:sz w:val="21"/>
          </w:rPr>
          <w:tab/>
        </w:r>
        <w:r w:rsidRPr="00DE0406">
          <w:rPr>
            <w:rStyle w:val="a6"/>
            <w:rFonts w:ascii="Times New Roman" w:hAnsi="Times New Roman"/>
            <w:noProof/>
          </w:rPr>
          <w:t>激励机制的概要设计</w:t>
        </w:r>
        <w:r>
          <w:rPr>
            <w:noProof/>
            <w:webHidden/>
          </w:rPr>
          <w:tab/>
        </w:r>
        <w:r>
          <w:rPr>
            <w:noProof/>
            <w:webHidden/>
          </w:rPr>
          <w:fldChar w:fldCharType="begin"/>
        </w:r>
        <w:r>
          <w:rPr>
            <w:noProof/>
            <w:webHidden/>
          </w:rPr>
          <w:instrText xml:space="preserve"> PAGEREF _Toc440316298 \h </w:instrText>
        </w:r>
        <w:r>
          <w:rPr>
            <w:noProof/>
            <w:webHidden/>
          </w:rPr>
        </w:r>
        <w:r>
          <w:rPr>
            <w:noProof/>
            <w:webHidden/>
          </w:rPr>
          <w:fldChar w:fldCharType="separate"/>
        </w:r>
        <w:r>
          <w:rPr>
            <w:noProof/>
            <w:webHidden/>
          </w:rPr>
          <w:t>40</w:t>
        </w:r>
        <w:r>
          <w:rPr>
            <w:noProof/>
            <w:webHidden/>
          </w:rPr>
          <w:fldChar w:fldCharType="end"/>
        </w:r>
      </w:hyperlink>
    </w:p>
    <w:p w14:paraId="58D89C89" w14:textId="1D9181E6" w:rsidR="00C22ACC" w:rsidRDefault="00C22ACC">
      <w:pPr>
        <w:pStyle w:val="31"/>
        <w:tabs>
          <w:tab w:val="left" w:pos="1200"/>
          <w:tab w:val="right" w:leader="dot" w:pos="9060"/>
        </w:tabs>
        <w:rPr>
          <w:rFonts w:eastAsiaTheme="minorEastAsia" w:cstheme="minorBidi"/>
          <w:noProof/>
          <w:sz w:val="21"/>
        </w:rPr>
      </w:pPr>
      <w:hyperlink w:anchor="_Toc440316299" w:history="1">
        <w:r w:rsidRPr="00DE0406">
          <w:rPr>
            <w:rStyle w:val="a6"/>
            <w:noProof/>
            <w:lang w:val="x-none" w:eastAsia="x-none"/>
            <w14:scene3d>
              <w14:camera w14:prst="orthographicFront"/>
              <w14:lightRig w14:rig="threePt" w14:dir="t">
                <w14:rot w14:lat="0" w14:lon="0" w14:rev="0"/>
              </w14:lightRig>
            </w14:scene3d>
          </w:rPr>
          <w:t>4.2.1</w:t>
        </w:r>
        <w:r>
          <w:rPr>
            <w:rFonts w:eastAsiaTheme="minorEastAsia" w:cstheme="minorBidi"/>
            <w:noProof/>
            <w:sz w:val="21"/>
          </w:rPr>
          <w:tab/>
        </w:r>
        <w:r w:rsidRPr="00DE0406">
          <w:rPr>
            <w:rStyle w:val="a6"/>
            <w:noProof/>
          </w:rPr>
          <w:t>返回任务列表</w:t>
        </w:r>
        <w:r>
          <w:rPr>
            <w:noProof/>
            <w:webHidden/>
          </w:rPr>
          <w:tab/>
        </w:r>
        <w:r>
          <w:rPr>
            <w:noProof/>
            <w:webHidden/>
          </w:rPr>
          <w:fldChar w:fldCharType="begin"/>
        </w:r>
        <w:r>
          <w:rPr>
            <w:noProof/>
            <w:webHidden/>
          </w:rPr>
          <w:instrText xml:space="preserve"> PAGEREF _Toc440316299 \h </w:instrText>
        </w:r>
        <w:r>
          <w:rPr>
            <w:noProof/>
            <w:webHidden/>
          </w:rPr>
        </w:r>
        <w:r>
          <w:rPr>
            <w:noProof/>
            <w:webHidden/>
          </w:rPr>
          <w:fldChar w:fldCharType="separate"/>
        </w:r>
        <w:r>
          <w:rPr>
            <w:noProof/>
            <w:webHidden/>
          </w:rPr>
          <w:t>40</w:t>
        </w:r>
        <w:r>
          <w:rPr>
            <w:noProof/>
            <w:webHidden/>
          </w:rPr>
          <w:fldChar w:fldCharType="end"/>
        </w:r>
      </w:hyperlink>
    </w:p>
    <w:p w14:paraId="08FA121C" w14:textId="3AB4BC8A" w:rsidR="00C22ACC" w:rsidRDefault="00C22ACC">
      <w:pPr>
        <w:pStyle w:val="31"/>
        <w:tabs>
          <w:tab w:val="left" w:pos="1200"/>
          <w:tab w:val="right" w:leader="dot" w:pos="9060"/>
        </w:tabs>
        <w:rPr>
          <w:rFonts w:eastAsiaTheme="minorEastAsia" w:cstheme="minorBidi"/>
          <w:noProof/>
          <w:sz w:val="21"/>
        </w:rPr>
      </w:pPr>
      <w:hyperlink w:anchor="_Toc440316300" w:history="1">
        <w:r w:rsidRPr="00DE0406">
          <w:rPr>
            <w:rStyle w:val="a6"/>
            <w:noProof/>
            <w:lang w:val="x-none" w:eastAsia="x-none"/>
            <w14:scene3d>
              <w14:camera w14:prst="orthographicFront"/>
              <w14:lightRig w14:rig="threePt" w14:dir="t">
                <w14:rot w14:lat="0" w14:lon="0" w14:rev="0"/>
              </w14:lightRig>
            </w14:scene3d>
          </w:rPr>
          <w:t>4.2.2</w:t>
        </w:r>
        <w:r>
          <w:rPr>
            <w:rFonts w:eastAsiaTheme="minorEastAsia" w:cstheme="minorBidi"/>
            <w:noProof/>
            <w:sz w:val="21"/>
          </w:rPr>
          <w:tab/>
        </w:r>
        <w:r w:rsidRPr="00DE0406">
          <w:rPr>
            <w:rStyle w:val="a6"/>
            <w:noProof/>
          </w:rPr>
          <w:t>待完成的任务列表</w:t>
        </w:r>
        <w:r>
          <w:rPr>
            <w:noProof/>
            <w:webHidden/>
          </w:rPr>
          <w:tab/>
        </w:r>
        <w:r>
          <w:rPr>
            <w:noProof/>
            <w:webHidden/>
          </w:rPr>
          <w:fldChar w:fldCharType="begin"/>
        </w:r>
        <w:r>
          <w:rPr>
            <w:noProof/>
            <w:webHidden/>
          </w:rPr>
          <w:instrText xml:space="preserve"> PAGEREF _Toc440316300 \h </w:instrText>
        </w:r>
        <w:r>
          <w:rPr>
            <w:noProof/>
            <w:webHidden/>
          </w:rPr>
        </w:r>
        <w:r>
          <w:rPr>
            <w:noProof/>
            <w:webHidden/>
          </w:rPr>
          <w:fldChar w:fldCharType="separate"/>
        </w:r>
        <w:r>
          <w:rPr>
            <w:noProof/>
            <w:webHidden/>
          </w:rPr>
          <w:t>41</w:t>
        </w:r>
        <w:r>
          <w:rPr>
            <w:noProof/>
            <w:webHidden/>
          </w:rPr>
          <w:fldChar w:fldCharType="end"/>
        </w:r>
      </w:hyperlink>
    </w:p>
    <w:p w14:paraId="7C956395" w14:textId="2743D9C0" w:rsidR="00C22ACC" w:rsidRDefault="00C22ACC">
      <w:pPr>
        <w:pStyle w:val="31"/>
        <w:tabs>
          <w:tab w:val="left" w:pos="1200"/>
          <w:tab w:val="right" w:leader="dot" w:pos="9060"/>
        </w:tabs>
        <w:rPr>
          <w:rFonts w:eastAsiaTheme="minorEastAsia" w:cstheme="minorBidi"/>
          <w:noProof/>
          <w:sz w:val="21"/>
        </w:rPr>
      </w:pPr>
      <w:hyperlink w:anchor="_Toc440316301" w:history="1">
        <w:r w:rsidRPr="00DE0406">
          <w:rPr>
            <w:rStyle w:val="a6"/>
            <w:noProof/>
            <w:lang w:val="x-none" w:eastAsia="x-none"/>
            <w14:scene3d>
              <w14:camera w14:prst="orthographicFront"/>
              <w14:lightRig w14:rig="threePt" w14:dir="t">
                <w14:rot w14:lat="0" w14:lon="0" w14:rev="0"/>
              </w14:lightRig>
            </w14:scene3d>
          </w:rPr>
          <w:t>4.2.3</w:t>
        </w:r>
        <w:r>
          <w:rPr>
            <w:rFonts w:eastAsiaTheme="minorEastAsia" w:cstheme="minorBidi"/>
            <w:noProof/>
            <w:sz w:val="21"/>
          </w:rPr>
          <w:tab/>
        </w:r>
        <w:r w:rsidRPr="00DE0406">
          <w:rPr>
            <w:rStyle w:val="a6"/>
            <w:noProof/>
          </w:rPr>
          <w:t>已完成的任务列表</w:t>
        </w:r>
        <w:r>
          <w:rPr>
            <w:noProof/>
            <w:webHidden/>
          </w:rPr>
          <w:tab/>
        </w:r>
        <w:r>
          <w:rPr>
            <w:noProof/>
            <w:webHidden/>
          </w:rPr>
          <w:fldChar w:fldCharType="begin"/>
        </w:r>
        <w:r>
          <w:rPr>
            <w:noProof/>
            <w:webHidden/>
          </w:rPr>
          <w:instrText xml:space="preserve"> PAGEREF _Toc440316301 \h </w:instrText>
        </w:r>
        <w:r>
          <w:rPr>
            <w:noProof/>
            <w:webHidden/>
          </w:rPr>
        </w:r>
        <w:r>
          <w:rPr>
            <w:noProof/>
            <w:webHidden/>
          </w:rPr>
          <w:fldChar w:fldCharType="separate"/>
        </w:r>
        <w:r>
          <w:rPr>
            <w:noProof/>
            <w:webHidden/>
          </w:rPr>
          <w:t>42</w:t>
        </w:r>
        <w:r>
          <w:rPr>
            <w:noProof/>
            <w:webHidden/>
          </w:rPr>
          <w:fldChar w:fldCharType="end"/>
        </w:r>
      </w:hyperlink>
    </w:p>
    <w:p w14:paraId="0A1A39CD" w14:textId="640BC52F" w:rsidR="00C22ACC" w:rsidRDefault="00C22ACC">
      <w:pPr>
        <w:pStyle w:val="31"/>
        <w:tabs>
          <w:tab w:val="left" w:pos="1200"/>
          <w:tab w:val="right" w:leader="dot" w:pos="9060"/>
        </w:tabs>
        <w:rPr>
          <w:rFonts w:eastAsiaTheme="minorEastAsia" w:cstheme="minorBidi"/>
          <w:noProof/>
          <w:sz w:val="21"/>
        </w:rPr>
      </w:pPr>
      <w:hyperlink w:anchor="_Toc440316302" w:history="1">
        <w:r w:rsidRPr="00DE0406">
          <w:rPr>
            <w:rStyle w:val="a6"/>
            <w:noProof/>
            <w:lang w:val="x-none" w:eastAsia="x-none"/>
            <w14:scene3d>
              <w14:camera w14:prst="orthographicFront"/>
              <w14:lightRig w14:rig="threePt" w14:dir="t">
                <w14:rot w14:lat="0" w14:lon="0" w14:rev="0"/>
              </w14:lightRig>
            </w14:scene3d>
          </w:rPr>
          <w:t>4.2.4</w:t>
        </w:r>
        <w:r>
          <w:rPr>
            <w:rFonts w:eastAsiaTheme="minorEastAsia" w:cstheme="minorBidi"/>
            <w:noProof/>
            <w:sz w:val="21"/>
          </w:rPr>
          <w:tab/>
        </w:r>
        <w:r w:rsidRPr="00DE0406">
          <w:rPr>
            <w:rStyle w:val="a6"/>
            <w:noProof/>
          </w:rPr>
          <w:t>发布任务</w:t>
        </w:r>
        <w:r>
          <w:rPr>
            <w:noProof/>
            <w:webHidden/>
          </w:rPr>
          <w:tab/>
        </w:r>
        <w:r>
          <w:rPr>
            <w:noProof/>
            <w:webHidden/>
          </w:rPr>
          <w:fldChar w:fldCharType="begin"/>
        </w:r>
        <w:r>
          <w:rPr>
            <w:noProof/>
            <w:webHidden/>
          </w:rPr>
          <w:instrText xml:space="preserve"> PAGEREF _Toc440316302 \h </w:instrText>
        </w:r>
        <w:r>
          <w:rPr>
            <w:noProof/>
            <w:webHidden/>
          </w:rPr>
        </w:r>
        <w:r>
          <w:rPr>
            <w:noProof/>
            <w:webHidden/>
          </w:rPr>
          <w:fldChar w:fldCharType="separate"/>
        </w:r>
        <w:r>
          <w:rPr>
            <w:noProof/>
            <w:webHidden/>
          </w:rPr>
          <w:t>43</w:t>
        </w:r>
        <w:r>
          <w:rPr>
            <w:noProof/>
            <w:webHidden/>
          </w:rPr>
          <w:fldChar w:fldCharType="end"/>
        </w:r>
      </w:hyperlink>
    </w:p>
    <w:p w14:paraId="2B282BE4" w14:textId="65633C94" w:rsidR="00C22ACC" w:rsidRDefault="00C22ACC">
      <w:pPr>
        <w:pStyle w:val="31"/>
        <w:tabs>
          <w:tab w:val="left" w:pos="1200"/>
          <w:tab w:val="right" w:leader="dot" w:pos="9060"/>
        </w:tabs>
        <w:rPr>
          <w:rFonts w:eastAsiaTheme="minorEastAsia" w:cstheme="minorBidi"/>
          <w:noProof/>
          <w:sz w:val="21"/>
        </w:rPr>
      </w:pPr>
      <w:hyperlink w:anchor="_Toc440316303" w:history="1">
        <w:r w:rsidRPr="00DE0406">
          <w:rPr>
            <w:rStyle w:val="a6"/>
            <w:noProof/>
            <w:lang w:val="x-none" w:eastAsia="x-none"/>
            <w14:scene3d>
              <w14:camera w14:prst="orthographicFront"/>
              <w14:lightRig w14:rig="threePt" w14:dir="t">
                <w14:rot w14:lat="0" w14:lon="0" w14:rev="0"/>
              </w14:lightRig>
            </w14:scene3d>
          </w:rPr>
          <w:t>4.2.5</w:t>
        </w:r>
        <w:r>
          <w:rPr>
            <w:rFonts w:eastAsiaTheme="minorEastAsia" w:cstheme="minorBidi"/>
            <w:noProof/>
            <w:sz w:val="21"/>
          </w:rPr>
          <w:tab/>
        </w:r>
        <w:r w:rsidRPr="00DE0406">
          <w:rPr>
            <w:rStyle w:val="a6"/>
            <w:noProof/>
          </w:rPr>
          <w:t>参与竞价</w:t>
        </w:r>
        <w:r>
          <w:rPr>
            <w:noProof/>
            <w:webHidden/>
          </w:rPr>
          <w:tab/>
        </w:r>
        <w:r>
          <w:rPr>
            <w:noProof/>
            <w:webHidden/>
          </w:rPr>
          <w:fldChar w:fldCharType="begin"/>
        </w:r>
        <w:r>
          <w:rPr>
            <w:noProof/>
            <w:webHidden/>
          </w:rPr>
          <w:instrText xml:space="preserve"> PAGEREF _Toc440316303 \h </w:instrText>
        </w:r>
        <w:r>
          <w:rPr>
            <w:noProof/>
            <w:webHidden/>
          </w:rPr>
        </w:r>
        <w:r>
          <w:rPr>
            <w:noProof/>
            <w:webHidden/>
          </w:rPr>
          <w:fldChar w:fldCharType="separate"/>
        </w:r>
        <w:r>
          <w:rPr>
            <w:noProof/>
            <w:webHidden/>
          </w:rPr>
          <w:t>45</w:t>
        </w:r>
        <w:r>
          <w:rPr>
            <w:noProof/>
            <w:webHidden/>
          </w:rPr>
          <w:fldChar w:fldCharType="end"/>
        </w:r>
      </w:hyperlink>
    </w:p>
    <w:p w14:paraId="3F288911" w14:textId="5DA7A80C" w:rsidR="00C22ACC" w:rsidRDefault="00C22ACC">
      <w:pPr>
        <w:pStyle w:val="31"/>
        <w:tabs>
          <w:tab w:val="left" w:pos="1200"/>
          <w:tab w:val="right" w:leader="dot" w:pos="9060"/>
        </w:tabs>
        <w:rPr>
          <w:rFonts w:eastAsiaTheme="minorEastAsia" w:cstheme="minorBidi"/>
          <w:noProof/>
          <w:sz w:val="21"/>
        </w:rPr>
      </w:pPr>
      <w:hyperlink w:anchor="_Toc440316304" w:history="1">
        <w:r w:rsidRPr="00DE0406">
          <w:rPr>
            <w:rStyle w:val="a6"/>
            <w:noProof/>
            <w:lang w:val="x-none" w:eastAsia="x-none"/>
            <w14:scene3d>
              <w14:camera w14:prst="orthographicFront"/>
              <w14:lightRig w14:rig="threePt" w14:dir="t">
                <w14:rot w14:lat="0" w14:lon="0" w14:rev="0"/>
              </w14:lightRig>
            </w14:scene3d>
          </w:rPr>
          <w:t>4.2.6</w:t>
        </w:r>
        <w:r>
          <w:rPr>
            <w:rFonts w:eastAsiaTheme="minorEastAsia" w:cstheme="minorBidi"/>
            <w:noProof/>
            <w:sz w:val="21"/>
          </w:rPr>
          <w:tab/>
        </w:r>
        <w:r w:rsidRPr="00DE0406">
          <w:rPr>
            <w:rStyle w:val="a6"/>
            <w:noProof/>
          </w:rPr>
          <w:t>锁定任务</w:t>
        </w:r>
        <w:r>
          <w:rPr>
            <w:noProof/>
            <w:webHidden/>
          </w:rPr>
          <w:tab/>
        </w:r>
        <w:r>
          <w:rPr>
            <w:noProof/>
            <w:webHidden/>
          </w:rPr>
          <w:fldChar w:fldCharType="begin"/>
        </w:r>
        <w:r>
          <w:rPr>
            <w:noProof/>
            <w:webHidden/>
          </w:rPr>
          <w:instrText xml:space="preserve"> PAGEREF _Toc440316304 \h </w:instrText>
        </w:r>
        <w:r>
          <w:rPr>
            <w:noProof/>
            <w:webHidden/>
          </w:rPr>
        </w:r>
        <w:r>
          <w:rPr>
            <w:noProof/>
            <w:webHidden/>
          </w:rPr>
          <w:fldChar w:fldCharType="separate"/>
        </w:r>
        <w:r>
          <w:rPr>
            <w:noProof/>
            <w:webHidden/>
          </w:rPr>
          <w:t>46</w:t>
        </w:r>
        <w:r>
          <w:rPr>
            <w:noProof/>
            <w:webHidden/>
          </w:rPr>
          <w:fldChar w:fldCharType="end"/>
        </w:r>
      </w:hyperlink>
    </w:p>
    <w:p w14:paraId="111F36B5" w14:textId="5003104F" w:rsidR="00C22ACC" w:rsidRDefault="00C22ACC">
      <w:pPr>
        <w:pStyle w:val="31"/>
        <w:tabs>
          <w:tab w:val="left" w:pos="1200"/>
          <w:tab w:val="right" w:leader="dot" w:pos="9060"/>
        </w:tabs>
        <w:rPr>
          <w:rFonts w:eastAsiaTheme="minorEastAsia" w:cstheme="minorBidi"/>
          <w:noProof/>
          <w:sz w:val="21"/>
        </w:rPr>
      </w:pPr>
      <w:hyperlink w:anchor="_Toc440316305" w:history="1">
        <w:r w:rsidRPr="00DE0406">
          <w:rPr>
            <w:rStyle w:val="a6"/>
            <w:noProof/>
            <w:lang w:val="x-none" w:eastAsia="x-none"/>
            <w14:scene3d>
              <w14:camera w14:prst="orthographicFront"/>
              <w14:lightRig w14:rig="threePt" w14:dir="t">
                <w14:rot w14:lat="0" w14:lon="0" w14:rev="0"/>
              </w14:lightRig>
            </w14:scene3d>
          </w:rPr>
          <w:t>4.2.7</w:t>
        </w:r>
        <w:r>
          <w:rPr>
            <w:rFonts w:eastAsiaTheme="minorEastAsia" w:cstheme="minorBidi"/>
            <w:noProof/>
            <w:sz w:val="21"/>
          </w:rPr>
          <w:tab/>
        </w:r>
        <w:r w:rsidRPr="00DE0406">
          <w:rPr>
            <w:rStyle w:val="a6"/>
            <w:noProof/>
          </w:rPr>
          <w:t>完成任务</w:t>
        </w:r>
        <w:r>
          <w:rPr>
            <w:noProof/>
            <w:webHidden/>
          </w:rPr>
          <w:tab/>
        </w:r>
        <w:r>
          <w:rPr>
            <w:noProof/>
            <w:webHidden/>
          </w:rPr>
          <w:fldChar w:fldCharType="begin"/>
        </w:r>
        <w:r>
          <w:rPr>
            <w:noProof/>
            <w:webHidden/>
          </w:rPr>
          <w:instrText xml:space="preserve"> PAGEREF _Toc440316305 \h </w:instrText>
        </w:r>
        <w:r>
          <w:rPr>
            <w:noProof/>
            <w:webHidden/>
          </w:rPr>
        </w:r>
        <w:r>
          <w:rPr>
            <w:noProof/>
            <w:webHidden/>
          </w:rPr>
          <w:fldChar w:fldCharType="separate"/>
        </w:r>
        <w:r>
          <w:rPr>
            <w:noProof/>
            <w:webHidden/>
          </w:rPr>
          <w:t>47</w:t>
        </w:r>
        <w:r>
          <w:rPr>
            <w:noProof/>
            <w:webHidden/>
          </w:rPr>
          <w:fldChar w:fldCharType="end"/>
        </w:r>
      </w:hyperlink>
    </w:p>
    <w:p w14:paraId="758275F2" w14:textId="2DADC65A" w:rsidR="00C22ACC" w:rsidRDefault="00C22ACC">
      <w:pPr>
        <w:pStyle w:val="22"/>
        <w:tabs>
          <w:tab w:val="left" w:pos="960"/>
          <w:tab w:val="right" w:leader="dot" w:pos="9060"/>
        </w:tabs>
        <w:rPr>
          <w:rFonts w:eastAsiaTheme="minorEastAsia" w:cstheme="minorBidi"/>
          <w:b w:val="0"/>
          <w:noProof/>
          <w:sz w:val="21"/>
        </w:rPr>
      </w:pPr>
      <w:hyperlink w:anchor="_Toc440316306"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4.3</w:t>
        </w:r>
        <w:r>
          <w:rPr>
            <w:rFonts w:eastAsiaTheme="minorEastAsia" w:cstheme="minorBidi"/>
            <w:b w:val="0"/>
            <w:noProof/>
            <w:sz w:val="21"/>
          </w:rPr>
          <w:tab/>
        </w:r>
        <w:r w:rsidRPr="00DE0406">
          <w:rPr>
            <w:rStyle w:val="a6"/>
            <w:rFonts w:ascii="Times New Roman" w:hAnsi="Times New Roman"/>
            <w:noProof/>
          </w:rPr>
          <w:t>激励机制的详细设计</w:t>
        </w:r>
        <w:r>
          <w:rPr>
            <w:noProof/>
            <w:webHidden/>
          </w:rPr>
          <w:tab/>
        </w:r>
        <w:r>
          <w:rPr>
            <w:noProof/>
            <w:webHidden/>
          </w:rPr>
          <w:fldChar w:fldCharType="begin"/>
        </w:r>
        <w:r>
          <w:rPr>
            <w:noProof/>
            <w:webHidden/>
          </w:rPr>
          <w:instrText xml:space="preserve"> PAGEREF _Toc440316306 \h </w:instrText>
        </w:r>
        <w:r>
          <w:rPr>
            <w:noProof/>
            <w:webHidden/>
          </w:rPr>
        </w:r>
        <w:r>
          <w:rPr>
            <w:noProof/>
            <w:webHidden/>
          </w:rPr>
          <w:fldChar w:fldCharType="separate"/>
        </w:r>
        <w:r>
          <w:rPr>
            <w:noProof/>
            <w:webHidden/>
          </w:rPr>
          <w:t>48</w:t>
        </w:r>
        <w:r>
          <w:rPr>
            <w:noProof/>
            <w:webHidden/>
          </w:rPr>
          <w:fldChar w:fldCharType="end"/>
        </w:r>
      </w:hyperlink>
    </w:p>
    <w:p w14:paraId="28F3CDF6" w14:textId="3268FB03" w:rsidR="00C22ACC" w:rsidRDefault="00C22ACC">
      <w:pPr>
        <w:pStyle w:val="31"/>
        <w:tabs>
          <w:tab w:val="left" w:pos="1200"/>
          <w:tab w:val="right" w:leader="dot" w:pos="9060"/>
        </w:tabs>
        <w:rPr>
          <w:rFonts w:eastAsiaTheme="minorEastAsia" w:cstheme="minorBidi"/>
          <w:noProof/>
          <w:sz w:val="21"/>
        </w:rPr>
      </w:pPr>
      <w:hyperlink w:anchor="_Toc440316307" w:history="1">
        <w:r w:rsidRPr="00DE0406">
          <w:rPr>
            <w:rStyle w:val="a6"/>
            <w:noProof/>
            <w:lang w:val="x-none" w:eastAsia="x-none"/>
            <w14:scene3d>
              <w14:camera w14:prst="orthographicFront"/>
              <w14:lightRig w14:rig="threePt" w14:dir="t">
                <w14:rot w14:lat="0" w14:lon="0" w14:rev="0"/>
              </w14:lightRig>
            </w14:scene3d>
          </w:rPr>
          <w:t>4.3.1</w:t>
        </w:r>
        <w:r>
          <w:rPr>
            <w:rFonts w:eastAsiaTheme="minorEastAsia" w:cstheme="minorBidi"/>
            <w:noProof/>
            <w:sz w:val="21"/>
          </w:rPr>
          <w:tab/>
        </w:r>
        <w:r w:rsidRPr="00DE0406">
          <w:rPr>
            <w:rStyle w:val="a6"/>
            <w:noProof/>
          </w:rPr>
          <w:t>系统架构</w:t>
        </w:r>
        <w:r>
          <w:rPr>
            <w:noProof/>
            <w:webHidden/>
          </w:rPr>
          <w:tab/>
        </w:r>
        <w:r>
          <w:rPr>
            <w:noProof/>
            <w:webHidden/>
          </w:rPr>
          <w:fldChar w:fldCharType="begin"/>
        </w:r>
        <w:r>
          <w:rPr>
            <w:noProof/>
            <w:webHidden/>
          </w:rPr>
          <w:instrText xml:space="preserve"> PAGEREF _Toc440316307 \h </w:instrText>
        </w:r>
        <w:r>
          <w:rPr>
            <w:noProof/>
            <w:webHidden/>
          </w:rPr>
        </w:r>
        <w:r>
          <w:rPr>
            <w:noProof/>
            <w:webHidden/>
          </w:rPr>
          <w:fldChar w:fldCharType="separate"/>
        </w:r>
        <w:r>
          <w:rPr>
            <w:noProof/>
            <w:webHidden/>
          </w:rPr>
          <w:t>49</w:t>
        </w:r>
        <w:r>
          <w:rPr>
            <w:noProof/>
            <w:webHidden/>
          </w:rPr>
          <w:fldChar w:fldCharType="end"/>
        </w:r>
      </w:hyperlink>
    </w:p>
    <w:p w14:paraId="2C311263" w14:textId="0E2863F4" w:rsidR="00C22ACC" w:rsidRDefault="00C22ACC">
      <w:pPr>
        <w:pStyle w:val="31"/>
        <w:tabs>
          <w:tab w:val="left" w:pos="1200"/>
          <w:tab w:val="right" w:leader="dot" w:pos="9060"/>
        </w:tabs>
        <w:rPr>
          <w:rFonts w:eastAsiaTheme="minorEastAsia" w:cstheme="minorBidi"/>
          <w:noProof/>
          <w:sz w:val="21"/>
        </w:rPr>
      </w:pPr>
      <w:hyperlink w:anchor="_Toc440316308" w:history="1">
        <w:r w:rsidRPr="00DE0406">
          <w:rPr>
            <w:rStyle w:val="a6"/>
            <w:noProof/>
            <w:lang w:val="x-none" w:eastAsia="x-none"/>
            <w14:scene3d>
              <w14:camera w14:prst="orthographicFront"/>
              <w14:lightRig w14:rig="threePt" w14:dir="t">
                <w14:rot w14:lat="0" w14:lon="0" w14:rev="0"/>
              </w14:lightRig>
            </w14:scene3d>
          </w:rPr>
          <w:t>4.3.2</w:t>
        </w:r>
        <w:r>
          <w:rPr>
            <w:rFonts w:eastAsiaTheme="minorEastAsia" w:cstheme="minorBidi"/>
            <w:noProof/>
            <w:sz w:val="21"/>
          </w:rPr>
          <w:tab/>
        </w:r>
        <w:r w:rsidRPr="00DE0406">
          <w:rPr>
            <w:rStyle w:val="a6"/>
            <w:noProof/>
          </w:rPr>
          <w:t>总体模块划分</w:t>
        </w:r>
        <w:r>
          <w:rPr>
            <w:noProof/>
            <w:webHidden/>
          </w:rPr>
          <w:tab/>
        </w:r>
        <w:r>
          <w:rPr>
            <w:noProof/>
            <w:webHidden/>
          </w:rPr>
          <w:fldChar w:fldCharType="begin"/>
        </w:r>
        <w:r>
          <w:rPr>
            <w:noProof/>
            <w:webHidden/>
          </w:rPr>
          <w:instrText xml:space="preserve"> PAGEREF _Toc440316308 \h </w:instrText>
        </w:r>
        <w:r>
          <w:rPr>
            <w:noProof/>
            <w:webHidden/>
          </w:rPr>
        </w:r>
        <w:r>
          <w:rPr>
            <w:noProof/>
            <w:webHidden/>
          </w:rPr>
          <w:fldChar w:fldCharType="separate"/>
        </w:r>
        <w:r>
          <w:rPr>
            <w:noProof/>
            <w:webHidden/>
          </w:rPr>
          <w:t>49</w:t>
        </w:r>
        <w:r>
          <w:rPr>
            <w:noProof/>
            <w:webHidden/>
          </w:rPr>
          <w:fldChar w:fldCharType="end"/>
        </w:r>
      </w:hyperlink>
    </w:p>
    <w:p w14:paraId="719B2665" w14:textId="3E91B08E" w:rsidR="00C22ACC" w:rsidRDefault="00C22ACC">
      <w:pPr>
        <w:pStyle w:val="22"/>
        <w:tabs>
          <w:tab w:val="left" w:pos="960"/>
          <w:tab w:val="right" w:leader="dot" w:pos="9060"/>
        </w:tabs>
        <w:rPr>
          <w:rFonts w:eastAsiaTheme="minorEastAsia" w:cstheme="minorBidi"/>
          <w:b w:val="0"/>
          <w:noProof/>
          <w:sz w:val="21"/>
        </w:rPr>
      </w:pPr>
      <w:hyperlink w:anchor="_Toc440316309"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4.4</w:t>
        </w:r>
        <w:r>
          <w:rPr>
            <w:rFonts w:eastAsiaTheme="minorEastAsia" w:cstheme="minorBidi"/>
            <w:b w:val="0"/>
            <w:noProof/>
            <w:sz w:val="21"/>
          </w:rPr>
          <w:tab/>
        </w:r>
        <w:r w:rsidRPr="00DE0406">
          <w:rPr>
            <w:rStyle w:val="a6"/>
            <w:rFonts w:ascii="Times New Roman" w:hAnsi="Times New Roman"/>
            <w:noProof/>
          </w:rPr>
          <w:t>其他模块实现</w:t>
        </w:r>
        <w:r>
          <w:rPr>
            <w:noProof/>
            <w:webHidden/>
          </w:rPr>
          <w:tab/>
        </w:r>
        <w:r>
          <w:rPr>
            <w:noProof/>
            <w:webHidden/>
          </w:rPr>
          <w:fldChar w:fldCharType="begin"/>
        </w:r>
        <w:r>
          <w:rPr>
            <w:noProof/>
            <w:webHidden/>
          </w:rPr>
          <w:instrText xml:space="preserve"> PAGEREF _Toc440316309 \h </w:instrText>
        </w:r>
        <w:r>
          <w:rPr>
            <w:noProof/>
            <w:webHidden/>
          </w:rPr>
        </w:r>
        <w:r>
          <w:rPr>
            <w:noProof/>
            <w:webHidden/>
          </w:rPr>
          <w:fldChar w:fldCharType="separate"/>
        </w:r>
        <w:r>
          <w:rPr>
            <w:noProof/>
            <w:webHidden/>
          </w:rPr>
          <w:t>53</w:t>
        </w:r>
        <w:r>
          <w:rPr>
            <w:noProof/>
            <w:webHidden/>
          </w:rPr>
          <w:fldChar w:fldCharType="end"/>
        </w:r>
      </w:hyperlink>
    </w:p>
    <w:p w14:paraId="681CE700" w14:textId="2A2BBCE2" w:rsidR="00C22ACC" w:rsidRDefault="00C22ACC">
      <w:pPr>
        <w:pStyle w:val="31"/>
        <w:tabs>
          <w:tab w:val="left" w:pos="1200"/>
          <w:tab w:val="right" w:leader="dot" w:pos="9060"/>
        </w:tabs>
        <w:rPr>
          <w:rFonts w:eastAsiaTheme="minorEastAsia" w:cstheme="minorBidi"/>
          <w:noProof/>
          <w:sz w:val="21"/>
        </w:rPr>
      </w:pPr>
      <w:hyperlink w:anchor="_Toc440316310" w:history="1">
        <w:r w:rsidRPr="00DE0406">
          <w:rPr>
            <w:rStyle w:val="a6"/>
            <w:noProof/>
            <w:lang w:val="x-none" w:eastAsia="x-none"/>
            <w14:scene3d>
              <w14:camera w14:prst="orthographicFront"/>
              <w14:lightRig w14:rig="threePt" w14:dir="t">
                <w14:rot w14:lat="0" w14:lon="0" w14:rev="0"/>
              </w14:lightRig>
            </w14:scene3d>
          </w:rPr>
          <w:t>4.4.1</w:t>
        </w:r>
        <w:r>
          <w:rPr>
            <w:rFonts w:eastAsiaTheme="minorEastAsia" w:cstheme="minorBidi"/>
            <w:noProof/>
            <w:sz w:val="21"/>
          </w:rPr>
          <w:tab/>
        </w:r>
        <w:r w:rsidRPr="00DE0406">
          <w:rPr>
            <w:rStyle w:val="a6"/>
            <w:noProof/>
          </w:rPr>
          <w:t>推送</w:t>
        </w:r>
        <w:r>
          <w:rPr>
            <w:noProof/>
            <w:webHidden/>
          </w:rPr>
          <w:tab/>
        </w:r>
        <w:r>
          <w:rPr>
            <w:noProof/>
            <w:webHidden/>
          </w:rPr>
          <w:fldChar w:fldCharType="begin"/>
        </w:r>
        <w:r>
          <w:rPr>
            <w:noProof/>
            <w:webHidden/>
          </w:rPr>
          <w:instrText xml:space="preserve"> PAGEREF _Toc440316310 \h </w:instrText>
        </w:r>
        <w:r>
          <w:rPr>
            <w:noProof/>
            <w:webHidden/>
          </w:rPr>
        </w:r>
        <w:r>
          <w:rPr>
            <w:noProof/>
            <w:webHidden/>
          </w:rPr>
          <w:fldChar w:fldCharType="separate"/>
        </w:r>
        <w:r>
          <w:rPr>
            <w:noProof/>
            <w:webHidden/>
          </w:rPr>
          <w:t>54</w:t>
        </w:r>
        <w:r>
          <w:rPr>
            <w:noProof/>
            <w:webHidden/>
          </w:rPr>
          <w:fldChar w:fldCharType="end"/>
        </w:r>
      </w:hyperlink>
    </w:p>
    <w:p w14:paraId="37D6E403" w14:textId="4619A540" w:rsidR="00C22ACC" w:rsidRDefault="00C22ACC">
      <w:pPr>
        <w:pStyle w:val="31"/>
        <w:tabs>
          <w:tab w:val="left" w:pos="1200"/>
          <w:tab w:val="right" w:leader="dot" w:pos="9060"/>
        </w:tabs>
        <w:rPr>
          <w:rFonts w:eastAsiaTheme="minorEastAsia" w:cstheme="minorBidi"/>
          <w:noProof/>
          <w:sz w:val="21"/>
        </w:rPr>
      </w:pPr>
      <w:hyperlink w:anchor="_Toc440316311" w:history="1">
        <w:r w:rsidRPr="00DE0406">
          <w:rPr>
            <w:rStyle w:val="a6"/>
            <w:noProof/>
            <w:lang w:val="x-none" w:eastAsia="x-none"/>
            <w14:scene3d>
              <w14:camera w14:prst="orthographicFront"/>
              <w14:lightRig w14:rig="threePt" w14:dir="t">
                <w14:rot w14:lat="0" w14:lon="0" w14:rev="0"/>
              </w14:lightRig>
            </w14:scene3d>
          </w:rPr>
          <w:t>4.4.2</w:t>
        </w:r>
        <w:r>
          <w:rPr>
            <w:rFonts w:eastAsiaTheme="minorEastAsia" w:cstheme="minorBidi"/>
            <w:noProof/>
            <w:sz w:val="21"/>
          </w:rPr>
          <w:tab/>
        </w:r>
        <w:r w:rsidRPr="00DE0406">
          <w:rPr>
            <w:rStyle w:val="a6"/>
            <w:noProof/>
          </w:rPr>
          <w:t>用户管理模块</w:t>
        </w:r>
        <w:r>
          <w:rPr>
            <w:noProof/>
            <w:webHidden/>
          </w:rPr>
          <w:tab/>
        </w:r>
        <w:r>
          <w:rPr>
            <w:noProof/>
            <w:webHidden/>
          </w:rPr>
          <w:fldChar w:fldCharType="begin"/>
        </w:r>
        <w:r>
          <w:rPr>
            <w:noProof/>
            <w:webHidden/>
          </w:rPr>
          <w:instrText xml:space="preserve"> PAGEREF _Toc440316311 \h </w:instrText>
        </w:r>
        <w:r>
          <w:rPr>
            <w:noProof/>
            <w:webHidden/>
          </w:rPr>
        </w:r>
        <w:r>
          <w:rPr>
            <w:noProof/>
            <w:webHidden/>
          </w:rPr>
          <w:fldChar w:fldCharType="separate"/>
        </w:r>
        <w:r>
          <w:rPr>
            <w:noProof/>
            <w:webHidden/>
          </w:rPr>
          <w:t>58</w:t>
        </w:r>
        <w:r>
          <w:rPr>
            <w:noProof/>
            <w:webHidden/>
          </w:rPr>
          <w:fldChar w:fldCharType="end"/>
        </w:r>
      </w:hyperlink>
    </w:p>
    <w:p w14:paraId="49F607FA" w14:textId="31E82AD4" w:rsidR="00C22ACC" w:rsidRDefault="00C22ACC">
      <w:pPr>
        <w:pStyle w:val="11"/>
        <w:tabs>
          <w:tab w:val="left" w:pos="960"/>
          <w:tab w:val="right" w:leader="dot" w:pos="9060"/>
        </w:tabs>
        <w:rPr>
          <w:rFonts w:eastAsiaTheme="minorEastAsia" w:cstheme="minorBidi"/>
          <w:b w:val="0"/>
          <w:noProof/>
          <w:sz w:val="21"/>
          <w:szCs w:val="22"/>
        </w:rPr>
      </w:pPr>
      <w:hyperlink w:anchor="_Toc440316312" w:history="1">
        <w:r w:rsidRPr="00DE0406">
          <w:rPr>
            <w:rStyle w:val="a6"/>
            <w:noProof/>
          </w:rPr>
          <w:t>第五章</w:t>
        </w:r>
        <w:r>
          <w:rPr>
            <w:rFonts w:eastAsiaTheme="minorEastAsia" w:cstheme="minorBidi"/>
            <w:b w:val="0"/>
            <w:noProof/>
            <w:sz w:val="21"/>
            <w:szCs w:val="22"/>
          </w:rPr>
          <w:tab/>
        </w:r>
        <w:r w:rsidRPr="00DE0406">
          <w:rPr>
            <w:rStyle w:val="a6"/>
            <w:noProof/>
          </w:rPr>
          <w:t>系统部署与测试</w:t>
        </w:r>
        <w:r>
          <w:rPr>
            <w:noProof/>
            <w:webHidden/>
          </w:rPr>
          <w:tab/>
        </w:r>
        <w:r>
          <w:rPr>
            <w:noProof/>
            <w:webHidden/>
          </w:rPr>
          <w:fldChar w:fldCharType="begin"/>
        </w:r>
        <w:r>
          <w:rPr>
            <w:noProof/>
            <w:webHidden/>
          </w:rPr>
          <w:instrText xml:space="preserve"> PAGEREF _Toc440316312 \h </w:instrText>
        </w:r>
        <w:r>
          <w:rPr>
            <w:noProof/>
            <w:webHidden/>
          </w:rPr>
        </w:r>
        <w:r>
          <w:rPr>
            <w:noProof/>
            <w:webHidden/>
          </w:rPr>
          <w:fldChar w:fldCharType="separate"/>
        </w:r>
        <w:r>
          <w:rPr>
            <w:noProof/>
            <w:webHidden/>
          </w:rPr>
          <w:t>59</w:t>
        </w:r>
        <w:r>
          <w:rPr>
            <w:noProof/>
            <w:webHidden/>
          </w:rPr>
          <w:fldChar w:fldCharType="end"/>
        </w:r>
      </w:hyperlink>
    </w:p>
    <w:p w14:paraId="7E9CE732" w14:textId="56449948" w:rsidR="00C22ACC" w:rsidRDefault="00C22ACC">
      <w:pPr>
        <w:pStyle w:val="22"/>
        <w:tabs>
          <w:tab w:val="left" w:pos="960"/>
          <w:tab w:val="right" w:leader="dot" w:pos="9060"/>
        </w:tabs>
        <w:rPr>
          <w:rFonts w:eastAsiaTheme="minorEastAsia" w:cstheme="minorBidi"/>
          <w:b w:val="0"/>
          <w:noProof/>
          <w:sz w:val="21"/>
        </w:rPr>
      </w:pPr>
      <w:hyperlink w:anchor="_Toc440316313"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5.1</w:t>
        </w:r>
        <w:r>
          <w:rPr>
            <w:rFonts w:eastAsiaTheme="minorEastAsia" w:cstheme="minorBidi"/>
            <w:b w:val="0"/>
            <w:noProof/>
            <w:sz w:val="21"/>
          </w:rPr>
          <w:tab/>
        </w:r>
        <w:r w:rsidRPr="00DE0406">
          <w:rPr>
            <w:rStyle w:val="a6"/>
            <w:rFonts w:ascii="Times New Roman" w:hAnsi="Times New Roman"/>
            <w:noProof/>
          </w:rPr>
          <w:t>系统部署</w:t>
        </w:r>
        <w:r>
          <w:rPr>
            <w:noProof/>
            <w:webHidden/>
          </w:rPr>
          <w:tab/>
        </w:r>
        <w:r>
          <w:rPr>
            <w:noProof/>
            <w:webHidden/>
          </w:rPr>
          <w:fldChar w:fldCharType="begin"/>
        </w:r>
        <w:r>
          <w:rPr>
            <w:noProof/>
            <w:webHidden/>
          </w:rPr>
          <w:instrText xml:space="preserve"> PAGEREF _Toc440316313 \h </w:instrText>
        </w:r>
        <w:r>
          <w:rPr>
            <w:noProof/>
            <w:webHidden/>
          </w:rPr>
        </w:r>
        <w:r>
          <w:rPr>
            <w:noProof/>
            <w:webHidden/>
          </w:rPr>
          <w:fldChar w:fldCharType="separate"/>
        </w:r>
        <w:r>
          <w:rPr>
            <w:noProof/>
            <w:webHidden/>
          </w:rPr>
          <w:t>59</w:t>
        </w:r>
        <w:r>
          <w:rPr>
            <w:noProof/>
            <w:webHidden/>
          </w:rPr>
          <w:fldChar w:fldCharType="end"/>
        </w:r>
      </w:hyperlink>
    </w:p>
    <w:p w14:paraId="645E6026" w14:textId="0A458199" w:rsidR="00C22ACC" w:rsidRDefault="00C22ACC">
      <w:pPr>
        <w:pStyle w:val="22"/>
        <w:tabs>
          <w:tab w:val="left" w:pos="960"/>
          <w:tab w:val="right" w:leader="dot" w:pos="9060"/>
        </w:tabs>
        <w:rPr>
          <w:rFonts w:eastAsiaTheme="minorEastAsia" w:cstheme="minorBidi"/>
          <w:b w:val="0"/>
          <w:noProof/>
          <w:sz w:val="21"/>
        </w:rPr>
      </w:pPr>
      <w:hyperlink w:anchor="_Toc440316314"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5.2</w:t>
        </w:r>
        <w:r>
          <w:rPr>
            <w:rFonts w:eastAsiaTheme="minorEastAsia" w:cstheme="minorBidi"/>
            <w:b w:val="0"/>
            <w:noProof/>
            <w:sz w:val="21"/>
          </w:rPr>
          <w:tab/>
        </w:r>
        <w:r w:rsidRPr="00DE0406">
          <w:rPr>
            <w:rStyle w:val="a6"/>
            <w:rFonts w:ascii="Times New Roman" w:hAnsi="Times New Roman"/>
            <w:noProof/>
          </w:rPr>
          <w:t>功能测试</w:t>
        </w:r>
        <w:r>
          <w:rPr>
            <w:noProof/>
            <w:webHidden/>
          </w:rPr>
          <w:tab/>
        </w:r>
        <w:r>
          <w:rPr>
            <w:noProof/>
            <w:webHidden/>
          </w:rPr>
          <w:fldChar w:fldCharType="begin"/>
        </w:r>
        <w:r>
          <w:rPr>
            <w:noProof/>
            <w:webHidden/>
          </w:rPr>
          <w:instrText xml:space="preserve"> PAGEREF _Toc440316314 \h </w:instrText>
        </w:r>
        <w:r>
          <w:rPr>
            <w:noProof/>
            <w:webHidden/>
          </w:rPr>
        </w:r>
        <w:r>
          <w:rPr>
            <w:noProof/>
            <w:webHidden/>
          </w:rPr>
          <w:fldChar w:fldCharType="separate"/>
        </w:r>
        <w:r>
          <w:rPr>
            <w:noProof/>
            <w:webHidden/>
          </w:rPr>
          <w:t>61</w:t>
        </w:r>
        <w:r>
          <w:rPr>
            <w:noProof/>
            <w:webHidden/>
          </w:rPr>
          <w:fldChar w:fldCharType="end"/>
        </w:r>
      </w:hyperlink>
    </w:p>
    <w:p w14:paraId="139B7CBB" w14:textId="3FA8C48E" w:rsidR="00C22ACC" w:rsidRDefault="00C22ACC">
      <w:pPr>
        <w:pStyle w:val="11"/>
        <w:tabs>
          <w:tab w:val="left" w:pos="960"/>
          <w:tab w:val="right" w:leader="dot" w:pos="9060"/>
        </w:tabs>
        <w:rPr>
          <w:rFonts w:eastAsiaTheme="minorEastAsia" w:cstheme="minorBidi"/>
          <w:b w:val="0"/>
          <w:noProof/>
          <w:sz w:val="21"/>
          <w:szCs w:val="22"/>
        </w:rPr>
      </w:pPr>
      <w:hyperlink w:anchor="_Toc440316315" w:history="1">
        <w:r w:rsidRPr="00DE0406">
          <w:rPr>
            <w:rStyle w:val="a6"/>
            <w:noProof/>
          </w:rPr>
          <w:t>第六章</w:t>
        </w:r>
        <w:r>
          <w:rPr>
            <w:rFonts w:eastAsiaTheme="minorEastAsia" w:cstheme="minorBidi"/>
            <w:b w:val="0"/>
            <w:noProof/>
            <w:sz w:val="21"/>
            <w:szCs w:val="22"/>
          </w:rPr>
          <w:tab/>
        </w:r>
        <w:r w:rsidRPr="00DE0406">
          <w:rPr>
            <w:rStyle w:val="a6"/>
            <w:noProof/>
          </w:rPr>
          <w:t>总结与展望</w:t>
        </w:r>
        <w:r>
          <w:rPr>
            <w:noProof/>
            <w:webHidden/>
          </w:rPr>
          <w:tab/>
        </w:r>
        <w:r>
          <w:rPr>
            <w:noProof/>
            <w:webHidden/>
          </w:rPr>
          <w:fldChar w:fldCharType="begin"/>
        </w:r>
        <w:r>
          <w:rPr>
            <w:noProof/>
            <w:webHidden/>
          </w:rPr>
          <w:instrText xml:space="preserve"> PAGEREF _Toc440316315 \h </w:instrText>
        </w:r>
        <w:r>
          <w:rPr>
            <w:noProof/>
            <w:webHidden/>
          </w:rPr>
        </w:r>
        <w:r>
          <w:rPr>
            <w:noProof/>
            <w:webHidden/>
          </w:rPr>
          <w:fldChar w:fldCharType="separate"/>
        </w:r>
        <w:r>
          <w:rPr>
            <w:noProof/>
            <w:webHidden/>
          </w:rPr>
          <w:t>65</w:t>
        </w:r>
        <w:r>
          <w:rPr>
            <w:noProof/>
            <w:webHidden/>
          </w:rPr>
          <w:fldChar w:fldCharType="end"/>
        </w:r>
      </w:hyperlink>
    </w:p>
    <w:p w14:paraId="4F0CCD20" w14:textId="2711005D" w:rsidR="00C22ACC" w:rsidRDefault="00C22ACC">
      <w:pPr>
        <w:pStyle w:val="22"/>
        <w:tabs>
          <w:tab w:val="left" w:pos="960"/>
          <w:tab w:val="right" w:leader="dot" w:pos="9060"/>
        </w:tabs>
        <w:rPr>
          <w:rFonts w:eastAsiaTheme="minorEastAsia" w:cstheme="minorBidi"/>
          <w:b w:val="0"/>
          <w:noProof/>
          <w:sz w:val="21"/>
        </w:rPr>
      </w:pPr>
      <w:hyperlink w:anchor="_Toc440316316"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6.1</w:t>
        </w:r>
        <w:r>
          <w:rPr>
            <w:rFonts w:eastAsiaTheme="minorEastAsia" w:cstheme="minorBidi"/>
            <w:b w:val="0"/>
            <w:noProof/>
            <w:sz w:val="21"/>
          </w:rPr>
          <w:tab/>
        </w:r>
        <w:r w:rsidRPr="00DE0406">
          <w:rPr>
            <w:rStyle w:val="a6"/>
            <w:rFonts w:ascii="Times New Roman" w:hAnsi="Times New Roman"/>
            <w:noProof/>
          </w:rPr>
          <w:t>工作总结</w:t>
        </w:r>
        <w:r>
          <w:rPr>
            <w:noProof/>
            <w:webHidden/>
          </w:rPr>
          <w:tab/>
        </w:r>
        <w:r>
          <w:rPr>
            <w:noProof/>
            <w:webHidden/>
          </w:rPr>
          <w:fldChar w:fldCharType="begin"/>
        </w:r>
        <w:r>
          <w:rPr>
            <w:noProof/>
            <w:webHidden/>
          </w:rPr>
          <w:instrText xml:space="preserve"> PAGEREF _Toc440316316 \h </w:instrText>
        </w:r>
        <w:r>
          <w:rPr>
            <w:noProof/>
            <w:webHidden/>
          </w:rPr>
        </w:r>
        <w:r>
          <w:rPr>
            <w:noProof/>
            <w:webHidden/>
          </w:rPr>
          <w:fldChar w:fldCharType="separate"/>
        </w:r>
        <w:r>
          <w:rPr>
            <w:noProof/>
            <w:webHidden/>
          </w:rPr>
          <w:t>65</w:t>
        </w:r>
        <w:r>
          <w:rPr>
            <w:noProof/>
            <w:webHidden/>
          </w:rPr>
          <w:fldChar w:fldCharType="end"/>
        </w:r>
      </w:hyperlink>
    </w:p>
    <w:p w14:paraId="3926317F" w14:textId="27B9AA8E" w:rsidR="00C22ACC" w:rsidRDefault="00C22ACC">
      <w:pPr>
        <w:pStyle w:val="22"/>
        <w:tabs>
          <w:tab w:val="left" w:pos="960"/>
          <w:tab w:val="right" w:leader="dot" w:pos="9060"/>
        </w:tabs>
        <w:rPr>
          <w:rFonts w:eastAsiaTheme="minorEastAsia" w:cstheme="minorBidi"/>
          <w:b w:val="0"/>
          <w:noProof/>
          <w:sz w:val="21"/>
        </w:rPr>
      </w:pPr>
      <w:hyperlink w:anchor="_Toc440316317"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6.2</w:t>
        </w:r>
        <w:r>
          <w:rPr>
            <w:rFonts w:eastAsiaTheme="minorEastAsia" w:cstheme="minorBidi"/>
            <w:b w:val="0"/>
            <w:noProof/>
            <w:sz w:val="21"/>
          </w:rPr>
          <w:tab/>
        </w:r>
        <w:r w:rsidRPr="00DE0406">
          <w:rPr>
            <w:rStyle w:val="a6"/>
            <w:rFonts w:ascii="Times New Roman" w:hAnsi="Times New Roman"/>
            <w:noProof/>
          </w:rPr>
          <w:t>工作展望</w:t>
        </w:r>
        <w:r>
          <w:rPr>
            <w:noProof/>
            <w:webHidden/>
          </w:rPr>
          <w:tab/>
        </w:r>
        <w:r>
          <w:rPr>
            <w:noProof/>
            <w:webHidden/>
          </w:rPr>
          <w:fldChar w:fldCharType="begin"/>
        </w:r>
        <w:r>
          <w:rPr>
            <w:noProof/>
            <w:webHidden/>
          </w:rPr>
          <w:instrText xml:space="preserve"> PAGEREF _Toc440316317 \h </w:instrText>
        </w:r>
        <w:r>
          <w:rPr>
            <w:noProof/>
            <w:webHidden/>
          </w:rPr>
        </w:r>
        <w:r>
          <w:rPr>
            <w:noProof/>
            <w:webHidden/>
          </w:rPr>
          <w:fldChar w:fldCharType="separate"/>
        </w:r>
        <w:r>
          <w:rPr>
            <w:noProof/>
            <w:webHidden/>
          </w:rPr>
          <w:t>65</w:t>
        </w:r>
        <w:r>
          <w:rPr>
            <w:noProof/>
            <w:webHidden/>
          </w:rPr>
          <w:fldChar w:fldCharType="end"/>
        </w:r>
      </w:hyperlink>
    </w:p>
    <w:p w14:paraId="0945AC0F" w14:textId="4A0E0A49" w:rsidR="00C22ACC" w:rsidRDefault="00C22ACC">
      <w:pPr>
        <w:pStyle w:val="22"/>
        <w:tabs>
          <w:tab w:val="left" w:pos="960"/>
          <w:tab w:val="right" w:leader="dot" w:pos="9060"/>
        </w:tabs>
        <w:rPr>
          <w:rFonts w:eastAsiaTheme="minorEastAsia" w:cstheme="minorBidi"/>
          <w:b w:val="0"/>
          <w:noProof/>
          <w:sz w:val="21"/>
        </w:rPr>
      </w:pPr>
      <w:hyperlink w:anchor="_Toc440316318" w:history="1">
        <w:r w:rsidRPr="00DE0406">
          <w:rPr>
            <w:rStyle w:val="a6"/>
            <w:rFonts w:ascii="Times New Roman" w:hAnsi="Times New Roman"/>
            <w:noProof/>
            <w:lang w:val="x-none" w:eastAsia="x-none"/>
            <w14:scene3d>
              <w14:camera w14:prst="orthographicFront"/>
              <w14:lightRig w14:rig="threePt" w14:dir="t">
                <w14:rot w14:lat="0" w14:lon="0" w14:rev="0"/>
              </w14:lightRig>
            </w14:scene3d>
          </w:rPr>
          <w:t>6.3</w:t>
        </w:r>
        <w:r>
          <w:rPr>
            <w:rFonts w:eastAsiaTheme="minorEastAsia" w:cstheme="minorBidi"/>
            <w:b w:val="0"/>
            <w:noProof/>
            <w:sz w:val="21"/>
          </w:rPr>
          <w:tab/>
        </w:r>
        <w:r w:rsidRPr="00DE0406">
          <w:rPr>
            <w:rStyle w:val="a6"/>
            <w:rFonts w:ascii="Times New Roman" w:hAnsi="Times New Roman"/>
            <w:noProof/>
          </w:rPr>
          <w:t>研究生期间主要工作</w:t>
        </w:r>
        <w:r>
          <w:rPr>
            <w:noProof/>
            <w:webHidden/>
          </w:rPr>
          <w:tab/>
        </w:r>
        <w:r>
          <w:rPr>
            <w:noProof/>
            <w:webHidden/>
          </w:rPr>
          <w:fldChar w:fldCharType="begin"/>
        </w:r>
        <w:r>
          <w:rPr>
            <w:noProof/>
            <w:webHidden/>
          </w:rPr>
          <w:instrText xml:space="preserve"> PAGEREF _Toc440316318 \h </w:instrText>
        </w:r>
        <w:r>
          <w:rPr>
            <w:noProof/>
            <w:webHidden/>
          </w:rPr>
        </w:r>
        <w:r>
          <w:rPr>
            <w:noProof/>
            <w:webHidden/>
          </w:rPr>
          <w:fldChar w:fldCharType="separate"/>
        </w:r>
        <w:r>
          <w:rPr>
            <w:noProof/>
            <w:webHidden/>
          </w:rPr>
          <w:t>66</w:t>
        </w:r>
        <w:r>
          <w:rPr>
            <w:noProof/>
            <w:webHidden/>
          </w:rPr>
          <w:fldChar w:fldCharType="end"/>
        </w:r>
      </w:hyperlink>
    </w:p>
    <w:p w14:paraId="50E66389" w14:textId="4FCE8511" w:rsidR="00C22ACC" w:rsidRDefault="00C22ACC">
      <w:pPr>
        <w:pStyle w:val="11"/>
        <w:tabs>
          <w:tab w:val="right" w:leader="dot" w:pos="9060"/>
        </w:tabs>
        <w:rPr>
          <w:rFonts w:eastAsiaTheme="minorEastAsia" w:cstheme="minorBidi"/>
          <w:b w:val="0"/>
          <w:noProof/>
          <w:sz w:val="21"/>
          <w:szCs w:val="22"/>
        </w:rPr>
      </w:pPr>
      <w:hyperlink w:anchor="_Toc440316319" w:history="1">
        <w:r w:rsidRPr="00DE0406">
          <w:rPr>
            <w:rStyle w:val="a6"/>
            <w:noProof/>
          </w:rPr>
          <w:t>参考文献</w:t>
        </w:r>
        <w:r>
          <w:rPr>
            <w:noProof/>
            <w:webHidden/>
          </w:rPr>
          <w:tab/>
        </w:r>
        <w:r>
          <w:rPr>
            <w:noProof/>
            <w:webHidden/>
          </w:rPr>
          <w:fldChar w:fldCharType="begin"/>
        </w:r>
        <w:r>
          <w:rPr>
            <w:noProof/>
            <w:webHidden/>
          </w:rPr>
          <w:instrText xml:space="preserve"> PAGEREF _Toc440316319 \h </w:instrText>
        </w:r>
        <w:r>
          <w:rPr>
            <w:noProof/>
            <w:webHidden/>
          </w:rPr>
        </w:r>
        <w:r>
          <w:rPr>
            <w:noProof/>
            <w:webHidden/>
          </w:rPr>
          <w:fldChar w:fldCharType="separate"/>
        </w:r>
        <w:r>
          <w:rPr>
            <w:noProof/>
            <w:webHidden/>
          </w:rPr>
          <w:t>67</w:t>
        </w:r>
        <w:r>
          <w:rPr>
            <w:noProof/>
            <w:webHidden/>
          </w:rPr>
          <w:fldChar w:fldCharType="end"/>
        </w:r>
      </w:hyperlink>
    </w:p>
    <w:p w14:paraId="31855F6E" w14:textId="39337453" w:rsidR="00C22ACC" w:rsidRDefault="00C22ACC">
      <w:pPr>
        <w:pStyle w:val="11"/>
        <w:tabs>
          <w:tab w:val="right" w:leader="dot" w:pos="9060"/>
        </w:tabs>
        <w:rPr>
          <w:rFonts w:eastAsiaTheme="minorEastAsia" w:cstheme="minorBidi"/>
          <w:b w:val="0"/>
          <w:noProof/>
          <w:sz w:val="21"/>
          <w:szCs w:val="22"/>
        </w:rPr>
      </w:pPr>
      <w:hyperlink w:anchor="_Toc440316320" w:history="1">
        <w:r w:rsidRPr="00DE0406">
          <w:rPr>
            <w:rStyle w:val="a6"/>
            <w:noProof/>
          </w:rPr>
          <w:t>致谢</w:t>
        </w:r>
        <w:r>
          <w:rPr>
            <w:noProof/>
            <w:webHidden/>
          </w:rPr>
          <w:tab/>
        </w:r>
        <w:r>
          <w:rPr>
            <w:noProof/>
            <w:webHidden/>
          </w:rPr>
          <w:fldChar w:fldCharType="begin"/>
        </w:r>
        <w:r>
          <w:rPr>
            <w:noProof/>
            <w:webHidden/>
          </w:rPr>
          <w:instrText xml:space="preserve"> PAGEREF _Toc440316320 \h </w:instrText>
        </w:r>
        <w:r>
          <w:rPr>
            <w:noProof/>
            <w:webHidden/>
          </w:rPr>
        </w:r>
        <w:r>
          <w:rPr>
            <w:noProof/>
            <w:webHidden/>
          </w:rPr>
          <w:fldChar w:fldCharType="separate"/>
        </w:r>
        <w:r>
          <w:rPr>
            <w:noProof/>
            <w:webHidden/>
          </w:rPr>
          <w:t>68</w:t>
        </w:r>
        <w:r>
          <w:rPr>
            <w:noProof/>
            <w:webHidden/>
          </w:rPr>
          <w:fldChar w:fldCharType="end"/>
        </w:r>
      </w:hyperlink>
    </w:p>
    <w:p w14:paraId="64AABE93" w14:textId="20EFD62D" w:rsidR="00C22ACC" w:rsidRDefault="00C22ACC">
      <w:pPr>
        <w:pStyle w:val="11"/>
        <w:tabs>
          <w:tab w:val="right" w:leader="dot" w:pos="9060"/>
        </w:tabs>
        <w:rPr>
          <w:rFonts w:eastAsiaTheme="minorEastAsia" w:cstheme="minorBidi"/>
          <w:b w:val="0"/>
          <w:noProof/>
          <w:sz w:val="21"/>
          <w:szCs w:val="22"/>
        </w:rPr>
      </w:pPr>
      <w:hyperlink w:anchor="_Toc440316321" w:history="1">
        <w:r w:rsidRPr="00DE0406">
          <w:rPr>
            <w:rStyle w:val="a6"/>
            <w:noProof/>
          </w:rPr>
          <w:t>攻读学位期间发表的学术论文和科研情况</w:t>
        </w:r>
        <w:r>
          <w:rPr>
            <w:noProof/>
            <w:webHidden/>
          </w:rPr>
          <w:tab/>
        </w:r>
        <w:r>
          <w:rPr>
            <w:noProof/>
            <w:webHidden/>
          </w:rPr>
          <w:fldChar w:fldCharType="begin"/>
        </w:r>
        <w:r>
          <w:rPr>
            <w:noProof/>
            <w:webHidden/>
          </w:rPr>
          <w:instrText xml:space="preserve"> PAGEREF _Toc440316321 \h </w:instrText>
        </w:r>
        <w:r>
          <w:rPr>
            <w:noProof/>
            <w:webHidden/>
          </w:rPr>
        </w:r>
        <w:r>
          <w:rPr>
            <w:noProof/>
            <w:webHidden/>
          </w:rPr>
          <w:fldChar w:fldCharType="separate"/>
        </w:r>
        <w:r>
          <w:rPr>
            <w:noProof/>
            <w:webHidden/>
          </w:rPr>
          <w:t>69</w:t>
        </w:r>
        <w:r>
          <w:rPr>
            <w:noProof/>
            <w:webHidden/>
          </w:rPr>
          <w:fldChar w:fldCharType="end"/>
        </w:r>
      </w:hyperlink>
    </w:p>
    <w:p w14:paraId="5EA6BAC9" w14:textId="627856A3" w:rsidR="008F3E99" w:rsidRPr="00070623" w:rsidRDefault="008F3E99" w:rsidP="00790BEF">
      <w:pPr>
        <w:adjustRightInd w:val="0"/>
        <w:jc w:val="center"/>
        <w:sectPr w:rsidR="008F3E99" w:rsidRPr="00070623" w:rsidSect="008F3E99">
          <w:headerReference w:type="even" r:id="rId21"/>
          <w:headerReference w:type="default" r:id="rId22"/>
          <w:footerReference w:type="even" r:id="rId23"/>
          <w:footerReference w:type="default" r:id="rId24"/>
          <w:headerReference w:type="first" r:id="rId25"/>
          <w:footerReference w:type="first" r:id="rId26"/>
          <w:pgSz w:w="11906" w:h="16838"/>
          <w:pgMar w:top="1418" w:right="1418" w:bottom="1418" w:left="1418" w:header="851" w:footer="992" w:gutter="0"/>
          <w:pgNumType w:fmt="upperRoman" w:start="1"/>
          <w:cols w:space="425"/>
          <w:docGrid w:type="lines" w:linePitch="312"/>
        </w:sectPr>
      </w:pPr>
      <w:r w:rsidRPr="00070623">
        <w:fldChar w:fldCharType="end"/>
      </w:r>
    </w:p>
    <w:p w14:paraId="3D588EFB" w14:textId="1C06132C" w:rsidR="008F3E99" w:rsidRPr="00070623" w:rsidRDefault="008F3E99" w:rsidP="008F3E99">
      <w:pPr>
        <w:pStyle w:val="1"/>
        <w:spacing w:afterLines="200" w:after="652"/>
        <w:ind w:right="240" w:firstLine="0"/>
        <w:rPr>
          <w:b/>
          <w:sz w:val="24"/>
          <w:szCs w:val="24"/>
        </w:rPr>
      </w:pPr>
      <w:bookmarkStart w:id="16" w:name="_Toc311636201"/>
      <w:bookmarkStart w:id="17" w:name="_Toc318634126"/>
      <w:bookmarkStart w:id="18" w:name="_Toc406434069"/>
      <w:bookmarkStart w:id="19" w:name="_Toc406512521"/>
      <w:bookmarkStart w:id="20" w:name="_Toc440316254"/>
      <w:r w:rsidRPr="00070623">
        <w:rPr>
          <w:sz w:val="24"/>
          <w:szCs w:val="24"/>
        </w:rPr>
        <w:lastRenderedPageBreak/>
        <w:t>绪论</w:t>
      </w:r>
      <w:bookmarkEnd w:id="16"/>
      <w:bookmarkEnd w:id="17"/>
      <w:bookmarkEnd w:id="18"/>
      <w:bookmarkEnd w:id="19"/>
      <w:bookmarkEnd w:id="20"/>
    </w:p>
    <w:p w14:paraId="0972047C" w14:textId="77777777" w:rsidR="008F3E99" w:rsidRPr="00070623" w:rsidRDefault="008F3E99" w:rsidP="008A0DCD">
      <w:pPr>
        <w:pStyle w:val="2"/>
        <w:numPr>
          <w:ilvl w:val="1"/>
          <w:numId w:val="7"/>
        </w:numPr>
        <w:spacing w:before="0" w:afterLines="100" w:after="326" w:line="400" w:lineRule="exact"/>
        <w:ind w:left="629" w:right="482" w:hanging="629"/>
        <w:rPr>
          <w:rFonts w:ascii="Times New Roman" w:hAnsi="Times New Roman"/>
          <w:b/>
          <w:sz w:val="24"/>
          <w:szCs w:val="24"/>
        </w:rPr>
      </w:pPr>
      <w:bookmarkStart w:id="21" w:name="_Toc311636202"/>
      <w:bookmarkStart w:id="22" w:name="_Toc318634127"/>
      <w:bookmarkStart w:id="23" w:name="_Toc406434070"/>
      <w:bookmarkStart w:id="24" w:name="_Toc406512522"/>
      <w:bookmarkStart w:id="25" w:name="_Toc440316255"/>
      <w:r w:rsidRPr="00070623">
        <w:rPr>
          <w:rFonts w:ascii="Times New Roman" w:hAnsi="Times New Roman"/>
          <w:sz w:val="24"/>
          <w:szCs w:val="24"/>
        </w:rPr>
        <w:t>研究背景与意义</w:t>
      </w:r>
      <w:bookmarkEnd w:id="21"/>
      <w:bookmarkEnd w:id="22"/>
      <w:bookmarkEnd w:id="23"/>
      <w:bookmarkEnd w:id="24"/>
      <w:bookmarkEnd w:id="25"/>
    </w:p>
    <w:p w14:paraId="7622BF97" w14:textId="77777777" w:rsidR="008F3E99" w:rsidRPr="00070623" w:rsidRDefault="008F3E99" w:rsidP="008F3E99">
      <w:pPr>
        <w:pStyle w:val="afe"/>
      </w:pPr>
      <w:r w:rsidRPr="00070623">
        <w:t>参与式感知是近年来兴起的一种科学的获取感知数据的方式，其使市民仅仅依靠手中的智能设备，调动内嵌的的多种传感器，贡献城市级别的大范围的感知数据。与传统的固定传感器网络相比，参与式感知方式具有部署成本低、维护成本低、覆盖范围广等优点，并且传感器</w:t>
      </w:r>
      <w:r w:rsidRPr="00070623">
        <w:t>+</w:t>
      </w:r>
      <w:r w:rsidRPr="00070623">
        <w:t>人得模式比固定的传感器节点具有更大的灵活性和更智能的感知能力。</w:t>
      </w:r>
    </w:p>
    <w:p w14:paraId="2E1D0D0D" w14:textId="790D5A2C" w:rsidR="008F3E99" w:rsidRPr="00070623" w:rsidRDefault="008F3E99" w:rsidP="008F3E99">
      <w:pPr>
        <w:pStyle w:val="afe"/>
      </w:pPr>
      <w:r w:rsidRPr="00070623">
        <w:t>参与式感知系统中一项重要的挑战是设计激励机制，动员参与者为参与式感知应用贡献数据。参与式感知应用虽然多是城市资源管理、环境监测等具有公益性的感知活动，但合适的激励机制可以促使更多的参与者参与到感知活动，相比于所付出的激励成本获得成倍的回报。相关文献对参与式感知领域中的激励机制做了广泛而深入的研究：</w:t>
      </w:r>
      <w:r w:rsidR="007E4CD3" w:rsidRPr="00070623">
        <w:t>Sasank Reddy</w:t>
      </w:r>
      <w:r w:rsidR="007E4CD3" w:rsidRPr="00070623">
        <w:rPr>
          <w:vertAlign w:val="superscript"/>
        </w:rPr>
        <w:t>[1]</w:t>
      </w:r>
      <w:r w:rsidR="007E4CD3" w:rsidRPr="00070623">
        <w:t>等人</w:t>
      </w:r>
      <w:r w:rsidRPr="00070623">
        <w:t>在大学校园里发起了一项拍照记录垃圾回收的感知实验活动，主要</w:t>
      </w:r>
      <w:r w:rsidR="007E4CD3" w:rsidRPr="00070623">
        <w:t>测试微支付方式的激励机制效果；</w:t>
      </w:r>
      <w:r w:rsidR="007E4CD3" w:rsidRPr="00070623">
        <w:t>Juong-Sik Lee</w:t>
      </w:r>
      <w:r w:rsidR="007E4CD3" w:rsidRPr="00070623">
        <w:rPr>
          <w:vertAlign w:val="superscript"/>
        </w:rPr>
        <w:t>[2]</w:t>
      </w:r>
      <w:r w:rsidR="007E4CD3" w:rsidRPr="00070623">
        <w:t>等</w:t>
      </w:r>
      <w:r w:rsidRPr="00070623">
        <w:t>将逆向竞拍机制引入到参与式感知活动中，通过用户上报所期望的激励报酬来改进平台定价所暴露的问题。之后大量文献基于逆向竞拍模型改进其算法，在公平性、感知数据覆盖范围、感知数据质量保障等方面提高性能。文献</w:t>
      </w:r>
      <w:r w:rsidR="007E4CD3" w:rsidRPr="00070623">
        <w:rPr>
          <w:vertAlign w:val="superscript"/>
        </w:rPr>
        <w:t>[3] [4]</w:t>
      </w:r>
      <w:r w:rsidRPr="00070623">
        <w:t>也从非经济激励方面设计激励机制，包括只有提供数据才能获得查看数据的服务、用游戏、社交等元素设计感知任务的执行过程，提供了设计激励机制的不同思路。</w:t>
      </w:r>
    </w:p>
    <w:p w14:paraId="2B8A75AE" w14:textId="77777777" w:rsidR="008F3E99" w:rsidRPr="00070623" w:rsidRDefault="008F3E99" w:rsidP="008F3E99">
      <w:pPr>
        <w:pStyle w:val="afe"/>
      </w:pPr>
      <w:r w:rsidRPr="00070623">
        <w:t>随着智能设备普及、传感器类型的日益丰富和网路速度的不断提高，参与式感知模式越来越受到人们的重视，基于参与式感知的应用也层出不穷。应用的使用场景不同，其最适合的激励机制方式也各不相同，总结现有激励机制文献的设计思路，结合参与式感知应用的具体使用场景，设计出适合的激励机制，是参与式感知应用成功的关键。</w:t>
      </w:r>
    </w:p>
    <w:p w14:paraId="79D15266" w14:textId="77777777" w:rsidR="008F3E99" w:rsidRPr="00070623" w:rsidRDefault="008F3E99" w:rsidP="008A0DCD">
      <w:pPr>
        <w:pStyle w:val="2"/>
        <w:numPr>
          <w:ilvl w:val="1"/>
          <w:numId w:val="7"/>
        </w:numPr>
        <w:spacing w:before="0" w:afterLines="100" w:after="326" w:line="400" w:lineRule="exact"/>
        <w:ind w:left="629" w:right="482" w:hanging="629"/>
        <w:rPr>
          <w:rFonts w:ascii="Times New Roman" w:hAnsi="Times New Roman"/>
          <w:sz w:val="24"/>
          <w:szCs w:val="24"/>
        </w:rPr>
      </w:pPr>
      <w:bookmarkStart w:id="26" w:name="_Toc311636203"/>
      <w:bookmarkStart w:id="27" w:name="_Toc318634128"/>
      <w:bookmarkStart w:id="28" w:name="_Toc406434071"/>
      <w:bookmarkStart w:id="29" w:name="_Toc406512523"/>
      <w:bookmarkStart w:id="30" w:name="_Toc440316256"/>
      <w:r w:rsidRPr="00070623">
        <w:rPr>
          <w:rFonts w:ascii="Times New Roman" w:hAnsi="Times New Roman"/>
          <w:sz w:val="24"/>
          <w:szCs w:val="24"/>
        </w:rPr>
        <w:t>研究内容与目标</w:t>
      </w:r>
      <w:bookmarkEnd w:id="26"/>
      <w:bookmarkEnd w:id="27"/>
      <w:bookmarkEnd w:id="28"/>
      <w:bookmarkEnd w:id="29"/>
      <w:bookmarkEnd w:id="30"/>
    </w:p>
    <w:p w14:paraId="6E530A1D" w14:textId="77777777" w:rsidR="008F3E99" w:rsidRPr="00070623" w:rsidRDefault="008F3E99" w:rsidP="008F3E99">
      <w:pPr>
        <w:pStyle w:val="afe"/>
      </w:pPr>
      <w:r w:rsidRPr="00070623">
        <w:t>正如上节所提到的，参与式感知在展示巨大潜力、美好前景的同时，距离真正发挥作用还有很多基础工作要研究。本文主要关注如何设计激励机制吸引用户参与到各种感知活动中来，并且利用这种机制促进用户上传优质数据，维持整个社区健康发展。</w:t>
      </w:r>
    </w:p>
    <w:p w14:paraId="02B7EC81" w14:textId="715ABE05" w:rsidR="008F3E99" w:rsidRPr="00070623" w:rsidRDefault="008F3E99" w:rsidP="008F3E99">
      <w:pPr>
        <w:pStyle w:val="afe"/>
      </w:pPr>
      <w:r w:rsidRPr="00070623">
        <w:t>所谓激励机制，原本是经济学中常见的原理，是指在组织系统中，激励主体系</w:t>
      </w:r>
      <w:r w:rsidRPr="00070623">
        <w:lastRenderedPageBreak/>
        <w:t>统运用多种激励手段并使激励规范化和相对固定化，从而与激励客体相互作用、相互制约的结构、方式、关系及演变规律的总和</w:t>
      </w:r>
      <w:r w:rsidR="00C22ACC" w:rsidRPr="00070623">
        <w:rPr>
          <w:vertAlign w:val="superscript"/>
        </w:rPr>
        <w:t>[5]</w:t>
      </w:r>
      <w:r w:rsidRPr="00070623">
        <w:t>。虽然参与式感知活动主要靠参与者或者称作志愿者的主动参与，但是感知过程不可避免的会产生经济开销（手机的电量消耗、数据流量传输的费用等）和心理开销（定时采集数据需要人工干预、操作流程复杂枯燥等），如果没有适当的激励机制补偿参与者的经济及心理开销，参与者的参与热情必然会不断衰减，最终导致参与式感知应用的失败。</w:t>
      </w:r>
    </w:p>
    <w:p w14:paraId="64F8CEFA" w14:textId="77777777" w:rsidR="008F3E99" w:rsidRPr="00070623" w:rsidRDefault="008F3E99" w:rsidP="008F3E99">
      <w:pPr>
        <w:pStyle w:val="afe"/>
      </w:pPr>
      <w:r w:rsidRPr="00070623">
        <w:t>激励机制可以利用实际的报酬方式或者虚拟的积分方式。利用报酬方式时，付给参与者的报酬必须足够多以来抵消参与者的感知开销并且激励其持续参与到感知活动中，同时也要足够少使得服务提供商可以在预算范围内维持感知活动的运行。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8293CEB" w14:textId="77777777" w:rsidR="008F3E99" w:rsidRPr="00070623" w:rsidRDefault="008F3E99" w:rsidP="008F3E99">
      <w:pPr>
        <w:pStyle w:val="afe"/>
      </w:pPr>
      <w:r w:rsidRPr="00070623">
        <w:t>本文主要研究了参与式感知中通用的激励机制设计原则，分类比较已有的方案，并且根据论文依托的实验平台具体设计一种激励机制，仿真对比激励机制效果。在本课题所依托的参与式感知实验平台中设计并实现了两种典型的激励方式，即固定价格激励机制和基于逆向竞拍的激励机制，包括需求分析、概要设计、详细设计和技术实现，还负责平台对感知数据的接收、平台开放的</w:t>
      </w:r>
      <w:r w:rsidRPr="00070623">
        <w:t>REST</w:t>
      </w:r>
      <w:r w:rsidRPr="00070623">
        <w:t>接口的设计与实现等开发工作。</w:t>
      </w:r>
    </w:p>
    <w:p w14:paraId="2112C3A9" w14:textId="77777777" w:rsidR="008F3E99" w:rsidRPr="00070623" w:rsidRDefault="008F3E99" w:rsidP="008A0DCD">
      <w:pPr>
        <w:pStyle w:val="2"/>
        <w:numPr>
          <w:ilvl w:val="1"/>
          <w:numId w:val="7"/>
        </w:numPr>
        <w:spacing w:before="0" w:afterLines="100" w:after="326" w:line="400" w:lineRule="exact"/>
        <w:ind w:left="629" w:right="482" w:hanging="629"/>
        <w:rPr>
          <w:rFonts w:ascii="Times New Roman" w:hAnsi="Times New Roman"/>
          <w:sz w:val="24"/>
          <w:szCs w:val="24"/>
        </w:rPr>
      </w:pPr>
      <w:bookmarkStart w:id="31" w:name="_Toc311636204"/>
      <w:bookmarkStart w:id="32" w:name="_Toc318634129"/>
      <w:bookmarkStart w:id="33" w:name="_Toc406434072"/>
      <w:bookmarkStart w:id="34" w:name="_Toc406512524"/>
      <w:bookmarkStart w:id="35" w:name="_Toc440316257"/>
      <w:r w:rsidRPr="00070623">
        <w:rPr>
          <w:rFonts w:ascii="Times New Roman" w:hAnsi="Times New Roman"/>
          <w:sz w:val="24"/>
          <w:szCs w:val="24"/>
        </w:rPr>
        <w:t>论文结构</w:t>
      </w:r>
      <w:bookmarkEnd w:id="31"/>
      <w:bookmarkEnd w:id="32"/>
      <w:bookmarkEnd w:id="33"/>
      <w:bookmarkEnd w:id="34"/>
      <w:bookmarkEnd w:id="35"/>
    </w:p>
    <w:p w14:paraId="67E8FE63" w14:textId="77777777" w:rsidR="008F3E99" w:rsidRPr="00070623" w:rsidRDefault="008F3E99" w:rsidP="008F3E99">
      <w:pPr>
        <w:pStyle w:val="afe"/>
      </w:pPr>
      <w:r w:rsidRPr="00070623">
        <w:t>本文共分为</w:t>
      </w:r>
      <w:r w:rsidRPr="00070623">
        <w:t>6</w:t>
      </w:r>
      <w:r w:rsidRPr="00070623">
        <w:t>章：</w:t>
      </w:r>
    </w:p>
    <w:p w14:paraId="3727D8BF" w14:textId="77777777" w:rsidR="00790BEF" w:rsidRPr="00070623" w:rsidRDefault="008F3E99" w:rsidP="008F3E99">
      <w:pPr>
        <w:pStyle w:val="afe"/>
        <w:sectPr w:rsidR="00790BEF" w:rsidRPr="00070623" w:rsidSect="00847A8F">
          <w:headerReference w:type="default" r:id="rId27"/>
          <w:pgSz w:w="11906" w:h="16838"/>
          <w:pgMar w:top="1440" w:right="1588" w:bottom="1440" w:left="1588" w:header="851" w:footer="992" w:gutter="0"/>
          <w:cols w:space="720"/>
          <w:docGrid w:type="lines" w:linePitch="326"/>
        </w:sectPr>
      </w:pPr>
      <w:r w:rsidRPr="00070623">
        <w:t>绪论介绍研究背景和意义、阐述研究内容和目标、论文结构等；第二章介绍了参与式感知的概念、本文中的关键技术；第三章详细介绍激励机制研究现状，对已有激励机制研究进行分类分析，总结其优点设计一种动态分配预算的激励机制，通过仿真实验观察和验证其性能；第四章设计并实现了实验平台中的激励机制，包括任务管理模块和激励分发模块两部分，还有一些用户管理、数据接收、推送通知等平台任务；第五章介绍了系统部署情况和系统测试；第六章对本文的工作进行了总结，展望以后的工作，列出研究生期间的工作和成果。</w:t>
      </w:r>
      <w:r w:rsidRPr="00070623">
        <w:br w:type="page"/>
      </w:r>
    </w:p>
    <w:p w14:paraId="2F38E883" w14:textId="0246121F" w:rsidR="008F3E99" w:rsidRPr="00070623" w:rsidRDefault="008F3E99" w:rsidP="00790BEF">
      <w:pPr>
        <w:pStyle w:val="1"/>
        <w:tabs>
          <w:tab w:val="clear" w:pos="432"/>
          <w:tab w:val="num" w:pos="0"/>
        </w:tabs>
        <w:spacing w:afterLines="200" w:after="652"/>
        <w:ind w:left="0" w:right="240" w:hanging="6"/>
        <w:rPr>
          <w:sz w:val="24"/>
          <w:szCs w:val="24"/>
        </w:rPr>
      </w:pPr>
      <w:bookmarkStart w:id="36" w:name="_Toc440316258"/>
      <w:r w:rsidRPr="00070623">
        <w:rPr>
          <w:sz w:val="24"/>
          <w:szCs w:val="24"/>
        </w:rPr>
        <w:lastRenderedPageBreak/>
        <w:t>相关技术介绍</w:t>
      </w:r>
      <w:bookmarkEnd w:id="36"/>
    </w:p>
    <w:p w14:paraId="76C628C5" w14:textId="77777777" w:rsidR="008F3E99" w:rsidRPr="00070623" w:rsidRDefault="008F3E99" w:rsidP="008A0DCD">
      <w:pPr>
        <w:pStyle w:val="aff"/>
        <w:keepNext/>
        <w:keepLines/>
        <w:numPr>
          <w:ilvl w:val="0"/>
          <w:numId w:val="8"/>
        </w:numPr>
        <w:spacing w:before="0" w:after="0" w:line="400" w:lineRule="exact"/>
        <w:ind w:right="482" w:firstLineChars="0"/>
        <w:outlineLvl w:val="1"/>
        <w:rPr>
          <w:rFonts w:eastAsia="黑体"/>
          <w:bCs/>
          <w:vanish/>
          <w:szCs w:val="24"/>
        </w:rPr>
      </w:pPr>
      <w:bookmarkStart w:id="37" w:name="_Toc313360561"/>
      <w:bookmarkStart w:id="38" w:name="_Toc313367344"/>
      <w:bookmarkStart w:id="39" w:name="_Toc313395689"/>
      <w:bookmarkStart w:id="40" w:name="_Toc313396019"/>
      <w:bookmarkStart w:id="41" w:name="_Toc313429808"/>
      <w:bookmarkStart w:id="42" w:name="_Toc313433637"/>
      <w:bookmarkStart w:id="43" w:name="_Toc313452831"/>
      <w:bookmarkStart w:id="44" w:name="_Toc313455269"/>
      <w:bookmarkStart w:id="45" w:name="_Toc313455331"/>
      <w:bookmarkStart w:id="46" w:name="_Toc313458065"/>
      <w:bookmarkStart w:id="47" w:name="_Toc313471617"/>
      <w:bookmarkStart w:id="48" w:name="_Toc313471824"/>
      <w:bookmarkStart w:id="49" w:name="_Toc313474277"/>
      <w:bookmarkStart w:id="50" w:name="_Toc313474983"/>
      <w:bookmarkStart w:id="51" w:name="_Toc313476274"/>
      <w:bookmarkStart w:id="52" w:name="_Toc318634131"/>
      <w:bookmarkStart w:id="53" w:name="_Toc375340470"/>
      <w:bookmarkStart w:id="54" w:name="_Toc375381769"/>
      <w:bookmarkStart w:id="55" w:name="_Toc375387125"/>
      <w:bookmarkStart w:id="56" w:name="_Toc375391267"/>
      <w:bookmarkStart w:id="57" w:name="_Toc375391357"/>
      <w:bookmarkStart w:id="58" w:name="_Toc375393032"/>
      <w:bookmarkStart w:id="59" w:name="_Toc375412132"/>
      <w:bookmarkStart w:id="60" w:name="_Toc375412220"/>
      <w:bookmarkStart w:id="61" w:name="_Toc375412600"/>
      <w:bookmarkStart w:id="62" w:name="_Toc375423742"/>
      <w:bookmarkStart w:id="63" w:name="_Toc375578183"/>
      <w:bookmarkStart w:id="64" w:name="_Toc375769661"/>
      <w:bookmarkStart w:id="65" w:name="_Toc375770013"/>
      <w:bookmarkStart w:id="66" w:name="_Toc375770270"/>
      <w:bookmarkStart w:id="67" w:name="_Toc376006445"/>
      <w:bookmarkStart w:id="68" w:name="_Toc376024776"/>
      <w:bookmarkStart w:id="69" w:name="_Toc405320921"/>
      <w:bookmarkStart w:id="70" w:name="_Toc405929960"/>
      <w:bookmarkStart w:id="71" w:name="_Toc405982897"/>
      <w:bookmarkStart w:id="72" w:name="_Toc406252722"/>
      <w:bookmarkStart w:id="73" w:name="_Toc406343856"/>
      <w:bookmarkStart w:id="74" w:name="_Toc406434074"/>
      <w:bookmarkStart w:id="75" w:name="_Toc406512526"/>
      <w:bookmarkStart w:id="76" w:name="_Toc406514444"/>
      <w:bookmarkStart w:id="77" w:name="_Toc406514531"/>
      <w:bookmarkStart w:id="78" w:name="_Toc406514621"/>
      <w:bookmarkStart w:id="79" w:name="_Toc406514709"/>
      <w:bookmarkStart w:id="80" w:name="_Toc406514797"/>
      <w:bookmarkStart w:id="81" w:name="_Toc406946206"/>
      <w:bookmarkStart w:id="82" w:name="_Toc406959325"/>
      <w:bookmarkStart w:id="83" w:name="_Toc406959412"/>
      <w:bookmarkStart w:id="84" w:name="_Toc407474052"/>
      <w:bookmarkStart w:id="85" w:name="_Toc407479239"/>
      <w:bookmarkStart w:id="86" w:name="_Toc407526824"/>
      <w:bookmarkStart w:id="87" w:name="_Toc407650663"/>
      <w:bookmarkStart w:id="88" w:name="_Toc408404055"/>
      <w:bookmarkStart w:id="89" w:name="_Toc437364276"/>
      <w:bookmarkStart w:id="90" w:name="_Toc437960181"/>
      <w:bookmarkStart w:id="91" w:name="_Toc437960399"/>
      <w:bookmarkStart w:id="92" w:name="_Toc437960473"/>
      <w:bookmarkStart w:id="93" w:name="_Toc437961659"/>
      <w:bookmarkStart w:id="94" w:name="_Toc438025982"/>
      <w:bookmarkStart w:id="95" w:name="_Toc438047541"/>
      <w:bookmarkStart w:id="96" w:name="_Toc438205152"/>
      <w:bookmarkStart w:id="97" w:name="_Toc439577368"/>
      <w:bookmarkStart w:id="98" w:name="_Toc439577497"/>
      <w:bookmarkStart w:id="99" w:name="_Toc440012377"/>
      <w:bookmarkStart w:id="100" w:name="_Toc44031625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2B16F7BE" w14:textId="77777777" w:rsidR="008F3E99" w:rsidRPr="00070623" w:rsidRDefault="008F3E99" w:rsidP="008A0DCD">
      <w:pPr>
        <w:pStyle w:val="aff"/>
        <w:keepNext/>
        <w:keepLines/>
        <w:numPr>
          <w:ilvl w:val="0"/>
          <w:numId w:val="8"/>
        </w:numPr>
        <w:spacing w:before="0" w:after="0" w:line="400" w:lineRule="exact"/>
        <w:ind w:right="482" w:firstLineChars="0"/>
        <w:outlineLvl w:val="1"/>
        <w:rPr>
          <w:rFonts w:eastAsia="黑体"/>
          <w:bCs/>
          <w:vanish/>
          <w:szCs w:val="24"/>
        </w:rPr>
      </w:pPr>
      <w:bookmarkStart w:id="101" w:name="_Toc313360562"/>
      <w:bookmarkStart w:id="102" w:name="_Toc313367345"/>
      <w:bookmarkStart w:id="103" w:name="_Toc313395690"/>
      <w:bookmarkStart w:id="104" w:name="_Toc313396020"/>
      <w:bookmarkStart w:id="105" w:name="_Toc313429809"/>
      <w:bookmarkStart w:id="106" w:name="_Toc313433638"/>
      <w:bookmarkStart w:id="107" w:name="_Toc313452832"/>
      <w:bookmarkStart w:id="108" w:name="_Toc313455270"/>
      <w:bookmarkStart w:id="109" w:name="_Toc313455332"/>
      <w:bookmarkStart w:id="110" w:name="_Toc313458066"/>
      <w:bookmarkStart w:id="111" w:name="_Toc313471618"/>
      <w:bookmarkStart w:id="112" w:name="_Toc313471825"/>
      <w:bookmarkStart w:id="113" w:name="_Toc313474278"/>
      <w:bookmarkStart w:id="114" w:name="_Toc313474984"/>
      <w:bookmarkStart w:id="115" w:name="_Toc313476275"/>
      <w:bookmarkStart w:id="116" w:name="_Toc318634132"/>
      <w:bookmarkStart w:id="117" w:name="_Toc375340471"/>
      <w:bookmarkStart w:id="118" w:name="_Toc375381770"/>
      <w:bookmarkStart w:id="119" w:name="_Toc375387126"/>
      <w:bookmarkStart w:id="120" w:name="_Toc375391268"/>
      <w:bookmarkStart w:id="121" w:name="_Toc375391358"/>
      <w:bookmarkStart w:id="122" w:name="_Toc375393033"/>
      <w:bookmarkStart w:id="123" w:name="_Toc375412133"/>
      <w:bookmarkStart w:id="124" w:name="_Toc375412221"/>
      <w:bookmarkStart w:id="125" w:name="_Toc375412601"/>
      <w:bookmarkStart w:id="126" w:name="_Toc375423743"/>
      <w:bookmarkStart w:id="127" w:name="_Toc375578184"/>
      <w:bookmarkStart w:id="128" w:name="_Toc375769662"/>
      <w:bookmarkStart w:id="129" w:name="_Toc375770014"/>
      <w:bookmarkStart w:id="130" w:name="_Toc375770271"/>
      <w:bookmarkStart w:id="131" w:name="_Toc376006446"/>
      <w:bookmarkStart w:id="132" w:name="_Toc376024777"/>
      <w:bookmarkStart w:id="133" w:name="_Toc405320922"/>
      <w:bookmarkStart w:id="134" w:name="_Toc405929961"/>
      <w:bookmarkStart w:id="135" w:name="_Toc405982898"/>
      <w:bookmarkStart w:id="136" w:name="_Toc406252723"/>
      <w:bookmarkStart w:id="137" w:name="_Toc406343857"/>
      <w:bookmarkStart w:id="138" w:name="_Toc406434075"/>
      <w:bookmarkStart w:id="139" w:name="_Toc406512527"/>
      <w:bookmarkStart w:id="140" w:name="_Toc406514445"/>
      <w:bookmarkStart w:id="141" w:name="_Toc406514532"/>
      <w:bookmarkStart w:id="142" w:name="_Toc406514622"/>
      <w:bookmarkStart w:id="143" w:name="_Toc406514710"/>
      <w:bookmarkStart w:id="144" w:name="_Toc406514798"/>
      <w:bookmarkStart w:id="145" w:name="_Toc406946207"/>
      <w:bookmarkStart w:id="146" w:name="_Toc406959326"/>
      <w:bookmarkStart w:id="147" w:name="_Toc406959413"/>
      <w:bookmarkStart w:id="148" w:name="_Toc407474053"/>
      <w:bookmarkStart w:id="149" w:name="_Toc407479240"/>
      <w:bookmarkStart w:id="150" w:name="_Toc407526825"/>
      <w:bookmarkStart w:id="151" w:name="_Toc407650664"/>
      <w:bookmarkStart w:id="152" w:name="_Toc408404056"/>
      <w:bookmarkStart w:id="153" w:name="_Toc437364277"/>
      <w:bookmarkStart w:id="154" w:name="_Toc437960182"/>
      <w:bookmarkStart w:id="155" w:name="_Toc437960400"/>
      <w:bookmarkStart w:id="156" w:name="_Toc437960474"/>
      <w:bookmarkStart w:id="157" w:name="_Toc437961660"/>
      <w:bookmarkStart w:id="158" w:name="_Toc438025983"/>
      <w:bookmarkStart w:id="159" w:name="_Toc438047542"/>
      <w:bookmarkStart w:id="160" w:name="_Toc438205153"/>
      <w:bookmarkStart w:id="161" w:name="_Toc439577369"/>
      <w:bookmarkStart w:id="162" w:name="_Toc439577498"/>
      <w:bookmarkStart w:id="163" w:name="_Toc440012378"/>
      <w:bookmarkStart w:id="164" w:name="_Toc44031626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2B2AF656" w14:textId="77777777" w:rsidR="008F3E99" w:rsidRPr="00070623" w:rsidRDefault="008F3E99" w:rsidP="008A0DCD">
      <w:pPr>
        <w:pStyle w:val="aff"/>
        <w:keepNext/>
        <w:keepLines/>
        <w:numPr>
          <w:ilvl w:val="0"/>
          <w:numId w:val="11"/>
        </w:numPr>
        <w:spacing w:before="0" w:after="0" w:line="400" w:lineRule="exact"/>
        <w:ind w:firstLineChars="0"/>
        <w:outlineLvl w:val="1"/>
        <w:rPr>
          <w:rFonts w:eastAsia="黑体"/>
          <w:b/>
          <w:bCs/>
          <w:vanish/>
          <w:szCs w:val="24"/>
        </w:rPr>
      </w:pPr>
      <w:bookmarkStart w:id="165" w:name="_Toc375340472"/>
      <w:bookmarkStart w:id="166" w:name="_Toc375381771"/>
      <w:bookmarkStart w:id="167" w:name="_Toc375387127"/>
      <w:bookmarkStart w:id="168" w:name="_Toc375391269"/>
      <w:bookmarkStart w:id="169" w:name="_Toc375391359"/>
      <w:bookmarkStart w:id="170" w:name="_Toc375393034"/>
      <w:bookmarkStart w:id="171" w:name="_Toc375412134"/>
      <w:bookmarkStart w:id="172" w:name="_Toc375412222"/>
      <w:bookmarkStart w:id="173" w:name="_Toc375412602"/>
      <w:bookmarkStart w:id="174" w:name="_Toc375423744"/>
      <w:bookmarkStart w:id="175" w:name="_Toc375578185"/>
      <w:bookmarkStart w:id="176" w:name="_Toc375769663"/>
      <w:bookmarkStart w:id="177" w:name="_Toc375770015"/>
      <w:bookmarkStart w:id="178" w:name="_Toc375770272"/>
      <w:bookmarkStart w:id="179" w:name="_Toc376006447"/>
      <w:bookmarkStart w:id="180" w:name="_Toc376024778"/>
      <w:bookmarkStart w:id="181" w:name="_Toc405320923"/>
      <w:bookmarkStart w:id="182" w:name="_Toc405929962"/>
      <w:bookmarkStart w:id="183" w:name="_Toc405982899"/>
      <w:bookmarkStart w:id="184" w:name="_Toc406252724"/>
      <w:bookmarkStart w:id="185" w:name="_Toc406343858"/>
      <w:bookmarkStart w:id="186" w:name="_Toc406434076"/>
      <w:bookmarkStart w:id="187" w:name="_Toc406512528"/>
      <w:bookmarkStart w:id="188" w:name="_Toc406514446"/>
      <w:bookmarkStart w:id="189" w:name="_Toc406514533"/>
      <w:bookmarkStart w:id="190" w:name="_Toc406514623"/>
      <w:bookmarkStart w:id="191" w:name="_Toc406514711"/>
      <w:bookmarkStart w:id="192" w:name="_Toc406514799"/>
      <w:bookmarkStart w:id="193" w:name="_Toc406946208"/>
      <w:bookmarkStart w:id="194" w:name="_Toc406959327"/>
      <w:bookmarkStart w:id="195" w:name="_Toc406959414"/>
      <w:bookmarkStart w:id="196" w:name="_Toc407474054"/>
      <w:bookmarkStart w:id="197" w:name="_Toc407479241"/>
      <w:bookmarkStart w:id="198" w:name="_Toc407526826"/>
      <w:bookmarkStart w:id="199" w:name="_Toc407650665"/>
      <w:bookmarkStart w:id="200" w:name="_Toc408404057"/>
      <w:bookmarkStart w:id="201" w:name="_Toc437364278"/>
      <w:bookmarkStart w:id="202" w:name="_Toc437960183"/>
      <w:bookmarkStart w:id="203" w:name="_Toc437960401"/>
      <w:bookmarkStart w:id="204" w:name="_Toc437960475"/>
      <w:bookmarkStart w:id="205" w:name="_Toc437961661"/>
      <w:bookmarkStart w:id="206" w:name="_Toc438025984"/>
      <w:bookmarkStart w:id="207" w:name="_Toc438047543"/>
      <w:bookmarkStart w:id="208" w:name="_Toc438205154"/>
      <w:bookmarkStart w:id="209" w:name="_Toc439577370"/>
      <w:bookmarkStart w:id="210" w:name="_Toc439577499"/>
      <w:bookmarkStart w:id="211" w:name="_Toc440012379"/>
      <w:bookmarkStart w:id="212" w:name="_Toc318634133"/>
      <w:bookmarkStart w:id="213" w:name="_Toc440316261"/>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3"/>
    </w:p>
    <w:p w14:paraId="2A391191" w14:textId="77777777" w:rsidR="008F3E99" w:rsidRPr="00070623" w:rsidRDefault="008F3E99" w:rsidP="008A0DCD">
      <w:pPr>
        <w:pStyle w:val="aff"/>
        <w:keepNext/>
        <w:keepLines/>
        <w:numPr>
          <w:ilvl w:val="0"/>
          <w:numId w:val="11"/>
        </w:numPr>
        <w:spacing w:before="0" w:after="0" w:line="400" w:lineRule="exact"/>
        <w:ind w:firstLineChars="0"/>
        <w:outlineLvl w:val="1"/>
        <w:rPr>
          <w:rFonts w:eastAsia="黑体"/>
          <w:b/>
          <w:bCs/>
          <w:vanish/>
          <w:szCs w:val="24"/>
        </w:rPr>
      </w:pPr>
      <w:bookmarkStart w:id="214" w:name="_Toc375340473"/>
      <w:bookmarkStart w:id="215" w:name="_Toc375381772"/>
      <w:bookmarkStart w:id="216" w:name="_Toc375387128"/>
      <w:bookmarkStart w:id="217" w:name="_Toc375391270"/>
      <w:bookmarkStart w:id="218" w:name="_Toc375391360"/>
      <w:bookmarkStart w:id="219" w:name="_Toc375393035"/>
      <w:bookmarkStart w:id="220" w:name="_Toc375412135"/>
      <w:bookmarkStart w:id="221" w:name="_Toc375412223"/>
      <w:bookmarkStart w:id="222" w:name="_Toc375412603"/>
      <w:bookmarkStart w:id="223" w:name="_Toc375423745"/>
      <w:bookmarkStart w:id="224" w:name="_Toc375578186"/>
      <w:bookmarkStart w:id="225" w:name="_Toc375769664"/>
      <w:bookmarkStart w:id="226" w:name="_Toc375770016"/>
      <w:bookmarkStart w:id="227" w:name="_Toc375770273"/>
      <w:bookmarkStart w:id="228" w:name="_Toc376006448"/>
      <w:bookmarkStart w:id="229" w:name="_Toc376024779"/>
      <w:bookmarkStart w:id="230" w:name="_Toc405320924"/>
      <w:bookmarkStart w:id="231" w:name="_Toc405929963"/>
      <w:bookmarkStart w:id="232" w:name="_Toc405982900"/>
      <w:bookmarkStart w:id="233" w:name="_Toc406252725"/>
      <w:bookmarkStart w:id="234" w:name="_Toc406343859"/>
      <w:bookmarkStart w:id="235" w:name="_Toc406434077"/>
      <w:bookmarkStart w:id="236" w:name="_Toc406512529"/>
      <w:bookmarkStart w:id="237" w:name="_Toc406514447"/>
      <w:bookmarkStart w:id="238" w:name="_Toc406514534"/>
      <w:bookmarkStart w:id="239" w:name="_Toc406514624"/>
      <w:bookmarkStart w:id="240" w:name="_Toc406514712"/>
      <w:bookmarkStart w:id="241" w:name="_Toc406514800"/>
      <w:bookmarkStart w:id="242" w:name="_Toc406946209"/>
      <w:bookmarkStart w:id="243" w:name="_Toc406959328"/>
      <w:bookmarkStart w:id="244" w:name="_Toc406959415"/>
      <w:bookmarkStart w:id="245" w:name="_Toc407474055"/>
      <w:bookmarkStart w:id="246" w:name="_Toc407479242"/>
      <w:bookmarkStart w:id="247" w:name="_Toc407526827"/>
      <w:bookmarkStart w:id="248" w:name="_Toc407650666"/>
      <w:bookmarkStart w:id="249" w:name="_Toc408404058"/>
      <w:bookmarkStart w:id="250" w:name="_Toc437364279"/>
      <w:bookmarkStart w:id="251" w:name="_Toc437960184"/>
      <w:bookmarkStart w:id="252" w:name="_Toc437960402"/>
      <w:bookmarkStart w:id="253" w:name="_Toc437960476"/>
      <w:bookmarkStart w:id="254" w:name="_Toc437961662"/>
      <w:bookmarkStart w:id="255" w:name="_Toc438025985"/>
      <w:bookmarkStart w:id="256" w:name="_Toc438047544"/>
      <w:bookmarkStart w:id="257" w:name="_Toc438205155"/>
      <w:bookmarkStart w:id="258" w:name="_Toc439577371"/>
      <w:bookmarkStart w:id="259" w:name="_Toc439577500"/>
      <w:bookmarkStart w:id="260" w:name="_Toc440012380"/>
      <w:bookmarkStart w:id="261" w:name="_Toc440316262"/>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6A63B6B9" w14:textId="77777777" w:rsidR="008F3E99" w:rsidRPr="00070623" w:rsidRDefault="008F3E99" w:rsidP="008A0DCD">
      <w:pPr>
        <w:pStyle w:val="2"/>
        <w:numPr>
          <w:ilvl w:val="1"/>
          <w:numId w:val="8"/>
        </w:numPr>
        <w:spacing w:before="0" w:afterLines="100" w:after="326" w:line="400" w:lineRule="exact"/>
        <w:ind w:right="482"/>
        <w:rPr>
          <w:rFonts w:ascii="Times New Roman" w:hAnsi="Times New Roman"/>
          <w:sz w:val="24"/>
          <w:szCs w:val="24"/>
        </w:rPr>
      </w:pPr>
      <w:bookmarkStart w:id="262" w:name="_Toc440316263"/>
      <w:bookmarkEnd w:id="212"/>
      <w:r w:rsidRPr="00070623">
        <w:rPr>
          <w:rFonts w:ascii="Times New Roman" w:hAnsi="Times New Roman"/>
          <w:sz w:val="24"/>
          <w:szCs w:val="24"/>
        </w:rPr>
        <w:t>参与式感知</w:t>
      </w:r>
      <w:bookmarkEnd w:id="262"/>
    </w:p>
    <w:p w14:paraId="0E65C940" w14:textId="0D9BB19B" w:rsidR="008F3E99" w:rsidRPr="00070623" w:rsidRDefault="008F3E99" w:rsidP="008F3E99">
      <w:pPr>
        <w:pStyle w:val="afe"/>
      </w:pPr>
      <w:r w:rsidRPr="00070623">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sidRPr="00070623">
        <w:t>ITU</w:t>
      </w:r>
      <w:r w:rsidRPr="00070623">
        <w:t>的数据</w:t>
      </w:r>
      <w:r w:rsidR="007E4CD3" w:rsidRPr="00070623">
        <w:rPr>
          <w:vertAlign w:val="superscript"/>
        </w:rPr>
        <w:t>[5]</w:t>
      </w:r>
      <w:r w:rsidRPr="00070623">
        <w:t>，截止到</w:t>
      </w:r>
      <w:r w:rsidRPr="00070623">
        <w:t>2015</w:t>
      </w:r>
      <w:r w:rsidRPr="00070623">
        <w:t>年末，全球移动蜂窝用户会达到</w:t>
      </w:r>
      <w:r w:rsidRPr="00070623">
        <w:t>70</w:t>
      </w:r>
      <w:r w:rsidRPr="00070623">
        <w:t>亿，其中有</w:t>
      </w:r>
      <w:r w:rsidRPr="00070623">
        <w:t>20</w:t>
      </w:r>
      <w:r w:rsidRPr="00070623">
        <w:t>亿智能手机用户，并且据调查，</w:t>
      </w:r>
      <w:r w:rsidRPr="00070623">
        <w:t>83%</w:t>
      </w:r>
      <w:r w:rsidRPr="00070623">
        <w:t>的互联网用户更喜欢用他们的移动设备上网。随着手机技术和通信技术的进步，手机已进入到大众生活的各个角落，在此条件下，一种新型的完成大规模感知任务的方案</w:t>
      </w:r>
      <w:r w:rsidRPr="00070623">
        <w:t>——“</w:t>
      </w:r>
      <w:r w:rsidRPr="00070623">
        <w:t>参与式感知</w:t>
      </w:r>
      <w:r w:rsidRPr="00070623">
        <w:t>”</w:t>
      </w:r>
      <w:r w:rsidR="007E4CD3" w:rsidRPr="00070623">
        <w:rPr>
          <w:vertAlign w:val="superscript"/>
        </w:rPr>
        <w:t>[6]</w:t>
      </w:r>
      <w:r w:rsidRPr="00070623">
        <w:t>应运而生。参与式感知的关键思路是使普通大众有能力对周边环境用手机进行感知，并且分享收集到的感知数据。</w:t>
      </w:r>
    </w:p>
    <w:p w14:paraId="71E66142" w14:textId="77777777" w:rsidR="008F3E99" w:rsidRPr="00070623" w:rsidRDefault="008F3E99" w:rsidP="008F3E99">
      <w:pPr>
        <w:pStyle w:val="afe"/>
      </w:pPr>
      <w:r w:rsidRPr="00070623">
        <w:t>虽然手机不是特别制造来用作感知的，但事实上手机可以很好地作为复杂的传感器来工作。相机可以作为视频或图片传感器，麦克风是</w:t>
      </w:r>
      <w:r w:rsidRPr="00070623">
        <w:t>2</w:t>
      </w:r>
      <w:r w:rsidRPr="00070623">
        <w:t>倍人声频率的音频传感器，嵌入的</w:t>
      </w:r>
      <w:r w:rsidRPr="00070623">
        <w:t>GPS</w:t>
      </w:r>
      <w:r w:rsidRPr="00070623">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2E2E05FB" w14:textId="77777777" w:rsidR="008F3E99" w:rsidRPr="00070623" w:rsidRDefault="008F3E99" w:rsidP="008F3E99">
      <w:pPr>
        <w:pStyle w:val="afe"/>
      </w:pPr>
      <w:r w:rsidRPr="00070623">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sidRPr="00070623">
        <w:t>web</w:t>
      </w:r>
      <w:r w:rsidRPr="00070623">
        <w:t>界面中展示出来。如下图所示</w:t>
      </w:r>
    </w:p>
    <w:p w14:paraId="36A84254" w14:textId="77777777" w:rsidR="008F3E99" w:rsidRPr="00070623" w:rsidRDefault="008F3E99" w:rsidP="008F3E99">
      <w:pPr>
        <w:pStyle w:val="afe"/>
      </w:pPr>
      <w:r w:rsidRPr="00070623">
        <w:t>参与式感知对比于传统的传感器网络有四点优势，后者通常需要部署大量固定的无线传感器设备，尤其是在都市区域。第一，因为参与式感知利用现有的感知（手机中的传感器）和通信（蜂窝或</w:t>
      </w:r>
      <w:r w:rsidRPr="00070623">
        <w:t>WiFi</w:t>
      </w:r>
      <w:r w:rsidRPr="00070623">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700569AD" w14:textId="2E679728" w:rsidR="008F3E99" w:rsidRPr="00070623" w:rsidRDefault="007E4CD3" w:rsidP="008F3E99">
      <w:pPr>
        <w:pStyle w:val="afe"/>
      </w:pPr>
      <w:r w:rsidRPr="00070623">
        <w:t>文献</w:t>
      </w:r>
      <w:r w:rsidRPr="00070623">
        <w:rPr>
          <w:vertAlign w:val="superscript"/>
        </w:rPr>
        <w:t>[6]</w:t>
      </w:r>
      <w:r w:rsidR="008F3E99" w:rsidRPr="00070623">
        <w:t>最早提出参与式感知的概念，构想将参与式感</w:t>
      </w:r>
      <w:r w:rsidRPr="00070623">
        <w:t>知应用到公众健康、城市规划、社会现象记录和自然资源管理等方面。文献</w:t>
      </w:r>
      <w:r w:rsidRPr="00070623">
        <w:rPr>
          <w:vertAlign w:val="superscript"/>
        </w:rPr>
        <w:t>[7]</w:t>
      </w:r>
      <w:r w:rsidR="008F3E99" w:rsidRPr="00070623">
        <w:t>中将参与式感知应用分为两类：个</w:t>
      </w:r>
      <w:r w:rsidR="008F3E99" w:rsidRPr="00070623">
        <w:lastRenderedPageBreak/>
        <w:t>人中心型和环境中心型。个人中心型中，</w:t>
      </w:r>
      <w:r w:rsidR="008F3E99" w:rsidRPr="00070623">
        <w:t>DietSense</w:t>
      </w:r>
      <w:r w:rsidR="008F3E99" w:rsidRPr="00070623">
        <w:t>用手机记录饮食信息，参与者可以将信息分享给医生或营养专家；</w:t>
      </w:r>
      <w:r w:rsidR="008F3E99" w:rsidRPr="00070623">
        <w:t>PEIR (Personal Environmental Impact Report)</w:t>
      </w:r>
      <w:r w:rsidR="008F3E99" w:rsidRPr="00070623">
        <w:t>使得用户通过手机了解到自己所处的环境的污染程度；</w:t>
      </w:r>
      <w:r w:rsidR="008F3E99" w:rsidRPr="00070623">
        <w:t>BikeNet</w:t>
      </w:r>
      <w:r w:rsidR="008F3E99" w:rsidRPr="00070623">
        <w:t>提供了监测参与者骑行体验的系统；</w:t>
      </w:r>
      <w:r w:rsidR="008F3E99" w:rsidRPr="00070623">
        <w:t>PetrolWatch</w:t>
      </w:r>
      <w:r w:rsidR="008F3E99" w:rsidRPr="00070623">
        <w:t>通过参与者对车外的加油站服务牌进行拍照，上传到中央处理器后处理分析得到汽油价格，人们可以检索感兴趣区域的虽便宜的汽油价格。环境中心型中，</w:t>
      </w:r>
      <w:r w:rsidR="008F3E99" w:rsidRPr="00070623">
        <w:t>Haze Watch</w:t>
      </w:r>
      <w:r w:rsidR="008F3E99" w:rsidRPr="00070623">
        <w:t>利用外接传感器测量</w:t>
      </w:r>
      <w:r w:rsidR="008F3E99" w:rsidRPr="00070623">
        <w:rPr>
          <w:position w:val="-4"/>
        </w:rPr>
        <w:object w:dxaOrig="300" w:dyaOrig="200" w14:anchorId="6C874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pt" o:ole="">
            <v:imagedata r:id="rId28" o:title=""/>
          </v:shape>
          <o:OLEObject Type="Embed" ProgID="Equation.DSMT4" ShapeID="_x0000_i1025" DrawAspect="Content" ObjectID="_1514061547" r:id="rId29"/>
        </w:object>
      </w:r>
      <w:r w:rsidR="008F3E99" w:rsidRPr="00070623">
        <w:t>、</w:t>
      </w:r>
      <w:r w:rsidR="008F3E99" w:rsidRPr="00070623">
        <w:rPr>
          <w:position w:val="-12"/>
        </w:rPr>
        <w:object w:dxaOrig="260" w:dyaOrig="380" w14:anchorId="1BFF5FBF">
          <v:shape id="_x0000_i1026" type="#_x0000_t75" style="width:13pt;height:17pt" o:ole="">
            <v:imagedata r:id="rId30" o:title=""/>
          </v:shape>
          <o:OLEObject Type="Embed" ProgID="Equation.DSMT4" ShapeID="_x0000_i1026" DrawAspect="Content" ObjectID="_1514061548" r:id="rId31"/>
        </w:object>
      </w:r>
      <w:r w:rsidR="008F3E99" w:rsidRPr="00070623">
        <w:t>、</w:t>
      </w:r>
      <w:r w:rsidR="008F3E99" w:rsidRPr="00070623">
        <w:t xml:space="preserve"> </w:t>
      </w:r>
      <w:r w:rsidR="008F3E99" w:rsidRPr="00070623">
        <w:rPr>
          <w:position w:val="-12"/>
        </w:rPr>
        <w:object w:dxaOrig="380" w:dyaOrig="380" w14:anchorId="2F08F1BD">
          <v:shape id="_x0000_i1027" type="#_x0000_t75" style="width:17pt;height:17pt" o:ole="">
            <v:imagedata r:id="rId32" o:title=""/>
          </v:shape>
          <o:OLEObject Type="Embed" ProgID="Equation.DSMT4" ShapeID="_x0000_i1027" DrawAspect="Content" ObjectID="_1514061549" r:id="rId33"/>
        </w:object>
      </w:r>
      <w:r w:rsidR="008F3E99" w:rsidRPr="00070623">
        <w:t>、</w:t>
      </w:r>
      <w:r w:rsidR="008F3E99" w:rsidRPr="00070623">
        <w:rPr>
          <w:position w:val="-12"/>
        </w:rPr>
        <w:object w:dxaOrig="380" w:dyaOrig="380" w14:anchorId="052EA0DA">
          <v:shape id="_x0000_i1028" type="#_x0000_t75" style="width:17pt;height:17pt" o:ole="">
            <v:imagedata r:id="rId34" o:title=""/>
          </v:shape>
          <o:OLEObject Type="Embed" ProgID="Equation.DSMT4" ShapeID="_x0000_i1028" DrawAspect="Content" ObjectID="_1514061550" r:id="rId35"/>
        </w:object>
      </w:r>
      <w:r w:rsidR="008F3E99" w:rsidRPr="00070623">
        <w:t xml:space="preserve"> </w:t>
      </w:r>
      <w:r w:rsidR="008F3E99" w:rsidRPr="00070623">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sidR="008F3E99" w:rsidRPr="00070623">
        <w:t>EarPhone</w:t>
      </w:r>
      <w:r w:rsidR="008F3E99" w:rsidRPr="00070623">
        <w:t>通过手机中的麦克风采集声音，绘制城市级别的噪音地图来研究噪音和相关社会行为的关系；</w:t>
      </w:r>
      <w:r w:rsidR="008F3E99" w:rsidRPr="00070623">
        <w:t>Nericell</w:t>
      </w:r>
      <w:r w:rsidR="008F3E99" w:rsidRPr="00070623">
        <w:t>利用嵌入的加速计传感器、麦克风和定位系统（</w:t>
      </w:r>
      <w:r w:rsidR="008F3E99" w:rsidRPr="00070623">
        <w:t>GPS</w:t>
      </w:r>
      <w:r w:rsidR="008F3E99" w:rsidRPr="00070623">
        <w:t>、</w:t>
      </w:r>
      <w:r w:rsidR="008F3E99" w:rsidRPr="00070623">
        <w:t>GSM</w:t>
      </w:r>
      <w:r w:rsidR="008F3E99" w:rsidRPr="00070623">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1AB417E6" w14:textId="77777777" w:rsidR="008F3E99" w:rsidRPr="00070623" w:rsidRDefault="008F3E99" w:rsidP="008F3E99">
      <w:pPr>
        <w:pStyle w:val="afe"/>
      </w:pPr>
      <w:r w:rsidRPr="00070623">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0A058463" w14:textId="77777777" w:rsidR="008F3E99" w:rsidRPr="00070623" w:rsidRDefault="008F3E99" w:rsidP="008F3E99">
      <w:pPr>
        <w:ind w:firstLine="480"/>
      </w:pPr>
    </w:p>
    <w:p w14:paraId="10B4756D" w14:textId="77777777" w:rsidR="008F3E99" w:rsidRPr="00070623" w:rsidRDefault="008F3E99" w:rsidP="008A0DCD">
      <w:pPr>
        <w:pStyle w:val="aff"/>
        <w:keepNext/>
        <w:keepLines/>
        <w:numPr>
          <w:ilvl w:val="0"/>
          <w:numId w:val="4"/>
        </w:numPr>
        <w:spacing w:before="0" w:after="0" w:line="400" w:lineRule="exact"/>
        <w:ind w:firstLineChars="0"/>
        <w:outlineLvl w:val="1"/>
        <w:rPr>
          <w:rFonts w:eastAsia="黑体"/>
          <w:bCs/>
          <w:vanish/>
          <w:szCs w:val="24"/>
        </w:rPr>
      </w:pPr>
      <w:bookmarkStart w:id="263" w:name="_Toc313360564"/>
      <w:bookmarkStart w:id="264" w:name="_Toc313367347"/>
      <w:bookmarkStart w:id="265" w:name="_Toc313395692"/>
      <w:bookmarkStart w:id="266" w:name="_Toc313396022"/>
      <w:bookmarkStart w:id="267" w:name="_Toc313429811"/>
      <w:bookmarkStart w:id="268" w:name="_Toc313433640"/>
      <w:bookmarkStart w:id="269" w:name="_Toc313452834"/>
      <w:bookmarkStart w:id="270" w:name="_Toc313455272"/>
      <w:bookmarkStart w:id="271" w:name="_Toc313455334"/>
      <w:bookmarkStart w:id="272" w:name="_Toc313458068"/>
      <w:bookmarkStart w:id="273" w:name="_Toc313471620"/>
      <w:bookmarkStart w:id="274" w:name="_Toc313471827"/>
      <w:bookmarkStart w:id="275" w:name="_Toc313474280"/>
      <w:bookmarkStart w:id="276" w:name="_Toc313474986"/>
      <w:bookmarkStart w:id="277" w:name="_Toc313476277"/>
      <w:bookmarkStart w:id="278" w:name="_Toc318634134"/>
      <w:bookmarkStart w:id="279" w:name="_Toc375340475"/>
      <w:bookmarkStart w:id="280" w:name="_Toc375381774"/>
      <w:bookmarkStart w:id="281" w:name="_Toc375387130"/>
      <w:bookmarkStart w:id="282" w:name="_Toc375391272"/>
      <w:bookmarkStart w:id="283" w:name="_Toc375391362"/>
      <w:bookmarkStart w:id="284" w:name="_Toc375393037"/>
      <w:bookmarkStart w:id="285" w:name="_Toc375412137"/>
      <w:bookmarkStart w:id="286" w:name="_Toc375412225"/>
      <w:bookmarkStart w:id="287" w:name="_Toc375412605"/>
      <w:bookmarkStart w:id="288" w:name="_Toc375423747"/>
      <w:bookmarkStart w:id="289" w:name="_Toc375578188"/>
      <w:bookmarkStart w:id="290" w:name="_Toc375769666"/>
      <w:bookmarkStart w:id="291" w:name="_Toc375770018"/>
      <w:bookmarkStart w:id="292" w:name="_Toc375770275"/>
      <w:bookmarkStart w:id="293" w:name="_Toc376006450"/>
      <w:bookmarkStart w:id="294" w:name="_Toc376024781"/>
      <w:bookmarkStart w:id="295" w:name="_Toc405320926"/>
      <w:bookmarkStart w:id="296" w:name="_Toc405929965"/>
      <w:bookmarkStart w:id="297" w:name="_Toc405982902"/>
      <w:bookmarkStart w:id="298" w:name="_Toc406252727"/>
      <w:bookmarkStart w:id="299" w:name="_Toc406343861"/>
      <w:bookmarkStart w:id="300" w:name="_Toc406434079"/>
      <w:bookmarkStart w:id="301" w:name="_Toc406512531"/>
      <w:bookmarkStart w:id="302" w:name="_Toc406514449"/>
      <w:bookmarkStart w:id="303" w:name="_Toc406514536"/>
      <w:bookmarkStart w:id="304" w:name="_Toc406514626"/>
      <w:bookmarkStart w:id="305" w:name="_Toc406514714"/>
      <w:bookmarkStart w:id="306" w:name="_Toc406514802"/>
      <w:bookmarkStart w:id="307" w:name="_Toc406946211"/>
      <w:bookmarkStart w:id="308" w:name="_Toc406959330"/>
      <w:bookmarkStart w:id="309" w:name="_Toc406959417"/>
      <w:bookmarkStart w:id="310" w:name="_Toc407474057"/>
      <w:bookmarkStart w:id="311" w:name="_Toc407479244"/>
      <w:bookmarkStart w:id="312" w:name="_Toc407526829"/>
      <w:bookmarkStart w:id="313" w:name="_Toc407650668"/>
      <w:bookmarkStart w:id="314" w:name="_Toc408404060"/>
      <w:bookmarkStart w:id="315" w:name="_Toc437364281"/>
      <w:bookmarkStart w:id="316" w:name="_Toc437960186"/>
      <w:bookmarkStart w:id="317" w:name="_Toc437960404"/>
      <w:bookmarkStart w:id="318" w:name="_Toc437960478"/>
      <w:bookmarkStart w:id="319" w:name="_Toc437961664"/>
      <w:bookmarkStart w:id="320" w:name="_Toc438025987"/>
      <w:bookmarkStart w:id="321" w:name="_Toc438047546"/>
      <w:bookmarkStart w:id="322" w:name="_Toc438205157"/>
      <w:bookmarkStart w:id="323" w:name="_Toc439577373"/>
      <w:bookmarkStart w:id="324" w:name="_Toc439577502"/>
      <w:bookmarkStart w:id="325" w:name="_Toc440012382"/>
      <w:bookmarkStart w:id="326" w:name="_Toc311636206"/>
      <w:bookmarkStart w:id="327" w:name="_Toc440316264"/>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7"/>
    </w:p>
    <w:p w14:paraId="7609978F" w14:textId="77777777" w:rsidR="008F3E99" w:rsidRPr="00070623" w:rsidRDefault="008F3E99" w:rsidP="008A0DCD">
      <w:pPr>
        <w:pStyle w:val="aff"/>
        <w:keepNext/>
        <w:keepLines/>
        <w:numPr>
          <w:ilvl w:val="0"/>
          <w:numId w:val="4"/>
        </w:numPr>
        <w:spacing w:before="0" w:after="0" w:line="400" w:lineRule="exact"/>
        <w:ind w:firstLineChars="0"/>
        <w:outlineLvl w:val="1"/>
        <w:rPr>
          <w:rFonts w:eastAsia="黑体"/>
          <w:bCs/>
          <w:vanish/>
          <w:szCs w:val="24"/>
        </w:rPr>
      </w:pPr>
      <w:bookmarkStart w:id="328" w:name="_Toc313360565"/>
      <w:bookmarkStart w:id="329" w:name="_Toc313367348"/>
      <w:bookmarkStart w:id="330" w:name="_Toc313395693"/>
      <w:bookmarkStart w:id="331" w:name="_Toc313396023"/>
      <w:bookmarkStart w:id="332" w:name="_Toc313429812"/>
      <w:bookmarkStart w:id="333" w:name="_Toc313433641"/>
      <w:bookmarkStart w:id="334" w:name="_Toc313452835"/>
      <w:bookmarkStart w:id="335" w:name="_Toc313455273"/>
      <w:bookmarkStart w:id="336" w:name="_Toc313455335"/>
      <w:bookmarkStart w:id="337" w:name="_Toc313458069"/>
      <w:bookmarkStart w:id="338" w:name="_Toc313471621"/>
      <w:bookmarkStart w:id="339" w:name="_Toc313471828"/>
      <w:bookmarkStart w:id="340" w:name="_Toc313474281"/>
      <w:bookmarkStart w:id="341" w:name="_Toc313474987"/>
      <w:bookmarkStart w:id="342" w:name="_Toc313476278"/>
      <w:bookmarkStart w:id="343" w:name="_Toc318634135"/>
      <w:bookmarkStart w:id="344" w:name="_Toc375340476"/>
      <w:bookmarkStart w:id="345" w:name="_Toc375381775"/>
      <w:bookmarkStart w:id="346" w:name="_Toc375387131"/>
      <w:bookmarkStart w:id="347" w:name="_Toc375391273"/>
      <w:bookmarkStart w:id="348" w:name="_Toc375391363"/>
      <w:bookmarkStart w:id="349" w:name="_Toc375393038"/>
      <w:bookmarkStart w:id="350" w:name="_Toc375412138"/>
      <w:bookmarkStart w:id="351" w:name="_Toc375412226"/>
      <w:bookmarkStart w:id="352" w:name="_Toc375412606"/>
      <w:bookmarkStart w:id="353" w:name="_Toc375423748"/>
      <w:bookmarkStart w:id="354" w:name="_Toc375578189"/>
      <w:bookmarkStart w:id="355" w:name="_Toc375769667"/>
      <w:bookmarkStart w:id="356" w:name="_Toc375770019"/>
      <w:bookmarkStart w:id="357" w:name="_Toc375770276"/>
      <w:bookmarkStart w:id="358" w:name="_Toc376006451"/>
      <w:bookmarkStart w:id="359" w:name="_Toc376024782"/>
      <w:bookmarkStart w:id="360" w:name="_Toc405320927"/>
      <w:bookmarkStart w:id="361" w:name="_Toc405929966"/>
      <w:bookmarkStart w:id="362" w:name="_Toc405982903"/>
      <w:bookmarkStart w:id="363" w:name="_Toc406252728"/>
      <w:bookmarkStart w:id="364" w:name="_Toc406343862"/>
      <w:bookmarkStart w:id="365" w:name="_Toc406434080"/>
      <w:bookmarkStart w:id="366" w:name="_Toc406512532"/>
      <w:bookmarkStart w:id="367" w:name="_Toc406514450"/>
      <w:bookmarkStart w:id="368" w:name="_Toc406514537"/>
      <w:bookmarkStart w:id="369" w:name="_Toc406514627"/>
      <w:bookmarkStart w:id="370" w:name="_Toc406514715"/>
      <w:bookmarkStart w:id="371" w:name="_Toc406514803"/>
      <w:bookmarkStart w:id="372" w:name="_Toc406946212"/>
      <w:bookmarkStart w:id="373" w:name="_Toc406959331"/>
      <w:bookmarkStart w:id="374" w:name="_Toc406959418"/>
      <w:bookmarkStart w:id="375" w:name="_Toc407474058"/>
      <w:bookmarkStart w:id="376" w:name="_Toc407479245"/>
      <w:bookmarkStart w:id="377" w:name="_Toc407526830"/>
      <w:bookmarkStart w:id="378" w:name="_Toc407650669"/>
      <w:bookmarkStart w:id="379" w:name="_Toc408404061"/>
      <w:bookmarkStart w:id="380" w:name="_Toc437364282"/>
      <w:bookmarkStart w:id="381" w:name="_Toc437960187"/>
      <w:bookmarkStart w:id="382" w:name="_Toc437960405"/>
      <w:bookmarkStart w:id="383" w:name="_Toc437960479"/>
      <w:bookmarkStart w:id="384" w:name="_Toc437961665"/>
      <w:bookmarkStart w:id="385" w:name="_Toc438025988"/>
      <w:bookmarkStart w:id="386" w:name="_Toc438047547"/>
      <w:bookmarkStart w:id="387" w:name="_Toc438205158"/>
      <w:bookmarkStart w:id="388" w:name="_Toc439577374"/>
      <w:bookmarkStart w:id="389" w:name="_Toc439577503"/>
      <w:bookmarkStart w:id="390" w:name="_Toc440012383"/>
      <w:bookmarkStart w:id="391" w:name="_Toc440316265"/>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6908354B" w14:textId="77777777" w:rsidR="008F3E99" w:rsidRPr="00070623" w:rsidRDefault="008F3E99" w:rsidP="008A0DCD">
      <w:pPr>
        <w:pStyle w:val="aff"/>
        <w:keepNext/>
        <w:keepLines/>
        <w:numPr>
          <w:ilvl w:val="0"/>
          <w:numId w:val="10"/>
        </w:numPr>
        <w:spacing w:before="0" w:after="0" w:line="400" w:lineRule="exact"/>
        <w:ind w:firstLineChars="0"/>
        <w:outlineLvl w:val="2"/>
        <w:rPr>
          <w:rFonts w:eastAsia="黑体"/>
          <w:b/>
          <w:bCs/>
          <w:vanish/>
          <w:szCs w:val="24"/>
        </w:rPr>
      </w:pPr>
      <w:bookmarkStart w:id="392" w:name="_Toc375340477"/>
      <w:bookmarkStart w:id="393" w:name="_Toc375381776"/>
      <w:bookmarkStart w:id="394" w:name="_Toc375387132"/>
      <w:bookmarkStart w:id="395" w:name="_Toc375391274"/>
      <w:bookmarkStart w:id="396" w:name="_Toc375391364"/>
      <w:bookmarkStart w:id="397" w:name="_Toc375393039"/>
      <w:bookmarkStart w:id="398" w:name="_Toc375412139"/>
      <w:bookmarkStart w:id="399" w:name="_Toc375412227"/>
      <w:bookmarkStart w:id="400" w:name="_Toc375412607"/>
      <w:bookmarkStart w:id="401" w:name="_Toc375423749"/>
      <w:bookmarkStart w:id="402" w:name="_Toc375578190"/>
      <w:bookmarkStart w:id="403" w:name="_Toc375769668"/>
      <w:bookmarkStart w:id="404" w:name="_Toc375770020"/>
      <w:bookmarkStart w:id="405" w:name="_Toc375770277"/>
      <w:bookmarkStart w:id="406" w:name="_Toc376006452"/>
      <w:bookmarkStart w:id="407" w:name="_Toc376024783"/>
      <w:bookmarkStart w:id="408" w:name="_Toc405320928"/>
      <w:bookmarkStart w:id="409" w:name="_Toc405929967"/>
      <w:bookmarkStart w:id="410" w:name="_Toc405982904"/>
      <w:bookmarkStart w:id="411" w:name="_Toc406252729"/>
      <w:bookmarkStart w:id="412" w:name="_Toc406343863"/>
      <w:bookmarkStart w:id="413" w:name="_Toc406434081"/>
      <w:bookmarkStart w:id="414" w:name="_Toc406512533"/>
      <w:bookmarkStart w:id="415" w:name="_Toc406514451"/>
      <w:bookmarkStart w:id="416" w:name="_Toc406514538"/>
      <w:bookmarkStart w:id="417" w:name="_Toc406514628"/>
      <w:bookmarkStart w:id="418" w:name="_Toc406514716"/>
      <w:bookmarkStart w:id="419" w:name="_Toc406514804"/>
      <w:bookmarkStart w:id="420" w:name="_Toc406946213"/>
      <w:bookmarkStart w:id="421" w:name="_Toc406959332"/>
      <w:bookmarkStart w:id="422" w:name="_Toc406959419"/>
      <w:bookmarkStart w:id="423" w:name="_Toc407474059"/>
      <w:bookmarkStart w:id="424" w:name="_Toc407479246"/>
      <w:bookmarkStart w:id="425" w:name="_Toc407526831"/>
      <w:bookmarkStart w:id="426" w:name="_Toc407650670"/>
      <w:bookmarkStart w:id="427" w:name="_Toc408404062"/>
      <w:bookmarkStart w:id="428" w:name="_Toc437364283"/>
      <w:bookmarkStart w:id="429" w:name="_Toc437960188"/>
      <w:bookmarkStart w:id="430" w:name="_Toc437960406"/>
      <w:bookmarkStart w:id="431" w:name="_Toc437960480"/>
      <w:bookmarkStart w:id="432" w:name="_Toc437961666"/>
      <w:bookmarkStart w:id="433" w:name="_Toc438025989"/>
      <w:bookmarkStart w:id="434" w:name="_Toc438047548"/>
      <w:bookmarkStart w:id="435" w:name="_Toc438205159"/>
      <w:bookmarkStart w:id="436" w:name="_Toc439577375"/>
      <w:bookmarkStart w:id="437" w:name="_Toc439577504"/>
      <w:bookmarkStart w:id="438" w:name="_Toc440012384"/>
      <w:bookmarkStart w:id="439" w:name="_Toc440316266"/>
      <w:bookmarkEnd w:id="326"/>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7AF17142" w14:textId="77777777" w:rsidR="008F3E99" w:rsidRPr="00070623" w:rsidRDefault="008F3E99" w:rsidP="008A0DCD">
      <w:pPr>
        <w:pStyle w:val="aff"/>
        <w:keepNext/>
        <w:keepLines/>
        <w:numPr>
          <w:ilvl w:val="0"/>
          <w:numId w:val="10"/>
        </w:numPr>
        <w:spacing w:before="0" w:after="0" w:line="400" w:lineRule="exact"/>
        <w:ind w:firstLineChars="0"/>
        <w:outlineLvl w:val="2"/>
        <w:rPr>
          <w:rFonts w:eastAsia="黑体"/>
          <w:b/>
          <w:bCs/>
          <w:vanish/>
          <w:szCs w:val="24"/>
        </w:rPr>
      </w:pPr>
      <w:bookmarkStart w:id="440" w:name="_Toc375340478"/>
      <w:bookmarkStart w:id="441" w:name="_Toc375381777"/>
      <w:bookmarkStart w:id="442" w:name="_Toc375387133"/>
      <w:bookmarkStart w:id="443" w:name="_Toc375391275"/>
      <w:bookmarkStart w:id="444" w:name="_Toc375391365"/>
      <w:bookmarkStart w:id="445" w:name="_Toc375393040"/>
      <w:bookmarkStart w:id="446" w:name="_Toc375412140"/>
      <w:bookmarkStart w:id="447" w:name="_Toc375412228"/>
      <w:bookmarkStart w:id="448" w:name="_Toc375412608"/>
      <w:bookmarkStart w:id="449" w:name="_Toc375423750"/>
      <w:bookmarkStart w:id="450" w:name="_Toc375578191"/>
      <w:bookmarkStart w:id="451" w:name="_Toc375769669"/>
      <w:bookmarkStart w:id="452" w:name="_Toc375770021"/>
      <w:bookmarkStart w:id="453" w:name="_Toc375770278"/>
      <w:bookmarkStart w:id="454" w:name="_Toc376006453"/>
      <w:bookmarkStart w:id="455" w:name="_Toc376024784"/>
      <w:bookmarkStart w:id="456" w:name="_Toc405320929"/>
      <w:bookmarkStart w:id="457" w:name="_Toc405929968"/>
      <w:bookmarkStart w:id="458" w:name="_Toc405982905"/>
      <w:bookmarkStart w:id="459" w:name="_Toc406252730"/>
      <w:bookmarkStart w:id="460" w:name="_Toc406343864"/>
      <w:bookmarkStart w:id="461" w:name="_Toc406434082"/>
      <w:bookmarkStart w:id="462" w:name="_Toc406512534"/>
      <w:bookmarkStart w:id="463" w:name="_Toc406514452"/>
      <w:bookmarkStart w:id="464" w:name="_Toc406514539"/>
      <w:bookmarkStart w:id="465" w:name="_Toc406514629"/>
      <w:bookmarkStart w:id="466" w:name="_Toc406514717"/>
      <w:bookmarkStart w:id="467" w:name="_Toc406514805"/>
      <w:bookmarkStart w:id="468" w:name="_Toc406946214"/>
      <w:bookmarkStart w:id="469" w:name="_Toc406959333"/>
      <w:bookmarkStart w:id="470" w:name="_Toc406959420"/>
      <w:bookmarkStart w:id="471" w:name="_Toc407474060"/>
      <w:bookmarkStart w:id="472" w:name="_Toc407479247"/>
      <w:bookmarkStart w:id="473" w:name="_Toc407526832"/>
      <w:bookmarkStart w:id="474" w:name="_Toc407650671"/>
      <w:bookmarkStart w:id="475" w:name="_Toc408404063"/>
      <w:bookmarkStart w:id="476" w:name="_Toc437364284"/>
      <w:bookmarkStart w:id="477" w:name="_Toc437960189"/>
      <w:bookmarkStart w:id="478" w:name="_Toc437960407"/>
      <w:bookmarkStart w:id="479" w:name="_Toc437960481"/>
      <w:bookmarkStart w:id="480" w:name="_Toc437961667"/>
      <w:bookmarkStart w:id="481" w:name="_Toc438025990"/>
      <w:bookmarkStart w:id="482" w:name="_Toc438047549"/>
      <w:bookmarkStart w:id="483" w:name="_Toc438205160"/>
      <w:bookmarkStart w:id="484" w:name="_Toc439577376"/>
      <w:bookmarkStart w:id="485" w:name="_Toc439577505"/>
      <w:bookmarkStart w:id="486" w:name="_Toc440012385"/>
      <w:bookmarkStart w:id="487" w:name="_Toc440316267"/>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1B92EA37" w14:textId="77777777" w:rsidR="008F3E99" w:rsidRPr="00070623" w:rsidRDefault="008F3E99" w:rsidP="008A0DCD">
      <w:pPr>
        <w:pStyle w:val="aff"/>
        <w:keepNext/>
        <w:keepLines/>
        <w:numPr>
          <w:ilvl w:val="1"/>
          <w:numId w:val="10"/>
        </w:numPr>
        <w:spacing w:before="0" w:after="0" w:line="400" w:lineRule="exact"/>
        <w:ind w:firstLineChars="0"/>
        <w:outlineLvl w:val="2"/>
        <w:rPr>
          <w:rFonts w:eastAsia="黑体"/>
          <w:b/>
          <w:bCs/>
          <w:vanish/>
          <w:szCs w:val="24"/>
        </w:rPr>
      </w:pPr>
      <w:bookmarkStart w:id="488" w:name="_Toc375340479"/>
      <w:bookmarkStart w:id="489" w:name="_Toc375381778"/>
      <w:bookmarkStart w:id="490" w:name="_Toc375387134"/>
      <w:bookmarkStart w:id="491" w:name="_Toc375391276"/>
      <w:bookmarkStart w:id="492" w:name="_Toc375391366"/>
      <w:bookmarkStart w:id="493" w:name="_Toc375393041"/>
      <w:bookmarkStart w:id="494" w:name="_Toc375412141"/>
      <w:bookmarkStart w:id="495" w:name="_Toc375412229"/>
      <w:bookmarkStart w:id="496" w:name="_Toc375412609"/>
      <w:bookmarkStart w:id="497" w:name="_Toc375423751"/>
      <w:bookmarkStart w:id="498" w:name="_Toc375578192"/>
      <w:bookmarkStart w:id="499" w:name="_Toc375769670"/>
      <w:bookmarkStart w:id="500" w:name="_Toc375770022"/>
      <w:bookmarkStart w:id="501" w:name="_Toc375770279"/>
      <w:bookmarkStart w:id="502" w:name="_Toc376006454"/>
      <w:bookmarkStart w:id="503" w:name="_Toc376024785"/>
      <w:bookmarkStart w:id="504" w:name="_Toc405320930"/>
      <w:bookmarkStart w:id="505" w:name="_Toc405929969"/>
      <w:bookmarkStart w:id="506" w:name="_Toc405982906"/>
      <w:bookmarkStart w:id="507" w:name="_Toc406252731"/>
      <w:bookmarkStart w:id="508" w:name="_Toc406343865"/>
      <w:bookmarkStart w:id="509" w:name="_Toc406434083"/>
      <w:bookmarkStart w:id="510" w:name="_Toc406512535"/>
      <w:bookmarkStart w:id="511" w:name="_Toc406514453"/>
      <w:bookmarkStart w:id="512" w:name="_Toc406514540"/>
      <w:bookmarkStart w:id="513" w:name="_Toc406514630"/>
      <w:bookmarkStart w:id="514" w:name="_Toc406514718"/>
      <w:bookmarkStart w:id="515" w:name="_Toc406514806"/>
      <w:bookmarkStart w:id="516" w:name="_Toc406946215"/>
      <w:bookmarkStart w:id="517" w:name="_Toc406959334"/>
      <w:bookmarkStart w:id="518" w:name="_Toc406959421"/>
      <w:bookmarkStart w:id="519" w:name="_Toc407474061"/>
      <w:bookmarkStart w:id="520" w:name="_Toc407479248"/>
      <w:bookmarkStart w:id="521" w:name="_Toc407526833"/>
      <w:bookmarkStart w:id="522" w:name="_Toc407650672"/>
      <w:bookmarkStart w:id="523" w:name="_Toc408404064"/>
      <w:bookmarkStart w:id="524" w:name="_Toc437364285"/>
      <w:bookmarkStart w:id="525" w:name="_Toc437960190"/>
      <w:bookmarkStart w:id="526" w:name="_Toc437960408"/>
      <w:bookmarkStart w:id="527" w:name="_Toc437960482"/>
      <w:bookmarkStart w:id="528" w:name="_Toc437961668"/>
      <w:bookmarkStart w:id="529" w:name="_Toc438025991"/>
      <w:bookmarkStart w:id="530" w:name="_Toc438047550"/>
      <w:bookmarkStart w:id="531" w:name="_Toc438205161"/>
      <w:bookmarkStart w:id="532" w:name="_Toc439577377"/>
      <w:bookmarkStart w:id="533" w:name="_Toc439577506"/>
      <w:bookmarkStart w:id="534" w:name="_Toc440012386"/>
      <w:bookmarkStart w:id="535" w:name="_Toc440316268"/>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6E2FEF8F" w14:textId="77777777" w:rsidR="008F3E99" w:rsidRPr="00070623" w:rsidRDefault="008F3E99" w:rsidP="008A0DCD">
      <w:pPr>
        <w:pStyle w:val="aff"/>
        <w:keepNext/>
        <w:keepLines/>
        <w:numPr>
          <w:ilvl w:val="1"/>
          <w:numId w:val="8"/>
        </w:numPr>
        <w:spacing w:before="0" w:after="0" w:line="400" w:lineRule="exact"/>
        <w:ind w:right="482" w:firstLineChars="0"/>
        <w:outlineLvl w:val="1"/>
        <w:rPr>
          <w:rFonts w:eastAsia="黑体"/>
          <w:bCs/>
          <w:vanish/>
          <w:szCs w:val="24"/>
        </w:rPr>
      </w:pPr>
      <w:bookmarkStart w:id="536" w:name="_Toc375423754"/>
      <w:bookmarkStart w:id="537" w:name="_Toc375578195"/>
      <w:bookmarkStart w:id="538" w:name="_Toc375769673"/>
      <w:bookmarkStart w:id="539" w:name="_Toc375770025"/>
      <w:bookmarkStart w:id="540" w:name="_Toc375770282"/>
      <w:bookmarkStart w:id="541" w:name="_Toc376006457"/>
      <w:bookmarkStart w:id="542" w:name="_Toc376024788"/>
      <w:bookmarkStart w:id="543" w:name="_Toc405320933"/>
      <w:bookmarkStart w:id="544" w:name="_Toc405929972"/>
      <w:bookmarkStart w:id="545" w:name="_Toc405982909"/>
      <w:bookmarkStart w:id="546" w:name="_Toc406252734"/>
      <w:bookmarkStart w:id="547" w:name="_Toc406343868"/>
      <w:bookmarkStart w:id="548" w:name="_Toc406434086"/>
      <w:bookmarkStart w:id="549" w:name="_Toc406512538"/>
      <w:bookmarkStart w:id="550" w:name="_Toc406514456"/>
      <w:bookmarkStart w:id="551" w:name="_Toc406514543"/>
      <w:bookmarkStart w:id="552" w:name="_Toc406514633"/>
      <w:bookmarkStart w:id="553" w:name="_Toc406514721"/>
      <w:bookmarkStart w:id="554" w:name="_Toc406514809"/>
      <w:bookmarkStart w:id="555" w:name="_Toc406946218"/>
      <w:bookmarkStart w:id="556" w:name="_Toc406959337"/>
      <w:bookmarkStart w:id="557" w:name="_Toc406959424"/>
      <w:bookmarkStart w:id="558" w:name="_Toc407474064"/>
      <w:bookmarkStart w:id="559" w:name="_Toc407479251"/>
      <w:bookmarkStart w:id="560" w:name="_Toc407526836"/>
      <w:bookmarkStart w:id="561" w:name="_Toc407650675"/>
      <w:bookmarkStart w:id="562" w:name="_Toc408404067"/>
      <w:bookmarkStart w:id="563" w:name="_Toc437364288"/>
      <w:bookmarkStart w:id="564" w:name="_Toc437960191"/>
      <w:bookmarkStart w:id="565" w:name="_Toc437960409"/>
      <w:bookmarkStart w:id="566" w:name="_Toc437960483"/>
      <w:bookmarkStart w:id="567" w:name="_Toc437961669"/>
      <w:bookmarkStart w:id="568" w:name="_Toc438025992"/>
      <w:bookmarkStart w:id="569" w:name="_Toc438047551"/>
      <w:bookmarkStart w:id="570" w:name="_Toc438205162"/>
      <w:bookmarkStart w:id="571" w:name="_Toc439577378"/>
      <w:bookmarkStart w:id="572" w:name="_Toc439577507"/>
      <w:bookmarkStart w:id="573" w:name="_Toc440012387"/>
      <w:bookmarkStart w:id="574" w:name="_Toc440316269"/>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400627E7" w14:textId="77777777" w:rsidR="008F3E99" w:rsidRPr="00070623" w:rsidRDefault="008F3E99" w:rsidP="008A0DCD">
      <w:pPr>
        <w:pStyle w:val="2"/>
        <w:numPr>
          <w:ilvl w:val="1"/>
          <w:numId w:val="14"/>
        </w:numPr>
        <w:spacing w:before="0" w:afterLines="100" w:after="326" w:line="400" w:lineRule="exact"/>
        <w:rPr>
          <w:rFonts w:ascii="Times New Roman" w:hAnsi="Times New Roman"/>
          <w:sz w:val="24"/>
          <w:szCs w:val="24"/>
        </w:rPr>
      </w:pPr>
      <w:bookmarkStart w:id="575" w:name="_Toc440316270"/>
      <w:r w:rsidRPr="00070623">
        <w:rPr>
          <w:rFonts w:ascii="Times New Roman" w:hAnsi="Times New Roman"/>
          <w:sz w:val="24"/>
          <w:szCs w:val="24"/>
        </w:rPr>
        <w:t>平台开发环境和技术路线</w:t>
      </w:r>
      <w:bookmarkEnd w:id="575"/>
    </w:p>
    <w:p w14:paraId="47359293" w14:textId="5A5E3D45" w:rsidR="008F3E99" w:rsidRPr="00070623" w:rsidRDefault="008F3E99" w:rsidP="00070623">
      <w:pPr>
        <w:pStyle w:val="3"/>
        <w:rPr>
          <w:szCs w:val="24"/>
        </w:rPr>
      </w:pPr>
      <w:bookmarkStart w:id="576" w:name="_Toc440316271"/>
      <w:r w:rsidRPr="00070623">
        <w:rPr>
          <w:szCs w:val="24"/>
        </w:rPr>
        <w:t>HTTP&amp;HTTPs</w:t>
      </w:r>
      <w:r w:rsidRPr="00070623">
        <w:rPr>
          <w:szCs w:val="24"/>
        </w:rPr>
        <w:t>协议</w:t>
      </w:r>
      <w:bookmarkEnd w:id="576"/>
    </w:p>
    <w:p w14:paraId="6D44DA15" w14:textId="4531ED7A" w:rsidR="008F3E99" w:rsidRPr="00070623" w:rsidRDefault="008F3E99" w:rsidP="008F3E99">
      <w:pPr>
        <w:pStyle w:val="afe"/>
      </w:pPr>
      <w:r w:rsidRPr="00070623">
        <w:t>由</w:t>
      </w:r>
      <w:r w:rsidR="007E4CD3" w:rsidRPr="00070623">
        <w:t>接下来的</w:t>
      </w:r>
      <w:r w:rsidRPr="00070623">
        <w:t>第三章中的需求分析</w:t>
      </w:r>
      <w:r w:rsidR="007E4CD3" w:rsidRPr="00070623">
        <w:t>可以看到</w:t>
      </w:r>
      <w:r w:rsidRPr="00070623">
        <w:t>，客户端需要上传文本文件、二进制文件到平台，当检索资源时也需要下载文本文件和图片等二进制文件到客户端，根</w:t>
      </w:r>
      <w:r w:rsidRPr="00070623">
        <w:lastRenderedPageBreak/>
        <w:t>据网络分层模型，可以利用可靠地面向连接的</w:t>
      </w:r>
      <w:r w:rsidRPr="00070623">
        <w:t>TCP</w:t>
      </w:r>
      <w:r w:rsidRPr="00070623">
        <w:t>协议实现客户端和平台的通信。但是通过</w:t>
      </w:r>
      <w:r w:rsidRPr="00070623">
        <w:t>socket</w:t>
      </w:r>
      <w:r w:rsidRPr="00070623">
        <w:t>链接，客户端和服务器都需要做很多连接、通信过程中的琐碎工作，而现有的应用层协议，比如</w:t>
      </w:r>
      <w:r w:rsidRPr="00070623">
        <w:t>HTTP</w:t>
      </w:r>
      <w:r w:rsidRPr="00070623">
        <w:t>、</w:t>
      </w:r>
      <w:r w:rsidRPr="00070623">
        <w:t>FTP</w:t>
      </w:r>
      <w:r w:rsidRPr="00070623">
        <w:t>都可以完成我们的需求，简化工作量，客户端开发中</w:t>
      </w:r>
      <w:r w:rsidRPr="00070623">
        <w:t>iOS</w:t>
      </w:r>
      <w:r w:rsidRPr="00070623">
        <w:t>、</w:t>
      </w:r>
      <w:r w:rsidRPr="00070623">
        <w:t>Android</w:t>
      </w:r>
      <w:r w:rsidRPr="00070623">
        <w:t>平台也提供了丰富的</w:t>
      </w:r>
      <w:r w:rsidRPr="00070623">
        <w:t>SDK</w:t>
      </w:r>
      <w:r w:rsidRPr="00070623">
        <w:t>支持，所以我们不需要基于</w:t>
      </w:r>
      <w:r w:rsidRPr="00070623">
        <w:t>TCP</w:t>
      </w:r>
      <w:r w:rsidRPr="00070623">
        <w:t>定制应用层协议来开发。</w:t>
      </w:r>
    </w:p>
    <w:p w14:paraId="056F38D1" w14:textId="77777777" w:rsidR="008F3E99" w:rsidRPr="00070623" w:rsidRDefault="008F3E99" w:rsidP="008F3E99">
      <w:pPr>
        <w:pStyle w:val="afe"/>
      </w:pPr>
      <w:bookmarkStart w:id="577" w:name="OLE_LINK1"/>
      <w:bookmarkStart w:id="578" w:name="OLE_LINK2"/>
      <w:r w:rsidRPr="00070623">
        <w:t>Hypertext Transfer Protocal</w:t>
      </w:r>
      <w:r w:rsidRPr="00070623">
        <w:t>是无状态的应用层协议</w:t>
      </w:r>
      <w:bookmarkEnd w:id="577"/>
      <w:bookmarkEnd w:id="578"/>
      <w:r w:rsidRPr="00070623">
        <w:t>，应用于分布式的、协作的、超文本信息系统中。</w:t>
      </w:r>
      <w:r w:rsidRPr="00070623">
        <w:t>HTTP</w:t>
      </w:r>
      <w:r w:rsidRPr="00070623">
        <w:t>建立在可靠的传输层或会话层连接之上，通过交换消息来通信。</w:t>
      </w:r>
      <w:r w:rsidRPr="00070623">
        <w:t>HTTP</w:t>
      </w:r>
      <w:r w:rsidRPr="00070623">
        <w:t>客户端与</w:t>
      </w:r>
      <w:r w:rsidRPr="00070623">
        <w:t>HTTP</w:t>
      </w:r>
      <w:r w:rsidRPr="00070623">
        <w:t>服务器建立连接，发送一个或更多的</w:t>
      </w:r>
      <w:r w:rsidRPr="00070623">
        <w:t>HTTP</w:t>
      </w:r>
      <w:r w:rsidRPr="00070623">
        <w:t>请求。</w:t>
      </w:r>
      <w:r w:rsidRPr="00070623">
        <w:t>HTTP</w:t>
      </w:r>
      <w:r w:rsidRPr="00070623">
        <w:t>服务程序接受连接，通过发送</w:t>
      </w:r>
      <w:r w:rsidRPr="00070623">
        <w:t>HTTP</w:t>
      </w:r>
      <w:r w:rsidRPr="00070623">
        <w:t>响应来服务</w:t>
      </w:r>
      <w:r w:rsidRPr="00070623">
        <w:t>HTTP</w:t>
      </w:r>
      <w:r w:rsidRPr="00070623">
        <w:t>请求。</w:t>
      </w:r>
    </w:p>
    <w:p w14:paraId="16E34DAB" w14:textId="77777777" w:rsidR="008F3E99" w:rsidRPr="00070623" w:rsidRDefault="008F3E99" w:rsidP="008F3E99">
      <w:pPr>
        <w:pStyle w:val="afe"/>
      </w:pPr>
      <w:r w:rsidRPr="00070623">
        <w:t>客户端通过请求消息给服务器发送</w:t>
      </w:r>
      <w:r w:rsidRPr="00070623">
        <w:t>HTTP</w:t>
      </w:r>
      <w:r w:rsidRPr="00070623">
        <w:t>请求，请求消息由请求行开始，包括请求方法、</w:t>
      </w:r>
      <w:r w:rsidRPr="00070623">
        <w:t>URI</w:t>
      </w:r>
      <w:r w:rsidRPr="00070623">
        <w:t>和协议版本，接下来是头部，头部由一个空行来结束，最后是消息体。</w:t>
      </w:r>
    </w:p>
    <w:p w14:paraId="29276540" w14:textId="050E8AE6" w:rsidR="008F3E99" w:rsidRDefault="008F3E99" w:rsidP="008F3E99">
      <w:pPr>
        <w:pStyle w:val="afe"/>
      </w:pPr>
      <w:r w:rsidRPr="00070623">
        <w:t>服务器通过一次或多次</w:t>
      </w:r>
      <w:r w:rsidRPr="00070623">
        <w:t>HTTP</w:t>
      </w:r>
      <w:r w:rsidRPr="00070623">
        <w:t>响应消息来回应客户端的请求。每个响应消息也包括三部分，开始行是状态行包括协议版本、成功或失败状态码，之后是用于说明状态码的文本，接着是响应头部（包括服务器信息、资源元数据和展示元数据），空行代表头部结束，之后是响应消息体。</w:t>
      </w:r>
    </w:p>
    <w:tbl>
      <w:tblPr>
        <w:tblStyle w:val="af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C22ACC" w14:paraId="257776F8" w14:textId="77777777" w:rsidTr="00C22ACC">
        <w:tc>
          <w:tcPr>
            <w:tcW w:w="8946" w:type="dxa"/>
            <w:tcBorders>
              <w:top w:val="single" w:sz="4" w:space="0" w:color="auto"/>
              <w:bottom w:val="single" w:sz="4" w:space="0" w:color="auto"/>
            </w:tcBorders>
          </w:tcPr>
          <w:p w14:paraId="0478B2FE" w14:textId="6F475C47" w:rsidR="00C22ACC" w:rsidRDefault="00C22ACC" w:rsidP="00C22ACC">
            <w:pPr>
              <w:rPr>
                <w:rFonts w:hint="eastAsia"/>
              </w:rPr>
            </w:pPr>
            <w:r>
              <w:rPr>
                <w:rFonts w:hint="eastAsia"/>
              </w:rPr>
              <w:t>HTTP</w:t>
            </w:r>
            <w:r>
              <w:rPr>
                <w:rFonts w:hint="eastAsia"/>
              </w:rPr>
              <w:t>请求消息示例</w:t>
            </w:r>
          </w:p>
        </w:tc>
      </w:tr>
      <w:tr w:rsidR="00C22ACC" w14:paraId="0AB5592E" w14:textId="77777777" w:rsidTr="00C22ACC">
        <w:tc>
          <w:tcPr>
            <w:tcW w:w="8946" w:type="dxa"/>
            <w:tcBorders>
              <w:top w:val="single" w:sz="4" w:space="0" w:color="auto"/>
              <w:bottom w:val="single" w:sz="4" w:space="0" w:color="auto"/>
            </w:tcBorders>
          </w:tcPr>
          <w:p w14:paraId="6BB00446" w14:textId="65A171F9" w:rsidR="00813FBC" w:rsidRPr="00813FBC" w:rsidRDefault="00C22ACC" w:rsidP="00813FBC">
            <w:pPr>
              <w:pStyle w:val="afe"/>
              <w:rPr>
                <w:rFonts w:cs="Times New Roman"/>
              </w:rPr>
            </w:pPr>
            <w:r w:rsidRPr="00070623">
              <w:rPr>
                <w:rFonts w:cs="Times New Roman"/>
              </w:rPr>
              <w:t xml:space="preserve">    </w:t>
            </w:r>
            <w:r w:rsidR="00813FBC" w:rsidRPr="00813FBC">
              <w:rPr>
                <w:rFonts w:cs="Times New Roman"/>
              </w:rPr>
              <w:t>GET /hello.txt HTTP/1.1</w:t>
            </w:r>
          </w:p>
          <w:p w14:paraId="5AA0CF2A" w14:textId="7FCC3935" w:rsidR="00813FBC" w:rsidRPr="00813FBC" w:rsidRDefault="00813FBC" w:rsidP="00813FBC">
            <w:pPr>
              <w:pStyle w:val="afe"/>
              <w:rPr>
                <w:rFonts w:cs="Times New Roman"/>
              </w:rPr>
            </w:pPr>
            <w:r>
              <w:rPr>
                <w:rFonts w:cs="Times New Roman"/>
              </w:rPr>
              <w:t xml:space="preserve">    </w:t>
            </w:r>
            <w:r w:rsidRPr="00813FBC">
              <w:rPr>
                <w:rFonts w:cs="Times New Roman"/>
              </w:rPr>
              <w:t>User-Agent: curl/7.16.3 libcurl/7.16.3 OpenSSL/0.9.7l zlib/1.2.3</w:t>
            </w:r>
          </w:p>
          <w:p w14:paraId="66386116" w14:textId="43D265D1" w:rsidR="00813FBC" w:rsidRPr="00813FBC" w:rsidRDefault="00813FBC" w:rsidP="00813FBC">
            <w:pPr>
              <w:pStyle w:val="afe"/>
              <w:rPr>
                <w:rFonts w:cs="Times New Roman"/>
              </w:rPr>
            </w:pPr>
            <w:r>
              <w:rPr>
                <w:rFonts w:cs="Times New Roman"/>
              </w:rPr>
              <w:t xml:space="preserve">    </w:t>
            </w:r>
            <w:r w:rsidRPr="00813FBC">
              <w:rPr>
                <w:rFonts w:cs="Times New Roman"/>
              </w:rPr>
              <w:t>Host: www.example.com</w:t>
            </w:r>
          </w:p>
          <w:p w14:paraId="731BC083" w14:textId="4DD05033" w:rsidR="00C22ACC" w:rsidRPr="00813FBC" w:rsidRDefault="00813FBC" w:rsidP="00813FBC">
            <w:pPr>
              <w:rPr>
                <w:rFonts w:hint="eastAsia"/>
              </w:rPr>
            </w:pPr>
            <w:r w:rsidRPr="00813FBC">
              <w:rPr>
                <w:rFonts w:cs="Times New Roman"/>
              </w:rPr>
              <w:t xml:space="preserve">     </w:t>
            </w:r>
            <w:r>
              <w:rPr>
                <w:rFonts w:cs="Times New Roman"/>
              </w:rPr>
              <w:t xml:space="preserve">   </w:t>
            </w:r>
            <w:r w:rsidRPr="00813FBC">
              <w:rPr>
                <w:rFonts w:cs="Times New Roman"/>
              </w:rPr>
              <w:t>Accept-Language: en, mi</w:t>
            </w:r>
          </w:p>
        </w:tc>
      </w:tr>
    </w:tbl>
    <w:p w14:paraId="00E7BB88" w14:textId="2361C672" w:rsidR="008F3E99" w:rsidRDefault="008F3E99" w:rsidP="00C22ACC">
      <w:pPr>
        <w:pStyle w:val="afe"/>
        <w:ind w:firstLineChars="0" w:firstLine="0"/>
        <w:rPr>
          <w:color w:val="auto"/>
        </w:rPr>
      </w:pPr>
    </w:p>
    <w:tbl>
      <w:tblPr>
        <w:tblStyle w:val="af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13FBC" w14:paraId="47019772" w14:textId="77777777" w:rsidTr="000F3832">
        <w:tc>
          <w:tcPr>
            <w:tcW w:w="8946" w:type="dxa"/>
            <w:tcBorders>
              <w:top w:val="single" w:sz="4" w:space="0" w:color="auto"/>
              <w:bottom w:val="single" w:sz="4" w:space="0" w:color="auto"/>
            </w:tcBorders>
          </w:tcPr>
          <w:p w14:paraId="0B2935CC" w14:textId="7CB933C6" w:rsidR="00813FBC" w:rsidRDefault="00813FBC" w:rsidP="000F3832">
            <w:pPr>
              <w:rPr>
                <w:rFonts w:hint="eastAsia"/>
              </w:rPr>
            </w:pPr>
            <w:r>
              <w:rPr>
                <w:rFonts w:hint="eastAsia"/>
              </w:rPr>
              <w:t>HTTP</w:t>
            </w:r>
            <w:r>
              <w:rPr>
                <w:rFonts w:hint="eastAsia"/>
              </w:rPr>
              <w:t>响应</w:t>
            </w:r>
            <w:r>
              <w:rPr>
                <w:rFonts w:hint="eastAsia"/>
              </w:rPr>
              <w:t>消息示例</w:t>
            </w:r>
          </w:p>
        </w:tc>
      </w:tr>
      <w:tr w:rsidR="00813FBC" w:rsidRPr="00C22ACC" w14:paraId="67C45989" w14:textId="77777777" w:rsidTr="000F3832">
        <w:tc>
          <w:tcPr>
            <w:tcW w:w="8946" w:type="dxa"/>
            <w:tcBorders>
              <w:top w:val="single" w:sz="4" w:space="0" w:color="auto"/>
              <w:bottom w:val="single" w:sz="4" w:space="0" w:color="auto"/>
            </w:tcBorders>
          </w:tcPr>
          <w:p w14:paraId="2930B3C2" w14:textId="77777777" w:rsidR="00813FBC" w:rsidRDefault="00813FBC" w:rsidP="00813FBC">
            <w:pPr>
              <w:pStyle w:val="afe"/>
              <w:ind w:firstLineChars="400" w:firstLine="960"/>
              <w:rPr>
                <w:rFonts w:cs="Times New Roman"/>
              </w:rPr>
            </w:pPr>
            <w:r w:rsidRPr="00813FBC">
              <w:rPr>
                <w:rFonts w:cs="Times New Roman"/>
              </w:rPr>
              <w:t>HTTP/1.1 200 OK</w:t>
            </w:r>
          </w:p>
          <w:p w14:paraId="0026DBD7" w14:textId="34292301" w:rsidR="00813FBC" w:rsidRPr="00813FBC" w:rsidRDefault="00813FBC" w:rsidP="00813FBC">
            <w:pPr>
              <w:pStyle w:val="afe"/>
              <w:ind w:firstLineChars="400" w:firstLine="960"/>
              <w:rPr>
                <w:rFonts w:cs="Times New Roman"/>
              </w:rPr>
            </w:pPr>
            <w:r w:rsidRPr="00813FBC">
              <w:rPr>
                <w:rFonts w:cs="Times New Roman"/>
              </w:rPr>
              <w:t>Date: Mon, 27 Jul 2009 12:28:53 GMT</w:t>
            </w:r>
          </w:p>
          <w:p w14:paraId="6DCC7C74" w14:textId="0513A0A5" w:rsidR="00813FBC" w:rsidRPr="00813FBC" w:rsidRDefault="00813FBC" w:rsidP="00813FBC">
            <w:pPr>
              <w:pStyle w:val="afe"/>
              <w:rPr>
                <w:rFonts w:cs="Times New Roman"/>
              </w:rPr>
            </w:pPr>
            <w:r>
              <w:rPr>
                <w:rFonts w:cs="Times New Roman"/>
              </w:rPr>
              <w:t xml:space="preserve">    </w:t>
            </w:r>
            <w:r w:rsidRPr="00813FBC">
              <w:rPr>
                <w:rFonts w:cs="Times New Roman"/>
              </w:rPr>
              <w:t>Server: Apache</w:t>
            </w:r>
          </w:p>
          <w:p w14:paraId="58CF5491" w14:textId="6D50F889" w:rsidR="00813FBC" w:rsidRPr="00813FBC" w:rsidRDefault="00813FBC" w:rsidP="00813FBC">
            <w:pPr>
              <w:pStyle w:val="afe"/>
              <w:rPr>
                <w:rFonts w:cs="Times New Roman"/>
              </w:rPr>
            </w:pPr>
            <w:r>
              <w:rPr>
                <w:rFonts w:cs="Times New Roman"/>
              </w:rPr>
              <w:t xml:space="preserve">    </w:t>
            </w:r>
            <w:r w:rsidRPr="00813FBC">
              <w:rPr>
                <w:rFonts w:cs="Times New Roman"/>
              </w:rPr>
              <w:t>Last-Modified: Wed, 22 Jul 2009 19:15:56 GMT</w:t>
            </w:r>
          </w:p>
          <w:p w14:paraId="24EC3298" w14:textId="0893150B" w:rsidR="00813FBC" w:rsidRPr="00813FBC" w:rsidRDefault="00813FBC" w:rsidP="00813FBC">
            <w:pPr>
              <w:pStyle w:val="afe"/>
              <w:rPr>
                <w:rFonts w:cs="Times New Roman"/>
              </w:rPr>
            </w:pPr>
            <w:r>
              <w:rPr>
                <w:rFonts w:cs="Times New Roman"/>
              </w:rPr>
              <w:t xml:space="preserve">    </w:t>
            </w:r>
            <w:r w:rsidRPr="00813FBC">
              <w:rPr>
                <w:rFonts w:cs="Times New Roman"/>
              </w:rPr>
              <w:t>ETag: "34aa387-d-1568eb00"</w:t>
            </w:r>
          </w:p>
          <w:p w14:paraId="145DA49F" w14:textId="09F5D777" w:rsidR="00813FBC" w:rsidRPr="00813FBC" w:rsidRDefault="00813FBC" w:rsidP="00813FBC">
            <w:pPr>
              <w:pStyle w:val="afe"/>
              <w:rPr>
                <w:rFonts w:cs="Times New Roman"/>
              </w:rPr>
            </w:pPr>
            <w:r>
              <w:rPr>
                <w:rFonts w:cs="Times New Roman"/>
              </w:rPr>
              <w:t xml:space="preserve">    </w:t>
            </w:r>
            <w:r w:rsidRPr="00813FBC">
              <w:rPr>
                <w:rFonts w:cs="Times New Roman"/>
              </w:rPr>
              <w:t>Accept-Ranges: bytes</w:t>
            </w:r>
          </w:p>
          <w:p w14:paraId="67813277" w14:textId="7842B5B2" w:rsidR="00813FBC" w:rsidRPr="00813FBC" w:rsidRDefault="00813FBC" w:rsidP="00813FBC">
            <w:pPr>
              <w:pStyle w:val="afe"/>
              <w:rPr>
                <w:rFonts w:cs="Times New Roman"/>
              </w:rPr>
            </w:pPr>
            <w:r>
              <w:rPr>
                <w:rFonts w:cs="Times New Roman"/>
              </w:rPr>
              <w:t xml:space="preserve">    </w:t>
            </w:r>
            <w:r w:rsidRPr="00813FBC">
              <w:rPr>
                <w:rFonts w:cs="Times New Roman"/>
              </w:rPr>
              <w:t>Content-Length: 51</w:t>
            </w:r>
          </w:p>
          <w:p w14:paraId="6279DCBD" w14:textId="36C57463" w:rsidR="00813FBC" w:rsidRPr="00813FBC" w:rsidRDefault="00813FBC" w:rsidP="00813FBC">
            <w:pPr>
              <w:pStyle w:val="afe"/>
              <w:rPr>
                <w:rFonts w:cs="Times New Roman"/>
              </w:rPr>
            </w:pPr>
            <w:r>
              <w:rPr>
                <w:rFonts w:cs="Times New Roman"/>
              </w:rPr>
              <w:t xml:space="preserve">    </w:t>
            </w:r>
            <w:r w:rsidRPr="00813FBC">
              <w:rPr>
                <w:rFonts w:cs="Times New Roman"/>
              </w:rPr>
              <w:t>Vary: Accept-Encoding</w:t>
            </w:r>
          </w:p>
          <w:p w14:paraId="25B0B9E6" w14:textId="77777777" w:rsidR="00813FBC" w:rsidRDefault="00813FBC" w:rsidP="00813FBC">
            <w:pPr>
              <w:rPr>
                <w:rFonts w:cs="Times New Roman"/>
              </w:rPr>
            </w:pPr>
            <w:r w:rsidRPr="00813FBC">
              <w:rPr>
                <w:rFonts w:cs="Times New Roman"/>
              </w:rPr>
              <w:t xml:space="preserve">     </w:t>
            </w:r>
            <w:r>
              <w:rPr>
                <w:rFonts w:cs="Times New Roman"/>
              </w:rPr>
              <w:t xml:space="preserve">   </w:t>
            </w:r>
            <w:r w:rsidRPr="00813FBC">
              <w:rPr>
                <w:rFonts w:cs="Times New Roman"/>
              </w:rPr>
              <w:t>Content-Type: text/plain</w:t>
            </w:r>
          </w:p>
          <w:p w14:paraId="0B82BA35" w14:textId="77777777" w:rsidR="00813FBC" w:rsidRDefault="00813FBC" w:rsidP="00813FBC">
            <w:pPr>
              <w:rPr>
                <w:rFonts w:cs="Times New Roman"/>
              </w:rPr>
            </w:pPr>
          </w:p>
          <w:p w14:paraId="6A7363B0" w14:textId="4DBB5BE9" w:rsidR="00813FBC" w:rsidRPr="00C22ACC" w:rsidRDefault="00813FBC" w:rsidP="00813FBC">
            <w:pPr>
              <w:ind w:firstLineChars="400" w:firstLine="960"/>
              <w:rPr>
                <w:rFonts w:hint="eastAsia"/>
              </w:rPr>
            </w:pPr>
            <w:r w:rsidRPr="00C927F7">
              <w:lastRenderedPageBreak/>
              <w:t>Hello World! My payload includes a trailing CRLF.</w:t>
            </w:r>
          </w:p>
        </w:tc>
      </w:tr>
    </w:tbl>
    <w:p w14:paraId="7906B610" w14:textId="77777777" w:rsidR="00813FBC" w:rsidRPr="00813FBC" w:rsidRDefault="00813FBC" w:rsidP="00813FBC">
      <w:pPr>
        <w:rPr>
          <w:rFonts w:hint="eastAsia"/>
        </w:rPr>
      </w:pPr>
    </w:p>
    <w:p w14:paraId="5511F3EC" w14:textId="77777777" w:rsidR="008F3E99" w:rsidRPr="00070623" w:rsidRDefault="008F3E99" w:rsidP="008F3E99">
      <w:pPr>
        <w:pStyle w:val="afe"/>
      </w:pPr>
      <w:r w:rsidRPr="00070623">
        <w:t>采集的相关传感器信息，可以构造成</w:t>
      </w:r>
      <w:r w:rsidRPr="00070623">
        <w:t>JSON</w:t>
      </w:r>
      <w:r w:rsidRPr="00070623">
        <w:t>格式的文本字符串发送给服务器，而二进制的文件（例如照片、音频等）可以通过二进制比特流放在消息体中来传输。</w:t>
      </w:r>
    </w:p>
    <w:p w14:paraId="2CC78253" w14:textId="77777777" w:rsidR="008F3E99" w:rsidRPr="00070623" w:rsidRDefault="008F3E99" w:rsidP="008F3E99">
      <w:pPr>
        <w:pStyle w:val="afe"/>
      </w:pPr>
      <w:r w:rsidRPr="00070623">
        <w:t>考虑到采集数据中有用户的位置等隐私信息，处于安全性考虑，如果采用</w:t>
      </w:r>
      <w:r w:rsidRPr="00070623">
        <w:t>HTTP</w:t>
      </w:r>
      <w:r w:rsidRPr="00070623">
        <w:t>协议，面临窃听、篡改和冒充风险。而</w:t>
      </w:r>
      <w:r w:rsidRPr="00070623">
        <w:t>HTTPS</w:t>
      </w:r>
      <w:r w:rsidRPr="00070623">
        <w:t>是</w:t>
      </w:r>
      <w:r w:rsidRPr="00070623">
        <w:t>HTTP</w:t>
      </w:r>
      <w:r w:rsidRPr="00070623">
        <w:t>的安全版本，基于</w:t>
      </w:r>
      <w:r w:rsidRPr="00070623">
        <w:t>SSL/TLS</w:t>
      </w:r>
      <w:r w:rsidRPr="00070623">
        <w:t>协议之上，其所有的信息都是加密传播的，第三方无法窃听，具有校验机制，一旦被篡改，通信双方会立刻发现，配备身份证书，以防止身份被冒充。</w:t>
      </w:r>
      <w:r w:rsidRPr="00070623">
        <w:t>SSL</w:t>
      </w:r>
      <w:r w:rsidRPr="00070623">
        <w:t>（</w:t>
      </w:r>
      <w:r w:rsidRPr="00070623">
        <w:t>Secure Sockets Layer</w:t>
      </w:r>
      <w:r w:rsidRPr="00070623">
        <w:t>）由</w:t>
      </w:r>
      <w:r w:rsidRPr="00070623">
        <w:t>NetScape</w:t>
      </w:r>
      <w:r w:rsidRPr="00070623">
        <w:t>于</w:t>
      </w:r>
      <w:r w:rsidRPr="00070623">
        <w:t>1994</w:t>
      </w:r>
      <w:r w:rsidRPr="00070623">
        <w:t>年发布，后互联网标准化组织</w:t>
      </w:r>
      <w:r w:rsidRPr="00070623">
        <w:t>ISOC</w:t>
      </w:r>
      <w:r w:rsidRPr="00070623">
        <w:t>接替</w:t>
      </w:r>
      <w:r w:rsidRPr="00070623">
        <w:t>Netscape</w:t>
      </w:r>
      <w:r w:rsidRPr="00070623">
        <w:t>，发布了</w:t>
      </w:r>
      <w:r w:rsidRPr="00070623">
        <w:t>SSL</w:t>
      </w:r>
      <w:r w:rsidRPr="00070623">
        <w:t>的升级版</w:t>
      </w:r>
      <w:r w:rsidRPr="00070623">
        <w:t>TLS</w:t>
      </w:r>
      <w:r w:rsidRPr="00070623">
        <w:t>，最新版本是</w:t>
      </w:r>
      <w:r w:rsidRPr="00070623">
        <w:t>2011</w:t>
      </w:r>
      <w:r w:rsidRPr="00070623">
        <w:t>年的修订版</w:t>
      </w:r>
      <w:r w:rsidRPr="00070623">
        <w:t>TLS1.2.</w:t>
      </w:r>
    </w:p>
    <w:p w14:paraId="7CDF6412" w14:textId="77777777" w:rsidR="008F3E99" w:rsidRPr="00070623" w:rsidRDefault="008F3E99" w:rsidP="008F3E99">
      <w:pPr>
        <w:pStyle w:val="afe"/>
      </w:pPr>
      <w:r w:rsidRPr="00070623">
        <w:t>SSL/TLS</w:t>
      </w:r>
      <w:r w:rsidRPr="00070623">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sidRPr="00070623">
        <w:t>SSL/TLS</w:t>
      </w:r>
      <w:r w:rsidRPr="00070623">
        <w:t>为每一次会话生成一个会话密钥，公钥只用来加密会话密钥，之后用会话密钥来对称加密本会话中的数据，这样就减少了加解密的计算开销。</w:t>
      </w:r>
    </w:p>
    <w:p w14:paraId="210EF00A" w14:textId="77777777" w:rsidR="008F3E99" w:rsidRPr="00070623" w:rsidRDefault="008F3E99" w:rsidP="008F3E99">
      <w:pPr>
        <w:pStyle w:val="afe"/>
      </w:pPr>
      <w:r w:rsidRPr="00070623">
        <w:t>iOS9</w:t>
      </w:r>
      <w:r w:rsidRPr="00070623">
        <w:t>开始苹果也大力推进使用</w:t>
      </w:r>
      <w:r w:rsidRPr="00070623">
        <w:t>HTTPS</w:t>
      </w:r>
      <w:r w:rsidRPr="00070623">
        <w:t>进行数据通信，综上所述，我们采用</w:t>
      </w:r>
      <w:r w:rsidRPr="00070623">
        <w:t>HTTPs</w:t>
      </w:r>
      <w:r w:rsidRPr="00070623">
        <w:t>协议来进行感知数据的上传和下载。</w:t>
      </w:r>
    </w:p>
    <w:p w14:paraId="551B7FE1" w14:textId="77777777" w:rsidR="008F3E99" w:rsidRPr="00070623" w:rsidRDefault="008F3E99" w:rsidP="00070623">
      <w:pPr>
        <w:pStyle w:val="3"/>
        <w:rPr>
          <w:szCs w:val="24"/>
        </w:rPr>
      </w:pPr>
      <w:bookmarkStart w:id="579" w:name="_Toc440316272"/>
      <w:r w:rsidRPr="00070623">
        <w:rPr>
          <w:szCs w:val="24"/>
        </w:rPr>
        <w:t>JSON</w:t>
      </w:r>
      <w:r w:rsidRPr="00070623">
        <w:rPr>
          <w:szCs w:val="24"/>
        </w:rPr>
        <w:t>格式介绍</w:t>
      </w:r>
      <w:bookmarkEnd w:id="579"/>
    </w:p>
    <w:p w14:paraId="1B05C92F" w14:textId="6E533D3B" w:rsidR="008F3E99" w:rsidRDefault="008F3E99" w:rsidP="008F3E99">
      <w:pPr>
        <w:pStyle w:val="afe"/>
      </w:pPr>
      <w:r w:rsidRPr="00070623">
        <w:t>JSON</w:t>
      </w:r>
      <w:r w:rsidRPr="00070623">
        <w:t>（</w:t>
      </w:r>
      <w:r w:rsidRPr="00070623">
        <w:t>JavaScript Object Notation</w:t>
      </w:r>
      <w:r w:rsidRPr="00070623">
        <w:t>）是一种轻量级的数据交换格式。人们很容易的阅读和构建这种格式，而对机器来解析和构建</w:t>
      </w:r>
      <w:r w:rsidRPr="00070623">
        <w:t>JSON</w:t>
      </w:r>
      <w:r w:rsidRPr="00070623">
        <w:t>同样也方便。</w:t>
      </w:r>
      <w:r w:rsidRPr="00070623">
        <w:t>JSON</w:t>
      </w:r>
      <w:r w:rsidRPr="00070623">
        <w:t>的标准是</w:t>
      </w:r>
      <w:r w:rsidRPr="00070623">
        <w:t>JavaScript</w:t>
      </w:r>
      <w:r w:rsidRPr="00070623">
        <w:t>编程语言标准的一个子集，</w:t>
      </w:r>
      <w:r w:rsidRPr="00070623">
        <w:t>JSON</w:t>
      </w:r>
      <w:r w:rsidRPr="00070623">
        <w:t>是编程语言独立的一种文本格式，是理想的数据交换语言</w:t>
      </w:r>
      <w:r w:rsidR="00070623" w:rsidRPr="00070623">
        <w:rPr>
          <w:vertAlign w:val="superscript"/>
        </w:rPr>
        <w:t>[8]</w:t>
      </w:r>
      <w:r w:rsidRPr="00070623">
        <w:t>。</w:t>
      </w:r>
    </w:p>
    <w:tbl>
      <w:tblPr>
        <w:tblStyle w:val="af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C2DE6" w14:paraId="28DFDE72" w14:textId="77777777" w:rsidTr="008C2DE6">
        <w:tc>
          <w:tcPr>
            <w:tcW w:w="8946" w:type="dxa"/>
            <w:tcBorders>
              <w:top w:val="single" w:sz="4" w:space="0" w:color="auto"/>
              <w:bottom w:val="single" w:sz="4" w:space="0" w:color="auto"/>
            </w:tcBorders>
          </w:tcPr>
          <w:p w14:paraId="649AFCC4" w14:textId="2FFDB0CE" w:rsidR="008C2DE6" w:rsidRDefault="008C2DE6" w:rsidP="008C2DE6">
            <w:pPr>
              <w:rPr>
                <w:rFonts w:hint="eastAsia"/>
              </w:rPr>
            </w:pPr>
            <w:r w:rsidRPr="00070623">
              <w:t>JSON</w:t>
            </w:r>
            <w:r w:rsidRPr="00070623">
              <w:t>字符串实例</w:t>
            </w:r>
          </w:p>
        </w:tc>
      </w:tr>
      <w:tr w:rsidR="008C2DE6" w14:paraId="63729A72" w14:textId="77777777" w:rsidTr="008C2DE6">
        <w:tc>
          <w:tcPr>
            <w:tcW w:w="8946" w:type="dxa"/>
            <w:tcBorders>
              <w:top w:val="single" w:sz="4" w:space="0" w:color="auto"/>
              <w:bottom w:val="single" w:sz="4" w:space="0" w:color="auto"/>
            </w:tcBorders>
          </w:tcPr>
          <w:p w14:paraId="1C662D10" w14:textId="77777777" w:rsidR="008C2DE6" w:rsidRDefault="008C2DE6" w:rsidP="008C2DE6">
            <w:r>
              <w:t>{</w:t>
            </w:r>
          </w:p>
          <w:p w14:paraId="16DB755D" w14:textId="77777777" w:rsidR="008C2DE6" w:rsidRDefault="008C2DE6" w:rsidP="008C2DE6">
            <w:r>
              <w:t xml:space="preserve">  "students": [</w:t>
            </w:r>
          </w:p>
          <w:p w14:paraId="7C322D40" w14:textId="77777777" w:rsidR="008C2DE6" w:rsidRDefault="008C2DE6" w:rsidP="008C2DE6">
            <w:r>
              <w:t xml:space="preserve">    {</w:t>
            </w:r>
          </w:p>
          <w:p w14:paraId="2BFEE07F" w14:textId="77777777" w:rsidR="008C2DE6" w:rsidRDefault="008C2DE6" w:rsidP="008C2DE6">
            <w:pPr>
              <w:rPr>
                <w:rFonts w:hint="eastAsia"/>
              </w:rPr>
            </w:pPr>
            <w:r>
              <w:rPr>
                <w:rFonts w:hint="eastAsia"/>
              </w:rPr>
              <w:t xml:space="preserve">      "</w:t>
            </w:r>
            <w:r>
              <w:rPr>
                <w:rFonts w:hint="eastAsia"/>
              </w:rPr>
              <w:t>姓</w:t>
            </w:r>
            <w:r>
              <w:rPr>
                <w:rFonts w:hint="eastAsia"/>
              </w:rPr>
              <w:t>": "</w:t>
            </w:r>
            <w:r>
              <w:rPr>
                <w:rFonts w:hint="eastAsia"/>
              </w:rPr>
              <w:t>冯</w:t>
            </w:r>
            <w:r>
              <w:rPr>
                <w:rFonts w:hint="eastAsia"/>
              </w:rPr>
              <w:t>",</w:t>
            </w:r>
          </w:p>
          <w:p w14:paraId="6BF71F82" w14:textId="77777777" w:rsidR="008C2DE6" w:rsidRDefault="008C2DE6" w:rsidP="008C2DE6">
            <w:pPr>
              <w:rPr>
                <w:rFonts w:hint="eastAsia"/>
              </w:rPr>
            </w:pPr>
            <w:r>
              <w:rPr>
                <w:rFonts w:hint="eastAsia"/>
              </w:rPr>
              <w:t xml:space="preserve">      "</w:t>
            </w:r>
            <w:r>
              <w:rPr>
                <w:rFonts w:hint="eastAsia"/>
              </w:rPr>
              <w:t>名</w:t>
            </w:r>
            <w:r>
              <w:rPr>
                <w:rFonts w:hint="eastAsia"/>
              </w:rPr>
              <w:t>": "</w:t>
            </w:r>
            <w:r>
              <w:rPr>
                <w:rFonts w:hint="eastAsia"/>
              </w:rPr>
              <w:t>云</w:t>
            </w:r>
            <w:r>
              <w:rPr>
                <w:rFonts w:hint="eastAsia"/>
              </w:rPr>
              <w:t>"</w:t>
            </w:r>
          </w:p>
          <w:p w14:paraId="0280A0FC" w14:textId="77777777" w:rsidR="008C2DE6" w:rsidRDefault="008C2DE6" w:rsidP="008C2DE6">
            <w:r>
              <w:t xml:space="preserve">    },</w:t>
            </w:r>
          </w:p>
          <w:p w14:paraId="1BACA69C" w14:textId="77777777" w:rsidR="008C2DE6" w:rsidRDefault="008C2DE6" w:rsidP="008C2DE6">
            <w:r>
              <w:lastRenderedPageBreak/>
              <w:t xml:space="preserve">    {</w:t>
            </w:r>
          </w:p>
          <w:p w14:paraId="498077F4" w14:textId="77777777" w:rsidR="008C2DE6" w:rsidRDefault="008C2DE6" w:rsidP="008C2DE6">
            <w:pPr>
              <w:rPr>
                <w:rFonts w:hint="eastAsia"/>
              </w:rPr>
            </w:pPr>
            <w:r>
              <w:rPr>
                <w:rFonts w:hint="eastAsia"/>
              </w:rPr>
              <w:t xml:space="preserve">      "</w:t>
            </w:r>
            <w:r>
              <w:rPr>
                <w:rFonts w:hint="eastAsia"/>
              </w:rPr>
              <w:t>姓</w:t>
            </w:r>
            <w:r>
              <w:rPr>
                <w:rFonts w:hint="eastAsia"/>
              </w:rPr>
              <w:t>": "</w:t>
            </w:r>
            <w:r>
              <w:rPr>
                <w:rFonts w:hint="eastAsia"/>
              </w:rPr>
              <w:t>寇</w:t>
            </w:r>
            <w:r>
              <w:rPr>
                <w:rFonts w:hint="eastAsia"/>
              </w:rPr>
              <w:t>",</w:t>
            </w:r>
          </w:p>
          <w:p w14:paraId="6086AED8" w14:textId="77777777" w:rsidR="008C2DE6" w:rsidRDefault="008C2DE6" w:rsidP="008C2DE6">
            <w:pPr>
              <w:rPr>
                <w:rFonts w:hint="eastAsia"/>
              </w:rPr>
            </w:pPr>
            <w:r>
              <w:rPr>
                <w:rFonts w:hint="eastAsia"/>
              </w:rPr>
              <w:t xml:space="preserve">      "</w:t>
            </w:r>
            <w:r>
              <w:rPr>
                <w:rFonts w:hint="eastAsia"/>
              </w:rPr>
              <w:t>名</w:t>
            </w:r>
            <w:r>
              <w:rPr>
                <w:rFonts w:hint="eastAsia"/>
              </w:rPr>
              <w:t>": "</w:t>
            </w:r>
            <w:r>
              <w:rPr>
                <w:rFonts w:hint="eastAsia"/>
              </w:rPr>
              <w:t>秦荔</w:t>
            </w:r>
            <w:r>
              <w:rPr>
                <w:rFonts w:hint="eastAsia"/>
              </w:rPr>
              <w:t>"</w:t>
            </w:r>
          </w:p>
          <w:p w14:paraId="29EE8131" w14:textId="77777777" w:rsidR="008C2DE6" w:rsidRDefault="008C2DE6" w:rsidP="008C2DE6">
            <w:r>
              <w:t xml:space="preserve">    },</w:t>
            </w:r>
          </w:p>
          <w:p w14:paraId="3DDEFDC8" w14:textId="77777777" w:rsidR="008C2DE6" w:rsidRDefault="008C2DE6" w:rsidP="008C2DE6">
            <w:r>
              <w:t xml:space="preserve">    {</w:t>
            </w:r>
          </w:p>
          <w:p w14:paraId="2EBAB85A" w14:textId="77777777" w:rsidR="008C2DE6" w:rsidRDefault="008C2DE6" w:rsidP="008C2DE6">
            <w:pPr>
              <w:rPr>
                <w:rFonts w:hint="eastAsia"/>
              </w:rPr>
            </w:pPr>
            <w:r>
              <w:rPr>
                <w:rFonts w:hint="eastAsia"/>
              </w:rPr>
              <w:t xml:space="preserve">      "</w:t>
            </w:r>
            <w:r>
              <w:rPr>
                <w:rFonts w:hint="eastAsia"/>
              </w:rPr>
              <w:t>姓</w:t>
            </w:r>
            <w:r>
              <w:rPr>
                <w:rFonts w:hint="eastAsia"/>
              </w:rPr>
              <w:t>": "</w:t>
            </w:r>
            <w:r>
              <w:rPr>
                <w:rFonts w:hint="eastAsia"/>
              </w:rPr>
              <w:t>杨</w:t>
            </w:r>
            <w:r>
              <w:rPr>
                <w:rFonts w:hint="eastAsia"/>
              </w:rPr>
              <w:t>",</w:t>
            </w:r>
          </w:p>
          <w:p w14:paraId="4C3F0E3D" w14:textId="77777777" w:rsidR="008C2DE6" w:rsidRDefault="008C2DE6" w:rsidP="008C2DE6">
            <w:pPr>
              <w:rPr>
                <w:rFonts w:hint="eastAsia"/>
              </w:rPr>
            </w:pPr>
            <w:r>
              <w:rPr>
                <w:rFonts w:hint="eastAsia"/>
              </w:rPr>
              <w:t xml:space="preserve">      "</w:t>
            </w:r>
            <w:r>
              <w:rPr>
                <w:rFonts w:hint="eastAsia"/>
              </w:rPr>
              <w:t>名</w:t>
            </w:r>
            <w:r>
              <w:rPr>
                <w:rFonts w:hint="eastAsia"/>
              </w:rPr>
              <w:t>": "</w:t>
            </w:r>
            <w:r>
              <w:rPr>
                <w:rFonts w:hint="eastAsia"/>
              </w:rPr>
              <w:t>婷婷</w:t>
            </w:r>
            <w:r>
              <w:rPr>
                <w:rFonts w:hint="eastAsia"/>
              </w:rPr>
              <w:t>"</w:t>
            </w:r>
          </w:p>
          <w:p w14:paraId="2A12272F" w14:textId="77777777" w:rsidR="008C2DE6" w:rsidRDefault="008C2DE6" w:rsidP="008C2DE6">
            <w:r>
              <w:t xml:space="preserve">    }</w:t>
            </w:r>
          </w:p>
          <w:p w14:paraId="1575F491" w14:textId="77777777" w:rsidR="008C2DE6" w:rsidRDefault="008C2DE6" w:rsidP="008C2DE6">
            <w:r>
              <w:t xml:space="preserve">  ]</w:t>
            </w:r>
          </w:p>
          <w:p w14:paraId="2F657CD4" w14:textId="693424E2" w:rsidR="008C2DE6" w:rsidRDefault="008C2DE6" w:rsidP="008C2DE6">
            <w:pPr>
              <w:rPr>
                <w:rFonts w:hint="eastAsia"/>
              </w:rPr>
            </w:pPr>
            <w:r>
              <w:t>}</w:t>
            </w:r>
          </w:p>
        </w:tc>
      </w:tr>
    </w:tbl>
    <w:p w14:paraId="4803DFDF" w14:textId="5B0E2A2B" w:rsidR="008F3E99" w:rsidRPr="00070623" w:rsidRDefault="008F3E99" w:rsidP="0017387C">
      <w:pPr>
        <w:pStyle w:val="afe"/>
        <w:ind w:firstLineChars="0" w:firstLine="0"/>
        <w:rPr>
          <w:rFonts w:hint="eastAsia"/>
        </w:rPr>
      </w:pPr>
    </w:p>
    <w:p w14:paraId="23538A41" w14:textId="77777777" w:rsidR="008F3E99" w:rsidRPr="00070623" w:rsidRDefault="008F3E99" w:rsidP="008F3E99">
      <w:pPr>
        <w:pStyle w:val="afe"/>
      </w:pPr>
      <w:r w:rsidRPr="00070623">
        <w:rPr>
          <w:shd w:val="clear" w:color="auto" w:fill="FFFFFF"/>
        </w:rPr>
        <w:t>JSON</w:t>
      </w:r>
      <w:r w:rsidRPr="00070623">
        <w:rPr>
          <w:shd w:val="clear" w:color="auto" w:fill="FFFFFF"/>
        </w:rPr>
        <w:t>中由</w:t>
      </w:r>
      <w:r w:rsidRPr="00070623">
        <w:rPr>
          <w:shd w:val="clear" w:color="auto" w:fill="FFFFFF"/>
        </w:rPr>
        <w:t>{}</w:t>
      </w:r>
      <w:r w:rsidRPr="00070623">
        <w:rPr>
          <w:shd w:val="clear" w:color="auto" w:fill="FFFFFF"/>
        </w:rPr>
        <w:t>大括号包围一个对象，</w:t>
      </w:r>
      <w:r w:rsidRPr="00070623">
        <w:rPr>
          <w:shd w:val="clear" w:color="auto" w:fill="FFFFFF"/>
        </w:rPr>
        <w:t>[]</w:t>
      </w:r>
      <w:r w:rsidRPr="00070623">
        <w:rPr>
          <w:shd w:val="clear" w:color="auto" w:fill="FFFFFF"/>
        </w:rPr>
        <w:t>中括号包围一组对象，对象中都是</w:t>
      </w:r>
      <w:r w:rsidRPr="00070623">
        <w:rPr>
          <w:shd w:val="clear" w:color="auto" w:fill="FFFFFF"/>
        </w:rPr>
        <w:t>key</w:t>
      </w:r>
      <w:r w:rsidRPr="00070623">
        <w:rPr>
          <w:shd w:val="clear" w:color="auto" w:fill="FFFFFF"/>
        </w:rPr>
        <w:t>、</w:t>
      </w:r>
      <w:r w:rsidRPr="00070623">
        <w:rPr>
          <w:shd w:val="clear" w:color="auto" w:fill="FFFFFF"/>
        </w:rPr>
        <w:t>value</w:t>
      </w:r>
      <w:r w:rsidRPr="00070623">
        <w:rPr>
          <w:shd w:val="clear" w:color="auto" w:fill="FFFFFF"/>
        </w:rPr>
        <w:t>形式的的键值对，由冒号：分隔，键值对之间由，逗号分隔。</w:t>
      </w:r>
      <w:r w:rsidRPr="00070623">
        <w:rPr>
          <w:shd w:val="clear" w:color="auto" w:fill="FFFFFF"/>
        </w:rPr>
        <w:t>JSON</w:t>
      </w:r>
      <w:r w:rsidRPr="00070623">
        <w:rPr>
          <w:shd w:val="clear" w:color="auto" w:fill="FFFFFF"/>
        </w:rPr>
        <w:t>只有以上几种语法元素，非常简单，但由于各种元素可以嵌套，又提供了强大的、灵活的数据表达能力。</w:t>
      </w:r>
    </w:p>
    <w:p w14:paraId="56EBA200" w14:textId="373F89CA" w:rsidR="008F3E99" w:rsidRPr="00070623" w:rsidRDefault="008F3E99" w:rsidP="00070623">
      <w:pPr>
        <w:pStyle w:val="3"/>
        <w:rPr>
          <w:szCs w:val="24"/>
        </w:rPr>
      </w:pPr>
      <w:bookmarkStart w:id="580" w:name="_Toc440316273"/>
      <w:r w:rsidRPr="00070623">
        <w:rPr>
          <w:szCs w:val="24"/>
        </w:rPr>
        <w:t xml:space="preserve">Spring </w:t>
      </w:r>
      <w:r w:rsidR="00070623" w:rsidRPr="00070623">
        <w:rPr>
          <w:szCs w:val="24"/>
        </w:rPr>
        <w:t>框架与</w:t>
      </w:r>
      <w:r w:rsidR="00070623" w:rsidRPr="00070623">
        <w:rPr>
          <w:szCs w:val="24"/>
        </w:rPr>
        <w:t>Spring MVC</w:t>
      </w:r>
      <w:bookmarkEnd w:id="580"/>
    </w:p>
    <w:p w14:paraId="28B2B14B" w14:textId="1B24ABFD" w:rsidR="008F3E99" w:rsidRPr="00070623" w:rsidRDefault="00070623" w:rsidP="00070623">
      <w:pPr>
        <w:pStyle w:val="afe"/>
        <w:numPr>
          <w:ilvl w:val="0"/>
          <w:numId w:val="32"/>
        </w:numPr>
        <w:ind w:firstLineChars="0"/>
      </w:pPr>
      <w:r w:rsidRPr="00070623">
        <w:t>Spring</w:t>
      </w:r>
      <w:r w:rsidRPr="00070623">
        <w:t>框架介绍</w:t>
      </w:r>
    </w:p>
    <w:p w14:paraId="6A48552C" w14:textId="77777777" w:rsidR="008F3E99" w:rsidRPr="00070623" w:rsidRDefault="008F3E99" w:rsidP="008F3E99">
      <w:pPr>
        <w:pStyle w:val="afe"/>
      </w:pPr>
      <w:r w:rsidRPr="00070623">
        <w:t xml:space="preserve">Spring </w:t>
      </w:r>
      <w:r w:rsidRPr="00070623">
        <w:t>框架是一个</w:t>
      </w:r>
      <w:r w:rsidRPr="00070623">
        <w:t>Java</w:t>
      </w:r>
      <w:r w:rsidRPr="00070623">
        <w:t>平台，提供了开发</w:t>
      </w:r>
      <w:r w:rsidRPr="00070623">
        <w:t>Java</w:t>
      </w:r>
      <w:r w:rsidRPr="00070623">
        <w:t>应用的基础设施支持，使得开发者可以专心于应用的开发。</w:t>
      </w:r>
    </w:p>
    <w:p w14:paraId="73F86B66" w14:textId="6201F157" w:rsidR="008F3E99" w:rsidRDefault="008F3E99" w:rsidP="008F3E99">
      <w:pPr>
        <w:pStyle w:val="afe"/>
      </w:pPr>
      <w:r w:rsidRPr="00070623">
        <w:rPr>
          <w:noProof/>
        </w:rPr>
        <mc:AlternateContent>
          <mc:Choice Requires="wps">
            <w:drawing>
              <wp:anchor distT="0" distB="0" distL="114300" distR="114300" simplePos="0" relativeHeight="251699200" behindDoc="0" locked="0" layoutInCell="1" allowOverlap="1" wp14:anchorId="518C98DF" wp14:editId="6F52F61A">
                <wp:simplePos x="0" y="0"/>
                <wp:positionH relativeFrom="column">
                  <wp:posOffset>304800</wp:posOffset>
                </wp:positionH>
                <wp:positionV relativeFrom="paragraph">
                  <wp:posOffset>4036695</wp:posOffset>
                </wp:positionV>
                <wp:extent cx="5257800" cy="414020"/>
                <wp:effectExtent l="0" t="0" r="0" b="0"/>
                <wp:wrapThrough wrapText="bothSides">
                  <wp:wrapPolygon edited="0">
                    <wp:start x="0" y="0"/>
                    <wp:lineTo x="0" y="19877"/>
                    <wp:lineTo x="21496" y="19877"/>
                    <wp:lineTo x="21496" y="0"/>
                    <wp:lineTo x="0" y="0"/>
                  </wp:wrapPolygon>
                </wp:wrapThrough>
                <wp:docPr id="46" name="文本框 46"/>
                <wp:cNvGraphicFramePr/>
                <a:graphic xmlns:a="http://schemas.openxmlformats.org/drawingml/2006/main">
                  <a:graphicData uri="http://schemas.microsoft.com/office/word/2010/wordprocessingShape">
                    <wps:wsp>
                      <wps:cNvSpPr txBox="1"/>
                      <wps:spPr>
                        <a:xfrm>
                          <a:off x="0" y="0"/>
                          <a:ext cx="5257800" cy="41402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051075" w14:textId="40ABFCE3" w:rsidR="00C22ACC" w:rsidRPr="002806F1" w:rsidRDefault="00C22ACC" w:rsidP="00C4408C">
                            <w:pPr>
                              <w:pStyle w:val="ad"/>
                              <w:spacing w:line="360" w:lineRule="auto"/>
                              <w:jc w:val="center"/>
                              <w:rPr>
                                <w:rFonts w:ascii="Times New Roman" w:eastAsia="宋体" w:hAnsi="Times New Roman"/>
                                <w:color w:val="000000"/>
                              </w:rPr>
                            </w:pPr>
                            <w:r>
                              <w:rPr>
                                <w:rFonts w:hint="eastAsia"/>
                              </w:rPr>
                              <w:t>图</w:t>
                            </w:r>
                            <w:r>
                              <w:rPr>
                                <w:rFonts w:hint="eastAsia"/>
                              </w:rPr>
                              <w:t xml:space="preserve"> 2-</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8F3E99">
                              <w:rPr>
                                <w:rFonts w:ascii="Helvetica" w:hAnsi="Helvetica" w:hint="eastAsia"/>
                                <w:color w:val="000000"/>
                                <w:shd w:val="clear" w:color="auto" w:fill="FFFFFF"/>
                              </w:rPr>
                              <w:t xml:space="preserve"> </w:t>
                            </w:r>
                            <w:r>
                              <w:rPr>
                                <w:rFonts w:ascii="Helvetica" w:hAnsi="Helvetica" w:hint="eastAsia"/>
                                <w:color w:val="000000"/>
                                <w:shd w:val="clear" w:color="auto" w:fill="FFFFFF"/>
                              </w:rPr>
                              <w:t>spring</w:t>
                            </w:r>
                            <w:r>
                              <w:rPr>
                                <w:rFonts w:ascii="Helvetica" w:hAnsi="Helvetica" w:hint="eastAsia"/>
                                <w:color w:val="000000"/>
                                <w:shd w:val="clear" w:color="auto" w:fill="FFFFFF"/>
                              </w:rPr>
                              <w:t>框架模块图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C98DF" id="_x0000_t202" coordsize="21600,21600" o:spt="202" path="m,l,21600r21600,l21600,xe">
                <v:stroke joinstyle="miter"/>
                <v:path gradientshapeok="t" o:connecttype="rect"/>
              </v:shapetype>
              <v:shape id="文本框 46" o:spid="_x0000_s1026" type="#_x0000_t202" style="position:absolute;left:0;text-align:left;margin-left:24pt;margin-top:317.85pt;width:414pt;height:32.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" stroked="f">
                <v:textbox style="mso-fit-shape-to-text:t" inset="0,0,0,0">
                  <w:txbxContent>
                    <w:p w14:paraId="2A051075" w14:textId="40ABFCE3" w:rsidR="00C22ACC" w:rsidRPr="002806F1" w:rsidRDefault="00C22ACC" w:rsidP="00C4408C">
                      <w:pPr>
                        <w:pStyle w:val="ad"/>
                        <w:spacing w:line="360" w:lineRule="auto"/>
                        <w:jc w:val="center"/>
                        <w:rPr>
                          <w:rFonts w:ascii="Times New Roman" w:eastAsia="宋体" w:hAnsi="Times New Roman"/>
                          <w:color w:val="000000"/>
                        </w:rPr>
                      </w:pPr>
                      <w:r>
                        <w:rPr>
                          <w:rFonts w:hint="eastAsia"/>
                        </w:rPr>
                        <w:t>图</w:t>
                      </w:r>
                      <w:r>
                        <w:rPr>
                          <w:rFonts w:hint="eastAsia"/>
                        </w:rPr>
                        <w:t xml:space="preserve"> 2-</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Pr="008F3E99">
                        <w:rPr>
                          <w:rFonts w:ascii="Helvetica" w:hAnsi="Helvetica" w:hint="eastAsia"/>
                          <w:color w:val="000000"/>
                          <w:shd w:val="clear" w:color="auto" w:fill="FFFFFF"/>
                        </w:rPr>
                        <w:t xml:space="preserve"> </w:t>
                      </w:r>
                      <w:r>
                        <w:rPr>
                          <w:rFonts w:ascii="Helvetica" w:hAnsi="Helvetica" w:hint="eastAsia"/>
                          <w:color w:val="000000"/>
                          <w:shd w:val="clear" w:color="auto" w:fill="FFFFFF"/>
                        </w:rPr>
                        <w:t>spring</w:t>
                      </w:r>
                      <w:r>
                        <w:rPr>
                          <w:rFonts w:ascii="Helvetica" w:hAnsi="Helvetica" w:hint="eastAsia"/>
                          <w:color w:val="000000"/>
                          <w:shd w:val="clear" w:color="auto" w:fill="FFFFFF"/>
                        </w:rPr>
                        <w:t>框架模块图</w:t>
                      </w:r>
                    </w:p>
                  </w:txbxContent>
                </v:textbox>
                <w10:wrap type="through"/>
              </v:shape>
            </w:pict>
          </mc:Fallback>
        </mc:AlternateContent>
      </w:r>
      <w:r w:rsidRPr="00070623">
        <w:t>使用</w:t>
      </w:r>
      <w:r w:rsidRPr="00070623">
        <w:t>Spring</w:t>
      </w:r>
      <w:r w:rsidRPr="00070623">
        <w:t>框架开发程序，好处除了可以利用优秀的第三方开源框架，避免重复发明轮子，还有就是</w:t>
      </w:r>
      <w:r w:rsidRPr="00070623">
        <w:t>Spring</w:t>
      </w:r>
      <w:r w:rsidRPr="00070623">
        <w:t>框架依赖注入和控制反转的思想，使得程序具有高内聚、低耦合特性以便于扩展。</w:t>
      </w:r>
    </w:p>
    <w:p w14:paraId="7F9480C6" w14:textId="7B55C2EC" w:rsidR="00091960" w:rsidRPr="00091960" w:rsidRDefault="00091960" w:rsidP="00091960">
      <w:pPr>
        <w:rPr>
          <w:rFonts w:hint="eastAsia"/>
        </w:rPr>
      </w:pPr>
      <w:r>
        <w:rPr>
          <w:rFonts w:hint="eastAsia"/>
          <w:noProof/>
        </w:rPr>
        <w:lastRenderedPageBreak/>
        <w:drawing>
          <wp:inline distT="0" distB="0" distL="0" distR="0" wp14:anchorId="2423C309" wp14:editId="5AC954D5">
            <wp:extent cx="5543550" cy="41675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png"/>
                    <pic:cNvPicPr/>
                  </pic:nvPicPr>
                  <pic:blipFill>
                    <a:blip r:embed="rId36">
                      <a:extLst>
                        <a:ext uri="{28A0092B-C50C-407E-A947-70E740481C1C}">
                          <a14:useLocalDpi xmlns:a14="http://schemas.microsoft.com/office/drawing/2010/main" val="0"/>
                        </a:ext>
                      </a:extLst>
                    </a:blip>
                    <a:stretch>
                      <a:fillRect/>
                    </a:stretch>
                  </pic:blipFill>
                  <pic:spPr>
                    <a:xfrm>
                      <a:off x="0" y="0"/>
                      <a:ext cx="5543550" cy="4167505"/>
                    </a:xfrm>
                    <a:prstGeom prst="rect">
                      <a:avLst/>
                    </a:prstGeom>
                  </pic:spPr>
                </pic:pic>
              </a:graphicData>
            </a:graphic>
          </wp:inline>
        </w:drawing>
      </w:r>
    </w:p>
    <w:p w14:paraId="7C7133F7" w14:textId="1D278FC0" w:rsidR="008F3E99" w:rsidRPr="00070623" w:rsidRDefault="008F3E99" w:rsidP="00C4408C">
      <w:pPr>
        <w:pStyle w:val="afe"/>
        <w:rPr>
          <w:shd w:val="clear" w:color="auto" w:fill="FFFFFF"/>
        </w:rPr>
      </w:pPr>
      <w:r w:rsidRPr="00070623">
        <w:t>Java</w:t>
      </w:r>
      <w:r w:rsidRPr="00070623">
        <w:t>平台有多个版本，</w:t>
      </w:r>
      <w:r w:rsidRPr="00070623">
        <w:t>Java SE</w:t>
      </w:r>
      <w:r w:rsidRPr="00070623">
        <w:t>（</w:t>
      </w:r>
      <w:r w:rsidRPr="00070623">
        <w:t>Java Platform, Standard Edition</w:t>
      </w:r>
      <w:r w:rsidRPr="00070623">
        <w:t>）包含</w:t>
      </w:r>
      <w:r w:rsidRPr="00070623">
        <w:t>JVM</w:t>
      </w:r>
      <w:r w:rsidRPr="00070623">
        <w:t>和</w:t>
      </w:r>
      <w:r w:rsidRPr="00070623">
        <w:t>Java</w:t>
      </w:r>
      <w:r w:rsidRPr="00070623">
        <w:t>最核心、最基本的类库</w:t>
      </w:r>
      <w:r w:rsidRPr="00070623">
        <w:t>API</w:t>
      </w:r>
      <w:r w:rsidRPr="00070623">
        <w:t>；而</w:t>
      </w:r>
      <w:r w:rsidRPr="00070623">
        <w:t>JavaEE</w:t>
      </w:r>
      <w:r w:rsidRPr="00070623">
        <w:t>（</w:t>
      </w:r>
      <w:r w:rsidRPr="00070623">
        <w:t>Java Platform, Enterprise Edition</w:t>
      </w:r>
      <w:r w:rsidRPr="00070623">
        <w:t>）是在</w:t>
      </w:r>
      <w:r w:rsidRPr="00070623">
        <w:t>Java SE</w:t>
      </w:r>
      <w:r w:rsidRPr="00070623">
        <w:t>之上，定义的一套标准，用来支持企业级开发，比如用来接收</w:t>
      </w:r>
      <w:r w:rsidRPr="00070623">
        <w:t>http</w:t>
      </w:r>
      <w:r w:rsidRPr="00070623">
        <w:t>请求的</w:t>
      </w:r>
      <w:r w:rsidRPr="00070623">
        <w:t xml:space="preserve">servlet </w:t>
      </w:r>
      <w:r w:rsidRPr="00070623">
        <w:t>标准，和关系型数据库交互的</w:t>
      </w:r>
      <w:r w:rsidRPr="00070623">
        <w:t>API</w:t>
      </w:r>
      <w:r w:rsidRPr="00070623">
        <w:t>（</w:t>
      </w:r>
      <w:r w:rsidRPr="00070623">
        <w:t xml:space="preserve">JPA, </w:t>
      </w:r>
      <w:r w:rsidRPr="00070623">
        <w:rPr>
          <w:color w:val="222222"/>
          <w:shd w:val="clear" w:color="auto" w:fill="FFFFFF"/>
        </w:rPr>
        <w:t>Java Persistence API</w:t>
      </w:r>
      <w:r w:rsidRPr="00070623">
        <w:t>）等。</w:t>
      </w:r>
      <w:r w:rsidRPr="00070623">
        <w:t>Java EE</w:t>
      </w:r>
      <w:r w:rsidRPr="00070623">
        <w:rPr>
          <w:shd w:val="clear" w:color="auto" w:fill="FFFFFF"/>
        </w:rPr>
        <w:t>定义的每一条规范称为</w:t>
      </w:r>
      <w:r w:rsidRPr="00070623">
        <w:rPr>
          <w:shd w:val="clear" w:color="auto" w:fill="FFFFFF"/>
        </w:rPr>
        <w:t>JSR</w:t>
      </w:r>
      <w:r w:rsidRPr="00070623">
        <w:rPr>
          <w:shd w:val="clear" w:color="auto" w:fill="FFFFFF"/>
        </w:rPr>
        <w:t>（</w:t>
      </w:r>
      <w:r w:rsidRPr="00070623">
        <w:rPr>
          <w:shd w:val="clear" w:color="auto" w:fill="FFFFFF"/>
        </w:rPr>
        <w:t>Java Specification Request</w:t>
      </w:r>
      <w:r w:rsidRPr="00070623">
        <w:rPr>
          <w:shd w:val="clear" w:color="auto" w:fill="FFFFFF"/>
        </w:rPr>
        <w:t>），由</w:t>
      </w:r>
      <w:r w:rsidRPr="00070623">
        <w:rPr>
          <w:shd w:val="clear" w:color="auto" w:fill="FFFFFF"/>
        </w:rPr>
        <w:t>JCP</w:t>
      </w:r>
      <w:r w:rsidRPr="00070623">
        <w:rPr>
          <w:shd w:val="clear" w:color="auto" w:fill="FFFFFF"/>
        </w:rPr>
        <w:t>（</w:t>
      </w:r>
      <w:r w:rsidRPr="00070623">
        <w:rPr>
          <w:shd w:val="clear" w:color="auto" w:fill="FFFFFF"/>
        </w:rPr>
        <w:t>Java Community Process</w:t>
      </w:r>
      <w:r w:rsidRPr="00070623">
        <w:rPr>
          <w:shd w:val="clear" w:color="auto" w:fill="FFFFFF"/>
        </w:rPr>
        <w:t>）开发维护，就像</w:t>
      </w:r>
      <w:r w:rsidRPr="00070623">
        <w:rPr>
          <w:shd w:val="clear" w:color="auto" w:fill="FFFFFF"/>
        </w:rPr>
        <w:t>RFC</w:t>
      </w:r>
      <w:r w:rsidRPr="00070623">
        <w:rPr>
          <w:shd w:val="clear" w:color="auto" w:fill="FFFFFF"/>
        </w:rPr>
        <w:t>之于</w:t>
      </w:r>
      <w:r w:rsidRPr="00070623">
        <w:rPr>
          <w:shd w:val="clear" w:color="auto" w:fill="FFFFFF"/>
        </w:rPr>
        <w:t>IETF</w:t>
      </w:r>
      <w:r w:rsidRPr="00070623">
        <w:rPr>
          <w:shd w:val="clear" w:color="auto" w:fill="FFFFFF"/>
        </w:rPr>
        <w:t>。</w:t>
      </w:r>
    </w:p>
    <w:p w14:paraId="1DE396EC" w14:textId="77777777" w:rsidR="008F3E99" w:rsidRPr="00070623" w:rsidRDefault="008F3E99" w:rsidP="008F3E99">
      <w:pPr>
        <w:pStyle w:val="afe"/>
        <w:rPr>
          <w:shd w:val="clear" w:color="auto" w:fill="FFFFFF"/>
        </w:rPr>
      </w:pPr>
      <w:r w:rsidRPr="00070623">
        <w:rPr>
          <w:shd w:val="clear" w:color="auto" w:fill="FFFFFF"/>
        </w:rPr>
        <w:t>有标准就有实现，基于</w:t>
      </w:r>
      <w:r w:rsidRPr="00070623">
        <w:rPr>
          <w:shd w:val="clear" w:color="auto" w:fill="FFFFFF"/>
        </w:rPr>
        <w:t>Java EE</w:t>
      </w:r>
      <w:r w:rsidRPr="00070623">
        <w:rPr>
          <w:shd w:val="clear" w:color="auto" w:fill="FFFFFF"/>
        </w:rPr>
        <w:t>标准，业界公司实现了很多产品，例如</w:t>
      </w:r>
      <w:r w:rsidRPr="00070623">
        <w:rPr>
          <w:shd w:val="clear" w:color="auto" w:fill="FFFFFF"/>
        </w:rPr>
        <w:t>IBM</w:t>
      </w:r>
      <w:r w:rsidRPr="00070623">
        <w:rPr>
          <w:shd w:val="clear" w:color="auto" w:fill="FFFFFF"/>
        </w:rPr>
        <w:t>的</w:t>
      </w:r>
      <w:r w:rsidRPr="00070623">
        <w:rPr>
          <w:shd w:val="clear" w:color="auto" w:fill="FFFFFF"/>
        </w:rPr>
        <w:t>WebSphere Application Server</w:t>
      </w:r>
      <w:r w:rsidRPr="00070623">
        <w:rPr>
          <w:shd w:val="clear" w:color="auto" w:fill="FFFFFF"/>
        </w:rPr>
        <w:t>（</w:t>
      </w:r>
      <w:r w:rsidRPr="00070623">
        <w:rPr>
          <w:shd w:val="clear" w:color="auto" w:fill="FFFFFF"/>
        </w:rPr>
        <w:t>WAS</w:t>
      </w:r>
      <w:r w:rsidRPr="00070623">
        <w:rPr>
          <w:shd w:val="clear" w:color="auto" w:fill="FFFFFF"/>
        </w:rPr>
        <w:t>），</w:t>
      </w:r>
      <w:r w:rsidRPr="00070623">
        <w:rPr>
          <w:shd w:val="clear" w:color="auto" w:fill="FFFFFF"/>
        </w:rPr>
        <w:t>Oracle</w:t>
      </w:r>
      <w:r w:rsidRPr="00070623">
        <w:rPr>
          <w:shd w:val="clear" w:color="auto" w:fill="FFFFFF"/>
        </w:rPr>
        <w:t>的</w:t>
      </w:r>
      <w:r w:rsidRPr="00070623">
        <w:rPr>
          <w:shd w:val="clear" w:color="auto" w:fill="FFFFFF"/>
        </w:rPr>
        <w:t>WebLogic</w:t>
      </w:r>
      <w:r w:rsidRPr="00070623">
        <w:rPr>
          <w:shd w:val="clear" w:color="auto" w:fill="FFFFFF"/>
        </w:rPr>
        <w:t>，</w:t>
      </w:r>
      <w:r w:rsidRPr="00070623">
        <w:rPr>
          <w:shd w:val="clear" w:color="auto" w:fill="FFFFFF"/>
        </w:rPr>
        <w:t>RedHat</w:t>
      </w:r>
      <w:r w:rsidRPr="00070623">
        <w:rPr>
          <w:shd w:val="clear" w:color="auto" w:fill="FFFFFF"/>
        </w:rPr>
        <w:t>的</w:t>
      </w:r>
      <w:r w:rsidRPr="00070623">
        <w:rPr>
          <w:shd w:val="clear" w:color="auto" w:fill="FFFFFF"/>
        </w:rPr>
        <w:t>JBoss/WildFly</w:t>
      </w:r>
      <w:r w:rsidRPr="00070623">
        <w:rPr>
          <w:shd w:val="clear" w:color="auto" w:fill="FFFFFF"/>
        </w:rPr>
        <w:t>等等，这些实现都遵循</w:t>
      </w:r>
      <w:r w:rsidRPr="00070623">
        <w:rPr>
          <w:shd w:val="clear" w:color="auto" w:fill="FFFFFF"/>
        </w:rPr>
        <w:t>Java EE</w:t>
      </w:r>
      <w:r w:rsidRPr="00070623">
        <w:rPr>
          <w:shd w:val="clear" w:color="auto" w:fill="FFFFFF"/>
        </w:rPr>
        <w:t>的标准，而且实现了</w:t>
      </w:r>
      <w:r w:rsidRPr="00070623">
        <w:rPr>
          <w:shd w:val="clear" w:color="auto" w:fill="FFFFFF"/>
        </w:rPr>
        <w:t>Servlet spec</w:t>
      </w:r>
      <w:r w:rsidRPr="00070623">
        <w:rPr>
          <w:shd w:val="clear" w:color="auto" w:fill="FFFFFF"/>
        </w:rPr>
        <w:t>、</w:t>
      </w:r>
      <w:r w:rsidRPr="00070623">
        <w:rPr>
          <w:shd w:val="clear" w:color="auto" w:fill="FFFFFF"/>
        </w:rPr>
        <w:t>JPA spec</w:t>
      </w:r>
      <w:r w:rsidRPr="00070623">
        <w:rPr>
          <w:shd w:val="clear" w:color="auto" w:fill="FFFFFF"/>
        </w:rPr>
        <w:t>等大部分重要的</w:t>
      </w:r>
      <w:r w:rsidRPr="00070623">
        <w:rPr>
          <w:shd w:val="clear" w:color="auto" w:fill="FFFFFF"/>
        </w:rPr>
        <w:t>specification</w:t>
      </w:r>
      <w:r w:rsidRPr="00070623">
        <w:rPr>
          <w:shd w:val="clear" w:color="auto" w:fill="FFFFFF"/>
        </w:rPr>
        <w:t>，称为应用服务器（</w:t>
      </w:r>
      <w:r w:rsidRPr="00070623">
        <w:rPr>
          <w:shd w:val="clear" w:color="auto" w:fill="FFFFFF"/>
        </w:rPr>
        <w:t>Application Server</w:t>
      </w:r>
      <w:r w:rsidRPr="00070623">
        <w:rPr>
          <w:shd w:val="clear" w:color="auto" w:fill="FFFFFF"/>
        </w:rPr>
        <w:t>），</w:t>
      </w:r>
      <w:r w:rsidRPr="00070623">
        <w:rPr>
          <w:shd w:val="clear" w:color="auto" w:fill="FFFFFF"/>
        </w:rPr>
        <w:t>Java EE</w:t>
      </w:r>
      <w:r w:rsidRPr="00070623">
        <w:rPr>
          <w:shd w:val="clear" w:color="auto" w:fill="FFFFFF"/>
        </w:rPr>
        <w:t>规范保证了我们编写的应用能够部署</w:t>
      </w:r>
      <w:r w:rsidRPr="00070623">
        <w:rPr>
          <w:shd w:val="clear" w:color="auto" w:fill="FFFFFF"/>
        </w:rPr>
        <w:t>/</w:t>
      </w:r>
      <w:r w:rsidRPr="00070623">
        <w:rPr>
          <w:shd w:val="clear" w:color="auto" w:fill="FFFFFF"/>
        </w:rPr>
        <w:t>运行在上面；而在开源界更常用的</w:t>
      </w:r>
      <w:r w:rsidRPr="00070623">
        <w:rPr>
          <w:shd w:val="clear" w:color="auto" w:fill="FFFFFF"/>
        </w:rPr>
        <w:t>Tomcat/Jetty</w:t>
      </w:r>
      <w:r w:rsidRPr="00070623">
        <w:rPr>
          <w:shd w:val="clear" w:color="auto" w:fill="FFFFFF"/>
        </w:rPr>
        <w:t>则称为</w:t>
      </w:r>
      <w:r w:rsidRPr="00070623">
        <w:rPr>
          <w:shd w:val="clear" w:color="auto" w:fill="FFFFFF"/>
        </w:rPr>
        <w:t>Web</w:t>
      </w:r>
      <w:r w:rsidRPr="00070623">
        <w:rPr>
          <w:shd w:val="clear" w:color="auto" w:fill="FFFFFF"/>
        </w:rPr>
        <w:t>容器（</w:t>
      </w:r>
      <w:r w:rsidRPr="00070623">
        <w:rPr>
          <w:shd w:val="clear" w:color="auto" w:fill="FFFFFF"/>
        </w:rPr>
        <w:t>Web Container</w:t>
      </w:r>
      <w:r w:rsidRPr="00070623">
        <w:rPr>
          <w:shd w:val="clear" w:color="auto" w:fill="FFFFFF"/>
        </w:rPr>
        <w:t>），只实现了</w:t>
      </w:r>
      <w:r w:rsidRPr="00070623">
        <w:rPr>
          <w:shd w:val="clear" w:color="auto" w:fill="FFFFFF"/>
        </w:rPr>
        <w:t>Java EE</w:t>
      </w:r>
      <w:r w:rsidRPr="00070623">
        <w:rPr>
          <w:shd w:val="clear" w:color="auto" w:fill="FFFFFF"/>
        </w:rPr>
        <w:t>里的</w:t>
      </w:r>
      <w:r w:rsidRPr="00070623">
        <w:rPr>
          <w:shd w:val="clear" w:color="auto" w:fill="FFFFFF"/>
        </w:rPr>
        <w:t>Servlet spec</w:t>
      </w:r>
      <w:r w:rsidRPr="00070623">
        <w:rPr>
          <w:shd w:val="clear" w:color="auto" w:fill="FFFFFF"/>
        </w:rPr>
        <w:t>、</w:t>
      </w:r>
      <w:r w:rsidRPr="00070623">
        <w:rPr>
          <w:shd w:val="clear" w:color="auto" w:fill="FFFFFF"/>
        </w:rPr>
        <w:t>JSP spec</w:t>
      </w:r>
      <w:r w:rsidRPr="00070623">
        <w:rPr>
          <w:shd w:val="clear" w:color="auto" w:fill="FFFFFF"/>
        </w:rPr>
        <w:t>等和</w:t>
      </w:r>
      <w:r w:rsidRPr="00070623">
        <w:rPr>
          <w:shd w:val="clear" w:color="auto" w:fill="FFFFFF"/>
        </w:rPr>
        <w:t>Web</w:t>
      </w:r>
      <w:r w:rsidRPr="00070623">
        <w:rPr>
          <w:shd w:val="clear" w:color="auto" w:fill="FFFFFF"/>
        </w:rPr>
        <w:t>相关的</w:t>
      </w:r>
      <w:r w:rsidRPr="00070623">
        <w:rPr>
          <w:shd w:val="clear" w:color="auto" w:fill="FFFFFF"/>
        </w:rPr>
        <w:t>specification</w:t>
      </w:r>
      <w:r w:rsidRPr="00070623">
        <w:rPr>
          <w:shd w:val="clear" w:color="auto" w:fill="FFFFFF"/>
        </w:rPr>
        <w:t>，我们如果需要依赖注入，就需要自己引入</w:t>
      </w:r>
      <w:r w:rsidRPr="00070623">
        <w:rPr>
          <w:shd w:val="clear" w:color="auto" w:fill="FFFFFF"/>
        </w:rPr>
        <w:t>Spring</w:t>
      </w:r>
      <w:r w:rsidRPr="00070623">
        <w:rPr>
          <w:shd w:val="clear" w:color="auto" w:fill="FFFFFF"/>
        </w:rPr>
        <w:t>，需要用</w:t>
      </w:r>
      <w:r w:rsidRPr="00070623">
        <w:rPr>
          <w:shd w:val="clear" w:color="auto" w:fill="FFFFFF"/>
        </w:rPr>
        <w:t>JPA</w:t>
      </w:r>
      <w:r w:rsidRPr="00070623">
        <w:rPr>
          <w:shd w:val="clear" w:color="auto" w:fill="FFFFFF"/>
        </w:rPr>
        <w:t>访问关系型数据库，就需要自己引入</w:t>
      </w:r>
      <w:r w:rsidRPr="00070623">
        <w:rPr>
          <w:shd w:val="clear" w:color="auto" w:fill="FFFFFF"/>
        </w:rPr>
        <w:t>Hibernate</w:t>
      </w:r>
      <w:r w:rsidRPr="00070623">
        <w:rPr>
          <w:shd w:val="clear" w:color="auto" w:fill="FFFFFF"/>
        </w:rPr>
        <w:t>。</w:t>
      </w:r>
    </w:p>
    <w:p w14:paraId="3F21AFE1" w14:textId="77777777" w:rsidR="008F3E99" w:rsidRPr="00070623" w:rsidRDefault="008F3E99" w:rsidP="008F3E99">
      <w:pPr>
        <w:pStyle w:val="afe"/>
      </w:pPr>
      <w:r w:rsidRPr="00070623">
        <w:t>Spring</w:t>
      </w:r>
      <w:r w:rsidRPr="00070623">
        <w:t>中采用控制反转思想，框架（</w:t>
      </w:r>
      <w:r w:rsidRPr="00070623">
        <w:t>Framework</w:t>
      </w:r>
      <w:r w:rsidRPr="00070623">
        <w:t>）和库（</w:t>
      </w:r>
      <w:r w:rsidRPr="00070623">
        <w:t>Library</w:t>
      </w:r>
      <w:r w:rsidRPr="00070623">
        <w:t>）的最大区别就是控制反转，调用库中编写好的函数，还是主动的调用，而在框架下开发，编写好的程序有框架来执行，是被动的调用，编程者负责向框架中注入依赖，最为框架的</w:t>
      </w:r>
      <w:r w:rsidRPr="00070623">
        <w:lastRenderedPageBreak/>
        <w:t>回调、实现或被托管的对象，这样做可以解耦，解除作为主体的责任，专注于业户逻辑的实现。</w:t>
      </w:r>
      <w:r w:rsidRPr="00070623">
        <w:t>Spring</w:t>
      </w:r>
      <w:r w:rsidRPr="00070623">
        <w:t>中通过注解（</w:t>
      </w:r>
      <w:r w:rsidRPr="00070623">
        <w:t>annotation</w:t>
      </w:r>
      <w:r w:rsidRPr="00070623">
        <w:t>）</w:t>
      </w:r>
      <w:r w:rsidRPr="00070623">
        <w:t>@Component</w:t>
      </w:r>
      <w:r w:rsidRPr="00070623">
        <w:t>标示一个类需要框架来实例化对象，通过注解</w:t>
      </w:r>
      <w:r w:rsidRPr="00070623">
        <w:t>@Autowired</w:t>
      </w:r>
      <w:r w:rsidRPr="00070623">
        <w:t>进行依赖注入，合成一个对象。</w:t>
      </w:r>
    </w:p>
    <w:p w14:paraId="0A6523E8" w14:textId="77777777" w:rsidR="008F3E99" w:rsidRPr="00070623" w:rsidRDefault="008F3E99" w:rsidP="00070623">
      <w:pPr>
        <w:pStyle w:val="afe"/>
        <w:numPr>
          <w:ilvl w:val="0"/>
          <w:numId w:val="32"/>
        </w:numPr>
        <w:ind w:firstLineChars="0"/>
      </w:pPr>
      <w:r w:rsidRPr="00070623">
        <w:t>Spring MVC</w:t>
      </w:r>
      <w:r w:rsidRPr="00070623">
        <w:t>模块</w:t>
      </w:r>
    </w:p>
    <w:p w14:paraId="651F3499" w14:textId="77777777" w:rsidR="008F3E99" w:rsidRPr="00070623" w:rsidRDefault="008F3E99" w:rsidP="008F3E99">
      <w:pPr>
        <w:pStyle w:val="afe"/>
        <w:rPr>
          <w:shd w:val="clear" w:color="auto" w:fill="FFFFFF"/>
        </w:rPr>
      </w:pPr>
      <w:r w:rsidRPr="00070623">
        <w:t>如上图</w:t>
      </w:r>
      <w:r w:rsidRPr="00070623">
        <w:t>Spring</w:t>
      </w:r>
      <w:r w:rsidRPr="00070623">
        <w:t>框架所示，其由许多模块组成，</w:t>
      </w:r>
      <w:r w:rsidRPr="00070623">
        <w:rPr>
          <w:shd w:val="clear" w:color="auto" w:fill="FFFFFF"/>
        </w:rPr>
        <w:t>最核心的有</w:t>
      </w:r>
      <w:r w:rsidRPr="00070623">
        <w:rPr>
          <w:shd w:val="clear" w:color="auto" w:fill="FFFFFF"/>
        </w:rPr>
        <w:t>spring-core</w:t>
      </w:r>
      <w:r w:rsidRPr="00070623">
        <w:rPr>
          <w:shd w:val="clear" w:color="auto" w:fill="FFFFFF"/>
        </w:rPr>
        <w:t>、</w:t>
      </w:r>
      <w:r w:rsidRPr="00070623">
        <w:rPr>
          <w:shd w:val="clear" w:color="auto" w:fill="FFFFFF"/>
        </w:rPr>
        <w:t>spring-beans</w:t>
      </w:r>
      <w:r w:rsidRPr="00070623">
        <w:rPr>
          <w:shd w:val="clear" w:color="auto" w:fill="FFFFFF"/>
        </w:rPr>
        <w:t>，和数据库交互的有</w:t>
      </w:r>
      <w:r w:rsidRPr="00070623">
        <w:rPr>
          <w:shd w:val="clear" w:color="auto" w:fill="FFFFFF"/>
        </w:rPr>
        <w:t>spring-jdbc</w:t>
      </w:r>
      <w:r w:rsidRPr="00070623">
        <w:rPr>
          <w:shd w:val="clear" w:color="auto" w:fill="FFFFFF"/>
        </w:rPr>
        <w:t>、</w:t>
      </w:r>
      <w:r w:rsidRPr="00070623">
        <w:rPr>
          <w:shd w:val="clear" w:color="auto" w:fill="FFFFFF"/>
        </w:rPr>
        <w:t>spring-orm</w:t>
      </w:r>
      <w:r w:rsidRPr="00070623">
        <w:rPr>
          <w:shd w:val="clear" w:color="auto" w:fill="FFFFFF"/>
        </w:rPr>
        <w:t>等，我们用</w:t>
      </w:r>
      <w:r w:rsidRPr="00070623">
        <w:rPr>
          <w:shd w:val="clear" w:color="auto" w:fill="FFFFFF"/>
        </w:rPr>
        <w:t>Spring</w:t>
      </w:r>
      <w:r w:rsidRPr="00070623">
        <w:rPr>
          <w:shd w:val="clear" w:color="auto" w:fill="FFFFFF"/>
        </w:rPr>
        <w:t>来构建</w:t>
      </w:r>
      <w:r w:rsidRPr="00070623">
        <w:rPr>
          <w:shd w:val="clear" w:color="auto" w:fill="FFFFFF"/>
        </w:rPr>
        <w:t>RESTful</w:t>
      </w:r>
      <w:r w:rsidRPr="00070623">
        <w:rPr>
          <w:shd w:val="clear" w:color="auto" w:fill="FFFFFF"/>
        </w:rPr>
        <w:t>接口，介绍一下</w:t>
      </w:r>
      <w:r w:rsidRPr="00070623">
        <w:rPr>
          <w:shd w:val="clear" w:color="auto" w:fill="FFFFFF"/>
        </w:rPr>
        <w:t>Spring Web MVC</w:t>
      </w:r>
      <w:r w:rsidRPr="00070623">
        <w:rPr>
          <w:shd w:val="clear" w:color="auto" w:fill="FFFFFF"/>
        </w:rPr>
        <w:t>模块。</w:t>
      </w:r>
    </w:p>
    <w:p w14:paraId="7931D00F" w14:textId="77777777" w:rsidR="008F3E99" w:rsidRPr="00070623" w:rsidRDefault="008F3E99" w:rsidP="008F3E99">
      <w:pPr>
        <w:pStyle w:val="afe"/>
        <w:rPr>
          <w:shd w:val="clear" w:color="auto" w:fill="FFFFFF"/>
        </w:rPr>
      </w:pPr>
      <w:r w:rsidRPr="00070623">
        <w:rPr>
          <w:shd w:val="clear" w:color="auto" w:fill="FFFFFF"/>
        </w:rPr>
        <w:t>Servlet</w:t>
      </w:r>
      <w:r w:rsidRPr="00070623">
        <w:rPr>
          <w:shd w:val="clear" w:color="auto" w:fill="FFFFFF"/>
        </w:rPr>
        <w:t>是</w:t>
      </w:r>
      <w:r w:rsidRPr="00070623">
        <w:rPr>
          <w:shd w:val="clear" w:color="auto" w:fill="FFFFFF"/>
        </w:rPr>
        <w:t>Java EE</w:t>
      </w:r>
      <w:r w:rsidRPr="00070623">
        <w:rPr>
          <w:shd w:val="clear" w:color="auto" w:fill="FFFFFF"/>
        </w:rPr>
        <w:t>里处理</w:t>
      </w:r>
      <w:r w:rsidRPr="00070623">
        <w:rPr>
          <w:shd w:val="clear" w:color="auto" w:fill="FFFFFF"/>
        </w:rPr>
        <w:t>HTTP</w:t>
      </w:r>
      <w:r w:rsidRPr="00070623">
        <w:rPr>
          <w:shd w:val="clear" w:color="auto" w:fill="FFFFFF"/>
        </w:rPr>
        <w:t>请求的技术</w:t>
      </w:r>
      <w:r w:rsidRPr="00070623">
        <w:rPr>
          <w:shd w:val="clear" w:color="auto" w:fill="FFFFFF"/>
        </w:rPr>
        <w:t>/</w:t>
      </w:r>
      <w:r w:rsidRPr="00070623">
        <w:rPr>
          <w:shd w:val="clear" w:color="auto" w:fill="FFFFFF"/>
        </w:rPr>
        <w:t>规范，</w:t>
      </w:r>
      <w:r w:rsidRPr="00070623">
        <w:rPr>
          <w:shd w:val="clear" w:color="auto" w:fill="FFFFFF"/>
        </w:rPr>
        <w:t>Spring MVC</w:t>
      </w:r>
      <w:r w:rsidRPr="00070623">
        <w:rPr>
          <w:shd w:val="clear" w:color="auto" w:fill="FFFFFF"/>
        </w:rPr>
        <w:t>也是基于</w:t>
      </w:r>
      <w:r w:rsidRPr="00070623">
        <w:rPr>
          <w:shd w:val="clear" w:color="auto" w:fill="FFFFFF"/>
        </w:rPr>
        <w:t>servlet</w:t>
      </w:r>
      <w:r w:rsidRPr="00070623">
        <w:rPr>
          <w:shd w:val="clear" w:color="auto" w:fill="FFFFFF"/>
        </w:rPr>
        <w:t>来设计的，基于一个核心的</w:t>
      </w:r>
      <w:r w:rsidRPr="00070623">
        <w:rPr>
          <w:shd w:val="clear" w:color="auto" w:fill="FFFFFF"/>
        </w:rPr>
        <w:t>DispatcherServlet</w:t>
      </w:r>
      <w:r w:rsidRPr="00070623">
        <w:rPr>
          <w:shd w:val="clear" w:color="auto" w:fill="FFFFFF"/>
        </w:rPr>
        <w:t>，</w:t>
      </w:r>
      <w:r w:rsidRPr="00070623">
        <w:rPr>
          <w:shd w:val="clear" w:color="auto" w:fill="FFFFFF"/>
        </w:rPr>
        <w:t>HTTP</w:t>
      </w:r>
      <w:r w:rsidRPr="00070623">
        <w:rPr>
          <w:shd w:val="clear" w:color="auto" w:fill="FFFFFF"/>
        </w:rPr>
        <w:t>请求进来之后由它分发给其他的</w:t>
      </w:r>
      <w:r w:rsidRPr="00070623">
        <w:rPr>
          <w:shd w:val="clear" w:color="auto" w:fill="FFFFFF"/>
        </w:rPr>
        <w:t>Controller</w:t>
      </w:r>
      <w:r w:rsidRPr="00070623">
        <w:rPr>
          <w:shd w:val="clear" w:color="auto" w:fill="FFFFFF"/>
        </w:rPr>
        <w:t>处理。其实现了</w:t>
      </w:r>
      <w:r w:rsidRPr="00070623">
        <w:rPr>
          <w:shd w:val="clear" w:color="auto" w:fill="FFFFFF"/>
        </w:rPr>
        <w:t>MVC</w:t>
      </w:r>
      <w:r w:rsidRPr="00070623">
        <w:rPr>
          <w:shd w:val="clear" w:color="auto" w:fill="FFFFFF"/>
        </w:rPr>
        <w:t>的设计模式，</w:t>
      </w:r>
      <w:r w:rsidRPr="00070623">
        <w:rPr>
          <w:shd w:val="clear" w:color="auto" w:fill="FFFFFF"/>
        </w:rPr>
        <w:t>Model</w:t>
      </w:r>
      <w:r w:rsidRPr="00070623">
        <w:rPr>
          <w:shd w:val="clear" w:color="auto" w:fill="FFFFFF"/>
        </w:rPr>
        <w:t>负责封装应用数据层，</w:t>
      </w:r>
      <w:r w:rsidRPr="00070623">
        <w:rPr>
          <w:shd w:val="clear" w:color="auto" w:fill="FFFFFF"/>
        </w:rPr>
        <w:t>View</w:t>
      </w:r>
      <w:r w:rsidRPr="00070623">
        <w:rPr>
          <w:shd w:val="clear" w:color="auto" w:fill="FFFFFF"/>
        </w:rPr>
        <w:t>负责渲染应用数据，通常生成浏览器解释的</w:t>
      </w:r>
      <w:r w:rsidRPr="00070623">
        <w:rPr>
          <w:shd w:val="clear" w:color="auto" w:fill="FFFFFF"/>
        </w:rPr>
        <w:t>HTML</w:t>
      </w:r>
      <w:r w:rsidRPr="00070623">
        <w:rPr>
          <w:shd w:val="clear" w:color="auto" w:fill="FFFFFF"/>
        </w:rPr>
        <w:t>文件，</w:t>
      </w:r>
      <w:r w:rsidRPr="00070623">
        <w:rPr>
          <w:shd w:val="clear" w:color="auto" w:fill="FFFFFF"/>
        </w:rPr>
        <w:t>Controller</w:t>
      </w:r>
      <w:r w:rsidRPr="00070623">
        <w:rPr>
          <w:shd w:val="clear" w:color="auto" w:fill="FFFFFF"/>
        </w:rPr>
        <w:t>负责处理用户请求，绑定相应的模型并传给</w:t>
      </w:r>
      <w:r w:rsidRPr="00070623">
        <w:rPr>
          <w:shd w:val="clear" w:color="auto" w:fill="FFFFFF"/>
        </w:rPr>
        <w:t>view</w:t>
      </w:r>
      <w:r w:rsidRPr="00070623">
        <w:rPr>
          <w:shd w:val="clear" w:color="auto" w:fill="FFFFFF"/>
        </w:rPr>
        <w:t>层做渲染。</w:t>
      </w:r>
    </w:p>
    <w:p w14:paraId="0707C0AB" w14:textId="28C15FA3" w:rsidR="008F3E99" w:rsidRPr="00070623" w:rsidRDefault="008F3E99" w:rsidP="008F3E99">
      <w:pPr>
        <w:ind w:firstLine="480"/>
        <w:rPr>
          <w:color w:val="000000"/>
          <w:shd w:val="clear" w:color="auto" w:fill="FFFFFF"/>
        </w:rPr>
      </w:pPr>
      <w:r w:rsidRPr="00070623">
        <w:rPr>
          <w:noProof/>
        </w:rPr>
        <mc:AlternateContent>
          <mc:Choice Requires="wps">
            <w:drawing>
              <wp:anchor distT="0" distB="0" distL="114300" distR="114300" simplePos="0" relativeHeight="251695104" behindDoc="0" locked="0" layoutInCell="1" allowOverlap="1" wp14:anchorId="668C916C" wp14:editId="3CB33E04">
                <wp:simplePos x="0" y="0"/>
                <wp:positionH relativeFrom="column">
                  <wp:posOffset>152400</wp:posOffset>
                </wp:positionH>
                <wp:positionV relativeFrom="paragraph">
                  <wp:posOffset>3221990</wp:posOffset>
                </wp:positionV>
                <wp:extent cx="5381625" cy="414020"/>
                <wp:effectExtent l="0" t="0" r="3175" b="0"/>
                <wp:wrapThrough wrapText="bothSides">
                  <wp:wrapPolygon edited="0">
                    <wp:start x="0" y="0"/>
                    <wp:lineTo x="0" y="19877"/>
                    <wp:lineTo x="21511" y="19877"/>
                    <wp:lineTo x="21511" y="0"/>
                    <wp:lineTo x="0" y="0"/>
                  </wp:wrapPolygon>
                </wp:wrapThrough>
                <wp:docPr id="44" name="文本框 44"/>
                <wp:cNvGraphicFramePr/>
                <a:graphic xmlns:a="http://schemas.openxmlformats.org/drawingml/2006/main">
                  <a:graphicData uri="http://schemas.microsoft.com/office/word/2010/wordprocessingShape">
                    <wps:wsp>
                      <wps:cNvSpPr txBox="1"/>
                      <wps:spPr>
                        <a:xfrm>
                          <a:off x="0" y="0"/>
                          <a:ext cx="5381625" cy="41402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36E581" w14:textId="73AA4BFB" w:rsidR="00C22ACC" w:rsidRPr="0081005A" w:rsidRDefault="00C22ACC" w:rsidP="008F3E99">
                            <w:pPr>
                              <w:pStyle w:val="ad"/>
                              <w:jc w:val="center"/>
                              <w:rPr>
                                <w:rFonts w:ascii="Times New Roman" w:eastAsia="宋体" w:hAnsi="Times New Roman"/>
                                <w:noProof/>
                              </w:rPr>
                            </w:pPr>
                            <w:r>
                              <w:rPr>
                                <w:rFonts w:hint="eastAsia"/>
                              </w:rPr>
                              <w:t>图</w:t>
                            </w:r>
                            <w:r>
                              <w:rPr>
                                <w:rFonts w:hint="eastAsia"/>
                              </w:rPr>
                              <w:t xml:space="preserve"> 2-</w:t>
                            </w:r>
                            <w:r>
                              <w:rPr>
                                <w:rFonts w:hint="eastAsia"/>
                                <w:lang w:eastAsia="zh-CN"/>
                              </w:rPr>
                              <w:t>2 MVC</w:t>
                            </w:r>
                            <w:r>
                              <w:rPr>
                                <w:rFonts w:hint="eastAsia"/>
                                <w:lang w:eastAsia="zh-CN"/>
                              </w:rPr>
                              <w:t>处理流程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C916C" id="文本框 44" o:spid="_x0000_s1027" type="#_x0000_t202" style="position:absolute;left:0;text-align:left;margin-left:12pt;margin-top:253.7pt;width:423.75pt;height:32.6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" stroked="f">
                <v:textbox style="mso-fit-shape-to-text:t" inset="0,0,0,0">
                  <w:txbxContent>
                    <w:p w14:paraId="3536E581" w14:textId="73AA4BFB" w:rsidR="00C22ACC" w:rsidRPr="0081005A" w:rsidRDefault="00C22ACC" w:rsidP="008F3E99">
                      <w:pPr>
                        <w:pStyle w:val="ad"/>
                        <w:jc w:val="center"/>
                        <w:rPr>
                          <w:rFonts w:ascii="Times New Roman" w:eastAsia="宋体" w:hAnsi="Times New Roman"/>
                          <w:noProof/>
                        </w:rPr>
                      </w:pPr>
                      <w:r>
                        <w:rPr>
                          <w:rFonts w:hint="eastAsia"/>
                        </w:rPr>
                        <w:t>图</w:t>
                      </w:r>
                      <w:r>
                        <w:rPr>
                          <w:rFonts w:hint="eastAsia"/>
                        </w:rPr>
                        <w:t xml:space="preserve"> 2-</w:t>
                      </w:r>
                      <w:r>
                        <w:rPr>
                          <w:rFonts w:hint="eastAsia"/>
                          <w:lang w:eastAsia="zh-CN"/>
                        </w:rPr>
                        <w:t>2 MVC</w:t>
                      </w:r>
                      <w:r>
                        <w:rPr>
                          <w:rFonts w:hint="eastAsia"/>
                          <w:lang w:eastAsia="zh-CN"/>
                        </w:rPr>
                        <w:t>处理流程</w:t>
                      </w:r>
                    </w:p>
                  </w:txbxContent>
                </v:textbox>
                <w10:wrap type="through"/>
              </v:shape>
            </w:pict>
          </mc:Fallback>
        </mc:AlternateContent>
      </w:r>
      <w:r w:rsidR="00091960">
        <w:rPr>
          <w:noProof/>
          <w:color w:val="000000"/>
          <w:shd w:val="clear" w:color="auto" w:fill="FFFFFF"/>
        </w:rPr>
        <w:drawing>
          <wp:inline distT="0" distB="0" distL="0" distR="0" wp14:anchorId="1D7EC33D" wp14:editId="6F4C636C">
            <wp:extent cx="5382376" cy="28483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MVC.png"/>
                    <pic:cNvPicPr/>
                  </pic:nvPicPr>
                  <pic:blipFill>
                    <a:blip r:embed="rId37">
                      <a:extLst>
                        <a:ext uri="{28A0092B-C50C-407E-A947-70E740481C1C}">
                          <a14:useLocalDpi xmlns:a14="http://schemas.microsoft.com/office/drawing/2010/main" val="0"/>
                        </a:ext>
                      </a:extLst>
                    </a:blip>
                    <a:stretch>
                      <a:fillRect/>
                    </a:stretch>
                  </pic:blipFill>
                  <pic:spPr>
                    <a:xfrm>
                      <a:off x="0" y="0"/>
                      <a:ext cx="5382376" cy="2848373"/>
                    </a:xfrm>
                    <a:prstGeom prst="rect">
                      <a:avLst/>
                    </a:prstGeom>
                  </pic:spPr>
                </pic:pic>
              </a:graphicData>
            </a:graphic>
          </wp:inline>
        </w:drawing>
      </w:r>
    </w:p>
    <w:p w14:paraId="48451571" w14:textId="77777777" w:rsidR="008F3E99" w:rsidRPr="00070623" w:rsidRDefault="008F3E99" w:rsidP="008F3E99">
      <w:pPr>
        <w:ind w:firstLine="480"/>
      </w:pPr>
      <w:r w:rsidRPr="00070623">
        <w:t>1</w:t>
      </w:r>
      <w:r w:rsidRPr="00070623">
        <w:t>、</w:t>
      </w:r>
      <w:r w:rsidRPr="00070623">
        <w:t>DispatchServlet</w:t>
      </w:r>
      <w:r w:rsidRPr="00070623">
        <w:t>接受</w:t>
      </w:r>
      <w:r w:rsidRPr="00070623">
        <w:t>http</w:t>
      </w:r>
      <w:r w:rsidRPr="00070623">
        <w:t>请求，查询</w:t>
      </w:r>
      <w:r w:rsidRPr="00070623">
        <w:t>Handler Mapping</w:t>
      </w:r>
      <w:r w:rsidRPr="00070623">
        <w:t>找到对应的</w:t>
      </w:r>
      <w:r w:rsidRPr="00070623">
        <w:t>controller</w:t>
      </w:r>
    </w:p>
    <w:p w14:paraId="1D5468B2" w14:textId="77777777" w:rsidR="008F3E99" w:rsidRPr="00070623" w:rsidRDefault="008F3E99" w:rsidP="008F3E99">
      <w:pPr>
        <w:ind w:firstLine="480"/>
      </w:pPr>
      <w:r w:rsidRPr="00070623">
        <w:t>2</w:t>
      </w:r>
      <w:r w:rsidRPr="00070623">
        <w:t>、</w:t>
      </w:r>
      <w:r w:rsidRPr="00070623">
        <w:t>DispatchServlet</w:t>
      </w:r>
      <w:r w:rsidRPr="00070623">
        <w:t>将请求传给对应的</w:t>
      </w:r>
      <w:r w:rsidRPr="00070623">
        <w:t>controller</w:t>
      </w:r>
      <w:r w:rsidRPr="00070623">
        <w:t>，根据请求方法、</w:t>
      </w:r>
      <w:r w:rsidRPr="00070623">
        <w:t>uri</w:t>
      </w:r>
      <w:r w:rsidRPr="00070623">
        <w:t>调用特定的处理方法，执行设定好的业务逻辑，返回</w:t>
      </w:r>
      <w:r w:rsidRPr="00070623">
        <w:t>view</w:t>
      </w:r>
      <w:r w:rsidRPr="00070623">
        <w:t>名字给</w:t>
      </w:r>
      <w:r w:rsidRPr="00070623">
        <w:t>DispatchServlet</w:t>
      </w:r>
      <w:r w:rsidRPr="00070623">
        <w:t>；</w:t>
      </w:r>
    </w:p>
    <w:p w14:paraId="4A412392" w14:textId="77777777" w:rsidR="008F3E99" w:rsidRPr="00070623" w:rsidRDefault="008F3E99" w:rsidP="008F3E99">
      <w:pPr>
        <w:ind w:firstLine="480"/>
      </w:pPr>
      <w:r w:rsidRPr="00070623">
        <w:t>3</w:t>
      </w:r>
      <w:r w:rsidRPr="00070623">
        <w:t>、</w:t>
      </w:r>
      <w:r w:rsidRPr="00070623">
        <w:t>DispatchServlet</w:t>
      </w:r>
      <w:r w:rsidRPr="00070623">
        <w:t>通过</w:t>
      </w:r>
      <w:r w:rsidRPr="00070623">
        <w:t>View Resolver</w:t>
      </w:r>
      <w:r w:rsidRPr="00070623">
        <w:t>得到对应的</w:t>
      </w:r>
      <w:r w:rsidRPr="00070623">
        <w:t>View</w:t>
      </w:r>
    </w:p>
    <w:p w14:paraId="3FFE66A4" w14:textId="77777777" w:rsidR="008F3E99" w:rsidRPr="00070623" w:rsidRDefault="008F3E99" w:rsidP="008F3E99">
      <w:pPr>
        <w:ind w:firstLine="480"/>
      </w:pPr>
      <w:r w:rsidRPr="00070623">
        <w:t>4</w:t>
      </w:r>
      <w:r w:rsidRPr="00070623">
        <w:t>、</w:t>
      </w:r>
      <w:r w:rsidRPr="00070623">
        <w:t>DispatchServler</w:t>
      </w:r>
      <w:r w:rsidRPr="00070623">
        <w:t>得到了</w:t>
      </w:r>
      <w:r w:rsidRPr="00070623">
        <w:t>view</w:t>
      </w:r>
      <w:r w:rsidRPr="00070623">
        <w:t>，将其和</w:t>
      </w:r>
      <w:r w:rsidRPr="00070623">
        <w:t>model</w:t>
      </w:r>
      <w:r w:rsidRPr="00070623">
        <w:t>结合，渲染后返回给浏览器</w:t>
      </w:r>
    </w:p>
    <w:p w14:paraId="1DB469D0" w14:textId="77777777" w:rsidR="008F3E99" w:rsidRPr="00070623" w:rsidRDefault="008F3E99" w:rsidP="008F3E99">
      <w:pPr>
        <w:ind w:firstLine="480"/>
      </w:pPr>
      <w:r w:rsidRPr="00070623">
        <w:t>通过</w:t>
      </w:r>
      <w:r w:rsidRPr="00070623">
        <w:t>MVC</w:t>
      </w:r>
      <w:r w:rsidRPr="00070623">
        <w:t>设计模式，使得应用程序的不同方面（输入逻辑、业务逻辑和展示逻辑）分离开，在元素之间建立松散耦合的关系以利于扩展和复用。</w:t>
      </w:r>
    </w:p>
    <w:p w14:paraId="2D4C07F0" w14:textId="77777777" w:rsidR="008F3E99" w:rsidRPr="00070623" w:rsidRDefault="008F3E99" w:rsidP="00070623">
      <w:pPr>
        <w:pStyle w:val="3"/>
        <w:rPr>
          <w:szCs w:val="24"/>
        </w:rPr>
      </w:pPr>
      <w:bookmarkStart w:id="581" w:name="_Toc440316274"/>
      <w:r w:rsidRPr="00070623">
        <w:rPr>
          <w:szCs w:val="24"/>
        </w:rPr>
        <w:lastRenderedPageBreak/>
        <w:t>Tomcat</w:t>
      </w:r>
      <w:r w:rsidRPr="00070623">
        <w:rPr>
          <w:szCs w:val="24"/>
        </w:rPr>
        <w:t>服务器</w:t>
      </w:r>
      <w:bookmarkEnd w:id="581"/>
    </w:p>
    <w:p w14:paraId="298CD4F8" w14:textId="235BF261" w:rsidR="00C4408C" w:rsidRDefault="008F3E99" w:rsidP="00091960">
      <w:pPr>
        <w:pStyle w:val="afe"/>
        <w:rPr>
          <w:shd w:val="clear" w:color="auto" w:fill="FFFFFF"/>
        </w:rPr>
      </w:pPr>
      <w:r w:rsidRPr="00070623">
        <w:t>Tomcat</w:t>
      </w:r>
      <w:r w:rsidRPr="00070623">
        <w:t>是一个</w:t>
      </w:r>
      <w:r w:rsidRPr="00070623">
        <w:t>web</w:t>
      </w:r>
      <w:r w:rsidRPr="00070623">
        <w:t>容器（</w:t>
      </w:r>
      <w:r w:rsidRPr="00070623">
        <w:t>Web Container</w:t>
      </w:r>
      <w:r w:rsidRPr="00070623">
        <w:t>），</w:t>
      </w:r>
      <w:r w:rsidRPr="00070623">
        <w:rPr>
          <w:shd w:val="clear" w:color="auto" w:fill="FFFFFF"/>
        </w:rPr>
        <w:t>我们用</w:t>
      </w:r>
      <w:r w:rsidRPr="00070623">
        <w:rPr>
          <w:shd w:val="clear" w:color="auto" w:fill="FFFFFF"/>
        </w:rPr>
        <w:t>Spring</w:t>
      </w:r>
      <w:r w:rsidRPr="00070623">
        <w:rPr>
          <w:shd w:val="clear" w:color="auto" w:fill="FFFFFF"/>
        </w:rPr>
        <w:t>构建的</w:t>
      </w:r>
      <w:r w:rsidRPr="00070623">
        <w:rPr>
          <w:shd w:val="clear" w:color="auto" w:fill="FFFFFF"/>
        </w:rPr>
        <w:t>Web</w:t>
      </w:r>
      <w:r w:rsidRPr="00070623">
        <w:rPr>
          <w:shd w:val="clear" w:color="auto" w:fill="FFFFFF"/>
        </w:rPr>
        <w:t>应用是要借助一个容器来运行的，比如</w:t>
      </w:r>
      <w:r w:rsidRPr="00070623">
        <w:rPr>
          <w:shd w:val="clear" w:color="auto" w:fill="FFFFFF"/>
        </w:rPr>
        <w:t>Tomcat</w:t>
      </w:r>
      <w:r w:rsidRPr="00070623">
        <w:rPr>
          <w:shd w:val="clear" w:color="auto" w:fill="FFFFFF"/>
        </w:rPr>
        <w:t>、</w:t>
      </w:r>
      <w:r w:rsidRPr="00070623">
        <w:rPr>
          <w:shd w:val="clear" w:color="auto" w:fill="FFFFFF"/>
        </w:rPr>
        <w:t>Jetty</w:t>
      </w:r>
      <w:r w:rsidRPr="00070623">
        <w:rPr>
          <w:shd w:val="clear" w:color="auto" w:fill="FFFFFF"/>
        </w:rPr>
        <w:t>，</w:t>
      </w:r>
      <w:r w:rsidRPr="00070623">
        <w:rPr>
          <w:shd w:val="clear" w:color="auto" w:fill="FFFFFF"/>
        </w:rPr>
        <w:t>GlassFish</w:t>
      </w:r>
      <w:r w:rsidRPr="00070623">
        <w:rPr>
          <w:shd w:val="clear" w:color="auto" w:fill="FFFFFF"/>
        </w:rPr>
        <w:t>。因为无论是用</w:t>
      </w:r>
      <w:r w:rsidRPr="00070623">
        <w:rPr>
          <w:shd w:val="clear" w:color="auto" w:fill="FFFFFF"/>
        </w:rPr>
        <w:t>Spring</w:t>
      </w:r>
      <w:r w:rsidRPr="00070623">
        <w:rPr>
          <w:shd w:val="clear" w:color="auto" w:fill="FFFFFF"/>
        </w:rPr>
        <w:t>还是其他</w:t>
      </w:r>
      <w:r w:rsidRPr="00070623">
        <w:rPr>
          <w:shd w:val="clear" w:color="auto" w:fill="FFFFFF"/>
        </w:rPr>
        <w:t>Java EE</w:t>
      </w:r>
      <w:r w:rsidRPr="00070623">
        <w:rPr>
          <w:shd w:val="clear" w:color="auto" w:fill="FFFFFF"/>
        </w:rPr>
        <w:t>框架编写出来的</w:t>
      </w:r>
      <w:r w:rsidRPr="00070623">
        <w:rPr>
          <w:shd w:val="clear" w:color="auto" w:fill="FFFFFF"/>
        </w:rPr>
        <w:t>Web</w:t>
      </w:r>
      <w:r w:rsidRPr="00070623">
        <w:rPr>
          <w:shd w:val="clear" w:color="auto" w:fill="FFFFFF"/>
        </w:rPr>
        <w:t>应用，都是一个个独立的</w:t>
      </w:r>
      <w:r w:rsidRPr="00070623">
        <w:rPr>
          <w:shd w:val="clear" w:color="auto" w:fill="FFFFFF"/>
        </w:rPr>
        <w:t>servlet</w:t>
      </w:r>
      <w:r w:rsidRPr="00070623">
        <w:rPr>
          <w:shd w:val="clear" w:color="auto" w:fill="FFFFFF"/>
        </w:rPr>
        <w:t>，或者基于</w:t>
      </w:r>
      <w:r w:rsidRPr="00070623">
        <w:rPr>
          <w:shd w:val="clear" w:color="auto" w:fill="FFFFFF"/>
        </w:rPr>
        <w:t>servlet</w:t>
      </w:r>
      <w:r w:rsidRPr="00070623">
        <w:rPr>
          <w:shd w:val="clear" w:color="auto" w:fill="FFFFFF"/>
        </w:rPr>
        <w:t>的扩展，这些独立的</w:t>
      </w:r>
      <w:r w:rsidRPr="00070623">
        <w:rPr>
          <w:shd w:val="clear" w:color="auto" w:fill="FFFFFF"/>
        </w:rPr>
        <w:t>servlet</w:t>
      </w:r>
      <w:r w:rsidRPr="00070623">
        <w:rPr>
          <w:shd w:val="clear" w:color="auto" w:fill="FFFFFF"/>
        </w:rPr>
        <w:t>不能直接运行，也不能直接接收来自浏览器的</w:t>
      </w:r>
      <w:r w:rsidRPr="00070623">
        <w:rPr>
          <w:shd w:val="clear" w:color="auto" w:fill="FFFFFF"/>
        </w:rPr>
        <w:t>HTTP</w:t>
      </w:r>
      <w:r w:rsidRPr="00070623">
        <w:rPr>
          <w:shd w:val="clear" w:color="auto" w:fill="FFFFFF"/>
        </w:rPr>
        <w:t>请求。</w:t>
      </w:r>
      <w:r w:rsidRPr="00070623">
        <w:rPr>
          <w:shd w:val="clear" w:color="auto" w:fill="FFFFFF"/>
        </w:rPr>
        <w:t>Tomcat/Jetty</w:t>
      </w:r>
      <w:r w:rsidRPr="00070623">
        <w:rPr>
          <w:shd w:val="clear" w:color="auto" w:fill="FFFFFF"/>
        </w:rPr>
        <w:t>这些容器一方面是一个</w:t>
      </w:r>
      <w:r w:rsidRPr="00070623">
        <w:rPr>
          <w:shd w:val="clear" w:color="auto" w:fill="FFFFFF"/>
        </w:rPr>
        <w:t>Web</w:t>
      </w:r>
      <w:r w:rsidRPr="00070623">
        <w:rPr>
          <w:shd w:val="clear" w:color="auto" w:fill="FFFFFF"/>
        </w:rPr>
        <w:t>服务器</w:t>
      </w:r>
      <w:r w:rsidRPr="00070623">
        <w:rPr>
          <w:shd w:val="clear" w:color="auto" w:fill="FFFFFF"/>
        </w:rPr>
        <w:t>——</w:t>
      </w:r>
      <w:r w:rsidRPr="00070623">
        <w:rPr>
          <w:shd w:val="clear" w:color="auto" w:fill="FFFFFF"/>
        </w:rPr>
        <w:t>即和浏览器交互，接收</w:t>
      </w:r>
      <w:r w:rsidRPr="00070623">
        <w:rPr>
          <w:shd w:val="clear" w:color="auto" w:fill="FFFFFF"/>
        </w:rPr>
        <w:t>/</w:t>
      </w:r>
      <w:r w:rsidRPr="00070623">
        <w:rPr>
          <w:shd w:val="clear" w:color="auto" w:fill="FFFFFF"/>
        </w:rPr>
        <w:t>响应</w:t>
      </w:r>
      <w:r w:rsidRPr="00070623">
        <w:rPr>
          <w:shd w:val="clear" w:color="auto" w:fill="FFFFFF"/>
        </w:rPr>
        <w:t>HTTP</w:t>
      </w:r>
      <w:r w:rsidRPr="00070623">
        <w:rPr>
          <w:shd w:val="clear" w:color="auto" w:fill="FFFFFF"/>
        </w:rPr>
        <w:t>请求；另一方面是</w:t>
      </w:r>
      <w:r w:rsidRPr="00070623">
        <w:rPr>
          <w:shd w:val="clear" w:color="auto" w:fill="FFFFFF"/>
        </w:rPr>
        <w:t>Servlet</w:t>
      </w:r>
      <w:r w:rsidRPr="00070623">
        <w:rPr>
          <w:shd w:val="clear" w:color="auto" w:fill="FFFFFF"/>
        </w:rPr>
        <w:t>容器</w:t>
      </w:r>
      <w:r w:rsidRPr="00070623">
        <w:rPr>
          <w:shd w:val="clear" w:color="auto" w:fill="FFFFFF"/>
        </w:rPr>
        <w:t>——</w:t>
      </w:r>
      <w:r w:rsidRPr="00070623">
        <w:rPr>
          <w:shd w:val="clear" w:color="auto" w:fill="FFFFFF"/>
        </w:rPr>
        <w:t>加载</w:t>
      </w:r>
      <w:r w:rsidRPr="00070623">
        <w:rPr>
          <w:shd w:val="clear" w:color="auto" w:fill="FFFFFF"/>
        </w:rPr>
        <w:t>servlet</w:t>
      </w:r>
      <w:r w:rsidRPr="00070623">
        <w:rPr>
          <w:shd w:val="clear" w:color="auto" w:fill="FFFFFF"/>
        </w:rPr>
        <w:t>，负责管理他们的生命周期，根据</w:t>
      </w:r>
      <w:r w:rsidRPr="00070623">
        <w:rPr>
          <w:shd w:val="clear" w:color="auto" w:fill="FFFFFF"/>
        </w:rPr>
        <w:t>mapping</w:t>
      </w:r>
      <w:r w:rsidRPr="00070623">
        <w:rPr>
          <w:shd w:val="clear" w:color="auto" w:fill="FFFFFF"/>
        </w:rPr>
        <w:t>规则把分发给响应的</w:t>
      </w:r>
      <w:r w:rsidRPr="00070623">
        <w:rPr>
          <w:shd w:val="clear" w:color="auto" w:fill="FFFFFF"/>
        </w:rPr>
        <w:t>servlet</w:t>
      </w:r>
      <w:r w:rsidRPr="00070623">
        <w:rPr>
          <w:shd w:val="clear" w:color="auto" w:fill="FFFFFF"/>
        </w:rPr>
        <w:t>，如图</w:t>
      </w:r>
    </w:p>
    <w:p w14:paraId="196E4609" w14:textId="0D5781B8" w:rsidR="00091960" w:rsidRPr="00091960" w:rsidRDefault="00091960" w:rsidP="00091960">
      <w:pPr>
        <w:rPr>
          <w:rFonts w:hint="eastAsia"/>
        </w:rPr>
      </w:pPr>
      <w:r>
        <w:rPr>
          <w:rFonts w:hint="eastAsia"/>
          <w:noProof/>
        </w:rPr>
        <w:drawing>
          <wp:inline distT="0" distB="0" distL="0" distR="0" wp14:anchorId="7118153B" wp14:editId="0C0F60AF">
            <wp:extent cx="5543550" cy="26797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png"/>
                    <pic:cNvPicPr/>
                  </pic:nvPicPr>
                  <pic:blipFill>
                    <a:blip r:embed="rId38">
                      <a:extLst>
                        <a:ext uri="{28A0092B-C50C-407E-A947-70E740481C1C}">
                          <a14:useLocalDpi xmlns:a14="http://schemas.microsoft.com/office/drawing/2010/main" val="0"/>
                        </a:ext>
                      </a:extLst>
                    </a:blip>
                    <a:stretch>
                      <a:fillRect/>
                    </a:stretch>
                  </pic:blipFill>
                  <pic:spPr>
                    <a:xfrm>
                      <a:off x="0" y="0"/>
                      <a:ext cx="5543550" cy="2679700"/>
                    </a:xfrm>
                    <a:prstGeom prst="rect">
                      <a:avLst/>
                    </a:prstGeom>
                  </pic:spPr>
                </pic:pic>
              </a:graphicData>
            </a:graphic>
          </wp:inline>
        </w:drawing>
      </w:r>
    </w:p>
    <w:p w14:paraId="21429D0B" w14:textId="387B2ED9" w:rsidR="008F3E99" w:rsidRPr="00070623" w:rsidRDefault="00C4408C" w:rsidP="00C4408C">
      <w:pPr>
        <w:pStyle w:val="ad"/>
        <w:jc w:val="center"/>
        <w:rPr>
          <w:rFonts w:ascii="Times New Roman" w:hAnsi="Times New Roman"/>
          <w:color w:val="000000"/>
          <w:sz w:val="24"/>
          <w:szCs w:val="24"/>
          <w:shd w:val="clear" w:color="auto" w:fill="FFFFFF"/>
        </w:rPr>
      </w:pPr>
      <w:r w:rsidRPr="00070623">
        <w:rPr>
          <w:rFonts w:ascii="Times New Roman" w:hAnsi="Times New Roman"/>
          <w:sz w:val="24"/>
          <w:szCs w:val="24"/>
        </w:rPr>
        <w:t>图</w:t>
      </w:r>
      <w:r w:rsidRPr="00070623">
        <w:rPr>
          <w:rFonts w:ascii="Times New Roman" w:hAnsi="Times New Roman"/>
          <w:sz w:val="24"/>
          <w:szCs w:val="24"/>
        </w:rPr>
        <w:t xml:space="preserve"> </w:t>
      </w:r>
      <w:r w:rsidRPr="00070623">
        <w:rPr>
          <w:rFonts w:ascii="Times New Roman" w:hAnsi="Times New Roman"/>
          <w:sz w:val="24"/>
          <w:szCs w:val="24"/>
        </w:rPr>
        <w:fldChar w:fldCharType="begin"/>
      </w:r>
      <w:r w:rsidRPr="00070623">
        <w:rPr>
          <w:rFonts w:ascii="Times New Roman" w:hAnsi="Times New Roman"/>
          <w:sz w:val="24"/>
          <w:szCs w:val="24"/>
        </w:rPr>
        <w:instrText xml:space="preserve"> SEQ </w:instrText>
      </w:r>
      <w:r w:rsidRPr="00070623">
        <w:rPr>
          <w:rFonts w:ascii="Times New Roman" w:hAnsi="Times New Roman"/>
          <w:sz w:val="24"/>
          <w:szCs w:val="24"/>
        </w:rPr>
        <w:instrText>图</w:instrText>
      </w:r>
      <w:r w:rsidRPr="00070623">
        <w:rPr>
          <w:rFonts w:ascii="Times New Roman" w:hAnsi="Times New Roman"/>
          <w:sz w:val="24"/>
          <w:szCs w:val="24"/>
        </w:rPr>
        <w:instrText xml:space="preserve"> \* ARABIC </w:instrText>
      </w:r>
      <w:r w:rsidRPr="00070623">
        <w:rPr>
          <w:rFonts w:ascii="Times New Roman" w:hAnsi="Times New Roman"/>
          <w:sz w:val="24"/>
          <w:szCs w:val="24"/>
        </w:rPr>
        <w:fldChar w:fldCharType="separate"/>
      </w:r>
      <w:r w:rsidR="001A10FF" w:rsidRPr="00070623">
        <w:rPr>
          <w:rFonts w:ascii="Times New Roman" w:hAnsi="Times New Roman"/>
          <w:noProof/>
          <w:sz w:val="24"/>
          <w:szCs w:val="24"/>
        </w:rPr>
        <w:t>2</w:t>
      </w:r>
      <w:r w:rsidRPr="00070623">
        <w:rPr>
          <w:rFonts w:ascii="Times New Roman" w:hAnsi="Times New Roman"/>
          <w:sz w:val="24"/>
          <w:szCs w:val="24"/>
        </w:rPr>
        <w:fldChar w:fldCharType="end"/>
      </w:r>
      <w:r w:rsidRPr="00070623">
        <w:rPr>
          <w:rFonts w:ascii="Times New Roman" w:hAnsi="Times New Roman"/>
          <w:sz w:val="24"/>
          <w:szCs w:val="24"/>
          <w:lang w:eastAsia="zh-CN"/>
        </w:rPr>
        <w:t>-3 Servlet</w:t>
      </w:r>
      <w:r w:rsidRPr="00070623">
        <w:rPr>
          <w:rFonts w:ascii="Times New Roman" w:hAnsi="Times New Roman"/>
          <w:sz w:val="24"/>
          <w:szCs w:val="24"/>
          <w:lang w:eastAsia="zh-CN"/>
        </w:rPr>
        <w:t>原理图</w:t>
      </w:r>
    </w:p>
    <w:p w14:paraId="6CF09567" w14:textId="77777777" w:rsidR="008F3E99" w:rsidRPr="00070623" w:rsidRDefault="008F3E99" w:rsidP="0057627B">
      <w:pPr>
        <w:pStyle w:val="afe"/>
      </w:pPr>
      <w:r w:rsidRPr="00070623">
        <w:t>这一整套都是</w:t>
      </w:r>
      <w:r w:rsidRPr="00070623">
        <w:t>Java EE Servlet</w:t>
      </w:r>
      <w:r w:rsidRPr="00070623">
        <w:t>规范，</w:t>
      </w:r>
      <w:r w:rsidRPr="00070623">
        <w:t>Spring</w:t>
      </w:r>
      <w:r w:rsidRPr="00070623">
        <w:t>和容器都得遵守这些规范，用</w:t>
      </w:r>
      <w:r w:rsidRPr="00070623">
        <w:t>Spring</w:t>
      </w:r>
      <w:r w:rsidRPr="00070623">
        <w:t>写的</w:t>
      </w:r>
      <w:r w:rsidRPr="00070623">
        <w:t>Web</w:t>
      </w:r>
      <w:r w:rsidRPr="00070623">
        <w:t>应用才可以部署到</w:t>
      </w:r>
      <w:r w:rsidRPr="00070623">
        <w:t>Web</w:t>
      </w:r>
      <w:r w:rsidRPr="00070623">
        <w:t>容器里去。</w:t>
      </w:r>
    </w:p>
    <w:p w14:paraId="64A077F8" w14:textId="77777777" w:rsidR="008F3E99" w:rsidRPr="00070623" w:rsidRDefault="008F3E99" w:rsidP="00070623">
      <w:pPr>
        <w:pStyle w:val="3"/>
        <w:rPr>
          <w:szCs w:val="24"/>
        </w:rPr>
      </w:pPr>
      <w:bookmarkStart w:id="582" w:name="_Toc440316275"/>
      <w:r w:rsidRPr="00070623">
        <w:rPr>
          <w:szCs w:val="24"/>
        </w:rPr>
        <w:t>REST</w:t>
      </w:r>
      <w:bookmarkEnd w:id="582"/>
    </w:p>
    <w:p w14:paraId="7B274021" w14:textId="77777777" w:rsidR="008F3E99" w:rsidRPr="00070623" w:rsidRDefault="008F3E99" w:rsidP="0057627B">
      <w:pPr>
        <w:pStyle w:val="afe"/>
      </w:pPr>
      <w:r w:rsidRPr="00070623">
        <w:t xml:space="preserve">RESTful </w:t>
      </w:r>
      <w:r w:rsidRPr="00070623">
        <w:t>网络服务是基于</w:t>
      </w:r>
      <w:r w:rsidRPr="00070623">
        <w:t>REST</w:t>
      </w:r>
      <w:r w:rsidRPr="00070623">
        <w:t>架构的网络服务，在</w:t>
      </w:r>
      <w:r w:rsidRPr="00070623">
        <w:t>REST</w:t>
      </w:r>
      <w:r w:rsidRPr="00070623">
        <w:t>架构中，一切都是资源。</w:t>
      </w:r>
      <w:r w:rsidRPr="00070623">
        <w:t>RESTful</w:t>
      </w:r>
      <w:r w:rsidRPr="00070623">
        <w:t>网络服务具有轻量级、高可扩展性和高可维护性的特点，非常普遍的用于基于网络的应用的</w:t>
      </w:r>
      <w:r w:rsidRPr="00070623">
        <w:t>API</w:t>
      </w:r>
      <w:r w:rsidRPr="00070623">
        <w:t>的实现。</w:t>
      </w:r>
    </w:p>
    <w:p w14:paraId="2BD4266E" w14:textId="77777777" w:rsidR="008F3E99" w:rsidRPr="00070623" w:rsidRDefault="008F3E99" w:rsidP="0057627B">
      <w:pPr>
        <w:pStyle w:val="afe"/>
      </w:pPr>
      <w:r w:rsidRPr="00070623">
        <w:t xml:space="preserve">  REST</w:t>
      </w:r>
      <w:r w:rsidRPr="00070623">
        <w:t>（</w:t>
      </w:r>
      <w:r w:rsidRPr="00070623">
        <w:t>Representational State Transfer</w:t>
      </w:r>
      <w:r w:rsidRPr="00070623">
        <w:t>），是一种基于</w:t>
      </w:r>
      <w:r w:rsidRPr="00070623">
        <w:t>web</w:t>
      </w:r>
      <w:r w:rsidRPr="00070623">
        <w:t>的网络标准架构，采用</w:t>
      </w:r>
      <w:r w:rsidRPr="00070623">
        <w:t>HTTP</w:t>
      </w:r>
    </w:p>
    <w:p w14:paraId="04D307EE" w14:textId="77777777" w:rsidR="008F3E99" w:rsidRPr="00070623" w:rsidRDefault="008F3E99" w:rsidP="0057627B">
      <w:pPr>
        <w:pStyle w:val="afe"/>
      </w:pPr>
      <w:r w:rsidRPr="00070623">
        <w:t>进行数据通信。在</w:t>
      </w:r>
      <w:r w:rsidRPr="00070623">
        <w:t>REST</w:t>
      </w:r>
      <w:r w:rsidRPr="00070623">
        <w:t>架构中，</w:t>
      </w:r>
      <w:r w:rsidRPr="00070623">
        <w:t>REST</w:t>
      </w:r>
      <w:r w:rsidRPr="00070623">
        <w:t>服务器提供对资源的访问，</w:t>
      </w:r>
      <w:r w:rsidRPr="00070623">
        <w:t>REST</w:t>
      </w:r>
      <w:r w:rsidRPr="00070623">
        <w:t>客户端访问并展示资源，其中资源被</w:t>
      </w:r>
      <w:r w:rsidRPr="00070623">
        <w:t>URI</w:t>
      </w:r>
      <w:r w:rsidRPr="00070623">
        <w:t>表示，</w:t>
      </w:r>
      <w:r w:rsidRPr="00070623">
        <w:t>JSON</w:t>
      </w:r>
      <w:r w:rsidRPr="00070623">
        <w:t>在</w:t>
      </w:r>
      <w:r w:rsidRPr="00070623">
        <w:t>web</w:t>
      </w:r>
      <w:r w:rsidRPr="00070623">
        <w:t>服务中是最流行的资源格式。</w:t>
      </w:r>
    </w:p>
    <w:p w14:paraId="2EE3F141" w14:textId="77777777" w:rsidR="008F3E99" w:rsidRPr="00070623" w:rsidRDefault="008F3E99" w:rsidP="0057627B">
      <w:pPr>
        <w:pStyle w:val="afe"/>
      </w:pPr>
      <w:r w:rsidRPr="00070623">
        <w:lastRenderedPageBreak/>
        <w:t>HTTP</w:t>
      </w:r>
      <w:r w:rsidRPr="00070623">
        <w:t>中熟知的方法普遍的应用于</w:t>
      </w:r>
      <w:r w:rsidRPr="00070623">
        <w:t>REST</w:t>
      </w:r>
      <w:r w:rsidRPr="00070623">
        <w:t>架构中，分别有不同的语义</w:t>
      </w:r>
    </w:p>
    <w:tbl>
      <w:tblPr>
        <w:tblW w:w="0" w:type="auto"/>
        <w:tblLook w:val="04A0" w:firstRow="1" w:lastRow="0" w:firstColumn="1" w:lastColumn="0" w:noHBand="0" w:noVBand="1"/>
      </w:tblPr>
      <w:tblGrid>
        <w:gridCol w:w="4483"/>
        <w:gridCol w:w="4463"/>
      </w:tblGrid>
      <w:tr w:rsidR="008F3E99" w:rsidRPr="00070623" w14:paraId="7A830ECB" w14:textId="77777777" w:rsidTr="008F3E99">
        <w:tc>
          <w:tcPr>
            <w:tcW w:w="4643" w:type="dxa"/>
          </w:tcPr>
          <w:p w14:paraId="79AB2280" w14:textId="77777777" w:rsidR="008F3E99" w:rsidRPr="00070623" w:rsidRDefault="008F3E99" w:rsidP="008F3E99">
            <w:pPr>
              <w:pStyle w:val="aff"/>
              <w:ind w:firstLineChars="0" w:firstLine="0"/>
              <w:rPr>
                <w:szCs w:val="24"/>
              </w:rPr>
            </w:pPr>
            <w:r w:rsidRPr="00070623">
              <w:rPr>
                <w:szCs w:val="24"/>
              </w:rPr>
              <w:t>HTTP</w:t>
            </w:r>
            <w:r w:rsidRPr="00070623">
              <w:rPr>
                <w:szCs w:val="24"/>
              </w:rPr>
              <w:t>方法</w:t>
            </w:r>
          </w:p>
        </w:tc>
        <w:tc>
          <w:tcPr>
            <w:tcW w:w="4643" w:type="dxa"/>
          </w:tcPr>
          <w:p w14:paraId="35578B2D" w14:textId="77777777" w:rsidR="008F3E99" w:rsidRPr="00070623" w:rsidRDefault="008F3E99" w:rsidP="008F3E99">
            <w:pPr>
              <w:pStyle w:val="aff"/>
              <w:ind w:firstLineChars="0" w:firstLine="0"/>
              <w:rPr>
                <w:szCs w:val="24"/>
              </w:rPr>
            </w:pPr>
            <w:r w:rsidRPr="00070623">
              <w:rPr>
                <w:szCs w:val="24"/>
              </w:rPr>
              <w:t>REST</w:t>
            </w:r>
            <w:r w:rsidRPr="00070623">
              <w:rPr>
                <w:szCs w:val="24"/>
              </w:rPr>
              <w:t>架构中的语义</w:t>
            </w:r>
          </w:p>
        </w:tc>
      </w:tr>
      <w:tr w:rsidR="008F3E99" w:rsidRPr="00070623" w14:paraId="100CD893" w14:textId="77777777" w:rsidTr="008F3E99">
        <w:tc>
          <w:tcPr>
            <w:tcW w:w="4643" w:type="dxa"/>
          </w:tcPr>
          <w:p w14:paraId="10DB6C99" w14:textId="77777777" w:rsidR="008F3E99" w:rsidRPr="00070623" w:rsidRDefault="008F3E99" w:rsidP="008F3E99">
            <w:pPr>
              <w:pStyle w:val="aff"/>
              <w:ind w:firstLineChars="0" w:firstLine="0"/>
              <w:rPr>
                <w:szCs w:val="24"/>
              </w:rPr>
            </w:pPr>
            <w:r w:rsidRPr="00070623">
              <w:rPr>
                <w:szCs w:val="24"/>
              </w:rPr>
              <w:t>GET</w:t>
            </w:r>
          </w:p>
        </w:tc>
        <w:tc>
          <w:tcPr>
            <w:tcW w:w="4643" w:type="dxa"/>
          </w:tcPr>
          <w:p w14:paraId="4CE1DDF5" w14:textId="77777777" w:rsidR="008F3E99" w:rsidRPr="00070623" w:rsidRDefault="008F3E99" w:rsidP="008F3E99">
            <w:pPr>
              <w:pStyle w:val="aff"/>
              <w:ind w:firstLineChars="0" w:firstLine="0"/>
              <w:rPr>
                <w:szCs w:val="24"/>
              </w:rPr>
            </w:pPr>
            <w:r w:rsidRPr="00070623">
              <w:rPr>
                <w:szCs w:val="24"/>
              </w:rPr>
              <w:t>对资源的只读访问</w:t>
            </w:r>
          </w:p>
        </w:tc>
      </w:tr>
      <w:tr w:rsidR="008F3E99" w:rsidRPr="00070623" w14:paraId="2594E960" w14:textId="77777777" w:rsidTr="008F3E99">
        <w:tc>
          <w:tcPr>
            <w:tcW w:w="4643" w:type="dxa"/>
          </w:tcPr>
          <w:p w14:paraId="57DD2757" w14:textId="77777777" w:rsidR="008F3E99" w:rsidRPr="00070623" w:rsidRDefault="008F3E99" w:rsidP="008F3E99">
            <w:pPr>
              <w:pStyle w:val="aff"/>
              <w:ind w:firstLineChars="0" w:firstLine="0"/>
              <w:rPr>
                <w:szCs w:val="24"/>
              </w:rPr>
            </w:pPr>
            <w:r w:rsidRPr="00070623">
              <w:rPr>
                <w:szCs w:val="24"/>
              </w:rPr>
              <w:t>PUT</w:t>
            </w:r>
          </w:p>
        </w:tc>
        <w:tc>
          <w:tcPr>
            <w:tcW w:w="4643" w:type="dxa"/>
          </w:tcPr>
          <w:p w14:paraId="5A3B0753" w14:textId="77777777" w:rsidR="008F3E99" w:rsidRPr="00070623" w:rsidRDefault="008F3E99" w:rsidP="008F3E99">
            <w:pPr>
              <w:pStyle w:val="aff"/>
              <w:ind w:firstLineChars="0" w:firstLine="0"/>
              <w:rPr>
                <w:szCs w:val="24"/>
              </w:rPr>
            </w:pPr>
            <w:r w:rsidRPr="00070623">
              <w:rPr>
                <w:szCs w:val="24"/>
              </w:rPr>
              <w:t>创建一个新资源</w:t>
            </w:r>
          </w:p>
        </w:tc>
      </w:tr>
      <w:tr w:rsidR="008F3E99" w:rsidRPr="00070623" w14:paraId="4EEB0BB7" w14:textId="77777777" w:rsidTr="008F3E99">
        <w:tc>
          <w:tcPr>
            <w:tcW w:w="4643" w:type="dxa"/>
          </w:tcPr>
          <w:p w14:paraId="5CC9C2C4" w14:textId="77777777" w:rsidR="008F3E99" w:rsidRPr="00070623" w:rsidRDefault="008F3E99" w:rsidP="008F3E99">
            <w:pPr>
              <w:pStyle w:val="aff"/>
              <w:ind w:firstLineChars="0" w:firstLine="0"/>
              <w:rPr>
                <w:szCs w:val="24"/>
              </w:rPr>
            </w:pPr>
            <w:r w:rsidRPr="00070623">
              <w:rPr>
                <w:szCs w:val="24"/>
              </w:rPr>
              <w:t>DELETE</w:t>
            </w:r>
          </w:p>
        </w:tc>
        <w:tc>
          <w:tcPr>
            <w:tcW w:w="4643" w:type="dxa"/>
          </w:tcPr>
          <w:p w14:paraId="4341D090" w14:textId="77777777" w:rsidR="008F3E99" w:rsidRPr="00070623" w:rsidRDefault="008F3E99" w:rsidP="008F3E99">
            <w:pPr>
              <w:pStyle w:val="aff"/>
              <w:ind w:firstLineChars="0" w:firstLine="0"/>
              <w:rPr>
                <w:szCs w:val="24"/>
              </w:rPr>
            </w:pPr>
            <w:r w:rsidRPr="00070623">
              <w:rPr>
                <w:szCs w:val="24"/>
              </w:rPr>
              <w:t>移除一个已有资源</w:t>
            </w:r>
          </w:p>
        </w:tc>
      </w:tr>
      <w:tr w:rsidR="008F3E99" w:rsidRPr="00070623" w14:paraId="1A6C5F11" w14:textId="77777777" w:rsidTr="008F3E99">
        <w:tc>
          <w:tcPr>
            <w:tcW w:w="4643" w:type="dxa"/>
          </w:tcPr>
          <w:p w14:paraId="2A2D386F" w14:textId="77777777" w:rsidR="008F3E99" w:rsidRPr="00070623" w:rsidRDefault="008F3E99" w:rsidP="008F3E99">
            <w:pPr>
              <w:pStyle w:val="aff"/>
              <w:ind w:firstLineChars="0" w:firstLine="0"/>
              <w:rPr>
                <w:szCs w:val="24"/>
              </w:rPr>
            </w:pPr>
            <w:r w:rsidRPr="00070623">
              <w:rPr>
                <w:szCs w:val="24"/>
              </w:rPr>
              <w:t>POST</w:t>
            </w:r>
          </w:p>
        </w:tc>
        <w:tc>
          <w:tcPr>
            <w:tcW w:w="4643" w:type="dxa"/>
          </w:tcPr>
          <w:p w14:paraId="23DAC2B5" w14:textId="77777777" w:rsidR="008F3E99" w:rsidRPr="00070623" w:rsidRDefault="008F3E99" w:rsidP="008F3E99">
            <w:pPr>
              <w:pStyle w:val="aff"/>
              <w:ind w:firstLineChars="0" w:firstLine="0"/>
              <w:rPr>
                <w:szCs w:val="24"/>
              </w:rPr>
            </w:pPr>
            <w:r w:rsidRPr="00070623">
              <w:rPr>
                <w:szCs w:val="24"/>
              </w:rPr>
              <w:t>更新一个已有资源或创建一个新资源</w:t>
            </w:r>
          </w:p>
        </w:tc>
      </w:tr>
      <w:tr w:rsidR="008F3E99" w:rsidRPr="00070623" w14:paraId="73346602" w14:textId="77777777" w:rsidTr="008F3E99">
        <w:tc>
          <w:tcPr>
            <w:tcW w:w="4643" w:type="dxa"/>
          </w:tcPr>
          <w:p w14:paraId="4A87C353" w14:textId="77777777" w:rsidR="008F3E99" w:rsidRPr="00070623" w:rsidRDefault="008F3E99" w:rsidP="008F3E99">
            <w:pPr>
              <w:pStyle w:val="aff"/>
              <w:ind w:firstLineChars="0" w:firstLine="0"/>
              <w:rPr>
                <w:szCs w:val="24"/>
              </w:rPr>
            </w:pPr>
            <w:r w:rsidRPr="00070623">
              <w:rPr>
                <w:szCs w:val="24"/>
              </w:rPr>
              <w:t>OPTIONS</w:t>
            </w:r>
          </w:p>
        </w:tc>
        <w:tc>
          <w:tcPr>
            <w:tcW w:w="4643" w:type="dxa"/>
          </w:tcPr>
          <w:p w14:paraId="555D312D" w14:textId="77777777" w:rsidR="008F3E99" w:rsidRPr="00070623" w:rsidRDefault="008F3E99" w:rsidP="008F3E99">
            <w:pPr>
              <w:pStyle w:val="aff"/>
              <w:ind w:firstLineChars="0" w:firstLine="0"/>
              <w:rPr>
                <w:szCs w:val="24"/>
              </w:rPr>
            </w:pPr>
            <w:r w:rsidRPr="00070623">
              <w:rPr>
                <w:szCs w:val="24"/>
              </w:rPr>
              <w:t>得到一个资源所支持的操作类型</w:t>
            </w:r>
          </w:p>
        </w:tc>
      </w:tr>
    </w:tbl>
    <w:p w14:paraId="3C3A52B0" w14:textId="77777777" w:rsidR="008F3E99" w:rsidRPr="00070623" w:rsidRDefault="008F3E99" w:rsidP="008F3E99">
      <w:pPr>
        <w:pStyle w:val="aff"/>
        <w:ind w:firstLineChars="0" w:firstLine="0"/>
        <w:rPr>
          <w:szCs w:val="24"/>
        </w:rPr>
      </w:pPr>
    </w:p>
    <w:p w14:paraId="2482FC70" w14:textId="77777777" w:rsidR="008F3E99" w:rsidRPr="00070623" w:rsidRDefault="008F3E99" w:rsidP="0057627B">
      <w:pPr>
        <w:pStyle w:val="afe"/>
      </w:pPr>
      <w:r w:rsidRPr="00070623">
        <w:t>类似于单机中的进程间通信，计算机网络，比如互联网中的</w:t>
      </w:r>
      <w:r w:rsidRPr="00070623">
        <w:t>web</w:t>
      </w:r>
      <w:r w:rsidRPr="00070623">
        <w:t>服务就是软件应用之间的通信，软件可以用不同的语言编写实现，可以部署在不同的平台，但是通过</w:t>
      </w:r>
      <w:r w:rsidRPr="00070623">
        <w:t>web</w:t>
      </w:r>
      <w:r w:rsidRPr="00070623">
        <w:t>服务这一开放的协议和标准，软件应用可以方便的交换数据。基于</w:t>
      </w:r>
      <w:r w:rsidRPr="00070623">
        <w:t>REST</w:t>
      </w:r>
      <w:r w:rsidRPr="00070623">
        <w:t>架构的</w:t>
      </w:r>
      <w:r w:rsidRPr="00070623">
        <w:t>web</w:t>
      </w:r>
      <w:r w:rsidRPr="00070623">
        <w:t>服务称为</w:t>
      </w:r>
      <w:r w:rsidRPr="00070623">
        <w:t>RESTful</w:t>
      </w:r>
      <w:r w:rsidRPr="00070623">
        <w:t>风格的</w:t>
      </w:r>
      <w:r w:rsidRPr="00070623">
        <w:t>web</w:t>
      </w:r>
      <w:r w:rsidRPr="00070623">
        <w:t>服务，其通过</w:t>
      </w:r>
      <w:r w:rsidRPr="00070623">
        <w:t>HTTP</w:t>
      </w:r>
      <w:r w:rsidRPr="00070623">
        <w:t>协议通信，是一种</w:t>
      </w:r>
      <w:r w:rsidRPr="00070623">
        <w:t>web</w:t>
      </w:r>
      <w:r w:rsidRPr="00070623">
        <w:t>服务的规范。对于本课题依托的参与式感知实验平台，客户端与平台服务器之间的数据交换正适合使用</w:t>
      </w:r>
      <w:r w:rsidRPr="00070623">
        <w:t>REST</w:t>
      </w:r>
      <w:r w:rsidRPr="00070623">
        <w:t>架构来实现。</w:t>
      </w:r>
    </w:p>
    <w:p w14:paraId="501B07A3" w14:textId="77777777" w:rsidR="008F3E99" w:rsidRPr="00070623" w:rsidRDefault="008F3E99" w:rsidP="008F3E99"/>
    <w:p w14:paraId="3800E5D6" w14:textId="5FBEE013" w:rsidR="008F3E99" w:rsidRPr="00070623" w:rsidRDefault="00070623" w:rsidP="00070623">
      <w:pPr>
        <w:pStyle w:val="3"/>
        <w:rPr>
          <w:szCs w:val="24"/>
        </w:rPr>
      </w:pPr>
      <w:bookmarkStart w:id="583" w:name="_Toc440316276"/>
      <w:r w:rsidRPr="00070623">
        <w:rPr>
          <w:szCs w:val="24"/>
        </w:rPr>
        <w:t>iOS</w:t>
      </w:r>
      <w:r w:rsidRPr="00070623">
        <w:rPr>
          <w:szCs w:val="24"/>
        </w:rPr>
        <w:t>平台</w:t>
      </w:r>
      <w:r w:rsidR="008F3E99" w:rsidRPr="00070623">
        <w:rPr>
          <w:szCs w:val="24"/>
        </w:rPr>
        <w:t>推送</w:t>
      </w:r>
      <w:r w:rsidRPr="00070623">
        <w:rPr>
          <w:szCs w:val="24"/>
        </w:rPr>
        <w:t>消息</w:t>
      </w:r>
      <w:bookmarkEnd w:id="583"/>
    </w:p>
    <w:p w14:paraId="5853BA96" w14:textId="7C8EA073" w:rsidR="00C4408C" w:rsidRDefault="008F3E99" w:rsidP="000B3466">
      <w:pPr>
        <w:ind w:firstLine="480"/>
      </w:pPr>
      <w:r w:rsidRPr="00070623">
        <w:t>推送通知（</w:t>
      </w:r>
      <w:r w:rsidRPr="00070623">
        <w:t>push notification</w:t>
      </w:r>
      <w:r w:rsidRPr="00070623">
        <w:t>）是服务器端主动发消息给客户端的一种通知方式，本文主要关注</w:t>
      </w:r>
      <w:r w:rsidRPr="00070623">
        <w:t>iOS</w:t>
      </w:r>
      <w:r w:rsidRPr="00070623">
        <w:t>平台下的消息推送原理及实现方式。</w:t>
      </w:r>
    </w:p>
    <w:p w14:paraId="06AE49B3" w14:textId="79BF05D2" w:rsidR="000B3466" w:rsidRPr="000B3466" w:rsidRDefault="000B3466" w:rsidP="000B3466">
      <w:pPr>
        <w:ind w:firstLine="480"/>
        <w:rPr>
          <w:rFonts w:hint="eastAsia"/>
        </w:rPr>
      </w:pPr>
      <w:r>
        <w:rPr>
          <w:rFonts w:hint="eastAsia"/>
          <w:noProof/>
        </w:rPr>
        <w:drawing>
          <wp:inline distT="0" distB="0" distL="0" distR="0" wp14:anchorId="304F4F1D" wp14:editId="585F6812">
            <wp:extent cx="5543550" cy="27000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s.png"/>
                    <pic:cNvPicPr/>
                  </pic:nvPicPr>
                  <pic:blipFill>
                    <a:blip r:embed="rId39">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inline>
        </w:drawing>
      </w:r>
    </w:p>
    <w:p w14:paraId="1C21878B" w14:textId="77777777" w:rsidR="008F3E99" w:rsidRPr="00070623" w:rsidRDefault="008F3E99" w:rsidP="00790BEF">
      <w:pPr>
        <w:pStyle w:val="afe"/>
      </w:pPr>
      <w:r w:rsidRPr="00070623">
        <w:lastRenderedPageBreak/>
        <w:t>推送通知是一种重要的与用户的交互方式，特别是</w:t>
      </w:r>
      <w:r w:rsidRPr="00070623">
        <w:t>iOS</w:t>
      </w:r>
      <w:r w:rsidRPr="00070623">
        <w:t>平台的应用，在退出前台之后无法主动发起对服务器的请求，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Pr="00070623">
        <w:t>iOS</w:t>
      </w:r>
      <w:r w:rsidRPr="00070623">
        <w:t>平台的推送技术原理，在后续章节具体介绍推送的实现细节。</w:t>
      </w:r>
    </w:p>
    <w:p w14:paraId="4D59B344" w14:textId="77777777" w:rsidR="008F3E99" w:rsidRPr="00070623" w:rsidRDefault="008F3E99" w:rsidP="00790BEF">
      <w:pPr>
        <w:pStyle w:val="afe"/>
      </w:pPr>
      <w:r w:rsidRPr="00070623">
        <w:t>服务提供者将推送消息和用户信息（</w:t>
      </w:r>
      <w:r w:rsidRPr="00070623">
        <w:t>token</w:t>
      </w:r>
      <w:r w:rsidRPr="00070623">
        <w:t>）以安全的通信协议发送给</w:t>
      </w:r>
      <w:r w:rsidRPr="00070623">
        <w:t>APNs</w:t>
      </w:r>
      <w:r w:rsidRPr="00070623">
        <w:t>（</w:t>
      </w:r>
      <w:r w:rsidRPr="00070623">
        <w:rPr>
          <w:color w:val="282828"/>
          <w:shd w:val="clear" w:color="auto" w:fill="FFFFFF"/>
        </w:rPr>
        <w:t>Apple Push Notification Service</w:t>
      </w:r>
      <w:r w:rsidRPr="00070623">
        <w:t>），苹果推送通知服务器通过鉴权认证后，确定用户信息，将消息发送给用户设备，用户设备维持着与</w:t>
      </w:r>
      <w:r w:rsidRPr="00070623">
        <w:t>APNs</w:t>
      </w:r>
      <w:r w:rsidRPr="00070623">
        <w:t>的长连接，收到推送通知后转交给相应的应用，无论应用是否是启动状态，前台运行还是后台运行，都可以对通知做出相应，完成与用户的交互。</w:t>
      </w:r>
    </w:p>
    <w:p w14:paraId="60CD88DA" w14:textId="77777777" w:rsidR="00C4408C" w:rsidRPr="00070623" w:rsidRDefault="008F3E99" w:rsidP="00790BEF">
      <w:pPr>
        <w:pStyle w:val="afe"/>
        <w:sectPr w:rsidR="00C4408C" w:rsidRPr="00070623" w:rsidSect="00847A8F">
          <w:pgSz w:w="11906" w:h="16838"/>
          <w:pgMar w:top="1440" w:right="1588" w:bottom="1440" w:left="1588" w:header="851" w:footer="992" w:gutter="0"/>
          <w:cols w:space="720"/>
          <w:docGrid w:type="lines" w:linePitch="326"/>
        </w:sectPr>
      </w:pPr>
      <w:r w:rsidRPr="00070623">
        <w:t>具体实现环节，服务器端包括证书的准备、用户设备</w:t>
      </w:r>
      <w:r w:rsidRPr="00070623">
        <w:t>token</w:t>
      </w:r>
      <w:r w:rsidRPr="00070623">
        <w:t>的维护、推送内容的构建和与</w:t>
      </w:r>
      <w:r w:rsidRPr="00070623">
        <w:t>ANPs</w:t>
      </w:r>
      <w:r w:rsidRPr="00070623">
        <w:t>的安全通信；客户端需要关注</w:t>
      </w:r>
      <w:r w:rsidRPr="00070623">
        <w:t>token</w:t>
      </w:r>
      <w:r w:rsidRPr="00070623">
        <w:t>上传、收到通知之后的显示与跳转。</w:t>
      </w:r>
    </w:p>
    <w:p w14:paraId="6B5A2DE3" w14:textId="35964255" w:rsidR="008F3E99" w:rsidRPr="00070623" w:rsidRDefault="008F3E99" w:rsidP="008F3E99">
      <w:pPr>
        <w:pStyle w:val="1"/>
        <w:spacing w:afterLines="200" w:after="652"/>
        <w:ind w:right="240" w:firstLine="0"/>
        <w:rPr>
          <w:b/>
          <w:sz w:val="24"/>
          <w:szCs w:val="24"/>
        </w:rPr>
      </w:pPr>
      <w:bookmarkStart w:id="584" w:name="_Toc313360570"/>
      <w:bookmarkStart w:id="585" w:name="_Toc313367353"/>
      <w:bookmarkStart w:id="586" w:name="_Toc313395698"/>
      <w:bookmarkStart w:id="587" w:name="_Toc313396028"/>
      <w:bookmarkStart w:id="588" w:name="_Toc313429817"/>
      <w:bookmarkStart w:id="589" w:name="_Toc313433646"/>
      <w:bookmarkStart w:id="590" w:name="_Toc313452840"/>
      <w:bookmarkStart w:id="591" w:name="_Toc313455278"/>
      <w:bookmarkStart w:id="592" w:name="_Toc313455340"/>
      <w:bookmarkStart w:id="593" w:name="_Toc313458074"/>
      <w:bookmarkStart w:id="594" w:name="_Toc313471626"/>
      <w:bookmarkStart w:id="595" w:name="_Toc313471833"/>
      <w:bookmarkStart w:id="596" w:name="_Toc313474286"/>
      <w:bookmarkStart w:id="597" w:name="_Toc313474992"/>
      <w:bookmarkStart w:id="598" w:name="_Toc313476283"/>
      <w:bookmarkStart w:id="599" w:name="_Toc318634140"/>
      <w:bookmarkStart w:id="600" w:name="_Toc375340483"/>
      <w:bookmarkStart w:id="601" w:name="_Toc375381782"/>
      <w:bookmarkStart w:id="602" w:name="_Toc375387138"/>
      <w:bookmarkStart w:id="603" w:name="_Toc375391280"/>
      <w:bookmarkStart w:id="604" w:name="_Toc375391370"/>
      <w:bookmarkStart w:id="605" w:name="_Toc375393045"/>
      <w:bookmarkStart w:id="606" w:name="_Toc375412145"/>
      <w:bookmarkStart w:id="607" w:name="_Toc375412233"/>
      <w:bookmarkStart w:id="608" w:name="_Toc375412613"/>
      <w:bookmarkStart w:id="609" w:name="_Toc375423756"/>
      <w:bookmarkStart w:id="610" w:name="_Toc375578197"/>
      <w:bookmarkStart w:id="611" w:name="_Toc375769675"/>
      <w:bookmarkStart w:id="612" w:name="_Toc375770027"/>
      <w:bookmarkStart w:id="613" w:name="_Toc375770284"/>
      <w:bookmarkStart w:id="614" w:name="_Toc376006459"/>
      <w:bookmarkStart w:id="615" w:name="_Toc376024790"/>
      <w:bookmarkStart w:id="616" w:name="_Toc405320935"/>
      <w:bookmarkStart w:id="617" w:name="_Toc405929974"/>
      <w:bookmarkStart w:id="618" w:name="_Toc405982911"/>
      <w:bookmarkStart w:id="619" w:name="_Toc406252736"/>
      <w:bookmarkStart w:id="620" w:name="_Toc406343870"/>
      <w:bookmarkStart w:id="621" w:name="_Toc406434088"/>
      <w:bookmarkStart w:id="622" w:name="_Toc406512540"/>
      <w:bookmarkStart w:id="623" w:name="_Toc406514458"/>
      <w:bookmarkStart w:id="624" w:name="_Toc406514545"/>
      <w:bookmarkStart w:id="625" w:name="_Toc406514635"/>
      <w:bookmarkStart w:id="626" w:name="_Toc406514723"/>
      <w:bookmarkStart w:id="627" w:name="_Toc406514811"/>
      <w:bookmarkStart w:id="628" w:name="_Toc406946220"/>
      <w:bookmarkStart w:id="629" w:name="_Toc406959339"/>
      <w:bookmarkStart w:id="630" w:name="_Toc406959426"/>
      <w:bookmarkStart w:id="631" w:name="_Toc407474066"/>
      <w:bookmarkStart w:id="632" w:name="_Toc407479253"/>
      <w:bookmarkStart w:id="633" w:name="_Toc407526838"/>
      <w:bookmarkStart w:id="634" w:name="_Toc407650677"/>
      <w:bookmarkStart w:id="635" w:name="_Toc408404069"/>
      <w:bookmarkStart w:id="636" w:name="_Toc437364290"/>
      <w:bookmarkStart w:id="637" w:name="_Toc437960193"/>
      <w:bookmarkStart w:id="638" w:name="_Toc437960411"/>
      <w:bookmarkStart w:id="639" w:name="_Toc437960485"/>
      <w:bookmarkStart w:id="640" w:name="_Toc437961671"/>
      <w:bookmarkStart w:id="641" w:name="_Toc438025994"/>
      <w:bookmarkStart w:id="642" w:name="_Toc438047553"/>
      <w:bookmarkStart w:id="643" w:name="_Toc438205164"/>
      <w:bookmarkStart w:id="644" w:name="_Toc439577380"/>
      <w:bookmarkStart w:id="645" w:name="_Toc439577509"/>
      <w:bookmarkStart w:id="646" w:name="_Toc440012389"/>
      <w:bookmarkStart w:id="647" w:name="_Toc440316277"/>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sidRPr="00070623">
        <w:rPr>
          <w:sz w:val="24"/>
          <w:szCs w:val="24"/>
        </w:rPr>
        <w:lastRenderedPageBreak/>
        <w:t>激励机制的研究</w:t>
      </w:r>
      <w:bookmarkEnd w:id="647"/>
    </w:p>
    <w:p w14:paraId="6154F6D5" w14:textId="31B5D0D5" w:rsidR="008F3E99" w:rsidRPr="00070623" w:rsidRDefault="00C4408C" w:rsidP="00C4408C">
      <w:pPr>
        <w:pStyle w:val="2"/>
        <w:rPr>
          <w:rFonts w:ascii="Times New Roman" w:hAnsi="Times New Roman"/>
          <w:sz w:val="24"/>
          <w:szCs w:val="24"/>
        </w:rPr>
      </w:pPr>
      <w:bookmarkStart w:id="648" w:name="_Toc375340499"/>
      <w:bookmarkStart w:id="649" w:name="_Toc375381798"/>
      <w:bookmarkStart w:id="650" w:name="_Toc375387154"/>
      <w:bookmarkStart w:id="651" w:name="_Toc375391296"/>
      <w:bookmarkStart w:id="652" w:name="_Toc375391386"/>
      <w:bookmarkStart w:id="653" w:name="_Toc375393061"/>
      <w:bookmarkStart w:id="654" w:name="_Toc375412161"/>
      <w:bookmarkStart w:id="655" w:name="_Toc375412249"/>
      <w:bookmarkStart w:id="656" w:name="_Toc375412629"/>
      <w:bookmarkStart w:id="657" w:name="_Toc375423772"/>
      <w:bookmarkStart w:id="658" w:name="_Toc375578213"/>
      <w:bookmarkStart w:id="659" w:name="_Toc375769691"/>
      <w:bookmarkStart w:id="660" w:name="_Toc375770043"/>
      <w:bookmarkStart w:id="661" w:name="_Toc375770300"/>
      <w:bookmarkStart w:id="662" w:name="_Toc376006475"/>
      <w:bookmarkStart w:id="663" w:name="_Toc376024806"/>
      <w:bookmarkStart w:id="664" w:name="_Toc405320956"/>
      <w:bookmarkStart w:id="665" w:name="_Toc405929994"/>
      <w:bookmarkStart w:id="666" w:name="_Toc405982931"/>
      <w:bookmarkStart w:id="667" w:name="_Toc406252756"/>
      <w:bookmarkStart w:id="668" w:name="_Toc406343890"/>
      <w:bookmarkStart w:id="669" w:name="_Toc406434108"/>
      <w:bookmarkStart w:id="670" w:name="_Toc406512560"/>
      <w:bookmarkStart w:id="671" w:name="_Toc406514478"/>
      <w:bookmarkStart w:id="672" w:name="_Toc406514565"/>
      <w:bookmarkStart w:id="673" w:name="_Toc406514655"/>
      <w:bookmarkStart w:id="674" w:name="_Toc406514743"/>
      <w:bookmarkStart w:id="675" w:name="_Toc406514831"/>
      <w:bookmarkStart w:id="676" w:name="_Toc406946240"/>
      <w:bookmarkStart w:id="677" w:name="_Toc406959359"/>
      <w:bookmarkStart w:id="678" w:name="_Toc406959446"/>
      <w:bookmarkStart w:id="679" w:name="_Toc407474086"/>
      <w:bookmarkStart w:id="680" w:name="_Toc407479273"/>
      <w:bookmarkStart w:id="681" w:name="_Toc407526858"/>
      <w:bookmarkStart w:id="682" w:name="_Toc407650697"/>
      <w:bookmarkStart w:id="683" w:name="_Toc408404089"/>
      <w:bookmarkStart w:id="684" w:name="_Toc437364310"/>
      <w:bookmarkStart w:id="685" w:name="_Toc437961678"/>
      <w:bookmarkStart w:id="686" w:name="_Toc438026001"/>
      <w:bookmarkStart w:id="687" w:name="_Toc438047560"/>
      <w:bookmarkStart w:id="688" w:name="_Toc438205169"/>
      <w:bookmarkStart w:id="689" w:name="_Toc439577385"/>
      <w:bookmarkStart w:id="690" w:name="_Toc439577514"/>
      <w:bookmarkStart w:id="691" w:name="_Toc440012394"/>
      <w:bookmarkStart w:id="692" w:name="_Toc375340500"/>
      <w:bookmarkStart w:id="693" w:name="_Toc375381799"/>
      <w:bookmarkStart w:id="694" w:name="_Toc375387155"/>
      <w:bookmarkStart w:id="695" w:name="_Toc375391297"/>
      <w:bookmarkStart w:id="696" w:name="_Toc375391387"/>
      <w:bookmarkStart w:id="697" w:name="_Toc375393062"/>
      <w:bookmarkStart w:id="698" w:name="_Toc375412162"/>
      <w:bookmarkStart w:id="699" w:name="_Toc375412250"/>
      <w:bookmarkStart w:id="700" w:name="_Toc375412630"/>
      <w:bookmarkStart w:id="701" w:name="_Toc375423773"/>
      <w:bookmarkStart w:id="702" w:name="_Toc375578214"/>
      <w:bookmarkStart w:id="703" w:name="_Toc375769692"/>
      <w:bookmarkStart w:id="704" w:name="_Toc375770044"/>
      <w:bookmarkStart w:id="705" w:name="_Toc375770301"/>
      <w:bookmarkStart w:id="706" w:name="_Toc376006476"/>
      <w:bookmarkStart w:id="707" w:name="_Toc376024807"/>
      <w:bookmarkStart w:id="708" w:name="_Toc405320957"/>
      <w:bookmarkStart w:id="709" w:name="_Toc405929995"/>
      <w:bookmarkStart w:id="710" w:name="_Toc405982932"/>
      <w:bookmarkStart w:id="711" w:name="_Toc406252757"/>
      <w:bookmarkStart w:id="712" w:name="_Toc406343891"/>
      <w:bookmarkStart w:id="713" w:name="_Toc406434109"/>
      <w:bookmarkStart w:id="714" w:name="_Toc406512561"/>
      <w:bookmarkStart w:id="715" w:name="_Toc406514479"/>
      <w:bookmarkStart w:id="716" w:name="_Toc406514566"/>
      <w:bookmarkStart w:id="717" w:name="_Toc406514656"/>
      <w:bookmarkStart w:id="718" w:name="_Toc406514744"/>
      <w:bookmarkStart w:id="719" w:name="_Toc406514832"/>
      <w:bookmarkStart w:id="720" w:name="_Toc406946241"/>
      <w:bookmarkStart w:id="721" w:name="_Toc406959360"/>
      <w:bookmarkStart w:id="722" w:name="_Toc406959447"/>
      <w:bookmarkStart w:id="723" w:name="_Toc407474087"/>
      <w:bookmarkStart w:id="724" w:name="_Toc407479274"/>
      <w:bookmarkStart w:id="725" w:name="_Toc407526859"/>
      <w:bookmarkStart w:id="726" w:name="_Toc407650698"/>
      <w:bookmarkStart w:id="727" w:name="_Toc408404090"/>
      <w:bookmarkStart w:id="728" w:name="_Toc437364311"/>
      <w:bookmarkStart w:id="729" w:name="_Toc437960201"/>
      <w:bookmarkStart w:id="730" w:name="_Toc437960419"/>
      <w:bookmarkStart w:id="731" w:name="_Toc437960493"/>
      <w:bookmarkStart w:id="732" w:name="_Toc437961679"/>
      <w:bookmarkStart w:id="733" w:name="_Toc438026002"/>
      <w:bookmarkStart w:id="734" w:name="_Toc438047561"/>
      <w:bookmarkStart w:id="735" w:name="_Toc438205170"/>
      <w:bookmarkStart w:id="736" w:name="_Toc439577386"/>
      <w:bookmarkStart w:id="737" w:name="_Toc439577515"/>
      <w:bookmarkStart w:id="738" w:name="_Toc440012395"/>
      <w:bookmarkStart w:id="739" w:name="_Toc440316278"/>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r w:rsidRPr="00070623">
        <w:rPr>
          <w:rFonts w:ascii="Times New Roman" w:hAnsi="Times New Roman"/>
          <w:sz w:val="24"/>
          <w:szCs w:val="24"/>
        </w:rPr>
        <w:t>激励机制研究综述</w:t>
      </w:r>
      <w:bookmarkEnd w:id="739"/>
    </w:p>
    <w:p w14:paraId="0A2F253F" w14:textId="77777777" w:rsidR="008F3E99" w:rsidRPr="00070623" w:rsidRDefault="008F3E99" w:rsidP="0057627B">
      <w:pPr>
        <w:pStyle w:val="afe"/>
      </w:pPr>
      <w:bookmarkStart w:id="740" w:name="_Toc375340501"/>
      <w:bookmarkStart w:id="741" w:name="_Toc375381800"/>
      <w:bookmarkStart w:id="742" w:name="_Toc375387156"/>
      <w:bookmarkStart w:id="743" w:name="_Toc375391298"/>
      <w:bookmarkStart w:id="744" w:name="_Toc375391388"/>
      <w:bookmarkStart w:id="745" w:name="_Toc375393063"/>
      <w:bookmarkStart w:id="746" w:name="_Toc375412163"/>
      <w:bookmarkStart w:id="747" w:name="_Toc375412251"/>
      <w:bookmarkStart w:id="748" w:name="_Toc375412631"/>
      <w:bookmarkStart w:id="749" w:name="_Toc375423774"/>
      <w:bookmarkStart w:id="750" w:name="_Toc375578215"/>
      <w:bookmarkStart w:id="751" w:name="_Toc375769693"/>
      <w:bookmarkStart w:id="752" w:name="_Toc375770045"/>
      <w:bookmarkStart w:id="753" w:name="_Toc375770302"/>
      <w:bookmarkStart w:id="754" w:name="_Toc376006477"/>
      <w:bookmarkStart w:id="755" w:name="_Toc376024808"/>
      <w:bookmarkStart w:id="756" w:name="_Toc405320958"/>
      <w:bookmarkStart w:id="757" w:name="_Toc405929996"/>
      <w:bookmarkStart w:id="758" w:name="_Toc405982933"/>
      <w:bookmarkStart w:id="759" w:name="_Toc406252758"/>
      <w:bookmarkStart w:id="760" w:name="_Toc406343892"/>
      <w:bookmarkStart w:id="761" w:name="_Toc406434110"/>
      <w:bookmarkStart w:id="762" w:name="_Toc406512562"/>
      <w:bookmarkStart w:id="763" w:name="_Toc406514480"/>
      <w:bookmarkStart w:id="764" w:name="_Toc406514567"/>
      <w:bookmarkStart w:id="765" w:name="_Toc406514657"/>
      <w:bookmarkStart w:id="766" w:name="_Toc406514745"/>
      <w:bookmarkStart w:id="767" w:name="_Toc406514833"/>
      <w:bookmarkStart w:id="768" w:name="_Toc406946242"/>
      <w:bookmarkStart w:id="769" w:name="_Toc406959361"/>
      <w:bookmarkStart w:id="770" w:name="_Toc406959448"/>
      <w:bookmarkStart w:id="771" w:name="_Toc407474088"/>
      <w:bookmarkStart w:id="772" w:name="_Toc407479275"/>
      <w:bookmarkStart w:id="773" w:name="_Toc407526860"/>
      <w:bookmarkStart w:id="774" w:name="_Toc407650699"/>
      <w:bookmarkStart w:id="775" w:name="_Toc408404091"/>
      <w:bookmarkStart w:id="776" w:name="_Toc437364312"/>
      <w:bookmarkStart w:id="777" w:name="_Toc437960202"/>
      <w:bookmarkStart w:id="778" w:name="_Toc437960420"/>
      <w:bookmarkStart w:id="779" w:name="_Toc437960494"/>
      <w:bookmarkStart w:id="780" w:name="_Toc437961680"/>
      <w:bookmarkStart w:id="781" w:name="_Toc438026003"/>
      <w:bookmarkStart w:id="782" w:name="_Toc438047562"/>
      <w:bookmarkStart w:id="783" w:name="_Toc438205171"/>
      <w:bookmarkStart w:id="784" w:name="_Toc439577387"/>
      <w:bookmarkStart w:id="785" w:name="_Toc439577516"/>
      <w:bookmarkStart w:id="786" w:name="_Toc440012396"/>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r w:rsidRPr="00070623">
        <w:t>参与式感知就是通过收集大量参与者上传的平台感兴趣的数据来观察和揭示一种现象的新型的感知方式。仅有一个人上传数据，必然不能提供足够的、精准的感知数据来观测城市范围的观测现象，但是通过集成众多参与者的感知数据，就可以获得高品质、广覆盖的观测现象的测量值。所以，为了使参与式感知获得成功，必须调动大量的参与者投入到感知活动中，在参与式感知上下文中激励机制的研究与设计正是要解决这一问题。下文中所说的激励机制均指在参与式感知上下文中讨论的激励机制，不再特别说明。</w:t>
      </w:r>
    </w:p>
    <w:p w14:paraId="24349E10" w14:textId="77777777" w:rsidR="008F3E99" w:rsidRPr="00070623" w:rsidRDefault="008F3E99" w:rsidP="0057627B">
      <w:pPr>
        <w:pStyle w:val="afe"/>
      </w:pPr>
      <w:r w:rsidRPr="00070623">
        <w:t>参与式感知应用的成功需要大量用户的参与，除了应用本身有意义、有意思吸引用户之外，有效地宣传、推广和应用分发都是重要环节，用户第一次参与之后的用户存留和用户活跃度维持也需要重视。这些相关研究在互联网应用的领域得到了足够的重视，例如注册送红包等方式增加装机量，分享红包等方式通过社交网络促进装机量和成交量，通过设置升级制、荣誉勋章等提高用户粘度等等。这些措施多是结合用户心理、用户体验等因素制定推广、运营策略，而参与式感知中激励机制要讨论的问题与此侧重点不同，更多的是从传感器网络要达到的目标出发，完成一定的感知任务。本文假设用户有意愿参与到感知活动中（不讨论推广环节），并且是理性的、自私的，在此模型下如何维持用户参与热情，提供更高质量的感知数据，谋求参与者和感知平台的共赢。</w:t>
      </w:r>
    </w:p>
    <w:p w14:paraId="2C57452C" w14:textId="77777777" w:rsidR="008F3E99" w:rsidRPr="00070623" w:rsidRDefault="008F3E99" w:rsidP="00C4408C">
      <w:pPr>
        <w:pStyle w:val="2"/>
        <w:rPr>
          <w:rFonts w:ascii="Times New Roman" w:hAnsi="Times New Roman"/>
          <w:sz w:val="24"/>
          <w:szCs w:val="24"/>
        </w:rPr>
      </w:pPr>
      <w:bookmarkStart w:id="787" w:name="_Toc440316279"/>
      <w:r w:rsidRPr="00070623">
        <w:rPr>
          <w:rFonts w:ascii="Times New Roman" w:hAnsi="Times New Roman"/>
          <w:sz w:val="24"/>
          <w:szCs w:val="24"/>
        </w:rPr>
        <w:t>重要的激励机制分析</w:t>
      </w:r>
      <w:bookmarkStart w:id="788" w:name="_Toc406434123"/>
      <w:bookmarkStart w:id="789" w:name="_Toc406512575"/>
      <w:bookmarkEnd w:id="787"/>
      <w:r w:rsidRPr="00070623">
        <w:rPr>
          <w:rFonts w:ascii="Times New Roman" w:hAnsi="Times New Roman"/>
          <w:sz w:val="24"/>
          <w:szCs w:val="24"/>
        </w:rPr>
        <w:t xml:space="preserve"> </w:t>
      </w:r>
    </w:p>
    <w:p w14:paraId="2B056AEC" w14:textId="57AA1979" w:rsidR="008F3E99" w:rsidRPr="00070623" w:rsidRDefault="008F3E99" w:rsidP="00C4408C">
      <w:pPr>
        <w:pStyle w:val="3"/>
        <w:rPr>
          <w:szCs w:val="24"/>
        </w:rPr>
      </w:pPr>
      <w:bookmarkStart w:id="790" w:name="_Toc440316280"/>
      <w:r w:rsidRPr="00070623">
        <w:rPr>
          <w:szCs w:val="24"/>
        </w:rPr>
        <w:t>设计原则</w:t>
      </w:r>
      <w:bookmarkEnd w:id="790"/>
    </w:p>
    <w:p w14:paraId="09E3B395" w14:textId="77777777" w:rsidR="008F3E99" w:rsidRPr="00070623" w:rsidRDefault="008F3E99" w:rsidP="008F3E99">
      <w:pPr>
        <w:ind w:firstLine="480"/>
      </w:pPr>
      <w:r w:rsidRPr="00070623">
        <w:t>通过阅读大量的激励机制文献，总结出为了成功激励用户参与到感知活动，激励机制主要要考虑如下特点：</w:t>
      </w:r>
    </w:p>
    <w:p w14:paraId="7F6D186B"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经济可行性</w:t>
      </w:r>
    </w:p>
    <w:p w14:paraId="174EB10B" w14:textId="77777777" w:rsidR="008F3E99" w:rsidRPr="00070623" w:rsidRDefault="008F3E99" w:rsidP="0057627B">
      <w:pPr>
        <w:pStyle w:val="afe"/>
      </w:pPr>
      <w:r w:rsidRPr="00070623">
        <w:t>对于任何一个参与式感知项目，预算都是重要的要考虑的问题。参与式感知，需要维持大量的参与者来确保感知结果的可靠性和覆盖范围，但是有限的预算可能限制我们达到这个目标。如果采用非金钱的激励方式，可以尝试吸引具有特定兴趣</w:t>
      </w:r>
      <w:r w:rsidRPr="00070623">
        <w:lastRenderedPageBreak/>
        <w:t>和爱好的用户来参与。这类非金钱的方式包括增强应用的游戏属性、竞争性或者提供社交上的奖励（比如排名、勋章等）。这种想法试图减弱执行参与式感知任务时的负担，使其变得好玩。这类的激励机制可以维持大量兴趣驱动型的参与者，使得系统正常运转，但此类激励机制的设计需要时间和特定领域的知识，多是专家或有经验的设计者来完成。</w:t>
      </w:r>
    </w:p>
    <w:p w14:paraId="40EAA353" w14:textId="685FF958" w:rsidR="008F3E99" w:rsidRPr="00070623" w:rsidRDefault="008F3E99" w:rsidP="0057627B">
      <w:pPr>
        <w:pStyle w:val="afe"/>
      </w:pPr>
      <w:r w:rsidRPr="00070623">
        <w:t>另一方面，金钱类的激励机制提供了另一种解决问题的方案。通用的方法是估计出参与者愿意接受一个感知任务的最少期望报酬</w:t>
      </w:r>
      <w:r w:rsidRPr="00070623">
        <w:t>-</w:t>
      </w:r>
      <w:r w:rsidRPr="00070623">
        <w:t>保护价格工资，由系统提供这个保护价格工资来激励用户参与，从而使得参与式感知项目是经济可行的。</w:t>
      </w:r>
      <w:r w:rsidRPr="00070623">
        <w:t>Addison</w:t>
      </w:r>
      <w:r w:rsidRPr="00070623">
        <w:t>指出用户保护价格工资会依赖于一些因素随着时间变化，例如手机剩余电量、通信套餐资费和用户当前对手机的使用情况等。将非金钱类的激励因素融入经济类的激励机制中，可以降低保护价格工资，发挥固有的激励因素降低开销。</w:t>
      </w:r>
    </w:p>
    <w:p w14:paraId="04B23779"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数据质量</w:t>
      </w:r>
    </w:p>
    <w:p w14:paraId="4406DB73" w14:textId="77777777" w:rsidR="008F3E99" w:rsidRPr="00070623" w:rsidRDefault="008F3E99" w:rsidP="0057627B">
      <w:pPr>
        <w:pStyle w:val="afe"/>
      </w:pPr>
      <w:r w:rsidRPr="00070623">
        <w:t>激励机制设计的是否合理，很大程度体现在是否促进高质量数据的上传。为了鼓励高质量数据的上传，可以应用信誉机制。每个具体的参与式感知应用对数据的要求各不相同，通常考虑数据的及时性、图片的清晰度、位置分布等，用户的信誉值可以通过历史参与表现还决定，也可以通过参与者互评，或者综合两种方式。不同的信誉度的用户获得的激励是不同的，一方面可以整体促进高质量数据的上传，另一方面，在所需数据质量要求不高时，可以选择信用值适合的用户来执行任务，降低开销。</w:t>
      </w:r>
    </w:p>
    <w:p w14:paraId="561D90FC"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区域覆盖</w:t>
      </w:r>
    </w:p>
    <w:p w14:paraId="474FF4F4" w14:textId="77777777" w:rsidR="008F3E99" w:rsidRPr="00070623" w:rsidRDefault="008F3E99" w:rsidP="0057627B">
      <w:pPr>
        <w:pStyle w:val="afe"/>
      </w:pPr>
      <w:r w:rsidRPr="00070623">
        <w:t>参与式感知依靠随机分布的参与者替代固定部署的传感器来采集数据，优势是空前的时空覆盖范围，但同时也要解决感知数据分布随机性、不可控性的问题。显示应用中容易造成人员密集的学校、写字楼、居民区等区域数据丰富甚至冗余，而公园、郊区、道路等同样需要感知的区域在时间和空间上感知数据分布都很稀疏，无法提供可靠的、有代表性的感知数据。</w:t>
      </w:r>
    </w:p>
    <w:p w14:paraId="61751393" w14:textId="77777777" w:rsidR="008F3E99" w:rsidRPr="00070623" w:rsidRDefault="008F3E99" w:rsidP="0057627B">
      <w:pPr>
        <w:pStyle w:val="afe"/>
      </w:pPr>
      <w:r w:rsidRPr="00070623">
        <w:t>感知数据分布问题主要有两方面：一是不同区域用户保护价格工资不同（感知相同的数据，有些区域价格便宜，有些区域价格过高），二是如何解决有些某些区域参与者缺失而另一区域参与者过多。如果没有设计好激励机制，做好用户选择，前者会造成只选择最低价格的用户，使得数据覆盖范围不好；后者更为严重，某些区域数据缺失。两种原因造成的结果类似，都是数据覆盖不好，但成因不同，前者是用户选择算法不合理，后者是没有充分利用激励机制和用户的移动性来促进数据分布。</w:t>
      </w:r>
    </w:p>
    <w:p w14:paraId="637CCD8F"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公平性</w:t>
      </w:r>
    </w:p>
    <w:p w14:paraId="45E6DB03" w14:textId="44EDA52C" w:rsidR="008F3E99" w:rsidRPr="00070623" w:rsidRDefault="008F3E99" w:rsidP="0057627B">
      <w:pPr>
        <w:pStyle w:val="afe"/>
      </w:pPr>
      <w:r w:rsidRPr="00070623">
        <w:t>公平性就是所有潜在参与者都有被选中的机会，是激励机制设计重点需要考虑</w:t>
      </w:r>
      <w:r w:rsidRPr="00070623">
        <w:lastRenderedPageBreak/>
        <w:t>的问题，对于维持用户参与程度、保证覆盖区域和节省预算都有重要影响。类似于现实中的社会福利，公平性在参与式感知中起到维持系统长时间有效运行的效果。如果仅考虑系统的开销最少，例如采用基于逆向竞拍的模型，选择报价最低的用户执行感知任务，但从一轮任务来看是最优的，但是随着高报价参与者的退出，剩余的参与者完全可以提高报价来获取更高收益，造成开销爆炸，反而增加了支出。当潜在参与者多于所需数据数量时，采用随机方式选择用户公平性最高，而设计激励机制时考虑的公平性就是在支出、覆盖区域、数据质量等因素之间取得适合本应用的折中。</w:t>
      </w:r>
    </w:p>
    <w:p w14:paraId="446CE9CA"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足够数量的参与者</w:t>
      </w:r>
    </w:p>
    <w:p w14:paraId="2151D336" w14:textId="6BE65AA7" w:rsidR="008F3E99" w:rsidRPr="00070623" w:rsidRDefault="008F3E99" w:rsidP="0057627B">
      <w:pPr>
        <w:pStyle w:val="afe"/>
      </w:pPr>
      <w:r w:rsidRPr="00070623">
        <w:t>足够数量的参与者是参与式感知成功的关键，也是激励机制要解决的首要问题。如上所述，可以采取金钱类的和非金钱类的激励措施，维持用户持续参与。但过多的采集数据也是不必要的，造成预算的过多支出并增加了系统的传输和处理负担。所需维持的参与者数量，可以通过感知数据获取频率、目标区域的大小、观测现象的种类和变化速度、感知精度需求等因素综合来确定，之后根据激励机制维持不少于此数量的参与者持续贡献数据。</w:t>
      </w:r>
    </w:p>
    <w:p w14:paraId="5B207683" w14:textId="77777777" w:rsidR="008F3E99" w:rsidRPr="00070623" w:rsidRDefault="008F3E99" w:rsidP="008A0DCD">
      <w:pPr>
        <w:pStyle w:val="aff"/>
        <w:numPr>
          <w:ilvl w:val="0"/>
          <w:numId w:val="16"/>
        </w:numPr>
        <w:spacing w:before="0" w:after="0" w:line="400" w:lineRule="exact"/>
        <w:ind w:leftChars="200" w:left="960" w:firstLineChars="0"/>
        <w:rPr>
          <w:szCs w:val="24"/>
        </w:rPr>
      </w:pPr>
      <w:r w:rsidRPr="00070623">
        <w:rPr>
          <w:szCs w:val="24"/>
        </w:rPr>
        <w:t>对变化的适应性</w:t>
      </w:r>
    </w:p>
    <w:p w14:paraId="076F6CC4" w14:textId="77777777" w:rsidR="008F3E99" w:rsidRPr="00070623" w:rsidRDefault="008F3E99" w:rsidP="0057627B">
      <w:pPr>
        <w:pStyle w:val="afe"/>
      </w:pPr>
      <w:r w:rsidRPr="00070623">
        <w:t>参与式感知平台可能新增加服务，感知区域可以变大，用户的开销也会随着时间增加或减少，也有其他同类的参与式感知平台作为竞争对手，所以激励机制要设计的能够适应这些变化，例如固定价格激励方式就需要引入价格确定算法，动态适应感知市场的价格变化，否则会造成预算浪费或竞争力不足而达不到服务要求。</w:t>
      </w:r>
    </w:p>
    <w:p w14:paraId="6350B208" w14:textId="433C1BF5" w:rsidR="008F3E99" w:rsidRPr="00070623" w:rsidRDefault="008F3E99" w:rsidP="00C4408C">
      <w:pPr>
        <w:pStyle w:val="3"/>
        <w:rPr>
          <w:szCs w:val="24"/>
        </w:rPr>
      </w:pPr>
      <w:bookmarkStart w:id="791" w:name="_Toc440316281"/>
      <w:r w:rsidRPr="00070623">
        <w:rPr>
          <w:szCs w:val="24"/>
        </w:rPr>
        <w:t>分类方式</w:t>
      </w:r>
      <w:bookmarkEnd w:id="791"/>
    </w:p>
    <w:p w14:paraId="6210A0B4" w14:textId="77777777" w:rsidR="008F3E99" w:rsidRPr="00070623" w:rsidRDefault="008F3E99" w:rsidP="0057627B">
      <w:pPr>
        <w:pStyle w:val="afe"/>
      </w:pPr>
      <w:r w:rsidRPr="00070623">
        <w:t>已有文献对于激励机制的研究已经比较广泛和深入，对激励机制的分类也有不同的方式。比如有在线的和离线的激励机制分类方法，在线激励机制中，参与者在时间上有先后的到达感知区域，和系统进行交互，平台需要尽快的做出响应，协商感知报酬、用户选择等决定，而在离线的激励机制中，感知平台在响应的时间窗口内收集了所有潜在参与者的用户信息，包括感知的保护价格工资、用户位置信息等用户信息，统一进行用户选择、报酬分配等决策。也有将激励机制分为金钱类激励机制和非金钱类激励机制，侧重与激励机制是否需要预算开销来维持，并且试图充分利用用户自身固有的对感知活动的兴趣来激发其上传数据热情。在金钱类激励机制中又可以细分为静态激励和动态激励，主要区别为是否引入竞争机制，动态激励使参与者之间通过博弈来降低系统的感知开销。</w:t>
      </w:r>
    </w:p>
    <w:p w14:paraId="32F1F5B4" w14:textId="2D94AC2A" w:rsidR="008F3E99" w:rsidRPr="00070623" w:rsidRDefault="008F3E99" w:rsidP="0057627B">
      <w:pPr>
        <w:pStyle w:val="afe"/>
      </w:pPr>
      <w:r w:rsidRPr="00070623">
        <w:t>本文综合以上分类思想的特点，鉴于主要关注金钱类激励机制的研究，将激励机制根据激励价格确定方式的不同</w:t>
      </w:r>
      <w:r w:rsidR="00070623">
        <w:t>分为</w:t>
      </w:r>
      <w:r w:rsidR="00070623">
        <w:rPr>
          <w:rFonts w:hint="eastAsia"/>
        </w:rPr>
        <w:t>“</w:t>
      </w:r>
      <w:r w:rsidRPr="00070623">
        <w:t>平台定价</w:t>
      </w:r>
      <w:r w:rsidR="00070623">
        <w:rPr>
          <w:rFonts w:hint="eastAsia"/>
        </w:rPr>
        <w:t>”</w:t>
      </w:r>
      <w:r w:rsidR="00070623">
        <w:t>和</w:t>
      </w:r>
      <w:r w:rsidR="00070623">
        <w:rPr>
          <w:rFonts w:hint="eastAsia"/>
        </w:rPr>
        <w:t>“</w:t>
      </w:r>
      <w:r w:rsidRPr="00070623">
        <w:t>用户报价</w:t>
      </w:r>
      <w:r w:rsidR="00070623">
        <w:rPr>
          <w:rFonts w:hint="eastAsia"/>
        </w:rPr>
        <w:t>”</w:t>
      </w:r>
      <w:r w:rsidRPr="00070623">
        <w:t>两种，根据激</w:t>
      </w:r>
      <w:r w:rsidR="00070623">
        <w:lastRenderedPageBreak/>
        <w:t>励分配方法的不同侧重点分为</w:t>
      </w:r>
      <w:r w:rsidR="00070623">
        <w:rPr>
          <w:rFonts w:hint="eastAsia"/>
        </w:rPr>
        <w:t>“</w:t>
      </w:r>
      <w:r w:rsidR="00070623">
        <w:t>以用户为中心</w:t>
      </w:r>
      <w:r w:rsidR="00070623">
        <w:rPr>
          <w:rFonts w:hint="eastAsia"/>
        </w:rPr>
        <w:t>”</w:t>
      </w:r>
      <w:r w:rsidRPr="00070623">
        <w:t>和</w:t>
      </w:r>
      <w:r w:rsidR="00070623">
        <w:rPr>
          <w:rFonts w:hint="eastAsia"/>
        </w:rPr>
        <w:t>“</w:t>
      </w:r>
      <w:r w:rsidR="00070623">
        <w:t>以平台为中心</w:t>
      </w:r>
      <w:r w:rsidR="00070623">
        <w:rPr>
          <w:rFonts w:hint="eastAsia"/>
        </w:rPr>
        <w:t>”</w:t>
      </w:r>
      <w:r w:rsidRPr="00070623">
        <w:t>两种，根据激励机制中的激励协商方法的不同流程，分为</w:t>
      </w:r>
      <w:r w:rsidR="00070623">
        <w:rPr>
          <w:rFonts w:hint="eastAsia"/>
        </w:rPr>
        <w:t>“</w:t>
      </w:r>
      <w:r w:rsidR="00070623">
        <w:t>定价优先</w:t>
      </w:r>
      <w:r w:rsidR="00070623">
        <w:rPr>
          <w:rFonts w:hint="eastAsia"/>
        </w:rPr>
        <w:t>”</w:t>
      </w:r>
      <w:r w:rsidR="00070623">
        <w:t>和</w:t>
      </w:r>
      <w:r w:rsidR="00070623">
        <w:rPr>
          <w:rFonts w:hint="eastAsia"/>
        </w:rPr>
        <w:t>“</w:t>
      </w:r>
      <w:r w:rsidR="00070623">
        <w:t>数据上传优先</w:t>
      </w:r>
      <w:r w:rsidR="00070623">
        <w:rPr>
          <w:rFonts w:hint="eastAsia"/>
        </w:rPr>
        <w:t>”</w:t>
      </w:r>
      <w:r w:rsidRPr="00070623">
        <w:t>两种，根据激励机制中用户选择的及时性区别，分为</w:t>
      </w:r>
      <w:r w:rsidR="00070623">
        <w:rPr>
          <w:rFonts w:hint="eastAsia"/>
        </w:rPr>
        <w:t>“</w:t>
      </w:r>
      <w:r w:rsidRPr="00070623">
        <w:t>在线型</w:t>
      </w:r>
      <w:r w:rsidR="00070623">
        <w:rPr>
          <w:rFonts w:hint="eastAsia"/>
        </w:rPr>
        <w:t>”</w:t>
      </w:r>
      <w:r w:rsidR="00070623">
        <w:t>和</w:t>
      </w:r>
      <w:r w:rsidR="00070623">
        <w:rPr>
          <w:rFonts w:hint="eastAsia"/>
        </w:rPr>
        <w:t>“</w:t>
      </w:r>
      <w:r w:rsidR="00070623">
        <w:t>离线型</w:t>
      </w:r>
      <w:r w:rsidR="00070623">
        <w:rPr>
          <w:rFonts w:hint="eastAsia"/>
        </w:rPr>
        <w:t>”</w:t>
      </w:r>
      <w:r w:rsidRPr="00070623">
        <w:t>两种。下一小节将根据分类分别介绍相关类别激励机制的主要特点和代表性的设计。</w:t>
      </w:r>
    </w:p>
    <w:p w14:paraId="076BCBD7" w14:textId="77777777" w:rsidR="008F3E99" w:rsidRPr="00070623" w:rsidRDefault="008F3E99" w:rsidP="008A0DCD">
      <w:pPr>
        <w:pStyle w:val="aff"/>
        <w:numPr>
          <w:ilvl w:val="0"/>
          <w:numId w:val="28"/>
        </w:numPr>
        <w:spacing w:before="0" w:after="0" w:line="400" w:lineRule="exact"/>
        <w:ind w:firstLineChars="0"/>
        <w:rPr>
          <w:szCs w:val="24"/>
        </w:rPr>
      </w:pPr>
      <w:r w:rsidRPr="00070623">
        <w:rPr>
          <w:szCs w:val="24"/>
        </w:rPr>
        <w:t>不同的激励定价方式</w:t>
      </w:r>
    </w:p>
    <w:p w14:paraId="4D77BB97" w14:textId="77777777" w:rsidR="008F3E99" w:rsidRPr="00070623" w:rsidRDefault="008F3E99" w:rsidP="0057627B">
      <w:pPr>
        <w:pStyle w:val="afe"/>
      </w:pPr>
      <w:r w:rsidRPr="00070623">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05646A73" w14:textId="77777777" w:rsidR="008F3E99" w:rsidRPr="00070623" w:rsidRDefault="008F3E99" w:rsidP="008A0DCD">
      <w:pPr>
        <w:pStyle w:val="aff"/>
        <w:numPr>
          <w:ilvl w:val="0"/>
          <w:numId w:val="30"/>
        </w:numPr>
        <w:spacing w:before="0" w:after="0" w:line="400" w:lineRule="exact"/>
        <w:ind w:firstLineChars="0"/>
        <w:rPr>
          <w:szCs w:val="24"/>
        </w:rPr>
      </w:pPr>
      <w:r w:rsidRPr="00070623">
        <w:rPr>
          <w:szCs w:val="24"/>
        </w:rPr>
        <w:t>平台定价方式</w:t>
      </w:r>
    </w:p>
    <w:p w14:paraId="7854620A" w14:textId="7DD33548" w:rsidR="008F3E99" w:rsidRPr="00070623" w:rsidRDefault="008F3E99" w:rsidP="0057627B">
      <w:pPr>
        <w:pStyle w:val="afe"/>
      </w:pPr>
      <w:r w:rsidRPr="00070623">
        <w:t>平台定价方式不仅要解决参与者感知开销的确定问题，还要设计激励的发放形式。</w:t>
      </w:r>
      <w:r w:rsidR="00070623">
        <w:rPr>
          <w:rFonts w:hint="eastAsia"/>
        </w:rPr>
        <w:t>文献</w:t>
      </w:r>
      <w:r w:rsidR="00070623" w:rsidRPr="00070623">
        <w:rPr>
          <w:rFonts w:hint="eastAsia"/>
          <w:vertAlign w:val="superscript"/>
        </w:rPr>
        <w:t>[</w:t>
      </w:r>
      <w:r w:rsidR="00070623" w:rsidRPr="00070623">
        <w:rPr>
          <w:vertAlign w:val="superscript"/>
        </w:rPr>
        <w:t>9</w:t>
      </w:r>
      <w:r w:rsidR="00070623" w:rsidRPr="00070623">
        <w:rPr>
          <w:rFonts w:hint="eastAsia"/>
          <w:vertAlign w:val="superscript"/>
        </w:rPr>
        <w:t>]</w:t>
      </w:r>
      <w:r w:rsidRPr="00070623">
        <w:t>中作者在</w:t>
      </w:r>
      <w:r w:rsidRPr="00070623">
        <w:t>UCLA</w:t>
      </w:r>
      <w:r w:rsidRPr="00070623">
        <w:t>大学校园发起了一项参与式感知的实验性运动，通过同学们上传对垃圾桶的拍照照片，来观察校园中垃圾分类、资源回收等环保问题。活动通过宣传单招募了</w:t>
      </w:r>
      <w:r w:rsidRPr="00070623">
        <w:t>55</w:t>
      </w:r>
      <w:r w:rsidRPr="00070623">
        <w:t>名志愿者参加为期</w:t>
      </w:r>
      <w:r w:rsidRPr="00070623">
        <w:t>5</w:t>
      </w:r>
      <w:r w:rsidRPr="00070623">
        <w:t>天的垃圾箱拍照活动，其中</w:t>
      </w:r>
      <w:r w:rsidRPr="00070623">
        <w:t>25</w:t>
      </w:r>
      <w:r w:rsidRPr="00070623">
        <w:t>名男性、</w:t>
      </w:r>
      <w:r w:rsidRPr="00070623">
        <w:t>30</w:t>
      </w:r>
      <w:r w:rsidRPr="00070623">
        <w:t>名女性，年龄从</w:t>
      </w:r>
      <w:r w:rsidRPr="00070623">
        <w:t>18</w:t>
      </w:r>
      <w:r w:rsidRPr="00070623">
        <w:t>到</w:t>
      </w:r>
      <w:r w:rsidRPr="00070623">
        <w:t>28</w:t>
      </w:r>
      <w:r w:rsidRPr="00070623">
        <w:t>，参与者在性别、年龄上大致均匀分布。将</w:t>
      </w:r>
      <w:r w:rsidRPr="00070623">
        <w:t>55</w:t>
      </w:r>
      <w:r w:rsidRPr="00070623">
        <w:t>名参与者随机的平均分成</w:t>
      </w:r>
      <w:r w:rsidRPr="00070623">
        <w:t>5</w:t>
      </w:r>
      <w:r w:rsidRPr="00070623">
        <w:t>份，测试</w:t>
      </w:r>
      <w:r w:rsidRPr="00070623">
        <w:t>5</w:t>
      </w:r>
      <w:r w:rsidRPr="00070623">
        <w:t>种不同的激励机制方式。</w:t>
      </w:r>
    </w:p>
    <w:tbl>
      <w:tblPr>
        <w:tblW w:w="0" w:type="auto"/>
        <w:tblLook w:val="04A0" w:firstRow="1" w:lastRow="0" w:firstColumn="1" w:lastColumn="0" w:noHBand="0" w:noVBand="1"/>
      </w:tblPr>
      <w:tblGrid>
        <w:gridCol w:w="4492"/>
        <w:gridCol w:w="4454"/>
      </w:tblGrid>
      <w:tr w:rsidR="008F3E99" w:rsidRPr="00070623" w14:paraId="6F608094" w14:textId="77777777" w:rsidTr="008F3E99">
        <w:tc>
          <w:tcPr>
            <w:tcW w:w="4643" w:type="dxa"/>
          </w:tcPr>
          <w:p w14:paraId="5842168A" w14:textId="77777777" w:rsidR="008F3E99" w:rsidRPr="00070623" w:rsidRDefault="008F3E99" w:rsidP="008F3E99">
            <w:r w:rsidRPr="00070623">
              <w:t xml:space="preserve"> </w:t>
            </w:r>
            <w:r w:rsidRPr="00070623">
              <w:t>激励方式</w:t>
            </w:r>
          </w:p>
        </w:tc>
        <w:tc>
          <w:tcPr>
            <w:tcW w:w="4643" w:type="dxa"/>
          </w:tcPr>
          <w:p w14:paraId="7A677E2D" w14:textId="77777777" w:rsidR="008F3E99" w:rsidRPr="00070623" w:rsidRDefault="008F3E99" w:rsidP="008F3E99">
            <w:r w:rsidRPr="00070623">
              <w:t>分组说明</w:t>
            </w:r>
          </w:p>
        </w:tc>
      </w:tr>
      <w:tr w:rsidR="008F3E99" w:rsidRPr="00070623" w14:paraId="74981342" w14:textId="77777777" w:rsidTr="008F3E99">
        <w:tc>
          <w:tcPr>
            <w:tcW w:w="4643" w:type="dxa"/>
          </w:tcPr>
          <w:p w14:paraId="64318DE6" w14:textId="77777777" w:rsidR="008F3E99" w:rsidRPr="00070623" w:rsidRDefault="008F3E99" w:rsidP="008F3E99">
            <w:r w:rsidRPr="00070623">
              <w:t>MACRO</w:t>
            </w:r>
            <w:r w:rsidRPr="00070623">
              <w:t>（一次付清）</w:t>
            </w:r>
          </w:p>
        </w:tc>
        <w:tc>
          <w:tcPr>
            <w:tcW w:w="4643" w:type="dxa"/>
          </w:tcPr>
          <w:p w14:paraId="5C1D8C31" w14:textId="77777777" w:rsidR="008F3E99" w:rsidRPr="00070623" w:rsidRDefault="008F3E99" w:rsidP="008F3E99">
            <w:r w:rsidRPr="00070623">
              <w:t>宏支付，五天的报酬一次付清（</w:t>
            </w:r>
            <w:r w:rsidRPr="00070623">
              <w:t>50</w:t>
            </w:r>
            <w:r w:rsidRPr="00070623">
              <w:t>美元）</w:t>
            </w:r>
          </w:p>
        </w:tc>
      </w:tr>
      <w:tr w:rsidR="008F3E99" w:rsidRPr="00070623" w14:paraId="4D57FEE2" w14:textId="77777777" w:rsidTr="008F3E99">
        <w:tc>
          <w:tcPr>
            <w:tcW w:w="4643" w:type="dxa"/>
          </w:tcPr>
          <w:p w14:paraId="0927B48E" w14:textId="77777777" w:rsidR="008F3E99" w:rsidRPr="00070623" w:rsidRDefault="008F3E99" w:rsidP="008F3E99">
            <w:r w:rsidRPr="00070623">
              <w:t>MEDIUM</w:t>
            </w:r>
            <w:bookmarkStart w:id="792" w:name="OLE_LINK3"/>
            <w:bookmarkStart w:id="793" w:name="OLE_LINK4"/>
            <m:oMath>
              <m:r>
                <w:rPr>
                  <w:rFonts w:ascii="Cambria Math" w:hAnsi="Cambria Math"/>
                </w:rPr>
                <m:t>μ</m:t>
              </m:r>
            </m:oMath>
            <w:bookmarkEnd w:id="792"/>
            <w:bookmarkEnd w:id="793"/>
          </w:p>
        </w:tc>
        <w:tc>
          <w:tcPr>
            <w:tcW w:w="4643" w:type="dxa"/>
          </w:tcPr>
          <w:p w14:paraId="53465C83" w14:textId="77777777" w:rsidR="008F3E99" w:rsidRPr="00070623" w:rsidRDefault="008F3E99" w:rsidP="008F3E99">
            <w:r w:rsidRPr="00070623">
              <w:t>中等微支付，分次付款、中等激励（</w:t>
            </w:r>
            <w:r w:rsidRPr="00070623">
              <w:t>20</w:t>
            </w:r>
            <w:r w:rsidRPr="00070623">
              <w:t>美分）</w:t>
            </w:r>
          </w:p>
        </w:tc>
      </w:tr>
      <w:tr w:rsidR="008F3E99" w:rsidRPr="00070623" w14:paraId="75AAC036" w14:textId="77777777" w:rsidTr="008F3E99">
        <w:tc>
          <w:tcPr>
            <w:tcW w:w="4643" w:type="dxa"/>
          </w:tcPr>
          <w:p w14:paraId="43D9F027" w14:textId="77777777" w:rsidR="008F3E99" w:rsidRPr="00070623" w:rsidRDefault="008F3E99" w:rsidP="008F3E99">
            <w:r w:rsidRPr="00070623">
              <w:t>HIGH</w:t>
            </w:r>
            <m:oMath>
              <m:r>
                <w:rPr>
                  <w:rFonts w:ascii="Cambria Math" w:hAnsi="Cambria Math"/>
                </w:rPr>
                <m:t>μ</m:t>
              </m:r>
            </m:oMath>
          </w:p>
        </w:tc>
        <w:tc>
          <w:tcPr>
            <w:tcW w:w="4643" w:type="dxa"/>
          </w:tcPr>
          <w:p w14:paraId="1ADEF005" w14:textId="77777777" w:rsidR="008F3E99" w:rsidRPr="00070623" w:rsidRDefault="008F3E99" w:rsidP="008F3E99">
            <w:r w:rsidRPr="00070623">
              <w:t>高额微支付，分次付款、高额激励（</w:t>
            </w:r>
            <w:r w:rsidRPr="00070623">
              <w:t>50</w:t>
            </w:r>
            <w:r w:rsidRPr="00070623">
              <w:t>美分）</w:t>
            </w:r>
          </w:p>
        </w:tc>
      </w:tr>
      <w:tr w:rsidR="008F3E99" w:rsidRPr="00070623" w14:paraId="05F6F256" w14:textId="77777777" w:rsidTr="008F3E99">
        <w:tc>
          <w:tcPr>
            <w:tcW w:w="4643" w:type="dxa"/>
          </w:tcPr>
          <w:p w14:paraId="329CD400" w14:textId="77777777" w:rsidR="008F3E99" w:rsidRPr="00070623" w:rsidRDefault="008F3E99" w:rsidP="008F3E99">
            <w:r w:rsidRPr="00070623">
              <w:t>LOW</w:t>
            </w:r>
            <m:oMath>
              <m:r>
                <w:rPr>
                  <w:rFonts w:ascii="Cambria Math" w:hAnsi="Cambria Math"/>
                </w:rPr>
                <m:t>μ</m:t>
              </m:r>
            </m:oMath>
          </w:p>
        </w:tc>
        <w:tc>
          <w:tcPr>
            <w:tcW w:w="4643" w:type="dxa"/>
          </w:tcPr>
          <w:p w14:paraId="457DCB8E" w14:textId="77777777" w:rsidR="008F3E99" w:rsidRPr="00070623" w:rsidRDefault="008F3E99" w:rsidP="008F3E99">
            <w:r w:rsidRPr="00070623">
              <w:t>低额微支付，分次付款、低额激励（</w:t>
            </w:r>
            <w:r w:rsidRPr="00070623">
              <w:t>5</w:t>
            </w:r>
            <w:r w:rsidRPr="00070623">
              <w:t>美分）</w:t>
            </w:r>
          </w:p>
        </w:tc>
      </w:tr>
      <w:tr w:rsidR="008F3E99" w:rsidRPr="00070623" w14:paraId="7D6AA630" w14:textId="77777777" w:rsidTr="008F3E99">
        <w:tc>
          <w:tcPr>
            <w:tcW w:w="4643" w:type="dxa"/>
          </w:tcPr>
          <w:p w14:paraId="6DBB885C" w14:textId="77777777" w:rsidR="008F3E99" w:rsidRPr="00070623" w:rsidRDefault="008F3E99" w:rsidP="008F3E99">
            <w:r w:rsidRPr="00070623">
              <w:t>COMPETE</w:t>
            </w:r>
            <m:oMath>
              <m:r>
                <w:rPr>
                  <w:rFonts w:ascii="Cambria Math" w:hAnsi="Cambria Math"/>
                </w:rPr>
                <m:t>μ</m:t>
              </m:r>
            </m:oMath>
          </w:p>
        </w:tc>
        <w:tc>
          <w:tcPr>
            <w:tcW w:w="4643" w:type="dxa"/>
          </w:tcPr>
          <w:p w14:paraId="4E6B1753" w14:textId="77777777" w:rsidR="008F3E99" w:rsidRPr="00070623" w:rsidRDefault="008F3E99" w:rsidP="008F3E99">
            <w:r w:rsidRPr="00070623">
              <w:t>竞争性微支付，分次付款、基于排名</w:t>
            </w:r>
          </w:p>
        </w:tc>
      </w:tr>
    </w:tbl>
    <w:p w14:paraId="7F7673DF" w14:textId="77777777" w:rsidR="008F3E99" w:rsidRPr="00070623" w:rsidRDefault="008F3E99" w:rsidP="0057627B">
      <w:pPr>
        <w:pStyle w:val="afe"/>
      </w:pPr>
      <w:r w:rsidRPr="00070623">
        <w:t>不同组之间不了解彼此的激励程度，所以本实验可以很好地通过对比实验，测试激励程度对参与者贡献数据的影响。其中竞争组的规则是根据参与者的组内排名来决定参与者没上传一份数据获得的报酬。所有参与者最多获得</w:t>
      </w:r>
      <w:r w:rsidRPr="00070623">
        <w:t>50</w:t>
      </w:r>
      <w:r w:rsidRPr="00070623">
        <w:t>美元奖励。通过</w:t>
      </w:r>
      <w:r w:rsidRPr="00070623">
        <w:t>5</w:t>
      </w:r>
      <w:r w:rsidRPr="00070623">
        <w:t>天的感知活动实验，对用户的上传数据行为统计如下：</w:t>
      </w:r>
    </w:p>
    <w:p w14:paraId="7E483CB3" w14:textId="0BEC1095" w:rsidR="008F3E99" w:rsidRPr="00070623" w:rsidRDefault="008F3E99" w:rsidP="008F3E99">
      <w:pPr>
        <w:ind w:firstLine="480"/>
      </w:pPr>
      <w:r w:rsidRPr="00070623">
        <w:lastRenderedPageBreak/>
        <w:t>表</w:t>
      </w:r>
      <w:r w:rsidRPr="00070623">
        <w:t xml:space="preserve">3-1 </w:t>
      </w:r>
      <w:r w:rsidRPr="00070623">
        <w:t>微支付数据收集情况</w:t>
      </w:r>
    </w:p>
    <w:p w14:paraId="344DA79F" w14:textId="035F376D" w:rsidR="008F3E99" w:rsidRPr="00070623" w:rsidRDefault="008F3E99" w:rsidP="008F3E99">
      <w:pPr>
        <w:ind w:firstLine="480"/>
      </w:pPr>
    </w:p>
    <w:p w14:paraId="22245DB3" w14:textId="77777777" w:rsidR="008F3E99" w:rsidRPr="00070623" w:rsidRDefault="008F3E99" w:rsidP="0057627B">
      <w:pPr>
        <w:pStyle w:val="afe"/>
      </w:pPr>
      <w:r w:rsidRPr="00070623">
        <w:t>除了照片数量作为考察标准，照片的清晰度和对照片添加的文字标注可以作为数据质量的考察标准，垃圾箱照片的位置作为数据分布的指标，综合数量、质量和分布加上感知活动结束后对参与者进行的回访，来分析各种激励方式的特点。</w:t>
      </w:r>
    </w:p>
    <w:p w14:paraId="682B54D2" w14:textId="77777777" w:rsidR="008F3E99" w:rsidRPr="00070623" w:rsidRDefault="008F3E99" w:rsidP="0057627B">
      <w:pPr>
        <w:pStyle w:val="afe"/>
      </w:pPr>
      <w:r w:rsidRPr="00070623">
        <w:t>从数据数量上来看，最好的激励方式是竞争性的微支付方式，因为引入了竞争机制使得用户更具动力；最差的是宏支付方式，因为用户自己也不清楚</w:t>
      </w:r>
      <w:r w:rsidRPr="00070623">
        <w:t>50</w:t>
      </w:r>
      <w:r w:rsidRPr="00070623">
        <w:t>美元应该上传多少感知数据，会以为完成任务了而失去动力。所以按此付款的方式更适合，微支付优于宏支付方式。在微支付中，值得注意的是高等价格的分组，反而收获的数据量最少，因为受预算限制每人最多获得</w:t>
      </w:r>
      <w:r w:rsidRPr="00070623">
        <w:t>50</w:t>
      </w:r>
      <w:r w:rsidRPr="00070623">
        <w:t>美元，所以高等价格组用户获得了最大报酬后不再继续上传数据，总数据量反而最低。</w:t>
      </w:r>
    </w:p>
    <w:p w14:paraId="6161F05A" w14:textId="77777777" w:rsidR="008F3E99" w:rsidRPr="00070623" w:rsidRDefault="008F3E99" w:rsidP="0057627B">
      <w:pPr>
        <w:pStyle w:val="afe"/>
      </w:pPr>
      <w:r w:rsidRPr="00070623">
        <w:t>至于数据质量和数据时空分布，竞争性的引入可以提高数据的时间空间覆盖，但是迫于竞争压力，用户上传的数据质量一般，表现为很少添加描述信息，因为描述信息是可选的，不影响用户的收益。</w:t>
      </w:r>
    </w:p>
    <w:p w14:paraId="329FCF84" w14:textId="77777777" w:rsidR="008F3E99" w:rsidRPr="00070623" w:rsidRDefault="008F3E99" w:rsidP="008A0DCD">
      <w:pPr>
        <w:pStyle w:val="aff"/>
        <w:numPr>
          <w:ilvl w:val="0"/>
          <w:numId w:val="30"/>
        </w:numPr>
        <w:spacing w:before="0" w:after="0" w:line="400" w:lineRule="exact"/>
        <w:ind w:firstLineChars="0"/>
        <w:rPr>
          <w:szCs w:val="24"/>
        </w:rPr>
      </w:pPr>
      <w:r w:rsidRPr="00070623">
        <w:rPr>
          <w:szCs w:val="24"/>
        </w:rPr>
        <w:t>基于逆向竞拍的方式</w:t>
      </w:r>
    </w:p>
    <w:p w14:paraId="37E8D937" w14:textId="77777777" w:rsidR="008F3E99" w:rsidRPr="00070623" w:rsidRDefault="008F3E99" w:rsidP="0057627B">
      <w:pPr>
        <w:pStyle w:val="afe"/>
      </w:pPr>
      <w:r w:rsidRPr="00070623">
        <w:t>在平台定价方式中，参与者获得的激励完全由平台来决定，每个用户的感知开销是不同的，这会增加平台的定价负担甚至因为缺少用户感知开销信息而无法给出报价。</w:t>
      </w:r>
      <w:r w:rsidRPr="00070623">
        <w:t>Juong-Sik Lee</w:t>
      </w:r>
      <w:r w:rsidRPr="00070623">
        <w:t>等首次将经济学中的逆向竞拍模型引入到参与式感知定价过程中，给出了不同于平台定价的另一种替代方式</w:t>
      </w:r>
      <w:r w:rsidRPr="00070623">
        <w:t>-</w:t>
      </w:r>
      <w:r w:rsidRPr="00070623">
        <w:t>基于逆向竞拍的定价方式。</w:t>
      </w:r>
    </w:p>
    <w:p w14:paraId="7AE1D9C9" w14:textId="77777777" w:rsidR="008F3E99" w:rsidRPr="00070623" w:rsidRDefault="008F3E99" w:rsidP="0057627B">
      <w:pPr>
        <w:pStyle w:val="afe"/>
      </w:pPr>
      <w:r w:rsidRPr="00070623">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456CE6CF" w14:textId="77777777" w:rsidR="008F3E99" w:rsidRPr="00070623" w:rsidRDefault="008F3E99" w:rsidP="008F3E99">
      <w:pPr>
        <w:ind w:firstLine="480"/>
      </w:pPr>
    </w:p>
    <w:p w14:paraId="7DDF7786" w14:textId="77777777" w:rsidR="008F3E99" w:rsidRPr="00070623" w:rsidRDefault="008F3E99" w:rsidP="008F3E99">
      <w:pPr>
        <w:ind w:firstLine="480"/>
      </w:pPr>
      <w:r w:rsidRPr="00070623">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8F3E99" w:rsidRPr="00070623" w14:paraId="5B5E00D7" w14:textId="77777777" w:rsidTr="008F3E99">
        <w:trPr>
          <w:trHeight w:val="447"/>
        </w:trPr>
        <w:tc>
          <w:tcPr>
            <w:tcW w:w="1317" w:type="dxa"/>
            <w:shd w:val="clear" w:color="auto" w:fill="auto"/>
          </w:tcPr>
          <w:p w14:paraId="00F95834" w14:textId="77777777" w:rsidR="008F3E99" w:rsidRPr="00070623" w:rsidRDefault="008F3E99" w:rsidP="008F3E99">
            <w:pPr>
              <w:pStyle w:val="11BodyText"/>
              <w:ind w:left="0" w:firstLine="400"/>
              <w:rPr>
                <w:rFonts w:ascii="Times New Roman" w:hAnsi="Times New Roman"/>
                <w:sz w:val="24"/>
                <w:szCs w:val="24"/>
                <w:lang w:eastAsia="zh-CN"/>
              </w:rPr>
            </w:pPr>
          </w:p>
        </w:tc>
        <w:tc>
          <w:tcPr>
            <w:tcW w:w="4005" w:type="dxa"/>
            <w:shd w:val="clear" w:color="auto" w:fill="auto"/>
          </w:tcPr>
          <w:p w14:paraId="78B97491"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基于逆向竞拍的定价策略</w:t>
            </w:r>
          </w:p>
        </w:tc>
        <w:tc>
          <w:tcPr>
            <w:tcW w:w="2614" w:type="dxa"/>
            <w:shd w:val="clear" w:color="auto" w:fill="auto"/>
          </w:tcPr>
          <w:p w14:paraId="7DB9C8EC"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非竞拍定价策略</w:t>
            </w:r>
          </w:p>
        </w:tc>
      </w:tr>
      <w:tr w:rsidR="008F3E99" w:rsidRPr="00070623" w14:paraId="030DD2C0" w14:textId="77777777" w:rsidTr="008F3E99">
        <w:tc>
          <w:tcPr>
            <w:tcW w:w="1317" w:type="dxa"/>
            <w:shd w:val="clear" w:color="auto" w:fill="auto"/>
          </w:tcPr>
          <w:p w14:paraId="405322BB"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优点</w:t>
            </w:r>
          </w:p>
        </w:tc>
        <w:tc>
          <w:tcPr>
            <w:tcW w:w="4005" w:type="dxa"/>
            <w:shd w:val="clear" w:color="auto" w:fill="auto"/>
          </w:tcPr>
          <w:p w14:paraId="5068259E"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在参与者之间形成博弈；在一定程度上减少预算；能动态适应市场的变化</w:t>
            </w:r>
          </w:p>
        </w:tc>
        <w:tc>
          <w:tcPr>
            <w:tcW w:w="2614" w:type="dxa"/>
            <w:shd w:val="clear" w:color="auto" w:fill="auto"/>
          </w:tcPr>
          <w:p w14:paraId="4677F564"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没有定价协商过程、简单；实时地选择用户</w:t>
            </w:r>
          </w:p>
        </w:tc>
      </w:tr>
      <w:tr w:rsidR="008F3E99" w:rsidRPr="00070623" w14:paraId="2F741B55" w14:textId="77777777" w:rsidTr="008F3E99">
        <w:tc>
          <w:tcPr>
            <w:tcW w:w="1317" w:type="dxa"/>
            <w:shd w:val="clear" w:color="auto" w:fill="auto"/>
          </w:tcPr>
          <w:p w14:paraId="445AC5EC"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lastRenderedPageBreak/>
              <w:t>缺点</w:t>
            </w:r>
          </w:p>
        </w:tc>
        <w:tc>
          <w:tcPr>
            <w:tcW w:w="4005" w:type="dxa"/>
            <w:shd w:val="clear" w:color="auto" w:fill="auto"/>
          </w:tcPr>
          <w:p w14:paraId="6967D516"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高的博弈开销会导致虚假竞标和开销爆炸；很难实时地选择用户</w:t>
            </w:r>
          </w:p>
        </w:tc>
        <w:tc>
          <w:tcPr>
            <w:tcW w:w="2614" w:type="dxa"/>
            <w:shd w:val="clear" w:color="auto" w:fill="auto"/>
          </w:tcPr>
          <w:p w14:paraId="4F66A27B" w14:textId="77777777" w:rsidR="008F3E99" w:rsidRPr="00070623" w:rsidRDefault="008F3E99" w:rsidP="008F3E99">
            <w:pPr>
              <w:pStyle w:val="11BodyText"/>
              <w:ind w:left="0" w:firstLine="400"/>
              <w:rPr>
                <w:rFonts w:ascii="Times New Roman" w:hAnsi="Times New Roman"/>
                <w:sz w:val="24"/>
                <w:szCs w:val="24"/>
                <w:lang w:eastAsia="zh-CN"/>
              </w:rPr>
            </w:pPr>
            <w:r w:rsidRPr="00070623">
              <w:rPr>
                <w:rFonts w:ascii="Times New Roman" w:hAnsi="Times New Roman"/>
                <w:sz w:val="24"/>
                <w:szCs w:val="24"/>
                <w:lang w:eastAsia="zh-CN"/>
              </w:rPr>
              <w:t>平台评估感知开销是一种负担；统一的固定奖励不能激励参与者上传比他人更好的感知数据</w:t>
            </w:r>
          </w:p>
        </w:tc>
      </w:tr>
    </w:tbl>
    <w:p w14:paraId="14494CC5" w14:textId="77777777" w:rsidR="008F3E99" w:rsidRPr="00070623" w:rsidRDefault="008F3E99" w:rsidP="008F3E99">
      <w:pPr>
        <w:ind w:firstLine="480"/>
      </w:pPr>
    </w:p>
    <w:p w14:paraId="5B12E094" w14:textId="77777777" w:rsidR="008F3E99" w:rsidRPr="00070623" w:rsidRDefault="008F3E99" w:rsidP="008A0DCD">
      <w:pPr>
        <w:pStyle w:val="aff"/>
        <w:numPr>
          <w:ilvl w:val="0"/>
          <w:numId w:val="28"/>
        </w:numPr>
        <w:spacing w:before="0" w:after="0" w:line="400" w:lineRule="exact"/>
        <w:ind w:firstLineChars="0"/>
        <w:rPr>
          <w:szCs w:val="24"/>
        </w:rPr>
      </w:pPr>
      <w:r w:rsidRPr="00070623">
        <w:rPr>
          <w:szCs w:val="24"/>
        </w:rPr>
        <w:t>不同的激励分配目标</w:t>
      </w:r>
    </w:p>
    <w:p w14:paraId="7E3E84C0" w14:textId="77777777" w:rsidR="008F3E99" w:rsidRPr="00070623" w:rsidRDefault="008F3E99" w:rsidP="0057627B">
      <w:pPr>
        <w:pStyle w:val="afe"/>
      </w:pPr>
      <w:r w:rsidRPr="00070623">
        <w:t>以用户为中心和以平台为中心的最主要区别是，以用户为中心的激励机制更关注如何使更多的用户参与到感知活动中来、维持其在平台的活跃程度；而以平台为中心的激励机制更关注降低平台的感知开销、提高平台的结余。</w:t>
      </w:r>
    </w:p>
    <w:p w14:paraId="3F77A4AC"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以用户为中心的激励机制</w:t>
      </w:r>
    </w:p>
    <w:p w14:paraId="6BF53C1D" w14:textId="77777777" w:rsidR="008F3E99" w:rsidRPr="00070623" w:rsidRDefault="008F3E99" w:rsidP="0057627B">
      <w:pPr>
        <w:pStyle w:val="afe"/>
      </w:pPr>
      <w:r w:rsidRPr="00070623">
        <w:t>增强激励机制的公平性是以用户为中心的重要体现。在上文中提到的基于逆向竞拍的激励机制（</w:t>
      </w:r>
      <w:r w:rsidRPr="00070623">
        <w:t>RADP-Reverse Auction based Dynamic price</w:t>
      </w:r>
      <w:r w:rsidRPr="00070623">
        <w:t>），虽然可以降低平台的感知预算开销，但是感知报价高的参与者经常由于竞拍失利而不被选中，最终退出感知活动，剩余的参与者完全有理由因为缺乏竞争而提高自己的感知开销报价，使得平台开销不断上升，造成</w:t>
      </w:r>
      <w:r w:rsidRPr="00070623">
        <w:t>“</w:t>
      </w:r>
      <w:r w:rsidRPr="00070623">
        <w:t>开销爆炸</w:t>
      </w:r>
      <w:r w:rsidRPr="00070623">
        <w:t>”</w:t>
      </w:r>
      <w:r w:rsidRPr="00070623">
        <w:t>现象。所以增强激励机制的公平性，使每个潜在参与者都有机会承担感知任务，不仅是以用户为中心的体现，对平台的长期健康运行也是必要措施。作者通过在</w:t>
      </w:r>
      <w:r w:rsidRPr="00070623">
        <w:t>RADP</w:t>
      </w:r>
      <w:r w:rsidRPr="00070623">
        <w:t>中引入参与荣誉值（</w:t>
      </w:r>
      <w:r w:rsidRPr="00070623">
        <w:t xml:space="preserve">VPC-Virtual Participation Credit </w:t>
      </w:r>
      <w:r w:rsidRPr="00070623">
        <w:t>）的方式，对于竞争失利的参与者给予</w:t>
      </w:r>
      <w:r w:rsidRPr="00070623">
        <w:t>VPC</w:t>
      </w:r>
      <w:r w:rsidRPr="00070623">
        <w:t>值，在下一轮参与者选择过程中会参考</w:t>
      </w:r>
      <w:r w:rsidRPr="00070623">
        <w:t>VPC</w:t>
      </w:r>
      <w:r w:rsidRPr="00070623">
        <w:t>值并更新该值，这样增大了处于竞争不利地位参与者被选中的概率，提高了平台激励机制的公平性。虽然</w:t>
      </w:r>
      <w:r w:rsidRPr="00070623">
        <w:t>RADP-VPC</w:t>
      </w:r>
      <w:r w:rsidRPr="00070623">
        <w:t>方案有漏洞，但其指明了以用户为中心得激励机制的设计思路，后来其他研究者对其进行了很大的改进和完善。</w:t>
      </w:r>
    </w:p>
    <w:p w14:paraId="3A101860" w14:textId="77777777" w:rsidR="008F3E99" w:rsidRPr="00070623" w:rsidRDefault="008F3E99" w:rsidP="0057627B">
      <w:pPr>
        <w:pStyle w:val="afe"/>
      </w:pPr>
      <w:r w:rsidRPr="00070623">
        <w:t>其他的以用户为中心的激励机制，包括考虑用户隐私的要求、提高低报价参与者的收益、通过招募更多的参与者来获取激励等各种设计思路，最终目的是使用户愿意长时间参与到感知活动中。</w:t>
      </w:r>
    </w:p>
    <w:p w14:paraId="1683EDD3"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以平台为中心的激励机制</w:t>
      </w:r>
    </w:p>
    <w:p w14:paraId="5E476E0C" w14:textId="77777777" w:rsidR="008F3E99" w:rsidRPr="00070623" w:rsidRDefault="008F3E99" w:rsidP="0057627B">
      <w:pPr>
        <w:pStyle w:val="afe"/>
      </w:pPr>
      <w:r w:rsidRPr="00070623">
        <w:t>以平台为中心的激励机制，出发点是使平台付出最少的预算，完成任务发布者提出的感知要求，参与者的持续参与、参与者数量等不是主要设计目标。</w:t>
      </w:r>
    </w:p>
    <w:p w14:paraId="7555BD9D" w14:textId="77777777" w:rsidR="008F3E99" w:rsidRPr="00070623" w:rsidRDefault="008F3E99" w:rsidP="0057627B">
      <w:pPr>
        <w:pStyle w:val="afe"/>
      </w:pPr>
      <w:r w:rsidRPr="00070623">
        <w:t>最初的基于逆向竞拍的激励机制就是以平台为中心的激励机制，平台选择报价最低的参与者上传数据，平台完成感知任务所需开销最少。对于预算受限情况下的区域覆盖问题，文献中也提出里一种用户选择和激励分配算法，都是从平台角度进行的激励设计。</w:t>
      </w:r>
    </w:p>
    <w:p w14:paraId="75582884" w14:textId="7F30B86B" w:rsidR="008F3E99" w:rsidRPr="00070623" w:rsidRDefault="008F3E99" w:rsidP="0057627B">
      <w:pPr>
        <w:pStyle w:val="afe"/>
      </w:pPr>
      <w:r w:rsidRPr="00070623">
        <w:t>介绍一下预算受限下的最大覆盖问题求解方法</w:t>
      </w:r>
      <w:r w:rsidR="0057627B" w:rsidRPr="00070623">
        <w:t>。</w:t>
      </w:r>
    </w:p>
    <w:p w14:paraId="52175327" w14:textId="77777777" w:rsidR="008F3E99" w:rsidRPr="00070623" w:rsidRDefault="008F3E99" w:rsidP="008A0DCD">
      <w:pPr>
        <w:pStyle w:val="aff"/>
        <w:numPr>
          <w:ilvl w:val="0"/>
          <w:numId w:val="28"/>
        </w:numPr>
        <w:spacing w:before="0" w:after="0" w:line="400" w:lineRule="exact"/>
        <w:ind w:firstLineChars="0"/>
        <w:rPr>
          <w:szCs w:val="24"/>
        </w:rPr>
      </w:pPr>
      <w:r w:rsidRPr="00070623">
        <w:rPr>
          <w:szCs w:val="24"/>
        </w:rPr>
        <w:t>不同的激励协商方式</w:t>
      </w:r>
    </w:p>
    <w:p w14:paraId="63DDDB1A" w14:textId="77777777" w:rsidR="008F3E99" w:rsidRPr="00070623" w:rsidRDefault="008F3E99" w:rsidP="0057627B">
      <w:pPr>
        <w:pStyle w:val="afe"/>
      </w:pPr>
      <w:r w:rsidRPr="00070623">
        <w:lastRenderedPageBreak/>
        <w:t>定价优先和数据上传优先</w:t>
      </w:r>
    </w:p>
    <w:p w14:paraId="512B6FC7" w14:textId="77777777" w:rsidR="008F3E99" w:rsidRPr="00070623" w:rsidRDefault="008F3E99" w:rsidP="0057627B">
      <w:pPr>
        <w:pStyle w:val="afe"/>
      </w:pPr>
      <w:r w:rsidRPr="00070623">
        <w:t>无论是平台定价还是用户报价，在参与者执行感知任务之前，参与者确定知晓完成感知任务将会获得的报酬的激励机制为定价优先的激励机制，而平台将任务描述信息广播给所有潜在参与者，参与者上传感知数据之后，平台根据感知数据对平台的贡献等因素确定参与者感知报酬的激励方式为数据上传优先的激励机制。数据上传优先的激励机制，因为没有价格协商的过程，其实现简单、参与者可以迅速执行感知活动，但相较于定价优先的激励机制的缺点是对上传的数据分布、参与者报价不可控，并非所有上传数据的参与者都会获得平台的激励报酬，获得报酬的参与者也可能没有达到其保护价格工资而推出感知活动，或者高于其保护价格工资很多而造成平台预算的浪费。</w:t>
      </w:r>
    </w:p>
    <w:p w14:paraId="0A6BFE63" w14:textId="77777777" w:rsidR="008F3E99" w:rsidRPr="00070623" w:rsidRDefault="008F3E99" w:rsidP="008A0DCD">
      <w:pPr>
        <w:pStyle w:val="aff"/>
        <w:numPr>
          <w:ilvl w:val="0"/>
          <w:numId w:val="28"/>
        </w:numPr>
        <w:spacing w:before="0" w:after="0" w:line="400" w:lineRule="exact"/>
        <w:ind w:firstLineChars="0"/>
        <w:rPr>
          <w:szCs w:val="24"/>
        </w:rPr>
      </w:pPr>
      <w:r w:rsidRPr="00070623">
        <w:rPr>
          <w:szCs w:val="24"/>
        </w:rPr>
        <w:t>用户选择的及时性</w:t>
      </w:r>
    </w:p>
    <w:p w14:paraId="6C0ACE50" w14:textId="77777777" w:rsidR="008F3E99" w:rsidRPr="00070623" w:rsidRDefault="008F3E99" w:rsidP="0057627B">
      <w:pPr>
        <w:pStyle w:val="afe"/>
      </w:pPr>
      <w:r w:rsidRPr="00070623">
        <w:t>参与式感知平台发布感知任务信息给所有潜在的参与者，潜在参与者根据自身情况反馈给平台感知信息，例如是否愿意参与此次任务、执行任务开销、用户所处位置等信息，平台根据潜在参与者的反馈信息进行参与者选择，被选中的用户执行感知任务，获得相应的感知激励报酬。在用户选择过程中，根据平台能否实时的选择参与者，参与者选择机制（激励激励）分为在线型和离线型两种。在线型的激励机制不用等待一个时间窗口的时间，直接根据潜在参与者的反馈信息做出是否选择该用户的决策，离线型的激励机制需要收集一定的潜在参与者的反馈信息，截止时间到达做出所有用户选择决策。例如，基于逆向竞拍的激励机制就是离线型的激励机制，需要一个报价时间窗口，报价结束揭晓竞标结果，数据上传优先的激励机制是在线型的激励机制，用户直接根据感知任务描述信息决定是否参与此次感知活动。</w:t>
      </w:r>
    </w:p>
    <w:p w14:paraId="7920BDB5" w14:textId="74095E0B" w:rsidR="008F3E99" w:rsidRPr="00070623" w:rsidRDefault="008F3E99" w:rsidP="00C4408C">
      <w:pPr>
        <w:pStyle w:val="3"/>
        <w:rPr>
          <w:szCs w:val="24"/>
        </w:rPr>
      </w:pPr>
      <w:bookmarkStart w:id="794" w:name="_Toc440316282"/>
      <w:r w:rsidRPr="00070623">
        <w:rPr>
          <w:szCs w:val="24"/>
        </w:rPr>
        <w:t>总结</w:t>
      </w:r>
      <w:bookmarkEnd w:id="794"/>
    </w:p>
    <w:p w14:paraId="781ACC2D" w14:textId="77777777" w:rsidR="008F3E99" w:rsidRPr="00070623" w:rsidRDefault="008F3E99" w:rsidP="0057627B">
      <w:pPr>
        <w:pStyle w:val="afe"/>
      </w:pPr>
      <w:r w:rsidRPr="00070623">
        <w:t>通过以上的分析，简单的固定价格激励机制存在定价负担，无法获取不同参与者理想的激励报酬预期，而基于逆向竞拍的激励机制将价格确定权交给参与者，参与者报价也存在盲目性和博弈性，其实用户感知开销在很大程度上是执行任务的心理开销，平台动态定价可以结合固定价格和逆向竞拍的优点；在线特性的用户选择能提高用户体验，用户具有移动性，等待平台确定参与者名单的过程可能已经移出目标感知区域，离线的用户选择机制只适用于实时性要求不高的场合。以平台为中心的激励机制是急功近利的机制，应该保证预算不超支的情况下采用用户为中心的激励机制，在公平性和数据质量上都能有提高。当用户功利性不那么明显时（参与式感知多是公益性项目），可以采用数据上传优先的激励机制，减化用户和平台的交互流程，对实时性场景尤其体现优势。</w:t>
      </w:r>
    </w:p>
    <w:p w14:paraId="3717CB44" w14:textId="77777777" w:rsidR="008F3E99" w:rsidRPr="00070623" w:rsidRDefault="008F3E99" w:rsidP="0057627B">
      <w:pPr>
        <w:pStyle w:val="afe"/>
      </w:pPr>
      <w:r w:rsidRPr="00070623">
        <w:t>在</w:t>
      </w:r>
      <w:r w:rsidRPr="00070623">
        <w:t>3.3</w:t>
      </w:r>
      <w:r w:rsidRPr="00070623">
        <w:t>节中将设计一种平台动态定价的、实时性、数据上传优先（提前给出保护</w:t>
      </w:r>
      <w:r w:rsidRPr="00070623">
        <w:lastRenderedPageBreak/>
        <w:t>价格）的以用户为中心的预算可控的激励机制，试图符合本论文所依托实验平台的实际需求，并综合上述激励机制的优点。</w:t>
      </w:r>
    </w:p>
    <w:p w14:paraId="1D02897A" w14:textId="3298ADAB" w:rsidR="00C4408C" w:rsidRDefault="008F3E99" w:rsidP="000B3466">
      <w:pPr>
        <w:pStyle w:val="2"/>
        <w:rPr>
          <w:rFonts w:ascii="Times New Roman" w:hAnsi="Times New Roman"/>
          <w:sz w:val="24"/>
          <w:szCs w:val="24"/>
        </w:rPr>
      </w:pPr>
      <w:r w:rsidRPr="00070623">
        <w:rPr>
          <w:rFonts w:ascii="Times New Roman" w:hAnsi="Times New Roman"/>
          <w:sz w:val="24"/>
          <w:szCs w:val="24"/>
        </w:rPr>
        <w:t xml:space="preserve"> </w:t>
      </w:r>
      <w:bookmarkStart w:id="795" w:name="_Toc440316283"/>
      <w:r w:rsidRPr="00070623">
        <w:rPr>
          <w:rFonts w:ascii="Times New Roman" w:hAnsi="Times New Roman"/>
          <w:sz w:val="24"/>
          <w:szCs w:val="24"/>
        </w:rPr>
        <w:t>动态分配预算的激励机制设计</w:t>
      </w:r>
      <w:bookmarkEnd w:id="795"/>
    </w:p>
    <w:p w14:paraId="264B4793" w14:textId="0345C559" w:rsidR="000B3466" w:rsidRPr="000B3466" w:rsidRDefault="000B3466" w:rsidP="000B3466">
      <w:pPr>
        <w:rPr>
          <w:rFonts w:hint="eastAsia"/>
        </w:rPr>
      </w:pPr>
      <w:r>
        <w:rPr>
          <w:rFonts w:hint="eastAsia"/>
          <w:noProof/>
        </w:rPr>
        <w:drawing>
          <wp:inline distT="0" distB="0" distL="0" distR="0" wp14:anchorId="26B09A36" wp14:editId="598F61A3">
            <wp:extent cx="5543550" cy="27660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动态分配预算.png"/>
                    <pic:cNvPicPr/>
                  </pic:nvPicPr>
                  <pic:blipFill>
                    <a:blip r:embed="rId40">
                      <a:extLst>
                        <a:ext uri="{28A0092B-C50C-407E-A947-70E740481C1C}">
                          <a14:useLocalDpi xmlns:a14="http://schemas.microsoft.com/office/drawing/2010/main" val="0"/>
                        </a:ext>
                      </a:extLst>
                    </a:blip>
                    <a:stretch>
                      <a:fillRect/>
                    </a:stretch>
                  </pic:blipFill>
                  <pic:spPr>
                    <a:xfrm>
                      <a:off x="0" y="0"/>
                      <a:ext cx="5543550" cy="2766060"/>
                    </a:xfrm>
                    <a:prstGeom prst="rect">
                      <a:avLst/>
                    </a:prstGeom>
                  </pic:spPr>
                </pic:pic>
              </a:graphicData>
            </a:graphic>
          </wp:inline>
        </w:drawing>
      </w:r>
    </w:p>
    <w:p w14:paraId="10EA5C00" w14:textId="77777777" w:rsidR="008F3E99" w:rsidRPr="00070623" w:rsidRDefault="008F3E99" w:rsidP="0057627B">
      <w:pPr>
        <w:pStyle w:val="afe"/>
      </w:pPr>
      <w:r w:rsidRPr="00070623">
        <w:t>本文所依托的实验平台，通过参与者拍摄的室外固定场景的照片和拍摄时间抓取的空气质量数据建立预测模型，之后同一场景的照片就可以估计出当时的空气质量数据信息，是结合图像处理、机器学习等热门技术解决空气质量监测问题的一种创新方案。传统的空气质量监测站点设备昂贵、维护成本高，采用上述方案结合参与式感知思想，号召大量市民利用手机拍摄周围室外环境照片即可在城市范围内提供细粒度的空气质量监测数据，是固定部署的空气监测站点的补充和增强，实现『身边的空气质量监测站点』构想。</w:t>
      </w:r>
    </w:p>
    <w:p w14:paraId="09D8136A" w14:textId="77777777" w:rsidR="008F3E99" w:rsidRPr="00070623" w:rsidRDefault="008F3E99" w:rsidP="0057627B">
      <w:pPr>
        <w:pStyle w:val="afe"/>
      </w:pPr>
      <w:r w:rsidRPr="00070623">
        <w:t>这种绘制环境数据地图的参与式感知应用场景非常普遍，例如城市的噪音地图、交通拥堵程度地图等，其共同特点是需要大量参与者持续一段时间参与到感知活动中。本课题中的感知数据需求是，城市范围内的室外环境照片，采集活动周期重复持续一段时间。根据本课题感知需求分析和以上对参与式感知激励机制的研究，设计了一种感知预算动态分配的激励机制（</w:t>
      </w:r>
      <w:r w:rsidRPr="00070623">
        <w:t>Dynamic Budget Allocation</w:t>
      </w:r>
      <w:r w:rsidRPr="00070623">
        <w:t>）。</w:t>
      </w:r>
    </w:p>
    <w:p w14:paraId="416D91D0" w14:textId="77777777" w:rsidR="008F3E99" w:rsidRPr="00070623" w:rsidRDefault="008F3E99" w:rsidP="0057627B">
      <w:pPr>
        <w:pStyle w:val="afe"/>
      </w:pPr>
      <w:r w:rsidRPr="00070623">
        <w:t>动态预算分配激励机制主要分为两部分，总预算在每轮子任务中的分配和每轮子预算的激励分配方式。</w:t>
      </w:r>
    </w:p>
    <w:p w14:paraId="508D2B3C" w14:textId="595FAF87" w:rsidR="00C4408C" w:rsidRDefault="008F3E99" w:rsidP="000B3466">
      <w:pPr>
        <w:pStyle w:val="3"/>
        <w:rPr>
          <w:szCs w:val="24"/>
        </w:rPr>
      </w:pPr>
      <w:bookmarkStart w:id="796" w:name="_Toc440316284"/>
      <w:r w:rsidRPr="00070623">
        <w:rPr>
          <w:szCs w:val="24"/>
        </w:rPr>
        <w:lastRenderedPageBreak/>
        <w:t>总预算的分配</w:t>
      </w:r>
      <w:bookmarkEnd w:id="796"/>
    </w:p>
    <w:p w14:paraId="46DDBA77" w14:textId="6752D737" w:rsidR="000B3466" w:rsidRPr="000B3466" w:rsidRDefault="000B3466" w:rsidP="000B3466">
      <w:pPr>
        <w:rPr>
          <w:rFonts w:hint="eastAsia"/>
        </w:rPr>
      </w:pPr>
      <w:r>
        <w:rPr>
          <w:rFonts w:hint="eastAsia"/>
          <w:noProof/>
        </w:rPr>
        <w:drawing>
          <wp:inline distT="0" distB="0" distL="0" distR="0" wp14:anchorId="70175A01" wp14:editId="5D96267A">
            <wp:extent cx="5084505" cy="2908044"/>
            <wp:effectExtent l="0" t="0" r="190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子预算浮动.png"/>
                    <pic:cNvPicPr/>
                  </pic:nvPicPr>
                  <pic:blipFill>
                    <a:blip r:embed="rId41">
                      <a:extLst>
                        <a:ext uri="{28A0092B-C50C-407E-A947-70E740481C1C}">
                          <a14:useLocalDpi xmlns:a14="http://schemas.microsoft.com/office/drawing/2010/main" val="0"/>
                        </a:ext>
                      </a:extLst>
                    </a:blip>
                    <a:stretch>
                      <a:fillRect/>
                    </a:stretch>
                  </pic:blipFill>
                  <pic:spPr>
                    <a:xfrm>
                      <a:off x="0" y="0"/>
                      <a:ext cx="5084505" cy="2908044"/>
                    </a:xfrm>
                    <a:prstGeom prst="rect">
                      <a:avLst/>
                    </a:prstGeom>
                  </pic:spPr>
                </pic:pic>
              </a:graphicData>
            </a:graphic>
          </wp:inline>
        </w:drawing>
      </w:r>
    </w:p>
    <w:p w14:paraId="0F88A4E5" w14:textId="65E9AC8B" w:rsidR="008F3E99" w:rsidRPr="00070623" w:rsidRDefault="008F3E99" w:rsidP="00C4408C">
      <w:pPr>
        <w:pStyle w:val="afe"/>
      </w:pPr>
      <w:r w:rsidRPr="00070623">
        <w:t>首先，感知过程分为两种状态：定价状态和稳定价格转态。在定价转态下，平台剧烈的改变每轮之间的子预算分配来迅速的找到合适的预算价格；在稳定价格阶段，平台微调每轮之间的子预算来避免意外造成的市场波动。在下图中，红色展示定价状态、绿色展示稳定价格转态。</w:t>
      </w:r>
    </w:p>
    <w:p w14:paraId="49127B93" w14:textId="77777777" w:rsidR="008F3E99" w:rsidRPr="00070623" w:rsidRDefault="008F3E99" w:rsidP="00C4408C">
      <w:pPr>
        <w:pStyle w:val="afe"/>
      </w:pPr>
      <w:r w:rsidRPr="00070623">
        <w:t>然后，确定第</w:t>
      </w:r>
      <w:r w:rsidRPr="00070623">
        <w:t>i</w:t>
      </w:r>
      <w:r w:rsidRPr="00070623">
        <w:t>轮的价格调整指数</w:t>
      </w:r>
      <w:bookmarkStart w:id="797" w:name="OLE_LINK12"/>
      <w:bookmarkStart w:id="798" w:name="OLE_LINK13"/>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797"/>
      <w:bookmarkEnd w:id="798"/>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 xml:space="preserve"> </w:t>
      </w:r>
      <w:r w:rsidRPr="00070623">
        <w:t>由历史记录中任务执行情况计算得出。</w:t>
      </w:r>
    </w:p>
    <w:p w14:paraId="651B9B1B" w14:textId="3399B99B" w:rsidR="008F3E99" w:rsidRPr="00070623" w:rsidRDefault="008F3E99" w:rsidP="008A0DCD">
      <w:pPr>
        <w:pStyle w:val="aff"/>
        <w:widowControl/>
        <w:numPr>
          <w:ilvl w:val="0"/>
          <w:numId w:val="17"/>
        </w:numPr>
        <w:spacing w:before="0" w:after="0" w:line="400" w:lineRule="exact"/>
        <w:ind w:firstLineChars="0"/>
        <w:jc w:val="left"/>
        <w:rPr>
          <w:szCs w:val="24"/>
        </w:rPr>
      </w:pPr>
      <w:r w:rsidRPr="00070623">
        <w:rPr>
          <w:szCs w:val="24"/>
        </w:rPr>
        <w:t>情形</w:t>
      </w:r>
      <w:r w:rsidRPr="00070623">
        <w:rPr>
          <w:szCs w:val="24"/>
        </w:rPr>
        <w:t>1.</w:t>
      </w:r>
      <w:r w:rsidR="00D44651">
        <w:rPr>
          <w:szCs w:val="24"/>
        </w:rPr>
        <w:t xml:space="preserve"> </w:t>
      </w:r>
      <w:r w:rsidRPr="00070623">
        <w:rPr>
          <w:szCs w:val="24"/>
        </w:rPr>
        <w:t>如果感知过程处在定价状态</w:t>
      </w:r>
      <w:r w:rsidRPr="00070623">
        <w:rPr>
          <w:szCs w:val="24"/>
        </w:rPr>
        <w:t xml:space="preserve">, </w:t>
      </w:r>
      <w:r w:rsidRPr="00070623">
        <w:rPr>
          <w:szCs w:val="24"/>
        </w:rPr>
        <w:t>用</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szCs w:val="24"/>
              </w:rPr>
              <m:t>β</m:t>
            </m:r>
          </m:e>
          <m:sub>
            <m:r>
              <w:rPr>
                <w:rFonts w:ascii="Cambria Math" w:hAnsi="Cambria Math"/>
                <w:szCs w:val="24"/>
              </w:rPr>
              <m:t>dy</m:t>
            </m:r>
          </m:sub>
        </m:sSub>
      </m:oMath>
      <w:r w:rsidRPr="00070623">
        <w:rPr>
          <w:szCs w:val="24"/>
        </w:rPr>
        <w:t>代表，</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仅由最近一轮的任务完成情况决定</w:t>
      </w:r>
      <w:r w:rsidRPr="00070623">
        <w:rPr>
          <w:szCs w:val="24"/>
        </w:rPr>
        <w:t xml:space="preserve">. </w:t>
      </w:r>
      <w:r w:rsidRPr="00070623">
        <w:rPr>
          <w:szCs w:val="24"/>
        </w:rPr>
        <w:t>在这种方式下</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对于供需关系非常敏感，相应的子预算变化差异较大。</w:t>
      </w:r>
      <w:r w:rsidRPr="00070623">
        <w:rPr>
          <w:szCs w:val="24"/>
        </w:rPr>
        <w:t>.</w:t>
      </w:r>
      <w:r w:rsidRPr="00070623">
        <w:rPr>
          <w:szCs w:val="24"/>
        </w:rPr>
        <w:t>感知过程的初始状态适合于设定为定价状态来迅速的找到合理定价。</w:t>
      </w:r>
      <w:r w:rsidRPr="00070623">
        <w:rPr>
          <w:szCs w:val="24"/>
        </w:rPr>
        <w:t xml:space="preserve">. </w:t>
      </w:r>
    </w:p>
    <w:p w14:paraId="6F1A3971" w14:textId="3BCC142B" w:rsidR="008F3E99" w:rsidRPr="00070623" w:rsidRDefault="00D44651" w:rsidP="008A0DCD">
      <w:pPr>
        <w:pStyle w:val="aff"/>
        <w:widowControl/>
        <w:numPr>
          <w:ilvl w:val="0"/>
          <w:numId w:val="17"/>
        </w:numPr>
        <w:spacing w:before="0" w:after="0" w:line="400" w:lineRule="exact"/>
        <w:ind w:firstLineChars="0"/>
        <w:jc w:val="left"/>
        <w:rPr>
          <w:szCs w:val="24"/>
        </w:rPr>
      </w:pPr>
      <w:r>
        <w:rPr>
          <w:rFonts w:hint="eastAsia"/>
          <w:szCs w:val="24"/>
          <w:lang w:eastAsia="zh-CN"/>
        </w:rPr>
        <w:t>情形</w:t>
      </w:r>
      <w:r w:rsidR="008F3E99" w:rsidRPr="00070623">
        <w:rPr>
          <w:szCs w:val="24"/>
        </w:rPr>
        <w:t xml:space="preserve">2. </w:t>
      </w:r>
      <w:r w:rsidR="008F3E99" w:rsidRPr="00070623">
        <w:rPr>
          <w:szCs w:val="24"/>
        </w:rPr>
        <w:t>如果感知过程处于稳定价格转态</w:t>
      </w:r>
      <w:r w:rsidR="008F3E99" w:rsidRPr="00070623">
        <w:rPr>
          <w:szCs w:val="24"/>
        </w:rPr>
        <w:t xml:space="preserve">, </w:t>
      </w:r>
      <w:r w:rsidR="008F3E99" w:rsidRPr="00070623">
        <w:rPr>
          <w:szCs w:val="24"/>
        </w:rPr>
        <w:t>用</w:t>
      </w:r>
      <m:oMath>
        <m:sSub>
          <m:sSubPr>
            <m:ctrlPr>
              <w:rPr>
                <w:rFonts w:ascii="Cambria Math" w:hAnsi="Cambria Math"/>
                <w:szCs w:val="24"/>
              </w:rPr>
            </m:ctrlPr>
          </m:sSubPr>
          <m:e>
            <m:r>
              <w:rPr>
                <w:rFonts w:ascii="Cambria Math" w:hAnsi="Cambria Math"/>
                <w:szCs w:val="24"/>
              </w:rPr>
              <m:t>β</m:t>
            </m:r>
          </m:e>
          <m:sub>
            <m:r>
              <w:rPr>
                <w:rFonts w:ascii="Cambria Math" w:hAnsi="Cambria Math"/>
                <w:szCs w:val="24"/>
              </w:rPr>
              <m:t>sd</m:t>
            </m:r>
          </m:sub>
        </m:sSub>
      </m:oMath>
      <w:r w:rsidR="008F3E99" w:rsidRPr="00070623">
        <w:rPr>
          <w:szCs w:val="24"/>
        </w:rPr>
        <w:t xml:space="preserve"> </w:t>
      </w:r>
      <w:r w:rsidR="008F3E99" w:rsidRPr="00070623">
        <w:rPr>
          <w:szCs w:val="24"/>
        </w:rPr>
        <w:t>表示</w:t>
      </w:r>
      <w:r w:rsidR="008F3E99"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008F3E99" w:rsidRPr="00070623">
        <w:rPr>
          <w:szCs w:val="24"/>
        </w:rPr>
        <w:t xml:space="preserve"> </w:t>
      </w:r>
      <w:r w:rsidR="008F3E99" w:rsidRPr="00070623">
        <w:rPr>
          <w:szCs w:val="24"/>
        </w:rPr>
        <w:t>受最近的</w:t>
      </w:r>
      <w:r w:rsidR="008F3E99" w:rsidRPr="00070623">
        <w:rPr>
          <w:szCs w:val="24"/>
        </w:rPr>
        <w:t xml:space="preserve"> M </w:t>
      </w:r>
      <w:r w:rsidR="008F3E99" w:rsidRPr="00070623">
        <w:rPr>
          <w:szCs w:val="24"/>
        </w:rPr>
        <w:t>轮信息影响</w:t>
      </w:r>
      <w:r w:rsidR="008F3E99" w:rsidRPr="00070623">
        <w:rPr>
          <w:szCs w:val="24"/>
        </w:rPr>
        <w:t xml:space="preserve">. </w:t>
      </w:r>
      <w:r w:rsidR="008F3E99" w:rsidRPr="00070623">
        <w:rPr>
          <w:szCs w:val="24"/>
        </w:rPr>
        <w:t>此方法可以避免市场的剧烈波动因此适合于稳定价格阶段。</w:t>
      </w:r>
      <w:r w:rsidR="008F3E99" w:rsidRPr="00070623">
        <w:rPr>
          <w:szCs w:val="24"/>
        </w:rPr>
        <w:t>.</w:t>
      </w:r>
    </w:p>
    <w:p w14:paraId="5C1A8DB3" w14:textId="77777777" w:rsidR="008F3E99" w:rsidRPr="00070623" w:rsidRDefault="008F3E99" w:rsidP="0033542E">
      <w:pPr>
        <w:spacing w:line="400" w:lineRule="exact"/>
        <w:ind w:firstLine="480"/>
      </w:pPr>
      <w:r w:rsidRPr="00070623">
        <w:t>默认的</w:t>
      </w:r>
      <w:r w:rsidRPr="00070623">
        <w:t xml:space="preserve">, </w:t>
      </w:r>
      <w:r w:rsidRPr="00070623">
        <w:t>在初始化时，感知数据收集过程处于定价阶段</w:t>
      </w:r>
      <w:r w:rsidRPr="00070623">
        <w:t xml:space="preserve">, </w:t>
      </w:r>
      <w:bookmarkStart w:id="799" w:name="OLE_LINK14"/>
      <w:bookmarkStart w:id="800" w:name="OLE_LINK15"/>
      <m:oMath>
        <m:r>
          <w:rPr>
            <w:rFonts w:ascii="Cambria Math" w:hAnsi="Cambria Math"/>
          </w:rPr>
          <m:t>β</m:t>
        </m:r>
        <w:bookmarkEnd w:id="799"/>
        <w:bookmarkEnd w:id="800"/>
        <m:r>
          <m:rPr>
            <m:sty m:val="p"/>
          </m:rPr>
          <w:rPr>
            <w:rFonts w:ascii="Cambria Math" w:hAnsi="Cambria Math"/>
          </w:rPr>
          <m:t>=</m:t>
        </m:r>
        <w:bookmarkStart w:id="801" w:name="OLE_LINK18"/>
        <m:sSub>
          <m:sSubPr>
            <m:ctrlPr>
              <w:rPr>
                <w:rFonts w:ascii="Cambria Math" w:hAnsi="Cambria Math"/>
              </w:rPr>
            </m:ctrlPr>
          </m:sSubPr>
          <m:e>
            <m:r>
              <w:rPr>
                <w:rFonts w:ascii="Cambria Math" w:hAnsi="Cambria Math"/>
              </w:rPr>
              <m:t>β</m:t>
            </m:r>
          </m:e>
          <m:sub>
            <m:r>
              <w:rPr>
                <w:rFonts w:ascii="Cambria Math" w:hAnsi="Cambria Math"/>
              </w:rPr>
              <m:t>dy</m:t>
            </m:r>
          </m:sub>
        </m:sSub>
        <w:bookmarkEnd w:id="801"/>
        <m:r>
          <m:rPr>
            <m:sty m:val="p"/>
          </m:rPr>
          <w:rPr>
            <w:rFonts w:ascii="Cambria Math" w:hAnsi="Cambria Math"/>
          </w:rPr>
          <m:t xml:space="preserve">, </m:t>
        </m:r>
      </m:oMath>
      <w:r w:rsidRPr="00070623">
        <w:t xml:space="preserve"> </w:t>
      </w:r>
      <w:r w:rsidRPr="00070623">
        <w:t>第一轮的子预算设置为较低水平</w:t>
      </w:r>
      <w:r w:rsidRPr="00070623">
        <w:t>.</w:t>
      </w:r>
    </w:p>
    <w:p w14:paraId="01BAEA5E" w14:textId="77777777" w:rsidR="008F3E99" w:rsidRPr="00070623" w:rsidRDefault="008F3E99" w:rsidP="0033542E">
      <w:pPr>
        <w:spacing w:line="400" w:lineRule="exact"/>
        <w:ind w:firstLine="480"/>
      </w:pPr>
      <w:r w:rsidRPr="00070623">
        <w:t>系统维持两个状态标记桶</w:t>
      </w:r>
      <w:r w:rsidRPr="00070623">
        <w:t xml:space="preserve">, </w:t>
      </w:r>
      <w:r w:rsidRPr="00070623">
        <w:t>一个对应于动态定价状态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 xml:space="preserve">, </w:t>
      </w:r>
      <w:r w:rsidRPr="00070623">
        <w:t>初始值为</w:t>
      </w:r>
      <w:r w:rsidRPr="00070623">
        <w:t xml:space="preserve"> 1.0 </w:t>
      </w:r>
      <w:r w:rsidRPr="00070623">
        <w:t>，另一个对应于价格稳定状态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 xml:space="preserve"> , </w:t>
      </w:r>
      <w:r w:rsidRPr="00070623">
        <w:t>初始值为</w:t>
      </w:r>
      <w:r w:rsidRPr="00070623">
        <w:t xml:space="preserve"> 0. </w:t>
      </w:r>
    </w:p>
    <w:p w14:paraId="4DA7AB5D" w14:textId="77777777" w:rsidR="00FD1D21" w:rsidRPr="00070623" w:rsidRDefault="008F3E99" w:rsidP="00FD1D21">
      <w:pPr>
        <w:spacing w:line="400" w:lineRule="exact"/>
        <w:ind w:firstLine="480"/>
      </w:pPr>
      <w:r w:rsidRPr="00070623">
        <w:t>第</w:t>
      </w:r>
      <w:r w:rsidRPr="00070623">
        <w:t>i</w:t>
      </w:r>
      <w:r w:rsidRPr="00070623">
        <w:t>轮的任务执行情况</w:t>
      </w:r>
      <w:r w:rsidRPr="00070623">
        <w:t xml:space="preserve">, </w:t>
      </w:r>
      <w:r w:rsidRPr="00070623">
        <w:t>标记为</w:t>
      </w:r>
      <w:r w:rsidRPr="00070623">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070623">
        <w:t xml:space="preserve">, </w:t>
      </w:r>
      <w:r w:rsidRPr="00070623">
        <w:t>可以通过</w:t>
      </w:r>
      <w:r w:rsidRPr="00070623">
        <w:t xml:space="preserve"> </w:t>
      </w:r>
      <m:oMath>
        <m:sSub>
          <m:sSubPr>
            <m:ctrlPr>
              <w:rPr>
                <w:rFonts w:ascii="Cambria Math" w:hAnsi="Cambria Math"/>
              </w:rPr>
            </m:ctrlPr>
          </m:sSubPr>
          <m:e>
            <m:r>
              <w:rPr>
                <w:rFonts w:ascii="Cambria Math" w:hAnsi="Cambria Math"/>
              </w:rPr>
              <m:t>t</m:t>
            </m:r>
          </m:e>
          <m:sub>
            <m:r>
              <w:rPr>
                <w:rFonts w:ascii="Cambria Math" w:hAnsi="Cambria Math"/>
              </w:rPr>
              <m:t>αi</m:t>
            </m:r>
          </m:sub>
        </m:sSub>
      </m:oMath>
      <w:r w:rsidRPr="00070623">
        <w:t xml:space="preserve"> </w:t>
      </w:r>
      <w:r w:rsidRPr="00070623">
        <w:t>和</w:t>
      </w:r>
      <w:r w:rsidRPr="00070623">
        <w:t xml:space="preserve"> </w:t>
      </w:r>
      <m:oMath>
        <m:sSub>
          <m:sSubPr>
            <m:ctrlPr>
              <w:rPr>
                <w:rFonts w:ascii="Cambria Math" w:hAnsi="Cambria Math"/>
              </w:rPr>
            </m:ctrlPr>
          </m:sSubPr>
          <m:e>
            <m:r>
              <w:rPr>
                <w:rFonts w:ascii="Cambria Math" w:hAnsi="Cambria Math"/>
              </w:rPr>
              <m:t>n</m:t>
            </m:r>
          </m:e>
          <m:sub>
            <m:r>
              <w:rPr>
                <w:rFonts w:ascii="Cambria Math" w:hAnsi="Cambria Math"/>
              </w:rPr>
              <m:t>αi</m:t>
            </m:r>
          </m:sub>
        </m:sSub>
      </m:oMath>
      <w:r w:rsidRPr="00070623">
        <w:t>（第</w:t>
      </w:r>
      <w:r w:rsidRPr="00070623">
        <w:t>i</w:t>
      </w:r>
      <w:r w:rsidRPr="00070623">
        <w:t>轮的任务完成时间和总共收集的数据份数）来表征</w:t>
      </w:r>
      <w:r w:rsidRPr="00070623">
        <w:t xml:space="preserve">, </w:t>
      </w:r>
      <w:r w:rsidRPr="00070623">
        <w:t>例如</w:t>
      </w:r>
      <w:r w:rsidRPr="00070623">
        <w:t>,</w:t>
      </w:r>
      <w:r w:rsidR="001F5F4E" w:rsidRPr="00070623">
        <w:tab/>
      </w:r>
    </w:p>
    <w:p w14:paraId="5C6ABF9F" w14:textId="5ED3B23E" w:rsidR="008F3E99" w:rsidRPr="00070623" w:rsidRDefault="00FD1D21" w:rsidP="00FD1D21">
      <w:pPr>
        <w:tabs>
          <w:tab w:val="center" w:pos="4320"/>
          <w:tab w:val="right" w:pos="8640"/>
        </w:tabs>
        <w:ind w:firstLine="420"/>
      </w:pPr>
      <w:r w:rsidRPr="00070623">
        <w:tab/>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num>
          <m:den>
            <m:sSub>
              <m:sSubPr>
                <m:ctrlPr>
                  <w:rPr>
                    <w:rFonts w:ascii="Cambria Math" w:hAnsi="Cambria Math"/>
                  </w:rPr>
                </m:ctrlPr>
              </m:sSubPr>
              <m:e>
                <m:r>
                  <w:rPr>
                    <w:rFonts w:ascii="Cambria Math" w:hAnsi="Cambria Math"/>
                  </w:rPr>
                  <m:t>t</m:t>
                </m:r>
              </m:e>
              <m:sub>
                <m:r>
                  <w:rPr>
                    <w:rFonts w:ascii="Cambria Math" w:hAnsi="Cambria Math"/>
                  </w:rPr>
                  <m:t>αi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αi</m:t>
                </m:r>
              </m:sub>
            </m:sSub>
          </m:num>
          <m:den>
            <m:r>
              <w:rPr>
                <w:rFonts w:ascii="Cambria Math" w:hAnsi="Cambria Math"/>
              </w:rPr>
              <m:t>n</m:t>
            </m:r>
          </m:den>
        </m:f>
      </m:oMath>
      <w:r w:rsidRPr="00070623">
        <w:t>,</w:t>
      </w:r>
      <w:r w:rsidRPr="00070623">
        <w:tab/>
      </w:r>
      <w:r w:rsidR="001F5F4E" w:rsidRPr="00070623">
        <w:t>(3-1)</w:t>
      </w:r>
    </w:p>
    <w:p w14:paraId="308F6F48" w14:textId="77777777" w:rsidR="001F5F4E" w:rsidRPr="00070623" w:rsidRDefault="008F3E99" w:rsidP="001F5F4E">
      <w:pPr>
        <w:spacing w:line="400" w:lineRule="exact"/>
        <w:ind w:firstLine="482"/>
      </w:pPr>
      <w:r w:rsidRPr="00070623">
        <w:t>一旦我们得到了</w:t>
      </w:r>
      <w:r w:rsidRPr="00070623">
        <w:t xml:space="preserve"> </w:t>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oMath>
      <w:r w:rsidRPr="00070623">
        <w:t xml:space="preserve">, </w:t>
      </w:r>
      <w:r w:rsidRPr="00070623">
        <w:t>我们可以通过历史记录的任务完成信息和当前的市场状态来得到价格调整参数</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w:t>
      </w:r>
    </w:p>
    <w:p w14:paraId="484B3D60" w14:textId="74195B7B" w:rsidR="008F3E99" w:rsidRPr="00070623" w:rsidRDefault="00FD1D21" w:rsidP="00FD1D21">
      <w:pPr>
        <w:tabs>
          <w:tab w:val="center" w:pos="4320"/>
          <w:tab w:val="right" w:pos="8640"/>
        </w:tabs>
      </w:pPr>
      <w:r w:rsidRPr="00070623">
        <w:lastRenderedPageBreak/>
        <w:tab/>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=D</m:t>
        </m:r>
        <m:d>
          <m:dPr>
            <m:ctrlPr>
              <w:rPr>
                <w:rFonts w:ascii="Cambria Math" w:hAnsi="Cambria Math"/>
              </w:rPr>
            </m:ctrlPr>
          </m:dPr>
          <m:e>
            <m:r>
              <w:rPr>
                <w:rFonts w:ascii="Cambria Math" w:hAnsi="Cambria Math"/>
              </w:rPr>
              <m:t>Α</m:t>
            </m:r>
            <m:r>
              <m:rPr>
                <m:sty m:val="p"/>
              </m:rPr>
              <w:rPr>
                <w:rFonts w:ascii="Cambria Math" w:hAnsi="Cambria Math"/>
              </w:rPr>
              <m:t>, </m:t>
            </m:r>
            <m:r>
              <w:rPr>
                <w:rFonts w:ascii="Cambria Math" w:hAnsi="Cambria Math"/>
              </w:rPr>
              <m:t>β</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 xml:space="preserve"> </m:t>
                    </m:r>
                  </m:den>
                </m:f>
              </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sub>
                  <m:sup>
                    <m:r>
                      <w:rPr>
                        <w:rFonts w:ascii="Cambria Math" w:hAnsi="Cambria Math"/>
                      </w:rPr>
                      <m:t>i</m:t>
                    </m:r>
                  </m:sup>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xml:space="preserve"> </m:t>
                        </m:r>
                      </m:den>
                    </m:f>
                  </m:e>
                </m:nary>
              </m:e>
            </m:eqArr>
          </m:e>
        </m:d>
      </m:oMath>
      <w:r w:rsidRPr="00070623">
        <w:t xml:space="preserve"> </w:t>
      </w:r>
      <w:r w:rsidRPr="00070623">
        <w:t>，</w:t>
      </w:r>
      <w:r w:rsidRPr="00070623">
        <w:tab/>
      </w:r>
      <w:r w:rsidR="001F5F4E" w:rsidRPr="00070623">
        <w:t>(3-2)</w:t>
      </w:r>
    </w:p>
    <w:p w14:paraId="7425644A" w14:textId="77777777" w:rsidR="00FD1D21" w:rsidRPr="00070623" w:rsidRDefault="008F3E99" w:rsidP="00FD1D21">
      <w:pPr>
        <w:spacing w:line="400" w:lineRule="exact"/>
        <w:ind w:firstLine="482"/>
      </w:p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R</m:t>
                </m:r>
              </m:e>
            </m:d>
          </m:e>
        </m:d>
      </m:oMath>
      <w:r w:rsidRPr="00070623">
        <w:t xml:space="preserve"> </w:t>
      </w:r>
      <w:r w:rsidRPr="00070623">
        <w:t>是所有历史任务执行情况集合，</w:t>
      </w:r>
      <w:r w:rsidRPr="00070623">
        <w:t xml:space="preserve"> </w:t>
      </w:r>
      <m:oMath>
        <m:r>
          <w:rPr>
            <w:rFonts w:ascii="Cambria Math" w:hAnsi="Cambria Math"/>
          </w:rPr>
          <m:t>β</m:t>
        </m:r>
      </m:oMath>
      <w:r w:rsidRPr="00070623">
        <w:t xml:space="preserve"> </w:t>
      </w:r>
      <w:r w:rsidRPr="00070623">
        <w:t>是当前市场状态</w:t>
      </w:r>
      <w:r w:rsidRPr="00070623">
        <w:t xml:space="preserve">. </w:t>
      </w:r>
      <w:r w:rsidRPr="00070623">
        <w:t>然后</w:t>
      </w:r>
      <w:r w:rsidRPr="00070623">
        <w:t>,</w:t>
      </w:r>
      <w:r w:rsidRPr="00070623">
        <w:t>根据</w:t>
      </w:r>
      <w:r w:rsidRPr="00070623">
        <w:t xml:space="preserve"> </w:t>
      </w:r>
      <m:oMath>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oMath>
      <w:r w:rsidRPr="00070623">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d>
      </m:oMath>
      <w:r w:rsidRPr="00070623">
        <w:t xml:space="preserve"> </w:t>
      </w:r>
      <w:r w:rsidRPr="00070623">
        <w:t>按照如下公式更新</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w:t>
      </w:r>
    </w:p>
    <w:p w14:paraId="0B1EBD31" w14:textId="5665029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dy</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0</m:t>
                    </m:r>
                  </m:e>
                </m:d>
                <m:r>
                  <m:rPr>
                    <m:sty m:val="p"/>
                  </m:rPr>
                  <w:rPr>
                    <w:rFonts w:ascii="Cambria Math" w:hAnsi="Cambria Math"/>
                  </w:rPr>
                  <m:t>                           </m:t>
                </m:r>
                <m:r>
                  <w:rPr>
                    <w:rFonts w:ascii="Cambria Math" w:hAnsi="Cambria Math"/>
                  </w:rPr>
                  <m:t>else</m:t>
                </m:r>
              </m:e>
            </m:eqArr>
          </m:e>
        </m:d>
      </m:oMath>
      <w:r w:rsidRPr="00070623">
        <w:t xml:space="preserve"> ,</w:t>
      </w:r>
      <w:r w:rsidRPr="00070623">
        <w:tab/>
        <w:t>(3-3)</w:t>
      </w:r>
    </w:p>
    <w:p w14:paraId="5C2288A7" w14:textId="0E6E604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0</m:t>
                    </m:r>
                  </m:e>
                </m:d>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else</m:t>
                </m:r>
              </m:e>
            </m:eqArr>
          </m:e>
        </m:d>
      </m:oMath>
      <w:r w:rsidRPr="00070623">
        <w:t xml:space="preserve"> ,</w:t>
      </w:r>
      <w:r w:rsidRPr="00070623">
        <w:tab/>
        <w:t>(3-4)</w:t>
      </w:r>
    </w:p>
    <w:p w14:paraId="33E14968" w14:textId="77777777" w:rsidR="008F3E99" w:rsidRPr="00070623" w:rsidRDefault="008F3E99" w:rsidP="008F3E99">
      <w:pPr>
        <w:ind w:firstLine="480"/>
      </w:pPr>
      <w:r w:rsidRPr="00070623">
        <w:t>当前市场状态</w:t>
      </w:r>
      <w:r w:rsidRPr="00070623">
        <w:t xml:space="preserve"> </w:t>
      </w:r>
      <m:oMath>
        <m:r>
          <w:rPr>
            <w:rFonts w:ascii="Cambria Math" w:hAnsi="Cambria Math"/>
          </w:rPr>
          <m:t>β</m:t>
        </m:r>
      </m:oMath>
      <w:r w:rsidRPr="00070623">
        <w:t>=max</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e>
        </m:d>
      </m:oMath>
      <w:r w:rsidRPr="00070623">
        <w:t>.</w:t>
      </w:r>
    </w:p>
    <w:p w14:paraId="0CA5292F" w14:textId="7F548013" w:rsidR="0033542E" w:rsidRDefault="008F3E99" w:rsidP="000B3466">
      <w:pPr>
        <w:ind w:firstLine="480"/>
      </w:pPr>
      <w:r w:rsidRPr="00070623">
        <w:t>下图</w:t>
      </w:r>
      <w:r w:rsidRPr="00070623">
        <w:t xml:space="preserve"> </w:t>
      </w:r>
      <w:r w:rsidRPr="00070623">
        <w:t>展示了每轮之间转态桶的变化情况和转态转移示意。</w:t>
      </w:r>
    </w:p>
    <w:p w14:paraId="67C25D99" w14:textId="6B6BFC3E" w:rsidR="000B3466" w:rsidRPr="000B3466" w:rsidRDefault="000B3466" w:rsidP="000B3466">
      <w:pPr>
        <w:ind w:firstLine="480"/>
        <w:rPr>
          <w:rFonts w:hint="eastAsia"/>
        </w:rPr>
      </w:pPr>
      <w:r>
        <w:rPr>
          <w:rFonts w:hint="eastAsia"/>
          <w:noProof/>
        </w:rPr>
        <w:drawing>
          <wp:inline distT="0" distB="0" distL="0" distR="0" wp14:anchorId="28B8CEDC" wp14:editId="3080BD36">
            <wp:extent cx="5278699" cy="30294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状态转移.png"/>
                    <pic:cNvPicPr/>
                  </pic:nvPicPr>
                  <pic:blipFill>
                    <a:blip r:embed="rId42">
                      <a:extLst>
                        <a:ext uri="{28A0092B-C50C-407E-A947-70E740481C1C}">
                          <a14:useLocalDpi xmlns:a14="http://schemas.microsoft.com/office/drawing/2010/main" val="0"/>
                        </a:ext>
                      </a:extLst>
                    </a:blip>
                    <a:stretch>
                      <a:fillRect/>
                    </a:stretch>
                  </pic:blipFill>
                  <pic:spPr>
                    <a:xfrm>
                      <a:off x="0" y="0"/>
                      <a:ext cx="5278699" cy="3029461"/>
                    </a:xfrm>
                    <a:prstGeom prst="rect">
                      <a:avLst/>
                    </a:prstGeom>
                  </pic:spPr>
                </pic:pic>
              </a:graphicData>
            </a:graphic>
          </wp:inline>
        </w:drawing>
      </w:r>
    </w:p>
    <w:p w14:paraId="32896BA2" w14:textId="267DADF1" w:rsidR="008F3E99" w:rsidRPr="00070623" w:rsidRDefault="0033542E" w:rsidP="0033542E">
      <w:pPr>
        <w:pStyle w:val="ad"/>
        <w:jc w:val="center"/>
        <w:rPr>
          <w:rFonts w:ascii="Times New Roman" w:hAnsi="Times New Roman"/>
          <w:sz w:val="24"/>
          <w:szCs w:val="24"/>
        </w:rPr>
      </w:pPr>
      <w:r w:rsidRPr="00070623">
        <w:rPr>
          <w:rFonts w:ascii="Times New Roman" w:hAnsi="Times New Roman"/>
          <w:sz w:val="24"/>
          <w:szCs w:val="24"/>
        </w:rPr>
        <w:t>图</w:t>
      </w:r>
      <w:r w:rsidRPr="00070623">
        <w:rPr>
          <w:rFonts w:ascii="Times New Roman" w:hAnsi="Times New Roman"/>
          <w:sz w:val="24"/>
          <w:szCs w:val="24"/>
        </w:rPr>
        <w:t xml:space="preserve"> </w:t>
      </w:r>
      <w:r w:rsidRPr="00070623">
        <w:rPr>
          <w:rFonts w:ascii="Times New Roman" w:hAnsi="Times New Roman"/>
          <w:sz w:val="24"/>
          <w:szCs w:val="24"/>
          <w:lang w:eastAsia="zh-CN"/>
        </w:rPr>
        <w:t xml:space="preserve">3-3 </w:t>
      </w:r>
      <w:r w:rsidRPr="00070623">
        <w:rPr>
          <w:rFonts w:ascii="Times New Roman" w:hAnsi="Times New Roman"/>
          <w:sz w:val="24"/>
          <w:szCs w:val="24"/>
          <w:lang w:eastAsia="zh-CN"/>
        </w:rPr>
        <w:t>状态标记桶决定状态的变化</w:t>
      </w:r>
    </w:p>
    <w:p w14:paraId="503FBEF2" w14:textId="77777777" w:rsidR="008F3E99" w:rsidRPr="00070623" w:rsidRDefault="008F3E99" w:rsidP="0033542E">
      <w:pPr>
        <w:pStyle w:val="afe"/>
      </w:pPr>
      <w:r w:rsidRPr="00070623">
        <w:t>根据</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，我们将总预算分配到每轮任务的子预算中。假设总预算为</w:t>
      </w:r>
      <w:r w:rsidRPr="00070623">
        <w:t xml:space="preserve"> B, </w:t>
      </w:r>
      <w:r w:rsidRPr="00070623">
        <w:t>总轮数为</w:t>
      </w:r>
      <w:r w:rsidRPr="00070623">
        <w:t xml:space="preserve"> R, </w:t>
      </w:r>
      <w:r w:rsidRPr="00070623">
        <w:t>剩余可用预算为</w:t>
      </w:r>
      <w:r w:rsidRPr="00070623">
        <w:t xml:space="preserve">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070623">
        <w:t xml:space="preserve">, </w:t>
      </w:r>
      <w:r w:rsidRPr="00070623">
        <w:t>剩余轮数为</w:t>
      </w:r>
      <w:r w:rsidRPr="00070623">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r w:rsidRPr="00070623">
        <w:t>.</w:t>
      </w:r>
      <w:r w:rsidRPr="00070623">
        <w:t>根据</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的情况</m:t>
        </m:r>
      </m:oMath>
      <w:r w:rsidRPr="00070623">
        <w:t xml:space="preserve">, </w:t>
      </w:r>
      <w:bookmarkStart w:id="802" w:name="OLE_LINK5"/>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&gt;1</m:t>
        </m:r>
      </m:oMath>
      <w:r w:rsidRPr="00070623">
        <w:t xml:space="preserve"> </w:t>
      </w:r>
      <w:bookmarkEnd w:id="802"/>
      <w:r w:rsidRPr="00070623">
        <w:t>代表增加下一轮预算；相应的，</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&lt;1</m:t>
        </m:r>
      </m:oMath>
      <w:r w:rsidRPr="00070623">
        <w:t xml:space="preserve"> </w:t>
      </w:r>
      <w:r w:rsidRPr="00070623">
        <w:t>代表减少下一轮预算；</w:t>
      </w:r>
      <w:r w:rsidRPr="00070623">
        <w:t xml:space="preserve"> </w:t>
      </w:r>
      <w:r w:rsidRPr="00070623">
        <w:t>当</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w:r w:rsidRPr="00070623">
        <w:t xml:space="preserve"> </w:t>
      </w:r>
      <w:r w:rsidRPr="00070623">
        <w:t>时下一轮预算较上一轮预算持平</w:t>
      </w:r>
      <w:r w:rsidRPr="00070623">
        <w:t xml:space="preserve">. </w:t>
      </w:r>
      <w:r w:rsidRPr="00070623">
        <w:t>为了避免赤字</w:t>
      </w:r>
      <w:r w:rsidRPr="00070623">
        <w:t xml:space="preserve">, </w:t>
      </w:r>
      <w:r w:rsidRPr="00070623">
        <w:t>我们将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oMath>
      <w:r w:rsidRPr="00070623">
        <w:t xml:space="preserve"> </w:t>
      </w:r>
      <w:r w:rsidRPr="00070623">
        <w:t>和</w:t>
      </w:r>
      <w:r w:rsidRPr="00070623">
        <w:t xml:space="preserve"> </w:t>
      </w:r>
      <m:oMath>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oMath>
      <w:r w:rsidRPr="00070623">
        <w:t xml:space="preserve"> </w:t>
      </w:r>
      <w:r w:rsidRPr="00070623">
        <w:t>比较来确保下一轮预算不超过剩余可用平均预算</w:t>
      </w:r>
      <w:r w:rsidRPr="00070623">
        <w:t>.</w:t>
      </w:r>
    </w:p>
    <w:p w14:paraId="3A352552" w14:textId="349F981C" w:rsidR="00FD1D21" w:rsidRPr="00070623" w:rsidRDefault="00FD1D21" w:rsidP="00FD1D21">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oMath>
      <w:r w:rsidRPr="00070623">
        <w:t>,</w:t>
      </w:r>
      <w:r w:rsidRPr="00070623">
        <w:tab/>
        <w:t>(3-5)</w:t>
      </w:r>
    </w:p>
    <w:p w14:paraId="1800A78A" w14:textId="2B7B2B36" w:rsidR="008F3E99" w:rsidRPr="00070623" w:rsidRDefault="008F3E99" w:rsidP="00FD1D21">
      <w:pPr>
        <w:ind w:firstLine="480"/>
        <w:jc w:val="left"/>
      </w:pPr>
      <w:r w:rsidRPr="00070623">
        <w:t>然后将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oMath>
      <w:r w:rsidRPr="00070623">
        <w:t xml:space="preserve"> </w:t>
      </w:r>
      <w:r w:rsidRPr="00070623">
        <w:t>分为两部分</w:t>
      </w:r>
      <w:r w:rsidRPr="00070623">
        <w:t xml:space="preserve">, </w:t>
      </w:r>
      <w:r w:rsidRPr="00070623">
        <w:t>固定的基础部分</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和变化的奖金部分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根据一定</w:t>
      </w:r>
      <w:r w:rsidRPr="00070623">
        <w:lastRenderedPageBreak/>
        <w:t>的分配比例</w:t>
      </w:r>
      <w:r w:rsidRPr="00070623">
        <w:t>.</w:t>
      </w:r>
    </w:p>
    <w:p w14:paraId="6C282243" w14:textId="77777777" w:rsidR="008F3E99" w:rsidRPr="00070623" w:rsidRDefault="008F3E99" w:rsidP="008F3E99">
      <w:pPr>
        <w:ind w:firstLine="480"/>
      </w:pPr>
    </w:p>
    <w:p w14:paraId="5AB748F8" w14:textId="4FA2DB4D" w:rsidR="008F3E99" w:rsidRPr="00070623" w:rsidRDefault="008F3E99" w:rsidP="0033542E">
      <w:pPr>
        <w:pStyle w:val="3"/>
        <w:rPr>
          <w:szCs w:val="24"/>
        </w:rPr>
      </w:pPr>
      <w:bookmarkStart w:id="803" w:name="_Toc440316285"/>
      <w:r w:rsidRPr="00070623">
        <w:rPr>
          <w:szCs w:val="24"/>
        </w:rPr>
        <w:t>每轮任务执行时子预算的分配</w:t>
      </w:r>
      <w:bookmarkEnd w:id="803"/>
    </w:p>
    <w:p w14:paraId="2A8CC51E" w14:textId="77777777" w:rsidR="008F3E99" w:rsidRPr="00070623" w:rsidRDefault="008F3E99" w:rsidP="0033542E">
      <w:pPr>
        <w:pStyle w:val="afe"/>
      </w:pPr>
      <w:r w:rsidRPr="00070623">
        <w:t>当平台发起第</w:t>
      </w:r>
      <w:r w:rsidRPr="00070623">
        <w:t>i</w:t>
      </w:r>
      <w:r w:rsidRPr="00070623">
        <w:t>轮任务时</w:t>
      </w:r>
      <w:r w:rsidRPr="00070623">
        <w:t xml:space="preserve">, </w:t>
      </w:r>
      <w:r w:rsidRPr="00070623">
        <w:t>平台给所有潜在参与者广播任务描述信息</w:t>
      </w:r>
      <w:r w:rsidRPr="00070623">
        <w:t xml:space="preserve">. </w:t>
      </w:r>
      <w:r w:rsidRPr="00070623">
        <w:t>任务描述信息给出固定部分金额，同时告知参与者其可以获得与其贡献成比例的浮动部分奖金</w:t>
      </w:r>
      <w:r w:rsidRPr="00070623">
        <w:t>.</w:t>
      </w:r>
    </w:p>
    <w:p w14:paraId="7572E996" w14:textId="77777777" w:rsidR="008F3E99" w:rsidRPr="00070623" w:rsidRDefault="008F3E99" w:rsidP="0033542E">
      <w:pPr>
        <w:pStyle w:val="afe"/>
      </w:pPr>
      <w:r w:rsidRPr="00070623">
        <w:t>参与者根据任务描述信息选择参与此次活动或者忽略</w:t>
      </w:r>
      <w:r w:rsidRPr="00070623">
        <w:t xml:space="preserve">, </w:t>
      </w:r>
      <w:r w:rsidRPr="00070623">
        <w:t>平台检查上传的感知数据，直接发放固定金额的激励部分</w:t>
      </w:r>
      <w:r w:rsidRPr="00070623">
        <w:t xml:space="preserve">. </w:t>
      </w:r>
      <w:r w:rsidRPr="00070623">
        <w:t>参与者可以检索平台的感知数据收集情况来调整自己的参与策略来获取更大的收益</w:t>
      </w:r>
      <w:r w:rsidRPr="00070623">
        <w:t xml:space="preserve">. </w:t>
      </w:r>
      <w:r w:rsidRPr="00070623">
        <w:t>当平台获取到足够的感知数据或者截止时间到达</w:t>
      </w:r>
      <w:r w:rsidRPr="00070623">
        <w:t xml:space="preserve">, </w:t>
      </w:r>
      <w:r w:rsidRPr="00070623">
        <w:t>平台终止任务的执行流程并推送浮动的奖金部分给参与者</w:t>
      </w:r>
      <w:r w:rsidRPr="00070623">
        <w:t xml:space="preserve">. </w:t>
      </w:r>
      <w:r w:rsidRPr="00070623">
        <w:t>子预算的构成如下图所示，</w:t>
      </w:r>
    </w:p>
    <w:p w14:paraId="1C14C77D" w14:textId="77777777" w:rsidR="008F3E99" w:rsidRPr="00070623" w:rsidRDefault="008F3E99" w:rsidP="0033542E">
      <w:pPr>
        <w:pStyle w:val="afe"/>
      </w:pPr>
      <w:r w:rsidRPr="00070623">
        <w:t>对于一个执行流程</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是第</w:t>
      </w:r>
      <w:r w:rsidRPr="00070623">
        <w:t>i</w:t>
      </w:r>
      <w:r w:rsidRPr="00070623">
        <w:t>轮的子预算</w:t>
      </w:r>
      <w:r w:rsidRPr="00070623">
        <w:t xml:space="preserve">, </w:t>
      </w:r>
      <w:r w:rsidRPr="00070623">
        <w:t>固定价格部分预算</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浮动奖金部分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可以分别由如下公式得到</w:t>
      </w:r>
      <w:r w:rsidRPr="00070623">
        <w:t>,</w:t>
      </w:r>
    </w:p>
    <w:p w14:paraId="7A4F3DCB" w14:textId="17388603" w:rsidR="008A0DCD" w:rsidRPr="00070623" w:rsidRDefault="00FD1D21" w:rsidP="008A0DCD">
      <w:pPr>
        <w:tabs>
          <w:tab w:val="center" w:pos="4320"/>
          <w:tab w:val="right" w:pos="8640"/>
        </w:tabs>
        <w:ind w:firstLine="480"/>
      </w:pPr>
      <w:r w:rsidRPr="00070623">
        <w:tab/>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ab/>
        <w:t>(3-6)</w:t>
      </w:r>
      <w:r w:rsidR="008A0DCD" w:rsidRPr="00070623">
        <w:tab/>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8A0DCD" w:rsidRPr="00070623">
        <w:t>,</w:t>
      </w:r>
      <w:r w:rsidR="008A0DCD" w:rsidRPr="00070623">
        <w:tab/>
        <w:t>(3-7)</w:t>
      </w:r>
    </w:p>
    <w:p w14:paraId="000E7E44" w14:textId="77777777" w:rsidR="008F3E99" w:rsidRPr="00070623" w:rsidRDefault="008F3E99" w:rsidP="0033542E">
      <w:pPr>
        <w:pStyle w:val="afe"/>
      </w:pPr>
      <m:oMath>
        <m:r>
          <w:rPr>
            <w:rFonts w:ascii="Cambria Math" w:hAnsi="Cambria Math"/>
          </w:rPr>
          <m:t>a</m:t>
        </m:r>
      </m:oMath>
      <w:r w:rsidRPr="00070623">
        <w:t xml:space="preserve"> </w:t>
      </w:r>
      <w:r w:rsidRPr="00070623">
        <w:t>是一个常数参数，用来调整固定部分和浮动部分的分配比例</w:t>
      </w:r>
      <w:r w:rsidRPr="00070623">
        <w:t>.</w:t>
      </w:r>
      <m:oMath>
        <m:r>
          <m:rPr>
            <m:sty m:val="p"/>
          </m:rPr>
          <w:rPr>
            <w:rFonts w:ascii="Cambria Math" w:hAnsi="Cambria Math"/>
          </w:rPr>
          <m:t xml:space="preserve"> </m:t>
        </m:r>
      </m:oMath>
    </w:p>
    <w:p w14:paraId="470E9F2A" w14:textId="77777777" w:rsidR="008F3E99" w:rsidRPr="00070623" w:rsidRDefault="008F3E99" w:rsidP="0033542E">
      <w:pPr>
        <w:pStyle w:val="afe"/>
      </w:pPr>
      <w:r w:rsidRPr="00070623">
        <w:t>成功的参与者会立即获得固定金额部分的激励</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Pr="00070623">
        <w:t xml:space="preserve"> </w:t>
      </w:r>
      <w:r w:rsidRPr="00070623">
        <w:t>，</w:t>
      </w:r>
      <w:r w:rsidRPr="00070623">
        <w:t xml:space="preserve"> </w:t>
      </w:r>
      <w:r w:rsidRPr="00070623">
        <w:t>当任务完成时获得浮动奖金部分</w:t>
      </w:r>
      <w:r w:rsidRPr="00070623">
        <w:t>,</w:t>
      </w:r>
    </w:p>
    <w:p w14:paraId="47DE698F" w14:textId="530C5C5D" w:rsidR="008A0DCD" w:rsidRPr="00070623" w:rsidRDefault="008A0DCD" w:rsidP="008A0DCD">
      <w:pPr>
        <w:tabs>
          <w:tab w:val="center" w:pos="4320"/>
          <w:tab w:val="right" w:pos="8640"/>
        </w:tabs>
        <w:jc w:val="left"/>
      </w:pPr>
      <w:r w:rsidRPr="00070623">
        <w:tab/>
      </w:r>
      <m:oMath>
        <m:sSub>
          <m:sSubPr>
            <m:ctrlPr>
              <w:rPr>
                <w:rFonts w:ascii="Cambria Math" w:hAnsi="Cambria Math"/>
              </w:rPr>
            </m:ctrlPr>
          </m:sSubPr>
          <m:e>
            <m:r>
              <w:rPr>
                <w:rFonts w:ascii="Cambria Math" w:hAnsi="Cambria Math"/>
              </w:rPr>
              <m:t>ρ</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w:bookmarkStart w:id="804" w:name="OLE_LINK8"/>
            <w:bookmarkStart w:id="805" w:name="OLE_LINK9"/>
            <m:sSub>
              <m:sSubPr>
                <m:ctrlPr>
                  <w:rPr>
                    <w:rFonts w:ascii="Cambria Math" w:hAnsi="Cambria Math"/>
                  </w:rPr>
                </m:ctrlPr>
              </m:sSubPr>
              <m:e>
                <m:r>
                  <w:rPr>
                    <w:rFonts w:ascii="Cambria Math" w:hAnsi="Cambria Math"/>
                  </w:rPr>
                  <m:t>d</m:t>
                </m:r>
              </m:e>
              <m:sub>
                <m:r>
                  <w:rPr>
                    <w:rFonts w:ascii="Cambria Math" w:hAnsi="Cambria Math"/>
                  </w:rPr>
                  <m:t>is</m:t>
                </m:r>
              </m:sub>
            </m:sSub>
            <w:bookmarkEnd w:id="804"/>
            <w:bookmarkEnd w:id="805"/>
            <m:r>
              <m:rPr>
                <m:sty m:val="p"/>
              </m:rPr>
              <w:rPr>
                <w:rFonts w:ascii="Cambria Math" w:hAnsi="Cambria Math"/>
              </w:rPr>
              <m:t>)</m:t>
            </m:r>
          </m:num>
          <m:den>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ϵS</m:t>
                </m: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e>
            </m:nary>
          </m:den>
        </m:f>
      </m:oMath>
      <w:r w:rsidRPr="00070623">
        <w:t>,</w:t>
      </w:r>
      <w:r w:rsidRPr="00070623">
        <w:tab/>
        <w:t>(3-8)</w:t>
      </w:r>
    </w:p>
    <w:p w14:paraId="46336024" w14:textId="24DBD221" w:rsidR="008A0DCD" w:rsidRPr="00070623" w:rsidRDefault="008A0DCD" w:rsidP="008A0DCD">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Pr="00070623">
        <w:t>，</w:t>
      </w:r>
      <w:r w:rsidRPr="00070623">
        <w:tab/>
        <w:t>(3-9)</w:t>
      </w:r>
    </w:p>
    <w:p w14:paraId="378D9928" w14:textId="77777777" w:rsidR="008F3E99" w:rsidRPr="00070623" w:rsidRDefault="007E4CD3" w:rsidP="0033542E">
      <w:pPr>
        <w:pStyle w:val="afe"/>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8F3E99" w:rsidRPr="00070623">
        <w:t xml:space="preserve"> </w:t>
      </w:r>
      <w:r w:rsidR="008F3E99" w:rsidRPr="00070623">
        <w:t>是某个参与者的贡献占所有参与者的贡献比例，浮动奖金和其贡献比例成正比</w:t>
      </w:r>
      <w:r w:rsidR="008F3E99" w:rsidRPr="00070623">
        <w:t>.</w:t>
      </w:r>
    </w:p>
    <w:p w14:paraId="4E395D2F" w14:textId="77777777" w:rsidR="008F3E99" w:rsidRPr="00070623" w:rsidRDefault="007E4CD3" w:rsidP="0033542E">
      <w:pPr>
        <w:pStyle w:val="afe"/>
      </w:pPr>
      <m:oMath>
        <m:sSub>
          <m:sSubPr>
            <m:ctrlPr>
              <w:rPr>
                <w:rFonts w:ascii="Cambria Math" w:hAnsi="Cambria Math"/>
              </w:rPr>
            </m:ctrlPr>
          </m:sSubPr>
          <m:e>
            <m:r>
              <w:rPr>
                <w:rFonts w:ascii="Cambria Math" w:hAnsi="Cambria Math"/>
              </w:rPr>
              <m:t>d</m:t>
            </m:r>
          </m:e>
          <m:sub>
            <m:r>
              <w:rPr>
                <w:rFonts w:ascii="Cambria Math" w:hAnsi="Cambria Math"/>
              </w:rPr>
              <m:t>is</m:t>
            </m:r>
          </m:sub>
        </m:sSub>
      </m:oMath>
      <w:r w:rsidR="008F3E99" w:rsidRPr="00070623">
        <w:t xml:space="preserve"> </w:t>
      </w:r>
      <w:r w:rsidR="008F3E99" w:rsidRPr="00070623">
        <w:t>是用户</w:t>
      </w:r>
      <w:r w:rsidR="008F3E99" w:rsidRPr="00070623">
        <w:t>s</w:t>
      </w:r>
      <w:r w:rsidR="008F3E99" w:rsidRPr="00070623">
        <w:t>上传的感知数据，</w:t>
      </w:r>
      <w:r w:rsidR="008F3E99" w:rsidRPr="00070623">
        <w:t>S</w:t>
      </w:r>
      <w:r w:rsidR="008F3E99" w:rsidRPr="00070623">
        <w:t>是所有参与者集合</w:t>
      </w:r>
      <w:r w:rsidR="008F3E99" w:rsidRPr="00070623">
        <w:t xml:space="preserve">. </w:t>
      </w:r>
      <w:r w:rsidR="008F3E99" w:rsidRPr="00070623">
        <w:t>系统效能函数</w:t>
      </w:r>
      <w:r w:rsidR="008F3E99" w:rsidRPr="00070623">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8F3E99" w:rsidRPr="00070623">
        <w:t xml:space="preserve"> </w:t>
      </w:r>
      <w:r w:rsidR="008F3E99" w:rsidRPr="00070623">
        <w:t>可以表示为及时性、空间性或完整性等参数的函数</w:t>
      </w:r>
    </w:p>
    <w:p w14:paraId="10223715" w14:textId="38BCED71" w:rsidR="008F3E99" w:rsidRPr="00070623" w:rsidRDefault="008F3E99" w:rsidP="0033542E">
      <w:pPr>
        <w:pStyle w:val="2"/>
        <w:rPr>
          <w:rFonts w:ascii="Times New Roman" w:hAnsi="Times New Roman"/>
          <w:sz w:val="24"/>
          <w:szCs w:val="24"/>
        </w:rPr>
      </w:pPr>
      <w:bookmarkStart w:id="806" w:name="_Toc440316286"/>
      <w:r w:rsidRPr="00070623">
        <w:rPr>
          <w:rFonts w:ascii="Times New Roman" w:hAnsi="Times New Roman"/>
          <w:sz w:val="24"/>
          <w:szCs w:val="24"/>
        </w:rPr>
        <w:t>激励机制效果仿真</w:t>
      </w:r>
      <w:bookmarkEnd w:id="806"/>
    </w:p>
    <w:p w14:paraId="43E21A8E" w14:textId="42EDE76F" w:rsidR="008F3E99" w:rsidRPr="00070623" w:rsidRDefault="008F3E99" w:rsidP="0033542E">
      <w:pPr>
        <w:pStyle w:val="3"/>
        <w:rPr>
          <w:szCs w:val="24"/>
        </w:rPr>
      </w:pPr>
      <w:bookmarkStart w:id="807" w:name="_Toc440316287"/>
      <w:r w:rsidRPr="00070623">
        <w:rPr>
          <w:szCs w:val="24"/>
        </w:rPr>
        <w:t>仿真场景建模</w:t>
      </w:r>
      <w:bookmarkEnd w:id="807"/>
    </w:p>
    <w:p w14:paraId="2524C52A" w14:textId="77777777" w:rsidR="008F3E99" w:rsidRPr="00070623" w:rsidRDefault="008F3E99" w:rsidP="0033542E">
      <w:pPr>
        <w:pStyle w:val="afe"/>
      </w:pPr>
      <w:r w:rsidRPr="00070623">
        <w:t>为了评估激励机制的效果，在现有参与式感知实验平台开发还没有完成的情况</w:t>
      </w:r>
      <w:r w:rsidRPr="00070623">
        <w:lastRenderedPageBreak/>
        <w:t>下，采用仿真实验，建模来模拟用户行为，对比三种激励机制的效果，为在平台中设计和实现激励机制提供理论依据。</w:t>
      </w:r>
    </w:p>
    <w:p w14:paraId="0EAC8FD0" w14:textId="77777777" w:rsidR="008F3E99" w:rsidRPr="00070623" w:rsidRDefault="008F3E99" w:rsidP="0033542E">
      <w:pPr>
        <w:pStyle w:val="afe"/>
      </w:pPr>
      <w:r w:rsidRPr="00070623">
        <w:t>将北邮附近的一块区域作为感知数据绘图区域，将其分成</w:t>
      </w:r>
      <w:r w:rsidRPr="00070623">
        <w:t>10*10</w:t>
      </w:r>
      <w:r w:rsidRPr="00070623">
        <w:t>正方形的小块子区域，每块子区域每天需要拍摄三张照片来计算此区域的</w:t>
      </w:r>
      <w:r w:rsidRPr="00070623">
        <w:t>pm2.5</w:t>
      </w:r>
      <w:r w:rsidRPr="00070623">
        <w:t>值，本次感知活动持续两个月，总预算有</w:t>
      </w:r>
      <w:r w:rsidRPr="00070623">
        <w:t>5</w:t>
      </w:r>
      <w:r w:rsidRPr="00070623">
        <w:t>万人民币。</w:t>
      </w:r>
    </w:p>
    <w:p w14:paraId="0D15D0D8" w14:textId="77777777" w:rsidR="008F3E99" w:rsidRPr="00070623" w:rsidRDefault="008F3E99" w:rsidP="0033542E">
      <w:pPr>
        <w:pStyle w:val="afe"/>
      </w:pPr>
      <w:r w:rsidRPr="00070623">
        <w:t>通过传单等方式招募了</w:t>
      </w:r>
      <w:r w:rsidRPr="00070623">
        <w:t>360</w:t>
      </w:r>
      <w:r w:rsidRPr="00070623">
        <w:t>名潜在参与者，用户开始时均匀的随机分布于</w:t>
      </w:r>
      <w:r w:rsidRPr="00070623">
        <w:t>10*10</w:t>
      </w:r>
      <w:r w:rsidRPr="00070623">
        <w:t>的子区域中，随后每天按照自由行走模型移动到其他区域或者没有移动，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3B173A7A" w14:textId="211DAC11" w:rsidR="008F3E99" w:rsidRPr="00070623" w:rsidRDefault="008F3E99" w:rsidP="0033542E">
      <w:pPr>
        <w:pStyle w:val="3"/>
        <w:rPr>
          <w:szCs w:val="24"/>
        </w:rPr>
      </w:pPr>
      <w:bookmarkStart w:id="808" w:name="_Toc440316288"/>
      <w:r w:rsidRPr="00070623">
        <w:rPr>
          <w:szCs w:val="24"/>
        </w:rPr>
        <w:t>三种激励机制</w:t>
      </w:r>
      <w:bookmarkEnd w:id="808"/>
    </w:p>
    <w:p w14:paraId="62D958F5"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简单的平台定价激励方式</w:t>
      </w:r>
    </w:p>
    <w:p w14:paraId="1382A8C1" w14:textId="77777777" w:rsidR="008F3E99" w:rsidRPr="00070623" w:rsidRDefault="008F3E99" w:rsidP="008A0DCD">
      <w:pPr>
        <w:pStyle w:val="afe"/>
      </w:pPr>
      <w:r w:rsidRPr="00070623">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1690AF76"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基于逆向竞拍的激励机制</w:t>
      </w:r>
    </w:p>
    <w:p w14:paraId="47A7EFF3" w14:textId="77777777" w:rsidR="008F3E99" w:rsidRPr="00070623" w:rsidRDefault="008F3E99" w:rsidP="008A0DCD">
      <w:pPr>
        <w:pStyle w:val="afe"/>
      </w:pPr>
      <w:r w:rsidRPr="00070623">
        <w:t>每一轮任务采集时，潜在参与者上报自己的感知开销（保护价格工资），平台选择保价最低的不超过三个用户采集本区域的数据，并支付相应的报酬。此方案存在的问题是保价较高的潜在参与者由于竞争失利，累计参与成本得不到激励回报，会退出感知过程。</w:t>
      </w:r>
    </w:p>
    <w:p w14:paraId="10AD0BF5"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动态预算分配的激励机制</w:t>
      </w:r>
    </w:p>
    <w:p w14:paraId="59B05ED7" w14:textId="77777777" w:rsidR="008F3E99" w:rsidRPr="00070623" w:rsidRDefault="008F3E99" w:rsidP="008A0DCD">
      <w:pPr>
        <w:pStyle w:val="afe"/>
      </w:pPr>
      <w:r w:rsidRPr="00070623">
        <w:t>由上文介绍的，动态预算分配的激励机制方案中，初始化时将每轮任务的预算设置为总预算的平均分配水平，任务执行状态设置为定价阶段，之后根据每轮任务的完成情况更新任务执行阶段状态标记，根据标记计算出预算变化因子，得出下一</w:t>
      </w:r>
      <w:r w:rsidRPr="00070623">
        <w:lastRenderedPageBreak/>
        <w:t>轮任务的预算。整个任务执行过程会在定价阶段和稳定价格阶段相互转换。动态预算分配的激励机制可能遇到的问题是，在定价阶段由于价格不合理，需要一定轮次的任务执行过程才能收敛到合适的价格，这个过程可能导致感知数据达不到期望标准，解决的思路是适当增加感知任务执行轮次，类似于现实生活中餐馆的『试营业』。</w:t>
      </w:r>
    </w:p>
    <w:p w14:paraId="5E3337B8" w14:textId="0A5ECCF7" w:rsidR="008F3E99" w:rsidRPr="00070623" w:rsidRDefault="008F3E99" w:rsidP="0033542E">
      <w:pPr>
        <w:pStyle w:val="3"/>
        <w:rPr>
          <w:szCs w:val="24"/>
        </w:rPr>
      </w:pPr>
      <w:bookmarkStart w:id="809" w:name="_Toc440316289"/>
      <w:r w:rsidRPr="00070623">
        <w:rPr>
          <w:szCs w:val="24"/>
        </w:rPr>
        <w:t>仿真结果对比</w:t>
      </w:r>
      <w:bookmarkEnd w:id="809"/>
    </w:p>
    <w:p w14:paraId="6DED70F9" w14:textId="77777777" w:rsidR="008F3E99" w:rsidRPr="00070623" w:rsidRDefault="008F3E99" w:rsidP="008F3E99">
      <w:pPr>
        <w:ind w:firstLine="480"/>
      </w:pPr>
      <w:r w:rsidRPr="00070623">
        <w:t>从哪几方面对比效果</w:t>
      </w:r>
    </w:p>
    <w:p w14:paraId="4913E636" w14:textId="77777777" w:rsidR="008F3E99" w:rsidRPr="00070623" w:rsidRDefault="008F3E99" w:rsidP="008A0DCD">
      <w:pPr>
        <w:pStyle w:val="aff"/>
        <w:numPr>
          <w:ilvl w:val="0"/>
          <w:numId w:val="15"/>
        </w:numPr>
        <w:spacing w:before="0" w:after="0" w:line="400" w:lineRule="exact"/>
        <w:ind w:firstLineChars="0"/>
        <w:rPr>
          <w:szCs w:val="24"/>
        </w:rPr>
      </w:pPr>
      <w:r w:rsidRPr="00070623">
        <w:rPr>
          <w:szCs w:val="24"/>
        </w:rPr>
        <w:t>平台角度</w:t>
      </w:r>
    </w:p>
    <w:p w14:paraId="1B7372DF"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单位预算获得的数据量</w:t>
      </w:r>
    </w:p>
    <w:p w14:paraId="370A92E7"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总数据量</w:t>
      </w:r>
    </w:p>
    <w:p w14:paraId="2BB2831B"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每轮任务完成的</w:t>
      </w:r>
      <w:r w:rsidRPr="00070623">
        <w:rPr>
          <w:szCs w:val="24"/>
        </w:rPr>
        <w:t>QoS</w:t>
      </w:r>
    </w:p>
    <w:p w14:paraId="7A5C7ED1" w14:textId="77777777" w:rsidR="008F3E99" w:rsidRPr="00070623" w:rsidRDefault="008F3E99" w:rsidP="008A0DCD">
      <w:pPr>
        <w:pStyle w:val="aff"/>
        <w:numPr>
          <w:ilvl w:val="0"/>
          <w:numId w:val="15"/>
        </w:numPr>
        <w:spacing w:before="0" w:after="0" w:line="400" w:lineRule="exact"/>
        <w:ind w:firstLineChars="0"/>
        <w:rPr>
          <w:szCs w:val="24"/>
        </w:rPr>
      </w:pPr>
      <w:r w:rsidRPr="00070623">
        <w:rPr>
          <w:szCs w:val="24"/>
        </w:rPr>
        <w:t>用户角度</w:t>
      </w:r>
    </w:p>
    <w:p w14:paraId="497A1A3A"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总收益</w:t>
      </w:r>
    </w:p>
    <w:p w14:paraId="6C4CF81D"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公平性（被选中）</w:t>
      </w:r>
    </w:p>
    <w:p w14:paraId="5FD75097" w14:textId="77777777" w:rsidR="008F3E99" w:rsidRPr="00070623" w:rsidRDefault="008F3E99" w:rsidP="008A0DCD">
      <w:pPr>
        <w:pStyle w:val="aff"/>
        <w:numPr>
          <w:ilvl w:val="1"/>
          <w:numId w:val="15"/>
        </w:numPr>
        <w:spacing w:before="0" w:after="0" w:line="400" w:lineRule="exact"/>
        <w:ind w:firstLineChars="0"/>
        <w:rPr>
          <w:szCs w:val="24"/>
        </w:rPr>
      </w:pPr>
      <w:r w:rsidRPr="00070623">
        <w:rPr>
          <w:szCs w:val="24"/>
        </w:rPr>
        <w:t>退出人数</w:t>
      </w:r>
    </w:p>
    <w:p w14:paraId="6B6B07C6" w14:textId="77777777" w:rsidR="0033542E" w:rsidRPr="00070623" w:rsidRDefault="0033542E" w:rsidP="008F3E99">
      <w:pPr>
        <w:sectPr w:rsidR="0033542E" w:rsidRPr="00070623" w:rsidSect="001F5F4E">
          <w:pgSz w:w="11906" w:h="16838"/>
          <w:pgMar w:top="1440" w:right="1588" w:bottom="1440" w:left="1588" w:header="851" w:footer="992" w:gutter="0"/>
          <w:cols w:space="720"/>
          <w:docGrid w:type="lines" w:linePitch="326"/>
        </w:sectPr>
      </w:pPr>
    </w:p>
    <w:p w14:paraId="22E78417" w14:textId="5B3E524A" w:rsidR="008F3E99" w:rsidRPr="00070623" w:rsidRDefault="008F3E99" w:rsidP="0033542E">
      <w:pPr>
        <w:pStyle w:val="1"/>
        <w:spacing w:afterLines="200" w:after="652"/>
        <w:ind w:right="240" w:firstLine="0"/>
        <w:rPr>
          <w:b/>
          <w:sz w:val="24"/>
          <w:szCs w:val="24"/>
        </w:rPr>
      </w:pPr>
      <w:bookmarkStart w:id="810" w:name="_Toc440316290"/>
      <w:bookmarkEnd w:id="788"/>
      <w:bookmarkEnd w:id="789"/>
      <w:r w:rsidRPr="00070623">
        <w:rPr>
          <w:sz w:val="24"/>
          <w:szCs w:val="24"/>
        </w:rPr>
        <w:lastRenderedPageBreak/>
        <w:t>激励机制的设计与实现</w:t>
      </w:r>
      <w:bookmarkStart w:id="811" w:name="_Toc375340518"/>
      <w:bookmarkStart w:id="812" w:name="_Toc375381817"/>
      <w:bookmarkStart w:id="813" w:name="_Toc375387173"/>
      <w:bookmarkStart w:id="814" w:name="_Toc375391315"/>
      <w:bookmarkStart w:id="815" w:name="_Toc375391405"/>
      <w:bookmarkStart w:id="816" w:name="_Toc375393080"/>
      <w:bookmarkStart w:id="817" w:name="_Toc375412180"/>
      <w:bookmarkStart w:id="818" w:name="_Toc375412268"/>
      <w:bookmarkStart w:id="819" w:name="_Toc375412648"/>
      <w:bookmarkStart w:id="820" w:name="_Toc375423791"/>
      <w:bookmarkStart w:id="821" w:name="_Toc375578232"/>
      <w:bookmarkStart w:id="822" w:name="_Toc375769710"/>
      <w:bookmarkStart w:id="823" w:name="_Toc375770062"/>
      <w:bookmarkStart w:id="824" w:name="_Toc375770319"/>
      <w:bookmarkStart w:id="825" w:name="_Toc376006494"/>
      <w:bookmarkStart w:id="826" w:name="_Toc376024825"/>
      <w:bookmarkStart w:id="827" w:name="_Toc405320975"/>
      <w:bookmarkStart w:id="828" w:name="_Toc405930013"/>
      <w:bookmarkStart w:id="829" w:name="_Toc405982949"/>
      <w:bookmarkStart w:id="830" w:name="_Toc406252772"/>
      <w:bookmarkStart w:id="831" w:name="_Toc406343906"/>
      <w:bookmarkStart w:id="832" w:name="_Toc406434124"/>
      <w:bookmarkStart w:id="833" w:name="_Toc406512576"/>
      <w:bookmarkStart w:id="834" w:name="_Toc406514494"/>
      <w:bookmarkStart w:id="835" w:name="_Toc406514581"/>
      <w:bookmarkStart w:id="836" w:name="_Toc406514671"/>
      <w:bookmarkStart w:id="837" w:name="_Toc406514759"/>
      <w:bookmarkStart w:id="838" w:name="_Toc406514847"/>
      <w:bookmarkStart w:id="839" w:name="_Toc406946256"/>
      <w:bookmarkStart w:id="840" w:name="_Toc406959375"/>
      <w:bookmarkStart w:id="841" w:name="_Toc406959462"/>
      <w:bookmarkStart w:id="842" w:name="_Toc407474102"/>
      <w:bookmarkStart w:id="843" w:name="_Toc407479289"/>
      <w:bookmarkStart w:id="844" w:name="_Toc407526874"/>
      <w:bookmarkStart w:id="845" w:name="_Toc407650713"/>
      <w:bookmarkStart w:id="846" w:name="_Toc408404105"/>
      <w:bookmarkStart w:id="847" w:name="_Toc437364326"/>
      <w:bookmarkStart w:id="848" w:name="_Toc437960206"/>
      <w:bookmarkStart w:id="849" w:name="_Toc437960424"/>
      <w:bookmarkStart w:id="850" w:name="_Toc437960498"/>
      <w:bookmarkStart w:id="851" w:name="_Toc437961684"/>
      <w:bookmarkStart w:id="852" w:name="_Toc438026009"/>
      <w:bookmarkStart w:id="853" w:name="_Toc438047573"/>
      <w:bookmarkStart w:id="854" w:name="_Toc438205177"/>
      <w:bookmarkStart w:id="855" w:name="_Toc439577394"/>
      <w:bookmarkStart w:id="856" w:name="_Toc439577522"/>
      <w:bookmarkStart w:id="857" w:name="_Toc440012410"/>
      <w:bookmarkStart w:id="858" w:name="_Toc406434125"/>
      <w:bookmarkStart w:id="859" w:name="_Toc406512577"/>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p>
    <w:p w14:paraId="26C31B1B" w14:textId="77777777" w:rsidR="008F3E99" w:rsidRPr="00070623" w:rsidRDefault="008F3E99" w:rsidP="008A0DCD">
      <w:pPr>
        <w:pStyle w:val="aff"/>
        <w:keepNext/>
        <w:keepLines/>
        <w:numPr>
          <w:ilvl w:val="0"/>
          <w:numId w:val="9"/>
        </w:numPr>
        <w:spacing w:before="0" w:afterLines="100" w:after="326" w:line="400" w:lineRule="exact"/>
        <w:ind w:firstLineChars="0"/>
        <w:outlineLvl w:val="1"/>
        <w:rPr>
          <w:rFonts w:eastAsia="黑体"/>
          <w:bCs/>
          <w:vanish/>
          <w:szCs w:val="24"/>
        </w:rPr>
      </w:pPr>
      <w:bookmarkStart w:id="860" w:name="_Toc437960207"/>
      <w:bookmarkStart w:id="861" w:name="_Toc437960425"/>
      <w:bookmarkStart w:id="862" w:name="_Toc437960499"/>
      <w:bookmarkStart w:id="863" w:name="_Toc437961685"/>
      <w:bookmarkStart w:id="864" w:name="_Toc438026010"/>
      <w:bookmarkStart w:id="865" w:name="_Toc438047574"/>
      <w:bookmarkStart w:id="866" w:name="_Toc438205178"/>
      <w:bookmarkStart w:id="867" w:name="_Toc439577395"/>
      <w:bookmarkStart w:id="868" w:name="_Toc439577523"/>
      <w:bookmarkStart w:id="869" w:name="_Toc440012411"/>
      <w:bookmarkStart w:id="870" w:name="_Toc440316291"/>
      <w:bookmarkEnd w:id="860"/>
      <w:bookmarkEnd w:id="861"/>
      <w:bookmarkEnd w:id="862"/>
      <w:bookmarkEnd w:id="863"/>
      <w:bookmarkEnd w:id="864"/>
      <w:bookmarkEnd w:id="865"/>
      <w:bookmarkEnd w:id="866"/>
      <w:bookmarkEnd w:id="867"/>
      <w:bookmarkEnd w:id="868"/>
      <w:bookmarkEnd w:id="869"/>
      <w:bookmarkEnd w:id="870"/>
    </w:p>
    <w:p w14:paraId="25F3AFDB" w14:textId="77777777" w:rsidR="008F3E99" w:rsidRPr="00070623" w:rsidRDefault="008F3E99" w:rsidP="008A0DCD">
      <w:pPr>
        <w:pStyle w:val="aff"/>
        <w:keepNext/>
        <w:keepLines/>
        <w:numPr>
          <w:ilvl w:val="0"/>
          <w:numId w:val="9"/>
        </w:numPr>
        <w:spacing w:before="0" w:afterLines="100" w:after="326" w:line="400" w:lineRule="exact"/>
        <w:ind w:firstLineChars="0"/>
        <w:outlineLvl w:val="1"/>
        <w:rPr>
          <w:rFonts w:eastAsia="黑体"/>
          <w:bCs/>
          <w:vanish/>
          <w:szCs w:val="24"/>
        </w:rPr>
      </w:pPr>
      <w:bookmarkStart w:id="871" w:name="_Toc437960208"/>
      <w:bookmarkStart w:id="872" w:name="_Toc437960426"/>
      <w:bookmarkStart w:id="873" w:name="_Toc437960500"/>
      <w:bookmarkStart w:id="874" w:name="_Toc437961686"/>
      <w:bookmarkStart w:id="875" w:name="_Toc438026011"/>
      <w:bookmarkStart w:id="876" w:name="_Toc438047575"/>
      <w:bookmarkStart w:id="877" w:name="_Toc438205179"/>
      <w:bookmarkStart w:id="878" w:name="_Toc439577396"/>
      <w:bookmarkStart w:id="879" w:name="_Toc439577524"/>
      <w:bookmarkStart w:id="880" w:name="_Toc440012412"/>
      <w:bookmarkStart w:id="881" w:name="_Toc440316292"/>
      <w:bookmarkEnd w:id="871"/>
      <w:bookmarkEnd w:id="872"/>
      <w:bookmarkEnd w:id="873"/>
      <w:bookmarkEnd w:id="874"/>
      <w:bookmarkEnd w:id="875"/>
      <w:bookmarkEnd w:id="876"/>
      <w:bookmarkEnd w:id="877"/>
      <w:bookmarkEnd w:id="878"/>
      <w:bookmarkEnd w:id="879"/>
      <w:bookmarkEnd w:id="880"/>
      <w:bookmarkEnd w:id="881"/>
    </w:p>
    <w:p w14:paraId="10AE1E42" w14:textId="77777777" w:rsidR="008F3E99" w:rsidRPr="00070623" w:rsidRDefault="008F3E99" w:rsidP="008A0DCD">
      <w:pPr>
        <w:pStyle w:val="aff"/>
        <w:keepNext/>
        <w:keepLines/>
        <w:numPr>
          <w:ilvl w:val="0"/>
          <w:numId w:val="9"/>
        </w:numPr>
        <w:spacing w:before="0" w:afterLines="100" w:after="326" w:line="400" w:lineRule="exact"/>
        <w:ind w:firstLineChars="0"/>
        <w:outlineLvl w:val="1"/>
        <w:rPr>
          <w:rFonts w:eastAsia="黑体"/>
          <w:bCs/>
          <w:vanish/>
          <w:szCs w:val="24"/>
        </w:rPr>
      </w:pPr>
      <w:bookmarkStart w:id="882" w:name="_Toc437960209"/>
      <w:bookmarkStart w:id="883" w:name="_Toc437960427"/>
      <w:bookmarkStart w:id="884" w:name="_Toc437960501"/>
      <w:bookmarkStart w:id="885" w:name="_Toc437961687"/>
      <w:bookmarkStart w:id="886" w:name="_Toc438026012"/>
      <w:bookmarkStart w:id="887" w:name="_Toc438047576"/>
      <w:bookmarkStart w:id="888" w:name="_Toc438205180"/>
      <w:bookmarkStart w:id="889" w:name="_Toc439577397"/>
      <w:bookmarkStart w:id="890" w:name="_Toc439577525"/>
      <w:bookmarkStart w:id="891" w:name="_Toc440012413"/>
      <w:bookmarkStart w:id="892" w:name="_Toc440316293"/>
      <w:bookmarkEnd w:id="882"/>
      <w:bookmarkEnd w:id="883"/>
      <w:bookmarkEnd w:id="884"/>
      <w:bookmarkEnd w:id="885"/>
      <w:bookmarkEnd w:id="886"/>
      <w:bookmarkEnd w:id="887"/>
      <w:bookmarkEnd w:id="888"/>
      <w:bookmarkEnd w:id="889"/>
      <w:bookmarkEnd w:id="890"/>
      <w:bookmarkEnd w:id="891"/>
      <w:bookmarkEnd w:id="892"/>
    </w:p>
    <w:p w14:paraId="02CB7836" w14:textId="77777777" w:rsidR="008F3E99" w:rsidRPr="00070623" w:rsidRDefault="008F3E99" w:rsidP="0033542E">
      <w:pPr>
        <w:pStyle w:val="2"/>
        <w:rPr>
          <w:rFonts w:ascii="Times New Roman" w:hAnsi="Times New Roman"/>
          <w:sz w:val="24"/>
          <w:szCs w:val="24"/>
        </w:rPr>
      </w:pPr>
      <w:bookmarkStart w:id="893" w:name="_Toc440316294"/>
      <w:bookmarkEnd w:id="858"/>
      <w:bookmarkEnd w:id="859"/>
      <w:r w:rsidRPr="00070623">
        <w:rPr>
          <w:rFonts w:ascii="Times New Roman" w:hAnsi="Times New Roman"/>
          <w:sz w:val="24"/>
          <w:szCs w:val="24"/>
        </w:rPr>
        <w:t>需求分析</w:t>
      </w:r>
      <w:bookmarkEnd w:id="893"/>
    </w:p>
    <w:p w14:paraId="6FDE3819" w14:textId="42943050" w:rsidR="0033542E" w:rsidRDefault="008F3E99" w:rsidP="005C053B">
      <w:pPr>
        <w:pStyle w:val="3"/>
        <w:rPr>
          <w:szCs w:val="24"/>
        </w:rPr>
      </w:pPr>
      <w:bookmarkStart w:id="894" w:name="_Toc440316295"/>
      <w:r w:rsidRPr="00070623">
        <w:rPr>
          <w:szCs w:val="24"/>
        </w:rPr>
        <w:t>系统总体框架介绍</w:t>
      </w:r>
      <w:bookmarkEnd w:id="894"/>
    </w:p>
    <w:p w14:paraId="4A0E4AA6" w14:textId="02184CF1" w:rsidR="005C053B" w:rsidRPr="005C053B" w:rsidRDefault="005C053B" w:rsidP="005C053B">
      <w:pPr>
        <w:rPr>
          <w:rFonts w:hint="eastAsia"/>
        </w:rPr>
      </w:pPr>
      <w:r>
        <w:rPr>
          <w:rFonts w:hint="eastAsia"/>
          <w:noProof/>
        </w:rPr>
        <w:drawing>
          <wp:inline distT="0" distB="0" distL="0" distR="0" wp14:anchorId="794C6648" wp14:editId="482AEA1D">
            <wp:extent cx="5543550" cy="20377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jpg"/>
                    <pic:cNvPicPr/>
                  </pic:nvPicPr>
                  <pic:blipFill>
                    <a:blip r:embed="rId43">
                      <a:extLst>
                        <a:ext uri="{28A0092B-C50C-407E-A947-70E740481C1C}">
                          <a14:useLocalDpi xmlns:a14="http://schemas.microsoft.com/office/drawing/2010/main" val="0"/>
                        </a:ext>
                      </a:extLst>
                    </a:blip>
                    <a:stretch>
                      <a:fillRect/>
                    </a:stretch>
                  </pic:blipFill>
                  <pic:spPr>
                    <a:xfrm>
                      <a:off x="0" y="0"/>
                      <a:ext cx="5543550" cy="2037715"/>
                    </a:xfrm>
                    <a:prstGeom prst="rect">
                      <a:avLst/>
                    </a:prstGeom>
                  </pic:spPr>
                </pic:pic>
              </a:graphicData>
            </a:graphic>
          </wp:inline>
        </w:drawing>
      </w:r>
    </w:p>
    <w:p w14:paraId="4DE777AD" w14:textId="7FFEA119" w:rsidR="008F3E99" w:rsidRPr="00070623" w:rsidRDefault="0033542E" w:rsidP="0033542E">
      <w:pPr>
        <w:pStyle w:val="ad"/>
        <w:jc w:val="center"/>
        <w:rPr>
          <w:rFonts w:ascii="Times New Roman" w:hAnsi="Times New Roman"/>
          <w:sz w:val="24"/>
          <w:szCs w:val="24"/>
        </w:rPr>
      </w:pPr>
      <w:r w:rsidRPr="00070623">
        <w:rPr>
          <w:rFonts w:ascii="Times New Roman" w:hAnsi="Times New Roman"/>
          <w:sz w:val="24"/>
          <w:szCs w:val="24"/>
        </w:rPr>
        <w:t>图</w:t>
      </w:r>
      <w:r w:rsidRPr="00070623">
        <w:rPr>
          <w:rFonts w:ascii="Times New Roman" w:hAnsi="Times New Roman"/>
          <w:sz w:val="24"/>
          <w:szCs w:val="24"/>
        </w:rPr>
        <w:t xml:space="preserve"> </w:t>
      </w:r>
      <w:r w:rsidRPr="00070623">
        <w:rPr>
          <w:rFonts w:ascii="Times New Roman" w:hAnsi="Times New Roman"/>
          <w:sz w:val="24"/>
          <w:szCs w:val="24"/>
        </w:rPr>
        <w:fldChar w:fldCharType="begin"/>
      </w:r>
      <w:r w:rsidRPr="00070623">
        <w:rPr>
          <w:rFonts w:ascii="Times New Roman" w:hAnsi="Times New Roman"/>
          <w:sz w:val="24"/>
          <w:szCs w:val="24"/>
        </w:rPr>
        <w:instrText xml:space="preserve"> SEQ </w:instrText>
      </w:r>
      <w:r w:rsidRPr="00070623">
        <w:rPr>
          <w:rFonts w:ascii="Times New Roman" w:hAnsi="Times New Roman"/>
          <w:sz w:val="24"/>
          <w:szCs w:val="24"/>
        </w:rPr>
        <w:instrText>图</w:instrText>
      </w:r>
      <w:r w:rsidRPr="00070623">
        <w:rPr>
          <w:rFonts w:ascii="Times New Roman" w:hAnsi="Times New Roman"/>
          <w:sz w:val="24"/>
          <w:szCs w:val="24"/>
        </w:rPr>
        <w:instrText xml:space="preserve"> \* ARABIC </w:instrText>
      </w:r>
      <w:r w:rsidRPr="00070623">
        <w:rPr>
          <w:rFonts w:ascii="Times New Roman" w:hAnsi="Times New Roman"/>
          <w:sz w:val="24"/>
          <w:szCs w:val="24"/>
        </w:rPr>
        <w:fldChar w:fldCharType="separate"/>
      </w:r>
      <w:r w:rsidR="001A10FF" w:rsidRPr="00070623">
        <w:rPr>
          <w:rFonts w:ascii="Times New Roman" w:hAnsi="Times New Roman"/>
          <w:noProof/>
          <w:sz w:val="24"/>
          <w:szCs w:val="24"/>
        </w:rPr>
        <w:t>4</w:t>
      </w:r>
      <w:r w:rsidRPr="00070623">
        <w:rPr>
          <w:rFonts w:ascii="Times New Roman" w:hAnsi="Times New Roman"/>
          <w:sz w:val="24"/>
          <w:szCs w:val="24"/>
        </w:rPr>
        <w:fldChar w:fldCharType="end"/>
      </w:r>
      <w:r w:rsidRPr="00070623">
        <w:rPr>
          <w:rFonts w:ascii="Times New Roman" w:hAnsi="Times New Roman"/>
          <w:sz w:val="24"/>
          <w:szCs w:val="24"/>
          <w:lang w:eastAsia="zh-CN"/>
        </w:rPr>
        <w:t xml:space="preserve">-1 </w:t>
      </w:r>
      <w:r w:rsidRPr="00070623">
        <w:rPr>
          <w:rFonts w:ascii="Times New Roman" w:hAnsi="Times New Roman"/>
          <w:sz w:val="24"/>
          <w:szCs w:val="24"/>
          <w:lang w:eastAsia="zh-CN"/>
        </w:rPr>
        <w:t>参与式感知平台整体框架图</w:t>
      </w:r>
    </w:p>
    <w:p w14:paraId="0F35DA41" w14:textId="77777777" w:rsidR="008F3E99" w:rsidRPr="00070623" w:rsidRDefault="008F3E99" w:rsidP="0033542E">
      <w:pPr>
        <w:pStyle w:val="afe"/>
      </w:pPr>
      <w:r w:rsidRPr="00070623">
        <w:t>本课题依托的实验平台由客户端、服务器和浏览器三部分构成，客户端是在</w:t>
      </w:r>
      <w:r w:rsidRPr="00070623">
        <w:t>iOS</w:t>
      </w:r>
      <w:r w:rsidRPr="00070623">
        <w:t>平台上的应用软件，可以通过</w:t>
      </w:r>
      <w:r w:rsidRPr="00070623">
        <w:t>HTTP</w:t>
      </w:r>
      <w:r w:rsidRPr="00070623">
        <w:t>请求与服务器通信，服务器也可以通过苹果公司的</w:t>
      </w:r>
      <w:r w:rsidRPr="00070623">
        <w:t>apns</w:t>
      </w:r>
      <w:r w:rsidRPr="00070623">
        <w:t>服务像客户端主动推送消息。服务器端部署了</w:t>
      </w:r>
      <w:r w:rsidRPr="00070623">
        <w:t>tomcat</w:t>
      </w:r>
      <w:r w:rsidRPr="00070623">
        <w:t>应用服务器，处理客户端和浏览器发起的</w:t>
      </w:r>
      <w:r w:rsidRPr="00070623">
        <w:t>HTTP</w:t>
      </w:r>
      <w:r w:rsidRPr="00070623">
        <w:t>请求，接收客户端上传的图片数据、</w:t>
      </w:r>
      <w:r w:rsidRPr="00070623">
        <w:t>json</w:t>
      </w:r>
      <w:r w:rsidRPr="00070623">
        <w:t>格式的感知数据，也返回用户请求的附近图片、感知数据信息、感知任务信息等。服务器还部署了</w:t>
      </w:r>
      <w:r w:rsidRPr="00070623">
        <w:t>hbase</w:t>
      </w:r>
      <w:r w:rsidRPr="00070623">
        <w:t>分布式</w:t>
      </w:r>
      <w:r w:rsidRPr="00070623">
        <w:t>NoSQL</w:t>
      </w:r>
      <w:r w:rsidRPr="00070623">
        <w:t>数据库，实现海量数据的分布式存储和高性能访问。为了实现感知数据的可视化，实现了</w:t>
      </w:r>
      <w:r w:rsidRPr="00070623">
        <w:t>web</w:t>
      </w:r>
      <w:r w:rsidRPr="00070623">
        <w:t>端浏览器中的感知数据展示页面，并且可以通过</w:t>
      </w:r>
      <w:r w:rsidRPr="00070623">
        <w:t>web</w:t>
      </w:r>
      <w:r w:rsidRPr="00070623">
        <w:t>端的浏览器查看用户轨迹信息、轨迹预测对比效果图、发布感知任务等，实现了</w:t>
      </w:r>
      <w:r w:rsidRPr="00070623">
        <w:t>web</w:t>
      </w:r>
      <w:r w:rsidRPr="00070623">
        <w:t>端的控制平台。</w:t>
      </w:r>
    </w:p>
    <w:p w14:paraId="200295E7" w14:textId="66773D68" w:rsidR="008F3E99" w:rsidRPr="00070623" w:rsidRDefault="008F3E99" w:rsidP="0033542E">
      <w:pPr>
        <w:pStyle w:val="3"/>
        <w:rPr>
          <w:szCs w:val="24"/>
        </w:rPr>
      </w:pPr>
      <w:bookmarkStart w:id="895" w:name="_Toc440316296"/>
      <w:r w:rsidRPr="00070623">
        <w:rPr>
          <w:szCs w:val="24"/>
        </w:rPr>
        <w:t>功能性需求</w:t>
      </w:r>
      <w:bookmarkEnd w:id="895"/>
    </w:p>
    <w:p w14:paraId="1E3D91CB" w14:textId="77777777" w:rsidR="008F3E99" w:rsidRPr="00070623" w:rsidRDefault="008F3E99" w:rsidP="00790BEF">
      <w:pPr>
        <w:pStyle w:val="afe"/>
      </w:pPr>
      <w:r w:rsidRPr="00070623">
        <w:t>本人主要负责参与式感知实验平台的激励机制的设计和实现，主要包括任务管理逻辑、激励分发逻辑两部分，最终的效果是任务发布者可以通过平台发布指定位置的感知任务，指定选择的激励机制类型，包括固定价格、基于逆向竞拍的激励机制和周期的动态预算分配的激励机制，参与者被选中之后完成感知任务、成功上传</w:t>
      </w:r>
      <w:r w:rsidRPr="00070623">
        <w:lastRenderedPageBreak/>
        <w:t>数据，获得相应的激励报酬。</w:t>
      </w:r>
    </w:p>
    <w:p w14:paraId="0993E4A2" w14:textId="5430F86F" w:rsidR="001A10FF" w:rsidRDefault="008F3E99" w:rsidP="00A06DA2">
      <w:pPr>
        <w:pStyle w:val="4"/>
        <w:rPr>
          <w:rFonts w:ascii="Times New Roman" w:hAnsi="Times New Roman"/>
        </w:rPr>
      </w:pPr>
      <w:r w:rsidRPr="00070623">
        <w:rPr>
          <w:rFonts w:ascii="Times New Roman" w:hAnsi="Times New Roman"/>
        </w:rPr>
        <w:t>任务管理系统用例详细说明</w:t>
      </w:r>
    </w:p>
    <w:p w14:paraId="75B7AED6" w14:textId="7398D4B5" w:rsidR="00A06DA2" w:rsidRPr="00A06DA2" w:rsidRDefault="00A06DA2" w:rsidP="00A06DA2">
      <w:pPr>
        <w:rPr>
          <w:rFonts w:hint="eastAsia"/>
        </w:rPr>
      </w:pPr>
      <w:r>
        <w:rPr>
          <w:rFonts w:hint="eastAsia"/>
          <w:noProof/>
        </w:rPr>
        <w:drawing>
          <wp:inline distT="0" distB="0" distL="0" distR="0" wp14:anchorId="49252A66" wp14:editId="59A77C4B">
            <wp:extent cx="4571622" cy="2736878"/>
            <wp:effectExtent l="0" t="0" r="63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任务管理用例图.png"/>
                    <pic:cNvPicPr/>
                  </pic:nvPicPr>
                  <pic:blipFill>
                    <a:blip r:embed="rId44">
                      <a:extLst>
                        <a:ext uri="{28A0092B-C50C-407E-A947-70E740481C1C}">
                          <a14:useLocalDpi xmlns:a14="http://schemas.microsoft.com/office/drawing/2010/main" val="0"/>
                        </a:ext>
                      </a:extLst>
                    </a:blip>
                    <a:stretch>
                      <a:fillRect/>
                    </a:stretch>
                  </pic:blipFill>
                  <pic:spPr>
                    <a:xfrm>
                      <a:off x="0" y="0"/>
                      <a:ext cx="4571622" cy="2736878"/>
                    </a:xfrm>
                    <a:prstGeom prst="rect">
                      <a:avLst/>
                    </a:prstGeom>
                  </pic:spPr>
                </pic:pic>
              </a:graphicData>
            </a:graphic>
          </wp:inline>
        </w:drawing>
      </w:r>
    </w:p>
    <w:p w14:paraId="59E5A488" w14:textId="1929BF4F" w:rsidR="008F3E99" w:rsidRPr="00070623" w:rsidRDefault="001A10FF" w:rsidP="001A10FF">
      <w:pPr>
        <w:pStyle w:val="ad"/>
        <w:jc w:val="center"/>
        <w:rPr>
          <w:rFonts w:ascii="Times New Roman" w:hAnsi="Times New Roman"/>
          <w:sz w:val="24"/>
          <w:szCs w:val="24"/>
        </w:rPr>
      </w:pPr>
      <w:r w:rsidRPr="00070623">
        <w:rPr>
          <w:rFonts w:ascii="Times New Roman" w:hAnsi="Times New Roman"/>
          <w:sz w:val="24"/>
          <w:szCs w:val="24"/>
        </w:rPr>
        <w:t>图</w:t>
      </w:r>
      <w:r w:rsidRPr="00070623">
        <w:rPr>
          <w:rFonts w:ascii="Times New Roman" w:hAnsi="Times New Roman"/>
          <w:sz w:val="24"/>
          <w:szCs w:val="24"/>
        </w:rPr>
        <w:t xml:space="preserve"> </w:t>
      </w:r>
      <w:r w:rsidRPr="00070623">
        <w:rPr>
          <w:rFonts w:ascii="Times New Roman" w:hAnsi="Times New Roman"/>
          <w:sz w:val="24"/>
          <w:szCs w:val="24"/>
          <w:lang w:eastAsia="zh-CN"/>
        </w:rPr>
        <w:t xml:space="preserve">4-2 </w:t>
      </w:r>
      <w:r w:rsidRPr="00070623">
        <w:rPr>
          <w:rFonts w:ascii="Times New Roman" w:hAnsi="Times New Roman"/>
          <w:sz w:val="24"/>
          <w:szCs w:val="24"/>
          <w:lang w:eastAsia="zh-CN"/>
        </w:rPr>
        <w:t>任务管理系统用例图</w:t>
      </w:r>
    </w:p>
    <w:p w14:paraId="056FC17A"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查看任务列表用例描述</w:t>
      </w:r>
    </w:p>
    <w:p w14:paraId="2B5E0B3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概述：参与者通过手机查看任务列表界面，可以显示当前可以参加的感知任务、正在参加的感知任务、参加过的感知任务条目，点击每个条目显示详细信息。</w:t>
      </w:r>
    </w:p>
    <w:p w14:paraId="51E1D330"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参与者：感知活动参与者</w:t>
      </w:r>
    </w:p>
    <w:p w14:paraId="5F6FC2D6"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前置条件：参与者手机和服务器进行数据通信</w:t>
      </w:r>
    </w:p>
    <w:p w14:paraId="5D9262E2"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53E85B75" w14:textId="77777777" w:rsidR="008F3E99" w:rsidRPr="00070623" w:rsidRDefault="008F3E99" w:rsidP="008A0DCD">
      <w:pPr>
        <w:pStyle w:val="aff"/>
        <w:numPr>
          <w:ilvl w:val="0"/>
          <w:numId w:val="18"/>
        </w:numPr>
        <w:spacing w:before="0" w:after="0" w:line="400" w:lineRule="exact"/>
        <w:ind w:leftChars="200" w:left="840" w:firstLineChars="0"/>
        <w:rPr>
          <w:szCs w:val="24"/>
        </w:rPr>
      </w:pPr>
      <w:r w:rsidRPr="00070623">
        <w:rPr>
          <w:szCs w:val="24"/>
        </w:rPr>
        <w:t>参与者请求感知任务列表</w:t>
      </w:r>
    </w:p>
    <w:p w14:paraId="14096BCD" w14:textId="5CB82AB2" w:rsidR="008F3E99" w:rsidRPr="00070623" w:rsidRDefault="008F3E99" w:rsidP="008A0DCD">
      <w:pPr>
        <w:pStyle w:val="aff"/>
        <w:numPr>
          <w:ilvl w:val="0"/>
          <w:numId w:val="18"/>
        </w:numPr>
        <w:spacing w:before="0" w:after="0" w:line="400" w:lineRule="exact"/>
        <w:ind w:leftChars="200" w:left="840" w:firstLineChars="0"/>
        <w:rPr>
          <w:szCs w:val="24"/>
        </w:rPr>
      </w:pPr>
      <w:r w:rsidRPr="00070623">
        <w:rPr>
          <w:szCs w:val="24"/>
        </w:rPr>
        <w:t>系统返回三种类型的任务列表</w:t>
      </w:r>
      <w:r w:rsidRPr="00070623">
        <w:rPr>
          <w:szCs w:val="24"/>
        </w:rPr>
        <w:t>json</w:t>
      </w:r>
      <w:r w:rsidRPr="00070623">
        <w:rPr>
          <w:szCs w:val="24"/>
        </w:rPr>
        <w:t>数据</w:t>
      </w:r>
    </w:p>
    <w:p w14:paraId="48795836" w14:textId="77777777" w:rsidR="008F3E99" w:rsidRPr="00070623" w:rsidRDefault="008F3E99" w:rsidP="008A0DCD">
      <w:pPr>
        <w:pStyle w:val="aff"/>
        <w:numPr>
          <w:ilvl w:val="0"/>
          <w:numId w:val="18"/>
        </w:numPr>
        <w:spacing w:before="0" w:after="0" w:line="400" w:lineRule="exact"/>
        <w:ind w:leftChars="200" w:left="840" w:firstLineChars="0"/>
        <w:rPr>
          <w:szCs w:val="24"/>
        </w:rPr>
      </w:pPr>
      <w:r w:rsidRPr="00070623">
        <w:rPr>
          <w:szCs w:val="24"/>
        </w:rPr>
        <w:t>参与者选中一个任务查看任务详情</w:t>
      </w:r>
    </w:p>
    <w:p w14:paraId="7239E70E" w14:textId="77777777" w:rsidR="008F3E99" w:rsidRPr="00070623" w:rsidRDefault="008F3E99" w:rsidP="008A0DCD">
      <w:pPr>
        <w:pStyle w:val="aff"/>
        <w:numPr>
          <w:ilvl w:val="0"/>
          <w:numId w:val="18"/>
        </w:numPr>
        <w:spacing w:before="0" w:after="0" w:line="400" w:lineRule="exact"/>
        <w:ind w:leftChars="200" w:left="840" w:firstLineChars="0"/>
        <w:rPr>
          <w:szCs w:val="24"/>
        </w:rPr>
      </w:pPr>
      <w:r w:rsidRPr="00070623">
        <w:rPr>
          <w:szCs w:val="24"/>
        </w:rPr>
        <w:t>系统返回任务详情</w:t>
      </w:r>
    </w:p>
    <w:p w14:paraId="3262035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7525FE62" w14:textId="77777777" w:rsidR="008F3E99" w:rsidRPr="00070623" w:rsidRDefault="008F3E99" w:rsidP="008F3E99">
      <w:pPr>
        <w:ind w:firstLine="480"/>
      </w:pPr>
      <w:r w:rsidRPr="00070623">
        <w:t>步骤</w:t>
      </w:r>
      <w:r w:rsidRPr="00070623">
        <w:t>1</w:t>
      </w:r>
      <w:r w:rsidRPr="00070623">
        <w:t>：未登录时转到登陆流程</w:t>
      </w:r>
    </w:p>
    <w:p w14:paraId="4D9CEC23" w14:textId="77777777" w:rsidR="008F3E99" w:rsidRPr="00070623" w:rsidRDefault="008F3E99" w:rsidP="008F3E99">
      <w:pPr>
        <w:ind w:firstLine="480"/>
      </w:pPr>
      <w:r w:rsidRPr="00070623">
        <w:t>步骤</w:t>
      </w:r>
      <w:r w:rsidRPr="00070623">
        <w:t>3</w:t>
      </w:r>
      <w:r w:rsidRPr="00070623">
        <w:t>：参与者没有查看任务的详细信息，直接返回（退出）</w:t>
      </w:r>
    </w:p>
    <w:p w14:paraId="00C70577" w14:textId="24854A5A" w:rsidR="008F3E99" w:rsidRPr="00070623" w:rsidRDefault="008F3E99" w:rsidP="00D44651">
      <w:pPr>
        <w:pStyle w:val="aff"/>
        <w:numPr>
          <w:ilvl w:val="1"/>
          <w:numId w:val="29"/>
        </w:numPr>
        <w:spacing w:before="0" w:after="0" w:line="400" w:lineRule="exact"/>
        <w:ind w:firstLineChars="0"/>
        <w:rPr>
          <w:rFonts w:hint="eastAsia"/>
          <w:szCs w:val="24"/>
        </w:rPr>
      </w:pPr>
      <w:r w:rsidRPr="00070623">
        <w:rPr>
          <w:szCs w:val="24"/>
        </w:rPr>
        <w:t>后置条件：系统展示了任务列表和任务详情</w:t>
      </w:r>
    </w:p>
    <w:p w14:paraId="6E29623F" w14:textId="77777777" w:rsidR="008F3E99" w:rsidRPr="00070623" w:rsidRDefault="008F3E99" w:rsidP="008F3E99">
      <w:pPr>
        <w:ind w:firstLine="480"/>
      </w:pPr>
    </w:p>
    <w:p w14:paraId="44AAF7AF"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锁定任务</w:t>
      </w:r>
    </w:p>
    <w:p w14:paraId="6DECD00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概述：在任务详情界面，参与者准备完成此项任务，锁定任务以获得</w:t>
      </w:r>
      <w:r w:rsidRPr="00070623">
        <w:rPr>
          <w:szCs w:val="24"/>
        </w:rPr>
        <w:lastRenderedPageBreak/>
        <w:t>执行任务的资格。</w:t>
      </w:r>
    </w:p>
    <w:p w14:paraId="30F6C756"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参与者：感知任务参与者</w:t>
      </w:r>
    </w:p>
    <w:p w14:paraId="0649F9B3"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前置条件：用户处于任务详情界面，任务无需竞价环节</w:t>
      </w:r>
    </w:p>
    <w:p w14:paraId="5EFCF82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29C7FB5B" w14:textId="77777777" w:rsidR="008F3E99" w:rsidRPr="00070623" w:rsidRDefault="008F3E99" w:rsidP="008A0DCD">
      <w:pPr>
        <w:pStyle w:val="aff"/>
        <w:numPr>
          <w:ilvl w:val="0"/>
          <w:numId w:val="19"/>
        </w:numPr>
        <w:spacing w:before="0" w:after="0" w:line="400" w:lineRule="exact"/>
        <w:ind w:firstLineChars="0"/>
        <w:rPr>
          <w:szCs w:val="24"/>
        </w:rPr>
      </w:pPr>
      <w:r w:rsidRPr="00070623">
        <w:rPr>
          <w:szCs w:val="24"/>
        </w:rPr>
        <w:t>用户浏览任务详情信息，任务还需要召集参与者执行感知任务</w:t>
      </w:r>
      <w:r w:rsidRPr="00070623">
        <w:rPr>
          <w:szCs w:val="24"/>
        </w:rPr>
        <w:t xml:space="preserve"> </w:t>
      </w:r>
    </w:p>
    <w:p w14:paraId="7802A513" w14:textId="77777777" w:rsidR="008F3E99" w:rsidRPr="00070623" w:rsidRDefault="008F3E99" w:rsidP="008A0DCD">
      <w:pPr>
        <w:pStyle w:val="aff"/>
        <w:numPr>
          <w:ilvl w:val="0"/>
          <w:numId w:val="19"/>
        </w:numPr>
        <w:spacing w:before="0" w:after="0" w:line="400" w:lineRule="exact"/>
        <w:ind w:firstLineChars="0"/>
        <w:rPr>
          <w:szCs w:val="24"/>
        </w:rPr>
      </w:pPr>
      <w:r w:rsidRPr="00070623">
        <w:rPr>
          <w:szCs w:val="24"/>
        </w:rPr>
        <w:t>用户准备执行感知任务，锁定该任务</w:t>
      </w:r>
    </w:p>
    <w:p w14:paraId="1883D3FF" w14:textId="77777777" w:rsidR="008F3E99" w:rsidRPr="00070623" w:rsidRDefault="008F3E99" w:rsidP="008A0DCD">
      <w:pPr>
        <w:pStyle w:val="aff"/>
        <w:numPr>
          <w:ilvl w:val="0"/>
          <w:numId w:val="19"/>
        </w:numPr>
        <w:spacing w:before="0" w:after="0" w:line="400" w:lineRule="exact"/>
        <w:ind w:firstLineChars="0"/>
        <w:rPr>
          <w:szCs w:val="24"/>
        </w:rPr>
      </w:pPr>
      <w:r w:rsidRPr="00070623">
        <w:rPr>
          <w:szCs w:val="24"/>
        </w:rPr>
        <w:t>锁定成功，给用户提示信息，任务剩余参与者数量减一</w:t>
      </w:r>
    </w:p>
    <w:p w14:paraId="1468AE7D"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0EFAA484" w14:textId="77777777" w:rsidR="008F3E99" w:rsidRPr="00070623" w:rsidRDefault="008F3E99" w:rsidP="008F3E99">
      <w:pPr>
        <w:ind w:left="480"/>
      </w:pPr>
      <w:r w:rsidRPr="00070623">
        <w:t>步骤</w:t>
      </w:r>
      <w:r w:rsidRPr="00070623">
        <w:t>3</w:t>
      </w:r>
      <w:r w:rsidRPr="00070623">
        <w:t>：并发锁定失败，提示失败信息</w:t>
      </w:r>
    </w:p>
    <w:p w14:paraId="715888A6" w14:textId="79313059" w:rsidR="008F3E99" w:rsidRPr="00070623" w:rsidRDefault="008F3E99" w:rsidP="00D44651">
      <w:pPr>
        <w:pStyle w:val="aff"/>
        <w:numPr>
          <w:ilvl w:val="1"/>
          <w:numId w:val="29"/>
        </w:numPr>
        <w:spacing w:before="0" w:after="0" w:line="400" w:lineRule="exact"/>
        <w:ind w:firstLineChars="0"/>
        <w:rPr>
          <w:rFonts w:hint="eastAsia"/>
          <w:szCs w:val="24"/>
        </w:rPr>
      </w:pPr>
      <w:r w:rsidRPr="00070623">
        <w:rPr>
          <w:szCs w:val="24"/>
        </w:rPr>
        <w:t>后置条件：成功锁定一项任务，或者任务预约完成，无法锁定</w:t>
      </w:r>
    </w:p>
    <w:p w14:paraId="6C7F3B04" w14:textId="77777777" w:rsidR="008F3E99" w:rsidRPr="00070623" w:rsidRDefault="008F3E99" w:rsidP="008F3E99">
      <w:pPr>
        <w:ind w:left="480"/>
      </w:pPr>
    </w:p>
    <w:p w14:paraId="68080C4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参与竞价</w:t>
      </w:r>
    </w:p>
    <w:p w14:paraId="17CAE093"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概述：在任务详情界面，参与者准备完成此项任务，通过竞价获得执行任务的资格。</w:t>
      </w:r>
    </w:p>
    <w:p w14:paraId="5D161B67"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参与者：感知任务参与者</w:t>
      </w:r>
    </w:p>
    <w:p w14:paraId="34261A82"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前置条件：用户处于任务详情界面</w:t>
      </w:r>
    </w:p>
    <w:p w14:paraId="34D3A9C5"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3724BB6A" w14:textId="77777777" w:rsidR="008F3E99" w:rsidRPr="00070623" w:rsidRDefault="008F3E99" w:rsidP="008A0DCD">
      <w:pPr>
        <w:pStyle w:val="aff"/>
        <w:numPr>
          <w:ilvl w:val="0"/>
          <w:numId w:val="20"/>
        </w:numPr>
        <w:spacing w:before="0" w:after="0" w:line="400" w:lineRule="exact"/>
        <w:ind w:firstLineChars="0"/>
        <w:rPr>
          <w:szCs w:val="24"/>
        </w:rPr>
      </w:pPr>
      <w:r w:rsidRPr="00070623">
        <w:rPr>
          <w:szCs w:val="24"/>
        </w:rPr>
        <w:t>用户浏览任务详情信息，任务处于报价环节，还需要召集参与者执行感知任务</w:t>
      </w:r>
    </w:p>
    <w:p w14:paraId="1736AAFA" w14:textId="77777777" w:rsidR="008F3E99" w:rsidRPr="00070623" w:rsidRDefault="008F3E99" w:rsidP="008A0DCD">
      <w:pPr>
        <w:pStyle w:val="aff"/>
        <w:numPr>
          <w:ilvl w:val="0"/>
          <w:numId w:val="20"/>
        </w:numPr>
        <w:spacing w:before="0" w:after="0" w:line="400" w:lineRule="exact"/>
        <w:ind w:firstLineChars="0"/>
        <w:rPr>
          <w:szCs w:val="24"/>
        </w:rPr>
      </w:pPr>
      <w:r w:rsidRPr="00070623">
        <w:rPr>
          <w:szCs w:val="24"/>
        </w:rPr>
        <w:t>用户准备执行感知任务，上报竞拍价格</w:t>
      </w:r>
    </w:p>
    <w:p w14:paraId="2749E7A7" w14:textId="77777777" w:rsidR="008F3E99" w:rsidRPr="00070623" w:rsidRDefault="008F3E99" w:rsidP="008A0DCD">
      <w:pPr>
        <w:pStyle w:val="aff"/>
        <w:numPr>
          <w:ilvl w:val="0"/>
          <w:numId w:val="20"/>
        </w:numPr>
        <w:spacing w:before="0" w:after="0" w:line="400" w:lineRule="exact"/>
        <w:ind w:firstLineChars="0"/>
        <w:rPr>
          <w:szCs w:val="24"/>
        </w:rPr>
      </w:pPr>
      <w:r w:rsidRPr="00070623">
        <w:rPr>
          <w:szCs w:val="24"/>
        </w:rPr>
        <w:t>报价时间结束，系统通知用户竞拍结果</w:t>
      </w:r>
    </w:p>
    <w:p w14:paraId="5948B94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55F98B53" w14:textId="77777777" w:rsidR="008F3E99" w:rsidRPr="00070623" w:rsidRDefault="008F3E99" w:rsidP="008F3E99">
      <w:pPr>
        <w:ind w:left="480"/>
      </w:pPr>
      <w:r w:rsidRPr="00070623">
        <w:t>步骤</w:t>
      </w:r>
      <w:r w:rsidRPr="00070623">
        <w:t>3</w:t>
      </w:r>
      <w:r w:rsidRPr="00070623">
        <w:t>：用户在报价截止时间之前取消报价，退出此次活动。</w:t>
      </w:r>
    </w:p>
    <w:p w14:paraId="6162CC83"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后置条件：成功参与任务的竞拍报价，竞价成功或失败，或中途退出竞价过程。</w:t>
      </w:r>
    </w:p>
    <w:p w14:paraId="264CA3DE" w14:textId="77777777" w:rsidR="008F3E99" w:rsidRPr="00070623" w:rsidRDefault="008F3E99" w:rsidP="008F3E99">
      <w:pPr>
        <w:pStyle w:val="aff"/>
        <w:ind w:left="1320" w:firstLineChars="0" w:firstLine="0"/>
        <w:rPr>
          <w:szCs w:val="24"/>
        </w:rPr>
      </w:pPr>
    </w:p>
    <w:p w14:paraId="6537532A"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注册登录</w:t>
      </w:r>
    </w:p>
    <w:p w14:paraId="167E5218"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概述：任务管理系统中的各个环节，发现用户为登录且需要登录时，提示用户登录或注册</w:t>
      </w:r>
    </w:p>
    <w:p w14:paraId="07202269"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参与者：感知任务参与者、用户系统</w:t>
      </w:r>
    </w:p>
    <w:p w14:paraId="76D4D8C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前置条件：用户执行的操作需要登录但用户处于未登录状态</w:t>
      </w:r>
    </w:p>
    <w:p w14:paraId="5E8C504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47F1CBA1" w14:textId="77777777" w:rsidR="008F3E99" w:rsidRPr="00070623" w:rsidRDefault="008F3E99" w:rsidP="008A0DCD">
      <w:pPr>
        <w:pStyle w:val="aff"/>
        <w:numPr>
          <w:ilvl w:val="0"/>
          <w:numId w:val="21"/>
        </w:numPr>
        <w:spacing w:before="0" w:after="0" w:line="400" w:lineRule="exact"/>
        <w:ind w:firstLineChars="0"/>
        <w:rPr>
          <w:szCs w:val="24"/>
        </w:rPr>
      </w:pPr>
      <w:r w:rsidRPr="00070623">
        <w:rPr>
          <w:szCs w:val="24"/>
        </w:rPr>
        <w:t>用户发送请求时系统发现其用户登录信息为未登录，返回提示信息</w:t>
      </w:r>
    </w:p>
    <w:p w14:paraId="221DACAB" w14:textId="77777777" w:rsidR="008F3E99" w:rsidRPr="00070623" w:rsidRDefault="008F3E99" w:rsidP="008A0DCD">
      <w:pPr>
        <w:pStyle w:val="aff"/>
        <w:numPr>
          <w:ilvl w:val="0"/>
          <w:numId w:val="21"/>
        </w:numPr>
        <w:spacing w:before="0" w:after="0" w:line="400" w:lineRule="exact"/>
        <w:ind w:firstLineChars="0"/>
        <w:rPr>
          <w:szCs w:val="24"/>
        </w:rPr>
      </w:pPr>
      <w:r w:rsidRPr="00070623">
        <w:rPr>
          <w:szCs w:val="24"/>
        </w:rPr>
        <w:lastRenderedPageBreak/>
        <w:t>客户端根据返回信息跳转到登录、注册界面</w:t>
      </w:r>
    </w:p>
    <w:p w14:paraId="6775D30B" w14:textId="77777777" w:rsidR="008F3E99" w:rsidRPr="00070623" w:rsidRDefault="008F3E99" w:rsidP="008A0DCD">
      <w:pPr>
        <w:pStyle w:val="aff"/>
        <w:numPr>
          <w:ilvl w:val="0"/>
          <w:numId w:val="21"/>
        </w:numPr>
        <w:spacing w:before="0" w:after="0" w:line="400" w:lineRule="exact"/>
        <w:ind w:firstLineChars="0"/>
        <w:rPr>
          <w:szCs w:val="24"/>
        </w:rPr>
      </w:pPr>
      <w:r w:rsidRPr="00070623">
        <w:rPr>
          <w:szCs w:val="24"/>
        </w:rPr>
        <w:t>用户成功登录后刷新之前的请求，显示数据</w:t>
      </w:r>
    </w:p>
    <w:p w14:paraId="2E2E2C4E"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3C6687F9" w14:textId="77777777" w:rsidR="008F3E99" w:rsidRPr="00070623" w:rsidRDefault="008F3E99" w:rsidP="008F3E99">
      <w:pPr>
        <w:ind w:left="480"/>
      </w:pPr>
      <w:r w:rsidRPr="00070623">
        <w:t>步骤</w:t>
      </w:r>
      <w:r w:rsidRPr="00070623">
        <w:t>3</w:t>
      </w:r>
      <w:r w:rsidRPr="00070623">
        <w:t>：用户没有登录或注册，跳转到主页或浏览记录的上一级。</w:t>
      </w:r>
    </w:p>
    <w:p w14:paraId="447B3AEA"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后置条件：用户处于登录状态，或继续未登录浏览。</w:t>
      </w:r>
    </w:p>
    <w:p w14:paraId="46900C95" w14:textId="77777777" w:rsidR="008F3E99" w:rsidRPr="00070623" w:rsidRDefault="008F3E99" w:rsidP="008F3E99">
      <w:pPr>
        <w:pStyle w:val="aff"/>
        <w:ind w:left="1320" w:firstLineChars="0" w:firstLine="0"/>
        <w:rPr>
          <w:szCs w:val="24"/>
        </w:rPr>
      </w:pPr>
    </w:p>
    <w:p w14:paraId="1F3F8759"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完成任务</w:t>
      </w:r>
    </w:p>
    <w:p w14:paraId="6338254A"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概述：参与者成功锁定任务或竞价成功后，根据任务描述信息上传感知数据，完成任务，获得相应的激励。</w:t>
      </w:r>
    </w:p>
    <w:p w14:paraId="7BFB7E6B"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参与者：感知任务参与者</w:t>
      </w:r>
    </w:p>
    <w:p w14:paraId="7A2DB658"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前置条件：参与者成功锁定感知任务，或者竞价成功</w:t>
      </w:r>
    </w:p>
    <w:p w14:paraId="46B94854"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4D1889D1" w14:textId="77777777" w:rsidR="008F3E99" w:rsidRPr="00070623" w:rsidRDefault="008F3E99" w:rsidP="008A0DCD">
      <w:pPr>
        <w:pStyle w:val="aff"/>
        <w:numPr>
          <w:ilvl w:val="0"/>
          <w:numId w:val="22"/>
        </w:numPr>
        <w:spacing w:before="0" w:after="0" w:line="400" w:lineRule="exact"/>
        <w:ind w:firstLineChars="0"/>
        <w:rPr>
          <w:szCs w:val="24"/>
        </w:rPr>
      </w:pPr>
      <w:r w:rsidRPr="00070623">
        <w:rPr>
          <w:szCs w:val="24"/>
        </w:rPr>
        <w:t>参与者获得了感知任务的执行机会，根据任务描述信息在指定的时间段到达指定位置</w:t>
      </w:r>
    </w:p>
    <w:p w14:paraId="416C05D2" w14:textId="77777777" w:rsidR="008F3E99" w:rsidRPr="00070623" w:rsidRDefault="008F3E99" w:rsidP="008A0DCD">
      <w:pPr>
        <w:pStyle w:val="aff"/>
        <w:numPr>
          <w:ilvl w:val="0"/>
          <w:numId w:val="22"/>
        </w:numPr>
        <w:spacing w:before="0" w:after="0" w:line="400" w:lineRule="exact"/>
        <w:ind w:firstLineChars="0"/>
        <w:rPr>
          <w:szCs w:val="24"/>
        </w:rPr>
      </w:pPr>
      <w:r w:rsidRPr="00070623">
        <w:rPr>
          <w:szCs w:val="24"/>
        </w:rPr>
        <w:t>参与者根据任务描述信息采集相关数据，上传到服务器，完成感知任务。</w:t>
      </w:r>
    </w:p>
    <w:p w14:paraId="68281C88"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65DB860A" w14:textId="77777777" w:rsidR="008F3E99" w:rsidRPr="00070623" w:rsidRDefault="008F3E99" w:rsidP="008F3E99">
      <w:pPr>
        <w:ind w:left="480"/>
      </w:pPr>
      <w:r w:rsidRPr="00070623">
        <w:t>步骤</w:t>
      </w:r>
      <w:r w:rsidRPr="00070623">
        <w:t>1</w:t>
      </w:r>
      <w:r w:rsidRPr="00070623">
        <w:t>：参与者没有到达指定位置，无法采集相关数据</w:t>
      </w:r>
    </w:p>
    <w:p w14:paraId="31B21868" w14:textId="77777777" w:rsidR="008F3E99" w:rsidRPr="00070623" w:rsidRDefault="008F3E99" w:rsidP="008F3E99">
      <w:pPr>
        <w:ind w:left="480"/>
      </w:pPr>
      <w:r w:rsidRPr="00070623">
        <w:t>步骤</w:t>
      </w:r>
      <w:r w:rsidRPr="00070623">
        <w:t>2</w:t>
      </w:r>
      <w:r w:rsidRPr="00070623">
        <w:t>：参与者没有完成数据的采集和上传，中途退出</w:t>
      </w:r>
    </w:p>
    <w:p w14:paraId="185F2167"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后置条件：参与者根据激励机制的设定，获得相应激励报酬，或者未完成感知任务收到相应处罚。</w:t>
      </w:r>
    </w:p>
    <w:p w14:paraId="14913B2C" w14:textId="77777777" w:rsidR="008F3E99" w:rsidRPr="00070623" w:rsidRDefault="008F3E99" w:rsidP="008F3E99">
      <w:pPr>
        <w:pStyle w:val="aff"/>
        <w:ind w:left="1320" w:firstLineChars="0" w:firstLine="0"/>
        <w:rPr>
          <w:szCs w:val="24"/>
        </w:rPr>
      </w:pPr>
    </w:p>
    <w:p w14:paraId="2297B6CA"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发布任务</w:t>
      </w:r>
    </w:p>
    <w:p w14:paraId="314C38E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概述：任务发布者（平台）发布一项任务，召集参与者完成感知数据的采集。</w:t>
      </w:r>
    </w:p>
    <w:p w14:paraId="542ECCE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参与者：任务发布者（平台）</w:t>
      </w:r>
    </w:p>
    <w:p w14:paraId="2276B5F9"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前置条件：任务发布者提供一定的预算发起感知活动</w:t>
      </w:r>
    </w:p>
    <w:p w14:paraId="3F2FC9F4"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27636DD5" w14:textId="77777777" w:rsidR="008F3E99" w:rsidRPr="00070623" w:rsidRDefault="008F3E99" w:rsidP="008A0DCD">
      <w:pPr>
        <w:pStyle w:val="aff"/>
        <w:numPr>
          <w:ilvl w:val="0"/>
          <w:numId w:val="23"/>
        </w:numPr>
        <w:spacing w:before="0" w:after="0" w:line="400" w:lineRule="exact"/>
        <w:ind w:firstLineChars="0"/>
        <w:rPr>
          <w:szCs w:val="24"/>
        </w:rPr>
      </w:pPr>
      <w:r w:rsidRPr="00070623">
        <w:rPr>
          <w:szCs w:val="24"/>
        </w:rPr>
        <w:t>任务发布者通过</w:t>
      </w:r>
      <w:r w:rsidRPr="00070623">
        <w:rPr>
          <w:szCs w:val="24"/>
        </w:rPr>
        <w:t>web</w:t>
      </w:r>
      <w:r w:rsidRPr="00070623">
        <w:rPr>
          <w:szCs w:val="24"/>
        </w:rPr>
        <w:t>界面或者客户端的任务发布界面填写任务相关信息</w:t>
      </w:r>
    </w:p>
    <w:p w14:paraId="2C795634" w14:textId="77777777" w:rsidR="008F3E99" w:rsidRPr="00070623" w:rsidRDefault="008F3E99" w:rsidP="008A0DCD">
      <w:pPr>
        <w:pStyle w:val="aff"/>
        <w:numPr>
          <w:ilvl w:val="0"/>
          <w:numId w:val="23"/>
        </w:numPr>
        <w:spacing w:before="0" w:after="0" w:line="400" w:lineRule="exact"/>
        <w:ind w:firstLineChars="0"/>
        <w:rPr>
          <w:szCs w:val="24"/>
        </w:rPr>
      </w:pPr>
      <w:r w:rsidRPr="00070623">
        <w:rPr>
          <w:szCs w:val="24"/>
        </w:rPr>
        <w:t>任务发布者提供给平台相应的预算，发起任务</w:t>
      </w:r>
    </w:p>
    <w:p w14:paraId="45ECC9DA" w14:textId="77777777" w:rsidR="008F3E99" w:rsidRPr="00070623" w:rsidRDefault="008F3E99" w:rsidP="008A0DCD">
      <w:pPr>
        <w:pStyle w:val="aff"/>
        <w:numPr>
          <w:ilvl w:val="0"/>
          <w:numId w:val="23"/>
        </w:numPr>
        <w:spacing w:before="0" w:after="0" w:line="400" w:lineRule="exact"/>
        <w:ind w:firstLineChars="0"/>
        <w:rPr>
          <w:szCs w:val="24"/>
        </w:rPr>
      </w:pPr>
      <w:r w:rsidRPr="00070623">
        <w:rPr>
          <w:szCs w:val="24"/>
        </w:rPr>
        <w:t>平台根据预算和任务发布者选择的激励机制类型，确定任务描述信息，根据轨迹系统提供的参与者轨迹信息，广播任务给相关参与者</w:t>
      </w:r>
    </w:p>
    <w:p w14:paraId="28089C8B"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6D6A4CFF" w14:textId="77777777" w:rsidR="008F3E99" w:rsidRPr="00070623" w:rsidRDefault="008F3E99" w:rsidP="008F3E99">
      <w:pPr>
        <w:ind w:left="480"/>
      </w:pPr>
      <w:r w:rsidRPr="00070623">
        <w:t>步骤</w:t>
      </w:r>
      <w:r w:rsidRPr="00070623">
        <w:t>2</w:t>
      </w:r>
      <w:r w:rsidRPr="00070623">
        <w:t>：任务发布者没有成功提供预算，任务发起失败</w:t>
      </w:r>
    </w:p>
    <w:p w14:paraId="2218BDF0" w14:textId="77777777" w:rsidR="008F3E99" w:rsidRPr="00070623" w:rsidRDefault="008F3E99" w:rsidP="008F3E99">
      <w:pPr>
        <w:ind w:left="480"/>
      </w:pPr>
      <w:r w:rsidRPr="00070623">
        <w:lastRenderedPageBreak/>
        <w:t>步骤</w:t>
      </w:r>
      <w:r w:rsidRPr="00070623">
        <w:t>3</w:t>
      </w:r>
      <w:r w:rsidRPr="00070623">
        <w:t>：没有轨迹信息和任务匹配的潜在参与者，广播任务描述信息给全体潜在参与者</w:t>
      </w:r>
    </w:p>
    <w:p w14:paraId="2A3B57D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后置条件：任务描述信息下发</w:t>
      </w:r>
    </w:p>
    <w:p w14:paraId="41A66B30" w14:textId="77777777" w:rsidR="008F3E99" w:rsidRPr="00070623" w:rsidRDefault="008F3E99" w:rsidP="008F3E99">
      <w:pPr>
        <w:ind w:left="480"/>
      </w:pPr>
    </w:p>
    <w:p w14:paraId="286AE93B" w14:textId="77777777" w:rsidR="008F3E99" w:rsidRPr="00070623" w:rsidRDefault="008F3E99" w:rsidP="008F3E99">
      <w:pPr>
        <w:ind w:left="480"/>
      </w:pPr>
      <w:r w:rsidRPr="00070623">
        <w:t xml:space="preserve"> </w:t>
      </w:r>
    </w:p>
    <w:p w14:paraId="28823947" w14:textId="20190100" w:rsidR="008F3E99" w:rsidRPr="00070623" w:rsidRDefault="008F3E99" w:rsidP="008A0DCD">
      <w:pPr>
        <w:pStyle w:val="4"/>
        <w:rPr>
          <w:rFonts w:ascii="Times New Roman" w:hAnsi="Times New Roman"/>
        </w:rPr>
      </w:pPr>
      <w:r w:rsidRPr="00070623">
        <w:rPr>
          <w:rFonts w:ascii="Times New Roman" w:hAnsi="Times New Roman"/>
        </w:rPr>
        <w:t>激励机制的用例图</w:t>
      </w:r>
    </w:p>
    <w:p w14:paraId="26DC1F27" w14:textId="77777777" w:rsidR="008F3E99" w:rsidRPr="00070623" w:rsidRDefault="008F3E99" w:rsidP="008F3E99">
      <w:pPr>
        <w:ind w:firstLine="480"/>
      </w:pPr>
    </w:p>
    <w:p w14:paraId="65A3E425" w14:textId="2C924A48" w:rsidR="008F3E99" w:rsidRPr="00070623" w:rsidRDefault="00A06DA2" w:rsidP="008F3E99">
      <w:pPr>
        <w:ind w:firstLine="480"/>
      </w:pPr>
      <w:r>
        <w:rPr>
          <w:noProof/>
        </w:rPr>
        <w:drawing>
          <wp:inline distT="0" distB="0" distL="0" distR="0" wp14:anchorId="0338663B" wp14:editId="027B7256">
            <wp:extent cx="3562847" cy="298174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激励系统用例图.png"/>
                    <pic:cNvPicPr/>
                  </pic:nvPicPr>
                  <pic:blipFill>
                    <a:blip r:embed="rId45">
                      <a:extLst>
                        <a:ext uri="{28A0092B-C50C-407E-A947-70E740481C1C}">
                          <a14:useLocalDpi xmlns:a14="http://schemas.microsoft.com/office/drawing/2010/main" val="0"/>
                        </a:ext>
                      </a:extLst>
                    </a:blip>
                    <a:stretch>
                      <a:fillRect/>
                    </a:stretch>
                  </pic:blipFill>
                  <pic:spPr>
                    <a:xfrm>
                      <a:off x="0" y="0"/>
                      <a:ext cx="3562847" cy="2981741"/>
                    </a:xfrm>
                    <a:prstGeom prst="rect">
                      <a:avLst/>
                    </a:prstGeom>
                  </pic:spPr>
                </pic:pic>
              </a:graphicData>
            </a:graphic>
          </wp:inline>
        </w:drawing>
      </w:r>
    </w:p>
    <w:p w14:paraId="5B745C7F"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配置激励方式</w:t>
      </w:r>
    </w:p>
    <w:p w14:paraId="1A0D540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概述：本课题依托的实验平台准备实现三种激励方式，分别为平台定价激励机制、基于逆向竞拍的激励机制和动态预算分配的激励机制。任务发布者在发起参与式感知活动时可以指定所采用的激励机制形式。</w:t>
      </w:r>
    </w:p>
    <w:p w14:paraId="0C5E1705"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前置条件：任务发布者提供一定的预算发起感知活动</w:t>
      </w:r>
    </w:p>
    <w:p w14:paraId="10A5D94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458E71E8" w14:textId="77777777" w:rsidR="008F3E99" w:rsidRPr="00070623" w:rsidRDefault="008F3E99" w:rsidP="008A0DCD">
      <w:pPr>
        <w:pStyle w:val="aff"/>
        <w:numPr>
          <w:ilvl w:val="0"/>
          <w:numId w:val="24"/>
        </w:numPr>
        <w:spacing w:before="0" w:after="0" w:line="400" w:lineRule="exact"/>
        <w:ind w:firstLineChars="0"/>
        <w:rPr>
          <w:szCs w:val="24"/>
        </w:rPr>
      </w:pPr>
      <w:r w:rsidRPr="00070623">
        <w:rPr>
          <w:szCs w:val="24"/>
        </w:rPr>
        <w:t>任务发布者通过配置文件或</w:t>
      </w:r>
      <w:r w:rsidRPr="00070623">
        <w:rPr>
          <w:szCs w:val="24"/>
        </w:rPr>
        <w:t>web</w:t>
      </w:r>
      <w:r w:rsidRPr="00070623">
        <w:rPr>
          <w:szCs w:val="24"/>
        </w:rPr>
        <w:t>界面、客户端软件的相关选项设置任务采用的激励机制形式。</w:t>
      </w:r>
    </w:p>
    <w:p w14:paraId="04B4B2B1" w14:textId="77777777" w:rsidR="008F3E99" w:rsidRPr="00070623" w:rsidRDefault="008F3E99" w:rsidP="008A0DCD">
      <w:pPr>
        <w:pStyle w:val="aff"/>
        <w:numPr>
          <w:ilvl w:val="0"/>
          <w:numId w:val="24"/>
        </w:numPr>
        <w:spacing w:before="0" w:after="0" w:line="400" w:lineRule="exact"/>
        <w:ind w:firstLineChars="0"/>
        <w:rPr>
          <w:szCs w:val="24"/>
        </w:rPr>
      </w:pPr>
      <w:r w:rsidRPr="00070623">
        <w:rPr>
          <w:szCs w:val="24"/>
        </w:rPr>
        <w:t>激励模块根据激励类型执行后续操作</w:t>
      </w:r>
    </w:p>
    <w:p w14:paraId="2337E8E0"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后置条件：根据相关激励类型确定任务的激励报酬、任务预算等</w:t>
      </w:r>
    </w:p>
    <w:p w14:paraId="32ED922C" w14:textId="77777777" w:rsidR="008F3E99" w:rsidRPr="00070623" w:rsidRDefault="008F3E99" w:rsidP="008F3E99">
      <w:pPr>
        <w:ind w:firstLine="480"/>
      </w:pPr>
    </w:p>
    <w:p w14:paraId="5F0D6FAF" w14:textId="77777777" w:rsidR="008F3E99" w:rsidRPr="00070623" w:rsidRDefault="008F3E99" w:rsidP="008F3E99">
      <w:pPr>
        <w:ind w:left="480"/>
      </w:pPr>
      <w:r w:rsidRPr="00070623">
        <w:t>用户选择用例分为逆向竞拍和任务锁定两个子用例</w:t>
      </w:r>
    </w:p>
    <w:p w14:paraId="21827447"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lastRenderedPageBreak/>
        <w:t>逆向竞拍</w:t>
      </w:r>
    </w:p>
    <w:p w14:paraId="24B38A42"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概述：任务的激励机制类型配置为基于逆向竞拍类型时，平台通过竞标来选择参与者。</w:t>
      </w:r>
    </w:p>
    <w:p w14:paraId="16CBBDE0"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参与者：激励系统、感知参与者</w:t>
      </w:r>
    </w:p>
    <w:p w14:paraId="2140012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前置条件：任务管理系统发起基于逆向竞拍的感知活动</w:t>
      </w:r>
    </w:p>
    <w:p w14:paraId="2F7A348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7E3CF6D3" w14:textId="77777777" w:rsidR="008F3E99" w:rsidRPr="00070623" w:rsidRDefault="008F3E99" w:rsidP="008A0DCD">
      <w:pPr>
        <w:pStyle w:val="aff"/>
        <w:numPr>
          <w:ilvl w:val="0"/>
          <w:numId w:val="25"/>
        </w:numPr>
        <w:spacing w:before="0" w:after="0" w:line="400" w:lineRule="exact"/>
        <w:ind w:firstLineChars="0"/>
        <w:rPr>
          <w:szCs w:val="24"/>
        </w:rPr>
      </w:pPr>
      <w:r w:rsidRPr="00070623">
        <w:rPr>
          <w:szCs w:val="24"/>
        </w:rPr>
        <w:t>潜在参与者在报价阶段向激励系统上报完成此任务的保留价格工资</w:t>
      </w:r>
    </w:p>
    <w:p w14:paraId="03D6052D" w14:textId="77777777" w:rsidR="008F3E99" w:rsidRPr="00070623" w:rsidRDefault="008F3E99" w:rsidP="008A0DCD">
      <w:pPr>
        <w:pStyle w:val="aff"/>
        <w:numPr>
          <w:ilvl w:val="0"/>
          <w:numId w:val="25"/>
        </w:numPr>
        <w:spacing w:before="0" w:after="0" w:line="400" w:lineRule="exact"/>
        <w:ind w:firstLineChars="0"/>
        <w:rPr>
          <w:szCs w:val="24"/>
        </w:rPr>
      </w:pPr>
      <w:r w:rsidRPr="00070623">
        <w:rPr>
          <w:szCs w:val="24"/>
        </w:rPr>
        <w:t>保价阶段时间截止，激励系统根据相关算法确定竞价成功的参与者</w:t>
      </w:r>
    </w:p>
    <w:p w14:paraId="44914106" w14:textId="77777777" w:rsidR="008F3E99" w:rsidRPr="00070623" w:rsidRDefault="008F3E99" w:rsidP="008A0DCD">
      <w:pPr>
        <w:pStyle w:val="aff"/>
        <w:numPr>
          <w:ilvl w:val="0"/>
          <w:numId w:val="25"/>
        </w:numPr>
        <w:spacing w:before="0" w:after="0" w:line="400" w:lineRule="exact"/>
        <w:ind w:firstLineChars="0"/>
        <w:rPr>
          <w:szCs w:val="24"/>
        </w:rPr>
      </w:pPr>
      <w:r w:rsidRPr="00070623">
        <w:rPr>
          <w:szCs w:val="24"/>
        </w:rPr>
        <w:t>将竞价结果推送给相关参与者</w:t>
      </w:r>
    </w:p>
    <w:p w14:paraId="13786D6E"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0E0ADE2B" w14:textId="77777777" w:rsidR="008F3E99" w:rsidRPr="00070623" w:rsidRDefault="008F3E99" w:rsidP="008F3E99">
      <w:pPr>
        <w:ind w:left="480"/>
      </w:pPr>
      <w:r w:rsidRPr="00070623">
        <w:t>步骤</w:t>
      </w:r>
      <w:r w:rsidRPr="00070623">
        <w:t>3</w:t>
      </w:r>
      <w:r w:rsidRPr="00070623">
        <w:t>：无人响应，任务发起失败</w:t>
      </w:r>
    </w:p>
    <w:p w14:paraId="51F9DCDB"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后置条件：确定了竞价成功的参与者，等待其上传感知数据，完成感知任务</w:t>
      </w:r>
    </w:p>
    <w:p w14:paraId="799A911A" w14:textId="77777777" w:rsidR="008F3E99" w:rsidRPr="00070623" w:rsidRDefault="008F3E99" w:rsidP="008F3E99">
      <w:pPr>
        <w:ind w:firstLine="480"/>
      </w:pPr>
    </w:p>
    <w:p w14:paraId="39BD8097"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任务锁定</w:t>
      </w:r>
    </w:p>
    <w:p w14:paraId="35FAFB4B"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概述：对于不需要竞价的任务，参与者需要锁定任务，锁定成功之后获得执行任务资格</w:t>
      </w:r>
    </w:p>
    <w:p w14:paraId="78874F4C"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参与者：感知参与者</w:t>
      </w:r>
    </w:p>
    <w:p w14:paraId="79FA1BC1"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前置条件：任务不需要竞价流程，剩余参与者名额大于</w:t>
      </w:r>
      <w:r w:rsidRPr="00070623">
        <w:rPr>
          <w:szCs w:val="24"/>
        </w:rPr>
        <w:t>0</w:t>
      </w:r>
    </w:p>
    <w:p w14:paraId="0B07B2C7"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416232EA" w14:textId="77777777" w:rsidR="008F3E99" w:rsidRPr="00070623" w:rsidRDefault="008F3E99" w:rsidP="008A0DCD">
      <w:pPr>
        <w:pStyle w:val="aff"/>
        <w:numPr>
          <w:ilvl w:val="0"/>
          <w:numId w:val="26"/>
        </w:numPr>
        <w:spacing w:before="0" w:after="0" w:line="400" w:lineRule="exact"/>
        <w:ind w:firstLineChars="0"/>
        <w:rPr>
          <w:szCs w:val="24"/>
        </w:rPr>
      </w:pPr>
      <w:r w:rsidRPr="00070623">
        <w:rPr>
          <w:szCs w:val="24"/>
        </w:rPr>
        <w:t>任务不需竞价环节，所剩参与者名额大于</w:t>
      </w:r>
      <w:r w:rsidRPr="00070623">
        <w:rPr>
          <w:szCs w:val="24"/>
        </w:rPr>
        <w:t>0</w:t>
      </w:r>
    </w:p>
    <w:p w14:paraId="6F4824CE" w14:textId="77777777" w:rsidR="008F3E99" w:rsidRPr="00070623" w:rsidRDefault="008F3E99" w:rsidP="008A0DCD">
      <w:pPr>
        <w:pStyle w:val="aff"/>
        <w:numPr>
          <w:ilvl w:val="0"/>
          <w:numId w:val="26"/>
        </w:numPr>
        <w:spacing w:before="0" w:after="0" w:line="400" w:lineRule="exact"/>
        <w:ind w:firstLineChars="0"/>
        <w:rPr>
          <w:szCs w:val="24"/>
        </w:rPr>
      </w:pPr>
      <w:r w:rsidRPr="00070623">
        <w:rPr>
          <w:szCs w:val="24"/>
        </w:rPr>
        <w:t>潜在参与者发起锁定任务请求</w:t>
      </w:r>
    </w:p>
    <w:p w14:paraId="3DB8DEF5" w14:textId="77777777" w:rsidR="008F3E99" w:rsidRPr="00070623" w:rsidRDefault="008F3E99" w:rsidP="008A0DCD">
      <w:pPr>
        <w:pStyle w:val="aff"/>
        <w:numPr>
          <w:ilvl w:val="0"/>
          <w:numId w:val="26"/>
        </w:numPr>
        <w:spacing w:before="0" w:after="0" w:line="400" w:lineRule="exact"/>
        <w:ind w:firstLineChars="0"/>
        <w:rPr>
          <w:szCs w:val="24"/>
        </w:rPr>
      </w:pPr>
      <w:r w:rsidRPr="00070623">
        <w:rPr>
          <w:szCs w:val="24"/>
        </w:rPr>
        <w:t>成功锁定，获得执行感知任务机会</w:t>
      </w:r>
    </w:p>
    <w:p w14:paraId="784E3B09"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可替换序列：</w:t>
      </w:r>
    </w:p>
    <w:p w14:paraId="6C3BC6E5" w14:textId="77777777" w:rsidR="008F3E99" w:rsidRPr="00070623" w:rsidRDefault="008F3E99" w:rsidP="008F3E99">
      <w:pPr>
        <w:ind w:left="480"/>
      </w:pPr>
      <w:r w:rsidRPr="00070623">
        <w:t>步骤</w:t>
      </w:r>
      <w:r w:rsidRPr="00070623">
        <w:t>3</w:t>
      </w:r>
      <w:r w:rsidRPr="00070623">
        <w:t>：并发锁定请求数大于剩余参与者名额数量，锁定失败</w:t>
      </w:r>
    </w:p>
    <w:p w14:paraId="4C4A3E7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后置条件：参与者获得执行感知任务机会，转到完成任务用例流程</w:t>
      </w:r>
    </w:p>
    <w:p w14:paraId="574C58FD" w14:textId="77777777" w:rsidR="008F3E99" w:rsidRPr="00070623" w:rsidRDefault="008F3E99" w:rsidP="008F3E99">
      <w:pPr>
        <w:ind w:firstLine="480"/>
      </w:pPr>
    </w:p>
    <w:p w14:paraId="26FECD5C"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任务预算分配</w:t>
      </w:r>
    </w:p>
    <w:p w14:paraId="18190808"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概述：对于激励机制方式选择动态预算分配的感知任务，激励系统负责动态确定每轮感知任务的预算，以及每轮预算的具体分配规则</w:t>
      </w:r>
    </w:p>
    <w:p w14:paraId="1355EAEF"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参与者：激励系统</w:t>
      </w:r>
    </w:p>
    <w:p w14:paraId="62228600"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前置条件：任务的激励机制方式设定为动态预算分配方式</w:t>
      </w:r>
    </w:p>
    <w:p w14:paraId="617B8A29"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主序列：</w:t>
      </w:r>
    </w:p>
    <w:p w14:paraId="5B7030C4" w14:textId="77777777" w:rsidR="008F3E99" w:rsidRPr="00070623" w:rsidRDefault="008F3E99" w:rsidP="008A0DCD">
      <w:pPr>
        <w:pStyle w:val="aff"/>
        <w:numPr>
          <w:ilvl w:val="0"/>
          <w:numId w:val="27"/>
        </w:numPr>
        <w:spacing w:before="0" w:after="0" w:line="400" w:lineRule="exact"/>
        <w:ind w:firstLineChars="0"/>
        <w:rPr>
          <w:szCs w:val="24"/>
        </w:rPr>
      </w:pPr>
      <w:r w:rsidRPr="00070623">
        <w:rPr>
          <w:szCs w:val="24"/>
        </w:rPr>
        <w:t>系统初始化感知任务的各项参数</w:t>
      </w:r>
    </w:p>
    <w:p w14:paraId="7A0BC24A" w14:textId="77777777" w:rsidR="008F3E99" w:rsidRPr="00070623" w:rsidRDefault="008F3E99" w:rsidP="008A0DCD">
      <w:pPr>
        <w:pStyle w:val="aff"/>
        <w:numPr>
          <w:ilvl w:val="0"/>
          <w:numId w:val="27"/>
        </w:numPr>
        <w:spacing w:before="0" w:after="0" w:line="400" w:lineRule="exact"/>
        <w:ind w:firstLineChars="0"/>
        <w:rPr>
          <w:szCs w:val="24"/>
        </w:rPr>
      </w:pPr>
      <w:r w:rsidRPr="00070623">
        <w:rPr>
          <w:szCs w:val="24"/>
        </w:rPr>
        <w:lastRenderedPageBreak/>
        <w:t>发布本轮任务的任务描述信息，告知固定部分和动态价格部分的数值</w:t>
      </w:r>
    </w:p>
    <w:p w14:paraId="30299116" w14:textId="77777777" w:rsidR="008F3E99" w:rsidRPr="00070623" w:rsidRDefault="008F3E99" w:rsidP="008A0DCD">
      <w:pPr>
        <w:pStyle w:val="aff"/>
        <w:numPr>
          <w:ilvl w:val="0"/>
          <w:numId w:val="27"/>
        </w:numPr>
        <w:spacing w:before="0" w:after="0" w:line="400" w:lineRule="exact"/>
        <w:ind w:firstLineChars="0"/>
        <w:rPr>
          <w:szCs w:val="24"/>
        </w:rPr>
      </w:pPr>
      <w:r w:rsidRPr="00070623">
        <w:rPr>
          <w:szCs w:val="24"/>
        </w:rPr>
        <w:t>根据本轮任务执行情况，确定下一轮任务预算，更新各项统计数值</w:t>
      </w:r>
    </w:p>
    <w:p w14:paraId="45AFCABD" w14:textId="77777777" w:rsidR="008F3E99" w:rsidRPr="00070623" w:rsidRDefault="008F3E99" w:rsidP="008A0DCD">
      <w:pPr>
        <w:pStyle w:val="aff"/>
        <w:numPr>
          <w:ilvl w:val="0"/>
          <w:numId w:val="27"/>
        </w:numPr>
        <w:spacing w:before="0" w:after="0" w:line="400" w:lineRule="exact"/>
        <w:ind w:firstLineChars="0"/>
        <w:rPr>
          <w:szCs w:val="24"/>
        </w:rPr>
      </w:pPr>
      <w:r w:rsidRPr="00070623">
        <w:rPr>
          <w:szCs w:val="24"/>
        </w:rPr>
        <w:t>重复步骤</w:t>
      </w:r>
      <w:r w:rsidRPr="00070623">
        <w:rPr>
          <w:szCs w:val="24"/>
        </w:rPr>
        <w:t>2</w:t>
      </w:r>
      <w:r w:rsidRPr="00070623">
        <w:rPr>
          <w:szCs w:val="24"/>
        </w:rPr>
        <w:t>、</w:t>
      </w:r>
      <w:r w:rsidRPr="00070623">
        <w:rPr>
          <w:szCs w:val="24"/>
        </w:rPr>
        <w:t>3</w:t>
      </w:r>
      <w:r w:rsidRPr="00070623">
        <w:rPr>
          <w:szCs w:val="24"/>
        </w:rPr>
        <w:t>，直到任务轮数到达，结束感知任务</w:t>
      </w:r>
    </w:p>
    <w:p w14:paraId="04019506" w14:textId="77777777" w:rsidR="008F3E99" w:rsidRPr="00070623" w:rsidRDefault="008F3E99" w:rsidP="008A0DCD">
      <w:pPr>
        <w:pStyle w:val="aff"/>
        <w:numPr>
          <w:ilvl w:val="1"/>
          <w:numId w:val="29"/>
        </w:numPr>
        <w:spacing w:before="0" w:after="0" w:line="400" w:lineRule="exact"/>
        <w:ind w:firstLineChars="0"/>
        <w:rPr>
          <w:szCs w:val="24"/>
        </w:rPr>
      </w:pPr>
      <w:r w:rsidRPr="00070623">
        <w:rPr>
          <w:szCs w:val="24"/>
        </w:rPr>
        <w:t>后置条件：完成周期重复的一系列感知任务，输出感知数据</w:t>
      </w:r>
    </w:p>
    <w:p w14:paraId="4BBEAAEC" w14:textId="77777777" w:rsidR="008F3E99" w:rsidRPr="00070623" w:rsidRDefault="008F3E99" w:rsidP="008F3E99">
      <w:pPr>
        <w:ind w:firstLine="480"/>
      </w:pPr>
    </w:p>
    <w:p w14:paraId="6CAFEBDC" w14:textId="77777777" w:rsidR="008F3E99" w:rsidRPr="00070623" w:rsidRDefault="008F3E99" w:rsidP="008F3E99">
      <w:pPr>
        <w:ind w:firstLine="480"/>
      </w:pPr>
      <w:r w:rsidRPr="00070623">
        <w:t>用户系统的用例比较通用和简单，包括用户注册、登录、注销、忘记密码、修改密码等用例，也包括给其他系统提供用户的信息，例如登录状态、账户金额、所在位置等用户信息，不再一一详细叙述。</w:t>
      </w:r>
    </w:p>
    <w:p w14:paraId="33F845BE" w14:textId="77777777" w:rsidR="008F3E99" w:rsidRPr="00070623" w:rsidRDefault="008F3E99" w:rsidP="008F3E99">
      <w:pPr>
        <w:ind w:firstLine="480"/>
      </w:pPr>
    </w:p>
    <w:p w14:paraId="56985660" w14:textId="2E91BB4B" w:rsidR="008F3E99" w:rsidRPr="00070623" w:rsidRDefault="008F3E99" w:rsidP="0033542E">
      <w:pPr>
        <w:pStyle w:val="3"/>
        <w:rPr>
          <w:szCs w:val="24"/>
        </w:rPr>
      </w:pPr>
      <w:bookmarkStart w:id="896" w:name="_Toc440316297"/>
      <w:r w:rsidRPr="00070623">
        <w:rPr>
          <w:szCs w:val="24"/>
        </w:rPr>
        <w:t>非功能性需求</w:t>
      </w:r>
      <w:bookmarkEnd w:id="896"/>
    </w:p>
    <w:p w14:paraId="2D367E3D" w14:textId="77777777" w:rsidR="008F3E99" w:rsidRPr="00070623" w:rsidRDefault="008F3E99" w:rsidP="008F3E99">
      <w:pPr>
        <w:ind w:firstLine="480"/>
      </w:pPr>
    </w:p>
    <w:p w14:paraId="1E95AA14"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可用性</w:t>
      </w:r>
    </w:p>
    <w:p w14:paraId="6EAA726B" w14:textId="77777777" w:rsidR="008F3E99" w:rsidRPr="00070623" w:rsidRDefault="008F3E99" w:rsidP="008F3E99">
      <w:pPr>
        <w:ind w:firstLine="480"/>
      </w:pPr>
      <w:r w:rsidRPr="00070623">
        <w:t>可用性主要体现在当大量用户并发访问时，平台激励机制的运行情况，主要表现在锁定任务要处理好并发请求，逆向竞拍也要考虑有大量用户同时参与竞拍的情形。对于通常的并发请求设计，本平台也可以实现由</w:t>
      </w:r>
      <w:r w:rsidRPr="00070623">
        <w:t>nginx</w:t>
      </w:r>
      <w:r w:rsidRPr="00070623">
        <w:t>做反向代理实现负载均衡，增加冗余的应用服务器</w:t>
      </w:r>
      <w:r w:rsidRPr="00070623">
        <w:t>tomcat</w:t>
      </w:r>
      <w:r w:rsidRPr="00070623">
        <w:t>来处理高并发请求。</w:t>
      </w:r>
    </w:p>
    <w:p w14:paraId="1BF452B5"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安全性</w:t>
      </w:r>
    </w:p>
    <w:p w14:paraId="0715A986" w14:textId="77777777" w:rsidR="008F3E99" w:rsidRPr="00070623" w:rsidRDefault="008F3E99" w:rsidP="008F3E99">
      <w:pPr>
        <w:ind w:firstLine="480"/>
      </w:pPr>
      <w:r w:rsidRPr="00070623">
        <w:t>安全性需要考虑用户隐私数据的安全，账号密码的安全，本系统采用</w:t>
      </w:r>
      <w:r w:rsidRPr="00070623">
        <w:t>https</w:t>
      </w:r>
      <w:r w:rsidRPr="00070623">
        <w:t>来实现安全通信。</w:t>
      </w:r>
    </w:p>
    <w:p w14:paraId="65151CE5"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可扩展性</w:t>
      </w:r>
    </w:p>
    <w:p w14:paraId="76026544" w14:textId="77777777" w:rsidR="008F3E99" w:rsidRPr="00070623" w:rsidRDefault="008F3E99" w:rsidP="008F3E99">
      <w:pPr>
        <w:ind w:firstLine="480"/>
      </w:pPr>
      <w:r w:rsidRPr="00070623">
        <w:t>系统采用</w:t>
      </w:r>
      <w:r w:rsidRPr="00070623">
        <w:t>spring</w:t>
      </w:r>
      <w:r w:rsidRPr="00070623">
        <w:t>框架来增强可扩展性，按照</w:t>
      </w:r>
      <w:r w:rsidRPr="00070623">
        <w:t>spring</w:t>
      </w:r>
      <w:r w:rsidRPr="00070623">
        <w:t>框架的控制反转和依赖注入思想，实现模块之间的松耦合，便于之后系统的扩展和重构。</w:t>
      </w:r>
    </w:p>
    <w:p w14:paraId="54F3C701" w14:textId="77777777" w:rsidR="008F3E99" w:rsidRPr="00070623" w:rsidRDefault="008F3E99" w:rsidP="008F3E99">
      <w:pPr>
        <w:ind w:firstLine="480"/>
      </w:pPr>
    </w:p>
    <w:p w14:paraId="27266162" w14:textId="77777777" w:rsidR="008F3E99" w:rsidRPr="00070623" w:rsidRDefault="008F3E99" w:rsidP="0033542E">
      <w:pPr>
        <w:pStyle w:val="2"/>
        <w:rPr>
          <w:rFonts w:ascii="Times New Roman" w:hAnsi="Times New Roman"/>
          <w:sz w:val="24"/>
          <w:szCs w:val="24"/>
        </w:rPr>
      </w:pPr>
      <w:bookmarkStart w:id="897" w:name="_Toc406434128"/>
      <w:bookmarkStart w:id="898" w:name="_Toc406512580"/>
      <w:bookmarkStart w:id="899" w:name="_Toc440316298"/>
      <w:r w:rsidRPr="00070623">
        <w:rPr>
          <w:rFonts w:ascii="Times New Roman" w:hAnsi="Times New Roman"/>
          <w:sz w:val="24"/>
          <w:szCs w:val="24"/>
        </w:rPr>
        <w:t>激励机制的概要设计</w:t>
      </w:r>
      <w:bookmarkEnd w:id="897"/>
      <w:bookmarkEnd w:id="898"/>
      <w:bookmarkEnd w:id="899"/>
    </w:p>
    <w:p w14:paraId="79A16C56" w14:textId="77777777" w:rsidR="008F3E99" w:rsidRPr="00070623" w:rsidRDefault="008F3E99" w:rsidP="008A0DCD">
      <w:pPr>
        <w:pStyle w:val="afe"/>
      </w:pPr>
      <w:r w:rsidRPr="00070623">
        <w:t>激励系统分为两个模块，包括任务管理模块和激励分配模块。任务发布者将参与式感知任务的任务描述信息和预算信息输入系统，系统通过任务管理模块和激励分发模块的功能，召集参与者完成感知任务，最后输出参与者贡献的感知数据集和激励分配结果。激励系统也要和用户系统、轨迹系统配合来实现其功能。</w:t>
      </w:r>
    </w:p>
    <w:p w14:paraId="40C60FA3" w14:textId="77777777" w:rsidR="008F3E99" w:rsidRPr="00070623" w:rsidRDefault="008F3E99" w:rsidP="008A0DCD">
      <w:pPr>
        <w:pStyle w:val="afe"/>
      </w:pPr>
      <w:r w:rsidRPr="00070623">
        <w:lastRenderedPageBreak/>
        <w:t>客户端通过此接口请求参与式感知平台当前正在招募用户的感知任务列表，也可以查看用户个人的正在竞价的任务、已锁定任务和已完成任务的任务列表。</w:t>
      </w:r>
    </w:p>
    <w:p w14:paraId="0952A561" w14:textId="77777777" w:rsidR="008F3E99" w:rsidRPr="00070623" w:rsidRDefault="008F3E99" w:rsidP="008A0DCD">
      <w:pPr>
        <w:pStyle w:val="afe"/>
      </w:pPr>
      <w:r w:rsidRPr="00070623">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度不变，较短的时间、空间间隔内贡献的感知数据差异非常小，所以本系统限制每个单独的参与者只可以执行一次感知任务，在查询可执行感知任务列表时必须是已登录状态，已经参与的感知任务不会再呈现给参与者。</w:t>
      </w:r>
    </w:p>
    <w:p w14:paraId="429F2074" w14:textId="77777777" w:rsidR="008F3E99" w:rsidRPr="00070623" w:rsidRDefault="008F3E99" w:rsidP="008A0DCD">
      <w:pPr>
        <w:pStyle w:val="afe"/>
      </w:pPr>
      <w:r w:rsidRPr="00070623">
        <w:t>参与者通过提供自己的位置信息，如果未打开手机的定位服务造成无法定位，则由平台根据用户轨迹系统推测用户所处位置信息，根据位置信息查询正在进行的感知任务列表，以</w:t>
      </w:r>
      <w:r w:rsidRPr="00070623">
        <w:t>JSON</w:t>
      </w:r>
      <w:r w:rsidRPr="00070623">
        <w:t>格式返回给用户。</w:t>
      </w:r>
    </w:p>
    <w:p w14:paraId="196955EA" w14:textId="27CAF7DA" w:rsidR="008F3E99" w:rsidRPr="00070623" w:rsidRDefault="008F3E99" w:rsidP="0033542E">
      <w:pPr>
        <w:pStyle w:val="3"/>
        <w:rPr>
          <w:szCs w:val="24"/>
        </w:rPr>
      </w:pPr>
      <w:bookmarkStart w:id="900" w:name="_Toc440316299"/>
      <w:r w:rsidRPr="00070623">
        <w:rPr>
          <w:szCs w:val="24"/>
        </w:rPr>
        <w:t>返回任务列表</w:t>
      </w:r>
      <w:bookmarkEnd w:id="900"/>
    </w:p>
    <w:p w14:paraId="7911A448"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34D859CA"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1150AAF6"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AF9692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D431384" w14:textId="77777777" w:rsidR="008F3E99" w:rsidRPr="00070623" w:rsidRDefault="008F3E99" w:rsidP="008F3E99">
            <w:pPr>
              <w:widowControl/>
              <w:spacing w:line="270" w:lineRule="atLeast"/>
              <w:ind w:firstLine="400"/>
              <w:jc w:val="left"/>
              <w:rPr>
                <w:kern w:val="0"/>
              </w:rPr>
            </w:pPr>
            <w:r w:rsidRPr="00070623">
              <w:rPr>
                <w:kern w:val="0"/>
              </w:rPr>
              <w:t>/ps/newTaskList</w:t>
            </w:r>
          </w:p>
        </w:tc>
      </w:tr>
      <w:tr w:rsidR="008F3E99" w:rsidRPr="00070623" w14:paraId="2924C5EB"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BB6A85"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6F25146"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02C999E6"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44"/>
        <w:gridCol w:w="1984"/>
        <w:gridCol w:w="1607"/>
        <w:gridCol w:w="1059"/>
        <w:gridCol w:w="2791"/>
      </w:tblGrid>
      <w:tr w:rsidR="008F3E99" w:rsidRPr="00070623" w14:paraId="67406FE6" w14:textId="77777777" w:rsidTr="00D44651">
        <w:trPr>
          <w:tblCellSpacing w:w="15" w:type="dxa"/>
        </w:trPr>
        <w:tc>
          <w:tcPr>
            <w:tcW w:w="9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21B1A6"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105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A8DD6A"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4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42E724"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CAA3126"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C518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99D323F"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E11ABD0" w14:textId="77777777" w:rsidR="008F3E99" w:rsidRPr="00070623" w:rsidRDefault="008F3E99" w:rsidP="008F3E99">
            <w:pPr>
              <w:widowControl/>
              <w:spacing w:line="270" w:lineRule="atLeast"/>
              <w:ind w:firstLine="480"/>
              <w:jc w:val="left"/>
              <w:rPr>
                <w:kern w:val="0"/>
              </w:rPr>
            </w:pPr>
            <w:r w:rsidRPr="00070623">
              <w:rPr>
                <w:kern w:val="0"/>
              </w:rPr>
              <w:t>lat</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F91B8F"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DA3245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6B65DA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D3371B0" w14:textId="77777777" w:rsidR="008F3E99" w:rsidRPr="00070623" w:rsidRDefault="008F3E99" w:rsidP="008F3E99">
            <w:pPr>
              <w:widowControl/>
              <w:spacing w:line="270" w:lineRule="atLeast"/>
              <w:ind w:firstLine="480"/>
              <w:jc w:val="left"/>
              <w:rPr>
                <w:kern w:val="0"/>
              </w:rPr>
            </w:pPr>
            <w:r w:rsidRPr="00070623">
              <w:rPr>
                <w:kern w:val="0"/>
              </w:rPr>
              <w:t>当前所在纬度</w:t>
            </w:r>
          </w:p>
        </w:tc>
      </w:tr>
      <w:tr w:rsidR="008F3E99" w:rsidRPr="00070623" w14:paraId="4470B174"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9D7566" w14:textId="77777777" w:rsidR="008F3E99" w:rsidRPr="00070623" w:rsidRDefault="008F3E99" w:rsidP="008F3E99">
            <w:pPr>
              <w:widowControl/>
              <w:spacing w:line="270" w:lineRule="atLeast"/>
              <w:ind w:firstLine="480"/>
              <w:jc w:val="left"/>
              <w:rPr>
                <w:kern w:val="0"/>
              </w:rPr>
            </w:pPr>
            <w:r w:rsidRPr="00070623">
              <w:rPr>
                <w:kern w:val="0"/>
              </w:rPr>
              <w:t>lon</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DB41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E23E02"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1850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084CA1" w14:textId="77777777" w:rsidR="008F3E99" w:rsidRPr="00070623" w:rsidRDefault="008F3E99" w:rsidP="008F3E99">
            <w:pPr>
              <w:widowControl/>
              <w:spacing w:line="270" w:lineRule="atLeast"/>
              <w:ind w:firstLine="480"/>
              <w:jc w:val="left"/>
              <w:rPr>
                <w:kern w:val="0"/>
              </w:rPr>
            </w:pPr>
            <w:r w:rsidRPr="00070623">
              <w:rPr>
                <w:kern w:val="0"/>
              </w:rPr>
              <w:t>当前所在精度</w:t>
            </w:r>
          </w:p>
        </w:tc>
      </w:tr>
      <w:tr w:rsidR="008F3E99" w:rsidRPr="00070623" w14:paraId="467E8225"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254775F"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74553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F734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B610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B52CA5"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A46F36D"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53A053"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3A9D04" w14:textId="77777777" w:rsidR="008F3E99" w:rsidRPr="00070623" w:rsidRDefault="008F3E99" w:rsidP="008F3E99">
            <w:pPr>
              <w:widowControl/>
              <w:spacing w:line="270" w:lineRule="atLeast"/>
              <w:ind w:firstLine="480"/>
              <w:jc w:val="left"/>
              <w:rPr>
                <w:kern w:val="0"/>
              </w:rPr>
            </w:pPr>
            <w:r w:rsidRPr="00070623">
              <w:rPr>
                <w:kern w:val="0"/>
              </w:rPr>
              <w:t>int</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A68EE1"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C3FAD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7B17A6"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4EF5784F" w14:textId="77777777" w:rsidR="008F3E99" w:rsidRPr="00070623" w:rsidRDefault="008F3E99" w:rsidP="008F3E99">
      <w:pPr>
        <w:ind w:firstLine="480"/>
      </w:pPr>
    </w:p>
    <w:p w14:paraId="3A15552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5F6F9214" w14:textId="77777777" w:rsidR="008F3E99" w:rsidRPr="00070623" w:rsidRDefault="008F3E99" w:rsidP="008F3E99">
      <w:pPr>
        <w:ind w:firstLine="480"/>
      </w:pPr>
      <w:r w:rsidRPr="00070623">
        <w:lastRenderedPageBreak/>
        <w:t>完成此需求需要两次查询请求，</w:t>
      </w:r>
    </w:p>
    <w:p w14:paraId="5643E0DB"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根据位置信息获得正在召集参与者的所有感知任务列表</w:t>
      </w:r>
    </w:p>
    <w:p w14:paraId="0516185D" w14:textId="77777777" w:rsidR="008F3E99" w:rsidRPr="00070623" w:rsidRDefault="008F3E99" w:rsidP="008F3E99">
      <w:pPr>
        <w:ind w:firstLine="480"/>
      </w:pPr>
      <w:r w:rsidRPr="00070623">
        <w:t>List&lt;Task&gt; executingTasks(double lat, double lon, int maxItem);</w:t>
      </w:r>
    </w:p>
    <w:p w14:paraId="3BB1635B"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根据用户</w:t>
      </w:r>
      <w:r w:rsidRPr="00070623">
        <w:rPr>
          <w:szCs w:val="24"/>
        </w:rPr>
        <w:t>id</w:t>
      </w:r>
      <w:r w:rsidRPr="00070623">
        <w:rPr>
          <w:szCs w:val="24"/>
        </w:rPr>
        <w:t>获得其有关的任务集合</w:t>
      </w:r>
    </w:p>
    <w:p w14:paraId="1F3D5D0C" w14:textId="77777777" w:rsidR="008F3E99" w:rsidRPr="00070623" w:rsidRDefault="008F3E99" w:rsidP="008F3E99">
      <w:pPr>
        <w:ind w:firstLine="480"/>
      </w:pPr>
      <w:r w:rsidRPr="00070623">
        <w:t>Set&lt;Task&gt; queryTask(String userID, TaskType TaskTypeAll);</w:t>
      </w:r>
    </w:p>
    <w:p w14:paraId="102757AD" w14:textId="77777777" w:rsidR="008F3E99" w:rsidRPr="00070623" w:rsidRDefault="008F3E99" w:rsidP="008F3E99">
      <w:pPr>
        <w:ind w:firstLine="480"/>
      </w:pPr>
      <w:r w:rsidRPr="00070623">
        <w:t>从所有正在执行的任务列表中去掉存在于用户已有任务集合中的任务，结果为用户可选择的任务列表。</w:t>
      </w:r>
    </w:p>
    <w:p w14:paraId="505B31CF" w14:textId="17E1FAED" w:rsidR="008F3E99" w:rsidRPr="00070623" w:rsidRDefault="008F3E99" w:rsidP="0033542E">
      <w:pPr>
        <w:pStyle w:val="3"/>
        <w:rPr>
          <w:szCs w:val="24"/>
        </w:rPr>
      </w:pPr>
      <w:bookmarkStart w:id="901" w:name="_Toc440316300"/>
      <w:r w:rsidRPr="00070623">
        <w:rPr>
          <w:szCs w:val="24"/>
        </w:rPr>
        <w:t>待完成的任务列表</w:t>
      </w:r>
      <w:bookmarkEnd w:id="901"/>
    </w:p>
    <w:p w14:paraId="5592A13F" w14:textId="7AFA8105" w:rsidR="008F3E99" w:rsidRPr="00070623" w:rsidRDefault="008F3E99" w:rsidP="008F3E99">
      <w:pPr>
        <w:ind w:firstLine="480"/>
      </w:pPr>
      <w:r w:rsidRPr="00070623">
        <w:t>潜在参与者查看了正在执行的任务列表，可以对平台定价任务进行锁定，或者对于逆向竞拍任务参与报价竞拍，锁定成功或竞价成功的用户获得执行感知任务资格，客户端通过对此接口的请求，返回已获得感知任务执行资格的任务列表</w:t>
      </w:r>
      <w:r w:rsidR="00C379AF" w:rsidRPr="00070623">
        <w:t>。</w:t>
      </w:r>
    </w:p>
    <w:p w14:paraId="7540DFED" w14:textId="77777777" w:rsidR="008F3E99" w:rsidRPr="00070623" w:rsidRDefault="008F3E99" w:rsidP="008F3E99">
      <w:pPr>
        <w:ind w:firstLine="480"/>
      </w:pPr>
      <w:r w:rsidRPr="00070623">
        <w:t>对客户端的接口设计</w:t>
      </w:r>
    </w:p>
    <w:p w14:paraId="54DB7278"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01C34AAD"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3C0462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C148399"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A0959A0" w14:textId="77777777" w:rsidR="008F3E99" w:rsidRPr="00070623" w:rsidRDefault="008F3E99" w:rsidP="008F3E99">
            <w:pPr>
              <w:widowControl/>
              <w:spacing w:line="270" w:lineRule="atLeast"/>
              <w:ind w:firstLine="400"/>
              <w:jc w:val="left"/>
              <w:rPr>
                <w:kern w:val="0"/>
              </w:rPr>
            </w:pPr>
            <w:r w:rsidRPr="00070623">
              <w:rPr>
                <w:kern w:val="0"/>
              </w:rPr>
              <w:t>http://10.108.111.174:8080/ps/task/completing</w:t>
            </w:r>
          </w:p>
        </w:tc>
      </w:tr>
      <w:tr w:rsidR="008F3E99" w:rsidRPr="00070623" w14:paraId="650C9964"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2516B0B"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8844309"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2F658B76"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5D13F204"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A40A8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35B78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CDF2D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E9B1D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F58647D"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F04A1A4"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385ECA"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99555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B7192"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F0EA1E"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52795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2424AB1"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B9F787"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59E5EA"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D5FCC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4E3B2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0F6A1"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2B82201F"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3837BA"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BEA2B9"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759057"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F1A4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0F998B"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3A1708B3"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20B597CA" w14:textId="77777777" w:rsidR="008F3E99" w:rsidRPr="00070623" w:rsidRDefault="008F3E99" w:rsidP="008F3E99">
      <w:pPr>
        <w:ind w:firstLine="480"/>
      </w:pPr>
      <w:r w:rsidRPr="00070623">
        <w:t>Set&lt;Task&gt; queryTask(String userID, TaskType TaskTypeCompleting);</w:t>
      </w:r>
    </w:p>
    <w:p w14:paraId="718CF546" w14:textId="77777777" w:rsidR="008F3E99" w:rsidRPr="00070623" w:rsidRDefault="008F3E99" w:rsidP="008F3E99">
      <w:pPr>
        <w:ind w:firstLine="480"/>
      </w:pPr>
    </w:p>
    <w:p w14:paraId="47AA76EA" w14:textId="53640381" w:rsidR="008F3E99" w:rsidRPr="00070623" w:rsidRDefault="008F3E99" w:rsidP="0033542E">
      <w:pPr>
        <w:pStyle w:val="3"/>
        <w:rPr>
          <w:szCs w:val="24"/>
        </w:rPr>
      </w:pPr>
      <w:bookmarkStart w:id="902" w:name="_Toc440316301"/>
      <w:r w:rsidRPr="00070623">
        <w:rPr>
          <w:szCs w:val="24"/>
        </w:rPr>
        <w:t>已完成的任务列表</w:t>
      </w:r>
      <w:bookmarkEnd w:id="902"/>
    </w:p>
    <w:p w14:paraId="71A0CBD7" w14:textId="77777777" w:rsidR="008F3E99" w:rsidRPr="00070623" w:rsidRDefault="008F3E99" w:rsidP="008F3E99">
      <w:pPr>
        <w:ind w:firstLine="480"/>
      </w:pPr>
    </w:p>
    <w:p w14:paraId="40B8F955" w14:textId="77777777" w:rsidR="008F3E99" w:rsidRPr="00070623" w:rsidRDefault="008F3E99" w:rsidP="008F3E99">
      <w:pPr>
        <w:ind w:firstLine="480"/>
      </w:pPr>
      <w:r w:rsidRPr="00070623">
        <w:t>在用户的个人资料界面，用户可以查看已完成的感知任务列表，返回任务的摘要信息、执行情况和获得的激励情况。</w:t>
      </w:r>
    </w:p>
    <w:p w14:paraId="13420008" w14:textId="77777777" w:rsidR="008F3E99" w:rsidRPr="00070623" w:rsidRDefault="008F3E99" w:rsidP="008F3E99">
      <w:pPr>
        <w:ind w:firstLine="480"/>
      </w:pPr>
      <w:r w:rsidRPr="00070623">
        <w:t>对客户端的接口设计</w:t>
      </w:r>
    </w:p>
    <w:p w14:paraId="6607F7B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5AB61166"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42DB28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C6569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4F3AA5A" w14:textId="77777777" w:rsidR="008F3E99" w:rsidRPr="00070623" w:rsidRDefault="008F3E99" w:rsidP="008F3E99">
            <w:pPr>
              <w:widowControl/>
              <w:spacing w:line="270" w:lineRule="atLeast"/>
              <w:ind w:firstLine="400"/>
              <w:jc w:val="left"/>
              <w:rPr>
                <w:kern w:val="0"/>
              </w:rPr>
            </w:pPr>
            <w:r w:rsidRPr="00070623">
              <w:rPr>
                <w:kern w:val="0"/>
              </w:rPr>
              <w:t>http://10.108.111.174:8080/ps/task/completed</w:t>
            </w:r>
          </w:p>
        </w:tc>
      </w:tr>
      <w:tr w:rsidR="008F3E99" w:rsidRPr="00070623" w14:paraId="23602E9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BE9544"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714B3C"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3BE91381"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27E67D3F"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9E06D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7A45A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CF94D9"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38E3FF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38DF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C2CA9DA"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5FA81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C12C4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CCDE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8E7EC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384DC"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578DB20B"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7CDBAF"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4C13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74F92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8814E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96CEEF"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6C0DFE72"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1F421BD"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BF5662"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61B7D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D7269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F1887D"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6FE74FDA" w14:textId="77777777" w:rsidR="008F3E99" w:rsidRPr="00070623" w:rsidRDefault="008F3E99" w:rsidP="008F3E99">
      <w:pPr>
        <w:ind w:firstLine="480"/>
      </w:pPr>
    </w:p>
    <w:p w14:paraId="17EF4287"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50D7F0E9" w14:textId="77777777" w:rsidR="008F3E99" w:rsidRPr="00070623" w:rsidRDefault="008F3E99" w:rsidP="008F3E99">
      <w:pPr>
        <w:ind w:firstLine="480"/>
      </w:pPr>
      <w:r w:rsidRPr="00070623">
        <w:t>Set&lt;Task&gt; queryTask(String userID, TaskType TaskTypeCompleted);</w:t>
      </w:r>
    </w:p>
    <w:p w14:paraId="0741F982" w14:textId="77777777" w:rsidR="008F3E99" w:rsidRPr="00070623" w:rsidRDefault="008F3E99" w:rsidP="008F3E99">
      <w:pPr>
        <w:ind w:firstLine="480"/>
      </w:pPr>
    </w:p>
    <w:p w14:paraId="090DA20F" w14:textId="49D71726" w:rsidR="008F3E99" w:rsidRPr="00070623" w:rsidRDefault="008F3E99" w:rsidP="0033542E">
      <w:pPr>
        <w:pStyle w:val="3"/>
        <w:rPr>
          <w:szCs w:val="24"/>
        </w:rPr>
      </w:pPr>
      <w:bookmarkStart w:id="903" w:name="_Toc440316302"/>
      <w:r w:rsidRPr="00070623">
        <w:rPr>
          <w:szCs w:val="24"/>
        </w:rPr>
        <w:t>发布任务</w:t>
      </w:r>
      <w:bookmarkEnd w:id="903"/>
    </w:p>
    <w:p w14:paraId="30A4DF9C" w14:textId="77777777" w:rsidR="008F3E99" w:rsidRPr="00070623" w:rsidRDefault="008F3E99" w:rsidP="008A0DCD">
      <w:pPr>
        <w:pStyle w:val="afe"/>
      </w:pPr>
      <w:r w:rsidRPr="00070623">
        <w:t>根据上一节的需求分析中的任务管理模块用例图，任务发布者需要通过客户端或者</w:t>
      </w:r>
      <w:r w:rsidRPr="00070623">
        <w:t>web</w:t>
      </w:r>
      <w:r w:rsidRPr="00070623">
        <w:t>界面发布任务，由于客户端和</w:t>
      </w:r>
      <w:r w:rsidRPr="00070623">
        <w:t>web</w:t>
      </w:r>
      <w:r w:rsidRPr="00070623">
        <w:t>页面的设计风格不同，需要分别实现任</w:t>
      </w:r>
      <w:r w:rsidRPr="00070623">
        <w:lastRenderedPageBreak/>
        <w:t>务发布接口以满足需求。</w:t>
      </w:r>
    </w:p>
    <w:p w14:paraId="402329BB" w14:textId="77777777" w:rsidR="008F3E99" w:rsidRPr="00070623" w:rsidRDefault="008F3E99" w:rsidP="008A0DCD">
      <w:pPr>
        <w:pStyle w:val="afe"/>
      </w:pPr>
      <w:r w:rsidRPr="00070623">
        <w:t>移动端发布任务接口</w:t>
      </w:r>
    </w:p>
    <w:p w14:paraId="2004BE68" w14:textId="77777777" w:rsidR="008F3E99" w:rsidRPr="00070623" w:rsidRDefault="008F3E99" w:rsidP="008A0DCD">
      <w:pPr>
        <w:pStyle w:val="afe"/>
      </w:pPr>
      <w:r w:rsidRPr="00070623">
        <w:t>移动端的手机屏幕较小，用户习惯于点击和选择操作，为了更好地用户体验，尽量减少输入操作，而</w:t>
      </w:r>
      <w:r w:rsidRPr="00070623">
        <w:t>web</w:t>
      </w:r>
      <w:r w:rsidRPr="00070623">
        <w:t>界面可展示的空间较大，可以提供给用户更多的可操作选项来配置任务。一个参与式感知任务需要配置预算信息，任务执行次数、数据份数、每次开始时间、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71095C97" w14:textId="77777777" w:rsidR="008F3E99" w:rsidRPr="00070623" w:rsidRDefault="008F3E99" w:rsidP="008A0DCD">
      <w:pPr>
        <w:pStyle w:val="afe"/>
      </w:pPr>
      <w:r w:rsidRPr="00070623">
        <w:t>动态分配预算的激励机制，主要配置任务启动时的初始预算、没轮任务中固定部分和浮动价格部分的比例，启动价格设置的较低，可以逐渐趋近最优价格，减少预算开销，解决了定价困难的问题，但是副作用是前期的任务执行效果不好，有可能造成数据收集不足或潜在参与者流失的问题；启动价格设置的较高，则可以逐渐下降到最优价格，且较高的报酬可以在感知活动初期吸引更多的参与者，造成广告效应、培养用户习惯，缺点是增加了预算的开销，肯能造成预算赤字。可以通过问卷调查的方式初步确定合适的价格区间，然后采用较高于此调查价格的预算发起感知任务，吸引参与者。</w:t>
      </w:r>
    </w:p>
    <w:p w14:paraId="0F3211A2" w14:textId="77777777" w:rsidR="008F3E99" w:rsidRPr="00070623" w:rsidRDefault="008F3E99" w:rsidP="008A0DCD">
      <w:pPr>
        <w:pStyle w:val="afe"/>
      </w:pPr>
      <w:r w:rsidRPr="00070623">
        <w:t>对于采用动态分配预算的激励机制的感知任务，需要两步的配置才能发起任务，实现时考虑事务的原子性特点，如果没有完成第二步激励机制细节的配置，则取消任务的发布。</w:t>
      </w:r>
    </w:p>
    <w:p w14:paraId="0EDB223C" w14:textId="77777777" w:rsidR="008F3E99" w:rsidRPr="00070623" w:rsidRDefault="008F3E99" w:rsidP="008F3E99">
      <w:pPr>
        <w:ind w:firstLine="480"/>
      </w:pPr>
    </w:p>
    <w:p w14:paraId="07BD1BFC" w14:textId="77777777" w:rsidR="008F3E99" w:rsidRPr="00070623" w:rsidRDefault="008F3E99" w:rsidP="008F3E99">
      <w:pPr>
        <w:ind w:firstLine="480"/>
      </w:pPr>
      <w:r w:rsidRPr="00070623">
        <w:t>对客户端的接口设计</w:t>
      </w:r>
    </w:p>
    <w:p w14:paraId="7CE75142"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51255274"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C4F14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D90130"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30F4821" w14:textId="77777777" w:rsidR="008F3E99" w:rsidRPr="00070623" w:rsidRDefault="008F3E99" w:rsidP="008F3E99">
            <w:pPr>
              <w:widowControl/>
              <w:spacing w:line="270" w:lineRule="atLeast"/>
              <w:ind w:firstLine="400"/>
              <w:jc w:val="left"/>
              <w:rPr>
                <w:kern w:val="0"/>
              </w:rPr>
            </w:pPr>
            <w:r w:rsidRPr="00070623">
              <w:rPr>
                <w:kern w:val="0"/>
              </w:rPr>
              <w:t>http://10.108.111.174:8080/ps/task/publish</w:t>
            </w:r>
          </w:p>
        </w:tc>
      </w:tr>
      <w:tr w:rsidR="008F3E99" w:rsidRPr="00070623" w14:paraId="6BB4185C"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0E36486"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E945601" w14:textId="77777777" w:rsidR="008F3E99" w:rsidRPr="00070623" w:rsidRDefault="008F3E99" w:rsidP="008F3E99">
            <w:pPr>
              <w:widowControl/>
              <w:spacing w:line="270" w:lineRule="atLeast"/>
              <w:ind w:firstLine="400"/>
              <w:jc w:val="left"/>
              <w:rPr>
                <w:kern w:val="0"/>
              </w:rPr>
            </w:pPr>
            <w:r w:rsidRPr="00070623">
              <w:rPr>
                <w:kern w:val="0"/>
              </w:rPr>
              <w:t>post/get</w:t>
            </w:r>
          </w:p>
        </w:tc>
      </w:tr>
    </w:tbl>
    <w:p w14:paraId="771783DE"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70"/>
        <w:gridCol w:w="1418"/>
        <w:gridCol w:w="1274"/>
        <w:gridCol w:w="1703"/>
        <w:gridCol w:w="2620"/>
      </w:tblGrid>
      <w:tr w:rsidR="008F3E99" w:rsidRPr="00070623" w14:paraId="7A064FC7" w14:textId="77777777" w:rsidTr="00D44651">
        <w:trPr>
          <w:tblCellSpacing w:w="15" w:type="dxa"/>
        </w:trPr>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C2AE4FE"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74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9FBC2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F027392"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0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18797D" w14:textId="77777777" w:rsidR="008F3E99" w:rsidRPr="00070623" w:rsidRDefault="008F3E99" w:rsidP="00D44651">
            <w:pPr>
              <w:widowControl/>
              <w:spacing w:line="270" w:lineRule="atLeast"/>
              <w:rPr>
                <w:b/>
                <w:bCs/>
                <w:kern w:val="0"/>
              </w:rPr>
            </w:pPr>
            <w:r w:rsidRPr="00070623">
              <w:rPr>
                <w:b/>
                <w:bCs/>
                <w:kern w:val="0"/>
              </w:rPr>
              <w:t>默认值</w:t>
            </w:r>
          </w:p>
        </w:tc>
        <w:tc>
          <w:tcPr>
            <w:tcW w:w="138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F974E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749EC192"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F2F7649" w14:textId="77777777" w:rsidR="008F3E99" w:rsidRPr="00070623" w:rsidRDefault="008F3E99" w:rsidP="008F3E99">
            <w:pPr>
              <w:widowControl/>
              <w:spacing w:line="270" w:lineRule="atLeast"/>
              <w:ind w:firstLine="480"/>
              <w:jc w:val="left"/>
              <w:rPr>
                <w:kern w:val="0"/>
              </w:rPr>
            </w:pPr>
            <w:r w:rsidRPr="00070623">
              <w:rPr>
                <w:kern w:val="0"/>
              </w:rPr>
              <w:t>incentiveType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AD9A51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A9E28C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08F75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AAB9C7B" w14:textId="77777777" w:rsidR="008F3E99" w:rsidRPr="00070623" w:rsidRDefault="008F3E99" w:rsidP="008F3E99">
            <w:pPr>
              <w:widowControl/>
              <w:spacing w:line="270" w:lineRule="atLeast"/>
              <w:ind w:firstLine="480"/>
              <w:jc w:val="left"/>
              <w:rPr>
                <w:kern w:val="0"/>
              </w:rPr>
            </w:pPr>
            <w:r w:rsidRPr="00070623">
              <w:rPr>
                <w:kern w:val="0"/>
              </w:rPr>
              <w:t>1:</w:t>
            </w:r>
            <w:r w:rsidRPr="00070623">
              <w:rPr>
                <w:kern w:val="0"/>
              </w:rPr>
              <w:t>定价、</w:t>
            </w:r>
            <w:r w:rsidRPr="00070623">
              <w:rPr>
                <w:kern w:val="0"/>
              </w:rPr>
              <w:t>2</w:t>
            </w:r>
            <w:r w:rsidRPr="00070623">
              <w:rPr>
                <w:kern w:val="0"/>
              </w:rPr>
              <w:t>：报价</w:t>
            </w:r>
            <w:r w:rsidRPr="00070623">
              <w:rPr>
                <w:kern w:val="0"/>
              </w:rPr>
              <w:t>3</w:t>
            </w:r>
            <w:r w:rsidRPr="00070623">
              <w:rPr>
                <w:kern w:val="0"/>
              </w:rPr>
              <w:t>：周期</w:t>
            </w:r>
          </w:p>
        </w:tc>
      </w:tr>
      <w:tr w:rsidR="008F3E99" w:rsidRPr="00070623" w14:paraId="25C70F0A"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74E24C" w14:textId="77777777" w:rsidR="008F3E99" w:rsidRPr="00070623" w:rsidRDefault="008F3E99" w:rsidP="008F3E99">
            <w:pPr>
              <w:widowControl/>
              <w:spacing w:line="270" w:lineRule="atLeast"/>
              <w:ind w:firstLine="480"/>
              <w:jc w:val="left"/>
              <w:rPr>
                <w:kern w:val="0"/>
              </w:rPr>
            </w:pPr>
            <w:r w:rsidRPr="00070623">
              <w:rPr>
                <w:kern w:val="0"/>
              </w:rPr>
              <w:lastRenderedPageBreak/>
              <w:t>taskType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1A329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13681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8C9AF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21A517" w14:textId="77777777" w:rsidR="008F3E99" w:rsidRPr="00070623" w:rsidRDefault="008F3E99" w:rsidP="008F3E99">
            <w:pPr>
              <w:widowControl/>
              <w:spacing w:line="270" w:lineRule="atLeast"/>
              <w:ind w:firstLine="480"/>
              <w:jc w:val="left"/>
              <w:rPr>
                <w:kern w:val="0"/>
              </w:rPr>
            </w:pPr>
            <w:r w:rsidRPr="00070623">
              <w:t>1</w:t>
            </w:r>
            <w:r w:rsidRPr="00070623">
              <w:t>为照片，</w:t>
            </w:r>
            <w:r w:rsidRPr="00070623">
              <w:t>2</w:t>
            </w:r>
            <w:r w:rsidRPr="00070623">
              <w:t>为声音光照，</w:t>
            </w:r>
            <w:r w:rsidRPr="00070623">
              <w:t>3</w:t>
            </w:r>
            <w:r w:rsidRPr="00070623">
              <w:t>为通用</w:t>
            </w:r>
          </w:p>
        </w:tc>
      </w:tr>
      <w:tr w:rsidR="008F3E99" w:rsidRPr="00070623" w14:paraId="2FADC9D5"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98C880" w14:textId="77777777" w:rsidR="008F3E99" w:rsidRPr="00070623" w:rsidRDefault="008F3E99" w:rsidP="008F3E99">
            <w:pPr>
              <w:widowControl/>
              <w:spacing w:line="270" w:lineRule="atLeast"/>
              <w:ind w:firstLine="480"/>
              <w:jc w:val="left"/>
              <w:rPr>
                <w:kern w:val="0"/>
              </w:rPr>
            </w:pPr>
            <w:r w:rsidRPr="00070623">
              <w:rPr>
                <w:kern w:val="0"/>
              </w:rPr>
              <w:t>budget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50C4DE"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9D67D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A5923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E77CDC" w14:textId="77777777" w:rsidR="008F3E99" w:rsidRPr="00070623" w:rsidRDefault="008F3E99" w:rsidP="008F3E99">
            <w:pPr>
              <w:widowControl/>
              <w:spacing w:line="270" w:lineRule="atLeast"/>
              <w:ind w:firstLine="480"/>
              <w:jc w:val="left"/>
            </w:pPr>
            <w:r w:rsidRPr="00070623">
              <w:t>任务预算</w:t>
            </w:r>
          </w:p>
        </w:tc>
      </w:tr>
      <w:tr w:rsidR="008F3E99" w:rsidRPr="00070623" w14:paraId="4EBB773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24B5EA" w14:textId="77777777" w:rsidR="008F3E99" w:rsidRPr="00070623" w:rsidRDefault="008F3E99" w:rsidP="008F3E99">
            <w:pPr>
              <w:widowControl/>
              <w:spacing w:line="270" w:lineRule="atLeast"/>
              <w:ind w:firstLine="480"/>
              <w:jc w:val="left"/>
              <w:rPr>
                <w:kern w:val="0"/>
              </w:rPr>
            </w:pPr>
            <w:r w:rsidRPr="00070623">
              <w:rPr>
                <w:kern w:val="0"/>
              </w:rPr>
              <w:t>lat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639B1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840927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4007C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75F16B" w14:textId="77777777" w:rsidR="008F3E99" w:rsidRPr="00070623" w:rsidRDefault="008F3E99" w:rsidP="008F3E99">
            <w:pPr>
              <w:widowControl/>
              <w:spacing w:line="270" w:lineRule="atLeast"/>
              <w:ind w:firstLine="480"/>
              <w:jc w:val="left"/>
            </w:pPr>
            <w:r w:rsidRPr="00070623">
              <w:t>纬度</w:t>
            </w:r>
          </w:p>
        </w:tc>
      </w:tr>
      <w:tr w:rsidR="008F3E99" w:rsidRPr="00070623" w14:paraId="19400E81"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D8EC3F" w14:textId="77777777" w:rsidR="008F3E99" w:rsidRPr="00070623" w:rsidRDefault="008F3E99" w:rsidP="008F3E99">
            <w:pPr>
              <w:widowControl/>
              <w:spacing w:line="270" w:lineRule="atLeast"/>
              <w:ind w:firstLine="480"/>
              <w:jc w:val="left"/>
              <w:rPr>
                <w:kern w:val="0"/>
              </w:rPr>
            </w:pPr>
            <w:r w:rsidRPr="00070623">
              <w:rPr>
                <w:kern w:val="0"/>
              </w:rPr>
              <w:t>lon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EBE50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BD5970"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1D041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33B1FD" w14:textId="77777777" w:rsidR="008F3E99" w:rsidRPr="00070623" w:rsidRDefault="008F3E99" w:rsidP="008F3E99">
            <w:pPr>
              <w:widowControl/>
              <w:spacing w:line="270" w:lineRule="atLeast"/>
              <w:ind w:firstLine="480"/>
              <w:jc w:val="left"/>
            </w:pPr>
            <w:r w:rsidRPr="00070623">
              <w:t>经度</w:t>
            </w:r>
          </w:p>
        </w:tc>
      </w:tr>
      <w:tr w:rsidR="008F3E99" w:rsidRPr="00070623" w14:paraId="7802265C"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792B4D" w14:textId="77777777" w:rsidR="008F3E99" w:rsidRPr="00070623" w:rsidRDefault="008F3E99" w:rsidP="008F3E99">
            <w:pPr>
              <w:widowControl/>
              <w:spacing w:line="270" w:lineRule="atLeast"/>
              <w:ind w:firstLine="480"/>
              <w:jc w:val="left"/>
              <w:rPr>
                <w:kern w:val="0"/>
              </w:rPr>
            </w:pPr>
            <w:r w:rsidRPr="00070623">
              <w:rPr>
                <w:kern w:val="0"/>
              </w:rPr>
              <w:t>beginTime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7F0AE7"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D2294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85FE6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7C9F8F" w14:textId="77777777" w:rsidR="008F3E99" w:rsidRPr="00070623" w:rsidRDefault="008F3E99" w:rsidP="008F3E99">
            <w:pPr>
              <w:widowControl/>
              <w:spacing w:line="270" w:lineRule="atLeast"/>
              <w:ind w:firstLine="480"/>
              <w:jc w:val="left"/>
            </w:pPr>
            <w:r w:rsidRPr="00070623">
              <w:t>开始时间：</w:t>
            </w:r>
            <w:bookmarkStart w:id="904" w:name="OLE_LINK24"/>
            <w:bookmarkStart w:id="905" w:name="OLE_LINK25"/>
            <w:r w:rsidRPr="00070623">
              <w:rPr>
                <w:kern w:val="0"/>
                <w:lang w:val="zh-CN"/>
              </w:rPr>
              <w:t>2015-6-6 19:00:00</w:t>
            </w:r>
            <w:bookmarkEnd w:id="904"/>
            <w:bookmarkEnd w:id="905"/>
            <w:r w:rsidRPr="00070623">
              <w:rPr>
                <w:kern w:val="0"/>
                <w:lang w:val="zh-CN"/>
              </w:rPr>
              <w:t xml:space="preserve"> </w:t>
            </w:r>
            <w:r w:rsidRPr="00070623">
              <w:rPr>
                <w:kern w:val="0"/>
                <w:lang w:val="zh-CN"/>
              </w:rPr>
              <w:t>这种格式的字符串</w:t>
            </w:r>
          </w:p>
        </w:tc>
      </w:tr>
      <w:tr w:rsidR="008F3E99" w:rsidRPr="00070623" w14:paraId="5C97891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86898B" w14:textId="77777777" w:rsidR="008F3E99" w:rsidRPr="00070623" w:rsidRDefault="008F3E99" w:rsidP="008F3E99">
            <w:pPr>
              <w:widowControl/>
              <w:spacing w:line="270" w:lineRule="atLeast"/>
              <w:ind w:firstLine="480"/>
              <w:jc w:val="left"/>
              <w:rPr>
                <w:kern w:val="0"/>
              </w:rPr>
            </w:pPr>
            <w:r w:rsidRPr="00070623">
              <w:rPr>
                <w:kern w:val="0"/>
              </w:rPr>
              <w:t>endTime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573F3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1FD5E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EB58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659F28" w14:textId="77777777" w:rsidR="008F3E99" w:rsidRPr="00070623" w:rsidRDefault="008F3E99" w:rsidP="008F3E99">
            <w:pPr>
              <w:widowControl/>
              <w:spacing w:line="270" w:lineRule="atLeast"/>
              <w:ind w:firstLine="480"/>
              <w:jc w:val="left"/>
            </w:pPr>
            <w:r w:rsidRPr="00070623">
              <w:t>同上</w:t>
            </w:r>
          </w:p>
        </w:tc>
      </w:tr>
      <w:tr w:rsidR="008F3E99" w:rsidRPr="00070623" w14:paraId="01751EB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C72FCBD" w14:textId="77777777" w:rsidR="008F3E99" w:rsidRPr="00070623" w:rsidRDefault="008F3E99" w:rsidP="008F3E99">
            <w:pPr>
              <w:widowControl/>
              <w:spacing w:line="270" w:lineRule="atLeast"/>
              <w:ind w:firstLine="480"/>
              <w:jc w:val="left"/>
              <w:rPr>
                <w:kern w:val="0"/>
              </w:rPr>
            </w:pPr>
            <w:r w:rsidRPr="00070623">
              <w:rPr>
                <w:kern w:val="0"/>
              </w:rPr>
              <w:t>radius</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56C02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0AF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B01A3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EACADC" w14:textId="77777777" w:rsidR="008F3E99" w:rsidRPr="00070623" w:rsidRDefault="008F3E99" w:rsidP="008F3E99">
            <w:pPr>
              <w:widowControl/>
              <w:spacing w:line="270" w:lineRule="atLeast"/>
              <w:ind w:firstLine="480"/>
              <w:jc w:val="left"/>
            </w:pPr>
            <w:r w:rsidRPr="00070623">
              <w:t>百米为单位的任务区域半径</w:t>
            </w:r>
          </w:p>
        </w:tc>
      </w:tr>
      <w:tr w:rsidR="008F3E99" w:rsidRPr="00070623" w14:paraId="2D5EEE17"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7D5DB" w14:textId="77777777" w:rsidR="008F3E99" w:rsidRPr="00070623" w:rsidRDefault="008F3E99" w:rsidP="008F3E99">
            <w:pPr>
              <w:widowControl/>
              <w:spacing w:line="270" w:lineRule="atLeast"/>
              <w:ind w:firstLine="480"/>
              <w:jc w:val="left"/>
              <w:rPr>
                <w:kern w:val="0"/>
              </w:rPr>
            </w:pPr>
            <w:r w:rsidRPr="00070623">
              <w:rPr>
                <w:kern w:val="0"/>
              </w:rPr>
              <w:t>taskDescription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43ECB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DC98EE"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E3AD63" w14:textId="77777777" w:rsidR="008F3E99" w:rsidRPr="00070623" w:rsidRDefault="008F3E99" w:rsidP="008F3E99">
            <w:pPr>
              <w:widowControl/>
              <w:spacing w:line="270" w:lineRule="atLeast"/>
              <w:ind w:firstLine="480"/>
              <w:jc w:val="left"/>
              <w:rPr>
                <w:kern w:val="0"/>
              </w:rPr>
            </w:pPr>
            <w:r w:rsidRPr="00070623">
              <w:rPr>
                <w:kern w:val="0"/>
              </w:rPr>
              <w:t>默认够造的任务描述字符串</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7FA162" w14:textId="77777777" w:rsidR="008F3E99" w:rsidRPr="00070623" w:rsidRDefault="008F3E99" w:rsidP="008F3E99">
            <w:pPr>
              <w:widowControl/>
              <w:spacing w:line="270" w:lineRule="atLeast"/>
              <w:ind w:firstLine="480"/>
              <w:jc w:val="left"/>
            </w:pPr>
          </w:p>
        </w:tc>
      </w:tr>
      <w:tr w:rsidR="008F3E99" w:rsidRPr="00070623" w14:paraId="72B3871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DE0B8C1" w14:textId="77777777" w:rsidR="008F3E99" w:rsidRPr="00070623" w:rsidRDefault="008F3E99" w:rsidP="008F3E99">
            <w:pPr>
              <w:widowControl/>
              <w:spacing w:line="270" w:lineRule="atLeast"/>
              <w:ind w:firstLine="480"/>
              <w:jc w:val="left"/>
              <w:rPr>
                <w:kern w:val="0"/>
              </w:rPr>
            </w:pPr>
            <w:r w:rsidRPr="00070623">
              <w:rPr>
                <w:kern w:val="0"/>
              </w:rPr>
              <w:t>dataNumber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11C9A22"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51D1E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EE9D0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0AF706" w14:textId="77777777" w:rsidR="008F3E99" w:rsidRPr="00070623" w:rsidRDefault="008F3E99" w:rsidP="008F3E99">
            <w:pPr>
              <w:widowControl/>
              <w:spacing w:line="270" w:lineRule="atLeast"/>
              <w:ind w:firstLine="480"/>
              <w:jc w:val="left"/>
            </w:pPr>
            <w:r w:rsidRPr="00070623">
              <w:t>每个任务需采集的数据份数</w:t>
            </w:r>
          </w:p>
        </w:tc>
      </w:tr>
      <w:tr w:rsidR="008F3E99" w:rsidRPr="00070623" w14:paraId="0AE6DBFE"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520BAA" w14:textId="77777777" w:rsidR="008F3E99" w:rsidRPr="00070623" w:rsidRDefault="008F3E99" w:rsidP="008F3E99">
            <w:pPr>
              <w:widowControl/>
              <w:spacing w:line="270" w:lineRule="atLeast"/>
              <w:ind w:firstLine="480"/>
              <w:jc w:val="left"/>
              <w:rPr>
                <w:kern w:val="0"/>
              </w:rPr>
            </w:pPr>
            <w:r w:rsidRPr="00070623">
              <w:rPr>
                <w:kern w:val="0"/>
              </w:rPr>
              <w:t>roundNumber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966D46"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EADB4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EB7CF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552D1" w14:textId="77777777" w:rsidR="008F3E99" w:rsidRPr="00070623" w:rsidRDefault="008F3E99" w:rsidP="008F3E99">
            <w:pPr>
              <w:widowControl/>
              <w:spacing w:line="270" w:lineRule="atLeast"/>
              <w:ind w:firstLine="480"/>
              <w:jc w:val="left"/>
            </w:pPr>
            <w:r w:rsidRPr="00070623">
              <w:t>周期任务时控制任务轮数</w:t>
            </w:r>
          </w:p>
        </w:tc>
      </w:tr>
      <w:tr w:rsidR="008F3E99" w:rsidRPr="00070623" w14:paraId="5F021340"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925E5D" w14:textId="77777777" w:rsidR="008F3E99" w:rsidRPr="00070623" w:rsidRDefault="008F3E99" w:rsidP="008F3E99">
            <w:pPr>
              <w:widowControl/>
              <w:spacing w:line="270" w:lineRule="atLeast"/>
              <w:ind w:firstLine="480"/>
              <w:jc w:val="left"/>
              <w:rPr>
                <w:kern w:val="0"/>
              </w:rPr>
            </w:pPr>
            <w:r w:rsidRPr="00070623">
              <w:rPr>
                <w:kern w:val="0"/>
              </w:rPr>
              <w:t>bidMinute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3AED6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B162A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2368C8" w14:textId="77777777" w:rsidR="008F3E99" w:rsidRPr="00070623" w:rsidRDefault="008F3E99" w:rsidP="008F3E99">
            <w:pPr>
              <w:widowControl/>
              <w:spacing w:line="270" w:lineRule="atLeast"/>
              <w:ind w:firstLine="480"/>
              <w:jc w:val="left"/>
              <w:rPr>
                <w:kern w:val="0"/>
              </w:rPr>
            </w:pP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7783A5" w14:textId="77777777" w:rsidR="008F3E99" w:rsidRPr="00070623" w:rsidRDefault="008F3E99" w:rsidP="008F3E99">
            <w:pPr>
              <w:widowControl/>
              <w:spacing w:line="270" w:lineRule="atLeast"/>
              <w:ind w:firstLine="480"/>
              <w:jc w:val="left"/>
            </w:pPr>
            <w:r w:rsidRPr="00070623">
              <w:t>报价结束分钟数</w:t>
            </w:r>
          </w:p>
        </w:tc>
      </w:tr>
    </w:tbl>
    <w:p w14:paraId="6DA974EF" w14:textId="77777777" w:rsidR="008F3E99" w:rsidRPr="00070623" w:rsidRDefault="008F3E99" w:rsidP="008F3E99">
      <w:pPr>
        <w:ind w:firstLine="480"/>
      </w:pPr>
    </w:p>
    <w:p w14:paraId="18F7EA3D"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79E1F1E9" w14:textId="77777777" w:rsidR="008F3E99" w:rsidRPr="00070623" w:rsidRDefault="008F3E99" w:rsidP="008F3E99">
      <w:pPr>
        <w:ind w:firstLine="480"/>
      </w:pPr>
      <w:r w:rsidRPr="00070623">
        <w:t>Boolean addTask(Task newTask);</w:t>
      </w:r>
    </w:p>
    <w:p w14:paraId="6C0A69FC" w14:textId="77777777" w:rsidR="008F3E99" w:rsidRPr="00070623" w:rsidRDefault="008F3E99" w:rsidP="008F3E99">
      <w:pPr>
        <w:ind w:firstLine="480"/>
      </w:pPr>
      <w:r w:rsidRPr="00070623">
        <w:t>返回添加成功状态</w:t>
      </w:r>
    </w:p>
    <w:p w14:paraId="6690C994" w14:textId="77777777" w:rsidR="008F3E99" w:rsidRPr="00070623" w:rsidRDefault="008F3E99" w:rsidP="008F3E99">
      <w:pPr>
        <w:ind w:firstLine="480"/>
      </w:pPr>
    </w:p>
    <w:p w14:paraId="5B92154C" w14:textId="77777777" w:rsidR="008F3E99" w:rsidRPr="00070623" w:rsidRDefault="008F3E99" w:rsidP="008F3E99">
      <w:pPr>
        <w:ind w:firstLine="480"/>
      </w:pPr>
      <w:r w:rsidRPr="00070623">
        <w:t>web</w:t>
      </w:r>
      <w:r w:rsidRPr="00070623">
        <w:t>界面发布任务接口</w:t>
      </w:r>
    </w:p>
    <w:p w14:paraId="0E47D8FB" w14:textId="77777777" w:rsidR="008F3E99" w:rsidRPr="00070623" w:rsidRDefault="008F3E99" w:rsidP="008A0DCD">
      <w:pPr>
        <w:pStyle w:val="afe"/>
      </w:pPr>
      <w:r w:rsidRPr="00070623">
        <w:t>web</w:t>
      </w:r>
      <w:r w:rsidRPr="00070623">
        <w:t>界面由于可展示的空间比手机端要大，可以添加地图类到页面中，通过用户点击和缩放操作来选择发布任务的位置和区域范围，也可以以集成第三方地图应用提供的地理位置编码服务，根据地址的文本信息转换成具体的经纬度信息，提高用户体验。本课题依托的实验平台采用百度地图提供的</w:t>
      </w:r>
      <w:r w:rsidRPr="00070623">
        <w:t>sdk</w:t>
      </w:r>
      <w:r w:rsidRPr="00070623">
        <w:t>来实现地址转换编码，也提供鼠标选点的方式制定发布任务的具体经纬度值。</w:t>
      </w:r>
    </w:p>
    <w:p w14:paraId="755BDCE3" w14:textId="77777777" w:rsidR="008F3E99" w:rsidRPr="00070623" w:rsidRDefault="008F3E99" w:rsidP="008F3E99">
      <w:pPr>
        <w:ind w:firstLine="480"/>
      </w:pPr>
      <w:r w:rsidRPr="00070623">
        <w:t>对客户端的接口设计</w:t>
      </w:r>
    </w:p>
    <w:p w14:paraId="6035EA26" w14:textId="77777777" w:rsidR="008F3E99" w:rsidRPr="00070623" w:rsidRDefault="008F3E99" w:rsidP="008F3E99">
      <w:pPr>
        <w:ind w:firstLine="480"/>
      </w:pPr>
      <w:r w:rsidRPr="00070623">
        <w:t>确定接口参数</w:t>
      </w:r>
    </w:p>
    <w:p w14:paraId="0F648D0C" w14:textId="77777777" w:rsidR="008F3E99" w:rsidRPr="00070623" w:rsidRDefault="008F3E99" w:rsidP="008F3E99">
      <w:pPr>
        <w:ind w:firstLine="480"/>
      </w:pPr>
      <w:r w:rsidRPr="00070623">
        <w:t>数据持久化层的接口设计</w:t>
      </w:r>
    </w:p>
    <w:p w14:paraId="1F83C5A6" w14:textId="77777777" w:rsidR="008F3E99" w:rsidRPr="00070623" w:rsidRDefault="008F3E99" w:rsidP="008F3E99">
      <w:pPr>
        <w:ind w:firstLine="480"/>
      </w:pPr>
    </w:p>
    <w:p w14:paraId="1D42454D" w14:textId="3EE7488D" w:rsidR="008F3E99" w:rsidRPr="00070623" w:rsidRDefault="008F3E99" w:rsidP="0033542E">
      <w:pPr>
        <w:pStyle w:val="3"/>
        <w:rPr>
          <w:szCs w:val="24"/>
        </w:rPr>
      </w:pPr>
      <w:bookmarkStart w:id="906" w:name="_Toc440316303"/>
      <w:r w:rsidRPr="00070623">
        <w:rPr>
          <w:szCs w:val="24"/>
        </w:rPr>
        <w:t>参与竞价</w:t>
      </w:r>
      <w:bookmarkEnd w:id="906"/>
    </w:p>
    <w:p w14:paraId="70829A73" w14:textId="77777777" w:rsidR="008F3E99" w:rsidRPr="00070623" w:rsidRDefault="008F3E99" w:rsidP="008A0DCD">
      <w:pPr>
        <w:pStyle w:val="afe"/>
      </w:pPr>
      <w:r w:rsidRPr="00070623">
        <w:t>对于激励方式选择了基于逆向竞拍激励机制的感知任务，在报价时间窗口内，潜在参与者都可以进行报价，上传自己可以接受的最低激励报酬（保护价格工资），报价结束之后，平台根据报价和其他决定因素通过用户选择算法确定被选中的参与者，通知其进行后续的感知任务执行流程，对于竞拍失败的用户通知其结果。</w:t>
      </w:r>
    </w:p>
    <w:p w14:paraId="5D6C2B81" w14:textId="77777777" w:rsidR="008F3E99" w:rsidRPr="00070623" w:rsidRDefault="008F3E99" w:rsidP="008F3E99">
      <w:pPr>
        <w:ind w:firstLine="480"/>
      </w:pPr>
      <w:r w:rsidRPr="00070623">
        <w:t>对客户端的接口设计</w:t>
      </w:r>
    </w:p>
    <w:p w14:paraId="19CDEC47"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确定接口参数</w:t>
      </w:r>
    </w:p>
    <w:p w14:paraId="0BEE0F4D"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FF3E93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6CDB698"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CE2B2D8" w14:textId="77777777" w:rsidR="008F3E99" w:rsidRPr="00070623" w:rsidRDefault="008F3E99" w:rsidP="008F3E99">
            <w:pPr>
              <w:widowControl/>
              <w:spacing w:line="270" w:lineRule="atLeast"/>
              <w:ind w:firstLine="400"/>
              <w:jc w:val="left"/>
              <w:rPr>
                <w:kern w:val="0"/>
              </w:rPr>
            </w:pPr>
            <w:r w:rsidRPr="00070623">
              <w:rPr>
                <w:kern w:val="0"/>
              </w:rPr>
              <w:t>http://10.108.111.174:8080/ps/incentive/invertedbidding</w:t>
            </w:r>
          </w:p>
        </w:tc>
      </w:tr>
      <w:tr w:rsidR="008F3E99" w:rsidRPr="00070623" w14:paraId="494DF18A"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46367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FA49DFE"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4E3813EC"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1"/>
        <w:gridCol w:w="1175"/>
        <w:gridCol w:w="1059"/>
        <w:gridCol w:w="2791"/>
      </w:tblGrid>
      <w:tr w:rsidR="008F3E99" w:rsidRPr="00070623" w14:paraId="7694C244" w14:textId="77777777" w:rsidTr="008F3E99">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6127F0"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2460EE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B6C99F"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61D5D2"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B5492E8"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6F6708C"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3EDB1CD"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0CACC2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F05F2D7"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2420EA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B39E442"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5F8D113"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88A05"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E3AF84" w14:textId="77777777" w:rsidR="008F3E99" w:rsidRPr="00070623" w:rsidRDefault="008F3E99" w:rsidP="008F3E99">
            <w:pPr>
              <w:widowControl/>
              <w:spacing w:line="270" w:lineRule="atLeast"/>
              <w:ind w:firstLine="480"/>
              <w:jc w:val="left"/>
              <w:rPr>
                <w:kern w:val="0"/>
              </w:rPr>
            </w:pPr>
            <w:r w:rsidRPr="00070623">
              <w:rPr>
                <w:kern w:val="0"/>
              </w:rPr>
              <w:t>str</w:t>
            </w:r>
            <w:r w:rsidRPr="00070623">
              <w:rPr>
                <w:kern w:val="0"/>
              </w:rPr>
              <w:lastRenderedPageBreak/>
              <w:t>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D142A8" w14:textId="77777777" w:rsidR="008F3E99" w:rsidRPr="00070623" w:rsidRDefault="008F3E99" w:rsidP="008F3E99">
            <w:pPr>
              <w:widowControl/>
              <w:spacing w:line="270" w:lineRule="atLeast"/>
              <w:ind w:firstLine="480"/>
              <w:jc w:val="left"/>
              <w:rPr>
                <w:kern w:val="0"/>
              </w:rPr>
            </w:pPr>
            <w:r w:rsidRPr="00070623">
              <w:rPr>
                <w:kern w:val="0"/>
              </w:rPr>
              <w:lastRenderedPageBreak/>
              <w:t>tr</w:t>
            </w:r>
            <w:r w:rsidRPr="00070623">
              <w:rPr>
                <w:kern w:val="0"/>
              </w:rPr>
              <w:lastRenderedPageBreak/>
              <w:t>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F6E97F" w14:textId="77777777" w:rsidR="008F3E99" w:rsidRPr="00070623" w:rsidRDefault="008F3E99" w:rsidP="008F3E99">
            <w:pPr>
              <w:widowControl/>
              <w:spacing w:line="270" w:lineRule="atLeast"/>
              <w:ind w:firstLine="480"/>
              <w:jc w:val="left"/>
              <w:rPr>
                <w:kern w:val="0"/>
              </w:rPr>
            </w:pPr>
            <w:r w:rsidRPr="00070623">
              <w:rPr>
                <w:kern w:val="0"/>
              </w:rPr>
              <w:lastRenderedPageBreak/>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686508"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6AFA3B87"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79B8B2" w14:textId="77777777" w:rsidR="008F3E99" w:rsidRPr="00070623" w:rsidRDefault="008F3E99" w:rsidP="008F3E99">
            <w:pPr>
              <w:widowControl/>
              <w:spacing w:line="270" w:lineRule="atLeast"/>
              <w:ind w:firstLine="480"/>
              <w:jc w:val="left"/>
              <w:rPr>
                <w:kern w:val="0"/>
              </w:rPr>
            </w:pPr>
            <w:r w:rsidRPr="00070623">
              <w:rPr>
                <w:kern w:val="0"/>
              </w:rPr>
              <w:lastRenderedPageBreak/>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F42A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39BFC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381DF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E3106E"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r w:rsidR="008F3E99" w:rsidRPr="00070623" w14:paraId="49F9F60F"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CA95A4" w14:textId="77777777" w:rsidR="008F3E99" w:rsidRPr="00070623" w:rsidRDefault="008F3E99" w:rsidP="008F3E99">
            <w:pPr>
              <w:widowControl/>
              <w:spacing w:line="270" w:lineRule="atLeast"/>
              <w:ind w:firstLine="480"/>
              <w:jc w:val="left"/>
              <w:rPr>
                <w:kern w:val="0"/>
              </w:rPr>
            </w:pPr>
            <w:r w:rsidRPr="00070623">
              <w:rPr>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DB882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01FB6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169F1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E14AA8" w14:textId="77777777" w:rsidR="008F3E99" w:rsidRPr="00070623" w:rsidRDefault="008F3E99" w:rsidP="008F3E99">
            <w:pPr>
              <w:widowControl/>
              <w:spacing w:line="270" w:lineRule="atLeast"/>
              <w:ind w:firstLine="480"/>
              <w:jc w:val="left"/>
              <w:rPr>
                <w:kern w:val="0"/>
              </w:rPr>
            </w:pPr>
            <w:r w:rsidRPr="00070623">
              <w:rPr>
                <w:kern w:val="0"/>
              </w:rPr>
              <w:t>此任务的报价</w:t>
            </w:r>
          </w:p>
        </w:tc>
      </w:tr>
    </w:tbl>
    <w:p w14:paraId="15616DED" w14:textId="77777777" w:rsidR="008F3E99" w:rsidRPr="00070623" w:rsidRDefault="008F3E99" w:rsidP="008F3E99">
      <w:pPr>
        <w:ind w:firstLine="480"/>
      </w:pPr>
    </w:p>
    <w:p w14:paraId="55C2D3B8"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2E4123A5" w14:textId="77777777" w:rsidR="008F3E99" w:rsidRPr="00070623" w:rsidRDefault="008F3E99" w:rsidP="008F3E99">
      <w:pPr>
        <w:ind w:firstLine="480"/>
      </w:pPr>
      <w:r w:rsidRPr="00070623">
        <w:t>Boolean invertedBidding(String taskID, int round, double biddingPrice, String userID);</w:t>
      </w:r>
    </w:p>
    <w:p w14:paraId="140136B4" w14:textId="77777777" w:rsidR="008F3E99" w:rsidRPr="00070623" w:rsidRDefault="008F3E99" w:rsidP="008F3E99">
      <w:pPr>
        <w:ind w:firstLine="480"/>
      </w:pPr>
    </w:p>
    <w:p w14:paraId="0D9C4EFE" w14:textId="5B9FE30C" w:rsidR="008F3E99" w:rsidRPr="00070623" w:rsidRDefault="008F3E99" w:rsidP="0033542E">
      <w:pPr>
        <w:pStyle w:val="3"/>
        <w:rPr>
          <w:szCs w:val="24"/>
        </w:rPr>
      </w:pPr>
      <w:bookmarkStart w:id="907" w:name="_Toc440316304"/>
      <w:r w:rsidRPr="00070623">
        <w:rPr>
          <w:szCs w:val="24"/>
        </w:rPr>
        <w:t>锁定任务</w:t>
      </w:r>
      <w:bookmarkEnd w:id="907"/>
    </w:p>
    <w:p w14:paraId="4B93FB2A" w14:textId="77777777" w:rsidR="008F3E99" w:rsidRPr="00070623" w:rsidRDefault="008F3E99" w:rsidP="008A0DCD">
      <w:pPr>
        <w:pStyle w:val="afe"/>
      </w:pPr>
      <w:r w:rsidRPr="00070623">
        <w:t>对于激励类型为固定价格激励方式的感知任务，在招募参与者阶段，想要参与此次感知任务执行的潜在参与者都可以尝试锁定任务，锁定成功获得感知任务执行的机会，锁定任务达到设定值之后关闭任务锁定窗口。本系统采用先到先得的方式选择用户，平台维护一个试图锁定任务的参与者队列，以先进先出的方式选择参与者，当剩余名额为零时关闭锁定任务入口，队列中如果有剩余参与者则出队并通知其锁定任务失败。</w:t>
      </w:r>
    </w:p>
    <w:p w14:paraId="07175D18" w14:textId="77777777" w:rsidR="008F3E99" w:rsidRPr="00070623" w:rsidRDefault="008F3E99" w:rsidP="008A0DCD">
      <w:pPr>
        <w:pStyle w:val="afe"/>
      </w:pPr>
      <w:r w:rsidRPr="00070623">
        <w:t>此处需要注意参与者并发的访问和修改执行任务剩余名额这个临界资源，需要做好互斥访问共享资源的操作，这在数据库操作中可以通过对表或列的加锁方式来实现，后面的详细设计中会再次介绍这部分的工作。</w:t>
      </w:r>
    </w:p>
    <w:p w14:paraId="265B053D"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对客户端的接口设计</w:t>
      </w:r>
    </w:p>
    <w:p w14:paraId="0CE4AC63"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 xml:space="preserve"> </w:t>
      </w: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01A488E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B6006C"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03AFA63" w14:textId="77777777" w:rsidR="008F3E99" w:rsidRPr="00070623" w:rsidRDefault="008F3E99" w:rsidP="008F3E99">
            <w:pPr>
              <w:widowControl/>
              <w:spacing w:line="270" w:lineRule="atLeast"/>
              <w:ind w:firstLine="400"/>
              <w:jc w:val="left"/>
              <w:rPr>
                <w:kern w:val="0"/>
              </w:rPr>
            </w:pPr>
            <w:r w:rsidRPr="00070623">
              <w:rPr>
                <w:kern w:val="0"/>
              </w:rPr>
              <w:t>http://10.108.111.174:8080/ps/incentive/tasklocking</w:t>
            </w:r>
          </w:p>
        </w:tc>
      </w:tr>
      <w:tr w:rsidR="008F3E99" w:rsidRPr="00070623" w14:paraId="41E8836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025A13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EA6D93B"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1005521F"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 xml:space="preserve"> </w:t>
      </w: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021A9B0"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2C2AFB"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79B01B"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65DC3E"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BF079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9340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07B20F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778DB1" w14:textId="77777777" w:rsidR="008F3E99" w:rsidRPr="00070623" w:rsidRDefault="008F3E99" w:rsidP="008F3E99">
            <w:pPr>
              <w:widowControl/>
              <w:spacing w:line="270" w:lineRule="atLeast"/>
              <w:ind w:firstLine="480"/>
              <w:jc w:val="left"/>
              <w:rPr>
                <w:kern w:val="0"/>
              </w:rPr>
            </w:pPr>
            <w:r w:rsidRPr="00070623">
              <w:rPr>
                <w:kern w:val="0"/>
              </w:rPr>
              <w:lastRenderedPageBreak/>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383A77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BBD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A21EF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28C03D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D4331E5"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ACC533"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201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D95E2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FD011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208962"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75F48681"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DDE7FF"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19F841"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55AE8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16485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E2FC44"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40D8FFD8" w14:textId="77777777" w:rsidR="008F3E99" w:rsidRPr="00070623" w:rsidRDefault="008F3E99" w:rsidP="008F3E99">
      <w:pPr>
        <w:ind w:firstLine="480"/>
      </w:pPr>
    </w:p>
    <w:p w14:paraId="5FDBDA68"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1056B8ED" w14:textId="77777777" w:rsidR="008F3E99" w:rsidRPr="00070623" w:rsidRDefault="008F3E99" w:rsidP="008F3E99">
      <w:pPr>
        <w:ind w:firstLine="480"/>
      </w:pPr>
      <w:r w:rsidRPr="00070623">
        <w:t>Boolean lockTask(String taskID, String userID);</w:t>
      </w:r>
    </w:p>
    <w:p w14:paraId="6A011A36" w14:textId="77777777" w:rsidR="008F3E99" w:rsidRPr="00070623" w:rsidRDefault="008F3E99" w:rsidP="008F3E99">
      <w:pPr>
        <w:ind w:firstLine="480"/>
      </w:pPr>
    </w:p>
    <w:p w14:paraId="475779B6" w14:textId="1FD61FD3" w:rsidR="008F3E99" w:rsidRPr="00070623" w:rsidRDefault="008F3E99" w:rsidP="0033542E">
      <w:pPr>
        <w:pStyle w:val="3"/>
        <w:rPr>
          <w:szCs w:val="24"/>
        </w:rPr>
      </w:pPr>
      <w:bookmarkStart w:id="908" w:name="_Toc440316305"/>
      <w:r w:rsidRPr="00070623">
        <w:rPr>
          <w:szCs w:val="24"/>
        </w:rPr>
        <w:t>完成任务</w:t>
      </w:r>
      <w:bookmarkEnd w:id="908"/>
    </w:p>
    <w:p w14:paraId="01E50AC5" w14:textId="77777777" w:rsidR="008F3E99" w:rsidRPr="00070623" w:rsidRDefault="008F3E99" w:rsidP="008F3E99">
      <w:pPr>
        <w:ind w:firstLine="480"/>
      </w:pPr>
    </w:p>
    <w:p w14:paraId="4ADADE44" w14:textId="77777777" w:rsidR="008F3E99" w:rsidRPr="00070623" w:rsidRDefault="008F3E99" w:rsidP="008A0DCD">
      <w:pPr>
        <w:pStyle w:val="afe"/>
      </w:pPr>
      <w:r w:rsidRPr="00070623">
        <w:t>获得了执行感知任务资格的参与者，需要在任务描述信息中任务完成时间段内执行感知任务，包括到达指定范围、拍摄照片、采集特定传感器数据，客户端应最大限度的方便用户使用，优化设计，减少参与者的认为介入工作，自动化采集过程。</w:t>
      </w:r>
    </w:p>
    <w:p w14:paraId="498DA11C" w14:textId="77777777" w:rsidR="008F3E99" w:rsidRPr="00070623" w:rsidRDefault="008F3E99" w:rsidP="008A0DCD">
      <w:pPr>
        <w:pStyle w:val="afe"/>
      </w:pPr>
      <w:r w:rsidRPr="00070623">
        <w:t>完成任务包括两部分，参与者需要提供身份和任务信息，还要上传感知数据，为了简化交互流程，这两步可以在一个接口中实现。</w:t>
      </w:r>
    </w:p>
    <w:p w14:paraId="596A87D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对客户端的接口设计</w:t>
      </w:r>
    </w:p>
    <w:p w14:paraId="66E90BD4"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D40E93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77B8F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D003D6A" w14:textId="77777777" w:rsidR="008F3E99" w:rsidRPr="00070623" w:rsidRDefault="008F3E99" w:rsidP="008F3E99">
            <w:pPr>
              <w:widowControl/>
              <w:spacing w:line="270" w:lineRule="atLeast"/>
              <w:ind w:firstLine="400"/>
              <w:jc w:val="left"/>
              <w:rPr>
                <w:kern w:val="0"/>
              </w:rPr>
            </w:pPr>
            <w:r w:rsidRPr="00070623">
              <w:rPr>
                <w:kern w:val="0"/>
              </w:rPr>
              <w:t>http://10.108.111.174:8080/ps/task/upload</w:t>
            </w:r>
          </w:p>
        </w:tc>
      </w:tr>
      <w:tr w:rsidR="008F3E99" w:rsidRPr="00070623" w14:paraId="5B80489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40D248"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CFD737"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636EEE53" w14:textId="77777777" w:rsidR="008F3E99" w:rsidRPr="00070623" w:rsidRDefault="008F3E99" w:rsidP="008A0DCD">
      <w:pPr>
        <w:pStyle w:val="aff"/>
        <w:numPr>
          <w:ilvl w:val="0"/>
          <w:numId w:val="2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3"/>
        <w:gridCol w:w="1175"/>
        <w:gridCol w:w="1059"/>
        <w:gridCol w:w="2789"/>
      </w:tblGrid>
      <w:tr w:rsidR="008F3E99" w:rsidRPr="00070623" w14:paraId="48F4B741"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1B9DBF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3774B5"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851A8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574731"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530BB3"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2D032BB7"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F2721B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B46236E"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CA0FC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CCE0F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DF7E76"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0DFE032"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B0E3D2"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620CF0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B3DE9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6F41E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3F850C"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006E96B4"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A8B8E8" w14:textId="77777777" w:rsidR="008F3E99" w:rsidRPr="00070623" w:rsidRDefault="008F3E99" w:rsidP="008F3E99">
            <w:pPr>
              <w:widowControl/>
              <w:spacing w:line="270" w:lineRule="atLeast"/>
              <w:ind w:firstLine="480"/>
              <w:jc w:val="left"/>
              <w:rPr>
                <w:kern w:val="0"/>
              </w:rPr>
            </w:pPr>
            <w:r w:rsidRPr="00070623">
              <w:rPr>
                <w:kern w:val="0"/>
              </w:rPr>
              <w:lastRenderedPageBreak/>
              <w:t>taskID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CA4E7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31B95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A05E2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47E6D0"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2D982267" w14:textId="77777777" w:rsidR="008F3E99" w:rsidRPr="00070623" w:rsidRDefault="008F3E99" w:rsidP="008F3E99">
      <w:pPr>
        <w:ind w:firstLine="480"/>
      </w:pPr>
    </w:p>
    <w:p w14:paraId="406C86F0"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数据持久化层的接口设计</w:t>
      </w:r>
    </w:p>
    <w:p w14:paraId="1E81690A" w14:textId="77777777" w:rsidR="008F3E99" w:rsidRPr="00070623" w:rsidRDefault="008F3E99" w:rsidP="008A0DCD">
      <w:pPr>
        <w:pStyle w:val="afe"/>
      </w:pPr>
      <w:r w:rsidRPr="00070623">
        <w:t>Boolean completTask(String taskID, String userID);</w:t>
      </w:r>
    </w:p>
    <w:p w14:paraId="65A75722" w14:textId="77777777" w:rsidR="008F3E99" w:rsidRPr="00070623" w:rsidRDefault="008F3E99" w:rsidP="008A0DCD">
      <w:pPr>
        <w:pStyle w:val="afe"/>
      </w:pPr>
      <w:r w:rsidRPr="00070623">
        <w:t>除了任务管理模块、激励分发模块的核心功能，还需实现</w:t>
      </w:r>
      <w:r w:rsidRPr="00070623">
        <w:t>web</w:t>
      </w:r>
      <w:r w:rsidRPr="00070623">
        <w:t>应用中普遍的需求，如用户管理系统的功能，在上一节中的用例分析中已指出，包括用户注册、登录、注销、找回密码等功能需求，现不再详细说明，直接给出接口设计和数据持久化层的接口设计。</w:t>
      </w:r>
    </w:p>
    <w:p w14:paraId="5FC69D86" w14:textId="77777777" w:rsidR="008F3E99" w:rsidRPr="00070623" w:rsidRDefault="008F3E99" w:rsidP="0033542E">
      <w:pPr>
        <w:pStyle w:val="2"/>
        <w:rPr>
          <w:rFonts w:ascii="Times New Roman" w:hAnsi="Times New Roman"/>
          <w:sz w:val="24"/>
          <w:szCs w:val="24"/>
        </w:rPr>
      </w:pPr>
      <w:bookmarkStart w:id="909" w:name="_Toc375340524"/>
      <w:bookmarkStart w:id="910" w:name="_Toc375381823"/>
      <w:bookmarkStart w:id="911" w:name="_Toc375387179"/>
      <w:bookmarkStart w:id="912" w:name="_Toc375391318"/>
      <w:bookmarkStart w:id="913" w:name="_Toc375391408"/>
      <w:bookmarkStart w:id="914" w:name="_Toc375393083"/>
      <w:bookmarkStart w:id="915" w:name="_Toc375412183"/>
      <w:bookmarkStart w:id="916" w:name="_Toc375412271"/>
      <w:bookmarkStart w:id="917" w:name="_Toc375412651"/>
      <w:bookmarkStart w:id="918" w:name="_Toc375423794"/>
      <w:bookmarkStart w:id="919" w:name="_Toc375578235"/>
      <w:bookmarkStart w:id="920" w:name="_Toc375769713"/>
      <w:bookmarkStart w:id="921" w:name="_Toc375770065"/>
      <w:bookmarkStart w:id="922" w:name="_Toc375770322"/>
      <w:bookmarkStart w:id="923" w:name="_Toc376006497"/>
      <w:bookmarkStart w:id="924" w:name="_Toc376024828"/>
      <w:bookmarkStart w:id="925" w:name="_Toc405320978"/>
      <w:bookmarkStart w:id="926" w:name="_Toc405930016"/>
      <w:bookmarkStart w:id="927" w:name="_Toc405982952"/>
      <w:bookmarkStart w:id="928" w:name="_Toc406434134"/>
      <w:bookmarkStart w:id="929" w:name="_Toc406512586"/>
      <w:bookmarkStart w:id="930" w:name="_Toc311636247"/>
      <w:bookmarkStart w:id="931" w:name="_Toc440316306"/>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r w:rsidRPr="00070623">
        <w:rPr>
          <w:rFonts w:ascii="Times New Roman" w:hAnsi="Times New Roman"/>
          <w:sz w:val="24"/>
          <w:szCs w:val="24"/>
        </w:rPr>
        <w:t>激励机制的详细设计</w:t>
      </w:r>
      <w:bookmarkEnd w:id="931"/>
    </w:p>
    <w:p w14:paraId="61960647" w14:textId="744AF323" w:rsidR="008F3E99" w:rsidRDefault="008F3E99" w:rsidP="0033542E">
      <w:pPr>
        <w:pStyle w:val="3"/>
        <w:rPr>
          <w:szCs w:val="24"/>
        </w:rPr>
      </w:pPr>
      <w:bookmarkStart w:id="932" w:name="_Toc440316307"/>
      <w:r w:rsidRPr="00070623">
        <w:rPr>
          <w:szCs w:val="24"/>
        </w:rPr>
        <w:t>系统架构</w:t>
      </w:r>
      <w:bookmarkEnd w:id="932"/>
    </w:p>
    <w:p w14:paraId="7A5E79ED" w14:textId="4F9BFF13" w:rsidR="00A06DA2" w:rsidRPr="00A06DA2" w:rsidRDefault="00A06DA2" w:rsidP="00A06DA2">
      <w:pPr>
        <w:rPr>
          <w:rFonts w:hint="eastAsia"/>
        </w:rPr>
      </w:pPr>
      <w:r>
        <w:rPr>
          <w:rFonts w:hint="eastAsia"/>
          <w:noProof/>
        </w:rPr>
        <w:drawing>
          <wp:inline distT="0" distB="0" distL="0" distR="0" wp14:anchorId="2E9551FF" wp14:editId="09BECC96">
            <wp:extent cx="5543550" cy="2307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t-Demo-Diagram.png"/>
                    <pic:cNvPicPr/>
                  </pic:nvPicPr>
                  <pic:blipFill>
                    <a:blip r:embed="rId46">
                      <a:extLst>
                        <a:ext uri="{28A0092B-C50C-407E-A947-70E740481C1C}">
                          <a14:useLocalDpi xmlns:a14="http://schemas.microsoft.com/office/drawing/2010/main" val="0"/>
                        </a:ext>
                      </a:extLst>
                    </a:blip>
                    <a:stretch>
                      <a:fillRect/>
                    </a:stretch>
                  </pic:blipFill>
                  <pic:spPr>
                    <a:xfrm>
                      <a:off x="0" y="0"/>
                      <a:ext cx="5543550" cy="2307590"/>
                    </a:xfrm>
                    <a:prstGeom prst="rect">
                      <a:avLst/>
                    </a:prstGeom>
                  </pic:spPr>
                </pic:pic>
              </a:graphicData>
            </a:graphic>
          </wp:inline>
        </w:drawing>
      </w:r>
    </w:p>
    <w:p w14:paraId="537BC183" w14:textId="77777777" w:rsidR="008F3E99" w:rsidRPr="00070623" w:rsidRDefault="008F3E99" w:rsidP="0033542E">
      <w:pPr>
        <w:pStyle w:val="afe"/>
      </w:pPr>
      <w:r w:rsidRPr="00070623">
        <w:t>最靠近用户的是</w:t>
      </w:r>
      <w:r w:rsidRPr="00070623">
        <w:t>Jersey</w:t>
      </w:r>
      <w:r w:rsidRPr="00070623">
        <w:t>实现的</w:t>
      </w:r>
      <w:r w:rsidRPr="00070623">
        <w:t>web</w:t>
      </w:r>
      <w:r w:rsidRPr="00070623">
        <w:t>服务接口，在概要设计章节已经确定。</w:t>
      </w:r>
      <w:r w:rsidRPr="00070623">
        <w:t xml:space="preserve">JAX-RS, Java API for RESTful Services, </w:t>
      </w:r>
      <w:r w:rsidRPr="00070623">
        <w:t>是</w:t>
      </w:r>
      <w:r w:rsidRPr="00070623">
        <w:t>Java</w:t>
      </w:r>
      <w:r w:rsidRPr="00070623">
        <w:t>语言为开发</w:t>
      </w:r>
      <w:r w:rsidRPr="00070623">
        <w:t>RESTful</w:t>
      </w:r>
      <w:r w:rsidRPr="00070623">
        <w:t>风格</w:t>
      </w:r>
      <w:r w:rsidRPr="00070623">
        <w:t>web</w:t>
      </w:r>
      <w:r w:rsidRPr="00070623">
        <w:t>服务提供的应用编程接口，包括</w:t>
      </w:r>
      <w:r w:rsidRPr="00070623">
        <w:t>javax.ws.rs</w:t>
      </w:r>
      <w:r w:rsidRPr="00070623">
        <w:t>、客户端、容器、核心、扩展五个包，为使用</w:t>
      </w:r>
      <w:r w:rsidRPr="00070623">
        <w:t>Java</w:t>
      </w:r>
      <w:r w:rsidRPr="00070623">
        <w:t>语言开发</w:t>
      </w:r>
      <w:r w:rsidRPr="00070623">
        <w:t>RESTful web</w:t>
      </w:r>
      <w:r w:rsidRPr="00070623">
        <w:t>服务提供了便利条件。开源社区也开发了众多的符合</w:t>
      </w:r>
      <w:r w:rsidRPr="00070623">
        <w:t>JAX-RS</w:t>
      </w:r>
      <w:r w:rsidRPr="00070623">
        <w:t>标准的框架，其中</w:t>
      </w:r>
      <w:r w:rsidRPr="00070623">
        <w:t>Jersey</w:t>
      </w:r>
      <w:r w:rsidRPr="00070623">
        <w:t>就是一款优秀的产品级、开源的作为</w:t>
      </w:r>
      <w:r w:rsidRPr="00070623">
        <w:t>JAX-RS</w:t>
      </w:r>
      <w:r w:rsidRPr="00070623">
        <w:t>标准实现的框架。</w:t>
      </w:r>
    </w:p>
    <w:p w14:paraId="4DBB91C2" w14:textId="77777777" w:rsidR="008F3E99" w:rsidRPr="00070623" w:rsidRDefault="008F3E99" w:rsidP="0033542E">
      <w:pPr>
        <w:pStyle w:val="afe"/>
      </w:pPr>
      <w:r w:rsidRPr="00070623">
        <w:t>业务逻辑层采用了</w:t>
      </w:r>
      <w:r w:rsidRPr="00070623">
        <w:t>spring</w:t>
      </w:r>
      <w:r w:rsidRPr="00070623">
        <w:t>框架，可以使用</w:t>
      </w:r>
      <w:r w:rsidRPr="00070623">
        <w:t>POJO</w:t>
      </w:r>
      <w:r w:rsidRPr="00070623">
        <w:t>（</w:t>
      </w:r>
      <w:r w:rsidRPr="00070623">
        <w:t>Plain Old Java Object</w:t>
      </w:r>
      <w:r w:rsidRPr="00070623">
        <w:t>）来实现</w:t>
      </w:r>
      <w:r w:rsidRPr="00070623">
        <w:t>model</w:t>
      </w:r>
      <w:r w:rsidRPr="00070623">
        <w:t>类和业务逻辑；在持久层抽象出对数据库的访问接口，在概要设计中也作出约定，有持久层具体去实现对数据库的访问，无论数据库采用</w:t>
      </w:r>
      <w:r w:rsidRPr="00070623">
        <w:t>MySQL</w:t>
      </w:r>
      <w:r w:rsidRPr="00070623">
        <w:t>还是非关系型的</w:t>
      </w:r>
      <w:r w:rsidRPr="00070623">
        <w:t>HBase</w:t>
      </w:r>
      <w:r w:rsidRPr="00070623">
        <w:t>，对上层的业务逻辑都不影响。</w:t>
      </w:r>
    </w:p>
    <w:p w14:paraId="673FA0F8" w14:textId="608955B3" w:rsidR="008F3E99" w:rsidRPr="00070623" w:rsidRDefault="008F3E99" w:rsidP="0033542E">
      <w:pPr>
        <w:pStyle w:val="3"/>
        <w:rPr>
          <w:szCs w:val="24"/>
        </w:rPr>
      </w:pPr>
      <w:bookmarkStart w:id="933" w:name="_Toc440316308"/>
      <w:r w:rsidRPr="00070623">
        <w:rPr>
          <w:szCs w:val="24"/>
        </w:rPr>
        <w:lastRenderedPageBreak/>
        <w:t>总体模块划分</w:t>
      </w:r>
      <w:bookmarkEnd w:id="933"/>
    </w:p>
    <w:p w14:paraId="57A522A9" w14:textId="2D7E6554" w:rsidR="008F3E99" w:rsidRPr="00070623" w:rsidRDefault="00A06DA2" w:rsidP="00A06DA2">
      <w:r>
        <w:rPr>
          <w:noProof/>
        </w:rPr>
        <w:drawing>
          <wp:inline distT="0" distB="0" distL="0" distR="0" wp14:anchorId="65022387" wp14:editId="2EC55BB6">
            <wp:extent cx="5543550" cy="27597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总体模块划分.png"/>
                    <pic:cNvPicPr/>
                  </pic:nvPicPr>
                  <pic:blipFill>
                    <a:blip r:embed="rId47">
                      <a:extLst>
                        <a:ext uri="{28A0092B-C50C-407E-A947-70E740481C1C}">
                          <a14:useLocalDpi xmlns:a14="http://schemas.microsoft.com/office/drawing/2010/main" val="0"/>
                        </a:ext>
                      </a:extLst>
                    </a:blip>
                    <a:stretch>
                      <a:fillRect/>
                    </a:stretch>
                  </pic:blipFill>
                  <pic:spPr>
                    <a:xfrm>
                      <a:off x="0" y="0"/>
                      <a:ext cx="5543550" cy="2759710"/>
                    </a:xfrm>
                    <a:prstGeom prst="rect">
                      <a:avLst/>
                    </a:prstGeom>
                  </pic:spPr>
                </pic:pic>
              </a:graphicData>
            </a:graphic>
          </wp:inline>
        </w:drawing>
      </w:r>
    </w:p>
    <w:p w14:paraId="752F982A" w14:textId="0FA998CF" w:rsidR="008F3E99" w:rsidRPr="00070623" w:rsidRDefault="008F3E99" w:rsidP="0033542E">
      <w:pPr>
        <w:pStyle w:val="4"/>
        <w:rPr>
          <w:rFonts w:ascii="Times New Roman" w:hAnsi="Times New Roman"/>
        </w:rPr>
      </w:pPr>
      <w:r w:rsidRPr="00070623">
        <w:rPr>
          <w:rFonts w:ascii="Times New Roman" w:hAnsi="Times New Roman"/>
        </w:rPr>
        <w:t>任务管理模块</w:t>
      </w:r>
    </w:p>
    <w:p w14:paraId="3DED7D3E" w14:textId="04CC4B26" w:rsidR="008F3E99" w:rsidRPr="00070623" w:rsidRDefault="00A06DA2" w:rsidP="008F3E99">
      <w:pPr>
        <w:ind w:firstLine="480"/>
      </w:pPr>
      <w:r>
        <w:rPr>
          <w:noProof/>
        </w:rPr>
        <w:drawing>
          <wp:inline distT="0" distB="0" distL="0" distR="0" wp14:anchorId="2C6B9A3E" wp14:editId="122BB318">
            <wp:extent cx="5543550" cy="35445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任务执行状态机.png"/>
                    <pic:cNvPicPr/>
                  </pic:nvPicPr>
                  <pic:blipFill>
                    <a:blip r:embed="rId48">
                      <a:extLst>
                        <a:ext uri="{28A0092B-C50C-407E-A947-70E740481C1C}">
                          <a14:useLocalDpi xmlns:a14="http://schemas.microsoft.com/office/drawing/2010/main" val="0"/>
                        </a:ext>
                      </a:extLst>
                    </a:blip>
                    <a:stretch>
                      <a:fillRect/>
                    </a:stretch>
                  </pic:blipFill>
                  <pic:spPr>
                    <a:xfrm>
                      <a:off x="0" y="0"/>
                      <a:ext cx="5543550" cy="3544570"/>
                    </a:xfrm>
                    <a:prstGeom prst="rect">
                      <a:avLst/>
                    </a:prstGeom>
                  </pic:spPr>
                </pic:pic>
              </a:graphicData>
            </a:graphic>
          </wp:inline>
        </w:drawing>
      </w:r>
    </w:p>
    <w:p w14:paraId="5AEA8246" w14:textId="6BCC8841" w:rsidR="008F3E99" w:rsidRPr="00070623" w:rsidRDefault="00A06DA2" w:rsidP="008F3E99">
      <w:pPr>
        <w:ind w:firstLine="480"/>
      </w:pPr>
      <w:r>
        <w:t>任务管理进程维持</w:t>
      </w:r>
      <w:r>
        <w:rPr>
          <w:rFonts w:hint="eastAsia"/>
        </w:rPr>
        <w:t>三</w:t>
      </w:r>
      <w:r w:rsidR="008F3E99" w:rsidRPr="00070623">
        <w:t>个任务队列，分别为待发送任务队列、竞价中任务队列、待完成任务队列。任务发布时首先进入待发送队列，任务发布时间到达，有任务管理进程执行任务发布流程，根据任务所配置的激励机制类型，会进入到待完成任务</w:t>
      </w:r>
      <w:r w:rsidR="008F3E99" w:rsidRPr="00070623">
        <w:lastRenderedPageBreak/>
        <w:t>队列（采用固定价格激励机制）或竞价中任务队列（采用基于逆向竞拍的激励机制）；任务锁定任务到达上限或者竞价任务竞价时间截止，都会进入待完成任务队列；任务收集完预定的数据或者过期时间到达，会被移出待完成队列，任务执行结束。下图的状态机展示了任务的生命周期：</w:t>
      </w:r>
    </w:p>
    <w:p w14:paraId="71948D98" w14:textId="77777777" w:rsidR="008F3E99" w:rsidRPr="00070623" w:rsidRDefault="008F3E99" w:rsidP="008F3E99">
      <w:pPr>
        <w:ind w:firstLine="480"/>
      </w:pPr>
    </w:p>
    <w:p w14:paraId="6B08FC13" w14:textId="77777777" w:rsidR="008F3E99" w:rsidRPr="00070623" w:rsidRDefault="008F3E99" w:rsidP="008F3E99">
      <w:pPr>
        <w:ind w:firstLine="480"/>
      </w:pPr>
      <w:r w:rsidRPr="00070623">
        <w:t>发布任务</w:t>
      </w:r>
    </w:p>
    <w:p w14:paraId="52BB487B" w14:textId="77777777" w:rsidR="008F3E99" w:rsidRPr="00070623" w:rsidRDefault="008F3E99" w:rsidP="008F3E99">
      <w:pPr>
        <w:ind w:firstLine="480"/>
      </w:pPr>
      <w:r w:rsidRPr="00070623">
        <w:t>平台中有一个任务执行的进程一直在后台运行，维持若干个任务队列，队列为空时进程进入等待状态，队列虽然不为空但任务处理完毕，进程也进入休眠状态；当有任务需要发布时，发布任务进程将任务添加到相应的任务队列中，唤起任务执行进程，执行任务发布流程。</w:t>
      </w:r>
    </w:p>
    <w:p w14:paraId="75D87FF4" w14:textId="10513EF0" w:rsidR="008F3E99" w:rsidRPr="00070623" w:rsidRDefault="008F3E99" w:rsidP="008F3E99">
      <w:pPr>
        <w:ind w:firstLine="480"/>
      </w:pPr>
    </w:p>
    <w:p w14:paraId="0DB1BBB7" w14:textId="77777777" w:rsidR="008F3E99" w:rsidRPr="00070623" w:rsidRDefault="008F3E99" w:rsidP="008F3E99">
      <w:pPr>
        <w:ind w:firstLine="480"/>
      </w:pPr>
      <w:r w:rsidRPr="00070623">
        <w:t>消息序列图</w:t>
      </w:r>
    </w:p>
    <w:p w14:paraId="767B098F" w14:textId="05FECB4D" w:rsidR="008F3E99" w:rsidRPr="00070623" w:rsidRDefault="00A06DA2" w:rsidP="008F3E99">
      <w:pPr>
        <w:ind w:firstLine="480"/>
      </w:pPr>
      <w:r>
        <w:rPr>
          <w:noProof/>
        </w:rPr>
        <w:drawing>
          <wp:inline distT="0" distB="0" distL="0" distR="0" wp14:anchorId="1ACA0E95" wp14:editId="39945ED4">
            <wp:extent cx="5543550" cy="37795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任务发布消息序列图.png"/>
                    <pic:cNvPicPr/>
                  </pic:nvPicPr>
                  <pic:blipFill>
                    <a:blip r:embed="rId49">
                      <a:extLst>
                        <a:ext uri="{28A0092B-C50C-407E-A947-70E740481C1C}">
                          <a14:useLocalDpi xmlns:a14="http://schemas.microsoft.com/office/drawing/2010/main" val="0"/>
                        </a:ext>
                      </a:extLst>
                    </a:blip>
                    <a:stretch>
                      <a:fillRect/>
                    </a:stretch>
                  </pic:blipFill>
                  <pic:spPr>
                    <a:xfrm>
                      <a:off x="0" y="0"/>
                      <a:ext cx="5543550" cy="3779520"/>
                    </a:xfrm>
                    <a:prstGeom prst="rect">
                      <a:avLst/>
                    </a:prstGeom>
                  </pic:spPr>
                </pic:pic>
              </a:graphicData>
            </a:graphic>
          </wp:inline>
        </w:drawing>
      </w:r>
    </w:p>
    <w:p w14:paraId="70F15BCF" w14:textId="3FCB5A50" w:rsidR="008F3E99" w:rsidRPr="00070623" w:rsidRDefault="008F3E99" w:rsidP="00A06DA2">
      <w:pPr>
        <w:ind w:firstLine="480"/>
        <w:rPr>
          <w:rFonts w:hint="eastAsia"/>
        </w:rPr>
      </w:pPr>
      <w:r w:rsidRPr="00070623">
        <w:t>任务发布具体流程为</w:t>
      </w:r>
    </w:p>
    <w:p w14:paraId="44D26D3D" w14:textId="6633E7B7" w:rsidR="008F3E99" w:rsidRPr="00070623" w:rsidRDefault="00A06DA2" w:rsidP="00A06DA2">
      <w:pPr>
        <w:rPr>
          <w:rFonts w:hint="eastAsia"/>
        </w:rPr>
      </w:pPr>
      <w:r>
        <w:rPr>
          <w:rFonts w:hint="eastAsia"/>
          <w:noProof/>
        </w:rPr>
        <w:lastRenderedPageBreak/>
        <w:drawing>
          <wp:inline distT="0" distB="0" distL="0" distR="0" wp14:anchorId="704D53C9" wp14:editId="45B483F8">
            <wp:extent cx="2896004" cy="5229955"/>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任务发布流程图.png"/>
                    <pic:cNvPicPr/>
                  </pic:nvPicPr>
                  <pic:blipFill>
                    <a:blip r:embed="rId50">
                      <a:extLst>
                        <a:ext uri="{28A0092B-C50C-407E-A947-70E740481C1C}">
                          <a14:useLocalDpi xmlns:a14="http://schemas.microsoft.com/office/drawing/2010/main" val="0"/>
                        </a:ext>
                      </a:extLst>
                    </a:blip>
                    <a:stretch>
                      <a:fillRect/>
                    </a:stretch>
                  </pic:blipFill>
                  <pic:spPr>
                    <a:xfrm>
                      <a:off x="0" y="0"/>
                      <a:ext cx="2896004" cy="5229955"/>
                    </a:xfrm>
                    <a:prstGeom prst="rect">
                      <a:avLst/>
                    </a:prstGeom>
                  </pic:spPr>
                </pic:pic>
              </a:graphicData>
            </a:graphic>
          </wp:inline>
        </w:drawing>
      </w:r>
    </w:p>
    <w:p w14:paraId="57B58DB5" w14:textId="77777777" w:rsidR="008F3E99" w:rsidRPr="00070623" w:rsidRDefault="008F3E99" w:rsidP="008F3E99">
      <w:pPr>
        <w:ind w:firstLine="480"/>
      </w:pPr>
      <w:r w:rsidRPr="00070623">
        <w:t>类图</w:t>
      </w:r>
    </w:p>
    <w:tbl>
      <w:tblPr>
        <w:tblW w:w="0" w:type="auto"/>
        <w:tblLook w:val="04A0" w:firstRow="1" w:lastRow="0" w:firstColumn="1" w:lastColumn="0" w:noHBand="0" w:noVBand="1"/>
      </w:tblPr>
      <w:tblGrid>
        <w:gridCol w:w="1821"/>
        <w:gridCol w:w="7125"/>
      </w:tblGrid>
      <w:tr w:rsidR="008F3E99" w:rsidRPr="00070623" w14:paraId="46BA5588" w14:textId="77777777" w:rsidTr="008F3E99">
        <w:tc>
          <w:tcPr>
            <w:tcW w:w="1838" w:type="dxa"/>
          </w:tcPr>
          <w:p w14:paraId="6B0A3CB5" w14:textId="77777777" w:rsidR="008F3E99" w:rsidRPr="00070623" w:rsidRDefault="008F3E99" w:rsidP="008F3E99">
            <w:r w:rsidRPr="00070623">
              <w:t>包名、类名</w:t>
            </w:r>
          </w:p>
        </w:tc>
        <w:tc>
          <w:tcPr>
            <w:tcW w:w="7222" w:type="dxa"/>
          </w:tcPr>
          <w:p w14:paraId="02C7D170" w14:textId="77777777" w:rsidR="008F3E99" w:rsidRPr="00070623" w:rsidRDefault="008F3E99" w:rsidP="008F3E99">
            <w:r w:rsidRPr="00070623">
              <w:t>Task</w:t>
            </w:r>
          </w:p>
        </w:tc>
      </w:tr>
      <w:tr w:rsidR="008F3E99" w:rsidRPr="00070623" w14:paraId="22F07CBF" w14:textId="77777777" w:rsidTr="008F3E99">
        <w:tc>
          <w:tcPr>
            <w:tcW w:w="1838" w:type="dxa"/>
          </w:tcPr>
          <w:p w14:paraId="757023D0" w14:textId="77777777" w:rsidR="008F3E99" w:rsidRPr="00070623" w:rsidRDefault="008F3E99" w:rsidP="008F3E99">
            <w:r w:rsidRPr="00070623">
              <w:t>关键属性说明</w:t>
            </w:r>
          </w:p>
        </w:tc>
        <w:tc>
          <w:tcPr>
            <w:tcW w:w="7222" w:type="dxa"/>
          </w:tcPr>
          <w:p w14:paraId="6A1AD87F" w14:textId="77777777" w:rsidR="008F3E99" w:rsidRPr="00070623" w:rsidRDefault="008F3E99" w:rsidP="008F3E99"/>
        </w:tc>
      </w:tr>
      <w:tr w:rsidR="008F3E99" w:rsidRPr="00070623" w14:paraId="2689ABA5" w14:textId="77777777" w:rsidTr="008F3E99">
        <w:tc>
          <w:tcPr>
            <w:tcW w:w="1838" w:type="dxa"/>
          </w:tcPr>
          <w:p w14:paraId="7EEE617B" w14:textId="77777777" w:rsidR="008F3E99" w:rsidRPr="00070623" w:rsidRDefault="008F3E99" w:rsidP="008F3E99">
            <w:r w:rsidRPr="00070623">
              <w:t>关键方法说明</w:t>
            </w:r>
          </w:p>
        </w:tc>
        <w:tc>
          <w:tcPr>
            <w:tcW w:w="7222" w:type="dxa"/>
          </w:tcPr>
          <w:p w14:paraId="1A1EB16F" w14:textId="77777777" w:rsidR="008F3E99" w:rsidRPr="00070623" w:rsidRDefault="008F3E99" w:rsidP="008F3E99"/>
        </w:tc>
      </w:tr>
    </w:tbl>
    <w:p w14:paraId="0A8A94E3" w14:textId="77777777" w:rsidR="008F3E99" w:rsidRPr="00070623" w:rsidRDefault="008F3E99" w:rsidP="008F3E99">
      <w:pPr>
        <w:ind w:firstLine="480"/>
      </w:pPr>
    </w:p>
    <w:p w14:paraId="017E87EF" w14:textId="645326AF" w:rsidR="008F3E99" w:rsidRPr="00070623" w:rsidRDefault="008F3E99" w:rsidP="0057627B">
      <w:pPr>
        <w:pStyle w:val="4"/>
        <w:rPr>
          <w:rFonts w:ascii="Times New Roman" w:hAnsi="Times New Roman"/>
        </w:rPr>
      </w:pPr>
      <w:r w:rsidRPr="00070623">
        <w:rPr>
          <w:rFonts w:ascii="Times New Roman" w:hAnsi="Times New Roman"/>
        </w:rPr>
        <w:t>激励分发模块</w:t>
      </w:r>
    </w:p>
    <w:p w14:paraId="6E318987" w14:textId="77777777" w:rsidR="008F3E99" w:rsidRPr="00070623" w:rsidRDefault="008F3E99" w:rsidP="008F3E99">
      <w:pPr>
        <w:ind w:firstLine="480"/>
      </w:pPr>
      <w:r w:rsidRPr="00070623">
        <w:t>激励机制的配置和选择</w:t>
      </w:r>
    </w:p>
    <w:p w14:paraId="7D75F89A" w14:textId="77777777" w:rsidR="008F3E99" w:rsidRPr="00070623" w:rsidRDefault="008F3E99" w:rsidP="008F3E99">
      <w:pPr>
        <w:ind w:firstLine="480"/>
      </w:pPr>
      <w:r w:rsidRPr="00070623">
        <w:t>在任务发布阶段，任务发布者可以选择系统支持的激励机制中最适合自己感知任务的激励机制类型。本论文所依托的实验平台实现了两种最典型的激励机制，固定价格激励机制和逆向竞拍激励机制，给出动态预算分配的设计方案，模块化的开</w:t>
      </w:r>
      <w:r w:rsidRPr="00070623">
        <w:lastRenderedPageBreak/>
        <w:t>发使得新型激励方案的加入不影响现有系统的正常运行。</w:t>
      </w:r>
    </w:p>
    <w:p w14:paraId="31CF1B5D" w14:textId="77777777" w:rsidR="008F3E99" w:rsidRPr="00070623" w:rsidRDefault="008F3E99" w:rsidP="008F3E99">
      <w:pPr>
        <w:ind w:firstLine="480"/>
      </w:pPr>
    </w:p>
    <w:p w14:paraId="71599C85" w14:textId="77777777" w:rsidR="008F3E99" w:rsidRPr="00070623" w:rsidRDefault="008F3E99" w:rsidP="008F3E99">
      <w:pPr>
        <w:ind w:firstLine="480"/>
      </w:pPr>
    </w:p>
    <w:p w14:paraId="15D67D13" w14:textId="77777777" w:rsidR="008F3E99" w:rsidRPr="00070623" w:rsidRDefault="008F3E99" w:rsidP="008F3E99">
      <w:pPr>
        <w:ind w:firstLine="480"/>
      </w:pPr>
      <w:r w:rsidRPr="00070623">
        <w:t>类图</w:t>
      </w:r>
    </w:p>
    <w:tbl>
      <w:tblPr>
        <w:tblW w:w="0" w:type="auto"/>
        <w:tblLook w:val="04A0" w:firstRow="1" w:lastRow="0" w:firstColumn="1" w:lastColumn="0" w:noHBand="0" w:noVBand="1"/>
      </w:tblPr>
      <w:tblGrid>
        <w:gridCol w:w="1821"/>
        <w:gridCol w:w="7125"/>
      </w:tblGrid>
      <w:tr w:rsidR="008F3E99" w:rsidRPr="00070623" w14:paraId="501ADC4B" w14:textId="77777777" w:rsidTr="008F3E99">
        <w:tc>
          <w:tcPr>
            <w:tcW w:w="1838" w:type="dxa"/>
          </w:tcPr>
          <w:p w14:paraId="608904F6" w14:textId="77777777" w:rsidR="008F3E99" w:rsidRPr="00070623" w:rsidRDefault="008F3E99" w:rsidP="008F3E99">
            <w:r w:rsidRPr="00070623">
              <w:t>包名、类名</w:t>
            </w:r>
          </w:p>
        </w:tc>
        <w:tc>
          <w:tcPr>
            <w:tcW w:w="7222" w:type="dxa"/>
          </w:tcPr>
          <w:p w14:paraId="03904104" w14:textId="77777777" w:rsidR="008F3E99" w:rsidRPr="00070623" w:rsidRDefault="008F3E99" w:rsidP="008F3E99">
            <w:r w:rsidRPr="00070623">
              <w:t>Task</w:t>
            </w:r>
          </w:p>
        </w:tc>
      </w:tr>
      <w:tr w:rsidR="008F3E99" w:rsidRPr="00070623" w14:paraId="0C5EB859" w14:textId="77777777" w:rsidTr="008F3E99">
        <w:tc>
          <w:tcPr>
            <w:tcW w:w="1838" w:type="dxa"/>
          </w:tcPr>
          <w:p w14:paraId="3181F8AC" w14:textId="77777777" w:rsidR="008F3E99" w:rsidRPr="00070623" w:rsidRDefault="008F3E99" w:rsidP="008F3E99">
            <w:r w:rsidRPr="00070623">
              <w:t>关键属性说明</w:t>
            </w:r>
          </w:p>
        </w:tc>
        <w:tc>
          <w:tcPr>
            <w:tcW w:w="7222" w:type="dxa"/>
          </w:tcPr>
          <w:p w14:paraId="622DA6A3" w14:textId="77777777" w:rsidR="008F3E99" w:rsidRPr="00070623" w:rsidRDefault="008F3E99" w:rsidP="008F3E99"/>
        </w:tc>
      </w:tr>
      <w:tr w:rsidR="008F3E99" w:rsidRPr="00070623" w14:paraId="0C6AA461" w14:textId="77777777" w:rsidTr="008F3E99">
        <w:tc>
          <w:tcPr>
            <w:tcW w:w="1838" w:type="dxa"/>
          </w:tcPr>
          <w:p w14:paraId="28D2EED9" w14:textId="77777777" w:rsidR="008F3E99" w:rsidRPr="00070623" w:rsidRDefault="008F3E99" w:rsidP="008F3E99">
            <w:r w:rsidRPr="00070623">
              <w:t>关键方法说明</w:t>
            </w:r>
          </w:p>
        </w:tc>
        <w:tc>
          <w:tcPr>
            <w:tcW w:w="7222" w:type="dxa"/>
          </w:tcPr>
          <w:p w14:paraId="3F21BD5E" w14:textId="77777777" w:rsidR="008F3E99" w:rsidRPr="00070623" w:rsidRDefault="008F3E99" w:rsidP="008F3E99"/>
        </w:tc>
      </w:tr>
    </w:tbl>
    <w:p w14:paraId="7230DFEC" w14:textId="77777777" w:rsidR="008F3E99" w:rsidRPr="00070623" w:rsidRDefault="008F3E99" w:rsidP="008F3E99">
      <w:pPr>
        <w:ind w:firstLine="480"/>
      </w:pPr>
    </w:p>
    <w:p w14:paraId="580B53E6" w14:textId="77777777" w:rsidR="008F3E99" w:rsidRPr="00070623" w:rsidRDefault="008F3E99" w:rsidP="0057627B">
      <w:pPr>
        <w:pStyle w:val="2"/>
        <w:rPr>
          <w:rFonts w:ascii="Times New Roman" w:hAnsi="Times New Roman"/>
          <w:sz w:val="24"/>
          <w:szCs w:val="24"/>
        </w:rPr>
      </w:pPr>
      <w:bookmarkStart w:id="934" w:name="_Toc440316309"/>
      <w:r w:rsidRPr="00070623">
        <w:rPr>
          <w:rFonts w:ascii="Times New Roman" w:hAnsi="Times New Roman"/>
          <w:sz w:val="24"/>
          <w:szCs w:val="24"/>
        </w:rPr>
        <w:t>其他模块实现</w:t>
      </w:r>
      <w:bookmarkEnd w:id="934"/>
    </w:p>
    <w:p w14:paraId="459E7F70" w14:textId="77777777" w:rsidR="008F3E99" w:rsidRPr="00070623" w:rsidRDefault="008F3E99" w:rsidP="008F3E99">
      <w:pPr>
        <w:pStyle w:val="aff"/>
        <w:ind w:firstLineChars="0" w:firstLine="0"/>
        <w:rPr>
          <w:szCs w:val="24"/>
        </w:rPr>
      </w:pPr>
    </w:p>
    <w:p w14:paraId="485986E6" w14:textId="0C1A1F6A" w:rsidR="008F3E99" w:rsidRPr="00A06DA2" w:rsidRDefault="008F3E99" w:rsidP="00A06DA2">
      <w:pPr>
        <w:pStyle w:val="3"/>
        <w:rPr>
          <w:rFonts w:hint="eastAsia"/>
          <w:szCs w:val="24"/>
        </w:rPr>
      </w:pPr>
      <w:bookmarkStart w:id="935" w:name="_Toc440316310"/>
      <w:r w:rsidRPr="00070623">
        <w:rPr>
          <w:szCs w:val="24"/>
        </w:rPr>
        <w:t>推送</w:t>
      </w:r>
      <w:bookmarkEnd w:id="935"/>
    </w:p>
    <w:p w14:paraId="2D98F0B6"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推送模块用例图</w:t>
      </w:r>
    </w:p>
    <w:p w14:paraId="5F5730B6" w14:textId="039E8101" w:rsidR="008F3E99" w:rsidRPr="00070623" w:rsidRDefault="00A06DA2" w:rsidP="008F3E99">
      <w:pPr>
        <w:pStyle w:val="aff"/>
        <w:ind w:firstLineChars="0" w:firstLine="0"/>
        <w:rPr>
          <w:szCs w:val="24"/>
        </w:rPr>
      </w:pPr>
      <w:r>
        <w:rPr>
          <w:noProof/>
          <w:szCs w:val="24"/>
          <w:lang w:val="en-US" w:eastAsia="zh-CN"/>
        </w:rPr>
        <w:drawing>
          <wp:inline distT="0" distB="0" distL="0" distR="0" wp14:anchorId="72C7C4D9" wp14:editId="504A954B">
            <wp:extent cx="2838846" cy="26292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推送用例图.png"/>
                    <pic:cNvPicPr/>
                  </pic:nvPicPr>
                  <pic:blipFill>
                    <a:blip r:embed="rId51">
                      <a:extLst>
                        <a:ext uri="{28A0092B-C50C-407E-A947-70E740481C1C}">
                          <a14:useLocalDpi xmlns:a14="http://schemas.microsoft.com/office/drawing/2010/main" val="0"/>
                        </a:ext>
                      </a:extLst>
                    </a:blip>
                    <a:stretch>
                      <a:fillRect/>
                    </a:stretch>
                  </pic:blipFill>
                  <pic:spPr>
                    <a:xfrm>
                      <a:off x="0" y="0"/>
                      <a:ext cx="2838846" cy="2629267"/>
                    </a:xfrm>
                    <a:prstGeom prst="rect">
                      <a:avLst/>
                    </a:prstGeom>
                  </pic:spPr>
                </pic:pic>
              </a:graphicData>
            </a:graphic>
          </wp:inline>
        </w:drawing>
      </w:r>
    </w:p>
    <w:p w14:paraId="2EF4919B" w14:textId="7B55F4B3" w:rsidR="008F3E99" w:rsidRPr="00070623" w:rsidRDefault="008F3E99" w:rsidP="008F3E99">
      <w:pPr>
        <w:pStyle w:val="aff"/>
        <w:ind w:firstLineChars="0" w:firstLine="0"/>
        <w:rPr>
          <w:szCs w:val="24"/>
        </w:rPr>
      </w:pPr>
      <w:r w:rsidRPr="00070623">
        <w:rPr>
          <w:szCs w:val="24"/>
        </w:rPr>
        <w:t>用户同意平台向其推送消息，则需要上传用户识别标志</w:t>
      </w:r>
      <w:r w:rsidRPr="00070623">
        <w:rPr>
          <w:szCs w:val="24"/>
        </w:rPr>
        <w:t>-</w:t>
      </w:r>
      <w:r w:rsidRPr="00070623">
        <w:rPr>
          <w:szCs w:val="24"/>
        </w:rPr>
        <w:t>推送</w:t>
      </w:r>
      <w:r w:rsidRPr="00070623">
        <w:rPr>
          <w:szCs w:val="24"/>
        </w:rPr>
        <w:t>token</w:t>
      </w:r>
      <w:r w:rsidRPr="00070623">
        <w:rPr>
          <w:szCs w:val="24"/>
        </w:rPr>
        <w:t>给服务器，如果用户已经注册，则连同用户</w:t>
      </w:r>
      <w:r w:rsidRPr="00070623">
        <w:rPr>
          <w:szCs w:val="24"/>
        </w:rPr>
        <w:t>ID</w:t>
      </w:r>
      <w:r w:rsidRPr="00070623">
        <w:rPr>
          <w:szCs w:val="24"/>
        </w:rPr>
        <w:t>信息一起上传，否则上传生成的</w:t>
      </w:r>
      <w:r w:rsidRPr="00070623">
        <w:rPr>
          <w:szCs w:val="24"/>
        </w:rPr>
        <w:t>UUID</w:t>
      </w:r>
      <w:r w:rsidRPr="00070623">
        <w:rPr>
          <w:szCs w:val="24"/>
        </w:rPr>
        <w:t>来唯一识别用户。</w:t>
      </w:r>
    </w:p>
    <w:p w14:paraId="7782B8D4" w14:textId="4C1C0FE0" w:rsidR="008F3E99" w:rsidRDefault="008F3E99" w:rsidP="008F3E99">
      <w:pPr>
        <w:pStyle w:val="aff"/>
        <w:ind w:firstLineChars="0" w:firstLine="0"/>
        <w:rPr>
          <w:szCs w:val="24"/>
        </w:rPr>
      </w:pPr>
    </w:p>
    <w:p w14:paraId="6B99DE96" w14:textId="5D8A0E7B" w:rsidR="00A06DA2" w:rsidRDefault="00A06DA2" w:rsidP="00A06DA2">
      <w:pPr>
        <w:pStyle w:val="aff"/>
        <w:numPr>
          <w:ilvl w:val="0"/>
          <w:numId w:val="33"/>
        </w:numPr>
        <w:ind w:firstLineChars="0"/>
      </w:pPr>
      <w:r w:rsidRPr="00A06DA2">
        <w:rPr>
          <w:rFonts w:hint="eastAsia"/>
        </w:rPr>
        <w:t>更新</w:t>
      </w:r>
      <w:r w:rsidRPr="00A06DA2">
        <w:rPr>
          <w:rFonts w:hint="eastAsia"/>
        </w:rPr>
        <w:t>token</w:t>
      </w:r>
      <w:r w:rsidRPr="00A06DA2">
        <w:rPr>
          <w:rFonts w:hint="eastAsia"/>
        </w:rPr>
        <w:t>示意图</w:t>
      </w:r>
    </w:p>
    <w:p w14:paraId="145A6B30" w14:textId="47471D96" w:rsidR="00A06DA2" w:rsidRPr="00A06DA2" w:rsidRDefault="00A06DA2" w:rsidP="00A06DA2">
      <w:pPr>
        <w:rPr>
          <w:lang w:val="x-none" w:eastAsia="x-none"/>
        </w:rPr>
      </w:pPr>
      <w:r>
        <w:rPr>
          <w:noProof/>
        </w:rPr>
        <w:lastRenderedPageBreak/>
        <w:drawing>
          <wp:inline distT="0" distB="0" distL="0" distR="0" wp14:anchorId="0E46E80D" wp14:editId="0EF27995">
            <wp:extent cx="4639322" cy="3143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stoken.png"/>
                    <pic:cNvPicPr/>
                  </pic:nvPicPr>
                  <pic:blipFill>
                    <a:blip r:embed="rId52">
                      <a:extLst>
                        <a:ext uri="{28A0092B-C50C-407E-A947-70E740481C1C}">
                          <a14:useLocalDpi xmlns:a14="http://schemas.microsoft.com/office/drawing/2010/main" val="0"/>
                        </a:ext>
                      </a:extLst>
                    </a:blip>
                    <a:stretch>
                      <a:fillRect/>
                    </a:stretch>
                  </pic:blipFill>
                  <pic:spPr>
                    <a:xfrm>
                      <a:off x="0" y="0"/>
                      <a:ext cx="4639322" cy="3143689"/>
                    </a:xfrm>
                    <a:prstGeom prst="rect">
                      <a:avLst/>
                    </a:prstGeom>
                  </pic:spPr>
                </pic:pic>
              </a:graphicData>
            </a:graphic>
          </wp:inline>
        </w:drawing>
      </w:r>
    </w:p>
    <w:p w14:paraId="6CF98ED4" w14:textId="77777777" w:rsidR="008F3E99" w:rsidRPr="00070623" w:rsidRDefault="008F3E99" w:rsidP="008A0DCD">
      <w:pPr>
        <w:pStyle w:val="aff"/>
        <w:numPr>
          <w:ilvl w:val="0"/>
          <w:numId w:val="31"/>
        </w:numPr>
        <w:spacing w:before="0" w:after="0" w:line="400" w:lineRule="exact"/>
        <w:ind w:firstLineChars="0"/>
        <w:rPr>
          <w:szCs w:val="24"/>
        </w:rPr>
      </w:pPr>
      <w:r w:rsidRPr="00070623">
        <w:rPr>
          <w:szCs w:val="24"/>
        </w:rPr>
        <w:t>上传</w:t>
      </w:r>
      <w:r w:rsidRPr="00070623">
        <w:rPr>
          <w:szCs w:val="24"/>
        </w:rPr>
        <w:t>token</w:t>
      </w:r>
      <w:r w:rsidRPr="00070623">
        <w:rPr>
          <w:szCs w:val="24"/>
        </w:rPr>
        <w:t>流程</w:t>
      </w:r>
    </w:p>
    <w:p w14:paraId="3CE957EC" w14:textId="2778FF5C" w:rsidR="008F3E99" w:rsidRPr="00070623" w:rsidRDefault="00A06DA2" w:rsidP="008F3E99">
      <w:pPr>
        <w:pStyle w:val="aff"/>
        <w:ind w:firstLineChars="0" w:firstLine="0"/>
        <w:rPr>
          <w:szCs w:val="24"/>
        </w:rPr>
      </w:pPr>
      <w:r>
        <w:rPr>
          <w:noProof/>
          <w:szCs w:val="24"/>
          <w:lang w:val="en-US" w:eastAsia="zh-CN"/>
        </w:rPr>
        <w:drawing>
          <wp:inline distT="0" distB="0" distL="0" distR="0" wp14:anchorId="67E922BE" wp14:editId="4C9140A3">
            <wp:extent cx="5162550" cy="482015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oken更新.png"/>
                    <pic:cNvPicPr/>
                  </pic:nvPicPr>
                  <pic:blipFill>
                    <a:blip r:embed="rId53">
                      <a:extLst>
                        <a:ext uri="{28A0092B-C50C-407E-A947-70E740481C1C}">
                          <a14:useLocalDpi xmlns:a14="http://schemas.microsoft.com/office/drawing/2010/main" val="0"/>
                        </a:ext>
                      </a:extLst>
                    </a:blip>
                    <a:stretch>
                      <a:fillRect/>
                    </a:stretch>
                  </pic:blipFill>
                  <pic:spPr>
                    <a:xfrm>
                      <a:off x="0" y="0"/>
                      <a:ext cx="5166524" cy="4823864"/>
                    </a:xfrm>
                    <a:prstGeom prst="rect">
                      <a:avLst/>
                    </a:prstGeom>
                  </pic:spPr>
                </pic:pic>
              </a:graphicData>
            </a:graphic>
          </wp:inline>
        </w:drawing>
      </w:r>
    </w:p>
    <w:p w14:paraId="5EDECAC8" w14:textId="77777777" w:rsidR="008F3E99" w:rsidRPr="00070623" w:rsidRDefault="008F3E99" w:rsidP="008F3E99">
      <w:pPr>
        <w:pStyle w:val="aff"/>
        <w:ind w:firstLineChars="0" w:firstLine="0"/>
        <w:rPr>
          <w:szCs w:val="24"/>
        </w:rPr>
      </w:pPr>
      <w:r w:rsidRPr="00070623">
        <w:rPr>
          <w:szCs w:val="24"/>
        </w:rPr>
        <w:lastRenderedPageBreak/>
        <w:t>对客户端的接口设计为</w:t>
      </w:r>
    </w:p>
    <w:p w14:paraId="24163087" w14:textId="77777777" w:rsidR="008F3E99" w:rsidRPr="00070623" w:rsidRDefault="008F3E99" w:rsidP="008F3E99">
      <w:pPr>
        <w:ind w:firstLineChars="83" w:firstLine="199"/>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D7FDF55"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25064A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1329B62" w14:textId="77777777" w:rsidR="008F3E99" w:rsidRPr="00070623" w:rsidRDefault="008F3E99" w:rsidP="008F3E99">
            <w:pPr>
              <w:widowControl/>
              <w:spacing w:line="270" w:lineRule="atLeast"/>
              <w:ind w:firstLine="400"/>
              <w:jc w:val="left"/>
              <w:rPr>
                <w:kern w:val="0"/>
              </w:rPr>
            </w:pPr>
            <w:r w:rsidRPr="00070623">
              <w:rPr>
                <w:kern w:val="0"/>
              </w:rPr>
              <w:t>http://10.108.111.174:8080/ps/token/update</w:t>
            </w:r>
          </w:p>
        </w:tc>
      </w:tr>
      <w:tr w:rsidR="008F3E99" w:rsidRPr="00070623" w14:paraId="79C86CC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DA7C3D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81070EA"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1901780B" w14:textId="77777777" w:rsidR="008F3E99" w:rsidRPr="00070623" w:rsidRDefault="008F3E99" w:rsidP="008F3E99">
      <w:pPr>
        <w:ind w:firstLineChars="83" w:firstLine="199"/>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7"/>
        <w:gridCol w:w="1291"/>
        <w:gridCol w:w="1179"/>
        <w:gridCol w:w="1059"/>
        <w:gridCol w:w="2789"/>
      </w:tblGrid>
      <w:tr w:rsidR="008F3E99" w:rsidRPr="00070623" w14:paraId="626BAF67"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866F39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09AFD0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E90ED0"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BEA40A4"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BEAFD1"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3008206"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834F163"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21D3D2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6C0DB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FBF721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E8803A5"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1F75E1C1"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88D2AF"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07476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4A6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CC8B3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06C30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62B24469"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6271B9"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B17A0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A45F9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F45BBA"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6FE508"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A70C50E"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F76E8C" w14:textId="77777777" w:rsidR="008F3E99" w:rsidRPr="00070623" w:rsidRDefault="008F3E99" w:rsidP="008F3E99">
            <w:pPr>
              <w:widowControl/>
              <w:spacing w:line="270" w:lineRule="atLeast"/>
              <w:ind w:firstLine="480"/>
              <w:jc w:val="left"/>
              <w:rPr>
                <w:kern w:val="0"/>
              </w:rPr>
            </w:pPr>
            <w:r w:rsidRPr="00070623">
              <w:rPr>
                <w:kern w:val="0"/>
              </w:rPr>
              <w:t>uuid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58DB1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DA8A88"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必有一个不为空</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01303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A3794A"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13447445" w14:textId="77777777" w:rsidR="008F3E99" w:rsidRPr="00070623" w:rsidRDefault="008F3E99" w:rsidP="008F3E99">
      <w:pPr>
        <w:pStyle w:val="aff"/>
        <w:ind w:firstLineChars="0" w:firstLine="0"/>
        <w:rPr>
          <w:szCs w:val="24"/>
        </w:rPr>
      </w:pPr>
    </w:p>
    <w:p w14:paraId="442D27CC" w14:textId="77777777" w:rsidR="008F3E99" w:rsidRPr="00070623" w:rsidRDefault="008F3E99" w:rsidP="008F3E99">
      <w:pPr>
        <w:pStyle w:val="aff"/>
        <w:ind w:firstLineChars="0" w:firstLine="0"/>
        <w:rPr>
          <w:szCs w:val="24"/>
        </w:rPr>
      </w:pPr>
      <w:r w:rsidRPr="00070623">
        <w:rPr>
          <w:szCs w:val="24"/>
        </w:rPr>
        <w:t>数据持久化层的设计</w:t>
      </w:r>
    </w:p>
    <w:p w14:paraId="135CA7CF" w14:textId="77777777" w:rsidR="008F3E99" w:rsidRPr="00070623" w:rsidRDefault="008F3E99" w:rsidP="008F3E99">
      <w:pPr>
        <w:pStyle w:val="aff"/>
        <w:ind w:firstLineChars="0" w:firstLine="0"/>
        <w:rPr>
          <w:szCs w:val="24"/>
        </w:rPr>
      </w:pPr>
      <w:r w:rsidRPr="00070623">
        <w:rPr>
          <w:szCs w:val="24"/>
        </w:rPr>
        <w:t>Boolean updateToken(String userID, String UUID, String token);</w:t>
      </w:r>
    </w:p>
    <w:p w14:paraId="649E7CD9" w14:textId="77777777" w:rsidR="008F3E99" w:rsidRPr="00070623" w:rsidRDefault="008F3E99" w:rsidP="008F3E99">
      <w:pPr>
        <w:pStyle w:val="aff"/>
        <w:ind w:firstLineChars="0" w:firstLine="0"/>
        <w:rPr>
          <w:szCs w:val="24"/>
        </w:rPr>
      </w:pPr>
      <w:r w:rsidRPr="00070623">
        <w:rPr>
          <w:szCs w:val="24"/>
        </w:rPr>
        <w:t>优先使用</w:t>
      </w:r>
      <w:r w:rsidRPr="00070623">
        <w:rPr>
          <w:szCs w:val="24"/>
        </w:rPr>
        <w:t>userID</w:t>
      </w:r>
      <w:r w:rsidRPr="00070623">
        <w:rPr>
          <w:szCs w:val="24"/>
        </w:rPr>
        <w:t>管理</w:t>
      </w:r>
      <w:r w:rsidRPr="00070623">
        <w:rPr>
          <w:szCs w:val="24"/>
        </w:rPr>
        <w:t>token</w:t>
      </w:r>
      <w:r w:rsidRPr="00070623">
        <w:rPr>
          <w:szCs w:val="24"/>
        </w:rPr>
        <w:t>，如流程图所示。</w:t>
      </w:r>
    </w:p>
    <w:p w14:paraId="2F288A11" w14:textId="77777777" w:rsidR="008F3E99" w:rsidRPr="00070623" w:rsidRDefault="008F3E99" w:rsidP="008F3E99">
      <w:pPr>
        <w:pStyle w:val="aff"/>
        <w:ind w:firstLineChars="0" w:firstLine="0"/>
        <w:rPr>
          <w:szCs w:val="24"/>
        </w:rPr>
      </w:pPr>
    </w:p>
    <w:p w14:paraId="414583F8" w14:textId="77777777" w:rsidR="008F3E99" w:rsidRPr="00070623" w:rsidRDefault="008F3E99" w:rsidP="008F3E99">
      <w:pPr>
        <w:pStyle w:val="aff"/>
        <w:ind w:firstLineChars="0" w:firstLine="0"/>
        <w:rPr>
          <w:szCs w:val="24"/>
        </w:rPr>
      </w:pPr>
      <w:r w:rsidRPr="00070623">
        <w:rPr>
          <w:szCs w:val="24"/>
        </w:rPr>
        <w:t>取消推送，只需将用户信息（</w:t>
      </w:r>
      <w:r w:rsidRPr="00070623">
        <w:rPr>
          <w:szCs w:val="24"/>
        </w:rPr>
        <w:t>userID</w:t>
      </w:r>
      <w:r w:rsidRPr="00070623">
        <w:rPr>
          <w:szCs w:val="24"/>
        </w:rPr>
        <w:t>或</w:t>
      </w:r>
      <w:r w:rsidRPr="00070623">
        <w:rPr>
          <w:szCs w:val="24"/>
        </w:rPr>
        <w:t>UUID</w:t>
      </w:r>
      <w:r w:rsidRPr="00070623">
        <w:rPr>
          <w:szCs w:val="24"/>
        </w:rPr>
        <w:t>）从</w:t>
      </w:r>
      <w:r w:rsidRPr="00070623">
        <w:rPr>
          <w:szCs w:val="24"/>
        </w:rPr>
        <w:t>token</w:t>
      </w:r>
      <w:r w:rsidRPr="00070623">
        <w:rPr>
          <w:szCs w:val="24"/>
        </w:rPr>
        <w:t>表中移除即可。</w:t>
      </w:r>
    </w:p>
    <w:p w14:paraId="22E49A1C" w14:textId="77777777" w:rsidR="008F3E99" w:rsidRPr="00070623" w:rsidRDefault="008F3E99" w:rsidP="008F3E99">
      <w:pPr>
        <w:ind w:firstLine="480"/>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0648809"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F8F5E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7FF18BC" w14:textId="77777777" w:rsidR="008F3E99" w:rsidRPr="00070623" w:rsidRDefault="008F3E99" w:rsidP="008F3E99">
            <w:pPr>
              <w:widowControl/>
              <w:spacing w:line="270" w:lineRule="atLeast"/>
              <w:ind w:firstLine="400"/>
              <w:jc w:val="left"/>
              <w:rPr>
                <w:kern w:val="0"/>
              </w:rPr>
            </w:pPr>
            <w:r w:rsidRPr="00070623">
              <w:rPr>
                <w:kern w:val="0"/>
              </w:rPr>
              <w:t>http://10.108.111.174:8080/ps/token/remove</w:t>
            </w:r>
          </w:p>
        </w:tc>
      </w:tr>
      <w:tr w:rsidR="008F3E99" w:rsidRPr="00070623" w14:paraId="7A4F17E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C3B3C3" w14:textId="77777777" w:rsidR="008F3E99" w:rsidRPr="00070623" w:rsidRDefault="008F3E99" w:rsidP="008F3E99">
            <w:pPr>
              <w:widowControl/>
              <w:spacing w:line="270" w:lineRule="atLeast"/>
              <w:ind w:firstLine="519"/>
              <w:jc w:val="left"/>
              <w:rPr>
                <w:b/>
                <w:bCs/>
                <w:kern w:val="0"/>
              </w:rPr>
            </w:pPr>
            <w:r w:rsidRPr="00070623">
              <w:rPr>
                <w:b/>
                <w:bCs/>
                <w:kern w:val="0"/>
              </w:rPr>
              <w:lastRenderedPageBreak/>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DD4084B"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47543602" w14:textId="77777777" w:rsidR="008F3E99" w:rsidRPr="00070623" w:rsidRDefault="008F3E99" w:rsidP="008F3E99">
      <w:pPr>
        <w:ind w:firstLine="480"/>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FF73CFA"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A8BCC7"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5ECDC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09EB18"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8CC55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7BA1B4"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EFBE64F"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EAFA57"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392CC4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1B460A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FEC560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8AD64AB"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3BFD40BD"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BF5E03"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864F7D"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A4434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B6E4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79068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3F228BD2"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A9739D"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C54FE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496890F"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14FD3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43B925"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051BB7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5AC6CA" w14:textId="77777777" w:rsidR="008F3E99" w:rsidRPr="00070623" w:rsidRDefault="008F3E99" w:rsidP="008F3E99">
            <w:pPr>
              <w:widowControl/>
              <w:spacing w:line="270" w:lineRule="atLeast"/>
              <w:ind w:firstLine="480"/>
              <w:jc w:val="left"/>
              <w:rPr>
                <w:kern w:val="0"/>
              </w:rPr>
            </w:pPr>
            <w:r w:rsidRPr="00070623">
              <w:rPr>
                <w:kern w:val="0"/>
              </w:rPr>
              <w:t>uuid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89028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73207E0"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必有一个不为空</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64DD4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8938B8"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4A91AF27" w14:textId="77777777" w:rsidR="008F3E99" w:rsidRPr="00070623" w:rsidRDefault="008F3E99" w:rsidP="008F3E99">
      <w:pPr>
        <w:pStyle w:val="aff"/>
        <w:ind w:firstLineChars="0" w:firstLine="0"/>
        <w:rPr>
          <w:szCs w:val="24"/>
        </w:rPr>
      </w:pPr>
      <w:r w:rsidRPr="00070623">
        <w:rPr>
          <w:szCs w:val="24"/>
        </w:rPr>
        <w:t>Boolean removeToken(String userID, String UUID);</w:t>
      </w:r>
    </w:p>
    <w:p w14:paraId="51F94CB9" w14:textId="77777777" w:rsidR="008F3E99" w:rsidRPr="00070623" w:rsidRDefault="008F3E99" w:rsidP="008F3E99">
      <w:pPr>
        <w:pStyle w:val="aff"/>
        <w:ind w:firstLineChars="0" w:firstLine="0"/>
        <w:rPr>
          <w:szCs w:val="24"/>
        </w:rPr>
      </w:pPr>
    </w:p>
    <w:p w14:paraId="64014213" w14:textId="77777777" w:rsidR="008F3E99" w:rsidRPr="00070623" w:rsidRDefault="008F3E99" w:rsidP="008F3E99">
      <w:pPr>
        <w:pStyle w:val="aff"/>
        <w:ind w:firstLineChars="0" w:firstLine="0"/>
        <w:rPr>
          <w:szCs w:val="24"/>
        </w:rPr>
      </w:pPr>
      <w:r w:rsidRPr="00070623">
        <w:rPr>
          <w:szCs w:val="24"/>
        </w:rPr>
        <w:t>对于广播推送消息请求，目前采用的实现方式是遍历所有用户，使用对特定用户推送消息的方法实现广播消息。</w:t>
      </w:r>
    </w:p>
    <w:p w14:paraId="1F50D02F" w14:textId="4A1B3D0E" w:rsidR="008F3E99" w:rsidRDefault="008F3E99" w:rsidP="008F3E99">
      <w:pPr>
        <w:pStyle w:val="aff"/>
        <w:ind w:firstLineChars="0" w:firstLine="0"/>
        <w:rPr>
          <w:szCs w:val="24"/>
        </w:rPr>
      </w:pPr>
      <w:r w:rsidRPr="00070623">
        <w:rPr>
          <w:szCs w:val="24"/>
        </w:rPr>
        <w:t>对特定用户推送消息，流程图如下</w:t>
      </w:r>
    </w:p>
    <w:p w14:paraId="12020E71" w14:textId="5FE6B778" w:rsidR="006A6AA1" w:rsidRPr="006A6AA1" w:rsidRDefault="006A6AA1" w:rsidP="006A6AA1">
      <w:pPr>
        <w:rPr>
          <w:lang w:val="x-none" w:eastAsia="x-none"/>
        </w:rPr>
      </w:pPr>
      <w:r>
        <w:rPr>
          <w:noProof/>
        </w:rPr>
        <w:lastRenderedPageBreak/>
        <w:drawing>
          <wp:inline distT="0" distB="0" distL="0" distR="0" wp14:anchorId="31194E09" wp14:editId="3BDB852B">
            <wp:extent cx="2362530" cy="55919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推送.png"/>
                    <pic:cNvPicPr/>
                  </pic:nvPicPr>
                  <pic:blipFill>
                    <a:blip r:embed="rId54">
                      <a:extLst>
                        <a:ext uri="{28A0092B-C50C-407E-A947-70E740481C1C}">
                          <a14:useLocalDpi xmlns:a14="http://schemas.microsoft.com/office/drawing/2010/main" val="0"/>
                        </a:ext>
                      </a:extLst>
                    </a:blip>
                    <a:stretch>
                      <a:fillRect/>
                    </a:stretch>
                  </pic:blipFill>
                  <pic:spPr>
                    <a:xfrm>
                      <a:off x="0" y="0"/>
                      <a:ext cx="2362530" cy="5591955"/>
                    </a:xfrm>
                    <a:prstGeom prst="rect">
                      <a:avLst/>
                    </a:prstGeom>
                  </pic:spPr>
                </pic:pic>
              </a:graphicData>
            </a:graphic>
          </wp:inline>
        </w:drawing>
      </w:r>
    </w:p>
    <w:p w14:paraId="7A4F6985" w14:textId="77777777" w:rsidR="008F3E99" w:rsidRPr="00070623" w:rsidRDefault="008F3E99" w:rsidP="008F3E99">
      <w:pPr>
        <w:pStyle w:val="aff"/>
        <w:ind w:firstLineChars="0" w:firstLine="0"/>
        <w:rPr>
          <w:szCs w:val="24"/>
        </w:rPr>
      </w:pPr>
      <w:r w:rsidRPr="00070623">
        <w:rPr>
          <w:szCs w:val="24"/>
        </w:rPr>
        <w:t>为其他模块提供的调用接口</w:t>
      </w:r>
    </w:p>
    <w:p w14:paraId="53901A56" w14:textId="77777777" w:rsidR="008F3E99" w:rsidRPr="00070623" w:rsidRDefault="008F3E99" w:rsidP="008F3E99">
      <w:pPr>
        <w:pStyle w:val="aff"/>
        <w:ind w:firstLineChars="0" w:firstLine="0"/>
        <w:rPr>
          <w:szCs w:val="24"/>
        </w:rPr>
      </w:pPr>
      <w:r w:rsidRPr="00070623">
        <w:rPr>
          <w:szCs w:val="24"/>
        </w:rPr>
        <w:t>Boolean pushMessage(String message, String token);</w:t>
      </w:r>
    </w:p>
    <w:p w14:paraId="5A4F3B5E" w14:textId="77777777" w:rsidR="008F3E99" w:rsidRPr="00070623" w:rsidRDefault="008F3E99" w:rsidP="008F3E99">
      <w:pPr>
        <w:pStyle w:val="aff"/>
        <w:ind w:firstLineChars="0" w:firstLine="0"/>
        <w:rPr>
          <w:szCs w:val="24"/>
        </w:rPr>
      </w:pPr>
    </w:p>
    <w:p w14:paraId="2CA57518" w14:textId="4831C8C2" w:rsidR="008F3E99" w:rsidRPr="00070623" w:rsidRDefault="008F3E99" w:rsidP="0057627B">
      <w:pPr>
        <w:pStyle w:val="3"/>
        <w:rPr>
          <w:szCs w:val="24"/>
        </w:rPr>
      </w:pPr>
      <w:bookmarkStart w:id="936" w:name="_Toc440316311"/>
      <w:r w:rsidRPr="00070623">
        <w:rPr>
          <w:szCs w:val="24"/>
        </w:rPr>
        <w:t>用户管理模块</w:t>
      </w:r>
      <w:bookmarkEnd w:id="936"/>
    </w:p>
    <w:p w14:paraId="43DBF2E3" w14:textId="77777777" w:rsidR="0057627B" w:rsidRPr="00070623" w:rsidRDefault="0057627B" w:rsidP="008F3E99">
      <w:pPr>
        <w:pStyle w:val="aff"/>
        <w:ind w:firstLineChars="0" w:firstLine="0"/>
        <w:rPr>
          <w:szCs w:val="24"/>
        </w:rPr>
        <w:sectPr w:rsidR="0057627B" w:rsidRPr="00070623" w:rsidSect="00847A8F">
          <w:pgSz w:w="11906" w:h="16838"/>
          <w:pgMar w:top="1440" w:right="1588" w:bottom="1440" w:left="1588" w:header="851" w:footer="992" w:gutter="0"/>
          <w:cols w:space="720"/>
          <w:docGrid w:type="lines" w:linePitch="326"/>
        </w:sectPr>
      </w:pPr>
    </w:p>
    <w:p w14:paraId="0E614F7B" w14:textId="3FD5624A" w:rsidR="008F3E99" w:rsidRPr="00070623" w:rsidRDefault="008F3E99" w:rsidP="0057627B">
      <w:pPr>
        <w:pStyle w:val="1"/>
        <w:spacing w:afterLines="200" w:after="652"/>
        <w:ind w:right="240" w:firstLine="0"/>
        <w:rPr>
          <w:b/>
          <w:sz w:val="24"/>
          <w:szCs w:val="24"/>
        </w:rPr>
      </w:pPr>
      <w:bookmarkStart w:id="937" w:name="_Toc440316312"/>
      <w:bookmarkEnd w:id="928"/>
      <w:bookmarkEnd w:id="929"/>
      <w:r w:rsidRPr="00070623">
        <w:rPr>
          <w:sz w:val="24"/>
          <w:szCs w:val="24"/>
        </w:rPr>
        <w:lastRenderedPageBreak/>
        <w:t>系统部署与测试</w:t>
      </w:r>
      <w:bookmarkStart w:id="938" w:name="_Toc375340536"/>
      <w:bookmarkStart w:id="939" w:name="_Toc375381835"/>
      <w:bookmarkStart w:id="940" w:name="_Toc375387191"/>
      <w:bookmarkStart w:id="941" w:name="_Toc375391330"/>
      <w:bookmarkStart w:id="942" w:name="_Toc375391420"/>
      <w:bookmarkStart w:id="943" w:name="_Toc375393095"/>
      <w:bookmarkStart w:id="944" w:name="_Toc375412195"/>
      <w:bookmarkStart w:id="945" w:name="_Toc375412283"/>
      <w:bookmarkStart w:id="946" w:name="_Toc375412663"/>
      <w:bookmarkStart w:id="947" w:name="_Toc375423806"/>
      <w:bookmarkStart w:id="948" w:name="_Toc375578247"/>
      <w:bookmarkStart w:id="949" w:name="_Toc375769725"/>
      <w:bookmarkStart w:id="950" w:name="_Toc375770077"/>
      <w:bookmarkStart w:id="951" w:name="_Toc375770334"/>
      <w:bookmarkStart w:id="952" w:name="_Toc376006509"/>
      <w:bookmarkStart w:id="953" w:name="_Toc376024840"/>
      <w:bookmarkStart w:id="954" w:name="_Toc405320990"/>
      <w:bookmarkStart w:id="955" w:name="_Toc405930028"/>
      <w:bookmarkStart w:id="956" w:name="_Toc405982964"/>
      <w:bookmarkStart w:id="957" w:name="_Toc406252782"/>
      <w:bookmarkStart w:id="958" w:name="_Toc406343917"/>
      <w:bookmarkStart w:id="959" w:name="_Toc406434135"/>
      <w:bookmarkStart w:id="960" w:name="_Toc406512587"/>
      <w:bookmarkStart w:id="961" w:name="_Toc406514505"/>
      <w:bookmarkStart w:id="962" w:name="_Toc406514592"/>
      <w:bookmarkStart w:id="963" w:name="_Toc406514682"/>
      <w:bookmarkStart w:id="964" w:name="_Toc406514770"/>
      <w:bookmarkStart w:id="965" w:name="_Toc406514858"/>
      <w:bookmarkStart w:id="966" w:name="_Toc406946267"/>
      <w:bookmarkStart w:id="967" w:name="_Toc406959386"/>
      <w:bookmarkStart w:id="968" w:name="_Toc406959473"/>
      <w:bookmarkStart w:id="969" w:name="_Toc407474113"/>
      <w:bookmarkStart w:id="970" w:name="_Toc407479300"/>
      <w:bookmarkStart w:id="971" w:name="_Toc407526885"/>
      <w:bookmarkStart w:id="972" w:name="_Toc407650724"/>
      <w:bookmarkStart w:id="973" w:name="_Toc408404116"/>
      <w:bookmarkStart w:id="974" w:name="_Toc437364337"/>
      <w:bookmarkStart w:id="975" w:name="_Toc437960218"/>
      <w:bookmarkStart w:id="976" w:name="_Toc437960436"/>
      <w:bookmarkStart w:id="977" w:name="_Toc437960510"/>
      <w:bookmarkStart w:id="978" w:name="_Toc437961696"/>
      <w:bookmarkStart w:id="979" w:name="_Toc438026021"/>
      <w:bookmarkStart w:id="980" w:name="_Toc438047585"/>
      <w:bookmarkStart w:id="981" w:name="_Toc438205186"/>
      <w:bookmarkStart w:id="982" w:name="_Toc439577403"/>
      <w:bookmarkStart w:id="983" w:name="_Toc439577531"/>
      <w:bookmarkStart w:id="984" w:name="_Toc440012433"/>
      <w:bookmarkStart w:id="985" w:name="_Toc375340537"/>
      <w:bookmarkStart w:id="986" w:name="_Toc375381836"/>
      <w:bookmarkStart w:id="987" w:name="_Toc375387192"/>
      <w:bookmarkStart w:id="988" w:name="_Toc375391331"/>
      <w:bookmarkStart w:id="989" w:name="_Toc375391421"/>
      <w:bookmarkStart w:id="990" w:name="_Toc375393096"/>
      <w:bookmarkStart w:id="991" w:name="_Toc375412196"/>
      <w:bookmarkStart w:id="992" w:name="_Toc375412284"/>
      <w:bookmarkStart w:id="993" w:name="_Toc375412664"/>
      <w:bookmarkStart w:id="994" w:name="_Toc375423807"/>
      <w:bookmarkStart w:id="995" w:name="_Toc375578248"/>
      <w:bookmarkStart w:id="996" w:name="_Toc375769726"/>
      <w:bookmarkStart w:id="997" w:name="_Toc375770078"/>
      <w:bookmarkStart w:id="998" w:name="_Toc375770335"/>
      <w:bookmarkStart w:id="999" w:name="_Toc376006510"/>
      <w:bookmarkStart w:id="1000" w:name="_Toc376024841"/>
      <w:bookmarkStart w:id="1001" w:name="_Toc405320991"/>
      <w:bookmarkStart w:id="1002" w:name="_Toc405930029"/>
      <w:bookmarkStart w:id="1003" w:name="_Toc405982965"/>
      <w:bookmarkStart w:id="1004" w:name="_Toc406252783"/>
      <w:bookmarkStart w:id="1005" w:name="_Toc406343918"/>
      <w:bookmarkStart w:id="1006" w:name="_Toc406434136"/>
      <w:bookmarkStart w:id="1007" w:name="_Toc406512588"/>
      <w:bookmarkStart w:id="1008" w:name="_Toc406514506"/>
      <w:bookmarkStart w:id="1009" w:name="_Toc406514593"/>
      <w:bookmarkStart w:id="1010" w:name="_Toc406514683"/>
      <w:bookmarkStart w:id="1011" w:name="_Toc406514771"/>
      <w:bookmarkStart w:id="1012" w:name="_Toc406514859"/>
      <w:bookmarkStart w:id="1013" w:name="_Toc406946268"/>
      <w:bookmarkStart w:id="1014" w:name="_Toc406959387"/>
      <w:bookmarkStart w:id="1015" w:name="_Toc406959474"/>
      <w:bookmarkStart w:id="1016" w:name="_Toc407474114"/>
      <w:bookmarkStart w:id="1017" w:name="_Toc407479301"/>
      <w:bookmarkStart w:id="1018" w:name="_Toc407526886"/>
      <w:bookmarkStart w:id="1019" w:name="_Toc407650725"/>
      <w:bookmarkStart w:id="1020" w:name="_Toc408404117"/>
      <w:bookmarkStart w:id="1021" w:name="_Toc437364338"/>
      <w:bookmarkStart w:id="1022" w:name="_Toc437960219"/>
      <w:bookmarkStart w:id="1023" w:name="_Toc437960437"/>
      <w:bookmarkStart w:id="1024" w:name="_Toc437960511"/>
      <w:bookmarkStart w:id="1025" w:name="_Toc437961697"/>
      <w:bookmarkStart w:id="1026" w:name="_Toc438026022"/>
      <w:bookmarkStart w:id="1027" w:name="_Toc438047586"/>
      <w:bookmarkStart w:id="1028" w:name="_Toc438205187"/>
      <w:bookmarkStart w:id="1029" w:name="_Toc439577404"/>
      <w:bookmarkStart w:id="1030" w:name="_Toc439577532"/>
      <w:bookmarkStart w:id="1031" w:name="_Toc440012434"/>
      <w:bookmarkStart w:id="1032" w:name="_Toc375340538"/>
      <w:bookmarkStart w:id="1033" w:name="_Toc375381837"/>
      <w:bookmarkStart w:id="1034" w:name="_Toc375387193"/>
      <w:bookmarkStart w:id="1035" w:name="_Toc375391332"/>
      <w:bookmarkStart w:id="1036" w:name="_Toc375391422"/>
      <w:bookmarkStart w:id="1037" w:name="_Toc375393097"/>
      <w:bookmarkStart w:id="1038" w:name="_Toc375412197"/>
      <w:bookmarkStart w:id="1039" w:name="_Toc375412285"/>
      <w:bookmarkStart w:id="1040" w:name="_Toc375412665"/>
      <w:bookmarkStart w:id="1041" w:name="_Toc375423808"/>
      <w:bookmarkStart w:id="1042" w:name="_Toc375578249"/>
      <w:bookmarkStart w:id="1043" w:name="_Toc375769727"/>
      <w:bookmarkStart w:id="1044" w:name="_Toc375770079"/>
      <w:bookmarkStart w:id="1045" w:name="_Toc375770336"/>
      <w:bookmarkStart w:id="1046" w:name="_Toc376006511"/>
      <w:bookmarkStart w:id="1047" w:name="_Toc376024842"/>
      <w:bookmarkStart w:id="1048" w:name="_Toc405320992"/>
      <w:bookmarkStart w:id="1049" w:name="_Toc405930030"/>
      <w:bookmarkStart w:id="1050" w:name="_Toc405982966"/>
      <w:bookmarkStart w:id="1051" w:name="_Toc406252784"/>
      <w:bookmarkStart w:id="1052" w:name="_Toc406343919"/>
      <w:bookmarkStart w:id="1053" w:name="_Toc406434137"/>
      <w:bookmarkStart w:id="1054" w:name="_Toc406512589"/>
      <w:bookmarkStart w:id="1055" w:name="_Toc406514507"/>
      <w:bookmarkStart w:id="1056" w:name="_Toc406514594"/>
      <w:bookmarkStart w:id="1057" w:name="_Toc406514684"/>
      <w:bookmarkStart w:id="1058" w:name="_Toc406514772"/>
      <w:bookmarkStart w:id="1059" w:name="_Toc406514860"/>
      <w:bookmarkStart w:id="1060" w:name="_Toc406946269"/>
      <w:bookmarkStart w:id="1061" w:name="_Toc406959388"/>
      <w:bookmarkStart w:id="1062" w:name="_Toc406959475"/>
      <w:bookmarkStart w:id="1063" w:name="_Toc407474115"/>
      <w:bookmarkStart w:id="1064" w:name="_Toc407479302"/>
      <w:bookmarkStart w:id="1065" w:name="_Toc407526887"/>
      <w:bookmarkStart w:id="1066" w:name="_Toc407650726"/>
      <w:bookmarkStart w:id="1067" w:name="_Toc408404118"/>
      <w:bookmarkStart w:id="1068" w:name="_Toc437364339"/>
      <w:bookmarkStart w:id="1069" w:name="_Toc437960220"/>
      <w:bookmarkStart w:id="1070" w:name="_Toc437960438"/>
      <w:bookmarkStart w:id="1071" w:name="_Toc437960512"/>
      <w:bookmarkStart w:id="1072" w:name="_Toc437961698"/>
      <w:bookmarkStart w:id="1073" w:name="_Toc438026023"/>
      <w:bookmarkStart w:id="1074" w:name="_Toc438047587"/>
      <w:bookmarkStart w:id="1075" w:name="_Toc438205188"/>
      <w:bookmarkStart w:id="1076" w:name="_Toc439577405"/>
      <w:bookmarkStart w:id="1077" w:name="_Toc439577533"/>
      <w:bookmarkStart w:id="1078" w:name="_Toc440012435"/>
      <w:bookmarkStart w:id="1079" w:name="_Toc375340539"/>
      <w:bookmarkStart w:id="1080" w:name="_Toc375381838"/>
      <w:bookmarkStart w:id="1081" w:name="_Toc375387194"/>
      <w:bookmarkStart w:id="1082" w:name="_Toc375391333"/>
      <w:bookmarkStart w:id="1083" w:name="_Toc375391423"/>
      <w:bookmarkStart w:id="1084" w:name="_Toc375393098"/>
      <w:bookmarkStart w:id="1085" w:name="_Toc375412198"/>
      <w:bookmarkStart w:id="1086" w:name="_Toc375412286"/>
      <w:bookmarkStart w:id="1087" w:name="_Toc375412666"/>
      <w:bookmarkStart w:id="1088" w:name="_Toc375423809"/>
      <w:bookmarkStart w:id="1089" w:name="_Toc375578250"/>
      <w:bookmarkStart w:id="1090" w:name="_Toc375769728"/>
      <w:bookmarkStart w:id="1091" w:name="_Toc375770080"/>
      <w:bookmarkStart w:id="1092" w:name="_Toc375770337"/>
      <w:bookmarkStart w:id="1093" w:name="_Toc376006512"/>
      <w:bookmarkStart w:id="1094" w:name="_Toc376024843"/>
      <w:bookmarkStart w:id="1095" w:name="_Toc405320993"/>
      <w:bookmarkStart w:id="1096" w:name="_Toc405930031"/>
      <w:bookmarkStart w:id="1097" w:name="_Toc405982967"/>
      <w:bookmarkStart w:id="1098" w:name="_Toc406252785"/>
      <w:bookmarkStart w:id="1099" w:name="_Toc406343920"/>
      <w:bookmarkStart w:id="1100" w:name="_Toc406434138"/>
      <w:bookmarkStart w:id="1101" w:name="_Toc406512590"/>
      <w:bookmarkStart w:id="1102" w:name="_Toc406514508"/>
      <w:bookmarkStart w:id="1103" w:name="_Toc406514595"/>
      <w:bookmarkStart w:id="1104" w:name="_Toc406514685"/>
      <w:bookmarkStart w:id="1105" w:name="_Toc406514773"/>
      <w:bookmarkStart w:id="1106" w:name="_Toc406514861"/>
      <w:bookmarkStart w:id="1107" w:name="_Toc406946270"/>
      <w:bookmarkStart w:id="1108" w:name="_Toc406959389"/>
      <w:bookmarkStart w:id="1109" w:name="_Toc406959476"/>
      <w:bookmarkStart w:id="1110" w:name="_Toc407474116"/>
      <w:bookmarkStart w:id="1111" w:name="_Toc407479303"/>
      <w:bookmarkStart w:id="1112" w:name="_Toc407526888"/>
      <w:bookmarkStart w:id="1113" w:name="_Toc407650727"/>
      <w:bookmarkStart w:id="1114" w:name="_Toc408404119"/>
      <w:bookmarkStart w:id="1115" w:name="_Toc437364340"/>
      <w:bookmarkStart w:id="1116" w:name="_Toc437960221"/>
      <w:bookmarkStart w:id="1117" w:name="_Toc437960439"/>
      <w:bookmarkStart w:id="1118" w:name="_Toc437960513"/>
      <w:bookmarkStart w:id="1119" w:name="_Toc437961699"/>
      <w:bookmarkStart w:id="1120" w:name="_Toc438026024"/>
      <w:bookmarkStart w:id="1121" w:name="_Toc438047588"/>
      <w:bookmarkStart w:id="1122" w:name="_Toc438205189"/>
      <w:bookmarkStart w:id="1123" w:name="_Toc439577406"/>
      <w:bookmarkStart w:id="1124" w:name="_Toc439577534"/>
      <w:bookmarkStart w:id="1125" w:name="_Toc4400124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p>
    <w:p w14:paraId="252B8E76" w14:textId="77777777" w:rsidR="008F3E99" w:rsidRPr="00070623" w:rsidRDefault="008F3E99" w:rsidP="0057627B">
      <w:pPr>
        <w:pStyle w:val="2"/>
        <w:rPr>
          <w:rFonts w:ascii="Times New Roman" w:hAnsi="Times New Roman"/>
          <w:sz w:val="24"/>
          <w:szCs w:val="24"/>
        </w:rPr>
      </w:pPr>
      <w:bookmarkStart w:id="1126" w:name="_Toc375340540"/>
      <w:bookmarkStart w:id="1127" w:name="_Toc375381839"/>
      <w:bookmarkStart w:id="1128" w:name="_Toc375387195"/>
      <w:bookmarkStart w:id="1129" w:name="_Toc375391334"/>
      <w:bookmarkStart w:id="1130" w:name="_Toc375391424"/>
      <w:bookmarkStart w:id="1131" w:name="_Toc375393099"/>
      <w:bookmarkStart w:id="1132" w:name="_Toc375412199"/>
      <w:bookmarkStart w:id="1133" w:name="_Toc375412287"/>
      <w:bookmarkStart w:id="1134" w:name="_Toc375412667"/>
      <w:bookmarkStart w:id="1135" w:name="_Toc375423810"/>
      <w:bookmarkStart w:id="1136" w:name="_Toc375578251"/>
      <w:bookmarkStart w:id="1137" w:name="_Toc375769729"/>
      <w:bookmarkStart w:id="1138" w:name="_Toc375770081"/>
      <w:bookmarkStart w:id="1139" w:name="_Toc375770338"/>
      <w:bookmarkStart w:id="1140" w:name="_Toc376006513"/>
      <w:bookmarkStart w:id="1141" w:name="_Toc376024844"/>
      <w:bookmarkStart w:id="1142" w:name="_Toc405320994"/>
      <w:bookmarkStart w:id="1143" w:name="_Toc405930032"/>
      <w:bookmarkStart w:id="1144" w:name="_Toc405982968"/>
      <w:bookmarkStart w:id="1145" w:name="_Toc406252786"/>
      <w:bookmarkStart w:id="1146" w:name="_Toc406343921"/>
      <w:bookmarkStart w:id="1147" w:name="_Toc406434139"/>
      <w:bookmarkStart w:id="1148" w:name="_Toc406512591"/>
      <w:bookmarkStart w:id="1149" w:name="_Toc406514509"/>
      <w:bookmarkStart w:id="1150" w:name="_Toc406514596"/>
      <w:bookmarkStart w:id="1151" w:name="_Toc406514686"/>
      <w:bookmarkStart w:id="1152" w:name="_Toc406514774"/>
      <w:bookmarkStart w:id="1153" w:name="_Toc406514862"/>
      <w:bookmarkStart w:id="1154" w:name="_Toc406946271"/>
      <w:bookmarkStart w:id="1155" w:name="_Toc406959390"/>
      <w:bookmarkStart w:id="1156" w:name="_Toc406959477"/>
      <w:bookmarkStart w:id="1157" w:name="_Toc407474117"/>
      <w:bookmarkStart w:id="1158" w:name="_Toc407479304"/>
      <w:bookmarkStart w:id="1159" w:name="_Toc407526889"/>
      <w:bookmarkStart w:id="1160" w:name="_Toc407650728"/>
      <w:bookmarkStart w:id="1161" w:name="_Toc408404120"/>
      <w:bookmarkStart w:id="1162" w:name="_Toc437364341"/>
      <w:bookmarkStart w:id="1163" w:name="_Toc437960222"/>
      <w:bookmarkStart w:id="1164" w:name="_Toc437960440"/>
      <w:bookmarkStart w:id="1165" w:name="_Toc437960514"/>
      <w:bookmarkStart w:id="1166" w:name="_Toc437961700"/>
      <w:bookmarkStart w:id="1167" w:name="_Toc438026025"/>
      <w:bookmarkStart w:id="1168" w:name="_Toc438047589"/>
      <w:bookmarkStart w:id="1169" w:name="_Toc438205190"/>
      <w:bookmarkStart w:id="1170" w:name="_Toc439577407"/>
      <w:bookmarkStart w:id="1171" w:name="_Toc439577535"/>
      <w:bookmarkStart w:id="1172" w:name="_Toc440012437"/>
      <w:bookmarkStart w:id="1173" w:name="_Toc440316313"/>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r w:rsidRPr="00070623">
        <w:rPr>
          <w:rFonts w:ascii="Times New Roman" w:hAnsi="Times New Roman"/>
          <w:sz w:val="24"/>
          <w:szCs w:val="24"/>
        </w:rPr>
        <w:t>系统部署</w:t>
      </w:r>
      <w:bookmarkEnd w:id="1173"/>
    </w:p>
    <w:p w14:paraId="1304F86C" w14:textId="77777777" w:rsidR="008F3E99" w:rsidRPr="00070623" w:rsidRDefault="008F3E99" w:rsidP="008F3E99">
      <w:pPr>
        <w:ind w:firstLine="480"/>
      </w:pPr>
      <w:r w:rsidRPr="00070623">
        <w:t>系统开发环境</w:t>
      </w:r>
    </w:p>
    <w:p w14:paraId="40BAF983" w14:textId="77777777" w:rsidR="008F3E99" w:rsidRPr="00070623" w:rsidRDefault="008F3E99" w:rsidP="008F3E99">
      <w:pPr>
        <w:ind w:firstLine="480"/>
      </w:pPr>
      <w:r w:rsidRPr="00070623">
        <w:t>编程语言：</w:t>
      </w:r>
      <w:r w:rsidRPr="00070623">
        <w:t>Java</w:t>
      </w:r>
      <w:r w:rsidRPr="00070623">
        <w:t>（</w:t>
      </w:r>
      <w:r w:rsidRPr="00070623">
        <w:t>JDK 1.7.0</w:t>
      </w:r>
      <w:r w:rsidRPr="00070623">
        <w:t>）</w:t>
      </w:r>
    </w:p>
    <w:p w14:paraId="6002EBDB" w14:textId="77777777" w:rsidR="008F3E99" w:rsidRPr="00070623" w:rsidRDefault="008F3E99" w:rsidP="008F3E99">
      <w:pPr>
        <w:ind w:firstLine="480"/>
      </w:pPr>
      <w:r w:rsidRPr="00070623">
        <w:t>集成开发环境：</w:t>
      </w:r>
      <w:r w:rsidRPr="00070623">
        <w:t>Eclipse JavaEE</w:t>
      </w:r>
      <w:r w:rsidRPr="00070623">
        <w:t>版</w:t>
      </w:r>
    </w:p>
    <w:p w14:paraId="6B1F2585" w14:textId="77777777" w:rsidR="008F3E99" w:rsidRPr="00070623" w:rsidRDefault="008F3E99" w:rsidP="008F3E99">
      <w:pPr>
        <w:ind w:firstLine="480"/>
      </w:pPr>
      <w:r w:rsidRPr="00070623">
        <w:t>构建工具：</w:t>
      </w:r>
      <w:r w:rsidRPr="00070623">
        <w:t>Maven 3.3.9</w:t>
      </w:r>
    </w:p>
    <w:p w14:paraId="24EF4DEA" w14:textId="77777777" w:rsidR="008F3E99" w:rsidRPr="00070623" w:rsidRDefault="008F3E99" w:rsidP="008F3E99">
      <w:pPr>
        <w:ind w:firstLine="480"/>
      </w:pPr>
      <w:r w:rsidRPr="00070623">
        <w:t>编辑器：</w:t>
      </w:r>
      <w:r w:rsidRPr="00070623">
        <w:t>Vim</w:t>
      </w:r>
    </w:p>
    <w:p w14:paraId="0B8CC162" w14:textId="77777777" w:rsidR="008F3E99" w:rsidRPr="00070623" w:rsidRDefault="008F3E99" w:rsidP="008F3E99">
      <w:pPr>
        <w:ind w:firstLine="480"/>
      </w:pPr>
      <w:r w:rsidRPr="00070623">
        <w:t>版本控制：</w:t>
      </w:r>
      <w:r w:rsidRPr="00070623">
        <w:t>SVN</w:t>
      </w:r>
    </w:p>
    <w:p w14:paraId="31E388FF" w14:textId="319A3C36" w:rsidR="008F3E99" w:rsidRPr="00070623" w:rsidRDefault="008F3E99" w:rsidP="008F3E99">
      <w:pPr>
        <w:ind w:firstLine="480"/>
      </w:pPr>
      <w:r w:rsidRPr="00070623">
        <w:t>脚本语言：</w:t>
      </w:r>
      <w:r w:rsidRPr="00070623">
        <w:t>shell</w:t>
      </w:r>
    </w:p>
    <w:p w14:paraId="010B618D" w14:textId="77777777" w:rsidR="008F3E99" w:rsidRPr="00070623" w:rsidRDefault="008F3E99" w:rsidP="008F3E99">
      <w:pPr>
        <w:ind w:firstLine="480"/>
      </w:pPr>
    </w:p>
    <w:p w14:paraId="2CAA1991" w14:textId="77777777" w:rsidR="008F3E99" w:rsidRPr="00070623" w:rsidRDefault="008F3E99" w:rsidP="008F3E99">
      <w:pPr>
        <w:ind w:firstLine="480"/>
      </w:pPr>
      <w:r w:rsidRPr="00070623">
        <w:t>系统运行环境</w:t>
      </w:r>
    </w:p>
    <w:p w14:paraId="14A3A420" w14:textId="77777777" w:rsidR="008F3E99" w:rsidRPr="00070623" w:rsidRDefault="008F3E99" w:rsidP="008F3E99">
      <w:pPr>
        <w:ind w:firstLine="480"/>
      </w:pPr>
      <w:r w:rsidRPr="00070623">
        <w:t>操作系统：</w:t>
      </w:r>
      <w:r w:rsidRPr="00070623">
        <w:t>Ubuntu 12.04</w:t>
      </w:r>
    </w:p>
    <w:p w14:paraId="64DC1370" w14:textId="77777777" w:rsidR="008F3E99" w:rsidRPr="00070623" w:rsidRDefault="008F3E99" w:rsidP="008F3E99">
      <w:pPr>
        <w:ind w:firstLine="480"/>
      </w:pPr>
      <w:r w:rsidRPr="00070623">
        <w:t>内核版本：</w:t>
      </w:r>
      <w:r w:rsidRPr="00070623">
        <w:t>Linux 3.2.0-20-generic</w:t>
      </w:r>
    </w:p>
    <w:p w14:paraId="69E28D88" w14:textId="77777777" w:rsidR="008F3E99" w:rsidRPr="00070623" w:rsidRDefault="008F3E99" w:rsidP="008F3E99">
      <w:pPr>
        <w:ind w:firstLine="480"/>
      </w:pPr>
      <w:r w:rsidRPr="00070623">
        <w:t xml:space="preserve">Web </w:t>
      </w:r>
      <w:r w:rsidRPr="00070623">
        <w:t>容器：</w:t>
      </w:r>
      <w:r w:rsidRPr="00070623">
        <w:t>Tomcat/Jetty</w:t>
      </w:r>
    </w:p>
    <w:p w14:paraId="335C9AD6" w14:textId="77777777" w:rsidR="008F3E99" w:rsidRPr="00070623" w:rsidRDefault="008F3E99" w:rsidP="008F3E99">
      <w:pPr>
        <w:ind w:firstLine="480"/>
      </w:pPr>
      <w:r w:rsidRPr="00070623">
        <w:t>开发框架：</w:t>
      </w:r>
      <w:r w:rsidRPr="00070623">
        <w:t>Spring/Hibernate/Jersey</w:t>
      </w:r>
    </w:p>
    <w:p w14:paraId="02ACC3F6" w14:textId="77777777" w:rsidR="008F3E99" w:rsidRPr="00070623" w:rsidRDefault="008F3E99" w:rsidP="008F3E99">
      <w:pPr>
        <w:ind w:firstLine="480"/>
      </w:pPr>
      <w:r w:rsidRPr="00070623">
        <w:t>负载均衡：</w:t>
      </w:r>
      <w:r w:rsidRPr="00070623">
        <w:t>nginx</w:t>
      </w:r>
    </w:p>
    <w:p w14:paraId="38E65B08" w14:textId="77777777" w:rsidR="008F3E99" w:rsidRPr="00070623" w:rsidRDefault="008F3E99" w:rsidP="008F3E99">
      <w:pPr>
        <w:ind w:firstLine="480"/>
      </w:pPr>
    </w:p>
    <w:p w14:paraId="783F1141" w14:textId="77777777" w:rsidR="008F3E99" w:rsidRPr="00070623" w:rsidRDefault="008F3E99" w:rsidP="008F3E99">
      <w:pPr>
        <w:ind w:firstLine="480"/>
      </w:pPr>
      <w:r w:rsidRPr="00070623">
        <w:t>为了提高平台</w:t>
      </w:r>
      <w:r w:rsidRPr="00070623">
        <w:t>web</w:t>
      </w:r>
      <w:r w:rsidRPr="00070623">
        <w:t>服务的可用性和可靠性，增强可扩展性，可以将不同的系统部署到单独的服务器中，对一个系统的改动不会影响到其他系统，在系统的最前端部署一台运行</w:t>
      </w:r>
      <w:r w:rsidRPr="00070623">
        <w:t>nginx</w:t>
      </w:r>
      <w:r w:rsidRPr="00070623">
        <w:t>的机器作为软件的负载均衡，每个系统可以部署到多台</w:t>
      </w:r>
      <w:r w:rsidRPr="00070623">
        <w:t>Tomcat</w:t>
      </w:r>
      <w:r w:rsidRPr="00070623">
        <w:t>服务器上提供冗余的处理能力，由</w:t>
      </w:r>
      <w:r w:rsidRPr="00070623">
        <w:t>ngnix</w:t>
      </w:r>
      <w:r w:rsidRPr="00070623">
        <w:t>做反向代理的负载均衡，使得平台系统的可用性、可扩展性都大幅提高。</w:t>
      </w:r>
    </w:p>
    <w:p w14:paraId="2685E92B" w14:textId="7BB81C47" w:rsidR="008F3E99" w:rsidRDefault="008F3E99" w:rsidP="008F3E99">
      <w:pPr>
        <w:ind w:firstLine="480"/>
      </w:pPr>
      <w:r w:rsidRPr="00070623">
        <w:t>本文中在一台物理服务器中运行了多个</w:t>
      </w:r>
      <w:r w:rsidRPr="00070623">
        <w:t>tomcat</w:t>
      </w:r>
      <w:r w:rsidRPr="00070623">
        <w:t>实例，分别加载不同的系统，这样在重新部署一个系统时不会中断其他系统的运行。具体设置方式如下：</w:t>
      </w:r>
    </w:p>
    <w:p w14:paraId="6121BA30" w14:textId="3C7E4E09" w:rsidR="006A6AA1" w:rsidRPr="00070623" w:rsidRDefault="006A6AA1" w:rsidP="008F3E99">
      <w:pPr>
        <w:ind w:firstLine="480"/>
        <w:rPr>
          <w:rFonts w:hint="eastAsia"/>
        </w:rPr>
      </w:pPr>
      <w:bookmarkStart w:id="1174" w:name="_GoBack"/>
      <w:r>
        <w:rPr>
          <w:rFonts w:hint="eastAsia"/>
          <w:noProof/>
        </w:rPr>
        <w:lastRenderedPageBreak/>
        <w:drawing>
          <wp:inline distT="0" distB="0" distL="0" distR="0" wp14:anchorId="54847A46" wp14:editId="0A00C995">
            <wp:extent cx="5543550" cy="236283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mcat_load_balancer.png"/>
                    <pic:cNvPicPr/>
                  </pic:nvPicPr>
                  <pic:blipFill>
                    <a:blip r:embed="rId55">
                      <a:extLst>
                        <a:ext uri="{28A0092B-C50C-407E-A947-70E740481C1C}">
                          <a14:useLocalDpi xmlns:a14="http://schemas.microsoft.com/office/drawing/2010/main" val="0"/>
                        </a:ext>
                      </a:extLst>
                    </a:blip>
                    <a:stretch>
                      <a:fillRect/>
                    </a:stretch>
                  </pic:blipFill>
                  <pic:spPr>
                    <a:xfrm>
                      <a:off x="0" y="0"/>
                      <a:ext cx="5543550" cy="2362835"/>
                    </a:xfrm>
                    <a:prstGeom prst="rect">
                      <a:avLst/>
                    </a:prstGeom>
                  </pic:spPr>
                </pic:pic>
              </a:graphicData>
            </a:graphic>
          </wp:inline>
        </w:drawing>
      </w:r>
      <w:bookmarkEnd w:id="1174"/>
    </w:p>
    <w:p w14:paraId="7A4EE884" w14:textId="34FF1BDF" w:rsidR="008F3E99" w:rsidRPr="00070623" w:rsidRDefault="008F3E99" w:rsidP="008F3E99">
      <w:pPr>
        <w:ind w:firstLine="480"/>
      </w:pPr>
      <w:r w:rsidRPr="00070623">
        <w:t>Tomcat</w:t>
      </w:r>
      <w:r w:rsidRPr="00070623">
        <w:t>的文件目录如下，</w:t>
      </w:r>
    </w:p>
    <w:p w14:paraId="403AFE3F" w14:textId="480E342E" w:rsidR="008F3E99" w:rsidRPr="00070623" w:rsidRDefault="006A6AA1" w:rsidP="008F3E99">
      <w:pPr>
        <w:ind w:firstLine="480"/>
      </w:pPr>
      <w:r>
        <w:rPr>
          <w:noProof/>
        </w:rPr>
        <w:drawing>
          <wp:inline distT="0" distB="0" distL="0" distR="0" wp14:anchorId="63F4991C" wp14:editId="2799559D">
            <wp:extent cx="5543550" cy="17367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omcat文件组织.png"/>
                    <pic:cNvPicPr/>
                  </pic:nvPicPr>
                  <pic:blipFill>
                    <a:blip r:embed="rId56">
                      <a:extLst>
                        <a:ext uri="{28A0092B-C50C-407E-A947-70E740481C1C}">
                          <a14:useLocalDpi xmlns:a14="http://schemas.microsoft.com/office/drawing/2010/main" val="0"/>
                        </a:ext>
                      </a:extLst>
                    </a:blip>
                    <a:stretch>
                      <a:fillRect/>
                    </a:stretch>
                  </pic:blipFill>
                  <pic:spPr>
                    <a:xfrm>
                      <a:off x="0" y="0"/>
                      <a:ext cx="5543550" cy="1736725"/>
                    </a:xfrm>
                    <a:prstGeom prst="rect">
                      <a:avLst/>
                    </a:prstGeom>
                  </pic:spPr>
                </pic:pic>
              </a:graphicData>
            </a:graphic>
          </wp:inline>
        </w:drawing>
      </w:r>
    </w:p>
    <w:p w14:paraId="32389F1D" w14:textId="77777777" w:rsidR="008F3E99" w:rsidRPr="00070623" w:rsidRDefault="008F3E99" w:rsidP="008F3E99">
      <w:pPr>
        <w:ind w:firstLine="480"/>
      </w:pPr>
      <w:r w:rsidRPr="00070623">
        <w:t>将</w:t>
      </w:r>
      <w:r w:rsidRPr="00070623">
        <w:t>conf, temp, webapps and logs</w:t>
      </w:r>
      <w:r w:rsidRPr="00070623">
        <w:t>文件夹复制一份到自己制定的位置，修改</w:t>
      </w:r>
      <w:r w:rsidRPr="00070623">
        <w:t>start.sh</w:t>
      </w:r>
      <w:r w:rsidRPr="00070623">
        <w:t>脚本中</w:t>
      </w:r>
      <w:r w:rsidRPr="00070623">
        <w:t>CATALINA_BASE</w:t>
      </w:r>
      <w:r w:rsidRPr="00070623">
        <w:t>环境变量为这个指定的位置，还需更改</w:t>
      </w:r>
      <w:r w:rsidRPr="00070623">
        <w:t>tomcat</w:t>
      </w:r>
      <w:r w:rsidRPr="00070623">
        <w:t>运行所需要的三个端口号</w:t>
      </w:r>
    </w:p>
    <w:p w14:paraId="413CE869" w14:textId="77777777" w:rsidR="008F3E99" w:rsidRPr="00070623" w:rsidRDefault="008F3E99" w:rsidP="008F3E99">
      <w:pPr>
        <w:ind w:firstLine="480"/>
      </w:pPr>
      <w:r w:rsidRPr="00070623">
        <w:t>shutdown port</w:t>
      </w:r>
      <w:r w:rsidRPr="00070623">
        <w:t>：用于关闭</w:t>
      </w:r>
      <w:r w:rsidRPr="00070623">
        <w:t>tomcat</w:t>
      </w:r>
      <w:r w:rsidRPr="00070623">
        <w:t>的端口号</w:t>
      </w:r>
    </w:p>
    <w:p w14:paraId="58ACEBEB" w14:textId="77777777" w:rsidR="008F3E99" w:rsidRPr="00070623" w:rsidRDefault="008F3E99" w:rsidP="008F3E99">
      <w:pPr>
        <w:ind w:firstLine="480"/>
      </w:pPr>
      <w:r w:rsidRPr="00070623">
        <w:t>connector port</w:t>
      </w:r>
      <w:r w:rsidRPr="00070623">
        <w:t>：将应用暴露给外部客户端的实际端口号</w:t>
      </w:r>
    </w:p>
    <w:p w14:paraId="7CE38629" w14:textId="77777777" w:rsidR="008F3E99" w:rsidRPr="00070623" w:rsidRDefault="008F3E99" w:rsidP="008F3E99">
      <w:pPr>
        <w:ind w:firstLine="480"/>
      </w:pPr>
      <w:r w:rsidRPr="00070623">
        <w:t>ajp port</w:t>
      </w:r>
      <w:r w:rsidRPr="00070623">
        <w:t>：这是</w:t>
      </w:r>
      <w:r w:rsidRPr="00070623">
        <w:t>web</w:t>
      </w:r>
      <w:r w:rsidRPr="00070623">
        <w:t>服务器与</w:t>
      </w:r>
      <w:r w:rsidRPr="00070623">
        <w:t>tomcat</w:t>
      </w:r>
      <w:r w:rsidRPr="00070623">
        <w:t>通信的端口号，当我们配置负载均衡服务器时要用到</w:t>
      </w:r>
    </w:p>
    <w:p w14:paraId="3F9ED366" w14:textId="77777777" w:rsidR="008F3E99" w:rsidRPr="00070623" w:rsidRDefault="008F3E99" w:rsidP="008F3E99">
      <w:pPr>
        <w:ind w:firstLine="480"/>
      </w:pPr>
      <w:r w:rsidRPr="00070623">
        <w:t>这样我们就能运行多个</w:t>
      </w:r>
      <w:r w:rsidRPr="00070623">
        <w:t>tomcat</w:t>
      </w:r>
      <w:r w:rsidRPr="00070623">
        <w:t>实例于一天物理机器上，分别部署不同的系统，增强了部署和更新系统的灵活性。</w:t>
      </w:r>
    </w:p>
    <w:p w14:paraId="4B20B750" w14:textId="77777777" w:rsidR="008F3E99" w:rsidRPr="00070623" w:rsidRDefault="008F3E99" w:rsidP="008F3E99">
      <w:pPr>
        <w:ind w:firstLine="480"/>
      </w:pPr>
      <w:r w:rsidRPr="00070623">
        <w:t>Nginx</w:t>
      </w:r>
      <w:r w:rsidRPr="00070623">
        <w:t>做负载均衡的配置</w:t>
      </w:r>
    </w:p>
    <w:p w14:paraId="412547F0" w14:textId="77777777" w:rsidR="008F3E99" w:rsidRPr="00070623" w:rsidRDefault="008F3E99" w:rsidP="008F3E99">
      <w:pPr>
        <w:ind w:firstLine="480"/>
      </w:pPr>
      <w:r w:rsidRPr="00070623">
        <w:t>Nginx</w:t>
      </w:r>
      <w:r w:rsidRPr="00070623">
        <w:t>做负载均衡只需要两步</w:t>
      </w:r>
    </w:p>
    <w:p w14:paraId="4E458DCA" w14:textId="77777777" w:rsidR="008F3E99" w:rsidRPr="00070623" w:rsidRDefault="008F3E99" w:rsidP="008F3E99">
      <w:pPr>
        <w:ind w:firstLine="480"/>
      </w:pPr>
      <w:r w:rsidRPr="00070623">
        <w:t>第一步，在</w:t>
      </w:r>
      <w:r w:rsidRPr="00070623">
        <w:t>nginx</w:t>
      </w:r>
      <w:r w:rsidRPr="00070623">
        <w:t>的配置文件</w:t>
      </w:r>
      <w:r w:rsidRPr="00070623">
        <w:t>nginx.conf</w:t>
      </w:r>
      <w:r w:rsidRPr="00070623">
        <w:t>中，设置好上游集群。一个上游集群提供相同的服务，由</w:t>
      </w:r>
      <w:r w:rsidRPr="00070623">
        <w:t>nginx</w:t>
      </w:r>
      <w:r w:rsidRPr="00070623">
        <w:t>做负载均衡，将请求发送给集群中不同的机器。</w:t>
      </w:r>
    </w:p>
    <w:p w14:paraId="5D5D62C9" w14:textId="77777777" w:rsidR="008F3E99" w:rsidRPr="00070623" w:rsidRDefault="008F3E99" w:rsidP="008F3E99">
      <w:pPr>
        <w:ind w:firstLine="480"/>
      </w:pPr>
      <w:r w:rsidRPr="00070623">
        <w:lastRenderedPageBreak/>
        <w:t>upstream psserver {</w:t>
      </w:r>
    </w:p>
    <w:p w14:paraId="62A3A224" w14:textId="77777777" w:rsidR="008F3E99" w:rsidRPr="00070623" w:rsidRDefault="008F3E99" w:rsidP="008F3E99">
      <w:pPr>
        <w:ind w:firstLine="480"/>
      </w:pPr>
      <w:r w:rsidRPr="00070623">
        <w:t xml:space="preserve"> server 127.0.0.1:8181;</w:t>
      </w:r>
    </w:p>
    <w:p w14:paraId="3A903936" w14:textId="77777777" w:rsidR="008F3E99" w:rsidRPr="00070623" w:rsidRDefault="008F3E99" w:rsidP="008F3E99">
      <w:pPr>
        <w:ind w:firstLine="480"/>
      </w:pPr>
      <w:r w:rsidRPr="00070623">
        <w:t xml:space="preserve"> server 127.0.0.1:8282;</w:t>
      </w:r>
    </w:p>
    <w:p w14:paraId="49EFA94E" w14:textId="77777777" w:rsidR="008F3E99" w:rsidRPr="00070623" w:rsidRDefault="008F3E99" w:rsidP="008F3E99">
      <w:pPr>
        <w:ind w:firstLine="480"/>
      </w:pPr>
      <w:r w:rsidRPr="00070623">
        <w:t xml:space="preserve"> server 127.0.0.1:8383;</w:t>
      </w:r>
    </w:p>
    <w:p w14:paraId="0A3EE344" w14:textId="77777777" w:rsidR="008F3E99" w:rsidRPr="00070623" w:rsidRDefault="008F3E99" w:rsidP="008F3E99">
      <w:pPr>
        <w:ind w:firstLine="480"/>
      </w:pPr>
      <w:r w:rsidRPr="00070623">
        <w:t xml:space="preserve"> }</w:t>
      </w:r>
    </w:p>
    <w:p w14:paraId="29A15796" w14:textId="77777777" w:rsidR="008F3E99" w:rsidRPr="00070623" w:rsidRDefault="008F3E99" w:rsidP="008F3E99">
      <w:pPr>
        <w:ind w:firstLine="480"/>
      </w:pPr>
      <w:r w:rsidRPr="00070623">
        <w:t>psserver</w:t>
      </w:r>
      <w:r w:rsidRPr="00070623">
        <w:t>就是上游集群的名字，是部署了相同的参与式感知服务程序的</w:t>
      </w:r>
      <w:r w:rsidRPr="00070623">
        <w:t xml:space="preserve">tomcat web </w:t>
      </w:r>
      <w:r w:rsidRPr="00070623">
        <w:t>容器；</w:t>
      </w:r>
    </w:p>
    <w:p w14:paraId="2DA9CB98" w14:textId="77777777" w:rsidR="008F3E99" w:rsidRPr="00070623" w:rsidRDefault="008F3E99" w:rsidP="008F3E99">
      <w:pPr>
        <w:ind w:firstLine="480"/>
      </w:pPr>
      <w:r w:rsidRPr="00070623">
        <w:t>第二步，将</w:t>
      </w:r>
      <w:r w:rsidRPr="00070623">
        <w:t>web</w:t>
      </w:r>
      <w:r w:rsidRPr="00070623">
        <w:t>请求的</w:t>
      </w:r>
      <w:r w:rsidRPr="00070623">
        <w:t>URI</w:t>
      </w:r>
      <w:r w:rsidRPr="00070623">
        <w:t>与相应的上游集群映射，</w:t>
      </w:r>
    </w:p>
    <w:p w14:paraId="65F43F3D" w14:textId="77777777" w:rsidR="008F3E99" w:rsidRPr="00070623" w:rsidRDefault="008F3E99" w:rsidP="008F3E99">
      <w:pPr>
        <w:ind w:firstLine="480"/>
      </w:pPr>
      <w:r w:rsidRPr="00070623">
        <w:t>location / {</w:t>
      </w:r>
    </w:p>
    <w:p w14:paraId="662AE9C4" w14:textId="77777777" w:rsidR="008F3E99" w:rsidRPr="00070623" w:rsidRDefault="008F3E99" w:rsidP="008F3E99">
      <w:pPr>
        <w:ind w:firstLine="480"/>
      </w:pPr>
      <w:r w:rsidRPr="00070623">
        <w:t xml:space="preserve">             proxy_pass http://psserver;</w:t>
      </w:r>
    </w:p>
    <w:p w14:paraId="1756DF8B" w14:textId="77777777" w:rsidR="008F3E99" w:rsidRPr="00070623" w:rsidRDefault="008F3E99" w:rsidP="008F3E99">
      <w:pPr>
        <w:ind w:firstLine="480"/>
      </w:pPr>
      <w:r w:rsidRPr="00070623">
        <w:t xml:space="preserve">        }   </w:t>
      </w:r>
    </w:p>
    <w:p w14:paraId="7ACA9B14" w14:textId="77777777" w:rsidR="008F3E99" w:rsidRPr="00070623" w:rsidRDefault="008F3E99" w:rsidP="008F3E99">
      <w:pPr>
        <w:ind w:firstLine="480"/>
      </w:pPr>
      <w:r w:rsidRPr="00070623">
        <w:t>这条配置信心将所有请求导流到</w:t>
      </w:r>
      <w:r w:rsidRPr="00070623">
        <w:t>psserver</w:t>
      </w:r>
      <w:r w:rsidRPr="00070623">
        <w:t>上流集群，完成了</w:t>
      </w:r>
      <w:r w:rsidRPr="00070623">
        <w:t>nginx</w:t>
      </w:r>
      <w:r w:rsidRPr="00070623">
        <w:t>做负载均衡服务器的任务。</w:t>
      </w:r>
    </w:p>
    <w:p w14:paraId="49AC4853" w14:textId="77777777" w:rsidR="008F3E99" w:rsidRPr="00070623" w:rsidRDefault="008F3E99" w:rsidP="008F3E99">
      <w:pPr>
        <w:ind w:firstLine="480"/>
      </w:pPr>
      <w:r w:rsidRPr="00070623">
        <w:t>经过这两步，</w:t>
      </w:r>
      <w:r w:rsidRPr="00070623">
        <w:t>nginx</w:t>
      </w:r>
      <w:r w:rsidRPr="00070623">
        <w:t>会将所有请求以轮训的方式分配到上流集群的机器中。</w:t>
      </w:r>
    </w:p>
    <w:p w14:paraId="715F6DF1" w14:textId="77777777" w:rsidR="008F3E99" w:rsidRPr="00070623" w:rsidRDefault="008F3E99" w:rsidP="008F3E99">
      <w:pPr>
        <w:ind w:firstLine="480"/>
      </w:pPr>
    </w:p>
    <w:p w14:paraId="7509B5ED" w14:textId="77777777" w:rsidR="008F3E99" w:rsidRPr="00070623" w:rsidRDefault="008F3E99" w:rsidP="0057627B">
      <w:pPr>
        <w:pStyle w:val="2"/>
        <w:rPr>
          <w:rFonts w:ascii="Times New Roman" w:hAnsi="Times New Roman"/>
          <w:sz w:val="24"/>
          <w:szCs w:val="24"/>
        </w:rPr>
      </w:pPr>
      <w:bookmarkStart w:id="1175" w:name="_Toc440316314"/>
      <w:r w:rsidRPr="00070623">
        <w:rPr>
          <w:rFonts w:ascii="Times New Roman" w:hAnsi="Times New Roman"/>
          <w:sz w:val="24"/>
          <w:szCs w:val="24"/>
        </w:rPr>
        <w:t>功能测试</w:t>
      </w:r>
      <w:bookmarkEnd w:id="1175"/>
    </w:p>
    <w:p w14:paraId="10953D36" w14:textId="77777777" w:rsidR="008F3E99" w:rsidRPr="00070623" w:rsidRDefault="008F3E99" w:rsidP="008A0DCD">
      <w:pPr>
        <w:pStyle w:val="afe"/>
      </w:pPr>
      <w:r w:rsidRPr="00070623">
        <w:t>功能性测试，也称为黑盒测试，指不了解程序内部运行逻辑的情况下，通过精心设</w:t>
      </w:r>
      <w:r w:rsidRPr="00070623">
        <w:t xml:space="preserve"> </w:t>
      </w:r>
      <w:r w:rsidRPr="00070623">
        <w:t>计的测试用例，验证程序的每个功能在任何场景都能正确工作。对系统的功能测试我主</w:t>
      </w:r>
      <w:r w:rsidRPr="00070623">
        <w:t xml:space="preserve"> </w:t>
      </w:r>
      <w:r w:rsidRPr="00070623">
        <w:t>要采用了黑盒测试，同时设计测试用例的时候考虑输入不合法、边界值等异常情况来验</w:t>
      </w:r>
      <w:r w:rsidRPr="00070623">
        <w:t xml:space="preserve"> </w:t>
      </w:r>
      <w:r w:rsidRPr="00070623">
        <w:t>证系统的鲁棒性。</w:t>
      </w:r>
    </w:p>
    <w:p w14:paraId="4859FAB0" w14:textId="77777777" w:rsidR="008F3E99" w:rsidRPr="00070623" w:rsidRDefault="008F3E99" w:rsidP="008A0DCD">
      <w:pPr>
        <w:pStyle w:val="afe"/>
      </w:pPr>
      <w:r w:rsidRPr="00070623">
        <w:t>根据</w:t>
      </w:r>
      <w:r w:rsidRPr="00070623">
        <w:t>4.1</w:t>
      </w:r>
      <w:r w:rsidRPr="00070623">
        <w:t>节中的需求分析，现设计每个模块的测试用例，测试系统是否实现了各项需求。</w:t>
      </w:r>
    </w:p>
    <w:p w14:paraId="3EF30303" w14:textId="77777777" w:rsidR="008F3E99" w:rsidRPr="00070623" w:rsidRDefault="008F3E99" w:rsidP="008F3E99">
      <w:pPr>
        <w:ind w:firstLine="480"/>
        <w:rPr>
          <w:color w:val="000000"/>
        </w:rPr>
      </w:pPr>
      <w:r w:rsidRPr="00070623">
        <w:rPr>
          <w:color w:val="000000"/>
        </w:rPr>
        <w:t>任务管理模块</w:t>
      </w:r>
    </w:p>
    <w:tbl>
      <w:tblPr>
        <w:tblW w:w="0" w:type="auto"/>
        <w:tblLook w:val="04A0" w:firstRow="1" w:lastRow="0" w:firstColumn="1" w:lastColumn="0" w:noHBand="0" w:noVBand="1"/>
      </w:tblPr>
      <w:tblGrid>
        <w:gridCol w:w="2234"/>
        <w:gridCol w:w="2239"/>
        <w:gridCol w:w="2240"/>
        <w:gridCol w:w="2233"/>
      </w:tblGrid>
      <w:tr w:rsidR="008F3E99" w:rsidRPr="00070623" w14:paraId="128C4C21" w14:textId="77777777" w:rsidTr="008F3E99">
        <w:tc>
          <w:tcPr>
            <w:tcW w:w="2265" w:type="dxa"/>
          </w:tcPr>
          <w:p w14:paraId="0BC75219" w14:textId="77777777" w:rsidR="008F3E99" w:rsidRPr="00070623" w:rsidRDefault="008F3E99" w:rsidP="008F3E99">
            <w:r w:rsidRPr="00070623">
              <w:t>用例编号</w:t>
            </w:r>
          </w:p>
        </w:tc>
        <w:tc>
          <w:tcPr>
            <w:tcW w:w="2265" w:type="dxa"/>
          </w:tcPr>
          <w:p w14:paraId="78A551E9" w14:textId="77777777" w:rsidR="008F3E99" w:rsidRPr="00070623" w:rsidRDefault="008F3E99" w:rsidP="008F3E99">
            <w:r w:rsidRPr="00070623">
              <w:t>测试用例</w:t>
            </w:r>
          </w:p>
        </w:tc>
        <w:tc>
          <w:tcPr>
            <w:tcW w:w="2265" w:type="dxa"/>
          </w:tcPr>
          <w:p w14:paraId="794446C3" w14:textId="77777777" w:rsidR="008F3E99" w:rsidRPr="00070623" w:rsidRDefault="008F3E99" w:rsidP="008F3E99">
            <w:r w:rsidRPr="00070623">
              <w:t>预测结果</w:t>
            </w:r>
          </w:p>
        </w:tc>
        <w:tc>
          <w:tcPr>
            <w:tcW w:w="2265" w:type="dxa"/>
          </w:tcPr>
          <w:p w14:paraId="4B5B8F11" w14:textId="77777777" w:rsidR="008F3E99" w:rsidRPr="00070623" w:rsidRDefault="008F3E99" w:rsidP="008F3E99">
            <w:r w:rsidRPr="00070623">
              <w:t>测试结果</w:t>
            </w:r>
          </w:p>
        </w:tc>
      </w:tr>
      <w:tr w:rsidR="008F3E99" w:rsidRPr="00070623" w14:paraId="7AAC59CC" w14:textId="77777777" w:rsidTr="008F3E99">
        <w:tc>
          <w:tcPr>
            <w:tcW w:w="2265" w:type="dxa"/>
          </w:tcPr>
          <w:p w14:paraId="2B51565F" w14:textId="77777777" w:rsidR="008F3E99" w:rsidRPr="00070623" w:rsidRDefault="008F3E99" w:rsidP="008F3E99">
            <w:r w:rsidRPr="00070623">
              <w:t>1-1</w:t>
            </w:r>
          </w:p>
        </w:tc>
        <w:tc>
          <w:tcPr>
            <w:tcW w:w="2265" w:type="dxa"/>
          </w:tcPr>
          <w:p w14:paraId="6A6B3FD1" w14:textId="77777777" w:rsidR="008F3E99" w:rsidRPr="00070623" w:rsidRDefault="008F3E99" w:rsidP="008F3E99">
            <w:r w:rsidRPr="00070623">
              <w:t>任务发布时任务信息写入到数据库</w:t>
            </w:r>
          </w:p>
        </w:tc>
        <w:tc>
          <w:tcPr>
            <w:tcW w:w="2265" w:type="dxa"/>
          </w:tcPr>
          <w:p w14:paraId="2F7C35CE" w14:textId="77777777" w:rsidR="008F3E99" w:rsidRPr="00070623" w:rsidRDefault="008F3E99" w:rsidP="008F3E99">
            <w:r w:rsidRPr="00070623">
              <w:t>通过</w:t>
            </w:r>
            <w:r w:rsidRPr="00070623">
              <w:t>web</w:t>
            </w:r>
            <w:r w:rsidRPr="00070623">
              <w:t>界面、手机端发布任务，数据库中任务表中增加一条记录</w:t>
            </w:r>
          </w:p>
        </w:tc>
        <w:tc>
          <w:tcPr>
            <w:tcW w:w="2265" w:type="dxa"/>
          </w:tcPr>
          <w:p w14:paraId="4B28E37F" w14:textId="77777777" w:rsidR="008F3E99" w:rsidRPr="00070623" w:rsidRDefault="008F3E99" w:rsidP="008F3E99">
            <w:r w:rsidRPr="00070623">
              <w:t>符合</w:t>
            </w:r>
          </w:p>
        </w:tc>
      </w:tr>
      <w:tr w:rsidR="008F3E99" w:rsidRPr="00070623" w14:paraId="13DF1CA0" w14:textId="77777777" w:rsidTr="008F3E99">
        <w:tc>
          <w:tcPr>
            <w:tcW w:w="2265" w:type="dxa"/>
          </w:tcPr>
          <w:p w14:paraId="40FDDF12" w14:textId="77777777" w:rsidR="008F3E99" w:rsidRPr="00070623" w:rsidRDefault="008F3E99" w:rsidP="008F3E99">
            <w:r w:rsidRPr="00070623">
              <w:lastRenderedPageBreak/>
              <w:t>1-2</w:t>
            </w:r>
          </w:p>
        </w:tc>
        <w:tc>
          <w:tcPr>
            <w:tcW w:w="2265" w:type="dxa"/>
          </w:tcPr>
          <w:p w14:paraId="66638808" w14:textId="77777777" w:rsidR="008F3E99" w:rsidRPr="00070623" w:rsidRDefault="008F3E99" w:rsidP="008F3E99">
            <w:r w:rsidRPr="00070623">
              <w:t>任务定时时刻到达，任务执行进程执行任务</w:t>
            </w:r>
          </w:p>
        </w:tc>
        <w:tc>
          <w:tcPr>
            <w:tcW w:w="2265" w:type="dxa"/>
          </w:tcPr>
          <w:p w14:paraId="13669A96" w14:textId="77777777" w:rsidR="008F3E99" w:rsidRPr="00070623" w:rsidRDefault="008F3E99" w:rsidP="008F3E99">
            <w:r w:rsidRPr="00070623">
              <w:t>任务由待发布状态转移到相应转态</w:t>
            </w:r>
          </w:p>
        </w:tc>
        <w:tc>
          <w:tcPr>
            <w:tcW w:w="2265" w:type="dxa"/>
          </w:tcPr>
          <w:p w14:paraId="624533BF" w14:textId="77777777" w:rsidR="008F3E99" w:rsidRPr="00070623" w:rsidRDefault="008F3E99" w:rsidP="008F3E99">
            <w:r w:rsidRPr="00070623">
              <w:t>符合</w:t>
            </w:r>
          </w:p>
        </w:tc>
      </w:tr>
      <w:tr w:rsidR="008F3E99" w:rsidRPr="00070623" w14:paraId="17CAD03E" w14:textId="77777777" w:rsidTr="008F3E99">
        <w:tc>
          <w:tcPr>
            <w:tcW w:w="2265" w:type="dxa"/>
          </w:tcPr>
          <w:p w14:paraId="7159F1BA" w14:textId="77777777" w:rsidR="008F3E99" w:rsidRPr="00070623" w:rsidRDefault="008F3E99" w:rsidP="008F3E99">
            <w:r w:rsidRPr="00070623">
              <w:t>1-3</w:t>
            </w:r>
          </w:p>
        </w:tc>
        <w:tc>
          <w:tcPr>
            <w:tcW w:w="2265" w:type="dxa"/>
          </w:tcPr>
          <w:p w14:paraId="229B50FA" w14:textId="77777777" w:rsidR="008F3E99" w:rsidRPr="00070623" w:rsidRDefault="008F3E99" w:rsidP="008F3E99">
            <w:r w:rsidRPr="00070623">
              <w:t>任务列表查看</w:t>
            </w:r>
          </w:p>
        </w:tc>
        <w:tc>
          <w:tcPr>
            <w:tcW w:w="2265" w:type="dxa"/>
          </w:tcPr>
          <w:p w14:paraId="3B7E4995" w14:textId="77777777" w:rsidR="008F3E99" w:rsidRPr="00070623" w:rsidRDefault="008F3E99" w:rsidP="008F3E99">
            <w:r w:rsidRPr="00070623">
              <w:t>可以显示发布的测试任务列表，包括固定价格激励任务和逆向竞拍两类任务</w:t>
            </w:r>
          </w:p>
        </w:tc>
        <w:tc>
          <w:tcPr>
            <w:tcW w:w="2265" w:type="dxa"/>
          </w:tcPr>
          <w:p w14:paraId="76D9ACE5" w14:textId="77777777" w:rsidR="008F3E99" w:rsidRPr="00070623" w:rsidRDefault="008F3E99" w:rsidP="008F3E99">
            <w:r w:rsidRPr="00070623">
              <w:t>符合</w:t>
            </w:r>
          </w:p>
        </w:tc>
      </w:tr>
      <w:tr w:rsidR="008F3E99" w:rsidRPr="00070623" w14:paraId="58670D52" w14:textId="77777777" w:rsidTr="008F3E99">
        <w:tc>
          <w:tcPr>
            <w:tcW w:w="2265" w:type="dxa"/>
          </w:tcPr>
          <w:p w14:paraId="5AA3A886" w14:textId="77777777" w:rsidR="008F3E99" w:rsidRPr="00070623" w:rsidRDefault="008F3E99" w:rsidP="008F3E99">
            <w:r w:rsidRPr="00070623">
              <w:t>1-4</w:t>
            </w:r>
          </w:p>
        </w:tc>
        <w:tc>
          <w:tcPr>
            <w:tcW w:w="2265" w:type="dxa"/>
          </w:tcPr>
          <w:p w14:paraId="5384F9E4" w14:textId="77777777" w:rsidR="008F3E99" w:rsidRPr="00070623" w:rsidRDefault="008F3E99" w:rsidP="008F3E99">
            <w:r w:rsidRPr="00070623">
              <w:t>任务锁定</w:t>
            </w:r>
          </w:p>
        </w:tc>
        <w:tc>
          <w:tcPr>
            <w:tcW w:w="2265" w:type="dxa"/>
          </w:tcPr>
          <w:p w14:paraId="2F73782B" w14:textId="77777777" w:rsidR="008F3E99" w:rsidRPr="00070623" w:rsidRDefault="008F3E99" w:rsidP="008F3E99">
            <w:r w:rsidRPr="00070623">
              <w:t>对于固定价格激励任务，成功锁定任务获得执行任务资格，在任务列表中归类到待完成任务中</w:t>
            </w:r>
          </w:p>
        </w:tc>
        <w:tc>
          <w:tcPr>
            <w:tcW w:w="2265" w:type="dxa"/>
          </w:tcPr>
          <w:p w14:paraId="7BD5E960" w14:textId="77777777" w:rsidR="008F3E99" w:rsidRPr="00070623" w:rsidRDefault="008F3E99" w:rsidP="008F3E99">
            <w:r w:rsidRPr="00070623">
              <w:t>符合</w:t>
            </w:r>
          </w:p>
        </w:tc>
      </w:tr>
      <w:tr w:rsidR="008F3E99" w:rsidRPr="00070623" w14:paraId="42DC427D" w14:textId="77777777" w:rsidTr="008F3E99">
        <w:tc>
          <w:tcPr>
            <w:tcW w:w="2265" w:type="dxa"/>
          </w:tcPr>
          <w:p w14:paraId="0476EFF7" w14:textId="77777777" w:rsidR="008F3E99" w:rsidRPr="00070623" w:rsidRDefault="008F3E99" w:rsidP="008F3E99">
            <w:r w:rsidRPr="00070623">
              <w:t>1-5</w:t>
            </w:r>
          </w:p>
        </w:tc>
        <w:tc>
          <w:tcPr>
            <w:tcW w:w="2265" w:type="dxa"/>
          </w:tcPr>
          <w:p w14:paraId="61E07CCB" w14:textId="77777777" w:rsidR="008F3E99" w:rsidRPr="00070623" w:rsidRDefault="008F3E99" w:rsidP="008F3E99">
            <w:r w:rsidRPr="00070623">
              <w:t>逆向竞拍报价</w:t>
            </w:r>
          </w:p>
        </w:tc>
        <w:tc>
          <w:tcPr>
            <w:tcW w:w="2265" w:type="dxa"/>
          </w:tcPr>
          <w:p w14:paraId="7C205C12" w14:textId="77777777" w:rsidR="008F3E99" w:rsidRPr="00070623" w:rsidRDefault="008F3E99" w:rsidP="008F3E99">
            <w:r w:rsidRPr="00070623">
              <w:t>对于基于逆向竞拍激励的任务，用户报价，等待报价截止时间到来查询竞价结果</w:t>
            </w:r>
          </w:p>
        </w:tc>
        <w:tc>
          <w:tcPr>
            <w:tcW w:w="2265" w:type="dxa"/>
          </w:tcPr>
          <w:p w14:paraId="00792710" w14:textId="77777777" w:rsidR="008F3E99" w:rsidRPr="00070623" w:rsidRDefault="008F3E99" w:rsidP="008F3E99">
            <w:r w:rsidRPr="00070623">
              <w:t>符合</w:t>
            </w:r>
          </w:p>
        </w:tc>
      </w:tr>
      <w:tr w:rsidR="008F3E99" w:rsidRPr="00070623" w14:paraId="68BF45C8" w14:textId="77777777" w:rsidTr="008F3E99">
        <w:tc>
          <w:tcPr>
            <w:tcW w:w="2265" w:type="dxa"/>
          </w:tcPr>
          <w:p w14:paraId="16EF9FAA" w14:textId="77777777" w:rsidR="008F3E99" w:rsidRPr="00070623" w:rsidRDefault="008F3E99" w:rsidP="008F3E99">
            <w:r w:rsidRPr="00070623">
              <w:t>1-6</w:t>
            </w:r>
          </w:p>
        </w:tc>
        <w:tc>
          <w:tcPr>
            <w:tcW w:w="2265" w:type="dxa"/>
          </w:tcPr>
          <w:p w14:paraId="01CCEB11" w14:textId="77777777" w:rsidR="008F3E99" w:rsidRPr="00070623" w:rsidRDefault="008F3E99" w:rsidP="008F3E99">
            <w:r w:rsidRPr="00070623">
              <w:t>完成任务，上传感知数据，包括照片和</w:t>
            </w:r>
            <w:r w:rsidRPr="00070623">
              <w:t>JSON</w:t>
            </w:r>
            <w:r w:rsidRPr="00070623">
              <w:t>数据</w:t>
            </w:r>
          </w:p>
        </w:tc>
        <w:tc>
          <w:tcPr>
            <w:tcW w:w="2265" w:type="dxa"/>
          </w:tcPr>
          <w:p w14:paraId="2D62A865" w14:textId="77777777" w:rsidR="008F3E99" w:rsidRPr="00070623" w:rsidRDefault="008F3E99" w:rsidP="008F3E99">
            <w:r w:rsidRPr="00070623">
              <w:t>将照片，</w:t>
            </w:r>
            <w:r w:rsidRPr="00070623">
              <w:t>JSON</w:t>
            </w:r>
            <w:r w:rsidRPr="00070623">
              <w:t>数据成功接收，计算</w:t>
            </w:r>
            <w:r w:rsidRPr="00070623">
              <w:t>pm2.5</w:t>
            </w:r>
            <w:r w:rsidRPr="00070623">
              <w:t>值，启动完成任务流程，分配激励</w:t>
            </w:r>
          </w:p>
        </w:tc>
        <w:tc>
          <w:tcPr>
            <w:tcW w:w="2265" w:type="dxa"/>
          </w:tcPr>
          <w:p w14:paraId="3CE2ED88" w14:textId="77777777" w:rsidR="008F3E99" w:rsidRPr="00070623" w:rsidRDefault="008F3E99" w:rsidP="008F3E99">
            <w:r w:rsidRPr="00070623">
              <w:t>符合</w:t>
            </w:r>
          </w:p>
        </w:tc>
      </w:tr>
    </w:tbl>
    <w:p w14:paraId="0CE4FF86" w14:textId="77777777" w:rsidR="008F3E99" w:rsidRPr="00070623" w:rsidRDefault="008F3E99" w:rsidP="008F3E99">
      <w:pPr>
        <w:ind w:firstLine="480"/>
      </w:pPr>
      <w:r w:rsidRPr="00070623">
        <w:t>激励分配模块</w:t>
      </w:r>
    </w:p>
    <w:tbl>
      <w:tblPr>
        <w:tblW w:w="0" w:type="auto"/>
        <w:tblLook w:val="04A0" w:firstRow="1" w:lastRow="0" w:firstColumn="1" w:lastColumn="0" w:noHBand="0" w:noVBand="1"/>
      </w:tblPr>
      <w:tblGrid>
        <w:gridCol w:w="2236"/>
        <w:gridCol w:w="2238"/>
        <w:gridCol w:w="2238"/>
        <w:gridCol w:w="2234"/>
      </w:tblGrid>
      <w:tr w:rsidR="008F3E99" w:rsidRPr="00070623" w14:paraId="090B9497" w14:textId="77777777" w:rsidTr="008F3E99">
        <w:tc>
          <w:tcPr>
            <w:tcW w:w="2265" w:type="dxa"/>
          </w:tcPr>
          <w:p w14:paraId="482B6071" w14:textId="77777777" w:rsidR="008F3E99" w:rsidRPr="00070623" w:rsidRDefault="008F3E99" w:rsidP="008F3E99">
            <w:r w:rsidRPr="00070623">
              <w:t>用例编号</w:t>
            </w:r>
          </w:p>
        </w:tc>
        <w:tc>
          <w:tcPr>
            <w:tcW w:w="2265" w:type="dxa"/>
          </w:tcPr>
          <w:p w14:paraId="431FA1B2" w14:textId="77777777" w:rsidR="008F3E99" w:rsidRPr="00070623" w:rsidRDefault="008F3E99" w:rsidP="008F3E99">
            <w:r w:rsidRPr="00070623">
              <w:t>测试用例</w:t>
            </w:r>
          </w:p>
        </w:tc>
        <w:tc>
          <w:tcPr>
            <w:tcW w:w="2265" w:type="dxa"/>
          </w:tcPr>
          <w:p w14:paraId="2F8B10EB" w14:textId="77777777" w:rsidR="008F3E99" w:rsidRPr="00070623" w:rsidRDefault="008F3E99" w:rsidP="008F3E99">
            <w:r w:rsidRPr="00070623">
              <w:t>预测结果</w:t>
            </w:r>
          </w:p>
        </w:tc>
        <w:tc>
          <w:tcPr>
            <w:tcW w:w="2265" w:type="dxa"/>
          </w:tcPr>
          <w:p w14:paraId="0514C664" w14:textId="77777777" w:rsidR="008F3E99" w:rsidRPr="00070623" w:rsidRDefault="008F3E99" w:rsidP="008F3E99">
            <w:r w:rsidRPr="00070623">
              <w:t>测试结果</w:t>
            </w:r>
          </w:p>
        </w:tc>
      </w:tr>
      <w:tr w:rsidR="008F3E99" w:rsidRPr="00070623" w14:paraId="0BE22F3A" w14:textId="77777777" w:rsidTr="008F3E99">
        <w:tc>
          <w:tcPr>
            <w:tcW w:w="2265" w:type="dxa"/>
          </w:tcPr>
          <w:p w14:paraId="1C50296B" w14:textId="77777777" w:rsidR="008F3E99" w:rsidRPr="00070623" w:rsidRDefault="008F3E99" w:rsidP="008F3E99">
            <w:r w:rsidRPr="00070623">
              <w:t>2-1</w:t>
            </w:r>
          </w:p>
        </w:tc>
        <w:tc>
          <w:tcPr>
            <w:tcW w:w="2265" w:type="dxa"/>
          </w:tcPr>
          <w:p w14:paraId="4A51A910" w14:textId="77777777" w:rsidR="008F3E99" w:rsidRPr="00070623" w:rsidRDefault="008F3E99" w:rsidP="008F3E99">
            <w:r w:rsidRPr="00070623">
              <w:t>受任务管理模块调用，采用固定价格</w:t>
            </w:r>
            <w:r w:rsidRPr="00070623">
              <w:lastRenderedPageBreak/>
              <w:t>激励机制</w:t>
            </w:r>
          </w:p>
        </w:tc>
        <w:tc>
          <w:tcPr>
            <w:tcW w:w="2265" w:type="dxa"/>
          </w:tcPr>
          <w:p w14:paraId="39CFB7AF" w14:textId="77777777" w:rsidR="008F3E99" w:rsidRPr="00070623" w:rsidRDefault="008F3E99" w:rsidP="008F3E99">
            <w:r w:rsidRPr="00070623">
              <w:lastRenderedPageBreak/>
              <w:t>固定价格激励任务，根据总预算平</w:t>
            </w:r>
            <w:r w:rsidRPr="00070623">
              <w:lastRenderedPageBreak/>
              <w:t>均分配给每轮任务，生成任务描述信息</w:t>
            </w:r>
          </w:p>
        </w:tc>
        <w:tc>
          <w:tcPr>
            <w:tcW w:w="2265" w:type="dxa"/>
          </w:tcPr>
          <w:p w14:paraId="70C68B7D" w14:textId="77777777" w:rsidR="008F3E99" w:rsidRPr="00070623" w:rsidRDefault="008F3E99" w:rsidP="008F3E99">
            <w:r w:rsidRPr="00070623">
              <w:lastRenderedPageBreak/>
              <w:t>符合</w:t>
            </w:r>
          </w:p>
        </w:tc>
      </w:tr>
      <w:tr w:rsidR="008F3E99" w:rsidRPr="00070623" w14:paraId="1B038CCE" w14:textId="77777777" w:rsidTr="008F3E99">
        <w:tc>
          <w:tcPr>
            <w:tcW w:w="2265" w:type="dxa"/>
          </w:tcPr>
          <w:p w14:paraId="7F3A7E70" w14:textId="77777777" w:rsidR="008F3E99" w:rsidRPr="00070623" w:rsidRDefault="008F3E99" w:rsidP="008F3E99">
            <w:r w:rsidRPr="00070623">
              <w:lastRenderedPageBreak/>
              <w:t>2-2</w:t>
            </w:r>
          </w:p>
        </w:tc>
        <w:tc>
          <w:tcPr>
            <w:tcW w:w="2265" w:type="dxa"/>
          </w:tcPr>
          <w:p w14:paraId="02117BA3" w14:textId="77777777" w:rsidR="008F3E99" w:rsidRPr="00070623" w:rsidRDefault="008F3E99" w:rsidP="008F3E99">
            <w:r w:rsidRPr="00070623">
              <w:t>受任务管理模块调用，采用基于逆向竞拍的激励机制</w:t>
            </w:r>
          </w:p>
        </w:tc>
        <w:tc>
          <w:tcPr>
            <w:tcW w:w="2265" w:type="dxa"/>
          </w:tcPr>
          <w:p w14:paraId="73C0D3E2" w14:textId="77777777" w:rsidR="008F3E99" w:rsidRPr="00070623" w:rsidRDefault="008F3E99" w:rsidP="008F3E99">
            <w:r w:rsidRPr="00070623">
              <w:t>生成竞拍任务的描述信息，预算不足时提前终止任务</w:t>
            </w:r>
          </w:p>
        </w:tc>
        <w:tc>
          <w:tcPr>
            <w:tcW w:w="2265" w:type="dxa"/>
          </w:tcPr>
          <w:p w14:paraId="478D83BC" w14:textId="77777777" w:rsidR="008F3E99" w:rsidRPr="00070623" w:rsidRDefault="008F3E99" w:rsidP="008F3E99">
            <w:r w:rsidRPr="00070623">
              <w:t>符合</w:t>
            </w:r>
          </w:p>
        </w:tc>
      </w:tr>
      <w:tr w:rsidR="008F3E99" w:rsidRPr="00070623" w14:paraId="7F1592B1" w14:textId="77777777" w:rsidTr="008F3E99">
        <w:tc>
          <w:tcPr>
            <w:tcW w:w="2265" w:type="dxa"/>
          </w:tcPr>
          <w:p w14:paraId="723D7594" w14:textId="77777777" w:rsidR="008F3E99" w:rsidRPr="00070623" w:rsidRDefault="008F3E99" w:rsidP="008F3E99">
            <w:r w:rsidRPr="00070623">
              <w:t>2-3</w:t>
            </w:r>
          </w:p>
        </w:tc>
        <w:tc>
          <w:tcPr>
            <w:tcW w:w="2265" w:type="dxa"/>
          </w:tcPr>
          <w:p w14:paraId="3AD49831" w14:textId="77777777" w:rsidR="008F3E99" w:rsidRPr="00070623" w:rsidRDefault="008F3E99" w:rsidP="008F3E99">
            <w:r w:rsidRPr="00070623">
              <w:t>锁定任务，对于固定价格任务用户发起锁定请求</w:t>
            </w:r>
          </w:p>
        </w:tc>
        <w:tc>
          <w:tcPr>
            <w:tcW w:w="2265" w:type="dxa"/>
          </w:tcPr>
          <w:p w14:paraId="08DF5929" w14:textId="77777777" w:rsidR="008F3E99" w:rsidRPr="00070623" w:rsidRDefault="008F3E99" w:rsidP="008F3E99">
            <w:r w:rsidRPr="00070623">
              <w:t>任务数据表中参与者列表中增加用户</w:t>
            </w:r>
            <w:r w:rsidRPr="00070623">
              <w:t>ID</w:t>
            </w:r>
          </w:p>
        </w:tc>
        <w:tc>
          <w:tcPr>
            <w:tcW w:w="2265" w:type="dxa"/>
          </w:tcPr>
          <w:p w14:paraId="7B6C26B3" w14:textId="77777777" w:rsidR="008F3E99" w:rsidRPr="00070623" w:rsidRDefault="008F3E99" w:rsidP="008F3E99">
            <w:r w:rsidRPr="00070623">
              <w:t>符合</w:t>
            </w:r>
          </w:p>
        </w:tc>
      </w:tr>
      <w:tr w:rsidR="008F3E99" w:rsidRPr="00070623" w14:paraId="129B4A1D" w14:textId="77777777" w:rsidTr="008F3E99">
        <w:tc>
          <w:tcPr>
            <w:tcW w:w="2265" w:type="dxa"/>
          </w:tcPr>
          <w:p w14:paraId="79A97F44" w14:textId="77777777" w:rsidR="008F3E99" w:rsidRPr="00070623" w:rsidRDefault="008F3E99" w:rsidP="008F3E99">
            <w:r w:rsidRPr="00070623">
              <w:t>2-4</w:t>
            </w:r>
          </w:p>
        </w:tc>
        <w:tc>
          <w:tcPr>
            <w:tcW w:w="2265" w:type="dxa"/>
          </w:tcPr>
          <w:p w14:paraId="7684545A" w14:textId="77777777" w:rsidR="008F3E99" w:rsidRPr="00070623" w:rsidRDefault="008F3E99" w:rsidP="008F3E99">
            <w:r w:rsidRPr="00070623">
              <w:t>逆向竞拍，对于报价用户，选出报价最低的</w:t>
            </w:r>
            <w:r w:rsidRPr="00070623">
              <w:t>n</w:t>
            </w:r>
            <w:r w:rsidRPr="00070623">
              <w:t>个用户</w:t>
            </w:r>
          </w:p>
        </w:tc>
        <w:tc>
          <w:tcPr>
            <w:tcW w:w="2265" w:type="dxa"/>
          </w:tcPr>
          <w:p w14:paraId="4DA4FC40" w14:textId="77777777" w:rsidR="008F3E99" w:rsidRPr="00070623" w:rsidRDefault="008F3E99" w:rsidP="008F3E99">
            <w:r w:rsidRPr="00070623">
              <w:t>报价截止时根据报价对参与者排序，从小到大输出</w:t>
            </w:r>
            <w:r w:rsidRPr="00070623">
              <w:t>n</w:t>
            </w:r>
            <w:r w:rsidRPr="00070623">
              <w:t>个</w:t>
            </w:r>
            <w:r w:rsidRPr="00070623">
              <w:t>ID</w:t>
            </w:r>
          </w:p>
        </w:tc>
        <w:tc>
          <w:tcPr>
            <w:tcW w:w="2265" w:type="dxa"/>
          </w:tcPr>
          <w:p w14:paraId="4D6E1152" w14:textId="77777777" w:rsidR="008F3E99" w:rsidRPr="00070623" w:rsidRDefault="008F3E99" w:rsidP="008F3E99">
            <w:r w:rsidRPr="00070623">
              <w:t>符合</w:t>
            </w:r>
          </w:p>
        </w:tc>
      </w:tr>
      <w:tr w:rsidR="008F3E99" w:rsidRPr="00070623" w14:paraId="3A0BF924" w14:textId="77777777" w:rsidTr="008F3E99">
        <w:tc>
          <w:tcPr>
            <w:tcW w:w="2265" w:type="dxa"/>
          </w:tcPr>
          <w:p w14:paraId="6A76ED69" w14:textId="77777777" w:rsidR="008F3E99" w:rsidRPr="00070623" w:rsidRDefault="008F3E99" w:rsidP="008F3E99">
            <w:r w:rsidRPr="00070623">
              <w:t>2-6</w:t>
            </w:r>
          </w:p>
        </w:tc>
        <w:tc>
          <w:tcPr>
            <w:tcW w:w="2265" w:type="dxa"/>
          </w:tcPr>
          <w:p w14:paraId="6F7EBBCB" w14:textId="77777777" w:rsidR="008F3E99" w:rsidRPr="00070623" w:rsidRDefault="008F3E99" w:rsidP="008F3E99">
            <w:r w:rsidRPr="00070623">
              <w:t>激励结算</w:t>
            </w:r>
          </w:p>
        </w:tc>
        <w:tc>
          <w:tcPr>
            <w:tcW w:w="2265" w:type="dxa"/>
          </w:tcPr>
          <w:p w14:paraId="6BF7551A" w14:textId="77777777" w:rsidR="008F3E99" w:rsidRPr="00070623" w:rsidRDefault="008F3E99" w:rsidP="008F3E99">
            <w:r w:rsidRPr="00070623">
              <w:t>用户上传感知数据后，根据任务</w:t>
            </w:r>
            <w:r w:rsidRPr="00070623">
              <w:t>ID</w:t>
            </w:r>
            <w:r w:rsidRPr="00070623">
              <w:t>检索任务信息，确认用户有执行任务资格后付给激励报酬</w:t>
            </w:r>
          </w:p>
        </w:tc>
        <w:tc>
          <w:tcPr>
            <w:tcW w:w="2265" w:type="dxa"/>
          </w:tcPr>
          <w:p w14:paraId="0A88B81D" w14:textId="77777777" w:rsidR="008F3E99" w:rsidRPr="00070623" w:rsidRDefault="008F3E99" w:rsidP="008F3E99">
            <w:r w:rsidRPr="00070623">
              <w:t>符合</w:t>
            </w:r>
          </w:p>
        </w:tc>
      </w:tr>
    </w:tbl>
    <w:p w14:paraId="7861B44A" w14:textId="77777777" w:rsidR="008F3E99" w:rsidRPr="00070623" w:rsidRDefault="008F3E99" w:rsidP="008F3E99">
      <w:pPr>
        <w:ind w:firstLine="480"/>
      </w:pPr>
      <w:r w:rsidRPr="00070623">
        <w:t>推送功能</w:t>
      </w:r>
    </w:p>
    <w:p w14:paraId="574E6F65" w14:textId="77777777" w:rsidR="008F3E99" w:rsidRPr="00070623" w:rsidRDefault="008F3E99" w:rsidP="008F3E99">
      <w:pPr>
        <w:ind w:firstLine="480"/>
      </w:pPr>
    </w:p>
    <w:p w14:paraId="771460E9" w14:textId="77777777" w:rsidR="008F3E99" w:rsidRPr="00070623" w:rsidRDefault="008F3E99" w:rsidP="008F3E99">
      <w:pPr>
        <w:ind w:firstLine="480"/>
      </w:pPr>
    </w:p>
    <w:p w14:paraId="63D6C813" w14:textId="77777777" w:rsidR="008F3E99" w:rsidRPr="00070623" w:rsidRDefault="008F3E99" w:rsidP="008F3E99">
      <w:pPr>
        <w:ind w:firstLine="480"/>
      </w:pPr>
    </w:p>
    <w:p w14:paraId="41C65D70" w14:textId="77777777" w:rsidR="008F3E99" w:rsidRPr="00070623" w:rsidRDefault="008F3E99" w:rsidP="008F3E99">
      <w:pPr>
        <w:ind w:firstLine="480"/>
      </w:pPr>
    </w:p>
    <w:tbl>
      <w:tblPr>
        <w:tblW w:w="0" w:type="auto"/>
        <w:tblLook w:val="04A0" w:firstRow="1" w:lastRow="0" w:firstColumn="1" w:lastColumn="0" w:noHBand="0" w:noVBand="1"/>
      </w:tblPr>
      <w:tblGrid>
        <w:gridCol w:w="2236"/>
        <w:gridCol w:w="2235"/>
        <w:gridCol w:w="2240"/>
        <w:gridCol w:w="2235"/>
      </w:tblGrid>
      <w:tr w:rsidR="008F3E99" w:rsidRPr="00070623" w14:paraId="746D516C" w14:textId="77777777" w:rsidTr="008F3E99">
        <w:tc>
          <w:tcPr>
            <w:tcW w:w="2265" w:type="dxa"/>
          </w:tcPr>
          <w:p w14:paraId="71FB7809" w14:textId="77777777" w:rsidR="008F3E99" w:rsidRPr="00070623" w:rsidRDefault="008F3E99" w:rsidP="008F3E99">
            <w:r w:rsidRPr="00070623">
              <w:t>用例编号</w:t>
            </w:r>
          </w:p>
        </w:tc>
        <w:tc>
          <w:tcPr>
            <w:tcW w:w="2265" w:type="dxa"/>
          </w:tcPr>
          <w:p w14:paraId="5738F61E" w14:textId="77777777" w:rsidR="008F3E99" w:rsidRPr="00070623" w:rsidRDefault="008F3E99" w:rsidP="008F3E99">
            <w:r w:rsidRPr="00070623">
              <w:t>测试用例</w:t>
            </w:r>
          </w:p>
        </w:tc>
        <w:tc>
          <w:tcPr>
            <w:tcW w:w="2265" w:type="dxa"/>
          </w:tcPr>
          <w:p w14:paraId="3F46B8B0" w14:textId="77777777" w:rsidR="008F3E99" w:rsidRPr="00070623" w:rsidRDefault="008F3E99" w:rsidP="008F3E99">
            <w:r w:rsidRPr="00070623">
              <w:t>预测结果</w:t>
            </w:r>
          </w:p>
        </w:tc>
        <w:tc>
          <w:tcPr>
            <w:tcW w:w="2265" w:type="dxa"/>
          </w:tcPr>
          <w:p w14:paraId="1727FEF9" w14:textId="77777777" w:rsidR="008F3E99" w:rsidRPr="00070623" w:rsidRDefault="008F3E99" w:rsidP="008F3E99">
            <w:r w:rsidRPr="00070623">
              <w:t>测试结果</w:t>
            </w:r>
          </w:p>
        </w:tc>
      </w:tr>
      <w:tr w:rsidR="008F3E99" w:rsidRPr="00070623" w14:paraId="26D1AE65" w14:textId="77777777" w:rsidTr="008F3E99">
        <w:tc>
          <w:tcPr>
            <w:tcW w:w="2265" w:type="dxa"/>
          </w:tcPr>
          <w:p w14:paraId="20D99A91" w14:textId="77777777" w:rsidR="008F3E99" w:rsidRPr="00070623" w:rsidRDefault="008F3E99" w:rsidP="008F3E99">
            <w:r w:rsidRPr="00070623">
              <w:t>3-1</w:t>
            </w:r>
          </w:p>
        </w:tc>
        <w:tc>
          <w:tcPr>
            <w:tcW w:w="2265" w:type="dxa"/>
          </w:tcPr>
          <w:p w14:paraId="570B69BE" w14:textId="77777777" w:rsidR="008F3E99" w:rsidRPr="00070623" w:rsidRDefault="008F3E99" w:rsidP="008F3E99">
            <w:r w:rsidRPr="00070623">
              <w:t>用户同意推送请求</w:t>
            </w:r>
          </w:p>
        </w:tc>
        <w:tc>
          <w:tcPr>
            <w:tcW w:w="2265" w:type="dxa"/>
          </w:tcPr>
          <w:p w14:paraId="6BE47949" w14:textId="77777777" w:rsidR="008F3E99" w:rsidRPr="00070623" w:rsidRDefault="008F3E99" w:rsidP="008F3E99">
            <w:r w:rsidRPr="00070623">
              <w:t>通过用户</w:t>
            </w:r>
            <w:r w:rsidRPr="00070623">
              <w:t>ID</w:t>
            </w:r>
            <w:r w:rsidRPr="00070623">
              <w:t>可以检索出推送</w:t>
            </w:r>
            <w:r w:rsidRPr="00070623">
              <w:t>token</w:t>
            </w:r>
          </w:p>
        </w:tc>
        <w:tc>
          <w:tcPr>
            <w:tcW w:w="2265" w:type="dxa"/>
          </w:tcPr>
          <w:p w14:paraId="370DC880" w14:textId="77777777" w:rsidR="008F3E99" w:rsidRPr="00070623" w:rsidRDefault="008F3E99" w:rsidP="008F3E99">
            <w:r w:rsidRPr="00070623">
              <w:t>符合</w:t>
            </w:r>
          </w:p>
        </w:tc>
      </w:tr>
      <w:tr w:rsidR="008F3E99" w:rsidRPr="00070623" w14:paraId="62BB4E0E" w14:textId="77777777" w:rsidTr="008F3E99">
        <w:tc>
          <w:tcPr>
            <w:tcW w:w="2265" w:type="dxa"/>
          </w:tcPr>
          <w:p w14:paraId="551C0EA4" w14:textId="77777777" w:rsidR="008F3E99" w:rsidRPr="00070623" w:rsidRDefault="008F3E99" w:rsidP="008F3E99">
            <w:r w:rsidRPr="00070623">
              <w:t>3-2</w:t>
            </w:r>
          </w:p>
        </w:tc>
        <w:tc>
          <w:tcPr>
            <w:tcW w:w="2265" w:type="dxa"/>
          </w:tcPr>
          <w:p w14:paraId="306A7B07" w14:textId="77777777" w:rsidR="008F3E99" w:rsidRPr="00070623" w:rsidRDefault="008F3E99" w:rsidP="008F3E99">
            <w:r w:rsidRPr="00070623">
              <w:t>用户取消推送授权</w:t>
            </w:r>
          </w:p>
        </w:tc>
        <w:tc>
          <w:tcPr>
            <w:tcW w:w="2265" w:type="dxa"/>
          </w:tcPr>
          <w:p w14:paraId="7FFE8006" w14:textId="77777777" w:rsidR="008F3E99" w:rsidRPr="00070623" w:rsidRDefault="008F3E99" w:rsidP="008F3E99">
            <w:r w:rsidRPr="00070623">
              <w:t>通过用户</w:t>
            </w:r>
            <w:r w:rsidRPr="00070623">
              <w:t>ID</w:t>
            </w:r>
            <w:r w:rsidRPr="00070623">
              <w:t>检索推送</w:t>
            </w:r>
            <w:r w:rsidRPr="00070623">
              <w:t>token</w:t>
            </w:r>
            <w:r w:rsidRPr="00070623">
              <w:t>为空</w:t>
            </w:r>
          </w:p>
        </w:tc>
        <w:tc>
          <w:tcPr>
            <w:tcW w:w="2265" w:type="dxa"/>
          </w:tcPr>
          <w:p w14:paraId="61826721" w14:textId="77777777" w:rsidR="008F3E99" w:rsidRPr="00070623" w:rsidRDefault="008F3E99" w:rsidP="008F3E99">
            <w:r w:rsidRPr="00070623">
              <w:t>符合</w:t>
            </w:r>
          </w:p>
        </w:tc>
      </w:tr>
      <w:tr w:rsidR="008F3E99" w:rsidRPr="00070623" w14:paraId="04DE6C45" w14:textId="77777777" w:rsidTr="008F3E99">
        <w:tc>
          <w:tcPr>
            <w:tcW w:w="2265" w:type="dxa"/>
          </w:tcPr>
          <w:p w14:paraId="46AE4C99" w14:textId="77777777" w:rsidR="008F3E99" w:rsidRPr="00070623" w:rsidRDefault="008F3E99" w:rsidP="008F3E99">
            <w:r w:rsidRPr="00070623">
              <w:lastRenderedPageBreak/>
              <w:t>3-3</w:t>
            </w:r>
          </w:p>
        </w:tc>
        <w:tc>
          <w:tcPr>
            <w:tcW w:w="2265" w:type="dxa"/>
          </w:tcPr>
          <w:p w14:paraId="27BD576F" w14:textId="77777777" w:rsidR="008F3E99" w:rsidRPr="00070623" w:rsidRDefault="008F3E99" w:rsidP="008F3E99">
            <w:r w:rsidRPr="00070623">
              <w:t>推送任务消息给用户</w:t>
            </w:r>
          </w:p>
        </w:tc>
        <w:tc>
          <w:tcPr>
            <w:tcW w:w="2265" w:type="dxa"/>
          </w:tcPr>
          <w:p w14:paraId="25D00C9A" w14:textId="77777777" w:rsidR="008F3E99" w:rsidRPr="00070623" w:rsidRDefault="008F3E99" w:rsidP="008F3E99">
            <w:r w:rsidRPr="00070623">
              <w:t>用户手机通知栏收到消息</w:t>
            </w:r>
          </w:p>
        </w:tc>
        <w:tc>
          <w:tcPr>
            <w:tcW w:w="2265" w:type="dxa"/>
          </w:tcPr>
          <w:p w14:paraId="39802A2A" w14:textId="77777777" w:rsidR="008F3E99" w:rsidRPr="00070623" w:rsidRDefault="008F3E99" w:rsidP="008F3E99">
            <w:r w:rsidRPr="00070623">
              <w:t>符合</w:t>
            </w:r>
          </w:p>
        </w:tc>
      </w:tr>
      <w:tr w:rsidR="008F3E99" w:rsidRPr="00070623" w14:paraId="2288AB91" w14:textId="77777777" w:rsidTr="008F3E99">
        <w:tc>
          <w:tcPr>
            <w:tcW w:w="2265" w:type="dxa"/>
          </w:tcPr>
          <w:p w14:paraId="63EC52D4" w14:textId="77777777" w:rsidR="008F3E99" w:rsidRPr="00070623" w:rsidRDefault="008F3E99" w:rsidP="008F3E99">
            <w:r w:rsidRPr="00070623">
              <w:t>3-4</w:t>
            </w:r>
          </w:p>
        </w:tc>
        <w:tc>
          <w:tcPr>
            <w:tcW w:w="2265" w:type="dxa"/>
          </w:tcPr>
          <w:p w14:paraId="7C327EF5" w14:textId="77777777" w:rsidR="008F3E99" w:rsidRPr="00070623" w:rsidRDefault="008F3E99" w:rsidP="008F3E99">
            <w:r w:rsidRPr="00070623">
              <w:t>广播推送消息</w:t>
            </w:r>
          </w:p>
        </w:tc>
        <w:tc>
          <w:tcPr>
            <w:tcW w:w="2265" w:type="dxa"/>
          </w:tcPr>
          <w:p w14:paraId="383D6515" w14:textId="77777777" w:rsidR="008F3E99" w:rsidRPr="00070623" w:rsidRDefault="008F3E99" w:rsidP="008F3E99">
            <w:r w:rsidRPr="00070623">
              <w:t>所有同意推送请求的用户都收到推送消息</w:t>
            </w:r>
          </w:p>
        </w:tc>
        <w:tc>
          <w:tcPr>
            <w:tcW w:w="2265" w:type="dxa"/>
          </w:tcPr>
          <w:p w14:paraId="265B95A5" w14:textId="77777777" w:rsidR="008F3E99" w:rsidRPr="00070623" w:rsidRDefault="008F3E99" w:rsidP="008F3E99">
            <w:r w:rsidRPr="00070623">
              <w:t>符合</w:t>
            </w:r>
          </w:p>
        </w:tc>
      </w:tr>
    </w:tbl>
    <w:p w14:paraId="702A9E3C" w14:textId="77777777" w:rsidR="008F3E99" w:rsidRPr="00070623" w:rsidRDefault="008F3E99" w:rsidP="008F3E99">
      <w:pPr>
        <w:ind w:firstLine="480"/>
      </w:pPr>
      <w:r w:rsidRPr="00070623">
        <w:t>用户系统</w:t>
      </w:r>
    </w:p>
    <w:tbl>
      <w:tblPr>
        <w:tblW w:w="0" w:type="auto"/>
        <w:tblLook w:val="04A0" w:firstRow="1" w:lastRow="0" w:firstColumn="1" w:lastColumn="0" w:noHBand="0" w:noVBand="1"/>
      </w:tblPr>
      <w:tblGrid>
        <w:gridCol w:w="2235"/>
        <w:gridCol w:w="2238"/>
        <w:gridCol w:w="2240"/>
        <w:gridCol w:w="2233"/>
      </w:tblGrid>
      <w:tr w:rsidR="008F3E99" w:rsidRPr="00070623" w14:paraId="4D977D2F" w14:textId="77777777" w:rsidTr="008F3E99">
        <w:tc>
          <w:tcPr>
            <w:tcW w:w="2265" w:type="dxa"/>
          </w:tcPr>
          <w:p w14:paraId="2E05455B" w14:textId="77777777" w:rsidR="008F3E99" w:rsidRPr="00070623" w:rsidRDefault="008F3E99" w:rsidP="008F3E99">
            <w:r w:rsidRPr="00070623">
              <w:t>用例编号</w:t>
            </w:r>
          </w:p>
        </w:tc>
        <w:tc>
          <w:tcPr>
            <w:tcW w:w="2265" w:type="dxa"/>
          </w:tcPr>
          <w:p w14:paraId="1B427AB8" w14:textId="77777777" w:rsidR="008F3E99" w:rsidRPr="00070623" w:rsidRDefault="008F3E99" w:rsidP="008F3E99">
            <w:r w:rsidRPr="00070623">
              <w:t>测试用例</w:t>
            </w:r>
          </w:p>
        </w:tc>
        <w:tc>
          <w:tcPr>
            <w:tcW w:w="2265" w:type="dxa"/>
          </w:tcPr>
          <w:p w14:paraId="606AA355" w14:textId="77777777" w:rsidR="008F3E99" w:rsidRPr="00070623" w:rsidRDefault="008F3E99" w:rsidP="008F3E99">
            <w:r w:rsidRPr="00070623">
              <w:t>预测结果</w:t>
            </w:r>
          </w:p>
        </w:tc>
        <w:tc>
          <w:tcPr>
            <w:tcW w:w="2265" w:type="dxa"/>
          </w:tcPr>
          <w:p w14:paraId="7608E072" w14:textId="77777777" w:rsidR="008F3E99" w:rsidRPr="00070623" w:rsidRDefault="008F3E99" w:rsidP="008F3E99">
            <w:r w:rsidRPr="00070623">
              <w:t>测试结果</w:t>
            </w:r>
          </w:p>
        </w:tc>
      </w:tr>
      <w:tr w:rsidR="008F3E99" w:rsidRPr="00070623" w14:paraId="0CB325B4" w14:textId="77777777" w:rsidTr="008F3E99">
        <w:tc>
          <w:tcPr>
            <w:tcW w:w="2265" w:type="dxa"/>
          </w:tcPr>
          <w:p w14:paraId="47AA5302" w14:textId="77777777" w:rsidR="008F3E99" w:rsidRPr="00070623" w:rsidRDefault="008F3E99" w:rsidP="008F3E99">
            <w:r w:rsidRPr="00070623">
              <w:t>4-1</w:t>
            </w:r>
          </w:p>
        </w:tc>
        <w:tc>
          <w:tcPr>
            <w:tcW w:w="2265" w:type="dxa"/>
          </w:tcPr>
          <w:p w14:paraId="6C3F52E2" w14:textId="77777777" w:rsidR="008F3E99" w:rsidRPr="00070623" w:rsidRDefault="008F3E99" w:rsidP="008F3E99">
            <w:r w:rsidRPr="00070623">
              <w:t>注册</w:t>
            </w:r>
          </w:p>
        </w:tc>
        <w:tc>
          <w:tcPr>
            <w:tcW w:w="2265" w:type="dxa"/>
          </w:tcPr>
          <w:p w14:paraId="545B9C2A" w14:textId="77777777" w:rsidR="008F3E99" w:rsidRPr="00070623" w:rsidRDefault="008F3E99" w:rsidP="008F3E99">
            <w:r w:rsidRPr="00070623">
              <w:t>用户表多一条数据</w:t>
            </w:r>
          </w:p>
        </w:tc>
        <w:tc>
          <w:tcPr>
            <w:tcW w:w="2265" w:type="dxa"/>
          </w:tcPr>
          <w:p w14:paraId="5982DF08" w14:textId="77777777" w:rsidR="008F3E99" w:rsidRPr="00070623" w:rsidRDefault="008F3E99" w:rsidP="008F3E99">
            <w:r w:rsidRPr="00070623">
              <w:t>符合</w:t>
            </w:r>
          </w:p>
        </w:tc>
      </w:tr>
      <w:tr w:rsidR="008F3E99" w:rsidRPr="00070623" w14:paraId="2E8E606B" w14:textId="77777777" w:rsidTr="008F3E99">
        <w:tc>
          <w:tcPr>
            <w:tcW w:w="2265" w:type="dxa"/>
          </w:tcPr>
          <w:p w14:paraId="4FBA1E2A" w14:textId="77777777" w:rsidR="008F3E99" w:rsidRPr="00070623" w:rsidRDefault="008F3E99" w:rsidP="008F3E99">
            <w:r w:rsidRPr="00070623">
              <w:t>4-2</w:t>
            </w:r>
          </w:p>
        </w:tc>
        <w:tc>
          <w:tcPr>
            <w:tcW w:w="2265" w:type="dxa"/>
          </w:tcPr>
          <w:p w14:paraId="32241ECE" w14:textId="77777777" w:rsidR="008F3E99" w:rsidRPr="00070623" w:rsidRDefault="008F3E99" w:rsidP="008F3E99">
            <w:r w:rsidRPr="00070623">
              <w:t>登录</w:t>
            </w:r>
          </w:p>
        </w:tc>
        <w:tc>
          <w:tcPr>
            <w:tcW w:w="2265" w:type="dxa"/>
          </w:tcPr>
          <w:p w14:paraId="2EBE8DBE" w14:textId="77777777" w:rsidR="008F3E99" w:rsidRPr="00070623" w:rsidRDefault="008F3E99" w:rsidP="008F3E99">
            <w:r w:rsidRPr="00070623">
              <w:t>返回</w:t>
            </w:r>
            <w:r w:rsidRPr="00070623">
              <w:t>token</w:t>
            </w:r>
            <w:r w:rsidRPr="00070623">
              <w:t>给用户</w:t>
            </w:r>
          </w:p>
        </w:tc>
        <w:tc>
          <w:tcPr>
            <w:tcW w:w="2265" w:type="dxa"/>
          </w:tcPr>
          <w:p w14:paraId="5F5081BF" w14:textId="77777777" w:rsidR="008F3E99" w:rsidRPr="00070623" w:rsidRDefault="008F3E99" w:rsidP="008F3E99">
            <w:r w:rsidRPr="00070623">
              <w:t>符合</w:t>
            </w:r>
          </w:p>
        </w:tc>
      </w:tr>
      <w:tr w:rsidR="008F3E99" w:rsidRPr="00070623" w14:paraId="4A33EC0D" w14:textId="77777777" w:rsidTr="008F3E99">
        <w:tc>
          <w:tcPr>
            <w:tcW w:w="2265" w:type="dxa"/>
          </w:tcPr>
          <w:p w14:paraId="2715AF28" w14:textId="77777777" w:rsidR="008F3E99" w:rsidRPr="00070623" w:rsidRDefault="008F3E99" w:rsidP="008F3E99">
            <w:r w:rsidRPr="00070623">
              <w:t>4-3</w:t>
            </w:r>
          </w:p>
        </w:tc>
        <w:tc>
          <w:tcPr>
            <w:tcW w:w="2265" w:type="dxa"/>
          </w:tcPr>
          <w:p w14:paraId="05ED538C" w14:textId="77777777" w:rsidR="008F3E99" w:rsidRPr="00070623" w:rsidRDefault="008F3E99" w:rsidP="008F3E99">
            <w:r w:rsidRPr="00070623">
              <w:t>上传（更新）推送</w:t>
            </w:r>
            <w:r w:rsidRPr="00070623">
              <w:t>token</w:t>
            </w:r>
          </w:p>
        </w:tc>
        <w:tc>
          <w:tcPr>
            <w:tcW w:w="2265" w:type="dxa"/>
          </w:tcPr>
          <w:p w14:paraId="7CAAD64E" w14:textId="77777777" w:rsidR="008F3E99" w:rsidRPr="00070623" w:rsidRDefault="008F3E99" w:rsidP="008F3E99">
            <w:r w:rsidRPr="00070623">
              <w:t>可以通过</w:t>
            </w:r>
            <w:r w:rsidRPr="00070623">
              <w:t>userID</w:t>
            </w:r>
            <w:r w:rsidRPr="00070623">
              <w:t>检索推送</w:t>
            </w:r>
            <w:r w:rsidRPr="00070623">
              <w:t>token</w:t>
            </w:r>
          </w:p>
        </w:tc>
        <w:tc>
          <w:tcPr>
            <w:tcW w:w="2265" w:type="dxa"/>
          </w:tcPr>
          <w:p w14:paraId="40EC743C" w14:textId="77777777" w:rsidR="008F3E99" w:rsidRPr="00070623" w:rsidRDefault="008F3E99" w:rsidP="008F3E99">
            <w:r w:rsidRPr="00070623">
              <w:t>符合</w:t>
            </w:r>
          </w:p>
        </w:tc>
      </w:tr>
      <w:tr w:rsidR="008F3E99" w:rsidRPr="00070623" w14:paraId="54FB425E" w14:textId="77777777" w:rsidTr="008F3E99">
        <w:tc>
          <w:tcPr>
            <w:tcW w:w="2265" w:type="dxa"/>
          </w:tcPr>
          <w:p w14:paraId="44F388C9" w14:textId="77777777" w:rsidR="008F3E99" w:rsidRPr="00070623" w:rsidRDefault="008F3E99" w:rsidP="008F3E99">
            <w:r w:rsidRPr="00070623">
              <w:t>4-4</w:t>
            </w:r>
          </w:p>
        </w:tc>
        <w:tc>
          <w:tcPr>
            <w:tcW w:w="2265" w:type="dxa"/>
          </w:tcPr>
          <w:p w14:paraId="4DD36D99" w14:textId="77777777" w:rsidR="008F3E99" w:rsidRPr="00070623" w:rsidRDefault="008F3E99" w:rsidP="008F3E99">
            <w:r w:rsidRPr="00070623">
              <w:t>查看任务信息</w:t>
            </w:r>
          </w:p>
        </w:tc>
        <w:tc>
          <w:tcPr>
            <w:tcW w:w="2265" w:type="dxa"/>
          </w:tcPr>
          <w:p w14:paraId="4320539C" w14:textId="77777777" w:rsidR="008F3E99" w:rsidRPr="00070623" w:rsidRDefault="008F3E99" w:rsidP="008F3E99">
            <w:r w:rsidRPr="00070623">
              <w:t>分类显示参与者正在执行、已完成的各项任务</w:t>
            </w:r>
          </w:p>
        </w:tc>
        <w:tc>
          <w:tcPr>
            <w:tcW w:w="2265" w:type="dxa"/>
          </w:tcPr>
          <w:p w14:paraId="4A345705" w14:textId="77777777" w:rsidR="008F3E99" w:rsidRPr="00070623" w:rsidRDefault="008F3E99" w:rsidP="008F3E99">
            <w:r w:rsidRPr="00070623">
              <w:t>符合</w:t>
            </w:r>
          </w:p>
        </w:tc>
      </w:tr>
      <w:tr w:rsidR="008F3E99" w:rsidRPr="00070623" w14:paraId="37E0E86A" w14:textId="77777777" w:rsidTr="008F3E99">
        <w:tc>
          <w:tcPr>
            <w:tcW w:w="2265" w:type="dxa"/>
          </w:tcPr>
          <w:p w14:paraId="462DEB09" w14:textId="77777777" w:rsidR="008F3E99" w:rsidRPr="00070623" w:rsidRDefault="008F3E99" w:rsidP="008F3E99">
            <w:r w:rsidRPr="00070623">
              <w:t>4-6</w:t>
            </w:r>
          </w:p>
        </w:tc>
        <w:tc>
          <w:tcPr>
            <w:tcW w:w="2265" w:type="dxa"/>
          </w:tcPr>
          <w:p w14:paraId="6A9E9EC5" w14:textId="77777777" w:rsidR="008F3E99" w:rsidRPr="00070623" w:rsidRDefault="008F3E99" w:rsidP="008F3E99">
            <w:r w:rsidRPr="00070623">
              <w:t>查看激励金额</w:t>
            </w:r>
          </w:p>
        </w:tc>
        <w:tc>
          <w:tcPr>
            <w:tcW w:w="2265" w:type="dxa"/>
          </w:tcPr>
          <w:p w14:paraId="623DD7FC" w14:textId="77777777" w:rsidR="008F3E99" w:rsidRPr="00070623" w:rsidRDefault="008F3E99" w:rsidP="008F3E99">
            <w:r w:rsidRPr="00070623">
              <w:t>显示已获得的激励金额数字</w:t>
            </w:r>
          </w:p>
        </w:tc>
        <w:tc>
          <w:tcPr>
            <w:tcW w:w="2265" w:type="dxa"/>
          </w:tcPr>
          <w:p w14:paraId="7993D861" w14:textId="77777777" w:rsidR="008F3E99" w:rsidRPr="00070623" w:rsidRDefault="008F3E99" w:rsidP="008F3E99">
            <w:r w:rsidRPr="00070623">
              <w:t>符合</w:t>
            </w:r>
          </w:p>
        </w:tc>
      </w:tr>
    </w:tbl>
    <w:p w14:paraId="4A4108FE" w14:textId="77777777" w:rsidR="008F3E99" w:rsidRPr="00070623" w:rsidRDefault="008F3E99" w:rsidP="008F3E99">
      <w:pPr>
        <w:ind w:firstLine="480"/>
      </w:pPr>
    </w:p>
    <w:p w14:paraId="3C02D3FC" w14:textId="457105C2" w:rsidR="00BA76AB" w:rsidRDefault="00BA76AB">
      <w:pPr>
        <w:widowControl/>
        <w:spacing w:line="240" w:lineRule="auto"/>
        <w:jc w:val="left"/>
      </w:pPr>
      <w:r>
        <w:br w:type="page"/>
      </w:r>
    </w:p>
    <w:p w14:paraId="1BF6CE1A" w14:textId="77777777" w:rsidR="008F3E99" w:rsidRPr="00070623" w:rsidRDefault="008F3E99" w:rsidP="008F3E99">
      <w:pPr>
        <w:ind w:firstLine="480"/>
      </w:pPr>
    </w:p>
    <w:p w14:paraId="22AE45E9" w14:textId="49E1F030" w:rsidR="008F3E99" w:rsidRPr="00070623" w:rsidRDefault="008F3E99" w:rsidP="0057627B">
      <w:pPr>
        <w:pStyle w:val="1"/>
        <w:spacing w:afterLines="200" w:after="652"/>
        <w:ind w:right="240" w:firstLine="0"/>
        <w:rPr>
          <w:b/>
          <w:sz w:val="24"/>
          <w:szCs w:val="24"/>
        </w:rPr>
      </w:pPr>
      <w:bookmarkStart w:id="1176" w:name="_Toc318634180"/>
      <w:bookmarkStart w:id="1177" w:name="_Toc406434146"/>
      <w:bookmarkStart w:id="1178" w:name="_Toc406512598"/>
      <w:bookmarkStart w:id="1179" w:name="_Toc440316315"/>
      <w:r w:rsidRPr="00070623">
        <w:rPr>
          <w:sz w:val="24"/>
          <w:szCs w:val="24"/>
        </w:rPr>
        <w:t>总结与展望</w:t>
      </w:r>
      <w:bookmarkStart w:id="1180" w:name="_Toc375340549"/>
      <w:bookmarkStart w:id="1181" w:name="_Toc375381848"/>
      <w:bookmarkStart w:id="1182" w:name="_Toc375387204"/>
      <w:bookmarkStart w:id="1183" w:name="_Toc375391343"/>
      <w:bookmarkStart w:id="1184" w:name="_Toc375391433"/>
      <w:bookmarkStart w:id="1185" w:name="_Toc375393108"/>
      <w:bookmarkStart w:id="1186" w:name="_Toc375412208"/>
      <w:bookmarkStart w:id="1187" w:name="_Toc375412296"/>
      <w:bookmarkStart w:id="1188" w:name="_Toc375412676"/>
      <w:bookmarkStart w:id="1189" w:name="_Toc375423819"/>
      <w:bookmarkStart w:id="1190" w:name="_Toc375578260"/>
      <w:bookmarkStart w:id="1191" w:name="_Toc375769738"/>
      <w:bookmarkStart w:id="1192" w:name="_Toc375770090"/>
      <w:bookmarkStart w:id="1193" w:name="_Toc375770347"/>
      <w:bookmarkStart w:id="1194" w:name="_Toc376006522"/>
      <w:bookmarkStart w:id="1195" w:name="_Toc376024853"/>
      <w:bookmarkStart w:id="1196" w:name="_Toc405321003"/>
      <w:bookmarkStart w:id="1197" w:name="_Toc405930041"/>
      <w:bookmarkStart w:id="1198" w:name="_Toc405982976"/>
      <w:bookmarkStart w:id="1199" w:name="_Toc406252794"/>
      <w:bookmarkStart w:id="1200" w:name="_Toc406343929"/>
      <w:bookmarkStart w:id="1201" w:name="_Toc406434147"/>
      <w:bookmarkStart w:id="1202" w:name="_Toc406512599"/>
      <w:bookmarkStart w:id="1203" w:name="_Toc406514517"/>
      <w:bookmarkStart w:id="1204" w:name="_Toc406514604"/>
      <w:bookmarkStart w:id="1205" w:name="_Toc406514694"/>
      <w:bookmarkStart w:id="1206" w:name="_Toc406514782"/>
      <w:bookmarkStart w:id="1207" w:name="_Toc406514870"/>
      <w:bookmarkStart w:id="1208" w:name="_Toc406946279"/>
      <w:bookmarkStart w:id="1209" w:name="_Toc406959398"/>
      <w:bookmarkStart w:id="1210" w:name="_Toc406959485"/>
      <w:bookmarkStart w:id="1211" w:name="_Toc407474125"/>
      <w:bookmarkStart w:id="1212" w:name="_Toc407479313"/>
      <w:bookmarkStart w:id="1213" w:name="_Toc407526898"/>
      <w:bookmarkStart w:id="1214" w:name="_Toc407650737"/>
      <w:bookmarkStart w:id="1215" w:name="_Toc408404129"/>
      <w:bookmarkStart w:id="1216" w:name="_Toc437364350"/>
      <w:bookmarkStart w:id="1217" w:name="_Toc437960226"/>
      <w:bookmarkStart w:id="1218" w:name="_Toc437960444"/>
      <w:bookmarkStart w:id="1219" w:name="_Toc437960518"/>
      <w:bookmarkStart w:id="1220" w:name="_Toc437961704"/>
      <w:bookmarkStart w:id="1221" w:name="_Toc438026029"/>
      <w:bookmarkStart w:id="1222" w:name="_Toc438047597"/>
      <w:bookmarkStart w:id="1223" w:name="_Toc438205194"/>
      <w:bookmarkStart w:id="1224" w:name="_Toc439577411"/>
      <w:bookmarkStart w:id="1225" w:name="_Toc439577539"/>
      <w:bookmarkStart w:id="1226" w:name="_Toc440012441"/>
      <w:bookmarkEnd w:id="930"/>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p>
    <w:p w14:paraId="12BCD33D" w14:textId="77777777" w:rsidR="008F3E99" w:rsidRPr="00070623" w:rsidRDefault="008F3E99" w:rsidP="0057627B">
      <w:pPr>
        <w:pStyle w:val="2"/>
        <w:rPr>
          <w:rFonts w:ascii="Times New Roman" w:hAnsi="Times New Roman"/>
          <w:sz w:val="24"/>
          <w:szCs w:val="24"/>
        </w:rPr>
      </w:pPr>
      <w:bookmarkStart w:id="1227" w:name="_Toc406434148"/>
      <w:bookmarkStart w:id="1228" w:name="_Toc406512600"/>
      <w:bookmarkStart w:id="1229" w:name="_Toc440316316"/>
      <w:r w:rsidRPr="00070623">
        <w:rPr>
          <w:rFonts w:ascii="Times New Roman" w:hAnsi="Times New Roman"/>
          <w:sz w:val="24"/>
          <w:szCs w:val="24"/>
        </w:rPr>
        <w:t>工作总结</w:t>
      </w:r>
      <w:bookmarkEnd w:id="1227"/>
      <w:bookmarkEnd w:id="1228"/>
      <w:bookmarkEnd w:id="1229"/>
    </w:p>
    <w:p w14:paraId="71008B99" w14:textId="77777777" w:rsidR="008F3E99" w:rsidRPr="00070623" w:rsidRDefault="008F3E99" w:rsidP="008A0DCD">
      <w:pPr>
        <w:pStyle w:val="afe"/>
      </w:pPr>
      <w:r w:rsidRPr="00070623">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性参与式感知数据收集平台上，实现了最基本的任务发布和激励机制的加入，对论文中的激励机制提出设计方案。</w:t>
      </w:r>
    </w:p>
    <w:p w14:paraId="3CF84E84" w14:textId="77777777" w:rsidR="008F3E99" w:rsidRPr="00070623" w:rsidRDefault="008F3E99" w:rsidP="008A0DCD">
      <w:pPr>
        <w:pStyle w:val="afe"/>
      </w:pPr>
      <w:r w:rsidRPr="00070623">
        <w:t>论文首先对现有参与式感知环境下的激励机制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1CE8E104" w14:textId="77777777" w:rsidR="008F3E99" w:rsidRPr="00070623" w:rsidRDefault="008F3E99" w:rsidP="008F3E99">
      <w:pPr>
        <w:ind w:firstLine="480"/>
      </w:pPr>
    </w:p>
    <w:p w14:paraId="2D0D1FBC" w14:textId="77777777" w:rsidR="008F3E99" w:rsidRPr="00070623" w:rsidRDefault="008F3E99" w:rsidP="0057627B">
      <w:pPr>
        <w:pStyle w:val="2"/>
        <w:rPr>
          <w:rFonts w:ascii="Times New Roman" w:hAnsi="Times New Roman"/>
          <w:sz w:val="24"/>
          <w:szCs w:val="24"/>
        </w:rPr>
      </w:pPr>
      <w:bookmarkStart w:id="1230" w:name="_Toc406434149"/>
      <w:bookmarkStart w:id="1231" w:name="_Toc406512601"/>
      <w:bookmarkStart w:id="1232" w:name="_Toc440316317"/>
      <w:r w:rsidRPr="00070623">
        <w:rPr>
          <w:rFonts w:ascii="Times New Roman" w:hAnsi="Times New Roman"/>
          <w:sz w:val="24"/>
          <w:szCs w:val="24"/>
        </w:rPr>
        <w:t>工作展望</w:t>
      </w:r>
      <w:bookmarkEnd w:id="1230"/>
      <w:bookmarkEnd w:id="1231"/>
      <w:bookmarkEnd w:id="1232"/>
    </w:p>
    <w:p w14:paraId="6B873B7F" w14:textId="77777777" w:rsidR="008F3E99" w:rsidRPr="00070623" w:rsidRDefault="008F3E99" w:rsidP="008A0DCD">
      <w:pPr>
        <w:pStyle w:val="afe"/>
      </w:pPr>
      <w:r w:rsidRPr="00070623">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参与式感知不同于任务分发平台（例如亚马逊</w:t>
      </w:r>
      <w:r w:rsidRPr="00070623">
        <w:t>MTurk</w:t>
      </w:r>
      <w:r w:rsidRPr="00070623">
        <w:t>平台），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3E026CED" w14:textId="77777777" w:rsidR="008F3E99" w:rsidRPr="00070623" w:rsidRDefault="008F3E99" w:rsidP="008A0DCD">
      <w:pPr>
        <w:pStyle w:val="afe"/>
      </w:pPr>
      <w:r w:rsidRPr="00070623">
        <w:t>在平台的激励机制实现上，目前竞价时只有在截止时间到达才揭晓结果，可以</w:t>
      </w:r>
      <w:r w:rsidRPr="00070623">
        <w:lastRenderedPageBreak/>
        <w:t>基于即时通信的协议做成博弈性质的逆向竞拍，增强互动性；对于一些实时任务，目前采用轮训的方式发现任务，可以改成注册回调的方式减小开销。</w:t>
      </w:r>
    </w:p>
    <w:p w14:paraId="7E198840" w14:textId="77777777" w:rsidR="008F3E99" w:rsidRPr="00070623" w:rsidRDefault="008F3E99" w:rsidP="008F3E99">
      <w:pPr>
        <w:widowControl/>
        <w:spacing w:line="240" w:lineRule="auto"/>
        <w:ind w:firstLine="420"/>
        <w:jc w:val="left"/>
      </w:pPr>
    </w:p>
    <w:p w14:paraId="348CFC62" w14:textId="66B4A115" w:rsidR="008F3E99" w:rsidRPr="00070623" w:rsidRDefault="008F3E99" w:rsidP="0057627B">
      <w:pPr>
        <w:pStyle w:val="2"/>
        <w:rPr>
          <w:rFonts w:ascii="Times New Roman" w:hAnsi="Times New Roman"/>
          <w:sz w:val="24"/>
          <w:szCs w:val="24"/>
        </w:rPr>
      </w:pPr>
      <w:bookmarkStart w:id="1233" w:name="_Toc256242128"/>
      <w:bookmarkStart w:id="1234" w:name="_Toc256242226"/>
      <w:bookmarkStart w:id="1235" w:name="_Toc287812725"/>
      <w:bookmarkStart w:id="1236" w:name="_Toc318634184"/>
      <w:bookmarkStart w:id="1237" w:name="_Toc406434150"/>
      <w:bookmarkStart w:id="1238" w:name="_Toc406512602"/>
      <w:bookmarkStart w:id="1239" w:name="_Toc440316318"/>
      <w:r w:rsidRPr="00070623">
        <w:rPr>
          <w:rFonts w:ascii="Times New Roman" w:hAnsi="Times New Roman"/>
          <w:sz w:val="24"/>
          <w:szCs w:val="24"/>
        </w:rPr>
        <w:t>研究生期间主要工作</w:t>
      </w:r>
      <w:bookmarkEnd w:id="1239"/>
    </w:p>
    <w:p w14:paraId="1328467C" w14:textId="77777777" w:rsidR="0057627B" w:rsidRPr="00070623" w:rsidRDefault="0057627B" w:rsidP="008F3E99">
      <w:pPr>
        <w:ind w:firstLine="480"/>
        <w:sectPr w:rsidR="0057627B" w:rsidRPr="00070623" w:rsidSect="00847A8F">
          <w:pgSz w:w="11906" w:h="16838"/>
          <w:pgMar w:top="1440" w:right="1588" w:bottom="1440" w:left="1588" w:header="851" w:footer="992" w:gutter="0"/>
          <w:cols w:space="720"/>
          <w:docGrid w:type="lines" w:linePitch="326"/>
        </w:sectPr>
      </w:pPr>
    </w:p>
    <w:p w14:paraId="636C8D2D" w14:textId="77777777" w:rsidR="008F3E99" w:rsidRPr="00070623" w:rsidRDefault="008F3E99" w:rsidP="0057627B">
      <w:pPr>
        <w:pStyle w:val="1"/>
        <w:numPr>
          <w:ilvl w:val="0"/>
          <w:numId w:val="0"/>
        </w:numPr>
        <w:spacing w:afterLines="100" w:after="326"/>
        <w:ind w:left="432" w:right="240" w:hanging="432"/>
        <w:rPr>
          <w:b/>
          <w:sz w:val="24"/>
          <w:szCs w:val="24"/>
        </w:rPr>
      </w:pPr>
      <w:bookmarkStart w:id="1240" w:name="_Toc440316319"/>
      <w:r w:rsidRPr="00070623">
        <w:rPr>
          <w:sz w:val="24"/>
          <w:szCs w:val="24"/>
        </w:rPr>
        <w:lastRenderedPageBreak/>
        <w:t>参考文献</w:t>
      </w:r>
      <w:bookmarkEnd w:id="1233"/>
      <w:bookmarkEnd w:id="1234"/>
      <w:bookmarkEnd w:id="1235"/>
      <w:bookmarkEnd w:id="1236"/>
      <w:bookmarkEnd w:id="1237"/>
      <w:bookmarkEnd w:id="1238"/>
      <w:bookmarkEnd w:id="1240"/>
    </w:p>
    <w:p w14:paraId="5670D455"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Statistics I T U. The world in 2014: ICT facts and figures[J]. 2015.</w:t>
      </w:r>
    </w:p>
    <w:p w14:paraId="418EAAAE"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Burke J A, Estrin D, Hansen M, et al. Participatory sensing[J]. Center for Embedded Network Sensing, 2006.</w:t>
      </w:r>
    </w:p>
    <w:p w14:paraId="19369AF9"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Campbell A T, Eisenman S B, Lane N D, et al. People-centric urban sensing[C]//Proceedings of the 2nd annual international workshop on Wireless internet. ACM, 2006: 18.</w:t>
      </w:r>
    </w:p>
    <w:p w14:paraId="5EE3FA0D" w14:textId="77777777" w:rsidR="008F3E99" w:rsidRPr="00070623" w:rsidRDefault="008F3E99" w:rsidP="008A0DCD">
      <w:pPr>
        <w:pStyle w:val="aff"/>
        <w:numPr>
          <w:ilvl w:val="0"/>
          <w:numId w:val="12"/>
        </w:numPr>
        <w:spacing w:before="0" w:after="0" w:line="288" w:lineRule="auto"/>
        <w:ind w:firstLineChars="0"/>
        <w:rPr>
          <w:szCs w:val="24"/>
        </w:rPr>
      </w:pPr>
      <w:r w:rsidRPr="00070623">
        <w:rPr>
          <w:szCs w:val="24"/>
        </w:rPr>
        <w:t>Kanhere S S. Participatory sensing: Crowdsourcing data from mobile smartphones in urban spaces[C]//Mobile Data Management (MDM), 2011 12th IEEE International Conference on. IEEE, 2011, 2: 3-6.</w:t>
      </w:r>
    </w:p>
    <w:p w14:paraId="6AFCBC61"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王慧贤</w:t>
      </w:r>
      <w:r w:rsidRPr="00070623">
        <w:rPr>
          <w:szCs w:val="24"/>
        </w:rPr>
        <w:t xml:space="preserve">. </w:t>
      </w:r>
      <w:r w:rsidRPr="00070623">
        <w:rPr>
          <w:szCs w:val="24"/>
        </w:rPr>
        <w:t>社交网络媒体平台用户参与激励机制研究</w:t>
      </w:r>
      <w:r w:rsidRPr="00070623">
        <w:rPr>
          <w:szCs w:val="24"/>
        </w:rPr>
        <w:t xml:space="preserve">[D]. </w:t>
      </w:r>
      <w:r w:rsidRPr="00070623">
        <w:rPr>
          <w:szCs w:val="24"/>
        </w:rPr>
        <w:t>北京邮电大学</w:t>
      </w:r>
      <w:r w:rsidRPr="00070623">
        <w:rPr>
          <w:szCs w:val="24"/>
        </w:rPr>
        <w:t>, 2013.</w:t>
      </w:r>
    </w:p>
    <w:p w14:paraId="7CD3D882"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Reddy S, Estrin D, Hansen M, et al. Examining micro-payments for participatory sensing data collections[C]//Proceedings of the 12th ACM international conference on Ubiquitous computing. ACM, 2010: 33-36.</w:t>
      </w:r>
    </w:p>
    <w:p w14:paraId="6625FC6B"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Mukherjee T, Chander D, Mondal A, et al. CityZen: A cost-effective city management system with incentive-driven resident engagement[C]//Mobile Data Management (MDM), 2014 IEEE 15th International Conference on. IEEE, 2014, 1: 289-296.</w:t>
      </w:r>
    </w:p>
    <w:p w14:paraId="5A518530"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Yang D, Xue G, Fang X, et al. Crowdsourcing to smartphones: incentive mechanism design for mobile phone sensing[C]//Proceedings of the 18th annual international conference on Mobile computing and networking. ACM, 2012: 173-184.</w:t>
      </w:r>
    </w:p>
    <w:p w14:paraId="046F66FF"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 xml:space="preserve">Lee J S, Hoh B. Sell your experiences: a market mechanism based incentive for participatory sensing[C]//Pervasive Computing and Communications (PerCom), 2010 IEEE International Conference on. IEEE, 2010: 60-68. </w:t>
      </w:r>
    </w:p>
    <w:p w14:paraId="40CEEEF9"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Dong Zhao; Xiang-Yang Li; Huadong Ma, "How to crowdsource tasks truthfully without sacrificing utility: Online incentive mechanisms with budget constraint," Proceedings of INFOCOM'14,  IEEE , 2014 </w:t>
      </w:r>
    </w:p>
    <w:p w14:paraId="5DB291FC" w14:textId="77777777" w:rsidR="008F3E99" w:rsidRPr="00070623" w:rsidRDefault="008F3E99" w:rsidP="008A0DCD">
      <w:pPr>
        <w:pStyle w:val="aff"/>
        <w:numPr>
          <w:ilvl w:val="0"/>
          <w:numId w:val="12"/>
        </w:numPr>
        <w:spacing w:before="0" w:after="0" w:line="400" w:lineRule="exact"/>
        <w:ind w:firstLineChars="0"/>
        <w:rPr>
          <w:szCs w:val="24"/>
        </w:rPr>
      </w:pPr>
      <w:r w:rsidRPr="00070623">
        <w:rPr>
          <w:szCs w:val="24"/>
        </w:rPr>
        <w:t>Jaimes L G, Vergara-Laurens I, Labrador M A. A location-based incentive mechanism for participatory sensing systems with budget constraints[C]//Pervasive Computing and Communications (PerCom), 2012 IEEE International Conference on. IEEE, 2012: 103-108.</w:t>
      </w:r>
    </w:p>
    <w:p w14:paraId="26974DFC" w14:textId="77777777" w:rsidR="008F3E99" w:rsidRPr="00070623" w:rsidRDefault="008F3E99" w:rsidP="008A0DCD">
      <w:pPr>
        <w:pStyle w:val="aff"/>
        <w:numPr>
          <w:ilvl w:val="0"/>
          <w:numId w:val="12"/>
        </w:numPr>
        <w:spacing w:before="0" w:after="0" w:line="400" w:lineRule="exact"/>
        <w:ind w:firstLineChars="0"/>
        <w:rPr>
          <w:szCs w:val="24"/>
        </w:rPr>
      </w:pPr>
    </w:p>
    <w:p w14:paraId="7099E65A" w14:textId="12DDF72B" w:rsidR="008F3E99" w:rsidRPr="00070623" w:rsidRDefault="008F3E99" w:rsidP="0057627B">
      <w:pPr>
        <w:pStyle w:val="1"/>
        <w:numPr>
          <w:ilvl w:val="0"/>
          <w:numId w:val="0"/>
        </w:numPr>
        <w:ind w:left="432" w:right="240"/>
        <w:rPr>
          <w:sz w:val="24"/>
          <w:szCs w:val="24"/>
        </w:rPr>
      </w:pPr>
      <w:bookmarkStart w:id="1241" w:name="_Toc406434151"/>
      <w:bookmarkStart w:id="1242" w:name="_Toc406512603"/>
      <w:bookmarkStart w:id="1243" w:name="_Toc440316320"/>
      <w:r w:rsidRPr="00070623">
        <w:rPr>
          <w:sz w:val="24"/>
          <w:szCs w:val="24"/>
        </w:rPr>
        <w:lastRenderedPageBreak/>
        <w:t>致谢</w:t>
      </w:r>
      <w:bookmarkEnd w:id="1241"/>
      <w:bookmarkEnd w:id="1242"/>
      <w:bookmarkEnd w:id="1243"/>
    </w:p>
    <w:p w14:paraId="5B271144" w14:textId="77777777" w:rsidR="008F3E99" w:rsidRPr="00070623" w:rsidRDefault="008F3E99" w:rsidP="008A0DCD">
      <w:pPr>
        <w:pStyle w:val="afe"/>
      </w:pPr>
      <w:r w:rsidRPr="00070623">
        <w:t>感谢王文东老师，作为我的项目指导老师，每一次例会都给出及时的指导，为项目的顺利推进把好关；在实习和找工作期间，充分理解同学们的想法，给予了理解和关心；最后的论文撰写过程中，王老师不顾自己的工作繁忙，抽出休息时间为我们指导论文结构和内容。您在我的学业和生活中都给予了指导和帮助，作为学生表达最真挚的感谢。</w:t>
      </w:r>
    </w:p>
    <w:p w14:paraId="04CE403D" w14:textId="77777777" w:rsidR="008F3E99" w:rsidRPr="00070623" w:rsidRDefault="008F3E99" w:rsidP="008A0DCD">
      <w:pPr>
        <w:pStyle w:val="afe"/>
      </w:pPr>
      <w:r w:rsidRPr="00070623">
        <w:t>感谢龚向阳老师，您通过了我的研究生复试环节，使我有机会继续学习深造。您渊博的学识，严谨的治学态度，是我学习的榜样。</w:t>
      </w:r>
    </w:p>
    <w:p w14:paraId="7783122A" w14:textId="77777777" w:rsidR="008F3E99" w:rsidRPr="00070623" w:rsidRDefault="008F3E99" w:rsidP="008A0DCD">
      <w:pPr>
        <w:pStyle w:val="afe"/>
      </w:pPr>
      <w:r w:rsidRPr="00070623">
        <w:t>感谢阙喜戎老师，您是我们日常问题的解决者，我们有麻烦了都会找您，同时论文各个阶段的环节都是阙老师指导，感谢您的付出。</w:t>
      </w:r>
    </w:p>
    <w:p w14:paraId="7A5CC353" w14:textId="77777777" w:rsidR="008F3E99" w:rsidRPr="00070623" w:rsidRDefault="008F3E99" w:rsidP="008A0DCD">
      <w:pPr>
        <w:pStyle w:val="afe"/>
      </w:pPr>
      <w:r w:rsidRPr="00070623">
        <w:t>感谢我的家人，爸爸、妈妈、哥哥、姐姐，你们的支持让我心无旁骛的学习，今天毕业在即，感谢你们的给的温暖。</w:t>
      </w:r>
    </w:p>
    <w:p w14:paraId="53BE40E9" w14:textId="77777777" w:rsidR="008F3E99" w:rsidRPr="00070623" w:rsidRDefault="008F3E99" w:rsidP="008A0DCD">
      <w:pPr>
        <w:pStyle w:val="afe"/>
      </w:pPr>
      <w:r w:rsidRPr="00070623">
        <w:t>感谢师兄师姐的指导，从你们手中接过参与式感知平台工程，经过耐心指导，从熟悉代码到可以开发新功能，薪火相传，感谢你们。</w:t>
      </w:r>
    </w:p>
    <w:p w14:paraId="44CD0AED" w14:textId="77777777" w:rsidR="008F3E99" w:rsidRPr="00070623" w:rsidRDefault="008F3E99" w:rsidP="008A0DCD">
      <w:pPr>
        <w:pStyle w:val="afe"/>
      </w:pPr>
      <w:r w:rsidRPr="00070623">
        <w:t>感谢参与式感知项目组三位同学，冯云、寇秦荔和杨婷婷（按例会发言顺序），有凌晨联调程序的苦，也有聚餐庆祝项目进展的开心，是同学更是好朋友，同甘共苦，巾帼不让须眉，感谢你们。</w:t>
      </w:r>
    </w:p>
    <w:p w14:paraId="09290F9A" w14:textId="77777777" w:rsidR="008F3E99" w:rsidRPr="00070623" w:rsidRDefault="008F3E99" w:rsidP="008A0DCD">
      <w:pPr>
        <w:pStyle w:val="afe"/>
      </w:pPr>
      <w:r w:rsidRPr="00070623">
        <w:t>感谢师弟师妹交接任务的认真负责，虚心好学，感谢你们的传承，项目靠你们了。</w:t>
      </w:r>
    </w:p>
    <w:p w14:paraId="074830D6" w14:textId="77777777" w:rsidR="008F3E99" w:rsidRPr="00070623" w:rsidRDefault="008F3E99" w:rsidP="008A0DCD">
      <w:pPr>
        <w:pStyle w:val="afe"/>
      </w:pPr>
      <w:r w:rsidRPr="00070623">
        <w:t>最后感谢审阅论文的老师，感谢您的审阅和指导。</w:t>
      </w:r>
    </w:p>
    <w:p w14:paraId="77862375" w14:textId="77777777" w:rsidR="008F3E99" w:rsidRPr="00070623" w:rsidRDefault="008F3E99" w:rsidP="008F3E99">
      <w:pPr>
        <w:widowControl/>
        <w:jc w:val="left"/>
        <w:rPr>
          <w:kern w:val="0"/>
        </w:rPr>
      </w:pPr>
      <w:r w:rsidRPr="00070623">
        <w:rPr>
          <w:kern w:val="0"/>
        </w:rPr>
        <w:br w:type="page"/>
      </w:r>
    </w:p>
    <w:p w14:paraId="700B35AA" w14:textId="77777777" w:rsidR="008F3E99" w:rsidRPr="00070623" w:rsidRDefault="008F3E99" w:rsidP="0057627B">
      <w:pPr>
        <w:pStyle w:val="1"/>
        <w:numPr>
          <w:ilvl w:val="0"/>
          <w:numId w:val="0"/>
        </w:numPr>
        <w:spacing w:afterLines="100" w:after="326"/>
        <w:ind w:left="432" w:right="240"/>
        <w:rPr>
          <w:b/>
          <w:sz w:val="24"/>
          <w:szCs w:val="24"/>
        </w:rPr>
      </w:pPr>
      <w:bookmarkStart w:id="1244" w:name="_Toc287812728"/>
      <w:bookmarkStart w:id="1245" w:name="_Toc318634186"/>
      <w:bookmarkStart w:id="1246" w:name="_Toc375393113"/>
      <w:bookmarkStart w:id="1247" w:name="_Toc406434152"/>
      <w:bookmarkStart w:id="1248" w:name="_Toc406512604"/>
      <w:bookmarkStart w:id="1249" w:name="_Toc440316321"/>
      <w:r w:rsidRPr="00070623">
        <w:rPr>
          <w:sz w:val="24"/>
          <w:szCs w:val="24"/>
        </w:rPr>
        <w:lastRenderedPageBreak/>
        <w:t>攻读学位期间发表的学术论文和科研情况</w:t>
      </w:r>
      <w:bookmarkEnd w:id="1244"/>
      <w:bookmarkEnd w:id="1245"/>
      <w:bookmarkEnd w:id="1246"/>
      <w:bookmarkEnd w:id="1247"/>
      <w:bookmarkEnd w:id="1248"/>
      <w:bookmarkEnd w:id="1249"/>
    </w:p>
    <w:p w14:paraId="7916A5D4" w14:textId="77777777" w:rsidR="008F3E99" w:rsidRPr="00070623" w:rsidRDefault="008F3E99" w:rsidP="008A0DCD">
      <w:pPr>
        <w:pStyle w:val="affa"/>
        <w:numPr>
          <w:ilvl w:val="0"/>
          <w:numId w:val="6"/>
        </w:numPr>
        <w:spacing w:line="400" w:lineRule="exact"/>
        <w:ind w:left="0" w:firstLine="0"/>
        <w:rPr>
          <w:kern w:val="0"/>
          <w:sz w:val="24"/>
        </w:rPr>
      </w:pPr>
      <w:bookmarkStart w:id="1250" w:name="OLE_LINK6"/>
      <w:bookmarkStart w:id="1251" w:name="OLE_LINK7"/>
      <w:r w:rsidRPr="00070623">
        <w:rPr>
          <w:kern w:val="0"/>
          <w:sz w:val="24"/>
        </w:rPr>
        <w:t>论文</w:t>
      </w:r>
    </w:p>
    <w:p w14:paraId="74E4A595" w14:textId="77777777" w:rsidR="008F3E99" w:rsidRPr="00070623" w:rsidRDefault="008F3E99" w:rsidP="008A0DCD">
      <w:pPr>
        <w:pStyle w:val="affa"/>
        <w:numPr>
          <w:ilvl w:val="0"/>
          <w:numId w:val="13"/>
        </w:numPr>
        <w:spacing w:line="400" w:lineRule="exact"/>
        <w:rPr>
          <w:kern w:val="0"/>
          <w:sz w:val="24"/>
        </w:rPr>
      </w:pPr>
      <w:r w:rsidRPr="00070623">
        <w:rPr>
          <w:sz w:val="24"/>
        </w:rPr>
        <w:t>王东升</w:t>
      </w:r>
      <w:r w:rsidRPr="00070623">
        <w:rPr>
          <w:sz w:val="24"/>
        </w:rPr>
        <w:t xml:space="preserve">. </w:t>
      </w:r>
      <w:r w:rsidRPr="00070623">
        <w:rPr>
          <w:sz w:val="24"/>
        </w:rPr>
        <w:t>无线双向中继系统调度算法研究，中国科技论文在线</w:t>
      </w:r>
      <w:r w:rsidRPr="00070623">
        <w:rPr>
          <w:sz w:val="24"/>
        </w:rPr>
        <w:t xml:space="preserve">. 2015-11-02. </w:t>
      </w:r>
      <w:r w:rsidRPr="00070623">
        <w:rPr>
          <w:sz w:val="24"/>
        </w:rPr>
        <w:t>论文编号</w:t>
      </w:r>
      <w:r w:rsidRPr="00070623">
        <w:rPr>
          <w:sz w:val="24"/>
        </w:rPr>
        <w:t>201511-16.</w:t>
      </w:r>
    </w:p>
    <w:p w14:paraId="02B130CE" w14:textId="77777777" w:rsidR="008F3E99" w:rsidRPr="00070623" w:rsidRDefault="008F3E99" w:rsidP="008A0DCD">
      <w:pPr>
        <w:pStyle w:val="affa"/>
        <w:numPr>
          <w:ilvl w:val="0"/>
          <w:numId w:val="6"/>
        </w:numPr>
        <w:spacing w:line="400" w:lineRule="exact"/>
        <w:ind w:left="0" w:firstLine="0"/>
        <w:rPr>
          <w:kern w:val="0"/>
          <w:sz w:val="24"/>
        </w:rPr>
      </w:pPr>
      <w:r w:rsidRPr="00070623">
        <w:rPr>
          <w:kern w:val="0"/>
          <w:sz w:val="24"/>
        </w:rPr>
        <w:t>科研项目</w:t>
      </w:r>
    </w:p>
    <w:bookmarkEnd w:id="1250"/>
    <w:bookmarkEnd w:id="1251"/>
    <w:p w14:paraId="62AA030F" w14:textId="77777777" w:rsidR="008F3E99" w:rsidRPr="00070623" w:rsidRDefault="008F3E99" w:rsidP="008A0DCD">
      <w:pPr>
        <w:pStyle w:val="a9"/>
        <w:widowControl/>
        <w:numPr>
          <w:ilvl w:val="3"/>
          <w:numId w:val="6"/>
        </w:numPr>
        <w:spacing w:after="0" w:line="400" w:lineRule="exact"/>
        <w:rPr>
          <w:kern w:val="0"/>
        </w:rPr>
      </w:pPr>
      <w:r w:rsidRPr="00070623">
        <w:rPr>
          <w:kern w:val="0"/>
        </w:rPr>
        <w:t>国家自然科学基金项目：参与式感知</w:t>
      </w:r>
    </w:p>
    <w:p w14:paraId="2F444772" w14:textId="77777777" w:rsidR="008F3E99" w:rsidRPr="00070623" w:rsidRDefault="008F3E99" w:rsidP="008A0DCD">
      <w:pPr>
        <w:pStyle w:val="a9"/>
        <w:widowControl/>
        <w:numPr>
          <w:ilvl w:val="3"/>
          <w:numId w:val="6"/>
        </w:numPr>
        <w:spacing w:after="0" w:line="400" w:lineRule="exact"/>
        <w:rPr>
          <w:kern w:val="0"/>
        </w:rPr>
      </w:pPr>
      <w:r w:rsidRPr="00070623">
        <w:rPr>
          <w:kern w:val="0"/>
        </w:rPr>
        <w:t>青年创新基金项目：</w:t>
      </w:r>
      <w:bookmarkEnd w:id="0"/>
      <w:bookmarkEnd w:id="1"/>
      <w:r w:rsidRPr="00070623">
        <w:rPr>
          <w:kern w:val="0"/>
        </w:rPr>
        <w:t>北邮图书馆、公交助手</w:t>
      </w:r>
    </w:p>
    <w:p w14:paraId="2648A543" w14:textId="4DE16DAF" w:rsidR="004F6F75" w:rsidRPr="00070623" w:rsidRDefault="004F6F75" w:rsidP="008F3E99"/>
    <w:sectPr w:rsidR="004F6F75" w:rsidRPr="00070623" w:rsidSect="00847A8F">
      <w:pgSz w:w="11906" w:h="16838"/>
      <w:pgMar w:top="1440" w:right="1588" w:bottom="1440" w:left="1588"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871C8" w14:textId="77777777" w:rsidR="00072A7E" w:rsidRDefault="00072A7E" w:rsidP="00EF57FA">
      <w:r>
        <w:separator/>
      </w:r>
    </w:p>
  </w:endnote>
  <w:endnote w:type="continuationSeparator" w:id="0">
    <w:p w14:paraId="2CAEEC54" w14:textId="77777777" w:rsidR="00072A7E" w:rsidRDefault="00072A7E" w:rsidP="00EF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Microsoft JhengHei Light"/>
    <w:charset w:val="50"/>
    <w:family w:val="auto"/>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Kaiti SC Regular">
    <w:altName w:val="Arial Unicode MS"/>
    <w:charset w:val="50"/>
    <w:family w:val="auto"/>
    <w:pitch w:val="variable"/>
    <w:sig w:usb0="00000000"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192A" w14:textId="77777777" w:rsidR="00C22ACC" w:rsidRDefault="00C22ACC" w:rsidP="008F3E99">
    <w:pPr>
      <w:pStyle w:val="af8"/>
      <w:ind w:right="180" w:firstLine="360"/>
      <w:jc w:val="right"/>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Pr>
      <w:t xml:space="preserve">                                                </w:t>
    </w:r>
    <w:r>
      <w:rPr>
        <w:rFonts w:hint="eastAsia"/>
      </w:rPr>
      <w:t>北京邮电大学网络与交换技术国家重点实验室</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D657C" w14:textId="77777777" w:rsidR="00C22ACC" w:rsidRDefault="00C22ACC" w:rsidP="008F3E99">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3EA48" w14:textId="77777777" w:rsidR="00C22ACC" w:rsidRDefault="00C22ACC" w:rsidP="008F3E99">
    <w:pPr>
      <w:pStyle w:val="af8"/>
      <w:ind w:right="180" w:firstLine="360"/>
      <w:jc w:val="right"/>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Pr>
      <w:t xml:space="preserve">                                                </w:t>
    </w:r>
    <w:r>
      <w:rPr>
        <w:rFonts w:hint="eastAsia"/>
      </w:rPr>
      <w:t>北京邮电大学网络与交换技术国家重点实验室</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6938" w14:textId="77777777" w:rsidR="00C22ACC" w:rsidRDefault="00C22ACC" w:rsidP="008F3E99">
    <w:pPr>
      <w:pStyle w:val="af8"/>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FC097" w14:textId="77777777" w:rsidR="00C22ACC" w:rsidRDefault="00C22ACC" w:rsidP="008F3E99">
    <w:pPr>
      <w:pStyle w:val="af8"/>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4539430"/>
      <w:docPartObj>
        <w:docPartGallery w:val="Page Numbers (Bottom of Page)"/>
        <w:docPartUnique/>
      </w:docPartObj>
    </w:sdtPr>
    <w:sdtEndPr>
      <w:rPr>
        <w:sz w:val="21"/>
        <w:szCs w:val="21"/>
      </w:rPr>
    </w:sdtEndPr>
    <w:sdtContent>
      <w:p w14:paraId="7168FC2E" w14:textId="15120915" w:rsidR="00C22ACC" w:rsidRDefault="00C22ACC" w:rsidP="008F3E99">
        <w:pPr>
          <w:pStyle w:val="af8"/>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6A6AA1" w:rsidRPr="006A6AA1">
          <w:rPr>
            <w:noProof/>
            <w:sz w:val="21"/>
            <w:szCs w:val="21"/>
            <w:lang w:val="zh-CN"/>
          </w:rPr>
          <w:t>66</w:t>
        </w:r>
        <w:r w:rsidRPr="00E77FA4">
          <w:rPr>
            <w:sz w:val="21"/>
            <w:szCs w:val="21"/>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8B61" w14:textId="4DC8FA65" w:rsidR="00C22ACC" w:rsidRPr="002E27B2" w:rsidRDefault="00C22ACC" w:rsidP="008F3E99">
    <w:pPr>
      <w:pStyle w:val="af8"/>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6A6AA1" w:rsidRPr="006A6AA1">
      <w:rPr>
        <w:noProof/>
        <w:sz w:val="21"/>
        <w:szCs w:val="21"/>
        <w:lang w:val="zh-CN"/>
      </w:rPr>
      <w:t>65</w:t>
    </w:r>
    <w:r w:rsidRPr="002E27B2">
      <w:rPr>
        <w:sz w:val="21"/>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03E71" w14:textId="77777777" w:rsidR="00C22ACC" w:rsidRDefault="00C22ACC" w:rsidP="008F3E99">
    <w:pPr>
      <w:pStyle w:val="af8"/>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447D3" w14:textId="77777777" w:rsidR="00072A7E" w:rsidRDefault="00072A7E" w:rsidP="00EF57FA">
      <w:r>
        <w:separator/>
      </w:r>
    </w:p>
  </w:footnote>
  <w:footnote w:type="continuationSeparator" w:id="0">
    <w:p w14:paraId="24D968D3" w14:textId="77777777" w:rsidR="00072A7E" w:rsidRDefault="00072A7E" w:rsidP="00EF5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2BF78" w14:textId="77777777" w:rsidR="00C22ACC" w:rsidRDefault="00C22ACC" w:rsidP="008F3E99">
    <w:pPr>
      <w:pStyle w:val="af6"/>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0BB9C" w14:textId="77777777" w:rsidR="00C22ACC" w:rsidRDefault="00C22ACC" w:rsidP="00EF57FA">
    <w:pPr>
      <w:pStyle w:val="af6"/>
    </w:pPr>
    <w:r>
      <w:rPr>
        <w:rFonts w:hint="eastAsia"/>
      </w:rPr>
      <w:t xml:space="preserve"> </w:t>
    </w:r>
    <w:r>
      <w:rPr>
        <w:rFonts w:hint="eastAsia"/>
      </w:rPr>
      <w:t>作者攻读学位期间发表的学术论文目录</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F052" w14:textId="77777777" w:rsidR="00C22ACC" w:rsidRDefault="00C22ACC" w:rsidP="008F3E99">
    <w:pPr>
      <w:pStyle w:val="af6"/>
      <w:ind w:right="26"/>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A5477" w14:textId="77777777" w:rsidR="00C22ACC" w:rsidRPr="00AD34E9" w:rsidRDefault="00C22ACC" w:rsidP="008F3E99">
    <w:pPr>
      <w:pStyle w:val="af6"/>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B626A" w14:textId="77777777" w:rsidR="00C22ACC" w:rsidRDefault="00C22ACC" w:rsidP="008F3E99">
    <w:pPr>
      <w:pStyle w:val="af6"/>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0B4F0" w14:textId="77777777" w:rsidR="00C22ACC" w:rsidRDefault="00C22ACC" w:rsidP="008F3E99">
    <w:pPr>
      <w:pStyle w:val="af6"/>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D28A3" w14:textId="77777777" w:rsidR="00C22ACC" w:rsidRDefault="00C22ACC" w:rsidP="008F3E99">
    <w:pPr>
      <w:pStyle w:val="af6"/>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A66C9" w14:textId="77777777" w:rsidR="00C22ACC" w:rsidRDefault="00C22ACC" w:rsidP="008F3E99">
    <w:pPr>
      <w:pStyle w:val="af6"/>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B8BB7" w14:textId="666864B3" w:rsidR="00C22ACC" w:rsidRPr="00D63114" w:rsidRDefault="00C22ACC" w:rsidP="008F3E99">
    <w:pPr>
      <w:pStyle w:val="af6"/>
    </w:pPr>
    <w:r>
      <w:fldChar w:fldCharType="begin"/>
    </w:r>
    <w:r>
      <w:instrText xml:space="preserve"> STYLEREF  "</w:instrText>
    </w:r>
    <w:r>
      <w:instrText>标题</w:instrText>
    </w:r>
    <w:r>
      <w:instrText xml:space="preserve"> 1"  \* MERGEFORMAT </w:instrText>
    </w:r>
    <w:r>
      <w:fldChar w:fldCharType="separate"/>
    </w:r>
    <w:r w:rsidR="006A6AA1">
      <w:rPr>
        <w:rFonts w:hint="eastAsia"/>
        <w:noProof/>
      </w:rPr>
      <w:t>绪论</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F6997" w14:textId="77777777" w:rsidR="00C22ACC" w:rsidRDefault="00C22ACC" w:rsidP="008F3E99">
    <w:pPr>
      <w:pStyle w:val="af6"/>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15:restartNumberingAfterBreak="0">
    <w:nsid w:val="0ADC443C"/>
    <w:multiLevelType w:val="hybridMultilevel"/>
    <w:tmpl w:val="5F70C6B6"/>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15:restartNumberingAfterBreak="0">
    <w:nsid w:val="18022D31"/>
    <w:multiLevelType w:val="multilevel"/>
    <w:tmpl w:val="56EAD444"/>
    <w:lvl w:ilvl="0">
      <w:start w:val="1"/>
      <w:numFmt w:val="chineseCountingThousand"/>
      <w:pStyle w:val="1"/>
      <w:lvlText w:val="第%1章"/>
      <w:lvlJc w:val="left"/>
      <w:pPr>
        <w:tabs>
          <w:tab w:val="num" w:pos="432"/>
        </w:tabs>
        <w:ind w:left="432" w:hanging="432"/>
      </w:pPr>
      <w:rPr>
        <w:rFonts w:hint="eastAsia"/>
        <w:b w:val="0"/>
      </w:rPr>
    </w:lvl>
    <w:lvl w:ilvl="1">
      <w:start w:val="1"/>
      <w:numFmt w:val="decimal"/>
      <w:pStyle w:val="2"/>
      <w:isLg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tabs>
          <w:tab w:val="num" w:pos="864"/>
        </w:tabs>
        <w:ind w:left="864" w:hanging="864"/>
      </w:pPr>
      <w:rPr>
        <w:rFonts w:ascii="黑体" w:eastAsia="黑体" w:hAnsi="黑体"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15:restartNumberingAfterBreak="0">
    <w:nsid w:val="1835637B"/>
    <w:multiLevelType w:val="hybridMultilevel"/>
    <w:tmpl w:val="284EC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632F61"/>
    <w:multiLevelType w:val="hybridMultilevel"/>
    <w:tmpl w:val="E006C44C"/>
    <w:lvl w:ilvl="0" w:tplc="1CA42AA8">
      <w:start w:val="1"/>
      <w:numFmt w:val="decimal"/>
      <w:lvlText w:val="%1、"/>
      <w:lvlJc w:val="left"/>
      <w:pPr>
        <w:ind w:left="5432" w:hanging="360"/>
      </w:pPr>
      <w:rPr>
        <w:rFonts w:hint="default"/>
      </w:rPr>
    </w:lvl>
    <w:lvl w:ilvl="1" w:tplc="04090019" w:tentative="1">
      <w:start w:val="1"/>
      <w:numFmt w:val="lowerLetter"/>
      <w:lvlText w:val="%2)"/>
      <w:lvlJc w:val="left"/>
      <w:pPr>
        <w:ind w:left="6032" w:hanging="480"/>
      </w:pPr>
    </w:lvl>
    <w:lvl w:ilvl="2" w:tplc="0409001B" w:tentative="1">
      <w:start w:val="1"/>
      <w:numFmt w:val="lowerRoman"/>
      <w:lvlText w:val="%3."/>
      <w:lvlJc w:val="right"/>
      <w:pPr>
        <w:ind w:left="6512" w:hanging="480"/>
      </w:pPr>
    </w:lvl>
    <w:lvl w:ilvl="3" w:tplc="0409000F" w:tentative="1">
      <w:start w:val="1"/>
      <w:numFmt w:val="decimal"/>
      <w:lvlText w:val="%4."/>
      <w:lvlJc w:val="left"/>
      <w:pPr>
        <w:ind w:left="6992" w:hanging="480"/>
      </w:pPr>
    </w:lvl>
    <w:lvl w:ilvl="4" w:tplc="04090019" w:tentative="1">
      <w:start w:val="1"/>
      <w:numFmt w:val="lowerLetter"/>
      <w:lvlText w:val="%5)"/>
      <w:lvlJc w:val="left"/>
      <w:pPr>
        <w:ind w:left="7472" w:hanging="480"/>
      </w:pPr>
    </w:lvl>
    <w:lvl w:ilvl="5" w:tplc="0409001B" w:tentative="1">
      <w:start w:val="1"/>
      <w:numFmt w:val="lowerRoman"/>
      <w:lvlText w:val="%6."/>
      <w:lvlJc w:val="right"/>
      <w:pPr>
        <w:ind w:left="7952" w:hanging="480"/>
      </w:pPr>
    </w:lvl>
    <w:lvl w:ilvl="6" w:tplc="0409000F" w:tentative="1">
      <w:start w:val="1"/>
      <w:numFmt w:val="decimal"/>
      <w:lvlText w:val="%7."/>
      <w:lvlJc w:val="left"/>
      <w:pPr>
        <w:ind w:left="8432" w:hanging="480"/>
      </w:pPr>
    </w:lvl>
    <w:lvl w:ilvl="7" w:tplc="04090019" w:tentative="1">
      <w:start w:val="1"/>
      <w:numFmt w:val="lowerLetter"/>
      <w:lvlText w:val="%8)"/>
      <w:lvlJc w:val="left"/>
      <w:pPr>
        <w:ind w:left="8912" w:hanging="480"/>
      </w:pPr>
    </w:lvl>
    <w:lvl w:ilvl="8" w:tplc="0409001B" w:tentative="1">
      <w:start w:val="1"/>
      <w:numFmt w:val="lowerRoman"/>
      <w:lvlText w:val="%9."/>
      <w:lvlJc w:val="right"/>
      <w:pPr>
        <w:ind w:left="9392" w:hanging="480"/>
      </w:pPr>
    </w:lvl>
  </w:abstractNum>
  <w:abstractNum w:abstractNumId="12" w15:restartNumberingAfterBreak="0">
    <w:nsid w:val="216441A1"/>
    <w:multiLevelType w:val="hybridMultilevel"/>
    <w:tmpl w:val="B14416E2"/>
    <w:lvl w:ilvl="0" w:tplc="393032A6">
      <w:start w:val="1"/>
      <w:numFmt w:val="decimal"/>
      <w:pStyle w:val="a"/>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7577E54"/>
    <w:multiLevelType w:val="hybridMultilevel"/>
    <w:tmpl w:val="5EA428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947278B"/>
    <w:multiLevelType w:val="hybridMultilevel"/>
    <w:tmpl w:val="82184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9FA67E3"/>
    <w:multiLevelType w:val="hybridMultilevel"/>
    <w:tmpl w:val="667AD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D370780"/>
    <w:multiLevelType w:val="multilevel"/>
    <w:tmpl w:val="4D370780"/>
    <w:lvl w:ilvl="0">
      <w:start w:val="1"/>
      <w:numFmt w:val="decimal"/>
      <w:pStyle w:val="1H1h1Level1TopicHeadingPIM1NormalFontHelveti"/>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24"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0012943"/>
    <w:multiLevelType w:val="hybridMultilevel"/>
    <w:tmpl w:val="2B3E507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73B652E8"/>
    <w:multiLevelType w:val="hybridMultilevel"/>
    <w:tmpl w:val="199855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A30681F"/>
    <w:multiLevelType w:val="hybridMultilevel"/>
    <w:tmpl w:val="8B7C8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19"/>
  </w:num>
  <w:num w:numId="3">
    <w:abstractNumId w:val="12"/>
  </w:num>
  <w:num w:numId="4">
    <w:abstractNumId w:val="4"/>
  </w:num>
  <w:num w:numId="5">
    <w:abstractNumId w:val="25"/>
  </w:num>
  <w:num w:numId="6">
    <w:abstractNumId w:val="0"/>
  </w:num>
  <w:num w:numId="7">
    <w:abstractNumId w:val="1"/>
  </w:num>
  <w:num w:numId="8">
    <w:abstractNumId w:val="7"/>
  </w:num>
  <w:num w:numId="9">
    <w:abstractNumId w:val="21"/>
  </w:num>
  <w:num w:numId="10">
    <w:abstractNumId w:val="6"/>
  </w:num>
  <w:num w:numId="11">
    <w:abstractNumId w:val="10"/>
  </w:num>
  <w:num w:numId="12">
    <w:abstractNumId w:val="23"/>
  </w:num>
  <w:num w:numId="13">
    <w:abstractNumId w:val="2"/>
  </w:num>
  <w:num w:numId="14">
    <w:abstractNumId w:val="20"/>
  </w:num>
  <w:num w:numId="15">
    <w:abstractNumId w:val="28"/>
  </w:num>
  <w:num w:numId="16">
    <w:abstractNumId w:val="5"/>
  </w:num>
  <w:num w:numId="17">
    <w:abstractNumId w:val="31"/>
  </w:num>
  <w:num w:numId="18">
    <w:abstractNumId w:val="11"/>
  </w:num>
  <w:num w:numId="19">
    <w:abstractNumId w:val="32"/>
  </w:num>
  <w:num w:numId="20">
    <w:abstractNumId w:val="18"/>
  </w:num>
  <w:num w:numId="21">
    <w:abstractNumId w:val="15"/>
  </w:num>
  <w:num w:numId="22">
    <w:abstractNumId w:val="24"/>
  </w:num>
  <w:num w:numId="23">
    <w:abstractNumId w:val="29"/>
  </w:num>
  <w:num w:numId="24">
    <w:abstractNumId w:val="3"/>
  </w:num>
  <w:num w:numId="25">
    <w:abstractNumId w:val="22"/>
  </w:num>
  <w:num w:numId="26">
    <w:abstractNumId w:val="26"/>
  </w:num>
  <w:num w:numId="27">
    <w:abstractNumId w:val="13"/>
  </w:num>
  <w:num w:numId="28">
    <w:abstractNumId w:val="9"/>
  </w:num>
  <w:num w:numId="29">
    <w:abstractNumId w:val="27"/>
  </w:num>
  <w:num w:numId="30">
    <w:abstractNumId w:val="14"/>
  </w:num>
  <w:num w:numId="31">
    <w:abstractNumId w:val="30"/>
  </w:num>
  <w:num w:numId="32">
    <w:abstractNumId w:val="17"/>
  </w:num>
  <w:num w:numId="33">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4F"/>
    <w:rsid w:val="00002EF8"/>
    <w:rsid w:val="000035C5"/>
    <w:rsid w:val="00003D2E"/>
    <w:rsid w:val="0000420D"/>
    <w:rsid w:val="0000564C"/>
    <w:rsid w:val="00006389"/>
    <w:rsid w:val="0000793C"/>
    <w:rsid w:val="00013886"/>
    <w:rsid w:val="00013FD8"/>
    <w:rsid w:val="0001404A"/>
    <w:rsid w:val="00015F8C"/>
    <w:rsid w:val="00016F3C"/>
    <w:rsid w:val="000206F0"/>
    <w:rsid w:val="000209C3"/>
    <w:rsid w:val="00023080"/>
    <w:rsid w:val="000239FE"/>
    <w:rsid w:val="000245B7"/>
    <w:rsid w:val="000247BC"/>
    <w:rsid w:val="00024D6D"/>
    <w:rsid w:val="000254AD"/>
    <w:rsid w:val="000316B0"/>
    <w:rsid w:val="000326FB"/>
    <w:rsid w:val="000329D5"/>
    <w:rsid w:val="00032EBB"/>
    <w:rsid w:val="00033734"/>
    <w:rsid w:val="000338E7"/>
    <w:rsid w:val="000339CF"/>
    <w:rsid w:val="000348CD"/>
    <w:rsid w:val="0003547C"/>
    <w:rsid w:val="00035CB9"/>
    <w:rsid w:val="000370CE"/>
    <w:rsid w:val="00037B5B"/>
    <w:rsid w:val="00037EDC"/>
    <w:rsid w:val="00041698"/>
    <w:rsid w:val="000430CD"/>
    <w:rsid w:val="00044C73"/>
    <w:rsid w:val="00045077"/>
    <w:rsid w:val="00045BDD"/>
    <w:rsid w:val="00045C70"/>
    <w:rsid w:val="00045DBC"/>
    <w:rsid w:val="00046902"/>
    <w:rsid w:val="000469DF"/>
    <w:rsid w:val="0004717D"/>
    <w:rsid w:val="00047440"/>
    <w:rsid w:val="0005045E"/>
    <w:rsid w:val="00051C55"/>
    <w:rsid w:val="000521A8"/>
    <w:rsid w:val="00052DEC"/>
    <w:rsid w:val="00053452"/>
    <w:rsid w:val="0005385B"/>
    <w:rsid w:val="00054442"/>
    <w:rsid w:val="00054C6C"/>
    <w:rsid w:val="00054E93"/>
    <w:rsid w:val="0005503A"/>
    <w:rsid w:val="000551AF"/>
    <w:rsid w:val="00056148"/>
    <w:rsid w:val="00056ED6"/>
    <w:rsid w:val="00057161"/>
    <w:rsid w:val="00057469"/>
    <w:rsid w:val="00061418"/>
    <w:rsid w:val="000658AF"/>
    <w:rsid w:val="00066B19"/>
    <w:rsid w:val="000677F8"/>
    <w:rsid w:val="00070623"/>
    <w:rsid w:val="0007077F"/>
    <w:rsid w:val="000708E6"/>
    <w:rsid w:val="000728BE"/>
    <w:rsid w:val="00072A7E"/>
    <w:rsid w:val="00072A91"/>
    <w:rsid w:val="00073BB4"/>
    <w:rsid w:val="00073C41"/>
    <w:rsid w:val="000753E0"/>
    <w:rsid w:val="000775F4"/>
    <w:rsid w:val="00080C4E"/>
    <w:rsid w:val="00082060"/>
    <w:rsid w:val="0008386C"/>
    <w:rsid w:val="0008485F"/>
    <w:rsid w:val="00084E89"/>
    <w:rsid w:val="000869D4"/>
    <w:rsid w:val="00086F50"/>
    <w:rsid w:val="00087240"/>
    <w:rsid w:val="000878EF"/>
    <w:rsid w:val="00090D9B"/>
    <w:rsid w:val="00091960"/>
    <w:rsid w:val="0009443D"/>
    <w:rsid w:val="000957FB"/>
    <w:rsid w:val="0009780C"/>
    <w:rsid w:val="000A434D"/>
    <w:rsid w:val="000A6E5A"/>
    <w:rsid w:val="000A74CB"/>
    <w:rsid w:val="000B02A8"/>
    <w:rsid w:val="000B0A88"/>
    <w:rsid w:val="000B193A"/>
    <w:rsid w:val="000B1F25"/>
    <w:rsid w:val="000B1FE5"/>
    <w:rsid w:val="000B276E"/>
    <w:rsid w:val="000B3466"/>
    <w:rsid w:val="000B4362"/>
    <w:rsid w:val="000B627D"/>
    <w:rsid w:val="000C214A"/>
    <w:rsid w:val="000C319B"/>
    <w:rsid w:val="000C6BD9"/>
    <w:rsid w:val="000C7BF1"/>
    <w:rsid w:val="000C7CE8"/>
    <w:rsid w:val="000D080A"/>
    <w:rsid w:val="000D0D8A"/>
    <w:rsid w:val="000D11AA"/>
    <w:rsid w:val="000D1EA2"/>
    <w:rsid w:val="000D29AE"/>
    <w:rsid w:val="000D2C4F"/>
    <w:rsid w:val="000D3118"/>
    <w:rsid w:val="000D45F1"/>
    <w:rsid w:val="000D6295"/>
    <w:rsid w:val="000D792E"/>
    <w:rsid w:val="000E0332"/>
    <w:rsid w:val="000E034C"/>
    <w:rsid w:val="000E101F"/>
    <w:rsid w:val="000E1DF1"/>
    <w:rsid w:val="000E232B"/>
    <w:rsid w:val="000E2AF6"/>
    <w:rsid w:val="000E5869"/>
    <w:rsid w:val="000E6310"/>
    <w:rsid w:val="000E63FE"/>
    <w:rsid w:val="000F0094"/>
    <w:rsid w:val="000F13FA"/>
    <w:rsid w:val="000F1631"/>
    <w:rsid w:val="000F1AEB"/>
    <w:rsid w:val="000F2B74"/>
    <w:rsid w:val="000F38CC"/>
    <w:rsid w:val="000F57A2"/>
    <w:rsid w:val="000F5A1E"/>
    <w:rsid w:val="000F5BA7"/>
    <w:rsid w:val="000F5EE5"/>
    <w:rsid w:val="000F7549"/>
    <w:rsid w:val="000F7B78"/>
    <w:rsid w:val="00101D13"/>
    <w:rsid w:val="0010422F"/>
    <w:rsid w:val="00104DEA"/>
    <w:rsid w:val="00106164"/>
    <w:rsid w:val="001063B7"/>
    <w:rsid w:val="001076C1"/>
    <w:rsid w:val="00110946"/>
    <w:rsid w:val="0011205E"/>
    <w:rsid w:val="00114963"/>
    <w:rsid w:val="00115BC5"/>
    <w:rsid w:val="001210E1"/>
    <w:rsid w:val="0012204B"/>
    <w:rsid w:val="00122CE9"/>
    <w:rsid w:val="00125463"/>
    <w:rsid w:val="00127212"/>
    <w:rsid w:val="001301D9"/>
    <w:rsid w:val="001301E7"/>
    <w:rsid w:val="00130D4C"/>
    <w:rsid w:val="001312C1"/>
    <w:rsid w:val="001327E6"/>
    <w:rsid w:val="001344F0"/>
    <w:rsid w:val="0013546B"/>
    <w:rsid w:val="00135B75"/>
    <w:rsid w:val="00135DFF"/>
    <w:rsid w:val="001361BC"/>
    <w:rsid w:val="00143697"/>
    <w:rsid w:val="00143916"/>
    <w:rsid w:val="00144425"/>
    <w:rsid w:val="00145388"/>
    <w:rsid w:val="0015411D"/>
    <w:rsid w:val="00154183"/>
    <w:rsid w:val="00156A96"/>
    <w:rsid w:val="00162120"/>
    <w:rsid w:val="00164947"/>
    <w:rsid w:val="001650A3"/>
    <w:rsid w:val="001660EF"/>
    <w:rsid w:val="00166E8D"/>
    <w:rsid w:val="0017242C"/>
    <w:rsid w:val="00172846"/>
    <w:rsid w:val="00172A27"/>
    <w:rsid w:val="0017387C"/>
    <w:rsid w:val="0017534A"/>
    <w:rsid w:val="00175CA1"/>
    <w:rsid w:val="00180EA5"/>
    <w:rsid w:val="00182271"/>
    <w:rsid w:val="00182873"/>
    <w:rsid w:val="00183923"/>
    <w:rsid w:val="00183D76"/>
    <w:rsid w:val="00184618"/>
    <w:rsid w:val="00184D02"/>
    <w:rsid w:val="0018587A"/>
    <w:rsid w:val="00187E2E"/>
    <w:rsid w:val="0019221A"/>
    <w:rsid w:val="00194874"/>
    <w:rsid w:val="00195268"/>
    <w:rsid w:val="00197EEB"/>
    <w:rsid w:val="001A05DF"/>
    <w:rsid w:val="001A10FF"/>
    <w:rsid w:val="001A21CE"/>
    <w:rsid w:val="001A27E1"/>
    <w:rsid w:val="001A3AA2"/>
    <w:rsid w:val="001A4565"/>
    <w:rsid w:val="001A4D7E"/>
    <w:rsid w:val="001A5C99"/>
    <w:rsid w:val="001A7F7D"/>
    <w:rsid w:val="001B0090"/>
    <w:rsid w:val="001B0531"/>
    <w:rsid w:val="001B0DFF"/>
    <w:rsid w:val="001B1B79"/>
    <w:rsid w:val="001B1F70"/>
    <w:rsid w:val="001B332B"/>
    <w:rsid w:val="001B359D"/>
    <w:rsid w:val="001B785B"/>
    <w:rsid w:val="001B78DE"/>
    <w:rsid w:val="001C1204"/>
    <w:rsid w:val="001C17F8"/>
    <w:rsid w:val="001C2507"/>
    <w:rsid w:val="001C39B5"/>
    <w:rsid w:val="001C44A2"/>
    <w:rsid w:val="001C4C85"/>
    <w:rsid w:val="001C5020"/>
    <w:rsid w:val="001C6124"/>
    <w:rsid w:val="001C7F32"/>
    <w:rsid w:val="001D0127"/>
    <w:rsid w:val="001D03BF"/>
    <w:rsid w:val="001D09DC"/>
    <w:rsid w:val="001D191F"/>
    <w:rsid w:val="001D26F2"/>
    <w:rsid w:val="001D3EEB"/>
    <w:rsid w:val="001D4EB4"/>
    <w:rsid w:val="001D66F7"/>
    <w:rsid w:val="001D68DD"/>
    <w:rsid w:val="001D7304"/>
    <w:rsid w:val="001D7AC4"/>
    <w:rsid w:val="001E225D"/>
    <w:rsid w:val="001E296D"/>
    <w:rsid w:val="001E3B3E"/>
    <w:rsid w:val="001E57A6"/>
    <w:rsid w:val="001E67D2"/>
    <w:rsid w:val="001E7833"/>
    <w:rsid w:val="001F0C24"/>
    <w:rsid w:val="001F20E6"/>
    <w:rsid w:val="001F424E"/>
    <w:rsid w:val="001F4F31"/>
    <w:rsid w:val="001F5519"/>
    <w:rsid w:val="001F57CD"/>
    <w:rsid w:val="001F5F4E"/>
    <w:rsid w:val="001F63B9"/>
    <w:rsid w:val="002017B5"/>
    <w:rsid w:val="002030E1"/>
    <w:rsid w:val="00203DCE"/>
    <w:rsid w:val="00204BED"/>
    <w:rsid w:val="00204DAD"/>
    <w:rsid w:val="00205911"/>
    <w:rsid w:val="0020713E"/>
    <w:rsid w:val="00207987"/>
    <w:rsid w:val="00207C75"/>
    <w:rsid w:val="00207F25"/>
    <w:rsid w:val="002110E6"/>
    <w:rsid w:val="00211D56"/>
    <w:rsid w:val="002121D1"/>
    <w:rsid w:val="00212220"/>
    <w:rsid w:val="002122AC"/>
    <w:rsid w:val="00213900"/>
    <w:rsid w:val="00214470"/>
    <w:rsid w:val="00214A18"/>
    <w:rsid w:val="00214A3F"/>
    <w:rsid w:val="0021644D"/>
    <w:rsid w:val="00216FF3"/>
    <w:rsid w:val="002171D5"/>
    <w:rsid w:val="00220D96"/>
    <w:rsid w:val="00220DCB"/>
    <w:rsid w:val="00224E01"/>
    <w:rsid w:val="002252BF"/>
    <w:rsid w:val="002259C4"/>
    <w:rsid w:val="0022688D"/>
    <w:rsid w:val="00231CC6"/>
    <w:rsid w:val="00232873"/>
    <w:rsid w:val="002344C9"/>
    <w:rsid w:val="002361E0"/>
    <w:rsid w:val="0023749F"/>
    <w:rsid w:val="00237E20"/>
    <w:rsid w:val="0024040C"/>
    <w:rsid w:val="0024070D"/>
    <w:rsid w:val="002423A0"/>
    <w:rsid w:val="00242FF4"/>
    <w:rsid w:val="00243C56"/>
    <w:rsid w:val="00243C9D"/>
    <w:rsid w:val="002445AB"/>
    <w:rsid w:val="00245B08"/>
    <w:rsid w:val="0024650D"/>
    <w:rsid w:val="00246D5E"/>
    <w:rsid w:val="00250586"/>
    <w:rsid w:val="00252BEC"/>
    <w:rsid w:val="00252DC1"/>
    <w:rsid w:val="0025347B"/>
    <w:rsid w:val="0025438C"/>
    <w:rsid w:val="002546B9"/>
    <w:rsid w:val="00255236"/>
    <w:rsid w:val="00255C3E"/>
    <w:rsid w:val="002563F0"/>
    <w:rsid w:val="00256784"/>
    <w:rsid w:val="002577E9"/>
    <w:rsid w:val="00261D2A"/>
    <w:rsid w:val="00261D67"/>
    <w:rsid w:val="00261F59"/>
    <w:rsid w:val="00263027"/>
    <w:rsid w:val="00265426"/>
    <w:rsid w:val="00265D06"/>
    <w:rsid w:val="002660A1"/>
    <w:rsid w:val="00266829"/>
    <w:rsid w:val="00270331"/>
    <w:rsid w:val="00270370"/>
    <w:rsid w:val="002716D1"/>
    <w:rsid w:val="0027277F"/>
    <w:rsid w:val="0027292C"/>
    <w:rsid w:val="0027326A"/>
    <w:rsid w:val="00275F0B"/>
    <w:rsid w:val="002763A0"/>
    <w:rsid w:val="002805CC"/>
    <w:rsid w:val="00280636"/>
    <w:rsid w:val="00280875"/>
    <w:rsid w:val="00280EE0"/>
    <w:rsid w:val="0028184F"/>
    <w:rsid w:val="00281C0C"/>
    <w:rsid w:val="00281D1D"/>
    <w:rsid w:val="00281D1F"/>
    <w:rsid w:val="002826A9"/>
    <w:rsid w:val="00284F80"/>
    <w:rsid w:val="00286013"/>
    <w:rsid w:val="00290F25"/>
    <w:rsid w:val="00291C22"/>
    <w:rsid w:val="00291C37"/>
    <w:rsid w:val="0029266E"/>
    <w:rsid w:val="002931D1"/>
    <w:rsid w:val="00294D90"/>
    <w:rsid w:val="00295093"/>
    <w:rsid w:val="00297624"/>
    <w:rsid w:val="0029768D"/>
    <w:rsid w:val="002A181B"/>
    <w:rsid w:val="002A3AE8"/>
    <w:rsid w:val="002B1299"/>
    <w:rsid w:val="002B2F98"/>
    <w:rsid w:val="002B339E"/>
    <w:rsid w:val="002B5230"/>
    <w:rsid w:val="002B6AFB"/>
    <w:rsid w:val="002B6E01"/>
    <w:rsid w:val="002B6F0E"/>
    <w:rsid w:val="002C1AB2"/>
    <w:rsid w:val="002C2C1D"/>
    <w:rsid w:val="002C47BA"/>
    <w:rsid w:val="002C4C53"/>
    <w:rsid w:val="002C718C"/>
    <w:rsid w:val="002D1309"/>
    <w:rsid w:val="002D1992"/>
    <w:rsid w:val="002D3F32"/>
    <w:rsid w:val="002D48A7"/>
    <w:rsid w:val="002D533C"/>
    <w:rsid w:val="002D5648"/>
    <w:rsid w:val="002D6609"/>
    <w:rsid w:val="002E0261"/>
    <w:rsid w:val="002E059C"/>
    <w:rsid w:val="002E2007"/>
    <w:rsid w:val="002E2A6A"/>
    <w:rsid w:val="002E4A87"/>
    <w:rsid w:val="002E568C"/>
    <w:rsid w:val="002E5C7D"/>
    <w:rsid w:val="002E64CF"/>
    <w:rsid w:val="002E6E6E"/>
    <w:rsid w:val="002E723B"/>
    <w:rsid w:val="002E764E"/>
    <w:rsid w:val="002F1621"/>
    <w:rsid w:val="002F18FB"/>
    <w:rsid w:val="002F28BE"/>
    <w:rsid w:val="002F3482"/>
    <w:rsid w:val="002F496B"/>
    <w:rsid w:val="002F4E9B"/>
    <w:rsid w:val="002F5730"/>
    <w:rsid w:val="002F5CF0"/>
    <w:rsid w:val="002F6B19"/>
    <w:rsid w:val="002F7D6D"/>
    <w:rsid w:val="00302072"/>
    <w:rsid w:val="00302500"/>
    <w:rsid w:val="003031BE"/>
    <w:rsid w:val="003042AC"/>
    <w:rsid w:val="003045AC"/>
    <w:rsid w:val="003054F4"/>
    <w:rsid w:val="003059D7"/>
    <w:rsid w:val="0030609E"/>
    <w:rsid w:val="0030655B"/>
    <w:rsid w:val="00306FA5"/>
    <w:rsid w:val="00307635"/>
    <w:rsid w:val="00307C72"/>
    <w:rsid w:val="00310729"/>
    <w:rsid w:val="0031296B"/>
    <w:rsid w:val="003145F8"/>
    <w:rsid w:val="003202E3"/>
    <w:rsid w:val="003208A7"/>
    <w:rsid w:val="00321D45"/>
    <w:rsid w:val="0032236A"/>
    <w:rsid w:val="00322E85"/>
    <w:rsid w:val="00324831"/>
    <w:rsid w:val="00324ABD"/>
    <w:rsid w:val="003253C2"/>
    <w:rsid w:val="003270EA"/>
    <w:rsid w:val="003276B9"/>
    <w:rsid w:val="00330FD0"/>
    <w:rsid w:val="00331AAF"/>
    <w:rsid w:val="00331D6B"/>
    <w:rsid w:val="003344E7"/>
    <w:rsid w:val="0033485D"/>
    <w:rsid w:val="0033542E"/>
    <w:rsid w:val="0033586F"/>
    <w:rsid w:val="0033608F"/>
    <w:rsid w:val="00336732"/>
    <w:rsid w:val="003416A6"/>
    <w:rsid w:val="00342620"/>
    <w:rsid w:val="00342C7E"/>
    <w:rsid w:val="003431C9"/>
    <w:rsid w:val="003436F4"/>
    <w:rsid w:val="00343A69"/>
    <w:rsid w:val="00344520"/>
    <w:rsid w:val="003473A0"/>
    <w:rsid w:val="00347A90"/>
    <w:rsid w:val="00347D69"/>
    <w:rsid w:val="00351764"/>
    <w:rsid w:val="0035211F"/>
    <w:rsid w:val="003526BE"/>
    <w:rsid w:val="00353E2B"/>
    <w:rsid w:val="00355740"/>
    <w:rsid w:val="003564B9"/>
    <w:rsid w:val="00357870"/>
    <w:rsid w:val="00357A80"/>
    <w:rsid w:val="00360A1B"/>
    <w:rsid w:val="00360C23"/>
    <w:rsid w:val="00361512"/>
    <w:rsid w:val="00361BD5"/>
    <w:rsid w:val="003630E1"/>
    <w:rsid w:val="00364234"/>
    <w:rsid w:val="003647A3"/>
    <w:rsid w:val="00364E62"/>
    <w:rsid w:val="00365225"/>
    <w:rsid w:val="00365482"/>
    <w:rsid w:val="00365BBE"/>
    <w:rsid w:val="003668FC"/>
    <w:rsid w:val="003714DD"/>
    <w:rsid w:val="00371C32"/>
    <w:rsid w:val="003736ED"/>
    <w:rsid w:val="003741B8"/>
    <w:rsid w:val="00374F56"/>
    <w:rsid w:val="00375EAB"/>
    <w:rsid w:val="00376A32"/>
    <w:rsid w:val="003771C7"/>
    <w:rsid w:val="003774A1"/>
    <w:rsid w:val="003779D3"/>
    <w:rsid w:val="00381711"/>
    <w:rsid w:val="00386854"/>
    <w:rsid w:val="003939A5"/>
    <w:rsid w:val="00395953"/>
    <w:rsid w:val="0039738E"/>
    <w:rsid w:val="003A0429"/>
    <w:rsid w:val="003A0FED"/>
    <w:rsid w:val="003A10B2"/>
    <w:rsid w:val="003A1E6D"/>
    <w:rsid w:val="003A2478"/>
    <w:rsid w:val="003A24FE"/>
    <w:rsid w:val="003A3800"/>
    <w:rsid w:val="003A3CDD"/>
    <w:rsid w:val="003A439C"/>
    <w:rsid w:val="003A4844"/>
    <w:rsid w:val="003A498B"/>
    <w:rsid w:val="003A5469"/>
    <w:rsid w:val="003A7E3E"/>
    <w:rsid w:val="003B067B"/>
    <w:rsid w:val="003B19D6"/>
    <w:rsid w:val="003B4377"/>
    <w:rsid w:val="003B4BF5"/>
    <w:rsid w:val="003B657F"/>
    <w:rsid w:val="003B703E"/>
    <w:rsid w:val="003B793A"/>
    <w:rsid w:val="003C02F9"/>
    <w:rsid w:val="003C21C8"/>
    <w:rsid w:val="003C2CDD"/>
    <w:rsid w:val="003C2DCD"/>
    <w:rsid w:val="003C2EE1"/>
    <w:rsid w:val="003C3406"/>
    <w:rsid w:val="003C3E44"/>
    <w:rsid w:val="003C4AE3"/>
    <w:rsid w:val="003C6C02"/>
    <w:rsid w:val="003C6D65"/>
    <w:rsid w:val="003C741E"/>
    <w:rsid w:val="003D0089"/>
    <w:rsid w:val="003D00E1"/>
    <w:rsid w:val="003D0B19"/>
    <w:rsid w:val="003D1F00"/>
    <w:rsid w:val="003D25C6"/>
    <w:rsid w:val="003D328D"/>
    <w:rsid w:val="003D6862"/>
    <w:rsid w:val="003D72B6"/>
    <w:rsid w:val="003D7EFA"/>
    <w:rsid w:val="003E2AF6"/>
    <w:rsid w:val="003E30A4"/>
    <w:rsid w:val="003E3AE2"/>
    <w:rsid w:val="003E6893"/>
    <w:rsid w:val="003E6A51"/>
    <w:rsid w:val="003F04DA"/>
    <w:rsid w:val="003F2E72"/>
    <w:rsid w:val="003F44D2"/>
    <w:rsid w:val="003F7722"/>
    <w:rsid w:val="003F7D55"/>
    <w:rsid w:val="00400A71"/>
    <w:rsid w:val="004012CB"/>
    <w:rsid w:val="00404802"/>
    <w:rsid w:val="00406AFD"/>
    <w:rsid w:val="0040786B"/>
    <w:rsid w:val="0041017F"/>
    <w:rsid w:val="004101A0"/>
    <w:rsid w:val="00410873"/>
    <w:rsid w:val="00410B48"/>
    <w:rsid w:val="00410BAC"/>
    <w:rsid w:val="00413023"/>
    <w:rsid w:val="004150E3"/>
    <w:rsid w:val="00415401"/>
    <w:rsid w:val="0041577D"/>
    <w:rsid w:val="00415889"/>
    <w:rsid w:val="00416221"/>
    <w:rsid w:val="00416DFF"/>
    <w:rsid w:val="004209A8"/>
    <w:rsid w:val="004220C1"/>
    <w:rsid w:val="0042270E"/>
    <w:rsid w:val="00422924"/>
    <w:rsid w:val="00422CAE"/>
    <w:rsid w:val="004239ED"/>
    <w:rsid w:val="00425E59"/>
    <w:rsid w:val="00425F69"/>
    <w:rsid w:val="00427BF0"/>
    <w:rsid w:val="0043019B"/>
    <w:rsid w:val="004301C0"/>
    <w:rsid w:val="004322EA"/>
    <w:rsid w:val="00434419"/>
    <w:rsid w:val="00434601"/>
    <w:rsid w:val="004356F7"/>
    <w:rsid w:val="00435DBB"/>
    <w:rsid w:val="004364D4"/>
    <w:rsid w:val="00436DCF"/>
    <w:rsid w:val="004406DB"/>
    <w:rsid w:val="004412E7"/>
    <w:rsid w:val="004413C2"/>
    <w:rsid w:val="00443A01"/>
    <w:rsid w:val="0044523B"/>
    <w:rsid w:val="00446819"/>
    <w:rsid w:val="00446AFB"/>
    <w:rsid w:val="00447068"/>
    <w:rsid w:val="00447167"/>
    <w:rsid w:val="00447848"/>
    <w:rsid w:val="00450305"/>
    <w:rsid w:val="00450C26"/>
    <w:rsid w:val="00451F03"/>
    <w:rsid w:val="00452FE5"/>
    <w:rsid w:val="00453EB2"/>
    <w:rsid w:val="004564DA"/>
    <w:rsid w:val="0045651D"/>
    <w:rsid w:val="00456707"/>
    <w:rsid w:val="004616D3"/>
    <w:rsid w:val="00463513"/>
    <w:rsid w:val="00464337"/>
    <w:rsid w:val="0046444E"/>
    <w:rsid w:val="00465773"/>
    <w:rsid w:val="00465E6B"/>
    <w:rsid w:val="0046609A"/>
    <w:rsid w:val="00466C54"/>
    <w:rsid w:val="00466DCC"/>
    <w:rsid w:val="004700D3"/>
    <w:rsid w:val="0047237F"/>
    <w:rsid w:val="0047253F"/>
    <w:rsid w:val="004745D8"/>
    <w:rsid w:val="00475C59"/>
    <w:rsid w:val="004760B3"/>
    <w:rsid w:val="0047679F"/>
    <w:rsid w:val="004778A9"/>
    <w:rsid w:val="0048062C"/>
    <w:rsid w:val="00483A8E"/>
    <w:rsid w:val="004841C7"/>
    <w:rsid w:val="00484D9C"/>
    <w:rsid w:val="004852B7"/>
    <w:rsid w:val="004860E7"/>
    <w:rsid w:val="00490521"/>
    <w:rsid w:val="00490C73"/>
    <w:rsid w:val="00491685"/>
    <w:rsid w:val="00491FCE"/>
    <w:rsid w:val="00492BE5"/>
    <w:rsid w:val="00493914"/>
    <w:rsid w:val="00493C91"/>
    <w:rsid w:val="00494FFA"/>
    <w:rsid w:val="004958E7"/>
    <w:rsid w:val="0049601D"/>
    <w:rsid w:val="00496A8A"/>
    <w:rsid w:val="004A1089"/>
    <w:rsid w:val="004A3E6A"/>
    <w:rsid w:val="004A58CC"/>
    <w:rsid w:val="004A7CA9"/>
    <w:rsid w:val="004B00B8"/>
    <w:rsid w:val="004B0425"/>
    <w:rsid w:val="004B14E6"/>
    <w:rsid w:val="004B1576"/>
    <w:rsid w:val="004B3B24"/>
    <w:rsid w:val="004B473D"/>
    <w:rsid w:val="004B5219"/>
    <w:rsid w:val="004B5DE4"/>
    <w:rsid w:val="004C1015"/>
    <w:rsid w:val="004C4493"/>
    <w:rsid w:val="004C4538"/>
    <w:rsid w:val="004C56ED"/>
    <w:rsid w:val="004C638D"/>
    <w:rsid w:val="004C66F1"/>
    <w:rsid w:val="004C7567"/>
    <w:rsid w:val="004C77B4"/>
    <w:rsid w:val="004D13C4"/>
    <w:rsid w:val="004D144D"/>
    <w:rsid w:val="004D1688"/>
    <w:rsid w:val="004D19E5"/>
    <w:rsid w:val="004D2753"/>
    <w:rsid w:val="004D2D18"/>
    <w:rsid w:val="004D3F4A"/>
    <w:rsid w:val="004D595D"/>
    <w:rsid w:val="004D5D1C"/>
    <w:rsid w:val="004D662A"/>
    <w:rsid w:val="004D77E1"/>
    <w:rsid w:val="004E129E"/>
    <w:rsid w:val="004E12FE"/>
    <w:rsid w:val="004E16E6"/>
    <w:rsid w:val="004E1C50"/>
    <w:rsid w:val="004E25F0"/>
    <w:rsid w:val="004E417C"/>
    <w:rsid w:val="004E5E18"/>
    <w:rsid w:val="004E64C8"/>
    <w:rsid w:val="004E6E1C"/>
    <w:rsid w:val="004E7034"/>
    <w:rsid w:val="004E70AB"/>
    <w:rsid w:val="004E7EF4"/>
    <w:rsid w:val="004F3A35"/>
    <w:rsid w:val="004F4AAD"/>
    <w:rsid w:val="004F6F75"/>
    <w:rsid w:val="00500097"/>
    <w:rsid w:val="00501F52"/>
    <w:rsid w:val="005043BD"/>
    <w:rsid w:val="0050528D"/>
    <w:rsid w:val="00505843"/>
    <w:rsid w:val="0050599F"/>
    <w:rsid w:val="00505ADD"/>
    <w:rsid w:val="0050607A"/>
    <w:rsid w:val="0050635E"/>
    <w:rsid w:val="00506A14"/>
    <w:rsid w:val="0051005B"/>
    <w:rsid w:val="00511604"/>
    <w:rsid w:val="005120D5"/>
    <w:rsid w:val="00512581"/>
    <w:rsid w:val="00513A63"/>
    <w:rsid w:val="0051435F"/>
    <w:rsid w:val="005144CC"/>
    <w:rsid w:val="00514A10"/>
    <w:rsid w:val="00516FC6"/>
    <w:rsid w:val="005204E9"/>
    <w:rsid w:val="00521E1C"/>
    <w:rsid w:val="00522179"/>
    <w:rsid w:val="005231BC"/>
    <w:rsid w:val="00523B12"/>
    <w:rsid w:val="005258F4"/>
    <w:rsid w:val="00527694"/>
    <w:rsid w:val="00527814"/>
    <w:rsid w:val="00527A63"/>
    <w:rsid w:val="005345EC"/>
    <w:rsid w:val="00534B55"/>
    <w:rsid w:val="00534FA8"/>
    <w:rsid w:val="00535F53"/>
    <w:rsid w:val="005361AC"/>
    <w:rsid w:val="0053662E"/>
    <w:rsid w:val="00536BC5"/>
    <w:rsid w:val="005374B7"/>
    <w:rsid w:val="005379AD"/>
    <w:rsid w:val="00537C53"/>
    <w:rsid w:val="00540890"/>
    <w:rsid w:val="00540ECB"/>
    <w:rsid w:val="00541926"/>
    <w:rsid w:val="005428CB"/>
    <w:rsid w:val="00542F2E"/>
    <w:rsid w:val="00543076"/>
    <w:rsid w:val="0054479F"/>
    <w:rsid w:val="005447B8"/>
    <w:rsid w:val="00545E27"/>
    <w:rsid w:val="00545ED6"/>
    <w:rsid w:val="005476CB"/>
    <w:rsid w:val="00550143"/>
    <w:rsid w:val="00552241"/>
    <w:rsid w:val="00552324"/>
    <w:rsid w:val="005526B9"/>
    <w:rsid w:val="0055477B"/>
    <w:rsid w:val="0055480F"/>
    <w:rsid w:val="00554F44"/>
    <w:rsid w:val="00557465"/>
    <w:rsid w:val="00557CCB"/>
    <w:rsid w:val="00562059"/>
    <w:rsid w:val="00562492"/>
    <w:rsid w:val="0056354D"/>
    <w:rsid w:val="005636DF"/>
    <w:rsid w:val="0056404B"/>
    <w:rsid w:val="0056441A"/>
    <w:rsid w:val="005644C4"/>
    <w:rsid w:val="00566C60"/>
    <w:rsid w:val="00567DC9"/>
    <w:rsid w:val="005717F8"/>
    <w:rsid w:val="00571E49"/>
    <w:rsid w:val="00573E93"/>
    <w:rsid w:val="0057627B"/>
    <w:rsid w:val="00577AC0"/>
    <w:rsid w:val="00580814"/>
    <w:rsid w:val="00580E88"/>
    <w:rsid w:val="00581081"/>
    <w:rsid w:val="00583316"/>
    <w:rsid w:val="005847A1"/>
    <w:rsid w:val="005869F2"/>
    <w:rsid w:val="00593EBB"/>
    <w:rsid w:val="005942A7"/>
    <w:rsid w:val="00594C22"/>
    <w:rsid w:val="00596472"/>
    <w:rsid w:val="00596CD2"/>
    <w:rsid w:val="00597FC8"/>
    <w:rsid w:val="005A049A"/>
    <w:rsid w:val="005A06B1"/>
    <w:rsid w:val="005A224A"/>
    <w:rsid w:val="005A292A"/>
    <w:rsid w:val="005A46FA"/>
    <w:rsid w:val="005A77C1"/>
    <w:rsid w:val="005A7AD2"/>
    <w:rsid w:val="005B0E75"/>
    <w:rsid w:val="005B0F18"/>
    <w:rsid w:val="005B1C8E"/>
    <w:rsid w:val="005B2345"/>
    <w:rsid w:val="005B2808"/>
    <w:rsid w:val="005B2B3A"/>
    <w:rsid w:val="005B2DFD"/>
    <w:rsid w:val="005B3E28"/>
    <w:rsid w:val="005C053B"/>
    <w:rsid w:val="005C11AF"/>
    <w:rsid w:val="005C225A"/>
    <w:rsid w:val="005C2B39"/>
    <w:rsid w:val="005C2BAE"/>
    <w:rsid w:val="005C3BA3"/>
    <w:rsid w:val="005C482E"/>
    <w:rsid w:val="005C572A"/>
    <w:rsid w:val="005C62A8"/>
    <w:rsid w:val="005C6E0A"/>
    <w:rsid w:val="005C6E86"/>
    <w:rsid w:val="005D3A7B"/>
    <w:rsid w:val="005D74AE"/>
    <w:rsid w:val="005D7DD6"/>
    <w:rsid w:val="005E220E"/>
    <w:rsid w:val="005E423F"/>
    <w:rsid w:val="005E46DE"/>
    <w:rsid w:val="005E56ED"/>
    <w:rsid w:val="005E7388"/>
    <w:rsid w:val="005F0C33"/>
    <w:rsid w:val="005F26A6"/>
    <w:rsid w:val="005F4D33"/>
    <w:rsid w:val="005F5927"/>
    <w:rsid w:val="006032C3"/>
    <w:rsid w:val="0060398C"/>
    <w:rsid w:val="00611978"/>
    <w:rsid w:val="00611CCD"/>
    <w:rsid w:val="00611E4C"/>
    <w:rsid w:val="00612438"/>
    <w:rsid w:val="006125F0"/>
    <w:rsid w:val="00615A2F"/>
    <w:rsid w:val="0061677C"/>
    <w:rsid w:val="0061704A"/>
    <w:rsid w:val="006220C4"/>
    <w:rsid w:val="00623AFF"/>
    <w:rsid w:val="00625C7E"/>
    <w:rsid w:val="006268C8"/>
    <w:rsid w:val="00626A5E"/>
    <w:rsid w:val="00627D0A"/>
    <w:rsid w:val="00627FC9"/>
    <w:rsid w:val="00630306"/>
    <w:rsid w:val="006322D1"/>
    <w:rsid w:val="00632FB7"/>
    <w:rsid w:val="006338DB"/>
    <w:rsid w:val="006345E8"/>
    <w:rsid w:val="00636C27"/>
    <w:rsid w:val="00641041"/>
    <w:rsid w:val="00643E7D"/>
    <w:rsid w:val="0064490A"/>
    <w:rsid w:val="00644F5E"/>
    <w:rsid w:val="006476CC"/>
    <w:rsid w:val="006516E8"/>
    <w:rsid w:val="00651DA7"/>
    <w:rsid w:val="006525EE"/>
    <w:rsid w:val="00652E89"/>
    <w:rsid w:val="006545EC"/>
    <w:rsid w:val="0065529C"/>
    <w:rsid w:val="00655FD4"/>
    <w:rsid w:val="00656F4E"/>
    <w:rsid w:val="00660C86"/>
    <w:rsid w:val="00661137"/>
    <w:rsid w:val="006617BC"/>
    <w:rsid w:val="00661C5A"/>
    <w:rsid w:val="00663977"/>
    <w:rsid w:val="00664926"/>
    <w:rsid w:val="00664ECB"/>
    <w:rsid w:val="00667856"/>
    <w:rsid w:val="00670F0D"/>
    <w:rsid w:val="006722B6"/>
    <w:rsid w:val="00672AE2"/>
    <w:rsid w:val="00674E89"/>
    <w:rsid w:val="006762A4"/>
    <w:rsid w:val="00676D4B"/>
    <w:rsid w:val="006773FD"/>
    <w:rsid w:val="006774E9"/>
    <w:rsid w:val="00677C96"/>
    <w:rsid w:val="006815A9"/>
    <w:rsid w:val="00683FF5"/>
    <w:rsid w:val="00684602"/>
    <w:rsid w:val="00685199"/>
    <w:rsid w:val="00687101"/>
    <w:rsid w:val="00687CA8"/>
    <w:rsid w:val="00687ECD"/>
    <w:rsid w:val="006908A8"/>
    <w:rsid w:val="006911BD"/>
    <w:rsid w:val="00691994"/>
    <w:rsid w:val="00695B68"/>
    <w:rsid w:val="0069636D"/>
    <w:rsid w:val="00697477"/>
    <w:rsid w:val="00697742"/>
    <w:rsid w:val="00697E06"/>
    <w:rsid w:val="006A0D48"/>
    <w:rsid w:val="006A2F90"/>
    <w:rsid w:val="006A5754"/>
    <w:rsid w:val="006A6542"/>
    <w:rsid w:val="006A6AA1"/>
    <w:rsid w:val="006A7080"/>
    <w:rsid w:val="006A7193"/>
    <w:rsid w:val="006B018E"/>
    <w:rsid w:val="006B05F5"/>
    <w:rsid w:val="006B176C"/>
    <w:rsid w:val="006B230E"/>
    <w:rsid w:val="006B24AF"/>
    <w:rsid w:val="006B368B"/>
    <w:rsid w:val="006B4DD5"/>
    <w:rsid w:val="006B5095"/>
    <w:rsid w:val="006B5B9A"/>
    <w:rsid w:val="006B622C"/>
    <w:rsid w:val="006B7B66"/>
    <w:rsid w:val="006C0A31"/>
    <w:rsid w:val="006C16DC"/>
    <w:rsid w:val="006C1D1F"/>
    <w:rsid w:val="006C4302"/>
    <w:rsid w:val="006C4388"/>
    <w:rsid w:val="006C5AD3"/>
    <w:rsid w:val="006C64B2"/>
    <w:rsid w:val="006C6669"/>
    <w:rsid w:val="006D02B3"/>
    <w:rsid w:val="006D0817"/>
    <w:rsid w:val="006D0AEB"/>
    <w:rsid w:val="006D67AB"/>
    <w:rsid w:val="006D6857"/>
    <w:rsid w:val="006E1961"/>
    <w:rsid w:val="006E36CE"/>
    <w:rsid w:val="006E60F1"/>
    <w:rsid w:val="006E76EB"/>
    <w:rsid w:val="006F184F"/>
    <w:rsid w:val="006F1CFA"/>
    <w:rsid w:val="006F2D4E"/>
    <w:rsid w:val="006F54C4"/>
    <w:rsid w:val="006F5EE8"/>
    <w:rsid w:val="006F5FDB"/>
    <w:rsid w:val="006F75FF"/>
    <w:rsid w:val="006F7EB0"/>
    <w:rsid w:val="007010DB"/>
    <w:rsid w:val="00701656"/>
    <w:rsid w:val="0070360D"/>
    <w:rsid w:val="00703A33"/>
    <w:rsid w:val="00703A88"/>
    <w:rsid w:val="00704042"/>
    <w:rsid w:val="007043A2"/>
    <w:rsid w:val="00705D55"/>
    <w:rsid w:val="007064B1"/>
    <w:rsid w:val="00706B76"/>
    <w:rsid w:val="00710FC4"/>
    <w:rsid w:val="00713FCC"/>
    <w:rsid w:val="007156B1"/>
    <w:rsid w:val="007157AB"/>
    <w:rsid w:val="00716107"/>
    <w:rsid w:val="0071673F"/>
    <w:rsid w:val="00716912"/>
    <w:rsid w:val="0071716F"/>
    <w:rsid w:val="007174C3"/>
    <w:rsid w:val="00717A04"/>
    <w:rsid w:val="00720E78"/>
    <w:rsid w:val="007214C3"/>
    <w:rsid w:val="00722BE4"/>
    <w:rsid w:val="0072527A"/>
    <w:rsid w:val="007263E1"/>
    <w:rsid w:val="00726627"/>
    <w:rsid w:val="00730BB6"/>
    <w:rsid w:val="0073111E"/>
    <w:rsid w:val="0073396C"/>
    <w:rsid w:val="007353DB"/>
    <w:rsid w:val="00735B3A"/>
    <w:rsid w:val="00737688"/>
    <w:rsid w:val="00737F77"/>
    <w:rsid w:val="00741292"/>
    <w:rsid w:val="00742281"/>
    <w:rsid w:val="007426BC"/>
    <w:rsid w:val="00742CE3"/>
    <w:rsid w:val="00744DB4"/>
    <w:rsid w:val="00744EF9"/>
    <w:rsid w:val="0074613B"/>
    <w:rsid w:val="007513FE"/>
    <w:rsid w:val="00751A47"/>
    <w:rsid w:val="007521E4"/>
    <w:rsid w:val="0075229F"/>
    <w:rsid w:val="007525C8"/>
    <w:rsid w:val="00753D16"/>
    <w:rsid w:val="007564EF"/>
    <w:rsid w:val="00760005"/>
    <w:rsid w:val="00761645"/>
    <w:rsid w:val="00762538"/>
    <w:rsid w:val="007630F3"/>
    <w:rsid w:val="007631E9"/>
    <w:rsid w:val="0076337B"/>
    <w:rsid w:val="00764D64"/>
    <w:rsid w:val="007657FE"/>
    <w:rsid w:val="00766403"/>
    <w:rsid w:val="00766C0B"/>
    <w:rsid w:val="0076739E"/>
    <w:rsid w:val="0077118F"/>
    <w:rsid w:val="00772CE5"/>
    <w:rsid w:val="00773373"/>
    <w:rsid w:val="00773C48"/>
    <w:rsid w:val="007748EB"/>
    <w:rsid w:val="00775662"/>
    <w:rsid w:val="0077606B"/>
    <w:rsid w:val="007770EB"/>
    <w:rsid w:val="0078278F"/>
    <w:rsid w:val="00782E26"/>
    <w:rsid w:val="00783DD7"/>
    <w:rsid w:val="00783F4A"/>
    <w:rsid w:val="00785E9F"/>
    <w:rsid w:val="00785FE7"/>
    <w:rsid w:val="007862EC"/>
    <w:rsid w:val="00786437"/>
    <w:rsid w:val="0078648C"/>
    <w:rsid w:val="00787FF4"/>
    <w:rsid w:val="007908E1"/>
    <w:rsid w:val="00790BEF"/>
    <w:rsid w:val="00790D74"/>
    <w:rsid w:val="00791A5D"/>
    <w:rsid w:val="00791F1E"/>
    <w:rsid w:val="00792B94"/>
    <w:rsid w:val="007938BD"/>
    <w:rsid w:val="00793917"/>
    <w:rsid w:val="00795070"/>
    <w:rsid w:val="007963AC"/>
    <w:rsid w:val="007966F1"/>
    <w:rsid w:val="00796D36"/>
    <w:rsid w:val="007974A5"/>
    <w:rsid w:val="007A6814"/>
    <w:rsid w:val="007B05F9"/>
    <w:rsid w:val="007B13E7"/>
    <w:rsid w:val="007B141E"/>
    <w:rsid w:val="007B46D7"/>
    <w:rsid w:val="007B49C3"/>
    <w:rsid w:val="007B550A"/>
    <w:rsid w:val="007C0085"/>
    <w:rsid w:val="007C0143"/>
    <w:rsid w:val="007C1EC5"/>
    <w:rsid w:val="007C2B8F"/>
    <w:rsid w:val="007C63B3"/>
    <w:rsid w:val="007C6517"/>
    <w:rsid w:val="007D1386"/>
    <w:rsid w:val="007D2E94"/>
    <w:rsid w:val="007D3354"/>
    <w:rsid w:val="007D42E0"/>
    <w:rsid w:val="007D4388"/>
    <w:rsid w:val="007D5DD1"/>
    <w:rsid w:val="007D79DF"/>
    <w:rsid w:val="007D7D70"/>
    <w:rsid w:val="007E123D"/>
    <w:rsid w:val="007E1C4A"/>
    <w:rsid w:val="007E1E21"/>
    <w:rsid w:val="007E432D"/>
    <w:rsid w:val="007E4969"/>
    <w:rsid w:val="007E4CD3"/>
    <w:rsid w:val="007E529D"/>
    <w:rsid w:val="007E6EE1"/>
    <w:rsid w:val="007E7627"/>
    <w:rsid w:val="007F0523"/>
    <w:rsid w:val="007F15AD"/>
    <w:rsid w:val="007F180C"/>
    <w:rsid w:val="007F4DA4"/>
    <w:rsid w:val="007F4F94"/>
    <w:rsid w:val="007F7096"/>
    <w:rsid w:val="007F7CBD"/>
    <w:rsid w:val="00803A72"/>
    <w:rsid w:val="00806ED9"/>
    <w:rsid w:val="0080772D"/>
    <w:rsid w:val="00807885"/>
    <w:rsid w:val="00810368"/>
    <w:rsid w:val="0081089F"/>
    <w:rsid w:val="00810ECA"/>
    <w:rsid w:val="008116C5"/>
    <w:rsid w:val="0081212C"/>
    <w:rsid w:val="00813FBC"/>
    <w:rsid w:val="008140C2"/>
    <w:rsid w:val="0081516E"/>
    <w:rsid w:val="008157FE"/>
    <w:rsid w:val="0081647F"/>
    <w:rsid w:val="00816C60"/>
    <w:rsid w:val="00817422"/>
    <w:rsid w:val="008201A6"/>
    <w:rsid w:val="0082291A"/>
    <w:rsid w:val="00822C40"/>
    <w:rsid w:val="00824F13"/>
    <w:rsid w:val="0082517D"/>
    <w:rsid w:val="00826361"/>
    <w:rsid w:val="008271BB"/>
    <w:rsid w:val="00827E8F"/>
    <w:rsid w:val="008301B0"/>
    <w:rsid w:val="00831117"/>
    <w:rsid w:val="0083112B"/>
    <w:rsid w:val="00832883"/>
    <w:rsid w:val="00832E65"/>
    <w:rsid w:val="00837C3F"/>
    <w:rsid w:val="00842691"/>
    <w:rsid w:val="00842BC9"/>
    <w:rsid w:val="0084347F"/>
    <w:rsid w:val="008445BB"/>
    <w:rsid w:val="00844EF6"/>
    <w:rsid w:val="00845B46"/>
    <w:rsid w:val="008468FA"/>
    <w:rsid w:val="00846BF7"/>
    <w:rsid w:val="00846FBF"/>
    <w:rsid w:val="008472BD"/>
    <w:rsid w:val="00847A8F"/>
    <w:rsid w:val="0085094A"/>
    <w:rsid w:val="0085100D"/>
    <w:rsid w:val="00852C86"/>
    <w:rsid w:val="0085307A"/>
    <w:rsid w:val="00853853"/>
    <w:rsid w:val="008553EE"/>
    <w:rsid w:val="00856FA1"/>
    <w:rsid w:val="008605E7"/>
    <w:rsid w:val="0086200C"/>
    <w:rsid w:val="00863A9B"/>
    <w:rsid w:val="00866253"/>
    <w:rsid w:val="00867674"/>
    <w:rsid w:val="0086791D"/>
    <w:rsid w:val="00867EEC"/>
    <w:rsid w:val="008735C5"/>
    <w:rsid w:val="00874033"/>
    <w:rsid w:val="00877A63"/>
    <w:rsid w:val="00877EA9"/>
    <w:rsid w:val="00881453"/>
    <w:rsid w:val="00881D22"/>
    <w:rsid w:val="00881E76"/>
    <w:rsid w:val="00882105"/>
    <w:rsid w:val="008821BD"/>
    <w:rsid w:val="00882234"/>
    <w:rsid w:val="00882649"/>
    <w:rsid w:val="00882763"/>
    <w:rsid w:val="00882C08"/>
    <w:rsid w:val="00882FD2"/>
    <w:rsid w:val="0088317D"/>
    <w:rsid w:val="00883A91"/>
    <w:rsid w:val="00884B7A"/>
    <w:rsid w:val="008862E6"/>
    <w:rsid w:val="008901B8"/>
    <w:rsid w:val="00890316"/>
    <w:rsid w:val="008911A1"/>
    <w:rsid w:val="00892BAE"/>
    <w:rsid w:val="00893261"/>
    <w:rsid w:val="008934B7"/>
    <w:rsid w:val="0089438A"/>
    <w:rsid w:val="0089645F"/>
    <w:rsid w:val="00896501"/>
    <w:rsid w:val="008978DA"/>
    <w:rsid w:val="008A012C"/>
    <w:rsid w:val="008A05ED"/>
    <w:rsid w:val="008A0DCD"/>
    <w:rsid w:val="008A0E90"/>
    <w:rsid w:val="008A1EE4"/>
    <w:rsid w:val="008A2DF1"/>
    <w:rsid w:val="008A382A"/>
    <w:rsid w:val="008A3837"/>
    <w:rsid w:val="008A3ACC"/>
    <w:rsid w:val="008A4898"/>
    <w:rsid w:val="008A59A3"/>
    <w:rsid w:val="008A75F0"/>
    <w:rsid w:val="008A78C9"/>
    <w:rsid w:val="008B3222"/>
    <w:rsid w:val="008B481A"/>
    <w:rsid w:val="008B5B70"/>
    <w:rsid w:val="008B6DE8"/>
    <w:rsid w:val="008B6F77"/>
    <w:rsid w:val="008B785C"/>
    <w:rsid w:val="008C0E6D"/>
    <w:rsid w:val="008C1A0A"/>
    <w:rsid w:val="008C2DE6"/>
    <w:rsid w:val="008C377F"/>
    <w:rsid w:val="008C4171"/>
    <w:rsid w:val="008C7188"/>
    <w:rsid w:val="008C7E32"/>
    <w:rsid w:val="008D021E"/>
    <w:rsid w:val="008D037E"/>
    <w:rsid w:val="008D0973"/>
    <w:rsid w:val="008D122F"/>
    <w:rsid w:val="008D1880"/>
    <w:rsid w:val="008D1BAE"/>
    <w:rsid w:val="008D3BF0"/>
    <w:rsid w:val="008D3C80"/>
    <w:rsid w:val="008D46B4"/>
    <w:rsid w:val="008D4C6A"/>
    <w:rsid w:val="008D6A8B"/>
    <w:rsid w:val="008D6C97"/>
    <w:rsid w:val="008D7DC9"/>
    <w:rsid w:val="008E2240"/>
    <w:rsid w:val="008E6890"/>
    <w:rsid w:val="008F1478"/>
    <w:rsid w:val="008F1BA0"/>
    <w:rsid w:val="008F1DD6"/>
    <w:rsid w:val="008F2498"/>
    <w:rsid w:val="008F275F"/>
    <w:rsid w:val="008F3092"/>
    <w:rsid w:val="008F373A"/>
    <w:rsid w:val="008F3B0A"/>
    <w:rsid w:val="008F3E99"/>
    <w:rsid w:val="008F4466"/>
    <w:rsid w:val="008F49BB"/>
    <w:rsid w:val="008F5D33"/>
    <w:rsid w:val="008F611B"/>
    <w:rsid w:val="008F6366"/>
    <w:rsid w:val="008F7CED"/>
    <w:rsid w:val="0090016A"/>
    <w:rsid w:val="009003FF"/>
    <w:rsid w:val="00902280"/>
    <w:rsid w:val="00911A93"/>
    <w:rsid w:val="009145FA"/>
    <w:rsid w:val="009152E4"/>
    <w:rsid w:val="00915A72"/>
    <w:rsid w:val="00915E5D"/>
    <w:rsid w:val="00921245"/>
    <w:rsid w:val="00921883"/>
    <w:rsid w:val="009242E0"/>
    <w:rsid w:val="00924F41"/>
    <w:rsid w:val="0092633B"/>
    <w:rsid w:val="009268CE"/>
    <w:rsid w:val="0092717A"/>
    <w:rsid w:val="00927EC4"/>
    <w:rsid w:val="00927FFA"/>
    <w:rsid w:val="0093170C"/>
    <w:rsid w:val="00931FE8"/>
    <w:rsid w:val="0093340B"/>
    <w:rsid w:val="00935BE7"/>
    <w:rsid w:val="0093607F"/>
    <w:rsid w:val="00937DE0"/>
    <w:rsid w:val="00940D92"/>
    <w:rsid w:val="009440F2"/>
    <w:rsid w:val="009448F2"/>
    <w:rsid w:val="0094643B"/>
    <w:rsid w:val="009478AE"/>
    <w:rsid w:val="00950D0D"/>
    <w:rsid w:val="0095137F"/>
    <w:rsid w:val="009537C1"/>
    <w:rsid w:val="009560DA"/>
    <w:rsid w:val="0095749B"/>
    <w:rsid w:val="0096191F"/>
    <w:rsid w:val="00961B41"/>
    <w:rsid w:val="00962D8B"/>
    <w:rsid w:val="0096415E"/>
    <w:rsid w:val="0096593C"/>
    <w:rsid w:val="00967068"/>
    <w:rsid w:val="00967298"/>
    <w:rsid w:val="009678A0"/>
    <w:rsid w:val="00967F9D"/>
    <w:rsid w:val="009702C5"/>
    <w:rsid w:val="00970BF6"/>
    <w:rsid w:val="00972359"/>
    <w:rsid w:val="0097285A"/>
    <w:rsid w:val="00973B15"/>
    <w:rsid w:val="00975C4D"/>
    <w:rsid w:val="009768F1"/>
    <w:rsid w:val="00976DB7"/>
    <w:rsid w:val="0097743A"/>
    <w:rsid w:val="00980944"/>
    <w:rsid w:val="009815F7"/>
    <w:rsid w:val="00981E6C"/>
    <w:rsid w:val="00981EC4"/>
    <w:rsid w:val="009833E8"/>
    <w:rsid w:val="009847D7"/>
    <w:rsid w:val="009863D5"/>
    <w:rsid w:val="009869E9"/>
    <w:rsid w:val="009873DE"/>
    <w:rsid w:val="00990EEB"/>
    <w:rsid w:val="00991345"/>
    <w:rsid w:val="00994325"/>
    <w:rsid w:val="009943A3"/>
    <w:rsid w:val="0099666D"/>
    <w:rsid w:val="009975F0"/>
    <w:rsid w:val="009A038A"/>
    <w:rsid w:val="009A1271"/>
    <w:rsid w:val="009A3DD2"/>
    <w:rsid w:val="009A5239"/>
    <w:rsid w:val="009A5F3F"/>
    <w:rsid w:val="009A7351"/>
    <w:rsid w:val="009A7415"/>
    <w:rsid w:val="009A7C1A"/>
    <w:rsid w:val="009B0D5E"/>
    <w:rsid w:val="009B110A"/>
    <w:rsid w:val="009B47A5"/>
    <w:rsid w:val="009B5526"/>
    <w:rsid w:val="009B59E8"/>
    <w:rsid w:val="009C0C61"/>
    <w:rsid w:val="009C104D"/>
    <w:rsid w:val="009C2011"/>
    <w:rsid w:val="009C3C1F"/>
    <w:rsid w:val="009C641A"/>
    <w:rsid w:val="009C6951"/>
    <w:rsid w:val="009D07D9"/>
    <w:rsid w:val="009D1C99"/>
    <w:rsid w:val="009D2C34"/>
    <w:rsid w:val="009D7759"/>
    <w:rsid w:val="009D785B"/>
    <w:rsid w:val="009E019E"/>
    <w:rsid w:val="009E171F"/>
    <w:rsid w:val="009E184C"/>
    <w:rsid w:val="009E40E3"/>
    <w:rsid w:val="009E44CB"/>
    <w:rsid w:val="009E4C65"/>
    <w:rsid w:val="009E675F"/>
    <w:rsid w:val="009E6B02"/>
    <w:rsid w:val="009E6E13"/>
    <w:rsid w:val="009F28D5"/>
    <w:rsid w:val="009F2D8A"/>
    <w:rsid w:val="009F580F"/>
    <w:rsid w:val="00A03337"/>
    <w:rsid w:val="00A033E9"/>
    <w:rsid w:val="00A03C47"/>
    <w:rsid w:val="00A03E29"/>
    <w:rsid w:val="00A040F7"/>
    <w:rsid w:val="00A06DA2"/>
    <w:rsid w:val="00A0724A"/>
    <w:rsid w:val="00A13B83"/>
    <w:rsid w:val="00A155C2"/>
    <w:rsid w:val="00A155E1"/>
    <w:rsid w:val="00A168D3"/>
    <w:rsid w:val="00A20E8D"/>
    <w:rsid w:val="00A20F16"/>
    <w:rsid w:val="00A2396A"/>
    <w:rsid w:val="00A2404A"/>
    <w:rsid w:val="00A24BF0"/>
    <w:rsid w:val="00A24C9E"/>
    <w:rsid w:val="00A34A95"/>
    <w:rsid w:val="00A368DF"/>
    <w:rsid w:val="00A371F0"/>
    <w:rsid w:val="00A37947"/>
    <w:rsid w:val="00A37EF0"/>
    <w:rsid w:val="00A401D3"/>
    <w:rsid w:val="00A403B9"/>
    <w:rsid w:val="00A40A83"/>
    <w:rsid w:val="00A40EFB"/>
    <w:rsid w:val="00A413F5"/>
    <w:rsid w:val="00A416AD"/>
    <w:rsid w:val="00A41920"/>
    <w:rsid w:val="00A42CDE"/>
    <w:rsid w:val="00A42D0E"/>
    <w:rsid w:val="00A42FEA"/>
    <w:rsid w:val="00A43189"/>
    <w:rsid w:val="00A4334C"/>
    <w:rsid w:val="00A4344C"/>
    <w:rsid w:val="00A44F86"/>
    <w:rsid w:val="00A466CB"/>
    <w:rsid w:val="00A47A00"/>
    <w:rsid w:val="00A47C47"/>
    <w:rsid w:val="00A50C46"/>
    <w:rsid w:val="00A525E9"/>
    <w:rsid w:val="00A52AF9"/>
    <w:rsid w:val="00A5470C"/>
    <w:rsid w:val="00A552F8"/>
    <w:rsid w:val="00A5535B"/>
    <w:rsid w:val="00A57C45"/>
    <w:rsid w:val="00A57E43"/>
    <w:rsid w:val="00A6085F"/>
    <w:rsid w:val="00A634C9"/>
    <w:rsid w:val="00A63CF2"/>
    <w:rsid w:val="00A67107"/>
    <w:rsid w:val="00A67948"/>
    <w:rsid w:val="00A71D82"/>
    <w:rsid w:val="00A72066"/>
    <w:rsid w:val="00A73B7B"/>
    <w:rsid w:val="00A742F2"/>
    <w:rsid w:val="00A74866"/>
    <w:rsid w:val="00A75387"/>
    <w:rsid w:val="00A76A10"/>
    <w:rsid w:val="00A770AD"/>
    <w:rsid w:val="00A7718B"/>
    <w:rsid w:val="00A775F4"/>
    <w:rsid w:val="00A7790F"/>
    <w:rsid w:val="00A77AE0"/>
    <w:rsid w:val="00A77FFA"/>
    <w:rsid w:val="00A840B3"/>
    <w:rsid w:val="00A87134"/>
    <w:rsid w:val="00A94F2F"/>
    <w:rsid w:val="00A95D3C"/>
    <w:rsid w:val="00AA302B"/>
    <w:rsid w:val="00AA30FC"/>
    <w:rsid w:val="00AA3FC0"/>
    <w:rsid w:val="00AA4C33"/>
    <w:rsid w:val="00AA51A1"/>
    <w:rsid w:val="00AA63FC"/>
    <w:rsid w:val="00AA74B0"/>
    <w:rsid w:val="00AA7AA3"/>
    <w:rsid w:val="00AB018B"/>
    <w:rsid w:val="00AB0991"/>
    <w:rsid w:val="00AB0C9A"/>
    <w:rsid w:val="00AB1E40"/>
    <w:rsid w:val="00AB21E5"/>
    <w:rsid w:val="00AB2358"/>
    <w:rsid w:val="00AB2D33"/>
    <w:rsid w:val="00AB44FB"/>
    <w:rsid w:val="00AB60B2"/>
    <w:rsid w:val="00AB70CB"/>
    <w:rsid w:val="00AC0044"/>
    <w:rsid w:val="00AC1BC0"/>
    <w:rsid w:val="00AC25C7"/>
    <w:rsid w:val="00AC2CA1"/>
    <w:rsid w:val="00AC2D89"/>
    <w:rsid w:val="00AC2F26"/>
    <w:rsid w:val="00AC3116"/>
    <w:rsid w:val="00AD104E"/>
    <w:rsid w:val="00AD1710"/>
    <w:rsid w:val="00AD1BEF"/>
    <w:rsid w:val="00AD2625"/>
    <w:rsid w:val="00AD4091"/>
    <w:rsid w:val="00AD4E67"/>
    <w:rsid w:val="00AD5714"/>
    <w:rsid w:val="00AD66F8"/>
    <w:rsid w:val="00AD6B9C"/>
    <w:rsid w:val="00AD6CDE"/>
    <w:rsid w:val="00AD6DBD"/>
    <w:rsid w:val="00AD7344"/>
    <w:rsid w:val="00AE0238"/>
    <w:rsid w:val="00AE0629"/>
    <w:rsid w:val="00AE2F22"/>
    <w:rsid w:val="00AE4470"/>
    <w:rsid w:val="00AE77E7"/>
    <w:rsid w:val="00AF4918"/>
    <w:rsid w:val="00AF5F33"/>
    <w:rsid w:val="00AF64C4"/>
    <w:rsid w:val="00AF6D96"/>
    <w:rsid w:val="00B00490"/>
    <w:rsid w:val="00B00A31"/>
    <w:rsid w:val="00B00B44"/>
    <w:rsid w:val="00B02432"/>
    <w:rsid w:val="00B02661"/>
    <w:rsid w:val="00B02F29"/>
    <w:rsid w:val="00B03FD6"/>
    <w:rsid w:val="00B04422"/>
    <w:rsid w:val="00B04983"/>
    <w:rsid w:val="00B04BBF"/>
    <w:rsid w:val="00B04F66"/>
    <w:rsid w:val="00B067C5"/>
    <w:rsid w:val="00B0772B"/>
    <w:rsid w:val="00B107FD"/>
    <w:rsid w:val="00B10C18"/>
    <w:rsid w:val="00B123CF"/>
    <w:rsid w:val="00B128B0"/>
    <w:rsid w:val="00B12BAF"/>
    <w:rsid w:val="00B15322"/>
    <w:rsid w:val="00B15D23"/>
    <w:rsid w:val="00B16E75"/>
    <w:rsid w:val="00B173D2"/>
    <w:rsid w:val="00B20DA7"/>
    <w:rsid w:val="00B226B0"/>
    <w:rsid w:val="00B22997"/>
    <w:rsid w:val="00B22A44"/>
    <w:rsid w:val="00B231B3"/>
    <w:rsid w:val="00B23B15"/>
    <w:rsid w:val="00B3089E"/>
    <w:rsid w:val="00B319DE"/>
    <w:rsid w:val="00B31B5A"/>
    <w:rsid w:val="00B31FB0"/>
    <w:rsid w:val="00B339DB"/>
    <w:rsid w:val="00B341A3"/>
    <w:rsid w:val="00B343B1"/>
    <w:rsid w:val="00B346A7"/>
    <w:rsid w:val="00B349D5"/>
    <w:rsid w:val="00B35A65"/>
    <w:rsid w:val="00B35BA2"/>
    <w:rsid w:val="00B35DBE"/>
    <w:rsid w:val="00B37B8C"/>
    <w:rsid w:val="00B41492"/>
    <w:rsid w:val="00B41579"/>
    <w:rsid w:val="00B41DB1"/>
    <w:rsid w:val="00B4315F"/>
    <w:rsid w:val="00B43572"/>
    <w:rsid w:val="00B435F7"/>
    <w:rsid w:val="00B44B56"/>
    <w:rsid w:val="00B455AE"/>
    <w:rsid w:val="00B46499"/>
    <w:rsid w:val="00B47894"/>
    <w:rsid w:val="00B51131"/>
    <w:rsid w:val="00B51DD0"/>
    <w:rsid w:val="00B53DD5"/>
    <w:rsid w:val="00B55AB5"/>
    <w:rsid w:val="00B56C9B"/>
    <w:rsid w:val="00B6120B"/>
    <w:rsid w:val="00B61715"/>
    <w:rsid w:val="00B619EA"/>
    <w:rsid w:val="00B61B2D"/>
    <w:rsid w:val="00B62E80"/>
    <w:rsid w:val="00B64C0D"/>
    <w:rsid w:val="00B655DB"/>
    <w:rsid w:val="00B6694F"/>
    <w:rsid w:val="00B70D0B"/>
    <w:rsid w:val="00B71205"/>
    <w:rsid w:val="00B71AC3"/>
    <w:rsid w:val="00B73D40"/>
    <w:rsid w:val="00B74A7C"/>
    <w:rsid w:val="00B74E82"/>
    <w:rsid w:val="00B75F93"/>
    <w:rsid w:val="00B76B07"/>
    <w:rsid w:val="00B77B42"/>
    <w:rsid w:val="00B8253F"/>
    <w:rsid w:val="00B8514F"/>
    <w:rsid w:val="00B85CAF"/>
    <w:rsid w:val="00B86B0D"/>
    <w:rsid w:val="00B90FE9"/>
    <w:rsid w:val="00B921CB"/>
    <w:rsid w:val="00B92625"/>
    <w:rsid w:val="00B92A9C"/>
    <w:rsid w:val="00B92C12"/>
    <w:rsid w:val="00B947F1"/>
    <w:rsid w:val="00B94C04"/>
    <w:rsid w:val="00B9540B"/>
    <w:rsid w:val="00B954E9"/>
    <w:rsid w:val="00B95FA4"/>
    <w:rsid w:val="00BA023F"/>
    <w:rsid w:val="00BA0375"/>
    <w:rsid w:val="00BA2339"/>
    <w:rsid w:val="00BA393B"/>
    <w:rsid w:val="00BA3F38"/>
    <w:rsid w:val="00BA7697"/>
    <w:rsid w:val="00BA76AB"/>
    <w:rsid w:val="00BB0148"/>
    <w:rsid w:val="00BB024A"/>
    <w:rsid w:val="00BB0C33"/>
    <w:rsid w:val="00BB0CD8"/>
    <w:rsid w:val="00BB2934"/>
    <w:rsid w:val="00BB2A53"/>
    <w:rsid w:val="00BB4020"/>
    <w:rsid w:val="00BB469E"/>
    <w:rsid w:val="00BB6A44"/>
    <w:rsid w:val="00BB75CF"/>
    <w:rsid w:val="00BC2459"/>
    <w:rsid w:val="00BC3906"/>
    <w:rsid w:val="00BC48CF"/>
    <w:rsid w:val="00BC4D2B"/>
    <w:rsid w:val="00BC54B9"/>
    <w:rsid w:val="00BC608A"/>
    <w:rsid w:val="00BC703F"/>
    <w:rsid w:val="00BC7A0B"/>
    <w:rsid w:val="00BD1AEA"/>
    <w:rsid w:val="00BD4807"/>
    <w:rsid w:val="00BD58AE"/>
    <w:rsid w:val="00BD762D"/>
    <w:rsid w:val="00BE07E9"/>
    <w:rsid w:val="00BE17A3"/>
    <w:rsid w:val="00BE1EA1"/>
    <w:rsid w:val="00BE2EB4"/>
    <w:rsid w:val="00BE31A0"/>
    <w:rsid w:val="00BE3D59"/>
    <w:rsid w:val="00BE4C9C"/>
    <w:rsid w:val="00BE7720"/>
    <w:rsid w:val="00BE7796"/>
    <w:rsid w:val="00BF0E14"/>
    <w:rsid w:val="00BF2216"/>
    <w:rsid w:val="00BF4080"/>
    <w:rsid w:val="00BF4E48"/>
    <w:rsid w:val="00BF5909"/>
    <w:rsid w:val="00BF5BA1"/>
    <w:rsid w:val="00BF637F"/>
    <w:rsid w:val="00BF64B4"/>
    <w:rsid w:val="00BF6F70"/>
    <w:rsid w:val="00BF75B3"/>
    <w:rsid w:val="00BF7BA8"/>
    <w:rsid w:val="00BF7C3A"/>
    <w:rsid w:val="00BF7C43"/>
    <w:rsid w:val="00C01A58"/>
    <w:rsid w:val="00C0261A"/>
    <w:rsid w:val="00C03C44"/>
    <w:rsid w:val="00C045D2"/>
    <w:rsid w:val="00C04961"/>
    <w:rsid w:val="00C04B1C"/>
    <w:rsid w:val="00C04BD0"/>
    <w:rsid w:val="00C05825"/>
    <w:rsid w:val="00C05826"/>
    <w:rsid w:val="00C06C9C"/>
    <w:rsid w:val="00C0718E"/>
    <w:rsid w:val="00C109B0"/>
    <w:rsid w:val="00C117A0"/>
    <w:rsid w:val="00C12443"/>
    <w:rsid w:val="00C132DE"/>
    <w:rsid w:val="00C146ED"/>
    <w:rsid w:val="00C14B4E"/>
    <w:rsid w:val="00C15DFF"/>
    <w:rsid w:val="00C17353"/>
    <w:rsid w:val="00C20034"/>
    <w:rsid w:val="00C210CF"/>
    <w:rsid w:val="00C21555"/>
    <w:rsid w:val="00C22ACC"/>
    <w:rsid w:val="00C22DAC"/>
    <w:rsid w:val="00C2371C"/>
    <w:rsid w:val="00C24EC7"/>
    <w:rsid w:val="00C25111"/>
    <w:rsid w:val="00C253E2"/>
    <w:rsid w:val="00C25965"/>
    <w:rsid w:val="00C2646D"/>
    <w:rsid w:val="00C27746"/>
    <w:rsid w:val="00C305F9"/>
    <w:rsid w:val="00C3069E"/>
    <w:rsid w:val="00C30C0F"/>
    <w:rsid w:val="00C31006"/>
    <w:rsid w:val="00C3391C"/>
    <w:rsid w:val="00C33C6C"/>
    <w:rsid w:val="00C35C31"/>
    <w:rsid w:val="00C35FD1"/>
    <w:rsid w:val="00C376EA"/>
    <w:rsid w:val="00C3788D"/>
    <w:rsid w:val="00C379AF"/>
    <w:rsid w:val="00C4072B"/>
    <w:rsid w:val="00C40D37"/>
    <w:rsid w:val="00C41FBE"/>
    <w:rsid w:val="00C42310"/>
    <w:rsid w:val="00C4408C"/>
    <w:rsid w:val="00C44946"/>
    <w:rsid w:val="00C47736"/>
    <w:rsid w:val="00C4783F"/>
    <w:rsid w:val="00C51B4E"/>
    <w:rsid w:val="00C51E76"/>
    <w:rsid w:val="00C555DA"/>
    <w:rsid w:val="00C5642F"/>
    <w:rsid w:val="00C6103D"/>
    <w:rsid w:val="00C61138"/>
    <w:rsid w:val="00C63207"/>
    <w:rsid w:val="00C6343A"/>
    <w:rsid w:val="00C637FD"/>
    <w:rsid w:val="00C63AA3"/>
    <w:rsid w:val="00C643C3"/>
    <w:rsid w:val="00C64A27"/>
    <w:rsid w:val="00C64D84"/>
    <w:rsid w:val="00C66A0B"/>
    <w:rsid w:val="00C70903"/>
    <w:rsid w:val="00C70ED5"/>
    <w:rsid w:val="00C72175"/>
    <w:rsid w:val="00C72E49"/>
    <w:rsid w:val="00C734CA"/>
    <w:rsid w:val="00C73D32"/>
    <w:rsid w:val="00C74C82"/>
    <w:rsid w:val="00C75C6C"/>
    <w:rsid w:val="00C76538"/>
    <w:rsid w:val="00C76AFC"/>
    <w:rsid w:val="00C773D1"/>
    <w:rsid w:val="00C82061"/>
    <w:rsid w:val="00C84BB8"/>
    <w:rsid w:val="00C85876"/>
    <w:rsid w:val="00C873EF"/>
    <w:rsid w:val="00C90F5F"/>
    <w:rsid w:val="00C91093"/>
    <w:rsid w:val="00C910BD"/>
    <w:rsid w:val="00C92184"/>
    <w:rsid w:val="00C926CA"/>
    <w:rsid w:val="00C94C76"/>
    <w:rsid w:val="00C94CCE"/>
    <w:rsid w:val="00C9674D"/>
    <w:rsid w:val="00C97845"/>
    <w:rsid w:val="00C97A92"/>
    <w:rsid w:val="00CA0A60"/>
    <w:rsid w:val="00CA0BA9"/>
    <w:rsid w:val="00CA0F67"/>
    <w:rsid w:val="00CA1DA4"/>
    <w:rsid w:val="00CA3BDF"/>
    <w:rsid w:val="00CA6395"/>
    <w:rsid w:val="00CA6B5B"/>
    <w:rsid w:val="00CA757B"/>
    <w:rsid w:val="00CB0A01"/>
    <w:rsid w:val="00CB43A0"/>
    <w:rsid w:val="00CB691F"/>
    <w:rsid w:val="00CB7019"/>
    <w:rsid w:val="00CB7F8D"/>
    <w:rsid w:val="00CC21EC"/>
    <w:rsid w:val="00CC2505"/>
    <w:rsid w:val="00CC2C94"/>
    <w:rsid w:val="00CC2F29"/>
    <w:rsid w:val="00CC3279"/>
    <w:rsid w:val="00CC6FFF"/>
    <w:rsid w:val="00CD00F5"/>
    <w:rsid w:val="00CD0E6F"/>
    <w:rsid w:val="00CD1226"/>
    <w:rsid w:val="00CD33F8"/>
    <w:rsid w:val="00CD3498"/>
    <w:rsid w:val="00CD363C"/>
    <w:rsid w:val="00CD4322"/>
    <w:rsid w:val="00CD5321"/>
    <w:rsid w:val="00CD566C"/>
    <w:rsid w:val="00CD5D2D"/>
    <w:rsid w:val="00CD6126"/>
    <w:rsid w:val="00CD689C"/>
    <w:rsid w:val="00CD69D2"/>
    <w:rsid w:val="00CD7FC1"/>
    <w:rsid w:val="00CE12EB"/>
    <w:rsid w:val="00CE1A37"/>
    <w:rsid w:val="00CE20D5"/>
    <w:rsid w:val="00CE2434"/>
    <w:rsid w:val="00CE249D"/>
    <w:rsid w:val="00CE294A"/>
    <w:rsid w:val="00CE32E5"/>
    <w:rsid w:val="00CE4171"/>
    <w:rsid w:val="00CE44DE"/>
    <w:rsid w:val="00CE747C"/>
    <w:rsid w:val="00CF0013"/>
    <w:rsid w:val="00CF0D3F"/>
    <w:rsid w:val="00CF1F9C"/>
    <w:rsid w:val="00CF205A"/>
    <w:rsid w:val="00CF2DC7"/>
    <w:rsid w:val="00CF3C8B"/>
    <w:rsid w:val="00CF4C4E"/>
    <w:rsid w:val="00CF5742"/>
    <w:rsid w:val="00CF5A6A"/>
    <w:rsid w:val="00CF61DF"/>
    <w:rsid w:val="00CF6639"/>
    <w:rsid w:val="00D00659"/>
    <w:rsid w:val="00D01DBD"/>
    <w:rsid w:val="00D0395E"/>
    <w:rsid w:val="00D04EE0"/>
    <w:rsid w:val="00D05644"/>
    <w:rsid w:val="00D05A39"/>
    <w:rsid w:val="00D05A78"/>
    <w:rsid w:val="00D0653E"/>
    <w:rsid w:val="00D0680C"/>
    <w:rsid w:val="00D0706F"/>
    <w:rsid w:val="00D0719C"/>
    <w:rsid w:val="00D07763"/>
    <w:rsid w:val="00D152EF"/>
    <w:rsid w:val="00D1603D"/>
    <w:rsid w:val="00D164F7"/>
    <w:rsid w:val="00D16A7E"/>
    <w:rsid w:val="00D20015"/>
    <w:rsid w:val="00D21A66"/>
    <w:rsid w:val="00D22740"/>
    <w:rsid w:val="00D24672"/>
    <w:rsid w:val="00D25390"/>
    <w:rsid w:val="00D25CE4"/>
    <w:rsid w:val="00D27927"/>
    <w:rsid w:val="00D2793C"/>
    <w:rsid w:val="00D312D1"/>
    <w:rsid w:val="00D31E5E"/>
    <w:rsid w:val="00D31EA9"/>
    <w:rsid w:val="00D34022"/>
    <w:rsid w:val="00D34119"/>
    <w:rsid w:val="00D342CF"/>
    <w:rsid w:val="00D35846"/>
    <w:rsid w:val="00D358D0"/>
    <w:rsid w:val="00D36709"/>
    <w:rsid w:val="00D368EC"/>
    <w:rsid w:val="00D36EE2"/>
    <w:rsid w:val="00D36EF4"/>
    <w:rsid w:val="00D371F0"/>
    <w:rsid w:val="00D37DA5"/>
    <w:rsid w:val="00D4059C"/>
    <w:rsid w:val="00D4206C"/>
    <w:rsid w:val="00D42938"/>
    <w:rsid w:val="00D42E22"/>
    <w:rsid w:val="00D43322"/>
    <w:rsid w:val="00D44651"/>
    <w:rsid w:val="00D45AD5"/>
    <w:rsid w:val="00D45E0F"/>
    <w:rsid w:val="00D47338"/>
    <w:rsid w:val="00D4798D"/>
    <w:rsid w:val="00D509C4"/>
    <w:rsid w:val="00D51542"/>
    <w:rsid w:val="00D51D5D"/>
    <w:rsid w:val="00D530ED"/>
    <w:rsid w:val="00D53C7A"/>
    <w:rsid w:val="00D54E5A"/>
    <w:rsid w:val="00D55098"/>
    <w:rsid w:val="00D64CA7"/>
    <w:rsid w:val="00D64D1E"/>
    <w:rsid w:val="00D6515E"/>
    <w:rsid w:val="00D65600"/>
    <w:rsid w:val="00D6633C"/>
    <w:rsid w:val="00D66911"/>
    <w:rsid w:val="00D67E36"/>
    <w:rsid w:val="00D7113F"/>
    <w:rsid w:val="00D71CEA"/>
    <w:rsid w:val="00D72843"/>
    <w:rsid w:val="00D730AF"/>
    <w:rsid w:val="00D74664"/>
    <w:rsid w:val="00D76F7A"/>
    <w:rsid w:val="00D811F4"/>
    <w:rsid w:val="00D82175"/>
    <w:rsid w:val="00D8408C"/>
    <w:rsid w:val="00D84EA5"/>
    <w:rsid w:val="00D87D17"/>
    <w:rsid w:val="00D9132C"/>
    <w:rsid w:val="00D931F4"/>
    <w:rsid w:val="00D9339B"/>
    <w:rsid w:val="00D938A4"/>
    <w:rsid w:val="00D93B0B"/>
    <w:rsid w:val="00D97DE9"/>
    <w:rsid w:val="00DA0344"/>
    <w:rsid w:val="00DA07A4"/>
    <w:rsid w:val="00DA1A9A"/>
    <w:rsid w:val="00DA3391"/>
    <w:rsid w:val="00DA43BB"/>
    <w:rsid w:val="00DA62C6"/>
    <w:rsid w:val="00DA6440"/>
    <w:rsid w:val="00DA7F3C"/>
    <w:rsid w:val="00DB0268"/>
    <w:rsid w:val="00DB1189"/>
    <w:rsid w:val="00DB25B7"/>
    <w:rsid w:val="00DB3DE2"/>
    <w:rsid w:val="00DB41B8"/>
    <w:rsid w:val="00DB5C84"/>
    <w:rsid w:val="00DB5F21"/>
    <w:rsid w:val="00DB6388"/>
    <w:rsid w:val="00DB7316"/>
    <w:rsid w:val="00DB7CF7"/>
    <w:rsid w:val="00DC0AC0"/>
    <w:rsid w:val="00DC0CEC"/>
    <w:rsid w:val="00DC38BD"/>
    <w:rsid w:val="00DC6261"/>
    <w:rsid w:val="00DC629C"/>
    <w:rsid w:val="00DC632E"/>
    <w:rsid w:val="00DC7670"/>
    <w:rsid w:val="00DD3551"/>
    <w:rsid w:val="00DD3941"/>
    <w:rsid w:val="00DD3E20"/>
    <w:rsid w:val="00DD6157"/>
    <w:rsid w:val="00DD712E"/>
    <w:rsid w:val="00DD762F"/>
    <w:rsid w:val="00DD78A7"/>
    <w:rsid w:val="00DD7E86"/>
    <w:rsid w:val="00DE00C1"/>
    <w:rsid w:val="00DE1022"/>
    <w:rsid w:val="00DE1B1D"/>
    <w:rsid w:val="00DE23B3"/>
    <w:rsid w:val="00DE261A"/>
    <w:rsid w:val="00DE6522"/>
    <w:rsid w:val="00DE72C7"/>
    <w:rsid w:val="00DF13CE"/>
    <w:rsid w:val="00DF3423"/>
    <w:rsid w:val="00DF346A"/>
    <w:rsid w:val="00DF3850"/>
    <w:rsid w:val="00DF3E68"/>
    <w:rsid w:val="00DF609F"/>
    <w:rsid w:val="00DF66EF"/>
    <w:rsid w:val="00DF7E75"/>
    <w:rsid w:val="00E00E10"/>
    <w:rsid w:val="00E021A8"/>
    <w:rsid w:val="00E03589"/>
    <w:rsid w:val="00E03D3A"/>
    <w:rsid w:val="00E04377"/>
    <w:rsid w:val="00E05656"/>
    <w:rsid w:val="00E06301"/>
    <w:rsid w:val="00E072C3"/>
    <w:rsid w:val="00E131BF"/>
    <w:rsid w:val="00E13272"/>
    <w:rsid w:val="00E13A74"/>
    <w:rsid w:val="00E1425F"/>
    <w:rsid w:val="00E147C2"/>
    <w:rsid w:val="00E169B5"/>
    <w:rsid w:val="00E16F5E"/>
    <w:rsid w:val="00E23F33"/>
    <w:rsid w:val="00E243E1"/>
    <w:rsid w:val="00E25FC8"/>
    <w:rsid w:val="00E2632B"/>
    <w:rsid w:val="00E26621"/>
    <w:rsid w:val="00E30157"/>
    <w:rsid w:val="00E3023F"/>
    <w:rsid w:val="00E302FE"/>
    <w:rsid w:val="00E308EB"/>
    <w:rsid w:val="00E331A0"/>
    <w:rsid w:val="00E3536E"/>
    <w:rsid w:val="00E35DE9"/>
    <w:rsid w:val="00E367C8"/>
    <w:rsid w:val="00E40BEF"/>
    <w:rsid w:val="00E40D60"/>
    <w:rsid w:val="00E41A52"/>
    <w:rsid w:val="00E43A32"/>
    <w:rsid w:val="00E44506"/>
    <w:rsid w:val="00E47325"/>
    <w:rsid w:val="00E477F5"/>
    <w:rsid w:val="00E5079C"/>
    <w:rsid w:val="00E5524A"/>
    <w:rsid w:val="00E55578"/>
    <w:rsid w:val="00E567A3"/>
    <w:rsid w:val="00E56AFA"/>
    <w:rsid w:val="00E60286"/>
    <w:rsid w:val="00E6268A"/>
    <w:rsid w:val="00E637FA"/>
    <w:rsid w:val="00E641A8"/>
    <w:rsid w:val="00E64FCD"/>
    <w:rsid w:val="00E718AF"/>
    <w:rsid w:val="00E71A24"/>
    <w:rsid w:val="00E7348B"/>
    <w:rsid w:val="00E73696"/>
    <w:rsid w:val="00E73A23"/>
    <w:rsid w:val="00E749D5"/>
    <w:rsid w:val="00E74FEE"/>
    <w:rsid w:val="00E76697"/>
    <w:rsid w:val="00E766C5"/>
    <w:rsid w:val="00E76BC0"/>
    <w:rsid w:val="00E77EE8"/>
    <w:rsid w:val="00E83A73"/>
    <w:rsid w:val="00E846D1"/>
    <w:rsid w:val="00E8610C"/>
    <w:rsid w:val="00E86834"/>
    <w:rsid w:val="00E86CAB"/>
    <w:rsid w:val="00E90C18"/>
    <w:rsid w:val="00E90E12"/>
    <w:rsid w:val="00E920F4"/>
    <w:rsid w:val="00E932B2"/>
    <w:rsid w:val="00E944FE"/>
    <w:rsid w:val="00E95C9D"/>
    <w:rsid w:val="00E97C1C"/>
    <w:rsid w:val="00E97D2A"/>
    <w:rsid w:val="00EA359B"/>
    <w:rsid w:val="00EA5D73"/>
    <w:rsid w:val="00EA6450"/>
    <w:rsid w:val="00EB0835"/>
    <w:rsid w:val="00EB20BD"/>
    <w:rsid w:val="00EB35BB"/>
    <w:rsid w:val="00EC35E5"/>
    <w:rsid w:val="00EC4AF6"/>
    <w:rsid w:val="00EC6368"/>
    <w:rsid w:val="00EC6A0F"/>
    <w:rsid w:val="00EC6D69"/>
    <w:rsid w:val="00EC7626"/>
    <w:rsid w:val="00EC7A3D"/>
    <w:rsid w:val="00ED093C"/>
    <w:rsid w:val="00ED185C"/>
    <w:rsid w:val="00ED192C"/>
    <w:rsid w:val="00ED1C20"/>
    <w:rsid w:val="00ED2E4A"/>
    <w:rsid w:val="00ED2EAF"/>
    <w:rsid w:val="00ED31FC"/>
    <w:rsid w:val="00ED35E8"/>
    <w:rsid w:val="00ED4EB5"/>
    <w:rsid w:val="00ED4FD4"/>
    <w:rsid w:val="00ED50B4"/>
    <w:rsid w:val="00ED6ECE"/>
    <w:rsid w:val="00ED79DD"/>
    <w:rsid w:val="00EE11A8"/>
    <w:rsid w:val="00EE1328"/>
    <w:rsid w:val="00EE1D23"/>
    <w:rsid w:val="00EE2E84"/>
    <w:rsid w:val="00EE3468"/>
    <w:rsid w:val="00EE791F"/>
    <w:rsid w:val="00EF07E5"/>
    <w:rsid w:val="00EF1834"/>
    <w:rsid w:val="00EF57FA"/>
    <w:rsid w:val="00EF5D1D"/>
    <w:rsid w:val="00EF7BC5"/>
    <w:rsid w:val="00F00551"/>
    <w:rsid w:val="00F00E68"/>
    <w:rsid w:val="00F00EF8"/>
    <w:rsid w:val="00F01BA9"/>
    <w:rsid w:val="00F02BDF"/>
    <w:rsid w:val="00F04642"/>
    <w:rsid w:val="00F06404"/>
    <w:rsid w:val="00F07521"/>
    <w:rsid w:val="00F10FF3"/>
    <w:rsid w:val="00F115AE"/>
    <w:rsid w:val="00F14560"/>
    <w:rsid w:val="00F150E8"/>
    <w:rsid w:val="00F15574"/>
    <w:rsid w:val="00F15963"/>
    <w:rsid w:val="00F17883"/>
    <w:rsid w:val="00F226EB"/>
    <w:rsid w:val="00F22717"/>
    <w:rsid w:val="00F22E19"/>
    <w:rsid w:val="00F23CC4"/>
    <w:rsid w:val="00F23EE0"/>
    <w:rsid w:val="00F24231"/>
    <w:rsid w:val="00F24653"/>
    <w:rsid w:val="00F24D78"/>
    <w:rsid w:val="00F24DB8"/>
    <w:rsid w:val="00F26DD1"/>
    <w:rsid w:val="00F27474"/>
    <w:rsid w:val="00F30A01"/>
    <w:rsid w:val="00F312F8"/>
    <w:rsid w:val="00F31D08"/>
    <w:rsid w:val="00F31E8D"/>
    <w:rsid w:val="00F33F34"/>
    <w:rsid w:val="00F33F82"/>
    <w:rsid w:val="00F3424A"/>
    <w:rsid w:val="00F343CF"/>
    <w:rsid w:val="00F34F40"/>
    <w:rsid w:val="00F35388"/>
    <w:rsid w:val="00F3548F"/>
    <w:rsid w:val="00F362A1"/>
    <w:rsid w:val="00F36E30"/>
    <w:rsid w:val="00F37DC5"/>
    <w:rsid w:val="00F4071A"/>
    <w:rsid w:val="00F412BD"/>
    <w:rsid w:val="00F41ECB"/>
    <w:rsid w:val="00F44709"/>
    <w:rsid w:val="00F4632E"/>
    <w:rsid w:val="00F46576"/>
    <w:rsid w:val="00F507DD"/>
    <w:rsid w:val="00F52983"/>
    <w:rsid w:val="00F529FA"/>
    <w:rsid w:val="00F52D43"/>
    <w:rsid w:val="00F53382"/>
    <w:rsid w:val="00F533A3"/>
    <w:rsid w:val="00F550C4"/>
    <w:rsid w:val="00F613DE"/>
    <w:rsid w:val="00F613F0"/>
    <w:rsid w:val="00F64B5A"/>
    <w:rsid w:val="00F665FB"/>
    <w:rsid w:val="00F6765B"/>
    <w:rsid w:val="00F679DF"/>
    <w:rsid w:val="00F72889"/>
    <w:rsid w:val="00F72D35"/>
    <w:rsid w:val="00F72F44"/>
    <w:rsid w:val="00F73B97"/>
    <w:rsid w:val="00F74B52"/>
    <w:rsid w:val="00F808BA"/>
    <w:rsid w:val="00F80A29"/>
    <w:rsid w:val="00F8130B"/>
    <w:rsid w:val="00F81A19"/>
    <w:rsid w:val="00F82339"/>
    <w:rsid w:val="00F8481E"/>
    <w:rsid w:val="00F848EF"/>
    <w:rsid w:val="00F84994"/>
    <w:rsid w:val="00F8662A"/>
    <w:rsid w:val="00F86BB0"/>
    <w:rsid w:val="00F90218"/>
    <w:rsid w:val="00F90A32"/>
    <w:rsid w:val="00F91D3C"/>
    <w:rsid w:val="00F92DD0"/>
    <w:rsid w:val="00F931EE"/>
    <w:rsid w:val="00F935A2"/>
    <w:rsid w:val="00F938E5"/>
    <w:rsid w:val="00F9416F"/>
    <w:rsid w:val="00F9482A"/>
    <w:rsid w:val="00F94DB2"/>
    <w:rsid w:val="00F956FE"/>
    <w:rsid w:val="00F95A74"/>
    <w:rsid w:val="00F961D3"/>
    <w:rsid w:val="00FA1DBD"/>
    <w:rsid w:val="00FA2513"/>
    <w:rsid w:val="00FA28E7"/>
    <w:rsid w:val="00FA50D2"/>
    <w:rsid w:val="00FA5B8B"/>
    <w:rsid w:val="00FA6243"/>
    <w:rsid w:val="00FA693C"/>
    <w:rsid w:val="00FA7CCD"/>
    <w:rsid w:val="00FB04CC"/>
    <w:rsid w:val="00FB0576"/>
    <w:rsid w:val="00FB1D3D"/>
    <w:rsid w:val="00FB2FF2"/>
    <w:rsid w:val="00FB349E"/>
    <w:rsid w:val="00FB4314"/>
    <w:rsid w:val="00FB6D8F"/>
    <w:rsid w:val="00FB703C"/>
    <w:rsid w:val="00FB719C"/>
    <w:rsid w:val="00FC0458"/>
    <w:rsid w:val="00FC0729"/>
    <w:rsid w:val="00FC233A"/>
    <w:rsid w:val="00FC2CB3"/>
    <w:rsid w:val="00FC62FD"/>
    <w:rsid w:val="00FC6FBB"/>
    <w:rsid w:val="00FC6FE1"/>
    <w:rsid w:val="00FD022C"/>
    <w:rsid w:val="00FD0529"/>
    <w:rsid w:val="00FD1D21"/>
    <w:rsid w:val="00FD385C"/>
    <w:rsid w:val="00FD4352"/>
    <w:rsid w:val="00FD4BD9"/>
    <w:rsid w:val="00FD54E1"/>
    <w:rsid w:val="00FD5BBD"/>
    <w:rsid w:val="00FD694E"/>
    <w:rsid w:val="00FD72C3"/>
    <w:rsid w:val="00FD7F6C"/>
    <w:rsid w:val="00FE037D"/>
    <w:rsid w:val="00FE21FD"/>
    <w:rsid w:val="00FE2BD9"/>
    <w:rsid w:val="00FE3312"/>
    <w:rsid w:val="00FE4C0D"/>
    <w:rsid w:val="00FE5D32"/>
    <w:rsid w:val="00FE60B4"/>
    <w:rsid w:val="00FE6AE3"/>
    <w:rsid w:val="00FF2209"/>
    <w:rsid w:val="00FF44FD"/>
    <w:rsid w:val="00FF4E1D"/>
    <w:rsid w:val="00FF4ED1"/>
    <w:rsid w:val="00FF655A"/>
    <w:rsid w:val="00FF6A2C"/>
    <w:rsid w:val="00FF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141AD58"/>
  <w15:docId w15:val="{702CB253-E368-4C93-B6DC-84743DA5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F57FA"/>
    <w:pPr>
      <w:widowControl w:val="0"/>
      <w:spacing w:line="360" w:lineRule="auto"/>
      <w:jc w:val="both"/>
    </w:pPr>
  </w:style>
  <w:style w:type="paragraph" w:styleId="1">
    <w:name w:val="heading 1"/>
    <w:basedOn w:val="a0"/>
    <w:next w:val="a0"/>
    <w:link w:val="10"/>
    <w:uiPriority w:val="99"/>
    <w:qFormat/>
    <w:rsid w:val="00C210CF"/>
    <w:pPr>
      <w:keepNext/>
      <w:keepLines/>
      <w:numPr>
        <w:numId w:val="1"/>
      </w:numPr>
      <w:spacing w:before="340" w:after="330" w:line="578" w:lineRule="auto"/>
      <w:ind w:rightChars="100" w:right="100"/>
      <w:jc w:val="center"/>
      <w:outlineLvl w:val="0"/>
    </w:pPr>
    <w:rPr>
      <w:rFonts w:eastAsia="Adobe 黑体 Std R"/>
      <w:bCs/>
      <w:kern w:val="44"/>
      <w:sz w:val="32"/>
      <w:szCs w:val="44"/>
    </w:rPr>
  </w:style>
  <w:style w:type="paragraph" w:styleId="2">
    <w:name w:val="heading 2"/>
    <w:basedOn w:val="a0"/>
    <w:next w:val="a0"/>
    <w:link w:val="20"/>
    <w:uiPriority w:val="99"/>
    <w:qFormat/>
    <w:pPr>
      <w:keepNext/>
      <w:keepLines/>
      <w:numPr>
        <w:ilvl w:val="1"/>
        <w:numId w:val="1"/>
      </w:numPr>
      <w:spacing w:before="260" w:after="260" w:line="415" w:lineRule="auto"/>
      <w:outlineLvl w:val="1"/>
    </w:pPr>
    <w:rPr>
      <w:rFonts w:ascii="Arial" w:eastAsia="黑体" w:hAnsi="Arial"/>
      <w:bCs/>
      <w:sz w:val="28"/>
      <w:szCs w:val="28"/>
    </w:rPr>
  </w:style>
  <w:style w:type="paragraph" w:styleId="3">
    <w:name w:val="heading 3"/>
    <w:basedOn w:val="a0"/>
    <w:next w:val="a0"/>
    <w:link w:val="30"/>
    <w:uiPriority w:val="99"/>
    <w:qFormat/>
    <w:rsid w:val="00611978"/>
    <w:pPr>
      <w:keepNext/>
      <w:keepLines/>
      <w:numPr>
        <w:ilvl w:val="2"/>
        <w:numId w:val="1"/>
      </w:numPr>
      <w:spacing w:before="260" w:after="260" w:line="416" w:lineRule="auto"/>
      <w:outlineLvl w:val="2"/>
    </w:pPr>
    <w:rPr>
      <w:rFonts w:eastAsia="黑体"/>
      <w:bCs/>
      <w:szCs w:val="32"/>
    </w:rPr>
  </w:style>
  <w:style w:type="paragraph" w:styleId="4">
    <w:name w:val="heading 4"/>
    <w:basedOn w:val="a0"/>
    <w:next w:val="a0"/>
    <w:link w:val="40"/>
    <w:uiPriority w:val="99"/>
    <w:qFormat/>
    <w:rsid w:val="00CA0BA9"/>
    <w:pPr>
      <w:keepNext/>
      <w:keepLines/>
      <w:numPr>
        <w:ilvl w:val="3"/>
        <w:numId w:val="1"/>
      </w:numPr>
      <w:spacing w:before="240" w:after="120" w:line="377" w:lineRule="auto"/>
      <w:outlineLvl w:val="3"/>
    </w:pPr>
    <w:rPr>
      <w:rFonts w:ascii="黑体" w:eastAsia="黑体" w:hAnsi="宋体"/>
      <w:bCs/>
    </w:rPr>
  </w:style>
  <w:style w:type="paragraph" w:styleId="5">
    <w:name w:val="heading 5"/>
    <w:basedOn w:val="a0"/>
    <w:next w:val="a0"/>
    <w:link w:val="50"/>
    <w:uiPriority w:val="9"/>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9"/>
    <w:locked/>
    <w:rsid w:val="008F3E99"/>
    <w:rPr>
      <w:rFonts w:eastAsia="Adobe 黑体 Std R"/>
      <w:bCs/>
      <w:kern w:val="44"/>
      <w:sz w:val="32"/>
      <w:szCs w:val="44"/>
    </w:rPr>
  </w:style>
  <w:style w:type="character" w:customStyle="1" w:styleId="20">
    <w:name w:val="标题 2 字符"/>
    <w:basedOn w:val="a1"/>
    <w:link w:val="2"/>
    <w:uiPriority w:val="99"/>
    <w:locked/>
    <w:rsid w:val="008F3E99"/>
    <w:rPr>
      <w:rFonts w:ascii="Arial" w:eastAsia="黑体" w:hAnsi="Arial"/>
      <w:bCs/>
      <w:sz w:val="28"/>
      <w:szCs w:val="28"/>
    </w:rPr>
  </w:style>
  <w:style w:type="character" w:customStyle="1" w:styleId="30">
    <w:name w:val="标题 3 字符"/>
    <w:basedOn w:val="a1"/>
    <w:link w:val="3"/>
    <w:uiPriority w:val="99"/>
    <w:rsid w:val="00611978"/>
    <w:rPr>
      <w:rFonts w:eastAsia="黑体"/>
      <w:bCs/>
      <w:szCs w:val="32"/>
    </w:rPr>
  </w:style>
  <w:style w:type="character" w:customStyle="1" w:styleId="40">
    <w:name w:val="标题 4 字符"/>
    <w:basedOn w:val="a1"/>
    <w:link w:val="4"/>
    <w:uiPriority w:val="99"/>
    <w:locked/>
    <w:rsid w:val="008F3E99"/>
    <w:rPr>
      <w:rFonts w:ascii="黑体" w:eastAsia="黑体" w:hAnsi="宋体"/>
      <w:bCs/>
    </w:rPr>
  </w:style>
  <w:style w:type="character" w:customStyle="1" w:styleId="50">
    <w:name w:val="标题 5 字符"/>
    <w:basedOn w:val="a1"/>
    <w:link w:val="5"/>
    <w:uiPriority w:val="9"/>
    <w:rsid w:val="008F3E99"/>
    <w:rPr>
      <w:b/>
      <w:bCs/>
      <w:sz w:val="28"/>
      <w:szCs w:val="28"/>
    </w:rPr>
  </w:style>
  <w:style w:type="character" w:customStyle="1" w:styleId="ttag">
    <w:name w:val="t_tag"/>
    <w:basedOn w:val="a1"/>
  </w:style>
  <w:style w:type="character" w:customStyle="1" w:styleId="javascript">
    <w:name w:val="javascript"/>
    <w:basedOn w:val="a1"/>
  </w:style>
  <w:style w:type="character" w:customStyle="1" w:styleId="a4">
    <w:name w:val="正文样式"/>
    <w:basedOn w:val="a1"/>
    <w:rPr>
      <w:sz w:val="24"/>
    </w:rPr>
  </w:style>
  <w:style w:type="character" w:customStyle="1" w:styleId="hcp3">
    <w:name w:val="hcp3"/>
    <w:basedOn w:val="a1"/>
    <w:rPr>
      <w:b/>
      <w:bCs/>
    </w:rPr>
  </w:style>
  <w:style w:type="character" w:customStyle="1" w:styleId="3H3H31H32H33H34H35H36H37H38H39H310H311H321H3CharChar">
    <w:name w:val="样式 标题 3H3H31H32H33H34H35H36H37H38H39H310H311H321H3... Char Char"/>
    <w:basedOn w:val="30"/>
    <w:link w:val="3H3H31H32H33H34H35H36H37H38H39H310H311H321H3"/>
    <w:rPr>
      <w:rFonts w:ascii="宋体" w:eastAsia="黑体" w:hAnsi="宋体"/>
      <w:bCs/>
      <w:szCs w:val="32"/>
    </w:rPr>
  </w:style>
  <w:style w:type="paragraph" w:customStyle="1" w:styleId="3H3H31H32H33H34H35H36H37H38H39H310H311H321H3">
    <w:name w:val="样式 标题 3H3H31H32H33H34H35H36H37H38H39H310H311H321H3..."/>
    <w:basedOn w:val="3"/>
    <w:link w:val="3H3H31H32H33H34H35H36H37H38H39H310H311H321H3CharChar"/>
    <w:rPr>
      <w:rFonts w:ascii="宋体" w:hAnsi="宋体"/>
    </w:rPr>
  </w:style>
  <w:style w:type="character" w:styleId="a5">
    <w:name w:val="annotation reference"/>
    <w:basedOn w:val="a1"/>
    <w:rPr>
      <w:sz w:val="21"/>
      <w:szCs w:val="21"/>
    </w:rPr>
  </w:style>
  <w:style w:type="character" w:styleId="a6">
    <w:name w:val="Hyperlink"/>
    <w:basedOn w:val="a1"/>
    <w:uiPriority w:val="99"/>
    <w:rPr>
      <w:color w:val="0000FF"/>
      <w:u w:val="single"/>
    </w:rPr>
  </w:style>
  <w:style w:type="character" w:styleId="a7">
    <w:name w:val="page number"/>
    <w:basedOn w:val="a1"/>
    <w:uiPriority w:val="99"/>
  </w:style>
  <w:style w:type="paragraph" w:styleId="a8">
    <w:name w:val="Body Text First Indent"/>
    <w:basedOn w:val="a9"/>
    <w:pPr>
      <w:ind w:firstLineChars="100" w:firstLine="420"/>
    </w:pPr>
  </w:style>
  <w:style w:type="paragraph" w:styleId="a9">
    <w:name w:val="Body Text"/>
    <w:basedOn w:val="a0"/>
    <w:link w:val="aa"/>
    <w:uiPriority w:val="99"/>
    <w:pPr>
      <w:spacing w:after="120"/>
    </w:pPr>
  </w:style>
  <w:style w:type="character" w:customStyle="1" w:styleId="aa">
    <w:name w:val="正文文本 字符"/>
    <w:basedOn w:val="a1"/>
    <w:link w:val="a9"/>
    <w:uiPriority w:val="99"/>
    <w:locked/>
    <w:rsid w:val="008F3E99"/>
  </w:style>
  <w:style w:type="paragraph" w:styleId="ab">
    <w:name w:val="annotation subject"/>
    <w:basedOn w:val="ac"/>
    <w:next w:val="ac"/>
    <w:rPr>
      <w:b/>
      <w:bCs/>
    </w:rPr>
  </w:style>
  <w:style w:type="paragraph" w:styleId="ac">
    <w:name w:val="annotation text"/>
    <w:basedOn w:val="a0"/>
    <w:pPr>
      <w:jc w:val="left"/>
    </w:pPr>
  </w:style>
  <w:style w:type="paragraph" w:styleId="ad">
    <w:name w:val="caption"/>
    <w:aliases w:val="cap,cap1,cap2,cap11,Caption Char,Caption Char1 Char,cap Char Char1,Caption Char Char1 Char,cap Char2,Figure-caption"/>
    <w:basedOn w:val="a0"/>
    <w:next w:val="a0"/>
    <w:link w:val="ae"/>
    <w:uiPriority w:val="99"/>
    <w:qFormat/>
    <w:rsid w:val="00CD689C"/>
    <w:pPr>
      <w:spacing w:line="240" w:lineRule="auto"/>
    </w:pPr>
    <w:rPr>
      <w:rFonts w:ascii="Arial" w:eastAsia="Kaiti SC Regular" w:hAnsi="Arial"/>
      <w:sz w:val="21"/>
      <w:szCs w:val="20"/>
      <w:lang w:val="x-none" w:eastAsia="x-none"/>
    </w:rPr>
  </w:style>
  <w:style w:type="character" w:customStyle="1" w:styleId="ae">
    <w:name w:val="题注 字符"/>
    <w:aliases w:val="cap 字符,cap1 字符,cap2 字符,cap11 字符,Caption Char 字符,Caption Char1 Char 字符,cap Char Char1 字符,Caption Char Char1 Char 字符,cap Char2 字符,Figure-caption 字符"/>
    <w:link w:val="ad"/>
    <w:uiPriority w:val="35"/>
    <w:rsid w:val="00CD689C"/>
    <w:rPr>
      <w:rFonts w:ascii="Arial" w:eastAsia="Kaiti SC Regular" w:hAnsi="Arial"/>
      <w:sz w:val="21"/>
      <w:szCs w:val="20"/>
      <w:lang w:val="x-none" w:eastAsia="x-none"/>
    </w:rPr>
  </w:style>
  <w:style w:type="paragraph" w:styleId="af">
    <w:name w:val="Normal Indent"/>
    <w:basedOn w:val="a0"/>
    <w:pPr>
      <w:ind w:firstLineChars="200" w:firstLine="200"/>
      <w:jc w:val="left"/>
    </w:pPr>
    <w:rPr>
      <w:szCs w:val="20"/>
    </w:rPr>
  </w:style>
  <w:style w:type="paragraph" w:styleId="af0">
    <w:name w:val="Document Map"/>
    <w:basedOn w:val="a0"/>
    <w:link w:val="af1"/>
    <w:uiPriority w:val="99"/>
    <w:pPr>
      <w:shd w:val="clear" w:color="auto" w:fill="000080"/>
    </w:pPr>
  </w:style>
  <w:style w:type="character" w:customStyle="1" w:styleId="af1">
    <w:name w:val="文档结构图 字符"/>
    <w:basedOn w:val="a1"/>
    <w:link w:val="af0"/>
    <w:uiPriority w:val="99"/>
    <w:locked/>
    <w:rsid w:val="008F3E99"/>
    <w:rPr>
      <w:shd w:val="clear" w:color="auto" w:fill="000080"/>
    </w:rPr>
  </w:style>
  <w:style w:type="paragraph" w:styleId="af2">
    <w:name w:val="Revision"/>
  </w:style>
  <w:style w:type="paragraph" w:customStyle="1" w:styleId="200">
    <w:name w:val="样式 宋体 小四 行距: 最小值 20 磅"/>
    <w:basedOn w:val="a0"/>
    <w:pPr>
      <w:spacing w:line="400" w:lineRule="atLeast"/>
      <w:ind w:firstLineChars="200" w:firstLine="480"/>
    </w:pPr>
    <w:rPr>
      <w:rFonts w:cs="宋体"/>
    </w:rPr>
  </w:style>
  <w:style w:type="paragraph" w:customStyle="1" w:styleId="1H1H11H12H13H14H15H16H17H18H19H110H111H112H1">
    <w:name w:val="样式 标题 1H1H11H12H13H14H15H16H17H18H19H110H111H112H1..."/>
    <w:basedOn w:val="1"/>
    <w:pPr>
      <w:ind w:rightChars="0" w:right="240"/>
    </w:pPr>
    <w:rPr>
      <w:rFonts w:cs="宋体"/>
      <w:szCs w:val="20"/>
    </w:rPr>
  </w:style>
  <w:style w:type="paragraph" w:customStyle="1" w:styleId="ParaCharCharCharCharCharCharCharCharCharChar1">
    <w:name w:val="默认段落字体 Para Char Char Char Char Char Char Char Char Char Char1"/>
    <w:basedOn w:val="af0"/>
    <w:pPr>
      <w:spacing w:line="240" w:lineRule="auto"/>
      <w:jc w:val="left"/>
    </w:pPr>
    <w:rPr>
      <w:kern w:val="0"/>
      <w:sz w:val="21"/>
      <w:szCs w:val="21"/>
    </w:rPr>
  </w:style>
  <w:style w:type="paragraph" w:customStyle="1" w:styleId="Code">
    <w:name w:val="Code"/>
    <w:basedOn w:val="a0"/>
    <w:pPr>
      <w:widowControl/>
      <w:spacing w:line="240" w:lineRule="auto"/>
      <w:jc w:val="left"/>
    </w:pPr>
    <w:rPr>
      <w:rFonts w:ascii="Courier New" w:hAnsi="Courier New" w:cs="Arial"/>
      <w:kern w:val="0"/>
      <w:sz w:val="16"/>
      <w:szCs w:val="16"/>
      <w:lang w:val="en-GB" w:eastAsia="en-GB"/>
    </w:rPr>
  </w:style>
  <w:style w:type="paragraph" w:customStyle="1" w:styleId="1H1h1Level1TopicHeadingPIM1NormalFontHelveti">
    <w:name w:val="样式 样式 标题 1H1h1Level 1 Topic HeadingPIM 1Normal + Font: Helveti....."/>
    <w:basedOn w:val="a0"/>
    <w:pPr>
      <w:keepNext/>
      <w:keepLines/>
      <w:numPr>
        <w:numId w:val="2"/>
      </w:numPr>
      <w:tabs>
        <w:tab w:val="left" w:pos="360"/>
      </w:tabs>
      <w:spacing w:beforeLines="50" w:before="156" w:afterLines="50" w:after="156" w:line="240" w:lineRule="auto"/>
      <w:ind w:left="431" w:hanging="431"/>
      <w:jc w:val="left"/>
      <w:outlineLvl w:val="0"/>
    </w:pPr>
    <w:rPr>
      <w:rFonts w:cs="宋体"/>
      <w:kern w:val="44"/>
      <w:sz w:val="21"/>
      <w:szCs w:val="20"/>
    </w:rPr>
  </w:style>
  <w:style w:type="paragraph" w:customStyle="1" w:styleId="21">
    <w:name w:val="样式 标题 2 + 黑体 五号 非加粗"/>
    <w:basedOn w:val="2"/>
    <w:pPr>
      <w:spacing w:beforeLines="50" w:before="156" w:afterLines="50" w:after="156" w:line="240" w:lineRule="auto"/>
      <w:ind w:left="420" w:hanging="420"/>
      <w:jc w:val="left"/>
    </w:pPr>
    <w:rPr>
      <w:rFonts w:ascii="黑体" w:hAnsi="黑体"/>
      <w:b/>
      <w:bCs w:val="0"/>
      <w:kern w:val="0"/>
      <w:sz w:val="21"/>
    </w:rPr>
  </w:style>
  <w:style w:type="paragraph" w:customStyle="1" w:styleId="07420">
    <w:name w:val="样式 加粗 首行缩进:  0.74 厘米 行距: 最小值 20 磅"/>
    <w:basedOn w:val="a0"/>
    <w:pPr>
      <w:spacing w:line="240" w:lineRule="auto"/>
      <w:ind w:firstLine="420"/>
      <w:jc w:val="left"/>
    </w:pPr>
    <w:rPr>
      <w:rFonts w:cs="宋体"/>
      <w:b/>
      <w:bCs/>
      <w:sz w:val="21"/>
      <w:szCs w:val="20"/>
    </w:rPr>
  </w:style>
  <w:style w:type="paragraph" w:customStyle="1" w:styleId="201">
    <w:name w:val="样式 加粗 行距: 固定值 20 磅1"/>
    <w:basedOn w:val="a0"/>
    <w:pPr>
      <w:spacing w:line="240" w:lineRule="auto"/>
      <w:ind w:leftChars="100" w:left="210" w:firstLineChars="100" w:firstLine="211"/>
    </w:pPr>
    <w:rPr>
      <w:rFonts w:cs="宋体"/>
      <w:b/>
      <w:bCs/>
      <w:sz w:val="21"/>
      <w:szCs w:val="20"/>
    </w:rPr>
  </w:style>
  <w:style w:type="paragraph" w:customStyle="1" w:styleId="202">
    <w:name w:val="样式 样式 行距: 固定值 20 磅 + 首行缩进:  2 字符"/>
    <w:basedOn w:val="a0"/>
    <w:pPr>
      <w:spacing w:line="240" w:lineRule="auto"/>
      <w:ind w:firstLineChars="200" w:firstLine="200"/>
      <w:jc w:val="left"/>
    </w:pPr>
    <w:rPr>
      <w:rFonts w:cs="宋体"/>
      <w:sz w:val="21"/>
      <w:szCs w:val="20"/>
    </w:rPr>
  </w:style>
  <w:style w:type="paragraph" w:customStyle="1" w:styleId="af3">
    <w:name w:val="表内正文"/>
    <w:rPr>
      <w:rFonts w:ascii="Arial" w:hAnsi="Arial"/>
    </w:rPr>
  </w:style>
  <w:style w:type="paragraph" w:customStyle="1" w:styleId="Default">
    <w:name w:val="Default"/>
    <w:pPr>
      <w:widowControl w:val="0"/>
      <w:autoSpaceDE w:val="0"/>
      <w:autoSpaceDN w:val="0"/>
      <w:adjustRightInd w:val="0"/>
    </w:pPr>
    <w:rPr>
      <w:rFonts w:ascii="宋体" w:cs="宋体"/>
      <w:color w:val="000000"/>
    </w:rPr>
  </w:style>
  <w:style w:type="paragraph" w:styleId="af4">
    <w:name w:val="Normal (Web)"/>
    <w:basedOn w:val="a0"/>
    <w:uiPriority w:val="99"/>
    <w:pPr>
      <w:widowControl/>
      <w:spacing w:before="100" w:beforeAutospacing="1" w:after="100" w:afterAutospacing="1" w:line="240" w:lineRule="auto"/>
      <w:jc w:val="left"/>
    </w:pPr>
    <w:rPr>
      <w:rFonts w:ascii="宋体" w:hAnsi="宋体" w:cs="宋体"/>
      <w:kern w:val="0"/>
    </w:rPr>
  </w:style>
  <w:style w:type="paragraph" w:styleId="22">
    <w:name w:val="toc 2"/>
    <w:basedOn w:val="a0"/>
    <w:next w:val="a0"/>
    <w:uiPriority w:val="39"/>
    <w:pPr>
      <w:ind w:left="240"/>
      <w:jc w:val="left"/>
    </w:pPr>
    <w:rPr>
      <w:rFonts w:asciiTheme="minorHAnsi" w:hAnsiTheme="minorHAnsi"/>
      <w:b/>
      <w:sz w:val="22"/>
      <w:szCs w:val="22"/>
    </w:rPr>
  </w:style>
  <w:style w:type="paragraph" w:styleId="af5">
    <w:name w:val="table of figures"/>
    <w:basedOn w:val="a0"/>
    <w:next w:val="a0"/>
    <w:pPr>
      <w:ind w:leftChars="200" w:left="200" w:hangingChars="200" w:hanging="200"/>
    </w:pPr>
  </w:style>
  <w:style w:type="paragraph" w:styleId="11">
    <w:name w:val="toc 1"/>
    <w:basedOn w:val="a0"/>
    <w:next w:val="a0"/>
    <w:uiPriority w:val="39"/>
    <w:pPr>
      <w:spacing w:before="120"/>
      <w:jc w:val="left"/>
    </w:pPr>
    <w:rPr>
      <w:rFonts w:asciiTheme="minorHAnsi" w:hAnsiTheme="minorHAnsi"/>
      <w:b/>
    </w:rPr>
  </w:style>
  <w:style w:type="paragraph" w:styleId="af6">
    <w:name w:val="header"/>
    <w:basedOn w:val="a0"/>
    <w:link w:val="af7"/>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1"/>
    <w:link w:val="af6"/>
    <w:uiPriority w:val="99"/>
    <w:rsid w:val="004C66F1"/>
    <w:rPr>
      <w:sz w:val="18"/>
      <w:szCs w:val="18"/>
    </w:rPr>
  </w:style>
  <w:style w:type="paragraph" w:styleId="af8">
    <w:name w:val="footer"/>
    <w:basedOn w:val="a0"/>
    <w:link w:val="af9"/>
    <w:uiPriority w:val="99"/>
    <w:pPr>
      <w:tabs>
        <w:tab w:val="center" w:pos="4153"/>
        <w:tab w:val="right" w:pos="8306"/>
      </w:tabs>
      <w:snapToGrid w:val="0"/>
      <w:spacing w:line="240" w:lineRule="auto"/>
      <w:jc w:val="left"/>
    </w:pPr>
    <w:rPr>
      <w:sz w:val="18"/>
      <w:szCs w:val="18"/>
    </w:rPr>
  </w:style>
  <w:style w:type="character" w:customStyle="1" w:styleId="af9">
    <w:name w:val="页脚 字符"/>
    <w:basedOn w:val="a1"/>
    <w:link w:val="af8"/>
    <w:uiPriority w:val="99"/>
    <w:rsid w:val="00ED2EAF"/>
    <w:rPr>
      <w:kern w:val="2"/>
      <w:sz w:val="18"/>
      <w:szCs w:val="18"/>
    </w:rPr>
  </w:style>
  <w:style w:type="paragraph" w:styleId="afa">
    <w:name w:val="Balloon Text"/>
    <w:basedOn w:val="a0"/>
    <w:link w:val="afb"/>
    <w:uiPriority w:val="99"/>
    <w:rPr>
      <w:sz w:val="18"/>
      <w:szCs w:val="18"/>
    </w:rPr>
  </w:style>
  <w:style w:type="character" w:customStyle="1" w:styleId="afb">
    <w:name w:val="批注框文本 字符"/>
    <w:basedOn w:val="a1"/>
    <w:link w:val="afa"/>
    <w:uiPriority w:val="99"/>
    <w:locked/>
    <w:rsid w:val="008F3E99"/>
    <w:rPr>
      <w:sz w:val="18"/>
      <w:szCs w:val="18"/>
    </w:rPr>
  </w:style>
  <w:style w:type="paragraph" w:styleId="23">
    <w:name w:val="Body Text Indent 2"/>
    <w:basedOn w:val="a0"/>
    <w:pPr>
      <w:spacing w:after="120" w:line="480" w:lineRule="auto"/>
      <w:ind w:leftChars="200" w:left="420"/>
    </w:pPr>
  </w:style>
  <w:style w:type="paragraph" w:styleId="afc">
    <w:name w:val="Date"/>
    <w:basedOn w:val="a0"/>
    <w:next w:val="a0"/>
    <w:pPr>
      <w:ind w:leftChars="2500" w:left="100"/>
    </w:pPr>
  </w:style>
  <w:style w:type="paragraph" w:styleId="afd">
    <w:name w:val="Plain Text"/>
    <w:basedOn w:val="a0"/>
    <w:pPr>
      <w:widowControl/>
      <w:autoSpaceDE w:val="0"/>
      <w:autoSpaceDN w:val="0"/>
      <w:adjustRightInd w:val="0"/>
      <w:spacing w:line="240" w:lineRule="auto"/>
      <w:jc w:val="left"/>
    </w:pPr>
    <w:rPr>
      <w:rFonts w:ascii="Courier New" w:hAnsi="Courier New" w:cs="Courier New"/>
      <w:kern w:val="0"/>
      <w:sz w:val="20"/>
      <w:szCs w:val="20"/>
    </w:rPr>
  </w:style>
  <w:style w:type="paragraph" w:styleId="31">
    <w:name w:val="toc 3"/>
    <w:basedOn w:val="a0"/>
    <w:next w:val="a0"/>
    <w:uiPriority w:val="39"/>
    <w:pPr>
      <w:ind w:left="480"/>
      <w:jc w:val="left"/>
    </w:pPr>
    <w:rPr>
      <w:rFonts w:asciiTheme="minorHAnsi" w:hAnsiTheme="minorHAnsi"/>
      <w:sz w:val="22"/>
      <w:szCs w:val="22"/>
    </w:rPr>
  </w:style>
  <w:style w:type="paragraph" w:customStyle="1" w:styleId="afe">
    <w:name w:val="论文正文"/>
    <w:basedOn w:val="a0"/>
    <w:next w:val="a0"/>
    <w:qFormat/>
    <w:rsid w:val="00EF57FA"/>
    <w:pPr>
      <w:spacing w:line="400" w:lineRule="atLeast"/>
      <w:ind w:firstLineChars="200" w:firstLine="480"/>
    </w:pPr>
    <w:rPr>
      <w:color w:val="000000"/>
    </w:rPr>
  </w:style>
  <w:style w:type="paragraph" w:styleId="aff">
    <w:name w:val="List Paragraph"/>
    <w:basedOn w:val="a0"/>
    <w:next w:val="a0"/>
    <w:link w:val="aff0"/>
    <w:uiPriority w:val="34"/>
    <w:qFormat/>
    <w:rsid w:val="00EF57FA"/>
    <w:pPr>
      <w:spacing w:before="120" w:after="120" w:line="240" w:lineRule="auto"/>
      <w:ind w:firstLineChars="200" w:firstLine="420"/>
    </w:pPr>
    <w:rPr>
      <w:szCs w:val="21"/>
      <w:lang w:val="x-none" w:eastAsia="x-none"/>
    </w:rPr>
  </w:style>
  <w:style w:type="character" w:customStyle="1" w:styleId="aff0">
    <w:name w:val="列出段落 字符"/>
    <w:link w:val="aff"/>
    <w:uiPriority w:val="34"/>
    <w:rsid w:val="00EF57FA"/>
    <w:rPr>
      <w:szCs w:val="21"/>
      <w:lang w:val="x-none" w:eastAsia="x-none"/>
    </w:rPr>
  </w:style>
  <w:style w:type="character" w:styleId="aff1">
    <w:name w:val="Emphasis"/>
    <w:uiPriority w:val="20"/>
    <w:qFormat/>
    <w:rsid w:val="008A78C9"/>
    <w:rPr>
      <w:i/>
      <w:iCs/>
    </w:rPr>
  </w:style>
  <w:style w:type="character" w:customStyle="1" w:styleId="MTEquationSection">
    <w:name w:val="MTEquationSection"/>
    <w:rsid w:val="004D19E5"/>
    <w:rPr>
      <w:rFonts w:ascii="黑体" w:eastAsia="黑体" w:cs="黑体"/>
      <w:b/>
      <w:bCs/>
      <w:vanish/>
      <w:color w:val="FF0000"/>
      <w:sz w:val="36"/>
      <w:szCs w:val="36"/>
    </w:rPr>
  </w:style>
  <w:style w:type="character" w:customStyle="1" w:styleId="sympad">
    <w:name w:val="sympad"/>
    <w:basedOn w:val="a1"/>
    <w:rsid w:val="00DB6388"/>
  </w:style>
  <w:style w:type="character" w:styleId="aff2">
    <w:name w:val="Strong"/>
    <w:qFormat/>
    <w:rsid w:val="000339CF"/>
    <w:rPr>
      <w:b/>
      <w:bCs/>
    </w:rPr>
  </w:style>
  <w:style w:type="table" w:styleId="aff3">
    <w:name w:val="Table Grid"/>
    <w:basedOn w:val="a2"/>
    <w:uiPriority w:val="59"/>
    <w:rsid w:val="00766C0B"/>
    <w:rPr>
      <w:rFonts w:eastAsiaTheme="minorEastAsia"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一级正文段落毕设"/>
    <w:basedOn w:val="a0"/>
    <w:qFormat/>
    <w:rsid w:val="00C92184"/>
    <w:pPr>
      <w:spacing w:line="400" w:lineRule="exact"/>
      <w:ind w:firstLineChars="200" w:firstLine="200"/>
    </w:pPr>
  </w:style>
  <w:style w:type="character" w:styleId="aff5">
    <w:name w:val="Placeholder Text"/>
    <w:basedOn w:val="a1"/>
    <w:uiPriority w:val="99"/>
    <w:semiHidden/>
    <w:rsid w:val="00A2396A"/>
    <w:rPr>
      <w:color w:val="808080"/>
    </w:rPr>
  </w:style>
  <w:style w:type="paragraph" w:customStyle="1" w:styleId="24">
    <w:name w:val="正文首行缩进2字符"/>
    <w:basedOn w:val="a0"/>
    <w:qFormat/>
    <w:rsid w:val="00F82339"/>
    <w:pPr>
      <w:spacing w:line="400" w:lineRule="atLeast"/>
      <w:ind w:firstLineChars="200" w:firstLine="200"/>
    </w:pPr>
    <w:rPr>
      <w:rFonts w:cstheme="minorBidi"/>
      <w:szCs w:val="22"/>
    </w:rPr>
  </w:style>
  <w:style w:type="paragraph" w:customStyle="1" w:styleId="a">
    <w:name w:val="参考文献"/>
    <w:basedOn w:val="a0"/>
    <w:qFormat/>
    <w:rsid w:val="00F82339"/>
    <w:pPr>
      <w:numPr>
        <w:numId w:val="3"/>
      </w:numPr>
      <w:spacing w:line="240" w:lineRule="auto"/>
    </w:pPr>
    <w:rPr>
      <w:sz w:val="21"/>
      <w:szCs w:val="21"/>
    </w:rPr>
  </w:style>
  <w:style w:type="table" w:styleId="-1">
    <w:name w:val="Light Shading Accent 1"/>
    <w:basedOn w:val="a2"/>
    <w:uiPriority w:val="60"/>
    <w:rsid w:val="00281C0C"/>
    <w:rPr>
      <w:rFonts w:eastAsiaTheme="minorEastAsia"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2"/>
    <w:uiPriority w:val="61"/>
    <w:rsid w:val="00C478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f6">
    <w:name w:val="FollowedHyperlink"/>
    <w:basedOn w:val="a1"/>
    <w:uiPriority w:val="99"/>
    <w:semiHidden/>
    <w:unhideWhenUsed/>
    <w:rsid w:val="00AB018B"/>
    <w:rPr>
      <w:color w:val="800080" w:themeColor="followedHyperlink"/>
      <w:u w:val="single"/>
    </w:rPr>
  </w:style>
  <w:style w:type="character" w:customStyle="1" w:styleId="apple-converted-space">
    <w:name w:val="apple-converted-space"/>
    <w:basedOn w:val="a1"/>
    <w:rsid w:val="00361BD5"/>
  </w:style>
  <w:style w:type="paragraph" w:styleId="41">
    <w:name w:val="toc 4"/>
    <w:basedOn w:val="a0"/>
    <w:next w:val="a0"/>
    <w:autoRedefine/>
    <w:uiPriority w:val="39"/>
    <w:unhideWhenUsed/>
    <w:rsid w:val="00F86BB0"/>
    <w:pPr>
      <w:ind w:left="720"/>
      <w:jc w:val="left"/>
    </w:pPr>
    <w:rPr>
      <w:rFonts w:asciiTheme="minorHAnsi" w:hAnsiTheme="minorHAnsi"/>
      <w:sz w:val="20"/>
      <w:szCs w:val="20"/>
    </w:rPr>
  </w:style>
  <w:style w:type="character" w:customStyle="1" w:styleId="aff7">
    <w:name w:val="花写"/>
    <w:basedOn w:val="a1"/>
    <w:link w:val="aff8"/>
    <w:uiPriority w:val="1"/>
    <w:qFormat/>
    <w:rsid w:val="00D0653E"/>
    <w:rPr>
      <w:rFonts w:ascii="Cambria Math" w:eastAsia="Brush Script MT Italic" w:hAnsi="Cambria Math" w:cstheme="minorBidi"/>
      <w:i/>
      <w:lang w:val="en-US" w:eastAsia="zh-CN"/>
    </w:rPr>
  </w:style>
  <w:style w:type="paragraph" w:customStyle="1" w:styleId="aff8">
    <w:name w:val="花写段落"/>
    <w:basedOn w:val="a0"/>
    <w:link w:val="aff7"/>
    <w:uiPriority w:val="1"/>
    <w:rsid w:val="00D0653E"/>
    <w:rPr>
      <w:rFonts w:ascii="Cambria Math" w:eastAsia="Brush Script MT Italic" w:hAnsi="Cambria Math" w:cstheme="minorBidi"/>
      <w:i/>
    </w:rPr>
  </w:style>
  <w:style w:type="paragraph" w:styleId="51">
    <w:name w:val="toc 5"/>
    <w:basedOn w:val="a0"/>
    <w:next w:val="a0"/>
    <w:autoRedefine/>
    <w:uiPriority w:val="39"/>
    <w:unhideWhenUsed/>
    <w:rsid w:val="00F86BB0"/>
    <w:pPr>
      <w:ind w:left="960"/>
      <w:jc w:val="left"/>
    </w:pPr>
    <w:rPr>
      <w:rFonts w:asciiTheme="minorHAnsi" w:hAnsiTheme="minorHAnsi"/>
      <w:sz w:val="20"/>
      <w:szCs w:val="20"/>
    </w:rPr>
  </w:style>
  <w:style w:type="paragraph" w:styleId="60">
    <w:name w:val="toc 6"/>
    <w:basedOn w:val="a0"/>
    <w:next w:val="a0"/>
    <w:autoRedefine/>
    <w:uiPriority w:val="39"/>
    <w:unhideWhenUsed/>
    <w:rsid w:val="00F86BB0"/>
    <w:pPr>
      <w:ind w:left="1200"/>
      <w:jc w:val="left"/>
    </w:pPr>
    <w:rPr>
      <w:rFonts w:asciiTheme="minorHAnsi" w:hAnsiTheme="minorHAnsi"/>
      <w:sz w:val="20"/>
      <w:szCs w:val="20"/>
    </w:rPr>
  </w:style>
  <w:style w:type="paragraph" w:styleId="70">
    <w:name w:val="toc 7"/>
    <w:basedOn w:val="a0"/>
    <w:next w:val="a0"/>
    <w:autoRedefine/>
    <w:uiPriority w:val="39"/>
    <w:unhideWhenUsed/>
    <w:rsid w:val="00F86BB0"/>
    <w:pPr>
      <w:ind w:left="1440"/>
      <w:jc w:val="left"/>
    </w:pPr>
    <w:rPr>
      <w:rFonts w:asciiTheme="minorHAnsi" w:hAnsiTheme="minorHAnsi"/>
      <w:sz w:val="20"/>
      <w:szCs w:val="20"/>
    </w:rPr>
  </w:style>
  <w:style w:type="paragraph" w:styleId="80">
    <w:name w:val="toc 8"/>
    <w:basedOn w:val="a0"/>
    <w:next w:val="a0"/>
    <w:autoRedefine/>
    <w:uiPriority w:val="39"/>
    <w:unhideWhenUsed/>
    <w:rsid w:val="00F86BB0"/>
    <w:pPr>
      <w:ind w:left="1680"/>
      <w:jc w:val="left"/>
    </w:pPr>
    <w:rPr>
      <w:rFonts w:asciiTheme="minorHAnsi" w:hAnsiTheme="minorHAnsi"/>
      <w:sz w:val="20"/>
      <w:szCs w:val="20"/>
    </w:rPr>
  </w:style>
  <w:style w:type="paragraph" w:styleId="90">
    <w:name w:val="toc 9"/>
    <w:basedOn w:val="a0"/>
    <w:next w:val="a0"/>
    <w:autoRedefine/>
    <w:uiPriority w:val="39"/>
    <w:unhideWhenUsed/>
    <w:rsid w:val="00F86BB0"/>
    <w:pPr>
      <w:ind w:left="1920"/>
      <w:jc w:val="left"/>
    </w:pPr>
    <w:rPr>
      <w:rFonts w:asciiTheme="minorHAnsi" w:hAnsiTheme="minorHAnsi"/>
      <w:sz w:val="20"/>
      <w:szCs w:val="20"/>
    </w:rPr>
  </w:style>
  <w:style w:type="paragraph" w:styleId="aff9">
    <w:name w:val="No Spacing"/>
    <w:uiPriority w:val="99"/>
    <w:qFormat/>
    <w:rsid w:val="008F3E99"/>
    <w:pPr>
      <w:widowControl w:val="0"/>
      <w:jc w:val="both"/>
    </w:pPr>
    <w:rPr>
      <w:rFonts w:ascii="Calibri" w:hAnsi="Calibri"/>
      <w:sz w:val="21"/>
      <w:szCs w:val="22"/>
    </w:rPr>
  </w:style>
  <w:style w:type="paragraph" w:customStyle="1" w:styleId="figurecaption">
    <w:name w:val="figure caption"/>
    <w:uiPriority w:val="99"/>
    <w:rsid w:val="008F3E99"/>
    <w:pPr>
      <w:numPr>
        <w:numId w:val="5"/>
      </w:numPr>
      <w:spacing w:before="80" w:after="200"/>
      <w:jc w:val="center"/>
    </w:pPr>
    <w:rPr>
      <w:noProof/>
      <w:kern w:val="0"/>
      <w:sz w:val="16"/>
      <w:szCs w:val="16"/>
      <w:lang w:eastAsia="en-US"/>
    </w:rPr>
  </w:style>
  <w:style w:type="paragraph" w:customStyle="1" w:styleId="CSO-">
    <w:name w:val="CSO-图题"/>
    <w:uiPriority w:val="99"/>
    <w:rsid w:val="008F3E99"/>
    <w:pPr>
      <w:adjustRightInd w:val="0"/>
      <w:snapToGrid w:val="0"/>
      <w:spacing w:line="300" w:lineRule="auto"/>
      <w:jc w:val="center"/>
    </w:pPr>
    <w:rPr>
      <w:kern w:val="0"/>
      <w:sz w:val="18"/>
      <w:szCs w:val="21"/>
    </w:rPr>
  </w:style>
  <w:style w:type="paragraph" w:styleId="TOC">
    <w:name w:val="TOC Heading"/>
    <w:basedOn w:val="1"/>
    <w:next w:val="a0"/>
    <w:uiPriority w:val="39"/>
    <w:qFormat/>
    <w:rsid w:val="008F3E99"/>
    <w:pPr>
      <w:widowControl/>
      <w:numPr>
        <w:numId w:val="0"/>
      </w:numPr>
      <w:spacing w:before="480" w:after="0" w:line="276" w:lineRule="auto"/>
      <w:ind w:rightChars="0" w:right="0"/>
      <w:jc w:val="left"/>
      <w:outlineLvl w:val="9"/>
    </w:pPr>
    <w:rPr>
      <w:rFonts w:ascii="Cambria" w:eastAsia="宋体" w:hAnsi="Cambria"/>
      <w:color w:val="365F91"/>
      <w:kern w:val="0"/>
      <w:sz w:val="28"/>
      <w:szCs w:val="28"/>
    </w:rPr>
  </w:style>
  <w:style w:type="character" w:customStyle="1" w:styleId="apple-style-span">
    <w:name w:val="apple-style-span"/>
    <w:basedOn w:val="a1"/>
    <w:uiPriority w:val="99"/>
    <w:rsid w:val="008F3E99"/>
    <w:rPr>
      <w:rFonts w:cs="Times New Roman"/>
    </w:rPr>
  </w:style>
  <w:style w:type="character" w:customStyle="1" w:styleId="hps">
    <w:name w:val="hps"/>
    <w:basedOn w:val="a1"/>
    <w:uiPriority w:val="99"/>
    <w:rsid w:val="008F3E99"/>
    <w:rPr>
      <w:rFonts w:cs="Times New Roman"/>
    </w:rPr>
  </w:style>
  <w:style w:type="character" w:customStyle="1" w:styleId="Char">
    <w:name w:val="关键词 Char"/>
    <w:basedOn w:val="a1"/>
    <w:uiPriority w:val="99"/>
    <w:rsid w:val="008F3E99"/>
    <w:rPr>
      <w:rFonts w:ascii="仿宋_GB2312" w:eastAsia="仿宋_GB2312" w:hAnsi="Tahoma" w:cs="Times New Roman"/>
      <w:color w:val="000000"/>
      <w:kern w:val="2"/>
      <w:sz w:val="24"/>
      <w:szCs w:val="24"/>
      <w:lang w:val="en-US" w:eastAsia="zh-CN"/>
    </w:rPr>
  </w:style>
  <w:style w:type="paragraph" w:styleId="affa">
    <w:name w:val="endnote text"/>
    <w:basedOn w:val="a0"/>
    <w:link w:val="affb"/>
    <w:uiPriority w:val="99"/>
    <w:rsid w:val="008F3E99"/>
    <w:pPr>
      <w:snapToGrid w:val="0"/>
      <w:spacing w:line="240" w:lineRule="auto"/>
      <w:jc w:val="left"/>
    </w:pPr>
    <w:rPr>
      <w:sz w:val="21"/>
    </w:rPr>
  </w:style>
  <w:style w:type="character" w:customStyle="1" w:styleId="affb">
    <w:name w:val="尾注文本 字符"/>
    <w:basedOn w:val="a1"/>
    <w:link w:val="affa"/>
    <w:uiPriority w:val="99"/>
    <w:rsid w:val="008F3E99"/>
    <w:rPr>
      <w:sz w:val="21"/>
    </w:rPr>
  </w:style>
  <w:style w:type="paragraph" w:customStyle="1" w:styleId="papertitle">
    <w:name w:val="paper title"/>
    <w:uiPriority w:val="99"/>
    <w:rsid w:val="008F3E99"/>
    <w:pPr>
      <w:spacing w:after="120"/>
      <w:jc w:val="center"/>
    </w:pPr>
    <w:rPr>
      <w:rFonts w:eastAsia="MS Mincho"/>
      <w:noProof/>
      <w:kern w:val="0"/>
      <w:sz w:val="48"/>
      <w:szCs w:val="48"/>
      <w:lang w:eastAsia="en-US"/>
    </w:rPr>
  </w:style>
  <w:style w:type="paragraph" w:customStyle="1" w:styleId="IEEEParagraph">
    <w:name w:val="IEEE Paragraph"/>
    <w:basedOn w:val="a0"/>
    <w:rsid w:val="008F3E99"/>
    <w:pPr>
      <w:widowControl/>
      <w:adjustRightInd w:val="0"/>
      <w:snapToGrid w:val="0"/>
      <w:spacing w:line="240" w:lineRule="auto"/>
      <w:ind w:firstLine="216"/>
    </w:pPr>
    <w:rPr>
      <w:kern w:val="0"/>
      <w:sz w:val="20"/>
      <w:lang w:val="en-AU"/>
    </w:rPr>
  </w:style>
  <w:style w:type="character" w:styleId="affc">
    <w:name w:val="Subtle Emphasis"/>
    <w:uiPriority w:val="19"/>
    <w:qFormat/>
    <w:rsid w:val="008F3E99"/>
    <w:rPr>
      <w:rFonts w:eastAsia="楷体"/>
      <w:iCs/>
      <w:color w:val="808080"/>
      <w:sz w:val="21"/>
    </w:rPr>
  </w:style>
  <w:style w:type="character" w:customStyle="1" w:styleId="apple-tab-span">
    <w:name w:val="apple-tab-span"/>
    <w:basedOn w:val="a1"/>
    <w:rsid w:val="008F3E99"/>
  </w:style>
  <w:style w:type="character" w:customStyle="1" w:styleId="HTML">
    <w:name w:val="HTML 预设格式 字符"/>
    <w:basedOn w:val="a1"/>
    <w:link w:val="HTML0"/>
    <w:uiPriority w:val="99"/>
    <w:semiHidden/>
    <w:rsid w:val="008F3E99"/>
    <w:rPr>
      <w:rFonts w:ascii="宋体" w:hAnsi="宋体" w:cs="宋体"/>
      <w:kern w:val="0"/>
    </w:rPr>
  </w:style>
  <w:style w:type="paragraph" w:styleId="HTML0">
    <w:name w:val="HTML Preformatted"/>
    <w:basedOn w:val="a0"/>
    <w:link w:val="HTML"/>
    <w:uiPriority w:val="99"/>
    <w:semiHidden/>
    <w:unhideWhenUsed/>
    <w:rsid w:val="008F3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affd">
    <w:name w:val="脚注文本 字符"/>
    <w:basedOn w:val="a1"/>
    <w:link w:val="affe"/>
    <w:uiPriority w:val="99"/>
    <w:semiHidden/>
    <w:rsid w:val="008F3E99"/>
    <w:rPr>
      <w:sz w:val="18"/>
      <w:szCs w:val="18"/>
    </w:rPr>
  </w:style>
  <w:style w:type="paragraph" w:styleId="affe">
    <w:name w:val="footnote text"/>
    <w:basedOn w:val="a0"/>
    <w:link w:val="affd"/>
    <w:uiPriority w:val="99"/>
    <w:semiHidden/>
    <w:unhideWhenUsed/>
    <w:rsid w:val="008F3E99"/>
    <w:pPr>
      <w:snapToGrid w:val="0"/>
      <w:spacing w:line="400" w:lineRule="exact"/>
      <w:ind w:firstLineChars="200" w:firstLine="200"/>
      <w:jc w:val="left"/>
    </w:pPr>
    <w:rPr>
      <w:sz w:val="18"/>
      <w:szCs w:val="18"/>
    </w:rPr>
  </w:style>
  <w:style w:type="paragraph" w:customStyle="1" w:styleId="11BodyText">
    <w:name w:val="11 BodyText"/>
    <w:basedOn w:val="a0"/>
    <w:rsid w:val="008F3E99"/>
    <w:pPr>
      <w:widowControl/>
      <w:spacing w:after="220" w:line="240" w:lineRule="auto"/>
      <w:ind w:left="1298"/>
      <w:jc w:val="left"/>
    </w:pPr>
    <w:rPr>
      <w:rFonts w:ascii="Arial" w:hAnsi="Arial"/>
      <w:kern w:val="0"/>
      <w:sz w:val="22"/>
      <w:szCs w:val="20"/>
      <w:lang w:eastAsia="en-US"/>
    </w:rPr>
  </w:style>
  <w:style w:type="character" w:customStyle="1" w:styleId="highele">
    <w:name w:val="highele"/>
    <w:basedOn w:val="a1"/>
    <w:rsid w:val="008F3E99"/>
  </w:style>
  <w:style w:type="character" w:customStyle="1" w:styleId="highval">
    <w:name w:val="highval"/>
    <w:basedOn w:val="a1"/>
    <w:rsid w:val="008F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04535">
      <w:bodyDiv w:val="1"/>
      <w:marLeft w:val="0"/>
      <w:marRight w:val="0"/>
      <w:marTop w:val="0"/>
      <w:marBottom w:val="0"/>
      <w:divBdr>
        <w:top w:val="none" w:sz="0" w:space="0" w:color="auto"/>
        <w:left w:val="none" w:sz="0" w:space="0" w:color="auto"/>
        <w:bottom w:val="none" w:sz="0" w:space="0" w:color="auto"/>
        <w:right w:val="none" w:sz="0" w:space="0" w:color="auto"/>
      </w:divBdr>
    </w:div>
    <w:div w:id="120848424">
      <w:bodyDiv w:val="1"/>
      <w:marLeft w:val="0"/>
      <w:marRight w:val="0"/>
      <w:marTop w:val="0"/>
      <w:marBottom w:val="0"/>
      <w:divBdr>
        <w:top w:val="none" w:sz="0" w:space="0" w:color="auto"/>
        <w:left w:val="none" w:sz="0" w:space="0" w:color="auto"/>
        <w:bottom w:val="none" w:sz="0" w:space="0" w:color="auto"/>
        <w:right w:val="none" w:sz="0" w:space="0" w:color="auto"/>
      </w:divBdr>
    </w:div>
    <w:div w:id="124087249">
      <w:bodyDiv w:val="1"/>
      <w:marLeft w:val="0"/>
      <w:marRight w:val="0"/>
      <w:marTop w:val="0"/>
      <w:marBottom w:val="0"/>
      <w:divBdr>
        <w:top w:val="none" w:sz="0" w:space="0" w:color="auto"/>
        <w:left w:val="none" w:sz="0" w:space="0" w:color="auto"/>
        <w:bottom w:val="none" w:sz="0" w:space="0" w:color="auto"/>
        <w:right w:val="none" w:sz="0" w:space="0" w:color="auto"/>
      </w:divBdr>
    </w:div>
    <w:div w:id="143278929">
      <w:bodyDiv w:val="1"/>
      <w:marLeft w:val="0"/>
      <w:marRight w:val="0"/>
      <w:marTop w:val="0"/>
      <w:marBottom w:val="0"/>
      <w:divBdr>
        <w:top w:val="none" w:sz="0" w:space="0" w:color="auto"/>
        <w:left w:val="none" w:sz="0" w:space="0" w:color="auto"/>
        <w:bottom w:val="none" w:sz="0" w:space="0" w:color="auto"/>
        <w:right w:val="none" w:sz="0" w:space="0" w:color="auto"/>
      </w:divBdr>
    </w:div>
    <w:div w:id="145898858">
      <w:bodyDiv w:val="1"/>
      <w:marLeft w:val="0"/>
      <w:marRight w:val="0"/>
      <w:marTop w:val="0"/>
      <w:marBottom w:val="0"/>
      <w:divBdr>
        <w:top w:val="none" w:sz="0" w:space="0" w:color="auto"/>
        <w:left w:val="none" w:sz="0" w:space="0" w:color="auto"/>
        <w:bottom w:val="none" w:sz="0" w:space="0" w:color="auto"/>
        <w:right w:val="none" w:sz="0" w:space="0" w:color="auto"/>
      </w:divBdr>
    </w:div>
    <w:div w:id="157892058">
      <w:bodyDiv w:val="1"/>
      <w:marLeft w:val="0"/>
      <w:marRight w:val="0"/>
      <w:marTop w:val="0"/>
      <w:marBottom w:val="0"/>
      <w:divBdr>
        <w:top w:val="none" w:sz="0" w:space="0" w:color="auto"/>
        <w:left w:val="none" w:sz="0" w:space="0" w:color="auto"/>
        <w:bottom w:val="none" w:sz="0" w:space="0" w:color="auto"/>
        <w:right w:val="none" w:sz="0" w:space="0" w:color="auto"/>
      </w:divBdr>
    </w:div>
    <w:div w:id="164054057">
      <w:bodyDiv w:val="1"/>
      <w:marLeft w:val="0"/>
      <w:marRight w:val="0"/>
      <w:marTop w:val="0"/>
      <w:marBottom w:val="0"/>
      <w:divBdr>
        <w:top w:val="none" w:sz="0" w:space="0" w:color="auto"/>
        <w:left w:val="none" w:sz="0" w:space="0" w:color="auto"/>
        <w:bottom w:val="none" w:sz="0" w:space="0" w:color="auto"/>
        <w:right w:val="none" w:sz="0" w:space="0" w:color="auto"/>
      </w:divBdr>
    </w:div>
    <w:div w:id="176503059">
      <w:bodyDiv w:val="1"/>
      <w:marLeft w:val="0"/>
      <w:marRight w:val="0"/>
      <w:marTop w:val="0"/>
      <w:marBottom w:val="0"/>
      <w:divBdr>
        <w:top w:val="none" w:sz="0" w:space="0" w:color="auto"/>
        <w:left w:val="none" w:sz="0" w:space="0" w:color="auto"/>
        <w:bottom w:val="none" w:sz="0" w:space="0" w:color="auto"/>
        <w:right w:val="none" w:sz="0" w:space="0" w:color="auto"/>
      </w:divBdr>
    </w:div>
    <w:div w:id="182206945">
      <w:bodyDiv w:val="1"/>
      <w:marLeft w:val="0"/>
      <w:marRight w:val="0"/>
      <w:marTop w:val="0"/>
      <w:marBottom w:val="0"/>
      <w:divBdr>
        <w:top w:val="none" w:sz="0" w:space="0" w:color="auto"/>
        <w:left w:val="none" w:sz="0" w:space="0" w:color="auto"/>
        <w:bottom w:val="none" w:sz="0" w:space="0" w:color="auto"/>
        <w:right w:val="none" w:sz="0" w:space="0" w:color="auto"/>
      </w:divBdr>
    </w:div>
    <w:div w:id="192770258">
      <w:bodyDiv w:val="1"/>
      <w:marLeft w:val="0"/>
      <w:marRight w:val="0"/>
      <w:marTop w:val="0"/>
      <w:marBottom w:val="0"/>
      <w:divBdr>
        <w:top w:val="none" w:sz="0" w:space="0" w:color="auto"/>
        <w:left w:val="none" w:sz="0" w:space="0" w:color="auto"/>
        <w:bottom w:val="none" w:sz="0" w:space="0" w:color="auto"/>
        <w:right w:val="none" w:sz="0" w:space="0" w:color="auto"/>
      </w:divBdr>
    </w:div>
    <w:div w:id="206569834">
      <w:bodyDiv w:val="1"/>
      <w:marLeft w:val="0"/>
      <w:marRight w:val="0"/>
      <w:marTop w:val="0"/>
      <w:marBottom w:val="0"/>
      <w:divBdr>
        <w:top w:val="none" w:sz="0" w:space="0" w:color="auto"/>
        <w:left w:val="none" w:sz="0" w:space="0" w:color="auto"/>
        <w:bottom w:val="none" w:sz="0" w:space="0" w:color="auto"/>
        <w:right w:val="none" w:sz="0" w:space="0" w:color="auto"/>
      </w:divBdr>
    </w:div>
    <w:div w:id="220941322">
      <w:bodyDiv w:val="1"/>
      <w:marLeft w:val="0"/>
      <w:marRight w:val="0"/>
      <w:marTop w:val="0"/>
      <w:marBottom w:val="0"/>
      <w:divBdr>
        <w:top w:val="none" w:sz="0" w:space="0" w:color="auto"/>
        <w:left w:val="none" w:sz="0" w:space="0" w:color="auto"/>
        <w:bottom w:val="none" w:sz="0" w:space="0" w:color="auto"/>
        <w:right w:val="none" w:sz="0" w:space="0" w:color="auto"/>
      </w:divBdr>
    </w:div>
    <w:div w:id="226184926">
      <w:bodyDiv w:val="1"/>
      <w:marLeft w:val="0"/>
      <w:marRight w:val="0"/>
      <w:marTop w:val="0"/>
      <w:marBottom w:val="0"/>
      <w:divBdr>
        <w:top w:val="none" w:sz="0" w:space="0" w:color="auto"/>
        <w:left w:val="none" w:sz="0" w:space="0" w:color="auto"/>
        <w:bottom w:val="none" w:sz="0" w:space="0" w:color="auto"/>
        <w:right w:val="none" w:sz="0" w:space="0" w:color="auto"/>
      </w:divBdr>
    </w:div>
    <w:div w:id="226577636">
      <w:bodyDiv w:val="1"/>
      <w:marLeft w:val="0"/>
      <w:marRight w:val="0"/>
      <w:marTop w:val="0"/>
      <w:marBottom w:val="0"/>
      <w:divBdr>
        <w:top w:val="none" w:sz="0" w:space="0" w:color="auto"/>
        <w:left w:val="none" w:sz="0" w:space="0" w:color="auto"/>
        <w:bottom w:val="none" w:sz="0" w:space="0" w:color="auto"/>
        <w:right w:val="none" w:sz="0" w:space="0" w:color="auto"/>
      </w:divBdr>
    </w:div>
    <w:div w:id="238366724">
      <w:bodyDiv w:val="1"/>
      <w:marLeft w:val="0"/>
      <w:marRight w:val="0"/>
      <w:marTop w:val="0"/>
      <w:marBottom w:val="0"/>
      <w:divBdr>
        <w:top w:val="none" w:sz="0" w:space="0" w:color="auto"/>
        <w:left w:val="none" w:sz="0" w:space="0" w:color="auto"/>
        <w:bottom w:val="none" w:sz="0" w:space="0" w:color="auto"/>
        <w:right w:val="none" w:sz="0" w:space="0" w:color="auto"/>
      </w:divBdr>
    </w:div>
    <w:div w:id="245923146">
      <w:bodyDiv w:val="1"/>
      <w:marLeft w:val="0"/>
      <w:marRight w:val="0"/>
      <w:marTop w:val="0"/>
      <w:marBottom w:val="0"/>
      <w:divBdr>
        <w:top w:val="none" w:sz="0" w:space="0" w:color="auto"/>
        <w:left w:val="none" w:sz="0" w:space="0" w:color="auto"/>
        <w:bottom w:val="none" w:sz="0" w:space="0" w:color="auto"/>
        <w:right w:val="none" w:sz="0" w:space="0" w:color="auto"/>
      </w:divBdr>
    </w:div>
    <w:div w:id="308754130">
      <w:bodyDiv w:val="1"/>
      <w:marLeft w:val="0"/>
      <w:marRight w:val="0"/>
      <w:marTop w:val="0"/>
      <w:marBottom w:val="0"/>
      <w:divBdr>
        <w:top w:val="none" w:sz="0" w:space="0" w:color="auto"/>
        <w:left w:val="none" w:sz="0" w:space="0" w:color="auto"/>
        <w:bottom w:val="none" w:sz="0" w:space="0" w:color="auto"/>
        <w:right w:val="none" w:sz="0" w:space="0" w:color="auto"/>
      </w:divBdr>
    </w:div>
    <w:div w:id="379667762">
      <w:bodyDiv w:val="1"/>
      <w:marLeft w:val="0"/>
      <w:marRight w:val="0"/>
      <w:marTop w:val="0"/>
      <w:marBottom w:val="0"/>
      <w:divBdr>
        <w:top w:val="none" w:sz="0" w:space="0" w:color="auto"/>
        <w:left w:val="none" w:sz="0" w:space="0" w:color="auto"/>
        <w:bottom w:val="none" w:sz="0" w:space="0" w:color="auto"/>
        <w:right w:val="none" w:sz="0" w:space="0" w:color="auto"/>
      </w:divBdr>
    </w:div>
    <w:div w:id="386489461">
      <w:bodyDiv w:val="1"/>
      <w:marLeft w:val="0"/>
      <w:marRight w:val="0"/>
      <w:marTop w:val="0"/>
      <w:marBottom w:val="0"/>
      <w:divBdr>
        <w:top w:val="none" w:sz="0" w:space="0" w:color="auto"/>
        <w:left w:val="none" w:sz="0" w:space="0" w:color="auto"/>
        <w:bottom w:val="none" w:sz="0" w:space="0" w:color="auto"/>
        <w:right w:val="none" w:sz="0" w:space="0" w:color="auto"/>
      </w:divBdr>
    </w:div>
    <w:div w:id="433786831">
      <w:bodyDiv w:val="1"/>
      <w:marLeft w:val="0"/>
      <w:marRight w:val="0"/>
      <w:marTop w:val="0"/>
      <w:marBottom w:val="0"/>
      <w:divBdr>
        <w:top w:val="none" w:sz="0" w:space="0" w:color="auto"/>
        <w:left w:val="none" w:sz="0" w:space="0" w:color="auto"/>
        <w:bottom w:val="none" w:sz="0" w:space="0" w:color="auto"/>
        <w:right w:val="none" w:sz="0" w:space="0" w:color="auto"/>
      </w:divBdr>
    </w:div>
    <w:div w:id="455179448">
      <w:bodyDiv w:val="1"/>
      <w:marLeft w:val="0"/>
      <w:marRight w:val="0"/>
      <w:marTop w:val="0"/>
      <w:marBottom w:val="0"/>
      <w:divBdr>
        <w:top w:val="none" w:sz="0" w:space="0" w:color="auto"/>
        <w:left w:val="none" w:sz="0" w:space="0" w:color="auto"/>
        <w:bottom w:val="none" w:sz="0" w:space="0" w:color="auto"/>
        <w:right w:val="none" w:sz="0" w:space="0" w:color="auto"/>
      </w:divBdr>
    </w:div>
    <w:div w:id="463815296">
      <w:bodyDiv w:val="1"/>
      <w:marLeft w:val="0"/>
      <w:marRight w:val="0"/>
      <w:marTop w:val="0"/>
      <w:marBottom w:val="0"/>
      <w:divBdr>
        <w:top w:val="none" w:sz="0" w:space="0" w:color="auto"/>
        <w:left w:val="none" w:sz="0" w:space="0" w:color="auto"/>
        <w:bottom w:val="none" w:sz="0" w:space="0" w:color="auto"/>
        <w:right w:val="none" w:sz="0" w:space="0" w:color="auto"/>
      </w:divBdr>
    </w:div>
    <w:div w:id="464810208">
      <w:bodyDiv w:val="1"/>
      <w:marLeft w:val="0"/>
      <w:marRight w:val="0"/>
      <w:marTop w:val="0"/>
      <w:marBottom w:val="0"/>
      <w:divBdr>
        <w:top w:val="none" w:sz="0" w:space="0" w:color="auto"/>
        <w:left w:val="none" w:sz="0" w:space="0" w:color="auto"/>
        <w:bottom w:val="none" w:sz="0" w:space="0" w:color="auto"/>
        <w:right w:val="none" w:sz="0" w:space="0" w:color="auto"/>
      </w:divBdr>
    </w:div>
    <w:div w:id="470832846">
      <w:bodyDiv w:val="1"/>
      <w:marLeft w:val="0"/>
      <w:marRight w:val="0"/>
      <w:marTop w:val="0"/>
      <w:marBottom w:val="0"/>
      <w:divBdr>
        <w:top w:val="none" w:sz="0" w:space="0" w:color="auto"/>
        <w:left w:val="none" w:sz="0" w:space="0" w:color="auto"/>
        <w:bottom w:val="none" w:sz="0" w:space="0" w:color="auto"/>
        <w:right w:val="none" w:sz="0" w:space="0" w:color="auto"/>
      </w:divBdr>
    </w:div>
    <w:div w:id="516121228">
      <w:bodyDiv w:val="1"/>
      <w:marLeft w:val="0"/>
      <w:marRight w:val="0"/>
      <w:marTop w:val="0"/>
      <w:marBottom w:val="0"/>
      <w:divBdr>
        <w:top w:val="none" w:sz="0" w:space="0" w:color="auto"/>
        <w:left w:val="none" w:sz="0" w:space="0" w:color="auto"/>
        <w:bottom w:val="none" w:sz="0" w:space="0" w:color="auto"/>
        <w:right w:val="none" w:sz="0" w:space="0" w:color="auto"/>
      </w:divBdr>
    </w:div>
    <w:div w:id="521669218">
      <w:bodyDiv w:val="1"/>
      <w:marLeft w:val="0"/>
      <w:marRight w:val="0"/>
      <w:marTop w:val="0"/>
      <w:marBottom w:val="0"/>
      <w:divBdr>
        <w:top w:val="none" w:sz="0" w:space="0" w:color="auto"/>
        <w:left w:val="none" w:sz="0" w:space="0" w:color="auto"/>
        <w:bottom w:val="none" w:sz="0" w:space="0" w:color="auto"/>
        <w:right w:val="none" w:sz="0" w:space="0" w:color="auto"/>
      </w:divBdr>
    </w:div>
    <w:div w:id="536044859">
      <w:bodyDiv w:val="1"/>
      <w:marLeft w:val="0"/>
      <w:marRight w:val="0"/>
      <w:marTop w:val="0"/>
      <w:marBottom w:val="0"/>
      <w:divBdr>
        <w:top w:val="none" w:sz="0" w:space="0" w:color="auto"/>
        <w:left w:val="none" w:sz="0" w:space="0" w:color="auto"/>
        <w:bottom w:val="none" w:sz="0" w:space="0" w:color="auto"/>
        <w:right w:val="none" w:sz="0" w:space="0" w:color="auto"/>
      </w:divBdr>
    </w:div>
    <w:div w:id="563418944">
      <w:bodyDiv w:val="1"/>
      <w:marLeft w:val="0"/>
      <w:marRight w:val="0"/>
      <w:marTop w:val="0"/>
      <w:marBottom w:val="0"/>
      <w:divBdr>
        <w:top w:val="none" w:sz="0" w:space="0" w:color="auto"/>
        <w:left w:val="none" w:sz="0" w:space="0" w:color="auto"/>
        <w:bottom w:val="none" w:sz="0" w:space="0" w:color="auto"/>
        <w:right w:val="none" w:sz="0" w:space="0" w:color="auto"/>
      </w:divBdr>
    </w:div>
    <w:div w:id="583953460">
      <w:bodyDiv w:val="1"/>
      <w:marLeft w:val="0"/>
      <w:marRight w:val="0"/>
      <w:marTop w:val="0"/>
      <w:marBottom w:val="0"/>
      <w:divBdr>
        <w:top w:val="none" w:sz="0" w:space="0" w:color="auto"/>
        <w:left w:val="none" w:sz="0" w:space="0" w:color="auto"/>
        <w:bottom w:val="none" w:sz="0" w:space="0" w:color="auto"/>
        <w:right w:val="none" w:sz="0" w:space="0" w:color="auto"/>
      </w:divBdr>
    </w:div>
    <w:div w:id="585655725">
      <w:bodyDiv w:val="1"/>
      <w:marLeft w:val="0"/>
      <w:marRight w:val="0"/>
      <w:marTop w:val="0"/>
      <w:marBottom w:val="0"/>
      <w:divBdr>
        <w:top w:val="none" w:sz="0" w:space="0" w:color="auto"/>
        <w:left w:val="none" w:sz="0" w:space="0" w:color="auto"/>
        <w:bottom w:val="none" w:sz="0" w:space="0" w:color="auto"/>
        <w:right w:val="none" w:sz="0" w:space="0" w:color="auto"/>
      </w:divBdr>
    </w:div>
    <w:div w:id="597906840">
      <w:bodyDiv w:val="1"/>
      <w:marLeft w:val="0"/>
      <w:marRight w:val="0"/>
      <w:marTop w:val="0"/>
      <w:marBottom w:val="0"/>
      <w:divBdr>
        <w:top w:val="none" w:sz="0" w:space="0" w:color="auto"/>
        <w:left w:val="none" w:sz="0" w:space="0" w:color="auto"/>
        <w:bottom w:val="none" w:sz="0" w:space="0" w:color="auto"/>
        <w:right w:val="none" w:sz="0" w:space="0" w:color="auto"/>
      </w:divBdr>
    </w:div>
    <w:div w:id="607739627">
      <w:bodyDiv w:val="1"/>
      <w:marLeft w:val="0"/>
      <w:marRight w:val="0"/>
      <w:marTop w:val="0"/>
      <w:marBottom w:val="0"/>
      <w:divBdr>
        <w:top w:val="none" w:sz="0" w:space="0" w:color="auto"/>
        <w:left w:val="none" w:sz="0" w:space="0" w:color="auto"/>
        <w:bottom w:val="none" w:sz="0" w:space="0" w:color="auto"/>
        <w:right w:val="none" w:sz="0" w:space="0" w:color="auto"/>
      </w:divBdr>
    </w:div>
    <w:div w:id="646516354">
      <w:bodyDiv w:val="1"/>
      <w:marLeft w:val="0"/>
      <w:marRight w:val="0"/>
      <w:marTop w:val="0"/>
      <w:marBottom w:val="0"/>
      <w:divBdr>
        <w:top w:val="none" w:sz="0" w:space="0" w:color="auto"/>
        <w:left w:val="none" w:sz="0" w:space="0" w:color="auto"/>
        <w:bottom w:val="none" w:sz="0" w:space="0" w:color="auto"/>
        <w:right w:val="none" w:sz="0" w:space="0" w:color="auto"/>
      </w:divBdr>
    </w:div>
    <w:div w:id="699623839">
      <w:bodyDiv w:val="1"/>
      <w:marLeft w:val="0"/>
      <w:marRight w:val="0"/>
      <w:marTop w:val="0"/>
      <w:marBottom w:val="0"/>
      <w:divBdr>
        <w:top w:val="none" w:sz="0" w:space="0" w:color="auto"/>
        <w:left w:val="none" w:sz="0" w:space="0" w:color="auto"/>
        <w:bottom w:val="none" w:sz="0" w:space="0" w:color="auto"/>
        <w:right w:val="none" w:sz="0" w:space="0" w:color="auto"/>
      </w:divBdr>
    </w:div>
    <w:div w:id="711543737">
      <w:bodyDiv w:val="1"/>
      <w:marLeft w:val="0"/>
      <w:marRight w:val="0"/>
      <w:marTop w:val="0"/>
      <w:marBottom w:val="0"/>
      <w:divBdr>
        <w:top w:val="none" w:sz="0" w:space="0" w:color="auto"/>
        <w:left w:val="none" w:sz="0" w:space="0" w:color="auto"/>
        <w:bottom w:val="none" w:sz="0" w:space="0" w:color="auto"/>
        <w:right w:val="none" w:sz="0" w:space="0" w:color="auto"/>
      </w:divBdr>
    </w:div>
    <w:div w:id="719405341">
      <w:bodyDiv w:val="1"/>
      <w:marLeft w:val="0"/>
      <w:marRight w:val="0"/>
      <w:marTop w:val="0"/>
      <w:marBottom w:val="0"/>
      <w:divBdr>
        <w:top w:val="none" w:sz="0" w:space="0" w:color="auto"/>
        <w:left w:val="none" w:sz="0" w:space="0" w:color="auto"/>
        <w:bottom w:val="none" w:sz="0" w:space="0" w:color="auto"/>
        <w:right w:val="none" w:sz="0" w:space="0" w:color="auto"/>
      </w:divBdr>
    </w:div>
    <w:div w:id="721058963">
      <w:bodyDiv w:val="1"/>
      <w:marLeft w:val="0"/>
      <w:marRight w:val="0"/>
      <w:marTop w:val="0"/>
      <w:marBottom w:val="0"/>
      <w:divBdr>
        <w:top w:val="none" w:sz="0" w:space="0" w:color="auto"/>
        <w:left w:val="none" w:sz="0" w:space="0" w:color="auto"/>
        <w:bottom w:val="none" w:sz="0" w:space="0" w:color="auto"/>
        <w:right w:val="none" w:sz="0" w:space="0" w:color="auto"/>
      </w:divBdr>
    </w:div>
    <w:div w:id="751509194">
      <w:bodyDiv w:val="1"/>
      <w:marLeft w:val="0"/>
      <w:marRight w:val="0"/>
      <w:marTop w:val="0"/>
      <w:marBottom w:val="0"/>
      <w:divBdr>
        <w:top w:val="none" w:sz="0" w:space="0" w:color="auto"/>
        <w:left w:val="none" w:sz="0" w:space="0" w:color="auto"/>
        <w:bottom w:val="none" w:sz="0" w:space="0" w:color="auto"/>
        <w:right w:val="none" w:sz="0" w:space="0" w:color="auto"/>
      </w:divBdr>
    </w:div>
    <w:div w:id="777795095">
      <w:bodyDiv w:val="1"/>
      <w:marLeft w:val="0"/>
      <w:marRight w:val="0"/>
      <w:marTop w:val="0"/>
      <w:marBottom w:val="0"/>
      <w:divBdr>
        <w:top w:val="none" w:sz="0" w:space="0" w:color="auto"/>
        <w:left w:val="none" w:sz="0" w:space="0" w:color="auto"/>
        <w:bottom w:val="none" w:sz="0" w:space="0" w:color="auto"/>
        <w:right w:val="none" w:sz="0" w:space="0" w:color="auto"/>
      </w:divBdr>
    </w:div>
    <w:div w:id="812327639">
      <w:bodyDiv w:val="1"/>
      <w:marLeft w:val="0"/>
      <w:marRight w:val="0"/>
      <w:marTop w:val="0"/>
      <w:marBottom w:val="0"/>
      <w:divBdr>
        <w:top w:val="none" w:sz="0" w:space="0" w:color="auto"/>
        <w:left w:val="none" w:sz="0" w:space="0" w:color="auto"/>
        <w:bottom w:val="none" w:sz="0" w:space="0" w:color="auto"/>
        <w:right w:val="none" w:sz="0" w:space="0" w:color="auto"/>
      </w:divBdr>
    </w:div>
    <w:div w:id="825898959">
      <w:bodyDiv w:val="1"/>
      <w:marLeft w:val="0"/>
      <w:marRight w:val="0"/>
      <w:marTop w:val="0"/>
      <w:marBottom w:val="0"/>
      <w:divBdr>
        <w:top w:val="none" w:sz="0" w:space="0" w:color="auto"/>
        <w:left w:val="none" w:sz="0" w:space="0" w:color="auto"/>
        <w:bottom w:val="none" w:sz="0" w:space="0" w:color="auto"/>
        <w:right w:val="none" w:sz="0" w:space="0" w:color="auto"/>
      </w:divBdr>
    </w:div>
    <w:div w:id="849443534">
      <w:bodyDiv w:val="1"/>
      <w:marLeft w:val="0"/>
      <w:marRight w:val="0"/>
      <w:marTop w:val="0"/>
      <w:marBottom w:val="0"/>
      <w:divBdr>
        <w:top w:val="none" w:sz="0" w:space="0" w:color="auto"/>
        <w:left w:val="none" w:sz="0" w:space="0" w:color="auto"/>
        <w:bottom w:val="none" w:sz="0" w:space="0" w:color="auto"/>
        <w:right w:val="none" w:sz="0" w:space="0" w:color="auto"/>
      </w:divBdr>
    </w:div>
    <w:div w:id="858473745">
      <w:bodyDiv w:val="1"/>
      <w:marLeft w:val="0"/>
      <w:marRight w:val="0"/>
      <w:marTop w:val="0"/>
      <w:marBottom w:val="0"/>
      <w:divBdr>
        <w:top w:val="none" w:sz="0" w:space="0" w:color="auto"/>
        <w:left w:val="none" w:sz="0" w:space="0" w:color="auto"/>
        <w:bottom w:val="none" w:sz="0" w:space="0" w:color="auto"/>
        <w:right w:val="none" w:sz="0" w:space="0" w:color="auto"/>
      </w:divBdr>
    </w:div>
    <w:div w:id="894313821">
      <w:bodyDiv w:val="1"/>
      <w:marLeft w:val="0"/>
      <w:marRight w:val="0"/>
      <w:marTop w:val="0"/>
      <w:marBottom w:val="0"/>
      <w:divBdr>
        <w:top w:val="none" w:sz="0" w:space="0" w:color="auto"/>
        <w:left w:val="none" w:sz="0" w:space="0" w:color="auto"/>
        <w:bottom w:val="none" w:sz="0" w:space="0" w:color="auto"/>
        <w:right w:val="none" w:sz="0" w:space="0" w:color="auto"/>
      </w:divBdr>
    </w:div>
    <w:div w:id="924798831">
      <w:bodyDiv w:val="1"/>
      <w:marLeft w:val="0"/>
      <w:marRight w:val="0"/>
      <w:marTop w:val="0"/>
      <w:marBottom w:val="0"/>
      <w:divBdr>
        <w:top w:val="none" w:sz="0" w:space="0" w:color="auto"/>
        <w:left w:val="none" w:sz="0" w:space="0" w:color="auto"/>
        <w:bottom w:val="none" w:sz="0" w:space="0" w:color="auto"/>
        <w:right w:val="none" w:sz="0" w:space="0" w:color="auto"/>
      </w:divBdr>
    </w:div>
    <w:div w:id="982395081">
      <w:bodyDiv w:val="1"/>
      <w:marLeft w:val="0"/>
      <w:marRight w:val="0"/>
      <w:marTop w:val="0"/>
      <w:marBottom w:val="0"/>
      <w:divBdr>
        <w:top w:val="none" w:sz="0" w:space="0" w:color="auto"/>
        <w:left w:val="none" w:sz="0" w:space="0" w:color="auto"/>
        <w:bottom w:val="none" w:sz="0" w:space="0" w:color="auto"/>
        <w:right w:val="none" w:sz="0" w:space="0" w:color="auto"/>
      </w:divBdr>
    </w:div>
    <w:div w:id="1005328041">
      <w:bodyDiv w:val="1"/>
      <w:marLeft w:val="0"/>
      <w:marRight w:val="0"/>
      <w:marTop w:val="0"/>
      <w:marBottom w:val="0"/>
      <w:divBdr>
        <w:top w:val="none" w:sz="0" w:space="0" w:color="auto"/>
        <w:left w:val="none" w:sz="0" w:space="0" w:color="auto"/>
        <w:bottom w:val="none" w:sz="0" w:space="0" w:color="auto"/>
        <w:right w:val="none" w:sz="0" w:space="0" w:color="auto"/>
      </w:divBdr>
    </w:div>
    <w:div w:id="1028601368">
      <w:bodyDiv w:val="1"/>
      <w:marLeft w:val="0"/>
      <w:marRight w:val="0"/>
      <w:marTop w:val="0"/>
      <w:marBottom w:val="0"/>
      <w:divBdr>
        <w:top w:val="none" w:sz="0" w:space="0" w:color="auto"/>
        <w:left w:val="none" w:sz="0" w:space="0" w:color="auto"/>
        <w:bottom w:val="none" w:sz="0" w:space="0" w:color="auto"/>
        <w:right w:val="none" w:sz="0" w:space="0" w:color="auto"/>
      </w:divBdr>
    </w:div>
    <w:div w:id="1034189253">
      <w:bodyDiv w:val="1"/>
      <w:marLeft w:val="0"/>
      <w:marRight w:val="0"/>
      <w:marTop w:val="0"/>
      <w:marBottom w:val="0"/>
      <w:divBdr>
        <w:top w:val="none" w:sz="0" w:space="0" w:color="auto"/>
        <w:left w:val="none" w:sz="0" w:space="0" w:color="auto"/>
        <w:bottom w:val="none" w:sz="0" w:space="0" w:color="auto"/>
        <w:right w:val="none" w:sz="0" w:space="0" w:color="auto"/>
      </w:divBdr>
    </w:div>
    <w:div w:id="1055810545">
      <w:bodyDiv w:val="1"/>
      <w:marLeft w:val="0"/>
      <w:marRight w:val="0"/>
      <w:marTop w:val="0"/>
      <w:marBottom w:val="0"/>
      <w:divBdr>
        <w:top w:val="none" w:sz="0" w:space="0" w:color="auto"/>
        <w:left w:val="none" w:sz="0" w:space="0" w:color="auto"/>
        <w:bottom w:val="none" w:sz="0" w:space="0" w:color="auto"/>
        <w:right w:val="none" w:sz="0" w:space="0" w:color="auto"/>
      </w:divBdr>
    </w:div>
    <w:div w:id="1160080753">
      <w:bodyDiv w:val="1"/>
      <w:marLeft w:val="0"/>
      <w:marRight w:val="0"/>
      <w:marTop w:val="0"/>
      <w:marBottom w:val="0"/>
      <w:divBdr>
        <w:top w:val="none" w:sz="0" w:space="0" w:color="auto"/>
        <w:left w:val="none" w:sz="0" w:space="0" w:color="auto"/>
        <w:bottom w:val="none" w:sz="0" w:space="0" w:color="auto"/>
        <w:right w:val="none" w:sz="0" w:space="0" w:color="auto"/>
      </w:divBdr>
    </w:div>
    <w:div w:id="1170559445">
      <w:bodyDiv w:val="1"/>
      <w:marLeft w:val="0"/>
      <w:marRight w:val="0"/>
      <w:marTop w:val="0"/>
      <w:marBottom w:val="0"/>
      <w:divBdr>
        <w:top w:val="none" w:sz="0" w:space="0" w:color="auto"/>
        <w:left w:val="none" w:sz="0" w:space="0" w:color="auto"/>
        <w:bottom w:val="none" w:sz="0" w:space="0" w:color="auto"/>
        <w:right w:val="none" w:sz="0" w:space="0" w:color="auto"/>
      </w:divBdr>
    </w:div>
    <w:div w:id="1175068326">
      <w:bodyDiv w:val="1"/>
      <w:marLeft w:val="0"/>
      <w:marRight w:val="0"/>
      <w:marTop w:val="0"/>
      <w:marBottom w:val="0"/>
      <w:divBdr>
        <w:top w:val="none" w:sz="0" w:space="0" w:color="auto"/>
        <w:left w:val="none" w:sz="0" w:space="0" w:color="auto"/>
        <w:bottom w:val="none" w:sz="0" w:space="0" w:color="auto"/>
        <w:right w:val="none" w:sz="0" w:space="0" w:color="auto"/>
      </w:divBdr>
    </w:div>
    <w:div w:id="1180587624">
      <w:bodyDiv w:val="1"/>
      <w:marLeft w:val="0"/>
      <w:marRight w:val="0"/>
      <w:marTop w:val="0"/>
      <w:marBottom w:val="0"/>
      <w:divBdr>
        <w:top w:val="none" w:sz="0" w:space="0" w:color="auto"/>
        <w:left w:val="none" w:sz="0" w:space="0" w:color="auto"/>
        <w:bottom w:val="none" w:sz="0" w:space="0" w:color="auto"/>
        <w:right w:val="none" w:sz="0" w:space="0" w:color="auto"/>
      </w:divBdr>
    </w:div>
    <w:div w:id="1200119130">
      <w:bodyDiv w:val="1"/>
      <w:marLeft w:val="0"/>
      <w:marRight w:val="0"/>
      <w:marTop w:val="0"/>
      <w:marBottom w:val="0"/>
      <w:divBdr>
        <w:top w:val="none" w:sz="0" w:space="0" w:color="auto"/>
        <w:left w:val="none" w:sz="0" w:space="0" w:color="auto"/>
        <w:bottom w:val="none" w:sz="0" w:space="0" w:color="auto"/>
        <w:right w:val="none" w:sz="0" w:space="0" w:color="auto"/>
      </w:divBdr>
    </w:div>
    <w:div w:id="1273824360">
      <w:bodyDiv w:val="1"/>
      <w:marLeft w:val="0"/>
      <w:marRight w:val="0"/>
      <w:marTop w:val="0"/>
      <w:marBottom w:val="0"/>
      <w:divBdr>
        <w:top w:val="none" w:sz="0" w:space="0" w:color="auto"/>
        <w:left w:val="none" w:sz="0" w:space="0" w:color="auto"/>
        <w:bottom w:val="none" w:sz="0" w:space="0" w:color="auto"/>
        <w:right w:val="none" w:sz="0" w:space="0" w:color="auto"/>
      </w:divBdr>
    </w:div>
    <w:div w:id="1291865171">
      <w:bodyDiv w:val="1"/>
      <w:marLeft w:val="0"/>
      <w:marRight w:val="0"/>
      <w:marTop w:val="0"/>
      <w:marBottom w:val="0"/>
      <w:divBdr>
        <w:top w:val="none" w:sz="0" w:space="0" w:color="auto"/>
        <w:left w:val="none" w:sz="0" w:space="0" w:color="auto"/>
        <w:bottom w:val="none" w:sz="0" w:space="0" w:color="auto"/>
        <w:right w:val="none" w:sz="0" w:space="0" w:color="auto"/>
      </w:divBdr>
    </w:div>
    <w:div w:id="1295675107">
      <w:bodyDiv w:val="1"/>
      <w:marLeft w:val="0"/>
      <w:marRight w:val="0"/>
      <w:marTop w:val="0"/>
      <w:marBottom w:val="0"/>
      <w:divBdr>
        <w:top w:val="none" w:sz="0" w:space="0" w:color="auto"/>
        <w:left w:val="none" w:sz="0" w:space="0" w:color="auto"/>
        <w:bottom w:val="none" w:sz="0" w:space="0" w:color="auto"/>
        <w:right w:val="none" w:sz="0" w:space="0" w:color="auto"/>
      </w:divBdr>
    </w:div>
    <w:div w:id="1299729084">
      <w:bodyDiv w:val="1"/>
      <w:marLeft w:val="0"/>
      <w:marRight w:val="0"/>
      <w:marTop w:val="0"/>
      <w:marBottom w:val="0"/>
      <w:divBdr>
        <w:top w:val="none" w:sz="0" w:space="0" w:color="auto"/>
        <w:left w:val="none" w:sz="0" w:space="0" w:color="auto"/>
        <w:bottom w:val="none" w:sz="0" w:space="0" w:color="auto"/>
        <w:right w:val="none" w:sz="0" w:space="0" w:color="auto"/>
      </w:divBdr>
    </w:div>
    <w:div w:id="1302275197">
      <w:bodyDiv w:val="1"/>
      <w:marLeft w:val="0"/>
      <w:marRight w:val="0"/>
      <w:marTop w:val="0"/>
      <w:marBottom w:val="0"/>
      <w:divBdr>
        <w:top w:val="none" w:sz="0" w:space="0" w:color="auto"/>
        <w:left w:val="none" w:sz="0" w:space="0" w:color="auto"/>
        <w:bottom w:val="none" w:sz="0" w:space="0" w:color="auto"/>
        <w:right w:val="none" w:sz="0" w:space="0" w:color="auto"/>
      </w:divBdr>
    </w:div>
    <w:div w:id="1337071881">
      <w:bodyDiv w:val="1"/>
      <w:marLeft w:val="0"/>
      <w:marRight w:val="0"/>
      <w:marTop w:val="0"/>
      <w:marBottom w:val="0"/>
      <w:divBdr>
        <w:top w:val="none" w:sz="0" w:space="0" w:color="auto"/>
        <w:left w:val="none" w:sz="0" w:space="0" w:color="auto"/>
        <w:bottom w:val="none" w:sz="0" w:space="0" w:color="auto"/>
        <w:right w:val="none" w:sz="0" w:space="0" w:color="auto"/>
      </w:divBdr>
      <w:divsChild>
        <w:div w:id="1605304772">
          <w:marLeft w:val="0"/>
          <w:marRight w:val="0"/>
          <w:marTop w:val="0"/>
          <w:marBottom w:val="0"/>
          <w:divBdr>
            <w:top w:val="none" w:sz="0" w:space="0" w:color="auto"/>
            <w:left w:val="none" w:sz="0" w:space="0" w:color="auto"/>
            <w:bottom w:val="none" w:sz="0" w:space="0" w:color="auto"/>
            <w:right w:val="none" w:sz="0" w:space="0" w:color="auto"/>
          </w:divBdr>
          <w:divsChild>
            <w:div w:id="503207154">
              <w:marLeft w:val="0"/>
              <w:marRight w:val="0"/>
              <w:marTop w:val="0"/>
              <w:marBottom w:val="0"/>
              <w:divBdr>
                <w:top w:val="none" w:sz="0" w:space="0" w:color="auto"/>
                <w:left w:val="none" w:sz="0" w:space="0" w:color="auto"/>
                <w:bottom w:val="none" w:sz="0" w:space="0" w:color="auto"/>
                <w:right w:val="none" w:sz="0" w:space="0" w:color="auto"/>
              </w:divBdr>
              <w:divsChild>
                <w:div w:id="2142650864">
                  <w:marLeft w:val="0"/>
                  <w:marRight w:val="0"/>
                  <w:marTop w:val="58"/>
                  <w:marBottom w:val="0"/>
                  <w:divBdr>
                    <w:top w:val="single" w:sz="4" w:space="0" w:color="1B5E01"/>
                    <w:left w:val="none" w:sz="0" w:space="0" w:color="auto"/>
                    <w:bottom w:val="none" w:sz="0" w:space="0" w:color="auto"/>
                    <w:right w:val="none" w:sz="0" w:space="0" w:color="auto"/>
                  </w:divBdr>
                  <w:divsChild>
                    <w:div w:id="129383058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 w:id="1393458635">
      <w:bodyDiv w:val="1"/>
      <w:marLeft w:val="0"/>
      <w:marRight w:val="0"/>
      <w:marTop w:val="0"/>
      <w:marBottom w:val="0"/>
      <w:divBdr>
        <w:top w:val="none" w:sz="0" w:space="0" w:color="auto"/>
        <w:left w:val="none" w:sz="0" w:space="0" w:color="auto"/>
        <w:bottom w:val="none" w:sz="0" w:space="0" w:color="auto"/>
        <w:right w:val="none" w:sz="0" w:space="0" w:color="auto"/>
      </w:divBdr>
    </w:div>
    <w:div w:id="1409039944">
      <w:bodyDiv w:val="1"/>
      <w:marLeft w:val="0"/>
      <w:marRight w:val="0"/>
      <w:marTop w:val="0"/>
      <w:marBottom w:val="0"/>
      <w:divBdr>
        <w:top w:val="none" w:sz="0" w:space="0" w:color="auto"/>
        <w:left w:val="none" w:sz="0" w:space="0" w:color="auto"/>
        <w:bottom w:val="none" w:sz="0" w:space="0" w:color="auto"/>
        <w:right w:val="none" w:sz="0" w:space="0" w:color="auto"/>
      </w:divBdr>
    </w:div>
    <w:div w:id="1491673986">
      <w:bodyDiv w:val="1"/>
      <w:marLeft w:val="0"/>
      <w:marRight w:val="0"/>
      <w:marTop w:val="0"/>
      <w:marBottom w:val="0"/>
      <w:divBdr>
        <w:top w:val="none" w:sz="0" w:space="0" w:color="auto"/>
        <w:left w:val="none" w:sz="0" w:space="0" w:color="auto"/>
        <w:bottom w:val="none" w:sz="0" w:space="0" w:color="auto"/>
        <w:right w:val="none" w:sz="0" w:space="0" w:color="auto"/>
      </w:divBdr>
    </w:div>
    <w:div w:id="1544708560">
      <w:bodyDiv w:val="1"/>
      <w:marLeft w:val="0"/>
      <w:marRight w:val="0"/>
      <w:marTop w:val="0"/>
      <w:marBottom w:val="0"/>
      <w:divBdr>
        <w:top w:val="none" w:sz="0" w:space="0" w:color="auto"/>
        <w:left w:val="none" w:sz="0" w:space="0" w:color="auto"/>
        <w:bottom w:val="none" w:sz="0" w:space="0" w:color="auto"/>
        <w:right w:val="none" w:sz="0" w:space="0" w:color="auto"/>
      </w:divBdr>
    </w:div>
    <w:div w:id="1558666715">
      <w:bodyDiv w:val="1"/>
      <w:marLeft w:val="0"/>
      <w:marRight w:val="0"/>
      <w:marTop w:val="0"/>
      <w:marBottom w:val="0"/>
      <w:divBdr>
        <w:top w:val="none" w:sz="0" w:space="0" w:color="auto"/>
        <w:left w:val="none" w:sz="0" w:space="0" w:color="auto"/>
        <w:bottom w:val="none" w:sz="0" w:space="0" w:color="auto"/>
        <w:right w:val="none" w:sz="0" w:space="0" w:color="auto"/>
      </w:divBdr>
    </w:div>
    <w:div w:id="1695307971">
      <w:bodyDiv w:val="1"/>
      <w:marLeft w:val="0"/>
      <w:marRight w:val="0"/>
      <w:marTop w:val="0"/>
      <w:marBottom w:val="0"/>
      <w:divBdr>
        <w:top w:val="none" w:sz="0" w:space="0" w:color="auto"/>
        <w:left w:val="none" w:sz="0" w:space="0" w:color="auto"/>
        <w:bottom w:val="none" w:sz="0" w:space="0" w:color="auto"/>
        <w:right w:val="none" w:sz="0" w:space="0" w:color="auto"/>
      </w:divBdr>
    </w:div>
    <w:div w:id="1731997747">
      <w:bodyDiv w:val="1"/>
      <w:marLeft w:val="0"/>
      <w:marRight w:val="0"/>
      <w:marTop w:val="0"/>
      <w:marBottom w:val="0"/>
      <w:divBdr>
        <w:top w:val="none" w:sz="0" w:space="0" w:color="auto"/>
        <w:left w:val="none" w:sz="0" w:space="0" w:color="auto"/>
        <w:bottom w:val="none" w:sz="0" w:space="0" w:color="auto"/>
        <w:right w:val="none" w:sz="0" w:space="0" w:color="auto"/>
      </w:divBdr>
    </w:div>
    <w:div w:id="1769153260">
      <w:bodyDiv w:val="1"/>
      <w:marLeft w:val="0"/>
      <w:marRight w:val="0"/>
      <w:marTop w:val="0"/>
      <w:marBottom w:val="0"/>
      <w:divBdr>
        <w:top w:val="none" w:sz="0" w:space="0" w:color="auto"/>
        <w:left w:val="none" w:sz="0" w:space="0" w:color="auto"/>
        <w:bottom w:val="none" w:sz="0" w:space="0" w:color="auto"/>
        <w:right w:val="none" w:sz="0" w:space="0" w:color="auto"/>
      </w:divBdr>
    </w:div>
    <w:div w:id="1787001628">
      <w:bodyDiv w:val="1"/>
      <w:marLeft w:val="0"/>
      <w:marRight w:val="0"/>
      <w:marTop w:val="0"/>
      <w:marBottom w:val="0"/>
      <w:divBdr>
        <w:top w:val="none" w:sz="0" w:space="0" w:color="auto"/>
        <w:left w:val="none" w:sz="0" w:space="0" w:color="auto"/>
        <w:bottom w:val="none" w:sz="0" w:space="0" w:color="auto"/>
        <w:right w:val="none" w:sz="0" w:space="0" w:color="auto"/>
      </w:divBdr>
    </w:div>
    <w:div w:id="1840077332">
      <w:bodyDiv w:val="1"/>
      <w:marLeft w:val="0"/>
      <w:marRight w:val="0"/>
      <w:marTop w:val="0"/>
      <w:marBottom w:val="0"/>
      <w:divBdr>
        <w:top w:val="none" w:sz="0" w:space="0" w:color="auto"/>
        <w:left w:val="none" w:sz="0" w:space="0" w:color="auto"/>
        <w:bottom w:val="none" w:sz="0" w:space="0" w:color="auto"/>
        <w:right w:val="none" w:sz="0" w:space="0" w:color="auto"/>
      </w:divBdr>
    </w:div>
    <w:div w:id="1894266789">
      <w:bodyDiv w:val="1"/>
      <w:marLeft w:val="0"/>
      <w:marRight w:val="0"/>
      <w:marTop w:val="0"/>
      <w:marBottom w:val="0"/>
      <w:divBdr>
        <w:top w:val="none" w:sz="0" w:space="0" w:color="auto"/>
        <w:left w:val="none" w:sz="0" w:space="0" w:color="auto"/>
        <w:bottom w:val="none" w:sz="0" w:space="0" w:color="auto"/>
        <w:right w:val="none" w:sz="0" w:space="0" w:color="auto"/>
      </w:divBdr>
    </w:div>
    <w:div w:id="1895383815">
      <w:bodyDiv w:val="1"/>
      <w:marLeft w:val="0"/>
      <w:marRight w:val="0"/>
      <w:marTop w:val="0"/>
      <w:marBottom w:val="0"/>
      <w:divBdr>
        <w:top w:val="none" w:sz="0" w:space="0" w:color="auto"/>
        <w:left w:val="none" w:sz="0" w:space="0" w:color="auto"/>
        <w:bottom w:val="none" w:sz="0" w:space="0" w:color="auto"/>
        <w:right w:val="none" w:sz="0" w:space="0" w:color="auto"/>
      </w:divBdr>
    </w:div>
    <w:div w:id="1942495747">
      <w:bodyDiv w:val="1"/>
      <w:marLeft w:val="0"/>
      <w:marRight w:val="0"/>
      <w:marTop w:val="0"/>
      <w:marBottom w:val="0"/>
      <w:divBdr>
        <w:top w:val="none" w:sz="0" w:space="0" w:color="auto"/>
        <w:left w:val="none" w:sz="0" w:space="0" w:color="auto"/>
        <w:bottom w:val="none" w:sz="0" w:space="0" w:color="auto"/>
        <w:right w:val="none" w:sz="0" w:space="0" w:color="auto"/>
      </w:divBdr>
    </w:div>
    <w:div w:id="1959868007">
      <w:bodyDiv w:val="1"/>
      <w:marLeft w:val="0"/>
      <w:marRight w:val="0"/>
      <w:marTop w:val="0"/>
      <w:marBottom w:val="0"/>
      <w:divBdr>
        <w:top w:val="none" w:sz="0" w:space="0" w:color="auto"/>
        <w:left w:val="none" w:sz="0" w:space="0" w:color="auto"/>
        <w:bottom w:val="none" w:sz="0" w:space="0" w:color="auto"/>
        <w:right w:val="none" w:sz="0" w:space="0" w:color="auto"/>
      </w:divBdr>
    </w:div>
    <w:div w:id="1960914769">
      <w:bodyDiv w:val="1"/>
      <w:marLeft w:val="0"/>
      <w:marRight w:val="0"/>
      <w:marTop w:val="0"/>
      <w:marBottom w:val="0"/>
      <w:divBdr>
        <w:top w:val="none" w:sz="0" w:space="0" w:color="auto"/>
        <w:left w:val="none" w:sz="0" w:space="0" w:color="auto"/>
        <w:bottom w:val="none" w:sz="0" w:space="0" w:color="auto"/>
        <w:right w:val="none" w:sz="0" w:space="0" w:color="auto"/>
      </w:divBdr>
    </w:div>
    <w:div w:id="1998145546">
      <w:bodyDiv w:val="1"/>
      <w:marLeft w:val="0"/>
      <w:marRight w:val="0"/>
      <w:marTop w:val="0"/>
      <w:marBottom w:val="0"/>
      <w:divBdr>
        <w:top w:val="none" w:sz="0" w:space="0" w:color="auto"/>
        <w:left w:val="none" w:sz="0" w:space="0" w:color="auto"/>
        <w:bottom w:val="none" w:sz="0" w:space="0" w:color="auto"/>
        <w:right w:val="none" w:sz="0" w:space="0" w:color="auto"/>
      </w:divBdr>
    </w:div>
    <w:div w:id="2018775861">
      <w:bodyDiv w:val="1"/>
      <w:marLeft w:val="0"/>
      <w:marRight w:val="0"/>
      <w:marTop w:val="0"/>
      <w:marBottom w:val="0"/>
      <w:divBdr>
        <w:top w:val="none" w:sz="0" w:space="0" w:color="auto"/>
        <w:left w:val="none" w:sz="0" w:space="0" w:color="auto"/>
        <w:bottom w:val="none" w:sz="0" w:space="0" w:color="auto"/>
        <w:right w:val="none" w:sz="0" w:space="0" w:color="auto"/>
      </w:divBdr>
    </w:div>
    <w:div w:id="2054377153">
      <w:bodyDiv w:val="1"/>
      <w:marLeft w:val="0"/>
      <w:marRight w:val="0"/>
      <w:marTop w:val="0"/>
      <w:marBottom w:val="0"/>
      <w:divBdr>
        <w:top w:val="none" w:sz="0" w:space="0" w:color="auto"/>
        <w:left w:val="none" w:sz="0" w:space="0" w:color="auto"/>
        <w:bottom w:val="none" w:sz="0" w:space="0" w:color="auto"/>
        <w:right w:val="none" w:sz="0" w:space="0" w:color="auto"/>
      </w:divBdr>
    </w:div>
    <w:div w:id="2079208269">
      <w:bodyDiv w:val="1"/>
      <w:marLeft w:val="0"/>
      <w:marRight w:val="0"/>
      <w:marTop w:val="0"/>
      <w:marBottom w:val="0"/>
      <w:divBdr>
        <w:top w:val="none" w:sz="0" w:space="0" w:color="auto"/>
        <w:left w:val="none" w:sz="0" w:space="0" w:color="auto"/>
        <w:bottom w:val="none" w:sz="0" w:space="0" w:color="auto"/>
        <w:right w:val="none" w:sz="0" w:space="0" w:color="auto"/>
      </w:divBdr>
    </w:div>
    <w:div w:id="2080051469">
      <w:bodyDiv w:val="1"/>
      <w:marLeft w:val="0"/>
      <w:marRight w:val="0"/>
      <w:marTop w:val="0"/>
      <w:marBottom w:val="0"/>
      <w:divBdr>
        <w:top w:val="none" w:sz="0" w:space="0" w:color="auto"/>
        <w:left w:val="none" w:sz="0" w:space="0" w:color="auto"/>
        <w:bottom w:val="none" w:sz="0" w:space="0" w:color="auto"/>
        <w:right w:val="none" w:sz="0" w:space="0" w:color="auto"/>
      </w:divBdr>
    </w:div>
    <w:div w:id="2096701419">
      <w:bodyDiv w:val="1"/>
      <w:marLeft w:val="0"/>
      <w:marRight w:val="0"/>
      <w:marTop w:val="0"/>
      <w:marBottom w:val="0"/>
      <w:divBdr>
        <w:top w:val="none" w:sz="0" w:space="0" w:color="auto"/>
        <w:left w:val="none" w:sz="0" w:space="0" w:color="auto"/>
        <w:bottom w:val="none" w:sz="0" w:space="0" w:color="auto"/>
        <w:right w:val="none" w:sz="0" w:space="0" w:color="auto"/>
      </w:divBdr>
    </w:div>
    <w:div w:id="2104569683">
      <w:bodyDiv w:val="1"/>
      <w:marLeft w:val="0"/>
      <w:marRight w:val="0"/>
      <w:marTop w:val="0"/>
      <w:marBottom w:val="0"/>
      <w:divBdr>
        <w:top w:val="none" w:sz="0" w:space="0" w:color="auto"/>
        <w:left w:val="none" w:sz="0" w:space="0" w:color="auto"/>
        <w:bottom w:val="none" w:sz="0" w:space="0" w:color="auto"/>
        <w:right w:val="none" w:sz="0" w:space="0" w:color="auto"/>
      </w:divBdr>
    </w:div>
    <w:div w:id="2113237500">
      <w:bodyDiv w:val="1"/>
      <w:marLeft w:val="0"/>
      <w:marRight w:val="0"/>
      <w:marTop w:val="0"/>
      <w:marBottom w:val="0"/>
      <w:divBdr>
        <w:top w:val="none" w:sz="0" w:space="0" w:color="auto"/>
        <w:left w:val="none" w:sz="0" w:space="0" w:color="auto"/>
        <w:bottom w:val="none" w:sz="0" w:space="0" w:color="auto"/>
        <w:right w:val="none" w:sz="0" w:space="0" w:color="auto"/>
      </w:divBdr>
    </w:div>
    <w:div w:id="2127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10.png"/><Relationship Id="rId21" Type="http://schemas.openxmlformats.org/officeDocument/2006/relationships/header" Target="header7.xml"/><Relationship Id="rId34" Type="http://schemas.openxmlformats.org/officeDocument/2006/relationships/image" Target="media/image6.w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9.xml"/><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oleObject" Target="embeddings/oleObject1.bin"/><Relationship Id="rId41" Type="http://schemas.openxmlformats.org/officeDocument/2006/relationships/image" Target="media/image12.png"/><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image" Target="media/image3.wmf"/><Relationship Id="rId36" Type="http://schemas.openxmlformats.org/officeDocument/2006/relationships/image" Target="media/image7.png"/><Relationship Id="rId49" Type="http://schemas.openxmlformats.org/officeDocument/2006/relationships/image" Target="media/image20.png"/><Relationship Id="rId57"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oleObject" Target="embeddings/oleObject2.bin"/><Relationship Id="rId44" Type="http://schemas.openxmlformats.org/officeDocument/2006/relationships/image" Target="media/image15.png"/><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image" Target="media/image14.jpg"/><Relationship Id="rId48" Type="http://schemas.openxmlformats.org/officeDocument/2006/relationships/image" Target="media/image19.png"/><Relationship Id="rId56" Type="http://schemas.openxmlformats.org/officeDocument/2006/relationships/image" Target="media/image27.png"/><Relationship Id="rId8" Type="http://schemas.openxmlformats.org/officeDocument/2006/relationships/image" Target="media/image1.jpeg"/><Relationship Id="rId51" Type="http://schemas.openxmlformats.org/officeDocument/2006/relationships/image" Target="media/image22.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占位符1</b:Tag>
    <b:RefOrder>1</b:RefOrder>
  </b:Source>
  <b:Source xmlns:b="http://schemas.openxmlformats.org/officeDocument/2006/bibliography" xmlns="http://schemas.openxmlformats.org/officeDocument/2006/bibliography">
    <b:Tag>占位符2</b:Tag>
    <b:RefOrder>2</b:RefOrder>
  </b:Source>
  <b:Source xmlns:b="http://schemas.openxmlformats.org/officeDocument/2006/bibliography" xmlns="http://schemas.openxmlformats.org/officeDocument/2006/bibliography">
    <b:Tag>占位符3</b:Tag>
    <b:RefOrder>3</b:RefOrder>
  </b:Source>
  <b:Source xmlns:b="http://schemas.openxmlformats.org/officeDocument/2006/bibliography" xmlns="http://schemas.openxmlformats.org/officeDocument/2006/bibliography">
    <b:Tag>占位符4</b:Tag>
    <b:RefOrder>4</b:RefOrder>
  </b:Source>
  <b:Source xmlns:b="http://schemas.openxmlformats.org/officeDocument/2006/bibliography" xmlns="http://schemas.openxmlformats.org/officeDocument/2006/bibliography">
    <b:Tag>占位符5</b:Tag>
    <b:RefOrder>5</b:RefOrder>
  </b:Source>
  <b:Source xmlns:b="http://schemas.openxmlformats.org/officeDocument/2006/bibliography" xmlns="http://schemas.openxmlformats.org/officeDocument/2006/bibliography">
    <b:Tag>占位符6</b:Tag>
    <b:RefOrder>6</b:RefOrder>
  </b:Source>
  <b:Source xmlns:b="http://schemas.openxmlformats.org/officeDocument/2006/bibliography" xmlns="http://schemas.openxmlformats.org/officeDocument/2006/bibliography">
    <b:Tag>占位符7</b:Tag>
    <b:RefOrder>7</b:RefOrder>
  </b:Source>
  <b:Source xmlns:b="http://schemas.openxmlformats.org/officeDocument/2006/bibliography" xmlns="http://schemas.openxmlformats.org/officeDocument/2006/bibliography">
    <b:Tag>占位符8</b:Tag>
    <b:RefOrder>8</b:RefOrder>
  </b:Source>
  <b:Source xmlns:b="http://schemas.openxmlformats.org/officeDocument/2006/bibliography" xmlns="http://schemas.openxmlformats.org/officeDocument/2006/bibliography">
    <b:Tag>占位符9</b:Tag>
    <b:RefOrder>9</b:RefOrder>
  </b:Source>
</b:Sources>
</file>

<file path=customXml/itemProps1.xml><?xml version="1.0" encoding="utf-8"?>
<ds:datastoreItem xmlns:ds="http://schemas.openxmlformats.org/officeDocument/2006/customXml" ds:itemID="{64C67666-827D-4B5E-8553-41899341A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70</Pages>
  <Words>6618</Words>
  <Characters>37729</Characters>
  <Application>Microsoft Office Word</Application>
  <DocSecurity>0</DocSecurity>
  <Lines>314</Lines>
  <Paragraphs>88</Paragraphs>
  <ScaleCrop>false</ScaleCrop>
  <Company>MoM</Company>
  <LinksUpToDate>false</LinksUpToDate>
  <CharactersWithSpaces>44259</CharactersWithSpaces>
  <SharedDoc>false</SharedDoc>
  <HLinks>
    <vt:vector size="468" baseType="variant">
      <vt:variant>
        <vt:i4>6553660</vt:i4>
      </vt:variant>
      <vt:variant>
        <vt:i4>524</vt:i4>
      </vt:variant>
      <vt:variant>
        <vt:i4>0</vt:i4>
      </vt:variant>
      <vt:variant>
        <vt:i4>5</vt:i4>
      </vt:variant>
      <vt:variant>
        <vt:lpwstr>http://baike.baidu.com/view/2335914.htm</vt:lpwstr>
      </vt:variant>
      <vt:variant>
        <vt:lpwstr/>
      </vt:variant>
      <vt:variant>
        <vt:i4>6815841</vt:i4>
      </vt:variant>
      <vt:variant>
        <vt:i4>521</vt:i4>
      </vt:variant>
      <vt:variant>
        <vt:i4>0</vt:i4>
      </vt:variant>
      <vt:variant>
        <vt:i4>5</vt:i4>
      </vt:variant>
      <vt:variant>
        <vt:lpwstr>http://zhidao.baidu.com/search?word=%E6%91%A9%E6%89%98%E7%BD%97%E6%8B%89&amp;fr=qb_search_exp&amp;ie=utf8</vt:lpwstr>
      </vt:variant>
      <vt:variant>
        <vt:lpwstr/>
      </vt:variant>
      <vt:variant>
        <vt:i4>2752623</vt:i4>
      </vt:variant>
      <vt:variant>
        <vt:i4>506</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lass</vt:lpwstr>
      </vt:variant>
      <vt:variant>
        <vt:lpwstr/>
      </vt:variant>
      <vt:variant>
        <vt:i4>2752623</vt:i4>
      </vt:variant>
      <vt:variant>
        <vt:i4>503</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ontext</vt:lpwstr>
      </vt:variant>
      <vt:variant>
        <vt:lpwstr/>
      </vt:variant>
      <vt:variant>
        <vt:i4>3932208</vt:i4>
      </vt:variant>
      <vt:variant>
        <vt:i4>447</vt:i4>
      </vt:variant>
      <vt:variant>
        <vt:i4>0</vt:i4>
      </vt:variant>
      <vt:variant>
        <vt:i4>5</vt:i4>
      </vt:variant>
      <vt:variant>
        <vt:lpwstr>http://baike.baidu.com/view/487018.htm</vt:lpwstr>
      </vt:variant>
      <vt:variant>
        <vt:lpwstr/>
      </vt:variant>
      <vt:variant>
        <vt:i4>1376309</vt:i4>
      </vt:variant>
      <vt:variant>
        <vt:i4>434</vt:i4>
      </vt:variant>
      <vt:variant>
        <vt:i4>0</vt:i4>
      </vt:variant>
      <vt:variant>
        <vt:i4>5</vt:i4>
      </vt:variant>
      <vt:variant>
        <vt:lpwstr/>
      </vt:variant>
      <vt:variant>
        <vt:lpwstr>_Toc376113176</vt:lpwstr>
      </vt:variant>
      <vt:variant>
        <vt:i4>1376309</vt:i4>
      </vt:variant>
      <vt:variant>
        <vt:i4>428</vt:i4>
      </vt:variant>
      <vt:variant>
        <vt:i4>0</vt:i4>
      </vt:variant>
      <vt:variant>
        <vt:i4>5</vt:i4>
      </vt:variant>
      <vt:variant>
        <vt:lpwstr/>
      </vt:variant>
      <vt:variant>
        <vt:lpwstr>_Toc376113175</vt:lpwstr>
      </vt:variant>
      <vt:variant>
        <vt:i4>1376309</vt:i4>
      </vt:variant>
      <vt:variant>
        <vt:i4>422</vt:i4>
      </vt:variant>
      <vt:variant>
        <vt:i4>0</vt:i4>
      </vt:variant>
      <vt:variant>
        <vt:i4>5</vt:i4>
      </vt:variant>
      <vt:variant>
        <vt:lpwstr/>
      </vt:variant>
      <vt:variant>
        <vt:lpwstr>_Toc376113174</vt:lpwstr>
      </vt:variant>
      <vt:variant>
        <vt:i4>1376309</vt:i4>
      </vt:variant>
      <vt:variant>
        <vt:i4>416</vt:i4>
      </vt:variant>
      <vt:variant>
        <vt:i4>0</vt:i4>
      </vt:variant>
      <vt:variant>
        <vt:i4>5</vt:i4>
      </vt:variant>
      <vt:variant>
        <vt:lpwstr/>
      </vt:variant>
      <vt:variant>
        <vt:lpwstr>_Toc376113173</vt:lpwstr>
      </vt:variant>
      <vt:variant>
        <vt:i4>1376309</vt:i4>
      </vt:variant>
      <vt:variant>
        <vt:i4>410</vt:i4>
      </vt:variant>
      <vt:variant>
        <vt:i4>0</vt:i4>
      </vt:variant>
      <vt:variant>
        <vt:i4>5</vt:i4>
      </vt:variant>
      <vt:variant>
        <vt:lpwstr/>
      </vt:variant>
      <vt:variant>
        <vt:lpwstr>_Toc376113172</vt:lpwstr>
      </vt:variant>
      <vt:variant>
        <vt:i4>1376309</vt:i4>
      </vt:variant>
      <vt:variant>
        <vt:i4>404</vt:i4>
      </vt:variant>
      <vt:variant>
        <vt:i4>0</vt:i4>
      </vt:variant>
      <vt:variant>
        <vt:i4>5</vt:i4>
      </vt:variant>
      <vt:variant>
        <vt:lpwstr/>
      </vt:variant>
      <vt:variant>
        <vt:lpwstr>_Toc376113171</vt:lpwstr>
      </vt:variant>
      <vt:variant>
        <vt:i4>1376309</vt:i4>
      </vt:variant>
      <vt:variant>
        <vt:i4>398</vt:i4>
      </vt:variant>
      <vt:variant>
        <vt:i4>0</vt:i4>
      </vt:variant>
      <vt:variant>
        <vt:i4>5</vt:i4>
      </vt:variant>
      <vt:variant>
        <vt:lpwstr/>
      </vt:variant>
      <vt:variant>
        <vt:lpwstr>_Toc376113170</vt:lpwstr>
      </vt:variant>
      <vt:variant>
        <vt:i4>1310773</vt:i4>
      </vt:variant>
      <vt:variant>
        <vt:i4>392</vt:i4>
      </vt:variant>
      <vt:variant>
        <vt:i4>0</vt:i4>
      </vt:variant>
      <vt:variant>
        <vt:i4>5</vt:i4>
      </vt:variant>
      <vt:variant>
        <vt:lpwstr/>
      </vt:variant>
      <vt:variant>
        <vt:lpwstr>_Toc376113169</vt:lpwstr>
      </vt:variant>
      <vt:variant>
        <vt:i4>1310773</vt:i4>
      </vt:variant>
      <vt:variant>
        <vt:i4>386</vt:i4>
      </vt:variant>
      <vt:variant>
        <vt:i4>0</vt:i4>
      </vt:variant>
      <vt:variant>
        <vt:i4>5</vt:i4>
      </vt:variant>
      <vt:variant>
        <vt:lpwstr/>
      </vt:variant>
      <vt:variant>
        <vt:lpwstr>_Toc376113168</vt:lpwstr>
      </vt:variant>
      <vt:variant>
        <vt:i4>1310773</vt:i4>
      </vt:variant>
      <vt:variant>
        <vt:i4>380</vt:i4>
      </vt:variant>
      <vt:variant>
        <vt:i4>0</vt:i4>
      </vt:variant>
      <vt:variant>
        <vt:i4>5</vt:i4>
      </vt:variant>
      <vt:variant>
        <vt:lpwstr/>
      </vt:variant>
      <vt:variant>
        <vt:lpwstr>_Toc376113167</vt:lpwstr>
      </vt:variant>
      <vt:variant>
        <vt:i4>1310773</vt:i4>
      </vt:variant>
      <vt:variant>
        <vt:i4>374</vt:i4>
      </vt:variant>
      <vt:variant>
        <vt:i4>0</vt:i4>
      </vt:variant>
      <vt:variant>
        <vt:i4>5</vt:i4>
      </vt:variant>
      <vt:variant>
        <vt:lpwstr/>
      </vt:variant>
      <vt:variant>
        <vt:lpwstr>_Toc376113166</vt:lpwstr>
      </vt:variant>
      <vt:variant>
        <vt:i4>1310773</vt:i4>
      </vt:variant>
      <vt:variant>
        <vt:i4>368</vt:i4>
      </vt:variant>
      <vt:variant>
        <vt:i4>0</vt:i4>
      </vt:variant>
      <vt:variant>
        <vt:i4>5</vt:i4>
      </vt:variant>
      <vt:variant>
        <vt:lpwstr/>
      </vt:variant>
      <vt:variant>
        <vt:lpwstr>_Toc376113165</vt:lpwstr>
      </vt:variant>
      <vt:variant>
        <vt:i4>1310773</vt:i4>
      </vt:variant>
      <vt:variant>
        <vt:i4>362</vt:i4>
      </vt:variant>
      <vt:variant>
        <vt:i4>0</vt:i4>
      </vt:variant>
      <vt:variant>
        <vt:i4>5</vt:i4>
      </vt:variant>
      <vt:variant>
        <vt:lpwstr/>
      </vt:variant>
      <vt:variant>
        <vt:lpwstr>_Toc376113164</vt:lpwstr>
      </vt:variant>
      <vt:variant>
        <vt:i4>1310773</vt:i4>
      </vt:variant>
      <vt:variant>
        <vt:i4>356</vt:i4>
      </vt:variant>
      <vt:variant>
        <vt:i4>0</vt:i4>
      </vt:variant>
      <vt:variant>
        <vt:i4>5</vt:i4>
      </vt:variant>
      <vt:variant>
        <vt:lpwstr/>
      </vt:variant>
      <vt:variant>
        <vt:lpwstr>_Toc376113163</vt:lpwstr>
      </vt:variant>
      <vt:variant>
        <vt:i4>1310773</vt:i4>
      </vt:variant>
      <vt:variant>
        <vt:i4>350</vt:i4>
      </vt:variant>
      <vt:variant>
        <vt:i4>0</vt:i4>
      </vt:variant>
      <vt:variant>
        <vt:i4>5</vt:i4>
      </vt:variant>
      <vt:variant>
        <vt:lpwstr/>
      </vt:variant>
      <vt:variant>
        <vt:lpwstr>_Toc376113162</vt:lpwstr>
      </vt:variant>
      <vt:variant>
        <vt:i4>1310773</vt:i4>
      </vt:variant>
      <vt:variant>
        <vt:i4>344</vt:i4>
      </vt:variant>
      <vt:variant>
        <vt:i4>0</vt:i4>
      </vt:variant>
      <vt:variant>
        <vt:i4>5</vt:i4>
      </vt:variant>
      <vt:variant>
        <vt:lpwstr/>
      </vt:variant>
      <vt:variant>
        <vt:lpwstr>_Toc376113161</vt:lpwstr>
      </vt:variant>
      <vt:variant>
        <vt:i4>1310773</vt:i4>
      </vt:variant>
      <vt:variant>
        <vt:i4>338</vt:i4>
      </vt:variant>
      <vt:variant>
        <vt:i4>0</vt:i4>
      </vt:variant>
      <vt:variant>
        <vt:i4>5</vt:i4>
      </vt:variant>
      <vt:variant>
        <vt:lpwstr/>
      </vt:variant>
      <vt:variant>
        <vt:lpwstr>_Toc376113160</vt:lpwstr>
      </vt:variant>
      <vt:variant>
        <vt:i4>1507381</vt:i4>
      </vt:variant>
      <vt:variant>
        <vt:i4>332</vt:i4>
      </vt:variant>
      <vt:variant>
        <vt:i4>0</vt:i4>
      </vt:variant>
      <vt:variant>
        <vt:i4>5</vt:i4>
      </vt:variant>
      <vt:variant>
        <vt:lpwstr/>
      </vt:variant>
      <vt:variant>
        <vt:lpwstr>_Toc376113159</vt:lpwstr>
      </vt:variant>
      <vt:variant>
        <vt:i4>1507381</vt:i4>
      </vt:variant>
      <vt:variant>
        <vt:i4>326</vt:i4>
      </vt:variant>
      <vt:variant>
        <vt:i4>0</vt:i4>
      </vt:variant>
      <vt:variant>
        <vt:i4>5</vt:i4>
      </vt:variant>
      <vt:variant>
        <vt:lpwstr/>
      </vt:variant>
      <vt:variant>
        <vt:lpwstr>_Toc376113158</vt:lpwstr>
      </vt:variant>
      <vt:variant>
        <vt:i4>1507381</vt:i4>
      </vt:variant>
      <vt:variant>
        <vt:i4>320</vt:i4>
      </vt:variant>
      <vt:variant>
        <vt:i4>0</vt:i4>
      </vt:variant>
      <vt:variant>
        <vt:i4>5</vt:i4>
      </vt:variant>
      <vt:variant>
        <vt:lpwstr/>
      </vt:variant>
      <vt:variant>
        <vt:lpwstr>_Toc376113157</vt:lpwstr>
      </vt:variant>
      <vt:variant>
        <vt:i4>1507381</vt:i4>
      </vt:variant>
      <vt:variant>
        <vt:i4>314</vt:i4>
      </vt:variant>
      <vt:variant>
        <vt:i4>0</vt:i4>
      </vt:variant>
      <vt:variant>
        <vt:i4>5</vt:i4>
      </vt:variant>
      <vt:variant>
        <vt:lpwstr/>
      </vt:variant>
      <vt:variant>
        <vt:lpwstr>_Toc376113156</vt:lpwstr>
      </vt:variant>
      <vt:variant>
        <vt:i4>1507381</vt:i4>
      </vt:variant>
      <vt:variant>
        <vt:i4>308</vt:i4>
      </vt:variant>
      <vt:variant>
        <vt:i4>0</vt:i4>
      </vt:variant>
      <vt:variant>
        <vt:i4>5</vt:i4>
      </vt:variant>
      <vt:variant>
        <vt:lpwstr/>
      </vt:variant>
      <vt:variant>
        <vt:lpwstr>_Toc376113155</vt:lpwstr>
      </vt:variant>
      <vt:variant>
        <vt:i4>1507381</vt:i4>
      </vt:variant>
      <vt:variant>
        <vt:i4>302</vt:i4>
      </vt:variant>
      <vt:variant>
        <vt:i4>0</vt:i4>
      </vt:variant>
      <vt:variant>
        <vt:i4>5</vt:i4>
      </vt:variant>
      <vt:variant>
        <vt:lpwstr/>
      </vt:variant>
      <vt:variant>
        <vt:lpwstr>_Toc376113154</vt:lpwstr>
      </vt:variant>
      <vt:variant>
        <vt:i4>1507381</vt:i4>
      </vt:variant>
      <vt:variant>
        <vt:i4>296</vt:i4>
      </vt:variant>
      <vt:variant>
        <vt:i4>0</vt:i4>
      </vt:variant>
      <vt:variant>
        <vt:i4>5</vt:i4>
      </vt:variant>
      <vt:variant>
        <vt:lpwstr/>
      </vt:variant>
      <vt:variant>
        <vt:lpwstr>_Toc376113153</vt:lpwstr>
      </vt:variant>
      <vt:variant>
        <vt:i4>1507381</vt:i4>
      </vt:variant>
      <vt:variant>
        <vt:i4>290</vt:i4>
      </vt:variant>
      <vt:variant>
        <vt:i4>0</vt:i4>
      </vt:variant>
      <vt:variant>
        <vt:i4>5</vt:i4>
      </vt:variant>
      <vt:variant>
        <vt:lpwstr/>
      </vt:variant>
      <vt:variant>
        <vt:lpwstr>_Toc376113152</vt:lpwstr>
      </vt:variant>
      <vt:variant>
        <vt:i4>1507381</vt:i4>
      </vt:variant>
      <vt:variant>
        <vt:i4>284</vt:i4>
      </vt:variant>
      <vt:variant>
        <vt:i4>0</vt:i4>
      </vt:variant>
      <vt:variant>
        <vt:i4>5</vt:i4>
      </vt:variant>
      <vt:variant>
        <vt:lpwstr/>
      </vt:variant>
      <vt:variant>
        <vt:lpwstr>_Toc376113151</vt:lpwstr>
      </vt:variant>
      <vt:variant>
        <vt:i4>1507381</vt:i4>
      </vt:variant>
      <vt:variant>
        <vt:i4>278</vt:i4>
      </vt:variant>
      <vt:variant>
        <vt:i4>0</vt:i4>
      </vt:variant>
      <vt:variant>
        <vt:i4>5</vt:i4>
      </vt:variant>
      <vt:variant>
        <vt:lpwstr/>
      </vt:variant>
      <vt:variant>
        <vt:lpwstr>_Toc376113150</vt:lpwstr>
      </vt:variant>
      <vt:variant>
        <vt:i4>1441845</vt:i4>
      </vt:variant>
      <vt:variant>
        <vt:i4>272</vt:i4>
      </vt:variant>
      <vt:variant>
        <vt:i4>0</vt:i4>
      </vt:variant>
      <vt:variant>
        <vt:i4>5</vt:i4>
      </vt:variant>
      <vt:variant>
        <vt:lpwstr/>
      </vt:variant>
      <vt:variant>
        <vt:lpwstr>_Toc376113149</vt:lpwstr>
      </vt:variant>
      <vt:variant>
        <vt:i4>1441845</vt:i4>
      </vt:variant>
      <vt:variant>
        <vt:i4>266</vt:i4>
      </vt:variant>
      <vt:variant>
        <vt:i4>0</vt:i4>
      </vt:variant>
      <vt:variant>
        <vt:i4>5</vt:i4>
      </vt:variant>
      <vt:variant>
        <vt:lpwstr/>
      </vt:variant>
      <vt:variant>
        <vt:lpwstr>_Toc376113148</vt:lpwstr>
      </vt:variant>
      <vt:variant>
        <vt:i4>1441845</vt:i4>
      </vt:variant>
      <vt:variant>
        <vt:i4>260</vt:i4>
      </vt:variant>
      <vt:variant>
        <vt:i4>0</vt:i4>
      </vt:variant>
      <vt:variant>
        <vt:i4>5</vt:i4>
      </vt:variant>
      <vt:variant>
        <vt:lpwstr/>
      </vt:variant>
      <vt:variant>
        <vt:lpwstr>_Toc376113147</vt:lpwstr>
      </vt:variant>
      <vt:variant>
        <vt:i4>1441845</vt:i4>
      </vt:variant>
      <vt:variant>
        <vt:i4>254</vt:i4>
      </vt:variant>
      <vt:variant>
        <vt:i4>0</vt:i4>
      </vt:variant>
      <vt:variant>
        <vt:i4>5</vt:i4>
      </vt:variant>
      <vt:variant>
        <vt:lpwstr/>
      </vt:variant>
      <vt:variant>
        <vt:lpwstr>_Toc376113146</vt:lpwstr>
      </vt:variant>
      <vt:variant>
        <vt:i4>1441845</vt:i4>
      </vt:variant>
      <vt:variant>
        <vt:i4>248</vt:i4>
      </vt:variant>
      <vt:variant>
        <vt:i4>0</vt:i4>
      </vt:variant>
      <vt:variant>
        <vt:i4>5</vt:i4>
      </vt:variant>
      <vt:variant>
        <vt:lpwstr/>
      </vt:variant>
      <vt:variant>
        <vt:lpwstr>_Toc376113145</vt:lpwstr>
      </vt:variant>
      <vt:variant>
        <vt:i4>1441845</vt:i4>
      </vt:variant>
      <vt:variant>
        <vt:i4>242</vt:i4>
      </vt:variant>
      <vt:variant>
        <vt:i4>0</vt:i4>
      </vt:variant>
      <vt:variant>
        <vt:i4>5</vt:i4>
      </vt:variant>
      <vt:variant>
        <vt:lpwstr/>
      </vt:variant>
      <vt:variant>
        <vt:lpwstr>_Toc376113144</vt:lpwstr>
      </vt:variant>
      <vt:variant>
        <vt:i4>1441845</vt:i4>
      </vt:variant>
      <vt:variant>
        <vt:i4>236</vt:i4>
      </vt:variant>
      <vt:variant>
        <vt:i4>0</vt:i4>
      </vt:variant>
      <vt:variant>
        <vt:i4>5</vt:i4>
      </vt:variant>
      <vt:variant>
        <vt:lpwstr/>
      </vt:variant>
      <vt:variant>
        <vt:lpwstr>_Toc376113143</vt:lpwstr>
      </vt:variant>
      <vt:variant>
        <vt:i4>1441845</vt:i4>
      </vt:variant>
      <vt:variant>
        <vt:i4>230</vt:i4>
      </vt:variant>
      <vt:variant>
        <vt:i4>0</vt:i4>
      </vt:variant>
      <vt:variant>
        <vt:i4>5</vt:i4>
      </vt:variant>
      <vt:variant>
        <vt:lpwstr/>
      </vt:variant>
      <vt:variant>
        <vt:lpwstr>_Toc376113142</vt:lpwstr>
      </vt:variant>
      <vt:variant>
        <vt:i4>1441845</vt:i4>
      </vt:variant>
      <vt:variant>
        <vt:i4>224</vt:i4>
      </vt:variant>
      <vt:variant>
        <vt:i4>0</vt:i4>
      </vt:variant>
      <vt:variant>
        <vt:i4>5</vt:i4>
      </vt:variant>
      <vt:variant>
        <vt:lpwstr/>
      </vt:variant>
      <vt:variant>
        <vt:lpwstr>_Toc376113141</vt:lpwstr>
      </vt:variant>
      <vt:variant>
        <vt:i4>1441845</vt:i4>
      </vt:variant>
      <vt:variant>
        <vt:i4>218</vt:i4>
      </vt:variant>
      <vt:variant>
        <vt:i4>0</vt:i4>
      </vt:variant>
      <vt:variant>
        <vt:i4>5</vt:i4>
      </vt:variant>
      <vt:variant>
        <vt:lpwstr/>
      </vt:variant>
      <vt:variant>
        <vt:lpwstr>_Toc376113140</vt:lpwstr>
      </vt:variant>
      <vt:variant>
        <vt:i4>1114165</vt:i4>
      </vt:variant>
      <vt:variant>
        <vt:i4>212</vt:i4>
      </vt:variant>
      <vt:variant>
        <vt:i4>0</vt:i4>
      </vt:variant>
      <vt:variant>
        <vt:i4>5</vt:i4>
      </vt:variant>
      <vt:variant>
        <vt:lpwstr/>
      </vt:variant>
      <vt:variant>
        <vt:lpwstr>_Toc376113139</vt:lpwstr>
      </vt:variant>
      <vt:variant>
        <vt:i4>1114165</vt:i4>
      </vt:variant>
      <vt:variant>
        <vt:i4>206</vt:i4>
      </vt:variant>
      <vt:variant>
        <vt:i4>0</vt:i4>
      </vt:variant>
      <vt:variant>
        <vt:i4>5</vt:i4>
      </vt:variant>
      <vt:variant>
        <vt:lpwstr/>
      </vt:variant>
      <vt:variant>
        <vt:lpwstr>_Toc376113138</vt:lpwstr>
      </vt:variant>
      <vt:variant>
        <vt:i4>1114165</vt:i4>
      </vt:variant>
      <vt:variant>
        <vt:i4>200</vt:i4>
      </vt:variant>
      <vt:variant>
        <vt:i4>0</vt:i4>
      </vt:variant>
      <vt:variant>
        <vt:i4>5</vt:i4>
      </vt:variant>
      <vt:variant>
        <vt:lpwstr/>
      </vt:variant>
      <vt:variant>
        <vt:lpwstr>_Toc376113137</vt:lpwstr>
      </vt:variant>
      <vt:variant>
        <vt:i4>1114165</vt:i4>
      </vt:variant>
      <vt:variant>
        <vt:i4>194</vt:i4>
      </vt:variant>
      <vt:variant>
        <vt:i4>0</vt:i4>
      </vt:variant>
      <vt:variant>
        <vt:i4>5</vt:i4>
      </vt:variant>
      <vt:variant>
        <vt:lpwstr/>
      </vt:variant>
      <vt:variant>
        <vt:lpwstr>_Toc376113136</vt:lpwstr>
      </vt:variant>
      <vt:variant>
        <vt:i4>1114165</vt:i4>
      </vt:variant>
      <vt:variant>
        <vt:i4>188</vt:i4>
      </vt:variant>
      <vt:variant>
        <vt:i4>0</vt:i4>
      </vt:variant>
      <vt:variant>
        <vt:i4>5</vt:i4>
      </vt:variant>
      <vt:variant>
        <vt:lpwstr/>
      </vt:variant>
      <vt:variant>
        <vt:lpwstr>_Toc376113135</vt:lpwstr>
      </vt:variant>
      <vt:variant>
        <vt:i4>1114165</vt:i4>
      </vt:variant>
      <vt:variant>
        <vt:i4>182</vt:i4>
      </vt:variant>
      <vt:variant>
        <vt:i4>0</vt:i4>
      </vt:variant>
      <vt:variant>
        <vt:i4>5</vt:i4>
      </vt:variant>
      <vt:variant>
        <vt:lpwstr/>
      </vt:variant>
      <vt:variant>
        <vt:lpwstr>_Toc376113134</vt:lpwstr>
      </vt:variant>
      <vt:variant>
        <vt:i4>1114165</vt:i4>
      </vt:variant>
      <vt:variant>
        <vt:i4>176</vt:i4>
      </vt:variant>
      <vt:variant>
        <vt:i4>0</vt:i4>
      </vt:variant>
      <vt:variant>
        <vt:i4>5</vt:i4>
      </vt:variant>
      <vt:variant>
        <vt:lpwstr/>
      </vt:variant>
      <vt:variant>
        <vt:lpwstr>_Toc376113133</vt:lpwstr>
      </vt:variant>
      <vt:variant>
        <vt:i4>1114165</vt:i4>
      </vt:variant>
      <vt:variant>
        <vt:i4>170</vt:i4>
      </vt:variant>
      <vt:variant>
        <vt:i4>0</vt:i4>
      </vt:variant>
      <vt:variant>
        <vt:i4>5</vt:i4>
      </vt:variant>
      <vt:variant>
        <vt:lpwstr/>
      </vt:variant>
      <vt:variant>
        <vt:lpwstr>_Toc376113132</vt:lpwstr>
      </vt:variant>
      <vt:variant>
        <vt:i4>1114165</vt:i4>
      </vt:variant>
      <vt:variant>
        <vt:i4>164</vt:i4>
      </vt:variant>
      <vt:variant>
        <vt:i4>0</vt:i4>
      </vt:variant>
      <vt:variant>
        <vt:i4>5</vt:i4>
      </vt:variant>
      <vt:variant>
        <vt:lpwstr/>
      </vt:variant>
      <vt:variant>
        <vt:lpwstr>_Toc376113131</vt:lpwstr>
      </vt:variant>
      <vt:variant>
        <vt:i4>1114165</vt:i4>
      </vt:variant>
      <vt:variant>
        <vt:i4>158</vt:i4>
      </vt:variant>
      <vt:variant>
        <vt:i4>0</vt:i4>
      </vt:variant>
      <vt:variant>
        <vt:i4>5</vt:i4>
      </vt:variant>
      <vt:variant>
        <vt:lpwstr/>
      </vt:variant>
      <vt:variant>
        <vt:lpwstr>_Toc376113130</vt:lpwstr>
      </vt:variant>
      <vt:variant>
        <vt:i4>1048629</vt:i4>
      </vt:variant>
      <vt:variant>
        <vt:i4>152</vt:i4>
      </vt:variant>
      <vt:variant>
        <vt:i4>0</vt:i4>
      </vt:variant>
      <vt:variant>
        <vt:i4>5</vt:i4>
      </vt:variant>
      <vt:variant>
        <vt:lpwstr/>
      </vt:variant>
      <vt:variant>
        <vt:lpwstr>_Toc376113129</vt:lpwstr>
      </vt:variant>
      <vt:variant>
        <vt:i4>1048629</vt:i4>
      </vt:variant>
      <vt:variant>
        <vt:i4>146</vt:i4>
      </vt:variant>
      <vt:variant>
        <vt:i4>0</vt:i4>
      </vt:variant>
      <vt:variant>
        <vt:i4>5</vt:i4>
      </vt:variant>
      <vt:variant>
        <vt:lpwstr/>
      </vt:variant>
      <vt:variant>
        <vt:lpwstr>_Toc376113128</vt:lpwstr>
      </vt:variant>
      <vt:variant>
        <vt:i4>1048629</vt:i4>
      </vt:variant>
      <vt:variant>
        <vt:i4>140</vt:i4>
      </vt:variant>
      <vt:variant>
        <vt:i4>0</vt:i4>
      </vt:variant>
      <vt:variant>
        <vt:i4>5</vt:i4>
      </vt:variant>
      <vt:variant>
        <vt:lpwstr/>
      </vt:variant>
      <vt:variant>
        <vt:lpwstr>_Toc376113127</vt:lpwstr>
      </vt:variant>
      <vt:variant>
        <vt:i4>1048629</vt:i4>
      </vt:variant>
      <vt:variant>
        <vt:i4>134</vt:i4>
      </vt:variant>
      <vt:variant>
        <vt:i4>0</vt:i4>
      </vt:variant>
      <vt:variant>
        <vt:i4>5</vt:i4>
      </vt:variant>
      <vt:variant>
        <vt:lpwstr/>
      </vt:variant>
      <vt:variant>
        <vt:lpwstr>_Toc376113126</vt:lpwstr>
      </vt:variant>
      <vt:variant>
        <vt:i4>1048629</vt:i4>
      </vt:variant>
      <vt:variant>
        <vt:i4>128</vt:i4>
      </vt:variant>
      <vt:variant>
        <vt:i4>0</vt:i4>
      </vt:variant>
      <vt:variant>
        <vt:i4>5</vt:i4>
      </vt:variant>
      <vt:variant>
        <vt:lpwstr/>
      </vt:variant>
      <vt:variant>
        <vt:lpwstr>_Toc376113125</vt:lpwstr>
      </vt:variant>
      <vt:variant>
        <vt:i4>1048629</vt:i4>
      </vt:variant>
      <vt:variant>
        <vt:i4>122</vt:i4>
      </vt:variant>
      <vt:variant>
        <vt:i4>0</vt:i4>
      </vt:variant>
      <vt:variant>
        <vt:i4>5</vt:i4>
      </vt:variant>
      <vt:variant>
        <vt:lpwstr/>
      </vt:variant>
      <vt:variant>
        <vt:lpwstr>_Toc376113124</vt:lpwstr>
      </vt:variant>
      <vt:variant>
        <vt:i4>1048629</vt:i4>
      </vt:variant>
      <vt:variant>
        <vt:i4>116</vt:i4>
      </vt:variant>
      <vt:variant>
        <vt:i4>0</vt:i4>
      </vt:variant>
      <vt:variant>
        <vt:i4>5</vt:i4>
      </vt:variant>
      <vt:variant>
        <vt:lpwstr/>
      </vt:variant>
      <vt:variant>
        <vt:lpwstr>_Toc376113123</vt:lpwstr>
      </vt:variant>
      <vt:variant>
        <vt:i4>1048629</vt:i4>
      </vt:variant>
      <vt:variant>
        <vt:i4>110</vt:i4>
      </vt:variant>
      <vt:variant>
        <vt:i4>0</vt:i4>
      </vt:variant>
      <vt:variant>
        <vt:i4>5</vt:i4>
      </vt:variant>
      <vt:variant>
        <vt:lpwstr/>
      </vt:variant>
      <vt:variant>
        <vt:lpwstr>_Toc376113122</vt:lpwstr>
      </vt:variant>
      <vt:variant>
        <vt:i4>1048629</vt:i4>
      </vt:variant>
      <vt:variant>
        <vt:i4>104</vt:i4>
      </vt:variant>
      <vt:variant>
        <vt:i4>0</vt:i4>
      </vt:variant>
      <vt:variant>
        <vt:i4>5</vt:i4>
      </vt:variant>
      <vt:variant>
        <vt:lpwstr/>
      </vt:variant>
      <vt:variant>
        <vt:lpwstr>_Toc376113121</vt:lpwstr>
      </vt:variant>
      <vt:variant>
        <vt:i4>1048629</vt:i4>
      </vt:variant>
      <vt:variant>
        <vt:i4>98</vt:i4>
      </vt:variant>
      <vt:variant>
        <vt:i4>0</vt:i4>
      </vt:variant>
      <vt:variant>
        <vt:i4>5</vt:i4>
      </vt:variant>
      <vt:variant>
        <vt:lpwstr/>
      </vt:variant>
      <vt:variant>
        <vt:lpwstr>_Toc376113120</vt:lpwstr>
      </vt:variant>
      <vt:variant>
        <vt:i4>1245237</vt:i4>
      </vt:variant>
      <vt:variant>
        <vt:i4>92</vt:i4>
      </vt:variant>
      <vt:variant>
        <vt:i4>0</vt:i4>
      </vt:variant>
      <vt:variant>
        <vt:i4>5</vt:i4>
      </vt:variant>
      <vt:variant>
        <vt:lpwstr/>
      </vt:variant>
      <vt:variant>
        <vt:lpwstr>_Toc376113119</vt:lpwstr>
      </vt:variant>
      <vt:variant>
        <vt:i4>1245237</vt:i4>
      </vt:variant>
      <vt:variant>
        <vt:i4>86</vt:i4>
      </vt:variant>
      <vt:variant>
        <vt:i4>0</vt:i4>
      </vt:variant>
      <vt:variant>
        <vt:i4>5</vt:i4>
      </vt:variant>
      <vt:variant>
        <vt:lpwstr/>
      </vt:variant>
      <vt:variant>
        <vt:lpwstr>_Toc376113118</vt:lpwstr>
      </vt:variant>
      <vt:variant>
        <vt:i4>1245237</vt:i4>
      </vt:variant>
      <vt:variant>
        <vt:i4>80</vt:i4>
      </vt:variant>
      <vt:variant>
        <vt:i4>0</vt:i4>
      </vt:variant>
      <vt:variant>
        <vt:i4>5</vt:i4>
      </vt:variant>
      <vt:variant>
        <vt:lpwstr/>
      </vt:variant>
      <vt:variant>
        <vt:lpwstr>_Toc376113117</vt:lpwstr>
      </vt:variant>
      <vt:variant>
        <vt:i4>1245237</vt:i4>
      </vt:variant>
      <vt:variant>
        <vt:i4>74</vt:i4>
      </vt:variant>
      <vt:variant>
        <vt:i4>0</vt:i4>
      </vt:variant>
      <vt:variant>
        <vt:i4>5</vt:i4>
      </vt:variant>
      <vt:variant>
        <vt:lpwstr/>
      </vt:variant>
      <vt:variant>
        <vt:lpwstr>_Toc376113116</vt:lpwstr>
      </vt:variant>
      <vt:variant>
        <vt:i4>1245237</vt:i4>
      </vt:variant>
      <vt:variant>
        <vt:i4>68</vt:i4>
      </vt:variant>
      <vt:variant>
        <vt:i4>0</vt:i4>
      </vt:variant>
      <vt:variant>
        <vt:i4>5</vt:i4>
      </vt:variant>
      <vt:variant>
        <vt:lpwstr/>
      </vt:variant>
      <vt:variant>
        <vt:lpwstr>_Toc376113115</vt:lpwstr>
      </vt:variant>
      <vt:variant>
        <vt:i4>1245237</vt:i4>
      </vt:variant>
      <vt:variant>
        <vt:i4>62</vt:i4>
      </vt:variant>
      <vt:variant>
        <vt:i4>0</vt:i4>
      </vt:variant>
      <vt:variant>
        <vt:i4>5</vt:i4>
      </vt:variant>
      <vt:variant>
        <vt:lpwstr/>
      </vt:variant>
      <vt:variant>
        <vt:lpwstr>_Toc376113114</vt:lpwstr>
      </vt:variant>
      <vt:variant>
        <vt:i4>1245237</vt:i4>
      </vt:variant>
      <vt:variant>
        <vt:i4>56</vt:i4>
      </vt:variant>
      <vt:variant>
        <vt:i4>0</vt:i4>
      </vt:variant>
      <vt:variant>
        <vt:i4>5</vt:i4>
      </vt:variant>
      <vt:variant>
        <vt:lpwstr/>
      </vt:variant>
      <vt:variant>
        <vt:lpwstr>_Toc376113113</vt:lpwstr>
      </vt:variant>
      <vt:variant>
        <vt:i4>1245237</vt:i4>
      </vt:variant>
      <vt:variant>
        <vt:i4>50</vt:i4>
      </vt:variant>
      <vt:variant>
        <vt:i4>0</vt:i4>
      </vt:variant>
      <vt:variant>
        <vt:i4>5</vt:i4>
      </vt:variant>
      <vt:variant>
        <vt:lpwstr/>
      </vt:variant>
      <vt:variant>
        <vt:lpwstr>_Toc376113112</vt:lpwstr>
      </vt:variant>
      <vt:variant>
        <vt:i4>1245237</vt:i4>
      </vt:variant>
      <vt:variant>
        <vt:i4>44</vt:i4>
      </vt:variant>
      <vt:variant>
        <vt:i4>0</vt:i4>
      </vt:variant>
      <vt:variant>
        <vt:i4>5</vt:i4>
      </vt:variant>
      <vt:variant>
        <vt:lpwstr/>
      </vt:variant>
      <vt:variant>
        <vt:lpwstr>_Toc376113111</vt:lpwstr>
      </vt:variant>
      <vt:variant>
        <vt:i4>1245237</vt:i4>
      </vt:variant>
      <vt:variant>
        <vt:i4>38</vt:i4>
      </vt:variant>
      <vt:variant>
        <vt:i4>0</vt:i4>
      </vt:variant>
      <vt:variant>
        <vt:i4>5</vt:i4>
      </vt:variant>
      <vt:variant>
        <vt:lpwstr/>
      </vt:variant>
      <vt:variant>
        <vt:lpwstr>_Toc376113110</vt:lpwstr>
      </vt:variant>
      <vt:variant>
        <vt:i4>1179701</vt:i4>
      </vt:variant>
      <vt:variant>
        <vt:i4>32</vt:i4>
      </vt:variant>
      <vt:variant>
        <vt:i4>0</vt:i4>
      </vt:variant>
      <vt:variant>
        <vt:i4>5</vt:i4>
      </vt:variant>
      <vt:variant>
        <vt:lpwstr/>
      </vt:variant>
      <vt:variant>
        <vt:lpwstr>_Toc376113109</vt:lpwstr>
      </vt:variant>
      <vt:variant>
        <vt:i4>1179701</vt:i4>
      </vt:variant>
      <vt:variant>
        <vt:i4>26</vt:i4>
      </vt:variant>
      <vt:variant>
        <vt:i4>0</vt:i4>
      </vt:variant>
      <vt:variant>
        <vt:i4>5</vt:i4>
      </vt:variant>
      <vt:variant>
        <vt:lpwstr/>
      </vt:variant>
      <vt:variant>
        <vt:lpwstr>_Toc376113108</vt:lpwstr>
      </vt:variant>
      <vt:variant>
        <vt:i4>1179701</vt:i4>
      </vt:variant>
      <vt:variant>
        <vt:i4>20</vt:i4>
      </vt:variant>
      <vt:variant>
        <vt:i4>0</vt:i4>
      </vt:variant>
      <vt:variant>
        <vt:i4>5</vt:i4>
      </vt:variant>
      <vt:variant>
        <vt:lpwstr/>
      </vt:variant>
      <vt:variant>
        <vt:lpwstr>_Toc376113107</vt:lpwstr>
      </vt:variant>
      <vt:variant>
        <vt:i4>1179701</vt:i4>
      </vt:variant>
      <vt:variant>
        <vt:i4>14</vt:i4>
      </vt:variant>
      <vt:variant>
        <vt:i4>0</vt:i4>
      </vt:variant>
      <vt:variant>
        <vt:i4>5</vt:i4>
      </vt:variant>
      <vt:variant>
        <vt:lpwstr/>
      </vt:variant>
      <vt:variant>
        <vt:lpwstr>_Toc376113106</vt:lpwstr>
      </vt:variant>
      <vt:variant>
        <vt:i4>1179701</vt:i4>
      </vt:variant>
      <vt:variant>
        <vt:i4>8</vt:i4>
      </vt:variant>
      <vt:variant>
        <vt:i4>0</vt:i4>
      </vt:variant>
      <vt:variant>
        <vt:i4>5</vt:i4>
      </vt:variant>
      <vt:variant>
        <vt:lpwstr/>
      </vt:variant>
      <vt:variant>
        <vt:lpwstr>_Toc376113105</vt:lpwstr>
      </vt:variant>
      <vt:variant>
        <vt:i4>1179701</vt:i4>
      </vt:variant>
      <vt:variant>
        <vt:i4>2</vt:i4>
      </vt:variant>
      <vt:variant>
        <vt:i4>0</vt:i4>
      </vt:variant>
      <vt:variant>
        <vt:i4>5</vt:i4>
      </vt:variant>
      <vt:variant>
        <vt:lpwstr/>
      </vt:variant>
      <vt:variant>
        <vt:lpwstr>_Toc376113104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密级：商业秘密    保密期限：5年</dc:title>
  <dc:subject/>
  <dc:creator>Dollarcat</dc:creator>
  <cp:keywords/>
  <dc:description/>
  <cp:lastModifiedBy>toulaoshi</cp:lastModifiedBy>
  <cp:revision>91</cp:revision>
  <cp:lastPrinted>2016-01-06T10:49:00Z</cp:lastPrinted>
  <dcterms:created xsi:type="dcterms:W3CDTF">2016-01-06T10:49:00Z</dcterms:created>
  <dcterms:modified xsi:type="dcterms:W3CDTF">2016-01-11T15:52:00Z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