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4FA" w:rsidRPr="00BF14FA" w:rsidRDefault="00BF14FA" w:rsidP="00BF14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  <w:u w:val="single"/>
        </w:rPr>
      </w:pPr>
      <w:r w:rsidRPr="00BF14FA">
        <w:rPr>
          <w:rFonts w:ascii="Calibri-Bold" w:hAnsi="Calibri-Bold" w:cs="Calibri-Bold"/>
          <w:b/>
          <w:bCs/>
          <w:sz w:val="32"/>
          <w:szCs w:val="32"/>
          <w:u w:val="single"/>
        </w:rPr>
        <w:t>Guidelines for Consultants in the Applications Area</w:t>
      </w:r>
    </w:p>
    <w:p w:rsidR="00BF14FA" w:rsidRDefault="00BF14FA" w:rsidP="00BF14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:rsidR="00B7378C" w:rsidRDefault="00B7378C" w:rsidP="00BF14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:rsidR="00BF14FA" w:rsidRPr="00BF14FA" w:rsidRDefault="00BF14FA" w:rsidP="00BF14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F14FA">
        <w:rPr>
          <w:rFonts w:ascii="Calibri" w:hAnsi="Calibri" w:cs="Calibri"/>
          <w:sz w:val="24"/>
          <w:szCs w:val="24"/>
        </w:rPr>
        <w:t xml:space="preserve">The guidelines provide the </w:t>
      </w:r>
      <w:r w:rsidR="00CF7232">
        <w:rPr>
          <w:rFonts w:ascii="Calibri" w:hAnsi="Calibri" w:cs="Calibri"/>
          <w:sz w:val="24"/>
          <w:szCs w:val="24"/>
        </w:rPr>
        <w:t>Employer</w:t>
      </w:r>
      <w:r w:rsidRPr="00BF14FA">
        <w:rPr>
          <w:rFonts w:ascii="Calibri" w:hAnsi="Calibri" w:cs="Calibri"/>
          <w:sz w:val="24"/>
          <w:szCs w:val="24"/>
        </w:rPr>
        <w:t xml:space="preserve"> and Consultant with detailed and relevant information on the</w:t>
      </w:r>
      <w:r w:rsidR="001823F1">
        <w:rPr>
          <w:rFonts w:ascii="Calibri" w:hAnsi="Calibri" w:cs="Calibri"/>
          <w:sz w:val="24"/>
          <w:szCs w:val="24"/>
        </w:rPr>
        <w:t xml:space="preserve"> </w:t>
      </w:r>
      <w:r w:rsidRPr="00BF14FA">
        <w:rPr>
          <w:rFonts w:ascii="Calibri" w:hAnsi="Calibri" w:cs="Calibri"/>
          <w:sz w:val="24"/>
          <w:szCs w:val="24"/>
        </w:rPr>
        <w:t>induction process. Roles and responsibilities are clearly defined. Timeframes for the completion of</w:t>
      </w:r>
      <w:r w:rsidR="001823F1">
        <w:rPr>
          <w:rFonts w:ascii="Calibri" w:hAnsi="Calibri" w:cs="Calibri"/>
          <w:sz w:val="24"/>
          <w:szCs w:val="24"/>
        </w:rPr>
        <w:t xml:space="preserve"> </w:t>
      </w:r>
      <w:r w:rsidRPr="00BF14FA">
        <w:rPr>
          <w:rFonts w:ascii="Calibri" w:hAnsi="Calibri" w:cs="Calibri"/>
          <w:sz w:val="24"/>
          <w:szCs w:val="24"/>
        </w:rPr>
        <w:t>each stage of induction are set out herein.</w:t>
      </w:r>
    </w:p>
    <w:p w:rsidR="00BF14FA" w:rsidRDefault="00BF14FA" w:rsidP="00BF14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7378C" w:rsidRDefault="00B7378C" w:rsidP="00BF14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52C95" w:rsidRPr="00BF14FA" w:rsidRDefault="00A52C95" w:rsidP="00BF14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F14FA" w:rsidRPr="00B7378C" w:rsidRDefault="00BF14FA" w:rsidP="00BF14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 w:rsidRPr="00B7378C">
        <w:rPr>
          <w:rFonts w:ascii="Calibri-Bold" w:hAnsi="Calibri-Bold" w:cs="Calibri-Bold"/>
          <w:b/>
          <w:bCs/>
          <w:sz w:val="28"/>
          <w:szCs w:val="28"/>
        </w:rPr>
        <w:t>Roles and Responsibilities</w:t>
      </w:r>
    </w:p>
    <w:p w:rsidR="00BF14FA" w:rsidRPr="00BF14FA" w:rsidRDefault="00BF14FA" w:rsidP="00BF14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BF14FA" w:rsidRPr="00BF14FA" w:rsidRDefault="00BF14FA" w:rsidP="00BF14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F14FA">
        <w:rPr>
          <w:rFonts w:ascii="Calibri" w:hAnsi="Calibri" w:cs="Calibri"/>
          <w:sz w:val="24"/>
          <w:szCs w:val="24"/>
        </w:rPr>
        <w:t xml:space="preserve">Induction is the responsibility of both the </w:t>
      </w:r>
      <w:r w:rsidR="00CF7232">
        <w:rPr>
          <w:rFonts w:ascii="Calibri" w:hAnsi="Calibri" w:cs="Calibri"/>
          <w:sz w:val="24"/>
          <w:szCs w:val="24"/>
        </w:rPr>
        <w:t>E</w:t>
      </w:r>
      <w:r w:rsidRPr="00BF14FA">
        <w:rPr>
          <w:rFonts w:ascii="Calibri" w:hAnsi="Calibri" w:cs="Calibri"/>
          <w:sz w:val="24"/>
          <w:szCs w:val="24"/>
        </w:rPr>
        <w:t>mployer and Consultant. The employer has the</w:t>
      </w:r>
    </w:p>
    <w:p w:rsidR="00BF14FA" w:rsidRPr="00BF14FA" w:rsidRDefault="00BF14FA" w:rsidP="00BF14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F14FA">
        <w:rPr>
          <w:rFonts w:ascii="Calibri" w:hAnsi="Calibri" w:cs="Calibri"/>
          <w:sz w:val="24"/>
          <w:szCs w:val="24"/>
        </w:rPr>
        <w:t>responsibility to ensure that all contract staff are inducted in a reasonable time frame and the</w:t>
      </w:r>
      <w:r w:rsidR="008B6D33">
        <w:rPr>
          <w:rFonts w:ascii="Calibri" w:hAnsi="Calibri" w:cs="Calibri"/>
          <w:sz w:val="24"/>
          <w:szCs w:val="24"/>
        </w:rPr>
        <w:t xml:space="preserve"> </w:t>
      </w:r>
      <w:r w:rsidRPr="00BF14FA">
        <w:rPr>
          <w:rFonts w:ascii="Calibri" w:hAnsi="Calibri" w:cs="Calibri"/>
          <w:sz w:val="24"/>
          <w:szCs w:val="24"/>
        </w:rPr>
        <w:t>Consultant has responsibility to co-operate fully with the process.</w:t>
      </w:r>
    </w:p>
    <w:p w:rsidR="00BF14FA" w:rsidRDefault="00BF14FA" w:rsidP="00BF14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7378C" w:rsidRDefault="00B7378C" w:rsidP="00BF14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52C95" w:rsidRPr="00BF14FA" w:rsidRDefault="00A52C95" w:rsidP="00BF14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F14FA" w:rsidRPr="00B7378C" w:rsidRDefault="00BF14FA" w:rsidP="00BF14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 w:rsidRPr="00B7378C">
        <w:rPr>
          <w:rFonts w:ascii="Calibri-Bold" w:hAnsi="Calibri-Bold" w:cs="Calibri-Bold"/>
          <w:b/>
          <w:bCs/>
          <w:sz w:val="28"/>
          <w:szCs w:val="28"/>
        </w:rPr>
        <w:t>Procurement Officer is responsible for:</w:t>
      </w:r>
    </w:p>
    <w:p w:rsidR="00BF14FA" w:rsidRPr="00BF14FA" w:rsidRDefault="00BF14FA" w:rsidP="00BF14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BF14FA" w:rsidRPr="00BF14FA" w:rsidRDefault="00BF14FA" w:rsidP="00BF14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F14FA">
        <w:rPr>
          <w:rFonts w:ascii="Calibri" w:hAnsi="Calibri" w:cs="Calibri"/>
          <w:sz w:val="24"/>
          <w:szCs w:val="24"/>
        </w:rPr>
        <w:t>Liaising with the AP during the Procurement process</w:t>
      </w:r>
    </w:p>
    <w:p w:rsidR="00BF14FA" w:rsidRPr="00BF14FA" w:rsidRDefault="00BF14FA" w:rsidP="00BF14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F14FA">
        <w:rPr>
          <w:rFonts w:ascii="Calibri" w:hAnsi="Calibri" w:cs="Calibri"/>
          <w:sz w:val="24"/>
          <w:szCs w:val="24"/>
        </w:rPr>
        <w:t>Reviewing and completing the Pre-employment Checklist and compiling the necessary back-up materials ahead of the new Consultant arrival</w:t>
      </w:r>
    </w:p>
    <w:p w:rsidR="00BF14FA" w:rsidRPr="00BF14FA" w:rsidRDefault="00BF14FA" w:rsidP="00BF14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F14FA">
        <w:rPr>
          <w:rFonts w:ascii="Calibri" w:hAnsi="Calibri" w:cs="Calibri"/>
          <w:sz w:val="24"/>
          <w:szCs w:val="24"/>
        </w:rPr>
        <w:t>Ensuring the Consultants file is complete with signed contracts, insurance details, evaluation reports and any other relevant documents.</w:t>
      </w:r>
    </w:p>
    <w:p w:rsidR="00BF14FA" w:rsidRPr="00BF14FA" w:rsidRDefault="00BF14FA" w:rsidP="00BF14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F14FA">
        <w:rPr>
          <w:rFonts w:ascii="Calibri" w:hAnsi="Calibri" w:cs="Calibri"/>
          <w:sz w:val="24"/>
          <w:szCs w:val="24"/>
        </w:rPr>
        <w:t xml:space="preserve">Contact the </w:t>
      </w:r>
      <w:r w:rsidR="00364B19">
        <w:rPr>
          <w:rFonts w:ascii="Calibri" w:hAnsi="Calibri" w:cs="Calibri"/>
          <w:sz w:val="24"/>
          <w:szCs w:val="24"/>
        </w:rPr>
        <w:t>Consultant</w:t>
      </w:r>
      <w:r w:rsidRPr="00BF14FA">
        <w:rPr>
          <w:rFonts w:ascii="Calibri" w:hAnsi="Calibri" w:cs="Calibri"/>
          <w:sz w:val="24"/>
          <w:szCs w:val="24"/>
        </w:rPr>
        <w:t>s company to establish contract start dates</w:t>
      </w:r>
    </w:p>
    <w:p w:rsidR="00BF14FA" w:rsidRPr="00BF14FA" w:rsidRDefault="00BF14FA" w:rsidP="00BF14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F14FA">
        <w:rPr>
          <w:rFonts w:ascii="Calibri" w:hAnsi="Calibri" w:cs="Calibri"/>
          <w:sz w:val="24"/>
          <w:szCs w:val="24"/>
        </w:rPr>
        <w:t xml:space="preserve">Advise the relevant AP if a </w:t>
      </w:r>
      <w:r w:rsidR="00364B19">
        <w:rPr>
          <w:rFonts w:ascii="Calibri" w:hAnsi="Calibri" w:cs="Calibri"/>
          <w:sz w:val="24"/>
          <w:szCs w:val="24"/>
        </w:rPr>
        <w:t>Consultant</w:t>
      </w:r>
      <w:r w:rsidRPr="00BF14FA">
        <w:rPr>
          <w:rFonts w:ascii="Calibri" w:hAnsi="Calibri" w:cs="Calibri"/>
          <w:sz w:val="24"/>
          <w:szCs w:val="24"/>
        </w:rPr>
        <w:t xml:space="preserve">s contract is </w:t>
      </w:r>
      <w:r w:rsidR="00CF7232">
        <w:rPr>
          <w:rFonts w:ascii="Calibri" w:hAnsi="Calibri" w:cs="Calibri"/>
          <w:sz w:val="24"/>
          <w:szCs w:val="24"/>
        </w:rPr>
        <w:t>due</w:t>
      </w:r>
      <w:r w:rsidRPr="00BF14FA">
        <w:rPr>
          <w:rFonts w:ascii="Calibri" w:hAnsi="Calibri" w:cs="Calibri"/>
          <w:sz w:val="24"/>
          <w:szCs w:val="24"/>
        </w:rPr>
        <w:t xml:space="preserve"> to be extended or renewed in good time.</w:t>
      </w:r>
    </w:p>
    <w:p w:rsidR="00BF14FA" w:rsidRDefault="00BF14FA" w:rsidP="00BF14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52C95" w:rsidRDefault="00A52C9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:rsidR="00817EC5" w:rsidRPr="00BF14FA" w:rsidRDefault="00817EC5" w:rsidP="00BF14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F14FA" w:rsidRPr="00817EC5" w:rsidRDefault="00BF14FA" w:rsidP="00BF14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 w:rsidRPr="00817EC5">
        <w:rPr>
          <w:rFonts w:ascii="Calibri-Bold" w:hAnsi="Calibri-Bold" w:cs="Calibri-Bold"/>
          <w:b/>
          <w:bCs/>
          <w:sz w:val="28"/>
          <w:szCs w:val="28"/>
        </w:rPr>
        <w:t>Line Manager is responsible for:</w:t>
      </w:r>
    </w:p>
    <w:p w:rsidR="00BF14FA" w:rsidRPr="00B7378C" w:rsidRDefault="00BF14FA" w:rsidP="00BF14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:rsidR="00817EC5" w:rsidRDefault="00BF14FA" w:rsidP="00817E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F14FA">
        <w:rPr>
          <w:rFonts w:ascii="Calibri" w:hAnsi="Calibri" w:cs="Calibri"/>
          <w:sz w:val="24"/>
          <w:szCs w:val="24"/>
        </w:rPr>
        <w:t>Ensuring HR are advised</w:t>
      </w:r>
      <w:r w:rsidR="00CF7232">
        <w:rPr>
          <w:rFonts w:ascii="Calibri" w:hAnsi="Calibri" w:cs="Calibri"/>
          <w:sz w:val="24"/>
          <w:szCs w:val="24"/>
        </w:rPr>
        <w:t>,</w:t>
      </w:r>
      <w:r w:rsidRPr="00BF14FA">
        <w:rPr>
          <w:rFonts w:ascii="Calibri" w:hAnsi="Calibri" w:cs="Calibri"/>
          <w:sz w:val="24"/>
          <w:szCs w:val="24"/>
        </w:rPr>
        <w:t xml:space="preserve"> with at least 2 </w:t>
      </w:r>
      <w:proofErr w:type="spellStart"/>
      <w:r w:rsidR="005E63FD" w:rsidRPr="00BF14FA">
        <w:rPr>
          <w:rFonts w:ascii="Calibri" w:hAnsi="Calibri" w:cs="Calibri"/>
          <w:sz w:val="24"/>
          <w:szCs w:val="24"/>
        </w:rPr>
        <w:t>weeks</w:t>
      </w:r>
      <w:r w:rsidR="00AF3535">
        <w:rPr>
          <w:rFonts w:ascii="Calibri" w:hAnsi="Calibri" w:cs="Calibri"/>
          <w:sz w:val="24"/>
          <w:szCs w:val="24"/>
        </w:rPr>
        <w:t xml:space="preserve"> </w:t>
      </w:r>
      <w:r w:rsidR="005E63FD" w:rsidRPr="00BF14FA">
        <w:rPr>
          <w:rFonts w:ascii="Calibri" w:hAnsi="Calibri" w:cs="Calibri"/>
          <w:sz w:val="24"/>
          <w:szCs w:val="24"/>
        </w:rPr>
        <w:t>notice</w:t>
      </w:r>
      <w:proofErr w:type="spellEnd"/>
      <w:r w:rsidR="00CF7232">
        <w:rPr>
          <w:rFonts w:ascii="Calibri" w:hAnsi="Calibri" w:cs="Calibri"/>
          <w:sz w:val="24"/>
          <w:szCs w:val="24"/>
        </w:rPr>
        <w:t>,</w:t>
      </w:r>
      <w:r w:rsidRPr="00BF14FA">
        <w:rPr>
          <w:rFonts w:ascii="Calibri" w:hAnsi="Calibri" w:cs="Calibri"/>
          <w:sz w:val="24"/>
          <w:szCs w:val="24"/>
        </w:rPr>
        <w:t xml:space="preserve"> of a new Consultants start date.</w:t>
      </w:r>
    </w:p>
    <w:p w:rsidR="00817EC5" w:rsidRPr="00817EC5" w:rsidRDefault="00817EC5" w:rsidP="00817E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F14FA" w:rsidRPr="00BF14FA" w:rsidRDefault="00BF14FA" w:rsidP="00BF14F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F14FA">
        <w:rPr>
          <w:rFonts w:ascii="Calibri" w:hAnsi="Calibri" w:cs="Calibri"/>
          <w:sz w:val="24"/>
          <w:szCs w:val="24"/>
        </w:rPr>
        <w:t xml:space="preserve">Ensure that on the </w:t>
      </w:r>
      <w:r w:rsidR="00CF7232">
        <w:rPr>
          <w:rFonts w:ascii="Calibri" w:hAnsi="Calibri" w:cs="Calibri"/>
          <w:sz w:val="24"/>
          <w:szCs w:val="24"/>
        </w:rPr>
        <w:t>start</w:t>
      </w:r>
      <w:r w:rsidRPr="00BF14FA">
        <w:rPr>
          <w:rFonts w:ascii="Calibri" w:hAnsi="Calibri" w:cs="Calibri"/>
          <w:sz w:val="24"/>
          <w:szCs w:val="24"/>
        </w:rPr>
        <w:t xml:space="preserve"> day the Consultant meets with HR</w:t>
      </w:r>
      <w:r w:rsidR="008B6D33">
        <w:rPr>
          <w:rFonts w:ascii="Calibri" w:hAnsi="Calibri" w:cs="Calibri"/>
          <w:sz w:val="24"/>
          <w:szCs w:val="24"/>
        </w:rPr>
        <w:t>,</w:t>
      </w:r>
      <w:r w:rsidRPr="00BF14FA">
        <w:rPr>
          <w:rFonts w:ascii="Calibri" w:hAnsi="Calibri" w:cs="Calibri"/>
          <w:sz w:val="24"/>
          <w:szCs w:val="24"/>
        </w:rPr>
        <w:t xml:space="preserve"> before entering the Applications Area</w:t>
      </w:r>
      <w:r w:rsidR="008B6D33">
        <w:rPr>
          <w:rFonts w:ascii="Calibri" w:hAnsi="Calibri" w:cs="Calibri"/>
          <w:sz w:val="24"/>
          <w:szCs w:val="24"/>
        </w:rPr>
        <w:t>,</w:t>
      </w:r>
      <w:r w:rsidRPr="00BF14FA">
        <w:rPr>
          <w:rFonts w:ascii="Calibri" w:hAnsi="Calibri" w:cs="Calibri"/>
          <w:sz w:val="24"/>
          <w:szCs w:val="24"/>
        </w:rPr>
        <w:t xml:space="preserve"> to complete the relevant documentation, to include local policies and procedures.</w:t>
      </w:r>
    </w:p>
    <w:p w:rsidR="00BF14FA" w:rsidRPr="00BF14FA" w:rsidRDefault="00CF7232" w:rsidP="00BF14F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HelveticaNeue"/>
          <w:sz w:val="24"/>
          <w:szCs w:val="24"/>
        </w:rPr>
      </w:pPr>
      <w:r>
        <w:rPr>
          <w:rFonts w:cs="HelveticaNeue"/>
          <w:sz w:val="24"/>
          <w:szCs w:val="24"/>
        </w:rPr>
        <w:t>HR</w:t>
      </w:r>
      <w:r w:rsidR="00BF14FA" w:rsidRPr="00BF14FA">
        <w:rPr>
          <w:rFonts w:cs="HelveticaNeue"/>
          <w:sz w:val="24"/>
          <w:szCs w:val="24"/>
        </w:rPr>
        <w:t xml:space="preserve"> update </w:t>
      </w:r>
      <w:r>
        <w:rPr>
          <w:rFonts w:cs="HelveticaNeue"/>
          <w:sz w:val="24"/>
          <w:szCs w:val="24"/>
        </w:rPr>
        <w:t xml:space="preserve">contact </w:t>
      </w:r>
      <w:r w:rsidR="00BF14FA" w:rsidRPr="00BF14FA">
        <w:rPr>
          <w:rFonts w:cs="HelveticaNeue"/>
          <w:sz w:val="24"/>
          <w:szCs w:val="24"/>
        </w:rPr>
        <w:t>form (this includes their name, address, phone number, date of birth, emergency contact details).</w:t>
      </w:r>
      <w:r w:rsidR="001823F1">
        <w:rPr>
          <w:rFonts w:cs="HelveticaNeue"/>
          <w:sz w:val="24"/>
          <w:szCs w:val="24"/>
        </w:rPr>
        <w:t xml:space="preserve"> </w:t>
      </w:r>
      <w:r w:rsidR="00BF14FA" w:rsidRPr="00BF14FA">
        <w:rPr>
          <w:rFonts w:cs="HelveticaNeue"/>
          <w:sz w:val="24"/>
          <w:szCs w:val="24"/>
        </w:rPr>
        <w:t xml:space="preserve"> They also sign the ICT acceptable use form and Statistics Act 1993 form. </w:t>
      </w:r>
    </w:p>
    <w:p w:rsidR="00BF14FA" w:rsidRPr="00BF14FA" w:rsidRDefault="00CF7232" w:rsidP="00BF14F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HelveticaNeue"/>
          <w:sz w:val="24"/>
          <w:szCs w:val="24"/>
        </w:rPr>
      </w:pPr>
      <w:r>
        <w:rPr>
          <w:rFonts w:cs="HelveticaNeue"/>
          <w:sz w:val="24"/>
          <w:szCs w:val="24"/>
        </w:rPr>
        <w:t>Photo is taken</w:t>
      </w:r>
      <w:r w:rsidR="00BF14FA" w:rsidRPr="00BF14FA">
        <w:rPr>
          <w:rFonts w:cs="HelveticaNeue"/>
          <w:sz w:val="24"/>
          <w:szCs w:val="24"/>
        </w:rPr>
        <w:t xml:space="preserve"> for the Staff Directory and for their badge.</w:t>
      </w:r>
    </w:p>
    <w:p w:rsidR="00BF14FA" w:rsidRDefault="00BF14FA" w:rsidP="00BF14F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HelveticaNeue"/>
          <w:sz w:val="24"/>
          <w:szCs w:val="24"/>
        </w:rPr>
      </w:pPr>
      <w:r w:rsidRPr="00BF14FA">
        <w:rPr>
          <w:rFonts w:cs="HelveticaNeue"/>
          <w:sz w:val="24"/>
          <w:szCs w:val="24"/>
        </w:rPr>
        <w:t xml:space="preserve">Consultants will be given a flexi card to use in the </w:t>
      </w:r>
      <w:r w:rsidR="005E63FD" w:rsidRPr="00BF14FA">
        <w:rPr>
          <w:rFonts w:cs="HelveticaNeue"/>
          <w:sz w:val="24"/>
          <w:szCs w:val="24"/>
        </w:rPr>
        <w:t>building (</w:t>
      </w:r>
      <w:r w:rsidRPr="00BF14FA">
        <w:rPr>
          <w:rFonts w:cs="HelveticaNeue"/>
          <w:sz w:val="24"/>
          <w:szCs w:val="24"/>
        </w:rPr>
        <w:t>this must be returned on completion of their contract)</w:t>
      </w:r>
    </w:p>
    <w:p w:rsidR="00817EC5" w:rsidRPr="00BF14FA" w:rsidRDefault="00817EC5" w:rsidP="00817EC5">
      <w:pPr>
        <w:pStyle w:val="ListParagraph"/>
        <w:autoSpaceDE w:val="0"/>
        <w:autoSpaceDN w:val="0"/>
        <w:adjustRightInd w:val="0"/>
        <w:spacing w:after="0" w:line="240" w:lineRule="auto"/>
        <w:rPr>
          <w:rFonts w:cs="HelveticaNeue"/>
          <w:sz w:val="24"/>
          <w:szCs w:val="24"/>
        </w:rPr>
      </w:pPr>
    </w:p>
    <w:p w:rsidR="00BF14FA" w:rsidRDefault="00BF14FA" w:rsidP="001823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eticaNeue"/>
          <w:sz w:val="24"/>
          <w:szCs w:val="24"/>
        </w:rPr>
      </w:pPr>
      <w:r w:rsidRPr="00BF14FA">
        <w:rPr>
          <w:rFonts w:cs="HelveticaNeue"/>
          <w:sz w:val="24"/>
          <w:szCs w:val="24"/>
        </w:rPr>
        <w:t>HR will then show the consultant around the building and bring them to their new section.</w:t>
      </w:r>
    </w:p>
    <w:p w:rsidR="001823F1" w:rsidRPr="001823F1" w:rsidRDefault="001823F1" w:rsidP="001823F1">
      <w:pPr>
        <w:pStyle w:val="ListParagraph"/>
        <w:autoSpaceDE w:val="0"/>
        <w:autoSpaceDN w:val="0"/>
        <w:adjustRightInd w:val="0"/>
        <w:spacing w:after="0" w:line="240" w:lineRule="auto"/>
        <w:rPr>
          <w:rFonts w:cs="HelveticaNeue"/>
          <w:sz w:val="24"/>
          <w:szCs w:val="24"/>
        </w:rPr>
      </w:pPr>
    </w:p>
    <w:p w:rsidR="00BF14FA" w:rsidRPr="00BF14FA" w:rsidRDefault="00BF14FA" w:rsidP="00BF14F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F14FA">
        <w:rPr>
          <w:rFonts w:ascii="Calibri" w:hAnsi="Calibri" w:cs="Calibri"/>
          <w:sz w:val="24"/>
          <w:szCs w:val="24"/>
        </w:rPr>
        <w:t>Consultants are not technically employed by the CSO.</w:t>
      </w:r>
    </w:p>
    <w:p w:rsidR="00BF14FA" w:rsidRPr="00BF14FA" w:rsidRDefault="00BF14FA" w:rsidP="00BF14F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F14FA">
        <w:rPr>
          <w:rFonts w:ascii="Calibri" w:hAnsi="Calibri" w:cs="Calibri"/>
          <w:sz w:val="24"/>
          <w:szCs w:val="24"/>
        </w:rPr>
        <w:t>No leave entitlements</w:t>
      </w:r>
    </w:p>
    <w:p w:rsidR="00BF14FA" w:rsidRPr="00BF14FA" w:rsidRDefault="00BF14FA" w:rsidP="00BF14F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F14FA">
        <w:rPr>
          <w:rFonts w:ascii="Calibri" w:hAnsi="Calibri" w:cs="Calibri"/>
          <w:sz w:val="24"/>
          <w:szCs w:val="24"/>
        </w:rPr>
        <w:t>No Sick leave</w:t>
      </w:r>
    </w:p>
    <w:p w:rsidR="00BF14FA" w:rsidRDefault="00BF14FA" w:rsidP="00BF14F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F14FA">
        <w:rPr>
          <w:rFonts w:ascii="Calibri" w:hAnsi="Calibri" w:cs="Calibri"/>
          <w:sz w:val="24"/>
          <w:szCs w:val="24"/>
        </w:rPr>
        <w:t>All days off are taken at their own expense</w:t>
      </w:r>
    </w:p>
    <w:p w:rsidR="001823F1" w:rsidRDefault="001823F1" w:rsidP="001823F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823F1">
        <w:rPr>
          <w:rFonts w:ascii="Calibri" w:hAnsi="Calibri" w:cs="Calibri"/>
          <w:sz w:val="24"/>
          <w:szCs w:val="24"/>
        </w:rPr>
        <w:t>A</w:t>
      </w:r>
      <w:r w:rsidR="005E63FD">
        <w:rPr>
          <w:rFonts w:ascii="Calibri" w:hAnsi="Calibri" w:cs="Calibri"/>
          <w:sz w:val="24"/>
          <w:szCs w:val="24"/>
        </w:rPr>
        <w:t>P</w:t>
      </w:r>
      <w:r w:rsidRPr="001823F1">
        <w:rPr>
          <w:rFonts w:ascii="Calibri" w:hAnsi="Calibri" w:cs="Calibri"/>
          <w:sz w:val="24"/>
          <w:szCs w:val="24"/>
        </w:rPr>
        <w:t xml:space="preserve">’s need to be informed of </w:t>
      </w:r>
      <w:r w:rsidR="00364B19">
        <w:rPr>
          <w:rFonts w:ascii="Calibri" w:hAnsi="Calibri" w:cs="Calibri"/>
          <w:sz w:val="24"/>
          <w:szCs w:val="24"/>
        </w:rPr>
        <w:t>Consultant</w:t>
      </w:r>
      <w:r w:rsidRPr="001823F1">
        <w:rPr>
          <w:rFonts w:ascii="Calibri" w:hAnsi="Calibri" w:cs="Calibri"/>
          <w:sz w:val="24"/>
          <w:szCs w:val="24"/>
        </w:rPr>
        <w:t>s time off.</w:t>
      </w:r>
    </w:p>
    <w:p w:rsidR="00817EC5" w:rsidRPr="001823F1" w:rsidRDefault="00817EC5" w:rsidP="00817EC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Time Off for consultants is managed by the AP, if a day off is required, they apply to </w:t>
      </w:r>
      <w:r w:rsidR="00CD683E">
        <w:rPr>
          <w:rFonts w:ascii="Calibri" w:hAnsi="Calibri" w:cs="Calibri"/>
          <w:sz w:val="24"/>
          <w:szCs w:val="24"/>
        </w:rPr>
        <w:t>their</w:t>
      </w:r>
      <w:r>
        <w:rPr>
          <w:rFonts w:ascii="Calibri" w:hAnsi="Calibri" w:cs="Calibri"/>
          <w:sz w:val="24"/>
          <w:szCs w:val="24"/>
        </w:rPr>
        <w:t xml:space="preserve"> AP and the time is recorded as Leave in Lieu on the Coretime system which ensures that the consultants time is recorded.</w:t>
      </w:r>
    </w:p>
    <w:p w:rsidR="00BF14FA" w:rsidRPr="00BF14FA" w:rsidRDefault="00BF14FA" w:rsidP="00BF14F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F14FA">
        <w:rPr>
          <w:rFonts w:ascii="Calibri" w:hAnsi="Calibri" w:cs="Calibri"/>
          <w:sz w:val="24"/>
          <w:szCs w:val="24"/>
        </w:rPr>
        <w:t xml:space="preserve">Ensuring that all aspects of the induction process are completed within the specified time </w:t>
      </w:r>
      <w:r w:rsidR="00CD683E" w:rsidRPr="00BF14FA">
        <w:rPr>
          <w:rFonts w:ascii="Calibri" w:hAnsi="Calibri" w:cs="Calibri"/>
          <w:sz w:val="24"/>
          <w:szCs w:val="24"/>
        </w:rPr>
        <w:t>frame</w:t>
      </w:r>
      <w:r w:rsidR="00CD683E">
        <w:rPr>
          <w:rFonts w:ascii="Calibri" w:hAnsi="Calibri" w:cs="Calibri"/>
          <w:sz w:val="24"/>
          <w:szCs w:val="24"/>
        </w:rPr>
        <w:t xml:space="preserve"> (</w:t>
      </w:r>
      <w:r w:rsidR="00B7378C">
        <w:rPr>
          <w:rFonts w:ascii="Calibri" w:hAnsi="Calibri" w:cs="Calibri"/>
          <w:sz w:val="24"/>
          <w:szCs w:val="24"/>
        </w:rPr>
        <w:t>1 week)</w:t>
      </w:r>
      <w:r w:rsidRPr="00BF14FA">
        <w:rPr>
          <w:rFonts w:ascii="Calibri" w:hAnsi="Calibri" w:cs="Calibri"/>
          <w:sz w:val="24"/>
          <w:szCs w:val="24"/>
        </w:rPr>
        <w:t xml:space="preserve"> and for progressing through each checklist with the new Consultant</w:t>
      </w:r>
    </w:p>
    <w:p w:rsidR="00BF14FA" w:rsidRPr="00BF14FA" w:rsidRDefault="00BF14FA" w:rsidP="00BF14F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F14FA">
        <w:rPr>
          <w:rFonts w:ascii="Calibri" w:hAnsi="Calibri" w:cs="Calibri"/>
          <w:sz w:val="24"/>
          <w:szCs w:val="24"/>
        </w:rPr>
        <w:t>Ensuring that either the Line Manager or designated person is available on the first day to meet the new Consultant</w:t>
      </w:r>
    </w:p>
    <w:p w:rsidR="00BF14FA" w:rsidRPr="00BF14FA" w:rsidRDefault="00BF14FA" w:rsidP="00BF14F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F14FA">
        <w:rPr>
          <w:rFonts w:ascii="Calibri" w:hAnsi="Calibri" w:cs="Calibri"/>
          <w:sz w:val="24"/>
          <w:szCs w:val="24"/>
        </w:rPr>
        <w:t>Scheduling appointments</w:t>
      </w:r>
      <w:r w:rsidR="00CF7232">
        <w:rPr>
          <w:rFonts w:ascii="Calibri" w:hAnsi="Calibri" w:cs="Calibri"/>
          <w:sz w:val="24"/>
          <w:szCs w:val="24"/>
        </w:rPr>
        <w:t xml:space="preserve"> </w:t>
      </w:r>
      <w:r w:rsidRPr="00BF14FA">
        <w:rPr>
          <w:rFonts w:ascii="Calibri" w:hAnsi="Calibri" w:cs="Calibri"/>
          <w:sz w:val="24"/>
          <w:szCs w:val="24"/>
        </w:rPr>
        <w:t>over the first day, week, three months, six months to have regular, short meetings with the new Consultant, aimed at ensuring any work issues are addressed</w:t>
      </w:r>
    </w:p>
    <w:p w:rsidR="00BF14FA" w:rsidRPr="00BF14FA" w:rsidRDefault="00BF14FA" w:rsidP="00BF14F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F14FA">
        <w:rPr>
          <w:rFonts w:ascii="Calibri" w:hAnsi="Calibri" w:cs="Calibri"/>
          <w:sz w:val="24"/>
          <w:szCs w:val="24"/>
        </w:rPr>
        <w:t>Ensuring that appropriate accommodation and equipment are in place on the first day</w:t>
      </w:r>
    </w:p>
    <w:p w:rsidR="00BF14FA" w:rsidRPr="00BF14FA" w:rsidRDefault="00BF14FA" w:rsidP="00BF14F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F14FA">
        <w:rPr>
          <w:rFonts w:ascii="Calibri" w:hAnsi="Calibri" w:cs="Calibri"/>
          <w:sz w:val="24"/>
          <w:szCs w:val="24"/>
        </w:rPr>
        <w:t>Delegation of induction tasks is the responsibility of the Line Manager</w:t>
      </w:r>
    </w:p>
    <w:p w:rsidR="00BF14FA" w:rsidRPr="00BF14FA" w:rsidRDefault="00CF7232" w:rsidP="00BF14F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They</w:t>
      </w:r>
      <w:r w:rsidR="00BF14FA" w:rsidRPr="00BF14FA">
        <w:rPr>
          <w:rFonts w:ascii="Calibri" w:hAnsi="Calibri" w:cs="Calibri"/>
          <w:sz w:val="24"/>
          <w:szCs w:val="24"/>
        </w:rPr>
        <w:t xml:space="preserve"> may share out the workload of familiarising the new Consultant with work practices</w:t>
      </w:r>
    </w:p>
    <w:p w:rsidR="00BF14FA" w:rsidRPr="009D03DB" w:rsidRDefault="00BF14FA" w:rsidP="009D03DB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F14FA">
        <w:rPr>
          <w:rFonts w:ascii="Calibri" w:hAnsi="Calibri" w:cs="Calibri"/>
          <w:sz w:val="24"/>
          <w:szCs w:val="24"/>
        </w:rPr>
        <w:t>In the event that the new Consultant has specific necessary accommodations, that these be</w:t>
      </w:r>
      <w:r w:rsidR="009D03DB">
        <w:rPr>
          <w:rFonts w:ascii="Calibri" w:hAnsi="Calibri" w:cs="Calibri"/>
          <w:sz w:val="24"/>
          <w:szCs w:val="24"/>
        </w:rPr>
        <w:t xml:space="preserve"> </w:t>
      </w:r>
      <w:r w:rsidRPr="009D03DB">
        <w:rPr>
          <w:rFonts w:ascii="Calibri" w:hAnsi="Calibri" w:cs="Calibri"/>
          <w:sz w:val="24"/>
          <w:szCs w:val="24"/>
        </w:rPr>
        <w:t xml:space="preserve">reviewed with the </w:t>
      </w:r>
      <w:r w:rsidR="00364B19">
        <w:rPr>
          <w:rFonts w:ascii="Calibri-Bold" w:hAnsi="Calibri-Bold" w:cs="Calibri-Bold"/>
          <w:bCs/>
          <w:sz w:val="24"/>
          <w:szCs w:val="24"/>
        </w:rPr>
        <w:t>Consultant</w:t>
      </w:r>
      <w:r w:rsidRPr="009D03DB">
        <w:rPr>
          <w:rFonts w:ascii="Calibri" w:hAnsi="Calibri" w:cs="Calibri"/>
          <w:sz w:val="24"/>
          <w:szCs w:val="24"/>
        </w:rPr>
        <w:t>, in consultation with Occupational Health.</w:t>
      </w:r>
    </w:p>
    <w:p w:rsidR="00BF14FA" w:rsidRDefault="00BF14FA" w:rsidP="00BF14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52C95" w:rsidRDefault="00A52C95">
      <w:pPr>
        <w:rPr>
          <w:rFonts w:ascii="Calibri" w:hAnsi="Calibri" w:cs="Calibri"/>
          <w:b/>
          <w:sz w:val="32"/>
          <w:szCs w:val="32"/>
          <w:u w:val="single"/>
        </w:rPr>
      </w:pPr>
      <w:r>
        <w:rPr>
          <w:rFonts w:ascii="Calibri" w:hAnsi="Calibri" w:cs="Calibri"/>
          <w:b/>
          <w:sz w:val="32"/>
          <w:szCs w:val="32"/>
          <w:u w:val="single"/>
        </w:rPr>
        <w:br w:type="page"/>
      </w:r>
    </w:p>
    <w:p w:rsidR="00BF14FA" w:rsidRPr="00B7378C" w:rsidRDefault="00B7378C" w:rsidP="00BF14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  <w:u w:val="single"/>
        </w:rPr>
      </w:pPr>
      <w:r w:rsidRPr="00B7378C">
        <w:rPr>
          <w:rFonts w:ascii="Calibri" w:hAnsi="Calibri" w:cs="Calibri"/>
          <w:b/>
          <w:sz w:val="32"/>
          <w:szCs w:val="32"/>
          <w:u w:val="single"/>
        </w:rPr>
        <w:lastRenderedPageBreak/>
        <w:t>Details by Type of Service Contract:</w:t>
      </w:r>
    </w:p>
    <w:p w:rsidR="00B7378C" w:rsidRDefault="00B7378C" w:rsidP="00BF14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  <w:u w:val="single"/>
        </w:rPr>
      </w:pPr>
    </w:p>
    <w:p w:rsidR="00A52C95" w:rsidRPr="00B7378C" w:rsidRDefault="00A52C95" w:rsidP="00BF14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  <w:u w:val="single"/>
        </w:rPr>
      </w:pPr>
    </w:p>
    <w:p w:rsidR="00BF14FA" w:rsidRPr="00A52C95" w:rsidRDefault="00BF14FA" w:rsidP="00B7378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 w:rsidRPr="00A52C95">
        <w:rPr>
          <w:rFonts w:ascii="Calibri-Bold" w:hAnsi="Calibri-Bold" w:cs="Calibri-Bold"/>
          <w:b/>
          <w:bCs/>
          <w:sz w:val="28"/>
          <w:szCs w:val="28"/>
        </w:rPr>
        <w:t xml:space="preserve">Service </w:t>
      </w:r>
      <w:r w:rsidR="00364B19" w:rsidRPr="00A52C95">
        <w:rPr>
          <w:rFonts w:ascii="Calibri-Bold" w:hAnsi="Calibri-Bold" w:cs="Calibri-Bold"/>
          <w:b/>
          <w:bCs/>
          <w:sz w:val="28"/>
          <w:szCs w:val="28"/>
        </w:rPr>
        <w:t xml:space="preserve">Contractor </w:t>
      </w:r>
      <w:r w:rsidRPr="00A52C95">
        <w:rPr>
          <w:rFonts w:ascii="Calibri-Bold" w:hAnsi="Calibri-Bold" w:cs="Calibri-Bold"/>
          <w:b/>
          <w:bCs/>
          <w:sz w:val="28"/>
          <w:szCs w:val="28"/>
        </w:rPr>
        <w:t>– Time Bas</w:t>
      </w:r>
      <w:r w:rsidR="00CD683E">
        <w:rPr>
          <w:rFonts w:ascii="Calibri-Bold" w:hAnsi="Calibri-Bold" w:cs="Calibri-Bold"/>
          <w:b/>
          <w:bCs/>
          <w:sz w:val="28"/>
          <w:szCs w:val="28"/>
        </w:rPr>
        <w:t>is</w:t>
      </w:r>
    </w:p>
    <w:p w:rsidR="00BF14FA" w:rsidRDefault="00BF14FA" w:rsidP="00BF14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A52C95" w:rsidRPr="00BF14FA" w:rsidRDefault="00A52C95" w:rsidP="00BF14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BF14FA" w:rsidRPr="00BF14FA" w:rsidRDefault="00BF14FA" w:rsidP="00BF14F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D683E">
        <w:rPr>
          <w:rFonts w:ascii="Calibri" w:hAnsi="Calibri" w:cs="Calibri"/>
          <w:b/>
          <w:sz w:val="24"/>
          <w:szCs w:val="24"/>
        </w:rPr>
        <w:t>Consultants will work on a project</w:t>
      </w:r>
      <w:r w:rsidR="00CD683E" w:rsidRPr="00CD683E">
        <w:rPr>
          <w:rFonts w:ascii="Calibri" w:hAnsi="Calibri" w:cs="Calibri"/>
          <w:b/>
          <w:sz w:val="24"/>
          <w:szCs w:val="24"/>
        </w:rPr>
        <w:t>(s)</w:t>
      </w:r>
      <w:r w:rsidRPr="00CD683E">
        <w:rPr>
          <w:rFonts w:ascii="Calibri" w:hAnsi="Calibri" w:cs="Calibri"/>
          <w:b/>
          <w:sz w:val="24"/>
          <w:szCs w:val="24"/>
        </w:rPr>
        <w:t xml:space="preserve"> for a</w:t>
      </w:r>
      <w:r w:rsidR="00B7378C" w:rsidRPr="00CD683E">
        <w:rPr>
          <w:rFonts w:ascii="Calibri" w:hAnsi="Calibri" w:cs="Calibri"/>
          <w:b/>
          <w:sz w:val="24"/>
          <w:szCs w:val="24"/>
        </w:rPr>
        <w:t>n</w:t>
      </w:r>
      <w:r w:rsidRPr="00CD683E">
        <w:rPr>
          <w:rFonts w:ascii="Calibri" w:hAnsi="Calibri" w:cs="Calibri"/>
          <w:b/>
          <w:sz w:val="24"/>
          <w:szCs w:val="24"/>
        </w:rPr>
        <w:t xml:space="preserve"> agreed time period</w:t>
      </w:r>
      <w:r w:rsidR="00CD683E" w:rsidRPr="00CD683E">
        <w:rPr>
          <w:rFonts w:ascii="Calibri" w:hAnsi="Calibri" w:cs="Calibri"/>
          <w:b/>
          <w:sz w:val="24"/>
          <w:szCs w:val="24"/>
        </w:rPr>
        <w:t>, at an agreed rate as per a signed contract</w:t>
      </w:r>
      <w:r w:rsidR="00CD683E">
        <w:rPr>
          <w:rFonts w:ascii="Calibri" w:hAnsi="Calibri" w:cs="Calibri"/>
          <w:sz w:val="24"/>
          <w:szCs w:val="24"/>
        </w:rPr>
        <w:t>.</w:t>
      </w:r>
    </w:p>
    <w:p w:rsidR="00BF14FA" w:rsidRDefault="00BF14FA" w:rsidP="00BF14F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F14FA">
        <w:rPr>
          <w:rFonts w:ascii="Calibri" w:hAnsi="Calibri" w:cs="Calibri"/>
          <w:sz w:val="24"/>
          <w:szCs w:val="24"/>
        </w:rPr>
        <w:t xml:space="preserve">The consultants will </w:t>
      </w:r>
      <w:r w:rsidR="00A52C95">
        <w:rPr>
          <w:rFonts w:ascii="Calibri" w:hAnsi="Calibri" w:cs="Calibri"/>
          <w:sz w:val="24"/>
          <w:szCs w:val="24"/>
        </w:rPr>
        <w:t>record their hours on the WSS weekly</w:t>
      </w:r>
      <w:r w:rsidRPr="00BF14FA">
        <w:rPr>
          <w:rFonts w:ascii="Calibri" w:hAnsi="Calibri" w:cs="Calibri"/>
          <w:sz w:val="24"/>
          <w:szCs w:val="24"/>
        </w:rPr>
        <w:t xml:space="preserve"> to confirm the amount of</w:t>
      </w:r>
      <w:r>
        <w:rPr>
          <w:rFonts w:ascii="Calibri" w:hAnsi="Calibri" w:cs="Calibri"/>
          <w:sz w:val="24"/>
          <w:szCs w:val="24"/>
        </w:rPr>
        <w:t xml:space="preserve"> </w:t>
      </w:r>
      <w:r w:rsidRPr="00BF14FA">
        <w:rPr>
          <w:rFonts w:ascii="Calibri" w:hAnsi="Calibri" w:cs="Calibri"/>
          <w:sz w:val="24"/>
          <w:szCs w:val="24"/>
        </w:rPr>
        <w:t>days worked</w:t>
      </w:r>
    </w:p>
    <w:p w:rsidR="00A52C95" w:rsidRPr="00BF14FA" w:rsidRDefault="00A52C95" w:rsidP="00A52C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F14FA">
        <w:rPr>
          <w:rFonts w:ascii="Calibri" w:hAnsi="Calibri" w:cs="Calibri"/>
          <w:sz w:val="24"/>
          <w:szCs w:val="24"/>
        </w:rPr>
        <w:t xml:space="preserve">Ensure that on the </w:t>
      </w:r>
      <w:r w:rsidR="00CF7232">
        <w:rPr>
          <w:rFonts w:ascii="Calibri" w:hAnsi="Calibri" w:cs="Calibri"/>
          <w:sz w:val="24"/>
          <w:szCs w:val="24"/>
        </w:rPr>
        <w:t>start</w:t>
      </w:r>
      <w:r w:rsidRPr="00BF14FA">
        <w:rPr>
          <w:rFonts w:ascii="Calibri" w:hAnsi="Calibri" w:cs="Calibri"/>
          <w:sz w:val="24"/>
          <w:szCs w:val="24"/>
        </w:rPr>
        <w:t xml:space="preserve"> day the Consultant meets with HR before entering the Applications Area to complete the relevant documentation, to include local policies and procedures.</w:t>
      </w:r>
    </w:p>
    <w:p w:rsidR="00A52C95" w:rsidRDefault="00CF7232" w:rsidP="00A52C9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HelveticaNeue"/>
          <w:sz w:val="24"/>
          <w:szCs w:val="24"/>
        </w:rPr>
      </w:pPr>
      <w:r>
        <w:rPr>
          <w:rFonts w:cs="HelveticaNeue"/>
          <w:sz w:val="24"/>
          <w:szCs w:val="24"/>
        </w:rPr>
        <w:t>HR</w:t>
      </w:r>
      <w:r w:rsidR="00A52C95" w:rsidRPr="001823F1">
        <w:rPr>
          <w:rFonts w:cs="HelveticaNeue"/>
          <w:sz w:val="24"/>
          <w:szCs w:val="24"/>
        </w:rPr>
        <w:t xml:space="preserve"> update </w:t>
      </w:r>
      <w:r>
        <w:rPr>
          <w:rFonts w:cs="HelveticaNeue"/>
          <w:sz w:val="24"/>
          <w:szCs w:val="24"/>
        </w:rPr>
        <w:t xml:space="preserve">contact </w:t>
      </w:r>
      <w:r w:rsidR="00A52C95" w:rsidRPr="001823F1">
        <w:rPr>
          <w:rFonts w:cs="HelveticaNeue"/>
          <w:sz w:val="24"/>
          <w:szCs w:val="24"/>
        </w:rPr>
        <w:t xml:space="preserve">form (this includes their name, address, phone number, date of birth, emergency contact details). </w:t>
      </w:r>
    </w:p>
    <w:p w:rsidR="00A52C95" w:rsidRPr="001823F1" w:rsidRDefault="00A52C95" w:rsidP="00A52C9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HelveticaNeue"/>
          <w:sz w:val="24"/>
          <w:szCs w:val="24"/>
        </w:rPr>
      </w:pPr>
      <w:r w:rsidRPr="001823F1">
        <w:rPr>
          <w:rFonts w:cs="HelveticaNeue"/>
          <w:sz w:val="24"/>
          <w:szCs w:val="24"/>
        </w:rPr>
        <w:t>HR also take their photo for the Staff Directory and for their badge.</w:t>
      </w:r>
    </w:p>
    <w:p w:rsidR="00A52C95" w:rsidRPr="00A52C95" w:rsidRDefault="00A52C95" w:rsidP="00A52C9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HelveticaNeue"/>
          <w:sz w:val="24"/>
          <w:szCs w:val="24"/>
        </w:rPr>
      </w:pPr>
      <w:r w:rsidRPr="00BF14FA">
        <w:rPr>
          <w:rFonts w:cs="HelveticaNeue"/>
          <w:sz w:val="24"/>
          <w:szCs w:val="24"/>
        </w:rPr>
        <w:t>Consultants will be given a flexi card to use in the building (this must be returned on completion of their contract)</w:t>
      </w:r>
    </w:p>
    <w:p w:rsidR="00CD683E" w:rsidRDefault="00BF14FA" w:rsidP="00BF14F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F14FA">
        <w:rPr>
          <w:rFonts w:ascii="Calibri" w:hAnsi="Calibri" w:cs="Calibri"/>
          <w:sz w:val="24"/>
          <w:szCs w:val="24"/>
        </w:rPr>
        <w:t xml:space="preserve">Consultant will then send Timesheet to their Company who in turn will invoice IT </w:t>
      </w:r>
    </w:p>
    <w:p w:rsidR="00BF14FA" w:rsidRPr="00CD683E" w:rsidRDefault="005E63FD" w:rsidP="00AF3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D683E">
        <w:rPr>
          <w:rFonts w:ascii="Calibri" w:hAnsi="Calibri" w:cs="Calibri"/>
          <w:sz w:val="24"/>
          <w:szCs w:val="24"/>
        </w:rPr>
        <w:t>Accounts (</w:t>
      </w:r>
      <w:r w:rsidR="00BF14FA" w:rsidRPr="00CD683E">
        <w:rPr>
          <w:rFonts w:ascii="Calibri" w:hAnsi="Calibri" w:cs="Calibri"/>
          <w:sz w:val="24"/>
          <w:szCs w:val="24"/>
        </w:rPr>
        <w:t>Rory Naughton) to approve payments.</w:t>
      </w:r>
    </w:p>
    <w:p w:rsidR="00CD683E" w:rsidRPr="001823F1" w:rsidRDefault="00CD683E" w:rsidP="00CD6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eticaNeue"/>
          <w:sz w:val="24"/>
          <w:szCs w:val="24"/>
        </w:rPr>
      </w:pPr>
      <w:r w:rsidRPr="00BF14FA">
        <w:rPr>
          <w:rFonts w:cs="HelveticaNeue"/>
          <w:sz w:val="24"/>
          <w:szCs w:val="24"/>
        </w:rPr>
        <w:t>The</w:t>
      </w:r>
      <w:r w:rsidR="00CF7232">
        <w:rPr>
          <w:rFonts w:cs="HelveticaNeue"/>
          <w:sz w:val="24"/>
          <w:szCs w:val="24"/>
        </w:rPr>
        <w:t xml:space="preserve"> Consultant</w:t>
      </w:r>
      <w:r w:rsidRPr="00BF14FA">
        <w:rPr>
          <w:rFonts w:cs="HelveticaNeue"/>
          <w:sz w:val="24"/>
          <w:szCs w:val="24"/>
        </w:rPr>
        <w:t xml:space="preserve"> also sign</w:t>
      </w:r>
      <w:r w:rsidR="00CF7232">
        <w:rPr>
          <w:rFonts w:cs="HelveticaNeue"/>
          <w:sz w:val="24"/>
          <w:szCs w:val="24"/>
        </w:rPr>
        <w:t>s</w:t>
      </w:r>
      <w:r w:rsidRPr="00BF14FA">
        <w:rPr>
          <w:rFonts w:cs="HelveticaNeue"/>
          <w:sz w:val="24"/>
          <w:szCs w:val="24"/>
        </w:rPr>
        <w:t xml:space="preserve"> the ICT acceptable use form and Statistics Act</w:t>
      </w:r>
      <w:r>
        <w:rPr>
          <w:rFonts w:cs="HelveticaNeue"/>
          <w:sz w:val="24"/>
          <w:szCs w:val="24"/>
        </w:rPr>
        <w:t xml:space="preserve"> </w:t>
      </w:r>
      <w:r w:rsidRPr="001823F1">
        <w:rPr>
          <w:rFonts w:cs="HelveticaNeue"/>
          <w:sz w:val="24"/>
          <w:szCs w:val="24"/>
        </w:rPr>
        <w:t>1993 form</w:t>
      </w:r>
    </w:p>
    <w:p w:rsidR="00CD683E" w:rsidRPr="00CD683E" w:rsidRDefault="00CD683E" w:rsidP="00CD6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eticaNeue"/>
          <w:sz w:val="24"/>
          <w:szCs w:val="24"/>
        </w:rPr>
      </w:pPr>
      <w:r w:rsidRPr="001823F1">
        <w:rPr>
          <w:rFonts w:cs="HelveticaNeue"/>
          <w:sz w:val="24"/>
          <w:szCs w:val="24"/>
        </w:rPr>
        <w:t xml:space="preserve">Then, they are shown around the building and </w:t>
      </w:r>
      <w:r>
        <w:rPr>
          <w:rFonts w:cs="HelveticaNeue"/>
          <w:sz w:val="24"/>
          <w:szCs w:val="24"/>
        </w:rPr>
        <w:t>brought</w:t>
      </w:r>
      <w:r w:rsidRPr="001823F1">
        <w:rPr>
          <w:rFonts w:cs="HelveticaNeue"/>
          <w:sz w:val="24"/>
          <w:szCs w:val="24"/>
        </w:rPr>
        <w:t xml:space="preserve"> to </w:t>
      </w:r>
      <w:r>
        <w:rPr>
          <w:rFonts w:cs="HelveticaNeue"/>
          <w:sz w:val="24"/>
          <w:szCs w:val="24"/>
        </w:rPr>
        <w:t>the Technology area</w:t>
      </w:r>
    </w:p>
    <w:p w:rsidR="00BF14FA" w:rsidRPr="00BF14FA" w:rsidRDefault="00BF14FA" w:rsidP="00BF14F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F14FA">
        <w:rPr>
          <w:rFonts w:ascii="Calibri" w:hAnsi="Calibri" w:cs="Calibri"/>
          <w:sz w:val="24"/>
          <w:szCs w:val="24"/>
        </w:rPr>
        <w:t>The attendance of consultants will be managed locally. Managers can decide to use coretime to</w:t>
      </w:r>
      <w:r>
        <w:rPr>
          <w:rFonts w:ascii="Calibri" w:hAnsi="Calibri" w:cs="Calibri"/>
          <w:sz w:val="24"/>
          <w:szCs w:val="24"/>
        </w:rPr>
        <w:t xml:space="preserve"> </w:t>
      </w:r>
      <w:r w:rsidRPr="00BF14FA">
        <w:rPr>
          <w:rFonts w:ascii="Calibri" w:hAnsi="Calibri" w:cs="Calibri"/>
          <w:sz w:val="24"/>
          <w:szCs w:val="24"/>
        </w:rPr>
        <w:t xml:space="preserve">manually record Consultants time. </w:t>
      </w:r>
      <w:r w:rsidR="00364B19">
        <w:rPr>
          <w:rFonts w:ascii="Calibri" w:hAnsi="Calibri" w:cs="Calibri"/>
          <w:sz w:val="24"/>
          <w:szCs w:val="24"/>
        </w:rPr>
        <w:t>Consultant</w:t>
      </w:r>
      <w:r w:rsidRPr="00BF14FA">
        <w:rPr>
          <w:rFonts w:ascii="Calibri" w:hAnsi="Calibri" w:cs="Calibri"/>
          <w:sz w:val="24"/>
          <w:szCs w:val="24"/>
        </w:rPr>
        <w:t>s can raise a Query with their manager but not</w:t>
      </w:r>
      <w:r>
        <w:rPr>
          <w:rFonts w:ascii="Calibri" w:hAnsi="Calibri" w:cs="Calibri"/>
          <w:sz w:val="24"/>
          <w:szCs w:val="24"/>
        </w:rPr>
        <w:t xml:space="preserve"> </w:t>
      </w:r>
      <w:r w:rsidRPr="00BF14FA">
        <w:rPr>
          <w:rFonts w:ascii="Calibri" w:hAnsi="Calibri" w:cs="Calibri"/>
          <w:sz w:val="24"/>
          <w:szCs w:val="24"/>
        </w:rPr>
        <w:t>with HR directly.</w:t>
      </w:r>
    </w:p>
    <w:p w:rsidR="00BF14FA" w:rsidRDefault="00BF14FA" w:rsidP="00BF14F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F14FA">
        <w:rPr>
          <w:rFonts w:ascii="Calibri" w:hAnsi="Calibri" w:cs="Calibri"/>
          <w:sz w:val="24"/>
          <w:szCs w:val="24"/>
        </w:rPr>
        <w:t>On completion of their time worked the Consultant will return their Flexi card to HR.</w:t>
      </w:r>
    </w:p>
    <w:p w:rsidR="00CD683E" w:rsidRPr="00BF14FA" w:rsidRDefault="00CD683E" w:rsidP="00CD6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F14FA">
        <w:rPr>
          <w:rFonts w:ascii="Calibri" w:hAnsi="Calibri" w:cs="Calibri"/>
          <w:sz w:val="24"/>
          <w:szCs w:val="24"/>
        </w:rPr>
        <w:t>Consultants are not technically employed by the CSO.</w:t>
      </w:r>
    </w:p>
    <w:p w:rsidR="00CD683E" w:rsidRPr="00BF14FA" w:rsidRDefault="00CD683E" w:rsidP="00CD683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F14FA">
        <w:rPr>
          <w:rFonts w:ascii="Calibri" w:hAnsi="Calibri" w:cs="Calibri"/>
          <w:sz w:val="24"/>
          <w:szCs w:val="24"/>
        </w:rPr>
        <w:t>No leave entitlements</w:t>
      </w:r>
    </w:p>
    <w:p w:rsidR="00CD683E" w:rsidRPr="00BF14FA" w:rsidRDefault="00CD683E" w:rsidP="00CD683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F14FA">
        <w:rPr>
          <w:rFonts w:ascii="Calibri" w:hAnsi="Calibri" w:cs="Calibri"/>
          <w:sz w:val="24"/>
          <w:szCs w:val="24"/>
        </w:rPr>
        <w:t>No Sick leave</w:t>
      </w:r>
    </w:p>
    <w:p w:rsidR="00CD683E" w:rsidRDefault="00CD683E" w:rsidP="00CD683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F14FA">
        <w:rPr>
          <w:rFonts w:ascii="Calibri" w:hAnsi="Calibri" w:cs="Calibri"/>
          <w:sz w:val="24"/>
          <w:szCs w:val="24"/>
        </w:rPr>
        <w:t>All days off are taken at their own expense</w:t>
      </w:r>
    </w:p>
    <w:p w:rsidR="00CD683E" w:rsidRDefault="00CD683E" w:rsidP="00CD683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823F1"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P</w:t>
      </w:r>
      <w:r w:rsidRPr="001823F1">
        <w:rPr>
          <w:rFonts w:ascii="Calibri" w:hAnsi="Calibri" w:cs="Calibri"/>
          <w:sz w:val="24"/>
          <w:szCs w:val="24"/>
        </w:rPr>
        <w:t xml:space="preserve">’s need to be informed of </w:t>
      </w:r>
      <w:r>
        <w:rPr>
          <w:rFonts w:ascii="Calibri" w:hAnsi="Calibri" w:cs="Calibri"/>
          <w:sz w:val="24"/>
          <w:szCs w:val="24"/>
        </w:rPr>
        <w:t>Consultant</w:t>
      </w:r>
      <w:r w:rsidRPr="001823F1">
        <w:rPr>
          <w:rFonts w:ascii="Calibri" w:hAnsi="Calibri" w:cs="Calibri"/>
          <w:sz w:val="24"/>
          <w:szCs w:val="24"/>
        </w:rPr>
        <w:t>s time off.</w:t>
      </w:r>
    </w:p>
    <w:p w:rsidR="00CD683E" w:rsidRPr="00817EC5" w:rsidRDefault="00CD683E" w:rsidP="00CD683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Time Off for consultants is managed by the AP, if a day off is required, they apply to their AP and the time is recorded as Leave in Lieu on the Coretime system which ensures that the consultants time is recorded.</w:t>
      </w:r>
    </w:p>
    <w:p w:rsidR="00BF14FA" w:rsidRPr="00CD683E" w:rsidRDefault="00BF14FA" w:rsidP="00CD683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52C95" w:rsidRDefault="00A52C95" w:rsidP="00BF14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D683E" w:rsidRDefault="00CD683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:rsidR="00A52C95" w:rsidRDefault="00A52C95" w:rsidP="00BF14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D683E" w:rsidRDefault="00CD683E" w:rsidP="00BF14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D683E" w:rsidRPr="00BF14FA" w:rsidRDefault="00CD683E" w:rsidP="00BF14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F14FA" w:rsidRPr="00A52C95" w:rsidRDefault="00BF14FA" w:rsidP="00B7378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 w:rsidRPr="00A52C95">
        <w:rPr>
          <w:rFonts w:ascii="Calibri-Bold" w:hAnsi="Calibri-Bold" w:cs="Calibri-Bold"/>
          <w:b/>
          <w:bCs/>
          <w:sz w:val="28"/>
          <w:szCs w:val="28"/>
        </w:rPr>
        <w:t xml:space="preserve">Service </w:t>
      </w:r>
      <w:bookmarkStart w:id="0" w:name="_Hlk11316262"/>
      <w:r w:rsidRPr="00A52C95">
        <w:rPr>
          <w:rFonts w:ascii="Calibri-Bold" w:hAnsi="Calibri-Bold" w:cs="Calibri-Bold"/>
          <w:b/>
          <w:bCs/>
          <w:sz w:val="28"/>
          <w:szCs w:val="28"/>
        </w:rPr>
        <w:t xml:space="preserve">Contractor </w:t>
      </w:r>
      <w:bookmarkEnd w:id="0"/>
      <w:r w:rsidRPr="00A52C95">
        <w:rPr>
          <w:rFonts w:ascii="Calibri-Bold" w:hAnsi="Calibri-Bold" w:cs="Calibri-Bold"/>
          <w:b/>
          <w:bCs/>
          <w:sz w:val="28"/>
          <w:szCs w:val="28"/>
        </w:rPr>
        <w:t>– Project Bas</w:t>
      </w:r>
      <w:r w:rsidR="00CD683E">
        <w:rPr>
          <w:rFonts w:ascii="Calibri-Bold" w:hAnsi="Calibri-Bold" w:cs="Calibri-Bold"/>
          <w:b/>
          <w:bCs/>
          <w:sz w:val="28"/>
          <w:szCs w:val="28"/>
        </w:rPr>
        <w:t>is</w:t>
      </w:r>
    </w:p>
    <w:p w:rsidR="00BF14FA" w:rsidRDefault="00BF14FA" w:rsidP="00BF14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A52C95" w:rsidRPr="00BF14FA" w:rsidRDefault="00A52C95" w:rsidP="00BF14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CD683E" w:rsidRPr="00CD683E" w:rsidRDefault="00CD683E" w:rsidP="00BF14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CD683E">
        <w:rPr>
          <w:rFonts w:ascii="Calibri" w:hAnsi="Calibri" w:cs="Calibri"/>
          <w:b/>
          <w:sz w:val="24"/>
          <w:szCs w:val="24"/>
        </w:rPr>
        <w:t>Consultant will work on a project(s)with set deliverables for a fixed fee as per signed contract.</w:t>
      </w:r>
    </w:p>
    <w:p w:rsidR="00BF14FA" w:rsidRPr="00BF14FA" w:rsidRDefault="00B7378C" w:rsidP="00BF14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Provide a v</w:t>
      </w:r>
      <w:r w:rsidR="00BF14FA" w:rsidRPr="00BF14FA">
        <w:rPr>
          <w:rFonts w:ascii="Calibri" w:hAnsi="Calibri" w:cs="Calibri"/>
          <w:sz w:val="24"/>
          <w:szCs w:val="24"/>
        </w:rPr>
        <w:t>alid Tax Clearance Cert if a new supplier.</w:t>
      </w:r>
    </w:p>
    <w:p w:rsidR="00BF14FA" w:rsidRPr="00BF14FA" w:rsidRDefault="00BF14FA" w:rsidP="00BF14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F14FA">
        <w:rPr>
          <w:rFonts w:ascii="Calibri" w:hAnsi="Calibri" w:cs="Calibri"/>
          <w:sz w:val="24"/>
          <w:szCs w:val="24"/>
        </w:rPr>
        <w:t>Agree Contract to include final cost of the Project.</w:t>
      </w:r>
    </w:p>
    <w:p w:rsidR="00BF14FA" w:rsidRPr="00BF14FA" w:rsidRDefault="00BF14FA" w:rsidP="00BF14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F14FA">
        <w:rPr>
          <w:rFonts w:ascii="Calibri" w:hAnsi="Calibri" w:cs="Calibri"/>
          <w:sz w:val="24"/>
          <w:szCs w:val="24"/>
        </w:rPr>
        <w:t xml:space="preserve">Include a Payment </w:t>
      </w:r>
      <w:r w:rsidR="00B7378C">
        <w:rPr>
          <w:rFonts w:ascii="Calibri" w:hAnsi="Calibri" w:cs="Calibri"/>
          <w:sz w:val="24"/>
          <w:szCs w:val="24"/>
        </w:rPr>
        <w:t>Schedule</w:t>
      </w:r>
      <w:r w:rsidRPr="00BF14FA">
        <w:rPr>
          <w:rFonts w:ascii="Calibri" w:hAnsi="Calibri" w:cs="Calibri"/>
          <w:sz w:val="24"/>
          <w:szCs w:val="24"/>
        </w:rPr>
        <w:t xml:space="preserve"> to list actions and deliverables </w:t>
      </w:r>
      <w:r w:rsidR="00B7378C">
        <w:rPr>
          <w:rFonts w:ascii="Calibri" w:hAnsi="Calibri" w:cs="Calibri"/>
          <w:sz w:val="24"/>
          <w:szCs w:val="24"/>
        </w:rPr>
        <w:t xml:space="preserve">required </w:t>
      </w:r>
      <w:r w:rsidRPr="00BF14FA">
        <w:rPr>
          <w:rFonts w:ascii="Calibri" w:hAnsi="Calibri" w:cs="Calibri"/>
          <w:sz w:val="24"/>
          <w:szCs w:val="24"/>
        </w:rPr>
        <w:t>per milestone reached.</w:t>
      </w:r>
    </w:p>
    <w:p w:rsidR="00BF14FA" w:rsidRPr="00BF14FA" w:rsidRDefault="00BF14FA" w:rsidP="00BF14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F14FA">
        <w:rPr>
          <w:rFonts w:ascii="Calibri" w:hAnsi="Calibri" w:cs="Calibri"/>
          <w:sz w:val="24"/>
          <w:szCs w:val="24"/>
        </w:rPr>
        <w:t>Agreed payments linked to deliverables</w:t>
      </w:r>
      <w:r w:rsidR="00B7378C">
        <w:rPr>
          <w:rFonts w:ascii="Calibri" w:hAnsi="Calibri" w:cs="Calibri"/>
          <w:sz w:val="24"/>
          <w:szCs w:val="24"/>
        </w:rPr>
        <w:t>, checked and signed off by the relevant AP</w:t>
      </w:r>
    </w:p>
    <w:p w:rsidR="00BF14FA" w:rsidRPr="00BF14FA" w:rsidRDefault="00BF14FA" w:rsidP="00BF14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F14FA">
        <w:rPr>
          <w:rFonts w:ascii="Calibri" w:hAnsi="Calibri" w:cs="Calibri"/>
          <w:sz w:val="24"/>
          <w:szCs w:val="24"/>
        </w:rPr>
        <w:t>AP to notify HR the week before consultant is due to start in IT.</w:t>
      </w:r>
    </w:p>
    <w:p w:rsidR="00BF14FA" w:rsidRPr="00BF14FA" w:rsidRDefault="00BF14FA" w:rsidP="00BF14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bookmarkStart w:id="1" w:name="_Hlk11837746"/>
      <w:r w:rsidRPr="00BF14FA">
        <w:rPr>
          <w:rFonts w:ascii="Calibri" w:hAnsi="Calibri" w:cs="Calibri"/>
          <w:sz w:val="24"/>
          <w:szCs w:val="24"/>
        </w:rPr>
        <w:t>Ensure that on the first day the Consultant meets with HR before entering the Applications Area to complete the relevant documentation, to include local policies and procedures.</w:t>
      </w:r>
    </w:p>
    <w:p w:rsidR="001823F1" w:rsidRDefault="00BF14FA" w:rsidP="00BF14F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="HelveticaNeue"/>
          <w:sz w:val="24"/>
          <w:szCs w:val="24"/>
        </w:rPr>
      </w:pPr>
      <w:r w:rsidRPr="001823F1">
        <w:rPr>
          <w:rFonts w:cs="HelveticaNeue"/>
          <w:sz w:val="24"/>
          <w:szCs w:val="24"/>
        </w:rPr>
        <w:t>HR update</w:t>
      </w:r>
      <w:r w:rsidR="00CF7232">
        <w:rPr>
          <w:rFonts w:cs="HelveticaNeue"/>
          <w:sz w:val="24"/>
          <w:szCs w:val="24"/>
        </w:rPr>
        <w:t xml:space="preserve"> contact</w:t>
      </w:r>
      <w:r w:rsidRPr="001823F1">
        <w:rPr>
          <w:rFonts w:cs="HelveticaNeue"/>
          <w:sz w:val="24"/>
          <w:szCs w:val="24"/>
        </w:rPr>
        <w:t xml:space="preserve"> form (this includes their name, address, phone number, date of birth, emergency contact details). </w:t>
      </w:r>
    </w:p>
    <w:p w:rsidR="00BF14FA" w:rsidRPr="001823F1" w:rsidRDefault="00BF14FA" w:rsidP="00BF14F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="HelveticaNeue"/>
          <w:sz w:val="24"/>
          <w:szCs w:val="24"/>
        </w:rPr>
      </w:pPr>
      <w:r w:rsidRPr="001823F1">
        <w:rPr>
          <w:rFonts w:cs="HelveticaNeue"/>
          <w:sz w:val="24"/>
          <w:szCs w:val="24"/>
        </w:rPr>
        <w:t>HR also take their photo for the Staff Directory and for their badge.</w:t>
      </w:r>
    </w:p>
    <w:p w:rsidR="00BF14FA" w:rsidRPr="00BF14FA" w:rsidRDefault="00BF14FA" w:rsidP="00BF14F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="HelveticaNeue"/>
          <w:sz w:val="24"/>
          <w:szCs w:val="24"/>
        </w:rPr>
      </w:pPr>
      <w:r w:rsidRPr="00BF14FA">
        <w:rPr>
          <w:rFonts w:cs="HelveticaNeue"/>
          <w:sz w:val="24"/>
          <w:szCs w:val="24"/>
        </w:rPr>
        <w:t xml:space="preserve">Consultants will be given a flexi card to use in the </w:t>
      </w:r>
      <w:r w:rsidR="005E63FD" w:rsidRPr="00BF14FA">
        <w:rPr>
          <w:rFonts w:cs="HelveticaNeue"/>
          <w:sz w:val="24"/>
          <w:szCs w:val="24"/>
        </w:rPr>
        <w:t>building (</w:t>
      </w:r>
      <w:r w:rsidRPr="00BF14FA">
        <w:rPr>
          <w:rFonts w:cs="HelveticaNeue"/>
          <w:sz w:val="24"/>
          <w:szCs w:val="24"/>
        </w:rPr>
        <w:t>this must be returned on completion of their contract)</w:t>
      </w:r>
    </w:p>
    <w:bookmarkEnd w:id="1"/>
    <w:p w:rsidR="00BF14FA" w:rsidRPr="001823F1" w:rsidRDefault="00BF14FA" w:rsidP="001823F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HelveticaNeue"/>
          <w:sz w:val="24"/>
          <w:szCs w:val="24"/>
        </w:rPr>
      </w:pPr>
      <w:r w:rsidRPr="00BF14FA">
        <w:rPr>
          <w:rFonts w:cs="HelveticaNeue"/>
          <w:sz w:val="24"/>
          <w:szCs w:val="24"/>
        </w:rPr>
        <w:t>They also sign the ICT acceptable use form and Statistics Act</w:t>
      </w:r>
      <w:r w:rsidR="001823F1">
        <w:rPr>
          <w:rFonts w:cs="HelveticaNeue"/>
          <w:sz w:val="24"/>
          <w:szCs w:val="24"/>
        </w:rPr>
        <w:t xml:space="preserve"> </w:t>
      </w:r>
      <w:r w:rsidRPr="001823F1">
        <w:rPr>
          <w:rFonts w:cs="HelveticaNeue"/>
          <w:sz w:val="24"/>
          <w:szCs w:val="24"/>
        </w:rPr>
        <w:t>1993 form</w:t>
      </w:r>
    </w:p>
    <w:p w:rsidR="00A52C95" w:rsidRPr="00CD683E" w:rsidRDefault="00BF14FA" w:rsidP="00CD683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HelveticaNeue"/>
          <w:sz w:val="24"/>
          <w:szCs w:val="24"/>
        </w:rPr>
      </w:pPr>
      <w:r w:rsidRPr="001823F1">
        <w:rPr>
          <w:rFonts w:cs="HelveticaNeue"/>
          <w:sz w:val="24"/>
          <w:szCs w:val="24"/>
        </w:rPr>
        <w:t xml:space="preserve">Then, they are shown around the building and </w:t>
      </w:r>
      <w:r w:rsidR="001823F1">
        <w:rPr>
          <w:rFonts w:cs="HelveticaNeue"/>
          <w:sz w:val="24"/>
          <w:szCs w:val="24"/>
        </w:rPr>
        <w:t>brought</w:t>
      </w:r>
      <w:r w:rsidRPr="001823F1">
        <w:rPr>
          <w:rFonts w:cs="HelveticaNeue"/>
          <w:sz w:val="24"/>
          <w:szCs w:val="24"/>
        </w:rPr>
        <w:t xml:space="preserve"> to </w:t>
      </w:r>
      <w:r w:rsidR="001823F1">
        <w:rPr>
          <w:rFonts w:cs="HelveticaNeue"/>
          <w:sz w:val="24"/>
          <w:szCs w:val="24"/>
        </w:rPr>
        <w:t>the Technology area</w:t>
      </w:r>
    </w:p>
    <w:p w:rsidR="001823F1" w:rsidRPr="00BF14FA" w:rsidRDefault="001823F1" w:rsidP="001823F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F14FA">
        <w:rPr>
          <w:rFonts w:ascii="Calibri" w:hAnsi="Calibri" w:cs="Calibri"/>
          <w:sz w:val="24"/>
          <w:szCs w:val="24"/>
        </w:rPr>
        <w:t>Consultants are not technically employed by the CSO.</w:t>
      </w:r>
    </w:p>
    <w:p w:rsidR="001823F1" w:rsidRPr="00BF14FA" w:rsidRDefault="001823F1" w:rsidP="001823F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F14FA">
        <w:rPr>
          <w:rFonts w:ascii="Calibri" w:hAnsi="Calibri" w:cs="Calibri"/>
          <w:sz w:val="24"/>
          <w:szCs w:val="24"/>
        </w:rPr>
        <w:t>No leave entitlements</w:t>
      </w:r>
    </w:p>
    <w:p w:rsidR="001823F1" w:rsidRPr="00BF14FA" w:rsidRDefault="001823F1" w:rsidP="001823F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F14FA">
        <w:rPr>
          <w:rFonts w:ascii="Calibri" w:hAnsi="Calibri" w:cs="Calibri"/>
          <w:sz w:val="24"/>
          <w:szCs w:val="24"/>
        </w:rPr>
        <w:t>No Sick leave</w:t>
      </w:r>
    </w:p>
    <w:p w:rsidR="001823F1" w:rsidRDefault="001823F1" w:rsidP="001823F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F14FA">
        <w:rPr>
          <w:rFonts w:ascii="Calibri" w:hAnsi="Calibri" w:cs="Calibri"/>
          <w:sz w:val="24"/>
          <w:szCs w:val="24"/>
        </w:rPr>
        <w:t>All days off are taken at their own expense</w:t>
      </w:r>
    </w:p>
    <w:p w:rsidR="001823F1" w:rsidRDefault="001823F1" w:rsidP="001823F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823F1">
        <w:rPr>
          <w:rFonts w:ascii="Calibri" w:hAnsi="Calibri" w:cs="Calibri"/>
          <w:sz w:val="24"/>
          <w:szCs w:val="24"/>
        </w:rPr>
        <w:t>A</w:t>
      </w:r>
      <w:r w:rsidR="005E63FD">
        <w:rPr>
          <w:rFonts w:ascii="Calibri" w:hAnsi="Calibri" w:cs="Calibri"/>
          <w:sz w:val="24"/>
          <w:szCs w:val="24"/>
        </w:rPr>
        <w:t>P</w:t>
      </w:r>
      <w:r w:rsidRPr="001823F1">
        <w:rPr>
          <w:rFonts w:ascii="Calibri" w:hAnsi="Calibri" w:cs="Calibri"/>
          <w:sz w:val="24"/>
          <w:szCs w:val="24"/>
        </w:rPr>
        <w:t xml:space="preserve">’s need to be informed of </w:t>
      </w:r>
      <w:r w:rsidR="00364B19">
        <w:rPr>
          <w:rFonts w:ascii="Calibri" w:hAnsi="Calibri" w:cs="Calibri"/>
          <w:sz w:val="24"/>
          <w:szCs w:val="24"/>
        </w:rPr>
        <w:t>Consultant</w:t>
      </w:r>
      <w:r w:rsidRPr="001823F1">
        <w:rPr>
          <w:rFonts w:ascii="Calibri" w:hAnsi="Calibri" w:cs="Calibri"/>
          <w:sz w:val="24"/>
          <w:szCs w:val="24"/>
        </w:rPr>
        <w:t>s time off.</w:t>
      </w:r>
    </w:p>
    <w:p w:rsidR="00817EC5" w:rsidRPr="00817EC5" w:rsidRDefault="00817EC5" w:rsidP="00817EC5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Time Off for consultants is managed by the AP, if a day off is required, they apply to </w:t>
      </w:r>
      <w:r w:rsidR="00CD683E">
        <w:rPr>
          <w:rFonts w:ascii="Calibri" w:hAnsi="Calibri" w:cs="Calibri"/>
          <w:sz w:val="24"/>
          <w:szCs w:val="24"/>
        </w:rPr>
        <w:t>their</w:t>
      </w:r>
      <w:r>
        <w:rPr>
          <w:rFonts w:ascii="Calibri" w:hAnsi="Calibri" w:cs="Calibri"/>
          <w:sz w:val="24"/>
          <w:szCs w:val="24"/>
        </w:rPr>
        <w:t xml:space="preserve"> AP and the time is recorded as Leave in Lieu on the Coretime system which ensures that the consultants time is recorded.</w:t>
      </w:r>
    </w:p>
    <w:p w:rsidR="00BF14FA" w:rsidRPr="001823F1" w:rsidRDefault="00BF14FA" w:rsidP="001823F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823F1">
        <w:rPr>
          <w:rFonts w:ascii="Calibri" w:hAnsi="Calibri" w:cs="Calibri"/>
          <w:sz w:val="24"/>
          <w:szCs w:val="24"/>
        </w:rPr>
        <w:t>Consultants will work on a project for a specific work schedule</w:t>
      </w:r>
    </w:p>
    <w:p w:rsidR="00BF14FA" w:rsidRPr="001823F1" w:rsidRDefault="00BF14FA" w:rsidP="001823F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823F1">
        <w:rPr>
          <w:rFonts w:ascii="Calibri" w:hAnsi="Calibri" w:cs="Calibri"/>
          <w:sz w:val="24"/>
          <w:szCs w:val="24"/>
        </w:rPr>
        <w:t>CSO will be invoiced at the end of each defined deliverable which will be paid once achieved.</w:t>
      </w:r>
    </w:p>
    <w:p w:rsidR="00BF14FA" w:rsidRPr="001823F1" w:rsidRDefault="00BF14FA" w:rsidP="001823F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823F1">
        <w:rPr>
          <w:rFonts w:ascii="Calibri" w:hAnsi="Calibri" w:cs="Calibri"/>
          <w:sz w:val="24"/>
          <w:szCs w:val="24"/>
        </w:rPr>
        <w:t>The attendance of consultants will be managed locally. Managers can decide to use coretime</w:t>
      </w:r>
      <w:r w:rsidR="001823F1">
        <w:rPr>
          <w:rFonts w:ascii="Calibri" w:hAnsi="Calibri" w:cs="Calibri"/>
          <w:sz w:val="24"/>
          <w:szCs w:val="24"/>
        </w:rPr>
        <w:t xml:space="preserve"> </w:t>
      </w:r>
      <w:r w:rsidRPr="001823F1">
        <w:rPr>
          <w:rFonts w:ascii="Calibri" w:hAnsi="Calibri" w:cs="Calibri"/>
          <w:sz w:val="24"/>
          <w:szCs w:val="24"/>
        </w:rPr>
        <w:t>o</w:t>
      </w:r>
      <w:r w:rsidR="00817EC5">
        <w:rPr>
          <w:rFonts w:ascii="Calibri" w:hAnsi="Calibri" w:cs="Calibri"/>
          <w:sz w:val="24"/>
          <w:szCs w:val="24"/>
        </w:rPr>
        <w:t>r</w:t>
      </w:r>
      <w:r w:rsidRPr="001823F1">
        <w:rPr>
          <w:rFonts w:ascii="Calibri" w:hAnsi="Calibri" w:cs="Calibri"/>
          <w:sz w:val="24"/>
          <w:szCs w:val="24"/>
        </w:rPr>
        <w:t xml:space="preserve"> to manually record Consultants time. </w:t>
      </w:r>
      <w:r w:rsidR="00597795">
        <w:rPr>
          <w:rFonts w:ascii="Calibri" w:hAnsi="Calibri" w:cs="Calibri"/>
          <w:sz w:val="24"/>
          <w:szCs w:val="24"/>
        </w:rPr>
        <w:t>Consultant</w:t>
      </w:r>
      <w:r w:rsidRPr="001823F1">
        <w:rPr>
          <w:rFonts w:ascii="Calibri" w:hAnsi="Calibri" w:cs="Calibri"/>
          <w:sz w:val="24"/>
          <w:szCs w:val="24"/>
        </w:rPr>
        <w:t>s can raise a Query with their manager</w:t>
      </w:r>
      <w:r w:rsidR="001823F1">
        <w:rPr>
          <w:rFonts w:ascii="Calibri" w:hAnsi="Calibri" w:cs="Calibri"/>
          <w:sz w:val="24"/>
          <w:szCs w:val="24"/>
        </w:rPr>
        <w:t xml:space="preserve"> </w:t>
      </w:r>
      <w:r w:rsidRPr="001823F1">
        <w:rPr>
          <w:rFonts w:ascii="Calibri" w:hAnsi="Calibri" w:cs="Calibri"/>
          <w:sz w:val="24"/>
          <w:szCs w:val="24"/>
        </w:rPr>
        <w:t>but not with HR directly</w:t>
      </w:r>
    </w:p>
    <w:p w:rsidR="00BF14FA" w:rsidRDefault="00BF14FA" w:rsidP="001823F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823F1">
        <w:rPr>
          <w:rFonts w:ascii="Calibri" w:hAnsi="Calibri" w:cs="Calibri"/>
          <w:sz w:val="24"/>
          <w:szCs w:val="24"/>
        </w:rPr>
        <w:t>On completion of their time worked the Consultant will return their Flexi card to HR.</w:t>
      </w:r>
    </w:p>
    <w:p w:rsidR="001823F1" w:rsidRDefault="001823F1" w:rsidP="00B737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52C95" w:rsidRDefault="00A52C95">
      <w:pPr>
        <w:rPr>
          <w:rFonts w:ascii="Calibri" w:hAnsi="Calibri" w:cs="Calibri"/>
          <w:b/>
          <w:sz w:val="32"/>
          <w:szCs w:val="32"/>
          <w:u w:val="single"/>
        </w:rPr>
      </w:pPr>
      <w:r>
        <w:rPr>
          <w:rFonts w:ascii="Calibri" w:hAnsi="Calibri" w:cs="Calibri"/>
          <w:b/>
          <w:sz w:val="32"/>
          <w:szCs w:val="32"/>
          <w:u w:val="single"/>
        </w:rPr>
        <w:br w:type="page"/>
      </w:r>
    </w:p>
    <w:p w:rsidR="00A52C95" w:rsidRDefault="00A52C95" w:rsidP="00B737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  <w:u w:val="single"/>
        </w:rPr>
      </w:pPr>
    </w:p>
    <w:p w:rsidR="00B7378C" w:rsidRDefault="00B7378C" w:rsidP="00B737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  <w:u w:val="single"/>
        </w:rPr>
      </w:pPr>
      <w:r w:rsidRPr="00B7378C">
        <w:rPr>
          <w:rFonts w:ascii="Calibri" w:hAnsi="Calibri" w:cs="Calibri"/>
          <w:b/>
          <w:sz w:val="32"/>
          <w:szCs w:val="32"/>
          <w:u w:val="single"/>
        </w:rPr>
        <w:t>In General</w:t>
      </w:r>
    </w:p>
    <w:p w:rsidR="00B7378C" w:rsidRDefault="00B7378C" w:rsidP="00B737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  <w:u w:val="single"/>
        </w:rPr>
      </w:pPr>
    </w:p>
    <w:p w:rsidR="00A52C95" w:rsidRPr="00B7378C" w:rsidRDefault="00A52C95" w:rsidP="00B737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  <w:u w:val="single"/>
        </w:rPr>
      </w:pPr>
    </w:p>
    <w:p w:rsidR="00BF14FA" w:rsidRPr="00A52C95" w:rsidRDefault="00BF14FA" w:rsidP="00BF14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 w:rsidRPr="00A52C95">
        <w:rPr>
          <w:rFonts w:ascii="Calibri-Bold" w:hAnsi="Calibri-Bold" w:cs="Calibri-Bold"/>
          <w:b/>
          <w:bCs/>
          <w:sz w:val="28"/>
          <w:szCs w:val="28"/>
        </w:rPr>
        <w:t>Responsibility for Contractors Hours Worked</w:t>
      </w:r>
      <w:r w:rsidR="001823F1" w:rsidRPr="00A52C95"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 w:rsidRPr="00A52C95">
        <w:rPr>
          <w:rFonts w:ascii="Calibri-Bold" w:hAnsi="Calibri-Bold" w:cs="Calibri-Bold"/>
          <w:b/>
          <w:bCs/>
          <w:sz w:val="28"/>
          <w:szCs w:val="28"/>
        </w:rPr>
        <w:t>Flexi</w:t>
      </w:r>
    </w:p>
    <w:p w:rsidR="001823F1" w:rsidRDefault="001823F1" w:rsidP="00BF14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A52C95" w:rsidRPr="00BF14FA" w:rsidRDefault="00A52C95" w:rsidP="00BF14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BF14FA" w:rsidRPr="001823F1" w:rsidRDefault="00BF14FA" w:rsidP="001823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823F1">
        <w:rPr>
          <w:rFonts w:ascii="ArialMT" w:eastAsia="ArialMT" w:hAnsi="Calibri-Bold" w:cs="ArialMT"/>
          <w:sz w:val="24"/>
          <w:szCs w:val="24"/>
        </w:rPr>
        <w:t xml:space="preserve"> </w:t>
      </w:r>
      <w:r w:rsidR="00364B19">
        <w:rPr>
          <w:rFonts w:ascii="Calibri" w:hAnsi="Calibri" w:cs="Calibri"/>
          <w:sz w:val="24"/>
          <w:szCs w:val="24"/>
        </w:rPr>
        <w:t>Consultant</w:t>
      </w:r>
      <w:r w:rsidRPr="001823F1">
        <w:rPr>
          <w:rFonts w:ascii="Calibri" w:hAnsi="Calibri" w:cs="Calibri"/>
          <w:sz w:val="24"/>
          <w:szCs w:val="24"/>
        </w:rPr>
        <w:t xml:space="preserve">s are required to work 37.5 hours per week over a </w:t>
      </w:r>
      <w:r w:rsidR="005E63FD" w:rsidRPr="001823F1">
        <w:rPr>
          <w:rFonts w:ascii="Calibri" w:hAnsi="Calibri" w:cs="Calibri"/>
          <w:sz w:val="24"/>
          <w:szCs w:val="24"/>
        </w:rPr>
        <w:t>4-week</w:t>
      </w:r>
      <w:r w:rsidRPr="001823F1">
        <w:rPr>
          <w:rFonts w:ascii="Calibri" w:hAnsi="Calibri" w:cs="Calibri"/>
          <w:sz w:val="24"/>
          <w:szCs w:val="24"/>
        </w:rPr>
        <w:t xml:space="preserve"> Flexi period.</w:t>
      </w:r>
    </w:p>
    <w:p w:rsidR="00BF14FA" w:rsidRPr="001823F1" w:rsidRDefault="00BF14FA" w:rsidP="001823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823F1">
        <w:rPr>
          <w:rFonts w:ascii="ArialMT" w:eastAsia="ArialMT" w:hAnsi="Calibri-Bold" w:cs="ArialMT"/>
          <w:sz w:val="24"/>
          <w:szCs w:val="24"/>
        </w:rPr>
        <w:t xml:space="preserve"> </w:t>
      </w:r>
      <w:r w:rsidRPr="001823F1">
        <w:rPr>
          <w:rFonts w:ascii="Calibri" w:hAnsi="Calibri" w:cs="Calibri"/>
          <w:sz w:val="24"/>
          <w:szCs w:val="24"/>
        </w:rPr>
        <w:t>A</w:t>
      </w:r>
      <w:r w:rsidR="005E63FD">
        <w:rPr>
          <w:rFonts w:ascii="Calibri" w:hAnsi="Calibri" w:cs="Calibri"/>
          <w:sz w:val="24"/>
          <w:szCs w:val="24"/>
        </w:rPr>
        <w:t>P</w:t>
      </w:r>
      <w:r w:rsidRPr="001823F1">
        <w:rPr>
          <w:rFonts w:ascii="Calibri" w:hAnsi="Calibri" w:cs="Calibri"/>
          <w:sz w:val="24"/>
          <w:szCs w:val="24"/>
        </w:rPr>
        <w:t xml:space="preserve">’s are responsible for ensuring that </w:t>
      </w:r>
      <w:r w:rsidR="00364B19">
        <w:rPr>
          <w:rFonts w:ascii="Calibri" w:hAnsi="Calibri" w:cs="Calibri"/>
          <w:sz w:val="24"/>
          <w:szCs w:val="24"/>
        </w:rPr>
        <w:t>Consultant</w:t>
      </w:r>
      <w:r w:rsidRPr="001823F1">
        <w:rPr>
          <w:rFonts w:ascii="Calibri" w:hAnsi="Calibri" w:cs="Calibri"/>
          <w:sz w:val="24"/>
          <w:szCs w:val="24"/>
        </w:rPr>
        <w:t>s complete their hours in full.</w:t>
      </w:r>
    </w:p>
    <w:p w:rsidR="00BF14FA" w:rsidRPr="001823F1" w:rsidRDefault="00BF14FA" w:rsidP="001823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823F1">
        <w:rPr>
          <w:rFonts w:ascii="ArialMT" w:eastAsia="ArialMT" w:hAnsi="Calibri-Bold" w:cs="ArialMT"/>
          <w:sz w:val="24"/>
          <w:szCs w:val="24"/>
        </w:rPr>
        <w:t xml:space="preserve"> </w:t>
      </w:r>
      <w:r w:rsidR="00364B19">
        <w:rPr>
          <w:rFonts w:ascii="Calibri" w:hAnsi="Calibri" w:cs="Calibri"/>
          <w:sz w:val="24"/>
          <w:szCs w:val="24"/>
        </w:rPr>
        <w:t>Consultant</w:t>
      </w:r>
      <w:r w:rsidRPr="001823F1">
        <w:rPr>
          <w:rFonts w:ascii="Calibri" w:hAnsi="Calibri" w:cs="Calibri"/>
          <w:sz w:val="24"/>
          <w:szCs w:val="24"/>
        </w:rPr>
        <w:t>s will not be paid if they work less than 37.5 hours.</w:t>
      </w:r>
    </w:p>
    <w:p w:rsidR="00BF14FA" w:rsidRDefault="00BF14FA" w:rsidP="001823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823F1">
        <w:rPr>
          <w:rFonts w:ascii="ArialMT" w:eastAsia="ArialMT" w:hAnsi="Calibri-Bold" w:cs="ArialMT"/>
          <w:sz w:val="24"/>
          <w:szCs w:val="24"/>
        </w:rPr>
        <w:t xml:space="preserve"> </w:t>
      </w:r>
      <w:r w:rsidRPr="001823F1">
        <w:rPr>
          <w:rFonts w:ascii="Calibri" w:hAnsi="Calibri" w:cs="Calibri"/>
          <w:sz w:val="24"/>
          <w:szCs w:val="24"/>
        </w:rPr>
        <w:t>Overtime is not paid so any hours over 37.5 will not be paid.</w:t>
      </w:r>
    </w:p>
    <w:p w:rsid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52C95" w:rsidRPr="001823F1" w:rsidRDefault="00A52C95" w:rsidP="001823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F14FA" w:rsidRPr="00A52C95" w:rsidRDefault="00BF14FA" w:rsidP="001823F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 w:rsidRPr="00A52C95">
        <w:rPr>
          <w:rFonts w:ascii="Calibri-Bold" w:hAnsi="Calibri-Bold" w:cs="Calibri-Bold"/>
          <w:b/>
          <w:bCs/>
          <w:sz w:val="28"/>
          <w:szCs w:val="28"/>
        </w:rPr>
        <w:t>Work Support System(WSS)</w:t>
      </w:r>
    </w:p>
    <w:p w:rsid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A52C95" w:rsidRPr="001823F1" w:rsidRDefault="00A52C95" w:rsidP="001823F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BF14FA" w:rsidRPr="001823F1" w:rsidRDefault="00BF14FA" w:rsidP="001823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823F1">
        <w:rPr>
          <w:rFonts w:ascii="Calibri" w:hAnsi="Calibri" w:cs="Calibri"/>
          <w:sz w:val="24"/>
          <w:szCs w:val="24"/>
        </w:rPr>
        <w:t xml:space="preserve">Each </w:t>
      </w:r>
      <w:r w:rsidR="00364B19">
        <w:rPr>
          <w:rFonts w:ascii="Calibri" w:hAnsi="Calibri" w:cs="Calibri"/>
          <w:sz w:val="24"/>
          <w:szCs w:val="24"/>
        </w:rPr>
        <w:t>Consultant</w:t>
      </w:r>
      <w:r w:rsidRPr="001823F1">
        <w:rPr>
          <w:rFonts w:ascii="Calibri" w:hAnsi="Calibri" w:cs="Calibri"/>
          <w:sz w:val="24"/>
          <w:szCs w:val="24"/>
        </w:rPr>
        <w:t xml:space="preserve"> needs to have their time recorded on the WSS.</w:t>
      </w:r>
    </w:p>
    <w:p w:rsidR="00BF14FA" w:rsidRPr="001823F1" w:rsidRDefault="00BF14FA" w:rsidP="001823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823F1">
        <w:rPr>
          <w:rFonts w:ascii="Calibri" w:hAnsi="Calibri" w:cs="Calibri"/>
          <w:sz w:val="24"/>
          <w:szCs w:val="24"/>
        </w:rPr>
        <w:t xml:space="preserve">The </w:t>
      </w:r>
      <w:r w:rsidR="00364B19">
        <w:rPr>
          <w:rFonts w:ascii="Calibri" w:hAnsi="Calibri" w:cs="Calibri"/>
          <w:sz w:val="24"/>
          <w:szCs w:val="24"/>
        </w:rPr>
        <w:t>Consultant</w:t>
      </w:r>
      <w:r w:rsidRPr="001823F1">
        <w:rPr>
          <w:rFonts w:ascii="Calibri" w:hAnsi="Calibri" w:cs="Calibri"/>
          <w:sz w:val="24"/>
          <w:szCs w:val="24"/>
        </w:rPr>
        <w:t xml:space="preserve"> needs to be allocated to the relevant project on the WSS.</w:t>
      </w:r>
    </w:p>
    <w:p w:rsidR="00BF14FA" w:rsidRPr="001823F1" w:rsidRDefault="00BF14FA" w:rsidP="001823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823F1">
        <w:rPr>
          <w:rFonts w:ascii="Calibri" w:hAnsi="Calibri" w:cs="Calibri"/>
          <w:sz w:val="24"/>
          <w:szCs w:val="24"/>
        </w:rPr>
        <w:t>These hours need to be recorded weekly.</w:t>
      </w:r>
    </w:p>
    <w:p w:rsidR="00BF14FA" w:rsidRDefault="00BF14FA" w:rsidP="001823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823F1">
        <w:rPr>
          <w:rFonts w:ascii="Calibri" w:hAnsi="Calibri" w:cs="Calibri"/>
          <w:sz w:val="24"/>
          <w:szCs w:val="24"/>
        </w:rPr>
        <w:t>AP’s are responsible to ensure the WSS is completed</w:t>
      </w:r>
      <w:r w:rsidR="00CF7232">
        <w:rPr>
          <w:rFonts w:ascii="Calibri" w:hAnsi="Calibri" w:cs="Calibri"/>
          <w:sz w:val="24"/>
          <w:szCs w:val="24"/>
        </w:rPr>
        <w:t xml:space="preserve"> on time.</w:t>
      </w:r>
    </w:p>
    <w:p w:rsidR="00A52C95" w:rsidRDefault="00A52C95" w:rsidP="00A52C9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AP’s receive an email from the Consultants Company to confirm the hours worked by the Consultant each month.  The AP’s verify the hours worked on the WSS.</w:t>
      </w:r>
    </w:p>
    <w:p w:rsid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52C95" w:rsidRPr="001823F1" w:rsidRDefault="00A52C95" w:rsidP="001823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F14FA" w:rsidRPr="00A52C95" w:rsidRDefault="00BF14FA" w:rsidP="001823F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 w:rsidRPr="00A52C95">
        <w:rPr>
          <w:rFonts w:ascii="Calibri-Bold" w:hAnsi="Calibri-Bold" w:cs="Calibri-Bold"/>
          <w:b/>
          <w:bCs/>
          <w:sz w:val="28"/>
          <w:szCs w:val="28"/>
        </w:rPr>
        <w:t>Other Leave</w:t>
      </w:r>
    </w:p>
    <w:p w:rsid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A52C95" w:rsidRPr="001823F1" w:rsidRDefault="00A52C95" w:rsidP="001823F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BF14FA" w:rsidRPr="001823F1" w:rsidRDefault="00BF14FA" w:rsidP="001823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823F1">
        <w:rPr>
          <w:rFonts w:ascii="ArialMT" w:eastAsia="ArialMT" w:hAnsi="Calibri-Bold" w:cs="ArialMT"/>
          <w:sz w:val="24"/>
          <w:szCs w:val="24"/>
        </w:rPr>
        <w:t xml:space="preserve"> </w:t>
      </w:r>
      <w:r w:rsidRPr="001823F1">
        <w:rPr>
          <w:rFonts w:ascii="Calibri" w:hAnsi="Calibri" w:cs="Calibri"/>
          <w:sz w:val="24"/>
          <w:szCs w:val="24"/>
        </w:rPr>
        <w:t xml:space="preserve">Any days taken as sick </w:t>
      </w:r>
      <w:r w:rsidR="00CF7232">
        <w:rPr>
          <w:rFonts w:ascii="Calibri" w:hAnsi="Calibri" w:cs="Calibri"/>
          <w:sz w:val="24"/>
          <w:szCs w:val="24"/>
        </w:rPr>
        <w:t>l</w:t>
      </w:r>
      <w:r w:rsidRPr="001823F1">
        <w:rPr>
          <w:rFonts w:ascii="Calibri" w:hAnsi="Calibri" w:cs="Calibri"/>
          <w:sz w:val="24"/>
          <w:szCs w:val="24"/>
        </w:rPr>
        <w:t>eave are unpaid.</w:t>
      </w:r>
    </w:p>
    <w:p w:rsidR="00BF14FA" w:rsidRPr="001823F1" w:rsidRDefault="00BF14FA" w:rsidP="001823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823F1">
        <w:rPr>
          <w:rFonts w:ascii="ArialMT" w:eastAsia="ArialMT" w:hAnsi="Calibri-Bold" w:cs="ArialMT"/>
          <w:sz w:val="24"/>
          <w:szCs w:val="24"/>
        </w:rPr>
        <w:t xml:space="preserve"> </w:t>
      </w:r>
      <w:r w:rsidRPr="001823F1">
        <w:rPr>
          <w:rFonts w:ascii="Calibri" w:hAnsi="Calibri" w:cs="Calibri"/>
          <w:sz w:val="24"/>
          <w:szCs w:val="24"/>
        </w:rPr>
        <w:t xml:space="preserve">Any days off are taken at the </w:t>
      </w:r>
      <w:r w:rsidR="00364B19">
        <w:rPr>
          <w:rFonts w:ascii="Calibri" w:hAnsi="Calibri" w:cs="Calibri"/>
          <w:sz w:val="24"/>
          <w:szCs w:val="24"/>
        </w:rPr>
        <w:t>Consultant</w:t>
      </w:r>
      <w:r w:rsidRPr="001823F1">
        <w:rPr>
          <w:rFonts w:ascii="Calibri" w:hAnsi="Calibri" w:cs="Calibri"/>
          <w:sz w:val="24"/>
          <w:szCs w:val="24"/>
        </w:rPr>
        <w:t>s own expense.</w:t>
      </w:r>
    </w:p>
    <w:p w:rsidR="00BF14FA" w:rsidRDefault="00BF14FA" w:rsidP="001823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823F1">
        <w:rPr>
          <w:rFonts w:ascii="ArialMT" w:eastAsia="ArialMT" w:hAnsi="Calibri-Bold" w:cs="ArialMT"/>
          <w:sz w:val="24"/>
          <w:szCs w:val="24"/>
        </w:rPr>
        <w:t xml:space="preserve"> </w:t>
      </w:r>
      <w:r w:rsidRPr="001823F1">
        <w:rPr>
          <w:rFonts w:ascii="Calibri" w:hAnsi="Calibri" w:cs="Calibri"/>
          <w:sz w:val="24"/>
          <w:szCs w:val="24"/>
        </w:rPr>
        <w:t>A</w:t>
      </w:r>
      <w:r w:rsidR="005E63FD">
        <w:rPr>
          <w:rFonts w:ascii="Calibri" w:hAnsi="Calibri" w:cs="Calibri"/>
          <w:sz w:val="24"/>
          <w:szCs w:val="24"/>
        </w:rPr>
        <w:t>P</w:t>
      </w:r>
      <w:r w:rsidRPr="001823F1">
        <w:rPr>
          <w:rFonts w:ascii="Calibri" w:hAnsi="Calibri" w:cs="Calibri"/>
          <w:sz w:val="24"/>
          <w:szCs w:val="24"/>
        </w:rPr>
        <w:t xml:space="preserve">’s need to be informed of </w:t>
      </w:r>
      <w:r w:rsidR="00364B19">
        <w:rPr>
          <w:rFonts w:ascii="Calibri" w:hAnsi="Calibri" w:cs="Calibri"/>
          <w:sz w:val="24"/>
          <w:szCs w:val="24"/>
        </w:rPr>
        <w:t>Consultant</w:t>
      </w:r>
      <w:r w:rsidRPr="001823F1">
        <w:rPr>
          <w:rFonts w:ascii="Calibri" w:hAnsi="Calibri" w:cs="Calibri"/>
          <w:sz w:val="24"/>
          <w:szCs w:val="24"/>
        </w:rPr>
        <w:t>s time off.</w:t>
      </w:r>
    </w:p>
    <w:p w:rsidR="00750818" w:rsidRDefault="00750818" w:rsidP="007508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50818" w:rsidRDefault="00750818" w:rsidP="007508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50818" w:rsidRPr="00750818" w:rsidRDefault="00750818" w:rsidP="007508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52C95" w:rsidRDefault="00A52C9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:rsid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823F1" w:rsidRP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 w:rsidRPr="00BF14FA">
        <w:rPr>
          <w:rFonts w:ascii="Calibri-Bold" w:hAnsi="Calibri-Bold" w:cs="Calibri-Bold"/>
          <w:b/>
          <w:bCs/>
          <w:sz w:val="24"/>
          <w:szCs w:val="24"/>
        </w:rPr>
        <w:t>The Pre-Employment Induction Checklist</w:t>
      </w:r>
    </w:p>
    <w:p w:rsidR="00750818" w:rsidRDefault="00750818" w:rsidP="001823F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750818" w:rsidRPr="001823F1" w:rsidRDefault="00750818" w:rsidP="0075081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4"/>
          <w:szCs w:val="24"/>
        </w:rPr>
      </w:pPr>
      <w:r w:rsidRPr="001823F1">
        <w:rPr>
          <w:rFonts w:ascii="Calibri-Bold" w:hAnsi="Calibri-Bold" w:cs="Calibri-Bold"/>
          <w:bCs/>
          <w:sz w:val="24"/>
          <w:szCs w:val="24"/>
        </w:rPr>
        <w:t>The purpose of the Induction Checklist is to assist the Line Manager to prepare for the arrival of</w:t>
      </w:r>
      <w:r>
        <w:rPr>
          <w:rFonts w:ascii="Calibri-Bold" w:hAnsi="Calibri-Bold" w:cs="Calibri-Bold"/>
          <w:bCs/>
          <w:sz w:val="24"/>
          <w:szCs w:val="24"/>
        </w:rPr>
        <w:t xml:space="preserve"> </w:t>
      </w:r>
      <w:r w:rsidRPr="001823F1">
        <w:rPr>
          <w:rFonts w:ascii="Calibri-Bold" w:hAnsi="Calibri-Bold" w:cs="Calibri-Bold"/>
          <w:bCs/>
          <w:sz w:val="24"/>
          <w:szCs w:val="24"/>
        </w:rPr>
        <w:t>new Consultants, and to help them to settle in as quickly as possible.</w:t>
      </w:r>
    </w:p>
    <w:p w:rsid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1823F1" w:rsidRPr="00BF14FA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750818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4"/>
          <w:szCs w:val="24"/>
        </w:rPr>
      </w:pPr>
      <w:r w:rsidRPr="001823F1">
        <w:rPr>
          <w:rFonts w:ascii="Calibri-Bold" w:hAnsi="Calibri-Bold" w:cs="Calibri-Bold"/>
          <w:bCs/>
          <w:sz w:val="24"/>
          <w:szCs w:val="24"/>
        </w:rPr>
        <w:t>Name:</w:t>
      </w:r>
      <w:r>
        <w:rPr>
          <w:rFonts w:ascii="Calibri-Bold" w:hAnsi="Calibri-Bold" w:cs="Calibri-Bold"/>
          <w:bCs/>
          <w:sz w:val="24"/>
          <w:szCs w:val="24"/>
        </w:rPr>
        <w:tab/>
      </w:r>
      <w:r>
        <w:rPr>
          <w:rFonts w:ascii="Calibri-Bold" w:hAnsi="Calibri-Bold" w:cs="Calibri-Bold"/>
          <w:bCs/>
          <w:sz w:val="24"/>
          <w:szCs w:val="24"/>
        </w:rPr>
        <w:tab/>
      </w:r>
      <w:r w:rsidR="00750818">
        <w:rPr>
          <w:rFonts w:ascii="Calibri-Bold" w:hAnsi="Calibri-Bold" w:cs="Calibri-Bold"/>
          <w:bCs/>
          <w:sz w:val="24"/>
          <w:szCs w:val="24"/>
        </w:rPr>
        <w:t>__________________</w:t>
      </w:r>
      <w:r>
        <w:rPr>
          <w:rFonts w:ascii="Calibri-Bold" w:hAnsi="Calibri-Bold" w:cs="Calibri-Bold"/>
          <w:bCs/>
          <w:sz w:val="24"/>
          <w:szCs w:val="24"/>
        </w:rPr>
        <w:tab/>
      </w:r>
      <w:r>
        <w:rPr>
          <w:rFonts w:ascii="Calibri-Bold" w:hAnsi="Calibri-Bold" w:cs="Calibri-Bold"/>
          <w:bCs/>
          <w:sz w:val="24"/>
          <w:szCs w:val="24"/>
        </w:rPr>
        <w:tab/>
      </w:r>
      <w:r w:rsidRPr="001823F1">
        <w:rPr>
          <w:rFonts w:ascii="Calibri-Bold" w:hAnsi="Calibri-Bold" w:cs="Calibri-Bold"/>
          <w:bCs/>
          <w:sz w:val="24"/>
          <w:szCs w:val="24"/>
        </w:rPr>
        <w:t xml:space="preserve">Location: </w:t>
      </w:r>
      <w:r w:rsidR="00750818">
        <w:rPr>
          <w:rFonts w:ascii="Calibri-Bold" w:hAnsi="Calibri-Bold" w:cs="Calibri-Bold"/>
          <w:bCs/>
          <w:sz w:val="24"/>
          <w:szCs w:val="24"/>
        </w:rPr>
        <w:t>__________________</w:t>
      </w:r>
      <w:r>
        <w:rPr>
          <w:rFonts w:ascii="Calibri-Bold" w:hAnsi="Calibri-Bold" w:cs="Calibri-Bold"/>
          <w:bCs/>
          <w:sz w:val="24"/>
          <w:szCs w:val="24"/>
        </w:rPr>
        <w:tab/>
      </w:r>
      <w:r>
        <w:rPr>
          <w:rFonts w:ascii="Calibri-Bold" w:hAnsi="Calibri-Bold" w:cs="Calibri-Bold"/>
          <w:bCs/>
          <w:sz w:val="24"/>
          <w:szCs w:val="24"/>
        </w:rPr>
        <w:tab/>
      </w:r>
      <w:r>
        <w:rPr>
          <w:rFonts w:ascii="Calibri-Bold" w:hAnsi="Calibri-Bold" w:cs="Calibri-Bold"/>
          <w:bCs/>
          <w:sz w:val="24"/>
          <w:szCs w:val="24"/>
        </w:rPr>
        <w:tab/>
      </w:r>
    </w:p>
    <w:p w:rsidR="001823F1" w:rsidRDefault="001823F1" w:rsidP="001823F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4"/>
          <w:szCs w:val="24"/>
        </w:rPr>
      </w:pPr>
      <w:r w:rsidRPr="001823F1">
        <w:rPr>
          <w:rFonts w:ascii="Calibri-Bold" w:hAnsi="Calibri-Bold" w:cs="Calibri-Bold"/>
          <w:bCs/>
          <w:sz w:val="24"/>
          <w:szCs w:val="24"/>
        </w:rPr>
        <w:t>Grade:</w:t>
      </w:r>
      <w:r w:rsidR="00750818">
        <w:rPr>
          <w:rFonts w:ascii="Calibri-Bold" w:hAnsi="Calibri-Bold" w:cs="Calibri-Bold"/>
          <w:bCs/>
          <w:sz w:val="24"/>
          <w:szCs w:val="24"/>
        </w:rPr>
        <w:tab/>
      </w:r>
      <w:r w:rsidR="00750818">
        <w:rPr>
          <w:rFonts w:ascii="Calibri-Bold" w:hAnsi="Calibri-Bold" w:cs="Calibri-Bold"/>
          <w:bCs/>
          <w:sz w:val="24"/>
          <w:szCs w:val="24"/>
        </w:rPr>
        <w:tab/>
        <w:t>__________________</w:t>
      </w:r>
      <w:r w:rsidR="00750818">
        <w:rPr>
          <w:rFonts w:ascii="Calibri-Bold" w:hAnsi="Calibri-Bold" w:cs="Calibri-Bold"/>
          <w:bCs/>
          <w:sz w:val="24"/>
          <w:szCs w:val="24"/>
        </w:rPr>
        <w:tab/>
      </w:r>
      <w:r w:rsidR="00750818">
        <w:rPr>
          <w:rFonts w:ascii="Calibri-Bold" w:hAnsi="Calibri-Bold" w:cs="Calibri-Bold"/>
          <w:bCs/>
          <w:sz w:val="24"/>
          <w:szCs w:val="24"/>
        </w:rPr>
        <w:tab/>
      </w:r>
      <w:r w:rsidRPr="001823F1">
        <w:rPr>
          <w:rFonts w:ascii="Calibri-Bold" w:hAnsi="Calibri-Bold" w:cs="Calibri-Bold"/>
          <w:bCs/>
          <w:sz w:val="24"/>
          <w:szCs w:val="24"/>
        </w:rPr>
        <w:t>Start of Contract Date:</w:t>
      </w:r>
      <w:r w:rsidR="00750818" w:rsidRPr="00750818">
        <w:rPr>
          <w:rFonts w:ascii="Calibri-Bold" w:hAnsi="Calibri-Bold" w:cs="Calibri-Bold"/>
          <w:bCs/>
          <w:sz w:val="24"/>
          <w:szCs w:val="24"/>
        </w:rPr>
        <w:t xml:space="preserve"> </w:t>
      </w:r>
      <w:r w:rsidR="00750818">
        <w:rPr>
          <w:rFonts w:ascii="Calibri-Bold" w:hAnsi="Calibri-Bold" w:cs="Calibri-Bold"/>
          <w:bCs/>
          <w:sz w:val="24"/>
          <w:szCs w:val="24"/>
        </w:rPr>
        <w:t>__________________</w:t>
      </w:r>
    </w:p>
    <w:p w:rsidR="00750818" w:rsidRDefault="00750818">
      <w:pPr>
        <w:rPr>
          <w:rFonts w:ascii="Calibri-Bold" w:hAnsi="Calibri-Bold" w:cs="Calibri-Bold"/>
          <w:bCs/>
          <w:sz w:val="24"/>
          <w:szCs w:val="24"/>
        </w:rPr>
      </w:pPr>
    </w:p>
    <w:p w:rsidR="00750818" w:rsidRPr="00750818" w:rsidRDefault="00750818" w:rsidP="007508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4"/>
          <w:szCs w:val="24"/>
        </w:rPr>
      </w:pPr>
      <w:r w:rsidRPr="00750818">
        <w:rPr>
          <w:rFonts w:ascii="Calibri-Bold" w:hAnsi="Calibri-Bold" w:cs="Calibri-Bold"/>
          <w:bCs/>
          <w:sz w:val="24"/>
          <w:szCs w:val="24"/>
        </w:rPr>
        <w:t xml:space="preserve">Line Manager to contact new </w:t>
      </w:r>
      <w:r w:rsidR="00364B19">
        <w:rPr>
          <w:rFonts w:ascii="Calibri-Bold" w:hAnsi="Calibri-Bold" w:cs="Calibri-Bold"/>
          <w:bCs/>
          <w:sz w:val="24"/>
          <w:szCs w:val="24"/>
        </w:rPr>
        <w:t>Consultant</w:t>
      </w:r>
      <w:r w:rsidRPr="00750818">
        <w:rPr>
          <w:rFonts w:ascii="Calibri-Bold" w:hAnsi="Calibri-Bold" w:cs="Calibri-Bold"/>
          <w:bCs/>
          <w:sz w:val="24"/>
          <w:szCs w:val="24"/>
        </w:rPr>
        <w:t xml:space="preserve"> before start date to confirm their start time, to tell them where to report to on their first day and to provide any other relevant information that may be</w:t>
      </w:r>
      <w:r>
        <w:rPr>
          <w:rFonts w:ascii="Calibri-Bold" w:hAnsi="Calibri-Bold" w:cs="Calibri-Bold"/>
          <w:bCs/>
          <w:sz w:val="24"/>
          <w:szCs w:val="24"/>
        </w:rPr>
        <w:t xml:space="preserve"> </w:t>
      </w:r>
      <w:r w:rsidRPr="00750818">
        <w:rPr>
          <w:rFonts w:ascii="Calibri-Bold" w:hAnsi="Calibri-Bold" w:cs="Calibri-Bold"/>
          <w:bCs/>
          <w:sz w:val="24"/>
          <w:szCs w:val="24"/>
        </w:rPr>
        <w:t>required in advance of their arrival on site.</w:t>
      </w:r>
    </w:p>
    <w:p w:rsidR="00750818" w:rsidRPr="00750818" w:rsidRDefault="00750818" w:rsidP="007508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4"/>
          <w:szCs w:val="24"/>
        </w:rPr>
      </w:pPr>
      <w:r w:rsidRPr="00750818">
        <w:rPr>
          <w:rFonts w:ascii="Calibri-Bold" w:hAnsi="Calibri-Bold" w:cs="Calibri-Bold"/>
          <w:bCs/>
          <w:sz w:val="24"/>
          <w:szCs w:val="24"/>
        </w:rPr>
        <w:t xml:space="preserve">Manager/Supervisor with the responsibility to meet and welcome the new </w:t>
      </w:r>
      <w:r w:rsidR="009D03DB">
        <w:rPr>
          <w:rFonts w:ascii="Calibri-Bold" w:hAnsi="Calibri-Bold" w:cs="Calibri-Bold"/>
          <w:bCs/>
          <w:sz w:val="24"/>
          <w:szCs w:val="24"/>
        </w:rPr>
        <w:t>Contractor</w:t>
      </w:r>
      <w:r w:rsidR="009D03DB" w:rsidRPr="00750818">
        <w:rPr>
          <w:rFonts w:ascii="Calibri-Bold" w:hAnsi="Calibri-Bold" w:cs="Calibri-Bold"/>
          <w:bCs/>
          <w:sz w:val="24"/>
          <w:szCs w:val="24"/>
        </w:rPr>
        <w:t xml:space="preserve"> </w:t>
      </w:r>
      <w:r w:rsidRPr="00750818">
        <w:rPr>
          <w:rFonts w:ascii="Calibri-Bold" w:hAnsi="Calibri-Bold" w:cs="Calibri-Bold"/>
          <w:bCs/>
          <w:sz w:val="24"/>
          <w:szCs w:val="24"/>
        </w:rPr>
        <w:t>on day one</w:t>
      </w:r>
      <w:r>
        <w:rPr>
          <w:rFonts w:ascii="Calibri-Bold" w:hAnsi="Calibri-Bold" w:cs="Calibri-Bold"/>
          <w:bCs/>
          <w:sz w:val="24"/>
          <w:szCs w:val="24"/>
        </w:rPr>
        <w:t xml:space="preserve"> </w:t>
      </w:r>
      <w:r w:rsidRPr="00750818">
        <w:rPr>
          <w:rFonts w:ascii="Calibri-Bold" w:hAnsi="Calibri-Bold" w:cs="Calibri-Bold"/>
          <w:bCs/>
          <w:sz w:val="24"/>
          <w:szCs w:val="24"/>
        </w:rPr>
        <w:t>designated</w:t>
      </w:r>
    </w:p>
    <w:p w:rsidR="00750818" w:rsidRPr="00750818" w:rsidRDefault="00750818" w:rsidP="007508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4"/>
          <w:szCs w:val="24"/>
        </w:rPr>
      </w:pPr>
      <w:r w:rsidRPr="00750818">
        <w:rPr>
          <w:rFonts w:ascii="Calibri-Bold" w:hAnsi="Calibri-Bold" w:cs="Calibri-Bold"/>
          <w:bCs/>
          <w:sz w:val="24"/>
          <w:szCs w:val="24"/>
        </w:rPr>
        <w:t>Appropriate physical environment for “meet and greet” discussion made available</w:t>
      </w:r>
    </w:p>
    <w:p w:rsidR="00750818" w:rsidRPr="00750818" w:rsidRDefault="00750818" w:rsidP="007508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4"/>
          <w:szCs w:val="24"/>
        </w:rPr>
      </w:pPr>
      <w:r w:rsidRPr="00750818">
        <w:rPr>
          <w:rFonts w:ascii="Calibri-Bold" w:hAnsi="Calibri-Bold" w:cs="Calibri-Bold"/>
          <w:bCs/>
          <w:sz w:val="24"/>
          <w:szCs w:val="24"/>
        </w:rPr>
        <w:t xml:space="preserve">Accommodation/workspace provided for the new </w:t>
      </w:r>
      <w:r w:rsidR="00364B19">
        <w:rPr>
          <w:rFonts w:ascii="Calibri-Bold" w:hAnsi="Calibri-Bold" w:cs="Calibri-Bold"/>
          <w:bCs/>
          <w:sz w:val="24"/>
          <w:szCs w:val="24"/>
        </w:rPr>
        <w:t>Consultant</w:t>
      </w:r>
      <w:r w:rsidR="009D03DB" w:rsidRPr="00750818">
        <w:rPr>
          <w:rFonts w:ascii="Calibri-Bold" w:hAnsi="Calibri-Bold" w:cs="Calibri-Bold"/>
          <w:bCs/>
          <w:sz w:val="24"/>
          <w:szCs w:val="24"/>
        </w:rPr>
        <w:t xml:space="preserve"> </w:t>
      </w:r>
      <w:r w:rsidRPr="00750818">
        <w:rPr>
          <w:rFonts w:ascii="Calibri-Bold" w:hAnsi="Calibri-Bold" w:cs="Calibri-Bold"/>
          <w:bCs/>
          <w:sz w:val="24"/>
          <w:szCs w:val="24"/>
        </w:rPr>
        <w:t>if appropriate</w:t>
      </w:r>
    </w:p>
    <w:p w:rsidR="00750818" w:rsidRPr="00750818" w:rsidRDefault="00750818" w:rsidP="007508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4"/>
          <w:szCs w:val="24"/>
        </w:rPr>
      </w:pPr>
      <w:r w:rsidRPr="00750818">
        <w:rPr>
          <w:rFonts w:ascii="Calibri-Bold" w:hAnsi="Calibri-Bold" w:cs="Calibri-Bold"/>
          <w:bCs/>
          <w:sz w:val="24"/>
          <w:szCs w:val="24"/>
        </w:rPr>
        <w:t>Other relevant people notified (IT network support etc)</w:t>
      </w:r>
    </w:p>
    <w:p w:rsidR="00750818" w:rsidRPr="00750818" w:rsidRDefault="00750818" w:rsidP="007508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4"/>
          <w:szCs w:val="24"/>
        </w:rPr>
      </w:pPr>
      <w:r w:rsidRPr="00750818">
        <w:rPr>
          <w:rFonts w:ascii="Calibri-Bold" w:hAnsi="Calibri-Bold" w:cs="Calibri-Bold"/>
          <w:bCs/>
          <w:sz w:val="24"/>
          <w:szCs w:val="24"/>
        </w:rPr>
        <w:t xml:space="preserve">Check to ensure that the new </w:t>
      </w:r>
      <w:r w:rsidR="00364B19">
        <w:rPr>
          <w:rFonts w:ascii="Calibri-Bold" w:hAnsi="Calibri-Bold" w:cs="Calibri-Bold"/>
          <w:bCs/>
          <w:sz w:val="24"/>
          <w:szCs w:val="24"/>
        </w:rPr>
        <w:t>Consultant</w:t>
      </w:r>
      <w:r w:rsidR="009D03DB" w:rsidRPr="00750818">
        <w:rPr>
          <w:rFonts w:ascii="Calibri-Bold" w:hAnsi="Calibri-Bold" w:cs="Calibri-Bold"/>
          <w:bCs/>
          <w:sz w:val="24"/>
          <w:szCs w:val="24"/>
        </w:rPr>
        <w:t xml:space="preserve"> </w:t>
      </w:r>
      <w:r w:rsidRPr="00750818">
        <w:rPr>
          <w:rFonts w:ascii="Calibri-Bold" w:hAnsi="Calibri-Bold" w:cs="Calibri-Bold"/>
          <w:bCs/>
          <w:sz w:val="24"/>
          <w:szCs w:val="24"/>
        </w:rPr>
        <w:t>is set up with a PO number</w:t>
      </w:r>
    </w:p>
    <w:p w:rsidR="00750818" w:rsidRPr="00750818" w:rsidRDefault="00750818" w:rsidP="007508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4"/>
          <w:szCs w:val="24"/>
        </w:rPr>
      </w:pPr>
      <w:r w:rsidRPr="00750818">
        <w:rPr>
          <w:rFonts w:ascii="Calibri-Bold" w:hAnsi="Calibri-Bold" w:cs="Calibri-Bold"/>
          <w:bCs/>
          <w:sz w:val="24"/>
          <w:szCs w:val="24"/>
        </w:rPr>
        <w:t xml:space="preserve">Reception, security staff and employees in other relevant Departments informed of </w:t>
      </w:r>
      <w:r w:rsidR="00364B19">
        <w:rPr>
          <w:rFonts w:ascii="Calibri-Bold" w:hAnsi="Calibri-Bold" w:cs="Calibri-Bold"/>
          <w:bCs/>
          <w:sz w:val="24"/>
          <w:szCs w:val="24"/>
        </w:rPr>
        <w:t>Consultant</w:t>
      </w:r>
      <w:r w:rsidR="009D03DB">
        <w:rPr>
          <w:rFonts w:ascii="Calibri-Bold" w:hAnsi="Calibri-Bold" w:cs="Calibri-Bold"/>
          <w:bCs/>
          <w:sz w:val="24"/>
          <w:szCs w:val="24"/>
        </w:rPr>
        <w:t>’s</w:t>
      </w:r>
      <w:r w:rsidR="009D03DB" w:rsidRPr="00750818">
        <w:rPr>
          <w:rFonts w:ascii="Calibri-Bold" w:hAnsi="Calibri-Bold" w:cs="Calibri-Bold"/>
          <w:bCs/>
          <w:sz w:val="24"/>
          <w:szCs w:val="24"/>
        </w:rPr>
        <w:t xml:space="preserve"> </w:t>
      </w:r>
      <w:r w:rsidRPr="00750818">
        <w:rPr>
          <w:rFonts w:ascii="Calibri-Bold" w:hAnsi="Calibri-Bold" w:cs="Calibri-Bold"/>
          <w:bCs/>
          <w:sz w:val="24"/>
          <w:szCs w:val="24"/>
        </w:rPr>
        <w:t>arrival</w:t>
      </w:r>
    </w:p>
    <w:p w:rsidR="00750818" w:rsidRPr="00750818" w:rsidRDefault="00750818" w:rsidP="007508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4"/>
          <w:szCs w:val="24"/>
        </w:rPr>
      </w:pPr>
      <w:r w:rsidRPr="00750818">
        <w:rPr>
          <w:rFonts w:ascii="Calibri-Bold" w:hAnsi="Calibri-Bold" w:cs="Calibri-Bold"/>
          <w:bCs/>
          <w:sz w:val="24"/>
          <w:szCs w:val="24"/>
        </w:rPr>
        <w:t>Flexi card/security pass to be issued (where appropriate)</w:t>
      </w:r>
    </w:p>
    <w:p w:rsidR="00750818" w:rsidRDefault="00750818" w:rsidP="007508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4"/>
          <w:szCs w:val="24"/>
        </w:rPr>
      </w:pPr>
      <w:r w:rsidRPr="00750818">
        <w:rPr>
          <w:rFonts w:ascii="Calibri-Bold" w:hAnsi="Calibri-Bold" w:cs="Calibri-Bold"/>
          <w:bCs/>
          <w:sz w:val="24"/>
          <w:szCs w:val="24"/>
        </w:rPr>
        <w:t>Disability requirements (if relevant), e.g. Access, Assistive Technology, special learning needs,</w:t>
      </w:r>
      <w:r>
        <w:rPr>
          <w:rFonts w:ascii="Calibri-Bold" w:hAnsi="Calibri-Bold" w:cs="Calibri-Bold"/>
          <w:bCs/>
          <w:sz w:val="24"/>
          <w:szCs w:val="24"/>
        </w:rPr>
        <w:t xml:space="preserve"> </w:t>
      </w:r>
      <w:r w:rsidRPr="00750818">
        <w:rPr>
          <w:rFonts w:ascii="Calibri-Bold" w:hAnsi="Calibri-Bold" w:cs="Calibri-Bold"/>
          <w:bCs/>
          <w:sz w:val="24"/>
          <w:szCs w:val="24"/>
        </w:rPr>
        <w:t>other.</w:t>
      </w:r>
    </w:p>
    <w:p w:rsidR="00AF3535" w:rsidRPr="00750818" w:rsidRDefault="00AF3535" w:rsidP="007508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4"/>
          <w:szCs w:val="24"/>
        </w:rPr>
      </w:pPr>
      <w:r>
        <w:rPr>
          <w:rFonts w:ascii="Calibri-Bold" w:hAnsi="Calibri-Bold" w:cs="Calibri-Bold"/>
          <w:bCs/>
          <w:sz w:val="24"/>
          <w:szCs w:val="24"/>
        </w:rPr>
        <w:t>IT Security Training &amp; signing relevant form(s), (Provide Consultant with copies of Technology Info</w:t>
      </w:r>
      <w:r w:rsidR="003E4B0B">
        <w:rPr>
          <w:rFonts w:ascii="Calibri-Bold" w:hAnsi="Calibri-Bold" w:cs="Calibri-Bold"/>
          <w:bCs/>
          <w:sz w:val="24"/>
          <w:szCs w:val="24"/>
        </w:rPr>
        <w:t>rmation Security Policy &amp; Data Management Policy &amp; Technology Project Template)</w:t>
      </w:r>
      <w:bookmarkStart w:id="2" w:name="_GoBack"/>
      <w:bookmarkEnd w:id="2"/>
    </w:p>
    <w:p w:rsidR="00750818" w:rsidRDefault="00750818" w:rsidP="0075081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4"/>
          <w:szCs w:val="24"/>
        </w:rPr>
      </w:pPr>
    </w:p>
    <w:p w:rsidR="00AF3535" w:rsidRPr="00750818" w:rsidRDefault="00AF3535" w:rsidP="0075081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4"/>
          <w:szCs w:val="24"/>
        </w:rPr>
      </w:pPr>
    </w:p>
    <w:p w:rsidR="00750818" w:rsidRDefault="00750818" w:rsidP="0075081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4"/>
          <w:szCs w:val="24"/>
        </w:rPr>
      </w:pPr>
      <w:r w:rsidRPr="00750818">
        <w:rPr>
          <w:rFonts w:ascii="Calibri-Bold" w:hAnsi="Calibri-Bold" w:cs="Calibri-Bold"/>
          <w:bCs/>
          <w:sz w:val="24"/>
          <w:szCs w:val="24"/>
        </w:rPr>
        <w:t>Ensure contract details are in order</w:t>
      </w:r>
    </w:p>
    <w:p w:rsidR="00750818" w:rsidRPr="00750818" w:rsidRDefault="00750818" w:rsidP="0075081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4"/>
          <w:szCs w:val="24"/>
        </w:rPr>
      </w:pPr>
    </w:p>
    <w:p w:rsidR="00750818" w:rsidRPr="00750818" w:rsidRDefault="00750818" w:rsidP="0075081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4"/>
          <w:szCs w:val="24"/>
        </w:rPr>
      </w:pPr>
      <w:r w:rsidRPr="00750818">
        <w:rPr>
          <w:rFonts w:ascii="Calibri-Bold" w:hAnsi="Calibri-Bold" w:cs="Calibri-Bold"/>
          <w:bCs/>
          <w:sz w:val="24"/>
          <w:szCs w:val="24"/>
        </w:rPr>
        <w:t>Completed by:</w:t>
      </w:r>
    </w:p>
    <w:p w:rsidR="00750818" w:rsidRDefault="00750818" w:rsidP="0075081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4"/>
          <w:szCs w:val="24"/>
        </w:rPr>
      </w:pPr>
    </w:p>
    <w:p w:rsidR="00750818" w:rsidRDefault="00750818" w:rsidP="0075081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4"/>
          <w:szCs w:val="24"/>
        </w:rPr>
      </w:pPr>
      <w:r w:rsidRPr="00750818">
        <w:rPr>
          <w:rFonts w:ascii="Calibri-Bold" w:hAnsi="Calibri-Bold" w:cs="Calibri-Bold"/>
          <w:bCs/>
          <w:sz w:val="24"/>
          <w:szCs w:val="24"/>
        </w:rPr>
        <w:t xml:space="preserve">PRINT NAME: </w:t>
      </w:r>
      <w:r>
        <w:rPr>
          <w:rFonts w:ascii="Calibri-Bold" w:hAnsi="Calibri-Bold" w:cs="Calibri-Bold"/>
          <w:bCs/>
          <w:sz w:val="24"/>
          <w:szCs w:val="24"/>
        </w:rPr>
        <w:t>__________________</w:t>
      </w:r>
    </w:p>
    <w:p w:rsidR="00750818" w:rsidRDefault="00750818" w:rsidP="0075081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4"/>
          <w:szCs w:val="24"/>
        </w:rPr>
      </w:pPr>
    </w:p>
    <w:p w:rsidR="00750818" w:rsidRPr="00750818" w:rsidRDefault="00750818" w:rsidP="0075081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4"/>
          <w:szCs w:val="24"/>
        </w:rPr>
      </w:pPr>
      <w:r w:rsidRPr="00750818">
        <w:rPr>
          <w:rFonts w:ascii="Calibri-Bold" w:hAnsi="Calibri-Bold" w:cs="Calibri-Bold"/>
          <w:bCs/>
          <w:sz w:val="24"/>
          <w:szCs w:val="24"/>
        </w:rPr>
        <w:t xml:space="preserve">SIGNATURE: </w:t>
      </w:r>
      <w:r>
        <w:rPr>
          <w:rFonts w:ascii="Calibri-Bold" w:hAnsi="Calibri-Bold" w:cs="Calibri-Bold"/>
          <w:bCs/>
          <w:sz w:val="24"/>
          <w:szCs w:val="24"/>
        </w:rPr>
        <w:tab/>
        <w:t>__________________</w:t>
      </w:r>
      <w:r>
        <w:rPr>
          <w:rFonts w:ascii="Calibri-Bold" w:hAnsi="Calibri-Bold" w:cs="Calibri-Bold"/>
          <w:bCs/>
          <w:sz w:val="24"/>
          <w:szCs w:val="24"/>
        </w:rPr>
        <w:tab/>
      </w:r>
      <w:r>
        <w:rPr>
          <w:rFonts w:ascii="Calibri-Bold" w:hAnsi="Calibri-Bold" w:cs="Calibri-Bold"/>
          <w:bCs/>
          <w:sz w:val="24"/>
          <w:szCs w:val="24"/>
        </w:rPr>
        <w:tab/>
      </w:r>
      <w:r>
        <w:rPr>
          <w:rFonts w:ascii="Calibri-Bold" w:hAnsi="Calibri-Bold" w:cs="Calibri-Bold"/>
          <w:bCs/>
          <w:sz w:val="24"/>
          <w:szCs w:val="24"/>
        </w:rPr>
        <w:tab/>
      </w:r>
      <w:r w:rsidRPr="00750818">
        <w:rPr>
          <w:rFonts w:ascii="Calibri-Bold" w:hAnsi="Calibri-Bold" w:cs="Calibri-Bold"/>
          <w:bCs/>
          <w:sz w:val="24"/>
          <w:szCs w:val="24"/>
        </w:rPr>
        <w:t xml:space="preserve">DATE: </w:t>
      </w:r>
      <w:r>
        <w:rPr>
          <w:rFonts w:ascii="Calibri-Bold" w:hAnsi="Calibri-Bold" w:cs="Calibri-Bold"/>
          <w:bCs/>
          <w:sz w:val="24"/>
          <w:szCs w:val="24"/>
        </w:rPr>
        <w:t>__________________</w:t>
      </w:r>
    </w:p>
    <w:p w:rsidR="001823F1" w:rsidRPr="00750818" w:rsidRDefault="001823F1">
      <w:pPr>
        <w:rPr>
          <w:rFonts w:ascii="Calibri-Bold" w:hAnsi="Calibri-Bold" w:cs="Calibri-Bold"/>
          <w:bCs/>
          <w:sz w:val="24"/>
          <w:szCs w:val="24"/>
        </w:rPr>
      </w:pPr>
    </w:p>
    <w:sectPr w:rsidR="001823F1" w:rsidRPr="00750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C6BB8"/>
    <w:multiLevelType w:val="hybridMultilevel"/>
    <w:tmpl w:val="750025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56939"/>
    <w:multiLevelType w:val="hybridMultilevel"/>
    <w:tmpl w:val="0474315A"/>
    <w:lvl w:ilvl="0" w:tplc="117864C4">
      <w:start w:val="1"/>
      <w:numFmt w:val="bullet"/>
      <w:lvlText w:val=""/>
      <w:lvlJc w:val="righ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F663E"/>
    <w:multiLevelType w:val="hybridMultilevel"/>
    <w:tmpl w:val="6310DEC6"/>
    <w:lvl w:ilvl="0" w:tplc="9E1E6D38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D3239"/>
    <w:multiLevelType w:val="hybridMultilevel"/>
    <w:tmpl w:val="8ED4E23A"/>
    <w:lvl w:ilvl="0" w:tplc="9E1E6D38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064DF"/>
    <w:multiLevelType w:val="hybridMultilevel"/>
    <w:tmpl w:val="B7AE16EE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52D69"/>
    <w:multiLevelType w:val="hybridMultilevel"/>
    <w:tmpl w:val="926011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366EB"/>
    <w:multiLevelType w:val="hybridMultilevel"/>
    <w:tmpl w:val="24C4DF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9483F"/>
    <w:multiLevelType w:val="hybridMultilevel"/>
    <w:tmpl w:val="A6B888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F39B2"/>
    <w:multiLevelType w:val="hybridMultilevel"/>
    <w:tmpl w:val="C3A899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FA"/>
    <w:rsid w:val="001823F1"/>
    <w:rsid w:val="00364B19"/>
    <w:rsid w:val="003E4B0B"/>
    <w:rsid w:val="00597795"/>
    <w:rsid w:val="005E63FD"/>
    <w:rsid w:val="00750818"/>
    <w:rsid w:val="00817EC5"/>
    <w:rsid w:val="008B6D33"/>
    <w:rsid w:val="009D03DB"/>
    <w:rsid w:val="00A52C95"/>
    <w:rsid w:val="00AF3535"/>
    <w:rsid w:val="00B7378C"/>
    <w:rsid w:val="00BF14FA"/>
    <w:rsid w:val="00CD683E"/>
    <w:rsid w:val="00CF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988D"/>
  <w15:chartTrackingRefBased/>
  <w15:docId w15:val="{38A4C4D7-758B-4AB7-B80B-44296F1BA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4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77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7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5CC21-C296-4BC0-BBE6-113031762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1398</Words>
  <Characters>7972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 O'Meara</dc:creator>
  <cp:keywords/>
  <dc:description/>
  <cp:lastModifiedBy>Diann O'Meara</cp:lastModifiedBy>
  <cp:revision>6</cp:revision>
  <cp:lastPrinted>2019-06-13T09:12:00Z</cp:lastPrinted>
  <dcterms:created xsi:type="dcterms:W3CDTF">2019-06-13T08:37:00Z</dcterms:created>
  <dcterms:modified xsi:type="dcterms:W3CDTF">2019-06-24T08:19:00Z</dcterms:modified>
</cp:coreProperties>
</file>