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4B63" w14:textId="622F5204" w:rsidR="006E3539" w:rsidRDefault="00B6359D" w:rsidP="006E3539">
      <w:r>
        <w:t xml:space="preserve">CROSS </w:t>
      </w:r>
      <w:r w:rsidR="006E3539">
        <w:t>BROWSER TESTING</w:t>
      </w:r>
    </w:p>
    <w:p w14:paraId="73E0A571" w14:textId="6BD1B952" w:rsidR="006E3539" w:rsidRDefault="006E3539" w:rsidP="006E3539">
      <w:r>
        <w:t xml:space="preserve">You can test </w:t>
      </w:r>
      <w:r w:rsidR="00B6359D">
        <w:t>Cross B</w:t>
      </w:r>
      <w:r>
        <w:t>rowser just by adding some code in wdio.conf.js File.</w:t>
      </w:r>
    </w:p>
    <w:p w14:paraId="1E6431EC" w14:textId="7AA28F20" w:rsidR="006E3539" w:rsidRDefault="00B6359D" w:rsidP="006E3539">
      <w:r>
        <w:t xml:space="preserve">Here’s the </w:t>
      </w:r>
      <w:proofErr w:type="gramStart"/>
      <w:r>
        <w:t>documentation :</w:t>
      </w:r>
      <w:proofErr w:type="gramEnd"/>
      <w:r>
        <w:t xml:space="preserve"> </w:t>
      </w:r>
      <w:hyperlink r:id="rId7" w:history="1">
        <w:r w:rsidRPr="00B6359D">
          <w:rPr>
            <w:rStyle w:val="Hyperlink"/>
          </w:rPr>
          <w:t>https://webdriver.io/docs/crossbrowsertesting-service/</w:t>
        </w:r>
      </w:hyperlink>
    </w:p>
    <w:p w14:paraId="2C167BAC" w14:textId="77777777" w:rsidR="006E3539" w:rsidRDefault="006E3539" w:rsidP="006E3539">
      <w:pPr>
        <w:pStyle w:val="ListParagraph"/>
        <w:numPr>
          <w:ilvl w:val="0"/>
          <w:numId w:val="1"/>
        </w:numPr>
      </w:pPr>
      <w:r>
        <w:t xml:space="preserve">Open the wdio.conf.js File </w:t>
      </w:r>
    </w:p>
    <w:p w14:paraId="7593334C" w14:textId="77777777" w:rsidR="006E3539" w:rsidRDefault="006E3539" w:rsidP="006E3539">
      <w:pPr>
        <w:pStyle w:val="ListParagraph"/>
        <w:numPr>
          <w:ilvl w:val="0"/>
          <w:numId w:val="1"/>
        </w:numPr>
      </w:pPr>
      <w:r>
        <w:t>Look for the capabilities</w:t>
      </w:r>
    </w:p>
    <w:p w14:paraId="2B23E532" w14:textId="5524B0A2" w:rsidR="006E3539" w:rsidRDefault="006E3539" w:rsidP="006E3539">
      <w:pPr>
        <w:pStyle w:val="ListParagraph"/>
        <w:numPr>
          <w:ilvl w:val="0"/>
          <w:numId w:val="1"/>
        </w:numPr>
      </w:pPr>
      <w:r>
        <w:t>Then put the some of the browser that you have.</w:t>
      </w:r>
    </w:p>
    <w:p w14:paraId="1B1C68F0" w14:textId="7B992837" w:rsidR="006E3539" w:rsidRDefault="00A53FE2" w:rsidP="006E3539">
      <w:pPr>
        <w:pStyle w:val="ListParagraph"/>
        <w:numPr>
          <w:ilvl w:val="0"/>
          <w:numId w:val="1"/>
        </w:numPr>
      </w:pPr>
      <w:r w:rsidRPr="006E3539">
        <w:rPr>
          <w:noProof/>
        </w:rPr>
        <w:drawing>
          <wp:anchor distT="0" distB="0" distL="114300" distR="114300" simplePos="0" relativeHeight="251659264" behindDoc="1" locked="0" layoutInCell="1" allowOverlap="1" wp14:anchorId="2BF27463" wp14:editId="5F407843">
            <wp:simplePos x="0" y="0"/>
            <wp:positionH relativeFrom="column">
              <wp:posOffset>95250</wp:posOffset>
            </wp:positionH>
            <wp:positionV relativeFrom="paragraph">
              <wp:posOffset>562610</wp:posOffset>
            </wp:positionV>
            <wp:extent cx="5257800" cy="2955290"/>
            <wp:effectExtent l="0" t="0" r="0" b="0"/>
            <wp:wrapTight wrapText="bothSides">
              <wp:wrapPolygon edited="0">
                <wp:start x="0" y="0"/>
                <wp:lineTo x="0" y="21442"/>
                <wp:lineTo x="21522" y="21442"/>
                <wp:lineTo x="215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539">
        <w:t xml:space="preserve">On my side I’m using windows and I do have </w:t>
      </w:r>
      <w:proofErr w:type="gramStart"/>
      <w:r w:rsidR="006E3539">
        <w:t>an</w:t>
      </w:r>
      <w:proofErr w:type="gramEnd"/>
      <w:r w:rsidR="006E3539">
        <w:t xml:space="preserve"> Microsoft Edge but It has having an issue on version so I just put the Mozilla </w:t>
      </w:r>
      <w:proofErr w:type="spellStart"/>
      <w:r w:rsidR="006E3539">
        <w:t>firefox</w:t>
      </w:r>
      <w:proofErr w:type="spellEnd"/>
      <w:r w:rsidR="006E3539">
        <w:t>. You can add the Safari if you’re using Mac OS or Apple OS.</w:t>
      </w:r>
    </w:p>
    <w:p w14:paraId="03B75A79" w14:textId="797DC07F" w:rsidR="006E3539" w:rsidRDefault="006E3539" w:rsidP="006E3539"/>
    <w:p w14:paraId="4506AF62" w14:textId="2C83145A" w:rsidR="00A53FE2" w:rsidRDefault="00A53FE2" w:rsidP="006E3539"/>
    <w:p w14:paraId="0DC23685" w14:textId="77777777" w:rsidR="00A53FE2" w:rsidRDefault="00A53FE2" w:rsidP="00A53FE2"/>
    <w:p w14:paraId="45EA5011" w14:textId="77777777" w:rsidR="00A53FE2" w:rsidRDefault="00A53FE2" w:rsidP="00A53FE2"/>
    <w:p w14:paraId="4AC109E7" w14:textId="77777777" w:rsidR="00A53FE2" w:rsidRDefault="00A53FE2" w:rsidP="00A53FE2"/>
    <w:p w14:paraId="712AC876" w14:textId="77777777" w:rsidR="00A53FE2" w:rsidRDefault="00A53FE2" w:rsidP="00A53FE2"/>
    <w:p w14:paraId="26BC9559" w14:textId="77777777" w:rsidR="00A53FE2" w:rsidRDefault="00A53FE2" w:rsidP="00A53FE2"/>
    <w:p w14:paraId="20737417" w14:textId="77777777" w:rsidR="00A53FE2" w:rsidRDefault="00A53FE2" w:rsidP="00A53FE2"/>
    <w:p w14:paraId="18E66126" w14:textId="77777777" w:rsidR="00A53FE2" w:rsidRDefault="00A53FE2" w:rsidP="00A53FE2"/>
    <w:p w14:paraId="2E9F462E" w14:textId="77777777" w:rsidR="00A53FE2" w:rsidRDefault="00A53FE2" w:rsidP="00A53FE2"/>
    <w:p w14:paraId="4B2F8F8A" w14:textId="77777777" w:rsidR="00A53FE2" w:rsidRDefault="00A53FE2" w:rsidP="00A53FE2"/>
    <w:p w14:paraId="10F5340B" w14:textId="77777777" w:rsidR="00A53FE2" w:rsidRDefault="00A53FE2" w:rsidP="00A53FE2"/>
    <w:p w14:paraId="375D9B22" w14:textId="77777777" w:rsidR="00A53FE2" w:rsidRDefault="00A53FE2" w:rsidP="00A53FE2"/>
    <w:p w14:paraId="54671B7B" w14:textId="77777777" w:rsidR="00A53FE2" w:rsidRDefault="00A53FE2" w:rsidP="00A53FE2"/>
    <w:p w14:paraId="223F6ACB" w14:textId="77777777" w:rsidR="00A53FE2" w:rsidRDefault="00A53FE2" w:rsidP="00A53FE2"/>
    <w:p w14:paraId="302B826B" w14:textId="77777777" w:rsidR="00A53FE2" w:rsidRDefault="00A53FE2" w:rsidP="00A53FE2"/>
    <w:p w14:paraId="2983EFC3" w14:textId="77777777" w:rsidR="00A53FE2" w:rsidRDefault="00A53FE2" w:rsidP="00A53FE2"/>
    <w:p w14:paraId="06567638" w14:textId="77777777" w:rsidR="00A53FE2" w:rsidRDefault="00A53FE2" w:rsidP="00A53FE2"/>
    <w:p w14:paraId="6B5A554E" w14:textId="77777777" w:rsidR="00A53FE2" w:rsidRDefault="00A53FE2" w:rsidP="00A53FE2"/>
    <w:p w14:paraId="0080088F" w14:textId="77777777" w:rsidR="00A53FE2" w:rsidRDefault="00A53FE2" w:rsidP="00A53FE2"/>
    <w:p w14:paraId="6AC041CB" w14:textId="77777777" w:rsidR="00A53FE2" w:rsidRDefault="00A53FE2" w:rsidP="00A53FE2"/>
    <w:p w14:paraId="4DD11A0E" w14:textId="1B79CD08" w:rsidR="00A53FE2" w:rsidRDefault="00A53FE2" w:rsidP="00A53FE2">
      <w:r>
        <w:lastRenderedPageBreak/>
        <w:t xml:space="preserve">Parallel testing - We are using Parallel testing to test different kinds of files and cross browser testing. </w:t>
      </w:r>
    </w:p>
    <w:p w14:paraId="3B28E3A5" w14:textId="3E620492" w:rsidR="00A53FE2" w:rsidRDefault="00A53FE2" w:rsidP="00A53FE2">
      <w:r>
        <w:t xml:space="preserve">Type in the Terminal of the </w:t>
      </w:r>
      <w:proofErr w:type="spellStart"/>
      <w:r>
        <w:t>WebdriverIO</w:t>
      </w:r>
      <w:proofErr w:type="spellEnd"/>
      <w:r>
        <w:t xml:space="preserve"> Project</w:t>
      </w:r>
      <w:r>
        <w:br/>
        <w:t>For example you have a smoothScroll.JS File and newWindows.JS File</w:t>
      </w:r>
      <w:r>
        <w:br/>
        <w:t>So you will use spec to specify the file that you want to run.</w:t>
      </w:r>
    </w:p>
    <w:p w14:paraId="2ABB6C32" w14:textId="79D02AE7" w:rsidR="00A53FE2" w:rsidRDefault="00A53FE2" w:rsidP="00A53FE2">
      <w:r>
        <w:br/>
      </w:r>
      <w:proofErr w:type="spellStart"/>
      <w:r w:rsidRPr="00A53FE2">
        <w:t>npx</w:t>
      </w:r>
      <w:proofErr w:type="spellEnd"/>
      <w:r w:rsidRPr="00A53FE2">
        <w:t xml:space="preserve"> </w:t>
      </w:r>
      <w:proofErr w:type="spellStart"/>
      <w:r w:rsidRPr="00A53FE2">
        <w:t>wdio</w:t>
      </w:r>
      <w:proofErr w:type="spellEnd"/>
      <w:r w:rsidRPr="00A53FE2">
        <w:t xml:space="preserve"> run .\wdio.conf.js --spec .\test\specs\smoothScroll.js --spec .\test\specs\newWindow.js</w:t>
      </w:r>
      <w:r>
        <w:br/>
      </w:r>
      <w:r>
        <w:br/>
      </w:r>
    </w:p>
    <w:p w14:paraId="64B0235D" w14:textId="41729F9F" w:rsidR="00A53FE2" w:rsidRDefault="00A53FE2" w:rsidP="00A53FE2">
      <w:r>
        <w:t xml:space="preserve">Because if we test it one by one each file and each browser it will </w:t>
      </w:r>
      <w:r>
        <w:t>consume us</w:t>
      </w:r>
      <w:r>
        <w:t xml:space="preserve"> lot of time. Specially if you're dealing multiple files</w:t>
      </w:r>
      <w:r>
        <w:t>.</w:t>
      </w:r>
    </w:p>
    <w:p w14:paraId="544984BF" w14:textId="77777777" w:rsidR="00A53FE2" w:rsidRDefault="00A53FE2" w:rsidP="00A53FE2">
      <w:proofErr w:type="gramStart"/>
      <w:r>
        <w:t>So</w:t>
      </w:r>
      <w:proofErr w:type="gramEnd"/>
      <w:r>
        <w:t xml:space="preserve"> by using Parallel testing it will save us a lot of time because we can test multiple files and different kinds of browser at the same time.</w:t>
      </w:r>
    </w:p>
    <w:p w14:paraId="53A4F69E" w14:textId="3944B252" w:rsidR="00A53FE2" w:rsidRDefault="00A53FE2" w:rsidP="00A53FE2">
      <w:r>
        <w:t xml:space="preserve">by setting the number of instances you want to run. MEANING number of </w:t>
      </w:r>
      <w:proofErr w:type="gramStart"/>
      <w:r>
        <w:t>browser</w:t>
      </w:r>
      <w:proofErr w:type="gramEnd"/>
      <w:r>
        <w:t xml:space="preserve"> sessions you want to create at one time and the reason we should set number or instances is because we </w:t>
      </w:r>
      <w:proofErr w:type="spellStart"/>
      <w:r>
        <w:t>dont</w:t>
      </w:r>
      <w:proofErr w:type="spellEnd"/>
      <w:r>
        <w:t xml:space="preserve"> want to be running unlimited number of sessions.</w:t>
      </w:r>
      <w:r>
        <w:t xml:space="preserve"> </w:t>
      </w:r>
      <w:r>
        <w:t xml:space="preserve">At each time as new browser opens up it adds load to your system. So it means if your machine cannot handle running multiple </w:t>
      </w:r>
      <w:proofErr w:type="gramStart"/>
      <w:r>
        <w:t>browsers ,</w:t>
      </w:r>
      <w:proofErr w:type="gramEnd"/>
      <w:r>
        <w:t xml:space="preserve"> then the test will start failing</w:t>
      </w:r>
      <w:r>
        <w:t>.</w:t>
      </w:r>
    </w:p>
    <w:p w14:paraId="7A95E8FB" w14:textId="77777777" w:rsidR="00A53FE2" w:rsidRDefault="00A53FE2" w:rsidP="00A53FE2">
      <w:proofErr w:type="gramStart"/>
      <w:r>
        <w:t>So</w:t>
      </w:r>
      <w:proofErr w:type="gramEnd"/>
      <w:r>
        <w:t xml:space="preserve"> you need to be careful on this things when you will run your test in server.</w:t>
      </w:r>
    </w:p>
    <w:p w14:paraId="6417E05D" w14:textId="77777777" w:rsidR="00A53FE2" w:rsidRDefault="00A53FE2" w:rsidP="00A53FE2">
      <w:r>
        <w:t>Decide how many instances you would like to run based on the server specs.</w:t>
      </w:r>
    </w:p>
    <w:p w14:paraId="0D94951B" w14:textId="77777777" w:rsidR="00A53FE2" w:rsidRDefault="00A53FE2" w:rsidP="00A53FE2"/>
    <w:p w14:paraId="1828DBA4" w14:textId="77777777" w:rsidR="00A53FE2" w:rsidRPr="006E3539" w:rsidRDefault="00A53FE2" w:rsidP="00A53FE2">
      <w:r>
        <w:t xml:space="preserve">You don’t need to install Selenium Standalone service package anymore because It’s already included in the library of </w:t>
      </w:r>
      <w:proofErr w:type="spellStart"/>
      <w:r>
        <w:t>WebDriverIo</w:t>
      </w:r>
      <w:proofErr w:type="spellEnd"/>
      <w:r>
        <w:t>. You’ll just need to add the browsers on the wdio.conf.js</w:t>
      </w:r>
    </w:p>
    <w:p w14:paraId="3BB07AB1" w14:textId="77777777" w:rsidR="00A53FE2" w:rsidRDefault="00A53FE2" w:rsidP="006E3539"/>
    <w:p w14:paraId="6BEE58CB" w14:textId="6D77BFF4" w:rsidR="00A53FE2" w:rsidRDefault="00A53FE2" w:rsidP="006E3539">
      <w:r w:rsidRPr="00A53FE2">
        <w:drawing>
          <wp:inline distT="0" distB="0" distL="0" distR="0" wp14:anchorId="7B509CA3" wp14:editId="687BB911">
            <wp:extent cx="5943600" cy="266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7DD64" w14:textId="77777777" w:rsidR="0081210C" w:rsidRDefault="0081210C" w:rsidP="006E3539">
      <w:pPr>
        <w:spacing w:after="0" w:line="240" w:lineRule="auto"/>
      </w:pPr>
      <w:r>
        <w:separator/>
      </w:r>
    </w:p>
  </w:endnote>
  <w:endnote w:type="continuationSeparator" w:id="0">
    <w:p w14:paraId="5C6221A7" w14:textId="77777777" w:rsidR="0081210C" w:rsidRDefault="0081210C" w:rsidP="006E3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2997E" w14:textId="77777777" w:rsidR="0081210C" w:rsidRDefault="0081210C" w:rsidP="006E3539">
      <w:pPr>
        <w:spacing w:after="0" w:line="240" w:lineRule="auto"/>
      </w:pPr>
      <w:r>
        <w:separator/>
      </w:r>
    </w:p>
  </w:footnote>
  <w:footnote w:type="continuationSeparator" w:id="0">
    <w:p w14:paraId="33EAC1FC" w14:textId="77777777" w:rsidR="0081210C" w:rsidRDefault="0081210C" w:rsidP="006E3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E0B9E"/>
    <w:multiLevelType w:val="hybridMultilevel"/>
    <w:tmpl w:val="B8784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02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39"/>
    <w:rsid w:val="006E3539"/>
    <w:rsid w:val="0081210C"/>
    <w:rsid w:val="00A53FE2"/>
    <w:rsid w:val="00AF2282"/>
    <w:rsid w:val="00B6359D"/>
    <w:rsid w:val="00B9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8AD1"/>
  <w15:chartTrackingRefBased/>
  <w15:docId w15:val="{11E1C1F1-0278-4BBA-B860-87FBB131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5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3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539"/>
  </w:style>
  <w:style w:type="paragraph" w:styleId="Footer">
    <w:name w:val="footer"/>
    <w:basedOn w:val="Normal"/>
    <w:link w:val="FooterChar"/>
    <w:uiPriority w:val="99"/>
    <w:unhideWhenUsed/>
    <w:rsid w:val="006E3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539"/>
  </w:style>
  <w:style w:type="character" w:styleId="Hyperlink">
    <w:name w:val="Hyperlink"/>
    <w:basedOn w:val="DefaultParagraphFont"/>
    <w:uiPriority w:val="99"/>
    <w:unhideWhenUsed/>
    <w:rsid w:val="00B635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ebdriver.io/docs/crossbrowsertesting-servi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Par</dc:creator>
  <cp:keywords/>
  <dc:description/>
  <cp:lastModifiedBy>Alyssa Par</cp:lastModifiedBy>
  <cp:revision>3</cp:revision>
  <dcterms:created xsi:type="dcterms:W3CDTF">2023-08-16T21:52:00Z</dcterms:created>
  <dcterms:modified xsi:type="dcterms:W3CDTF">2023-08-16T22:41:00Z</dcterms:modified>
</cp:coreProperties>
</file>