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50BA64" w14:textId="0472A4FF" w:rsidR="00063CFE" w:rsidRPr="00521730" w:rsidRDefault="00063CFE">
      <w:pPr>
        <w:rPr>
          <w:b/>
        </w:rPr>
      </w:pPr>
    </w:p>
    <w:p w14:paraId="0C13B1D7" w14:textId="77777777" w:rsidR="00063CFE" w:rsidRPr="00521730" w:rsidRDefault="00063CFE">
      <w:pPr>
        <w:rPr>
          <w:b/>
        </w:rPr>
      </w:pPr>
    </w:p>
    <w:p w14:paraId="614C145F" w14:textId="075B714F" w:rsidR="00063CFE" w:rsidRPr="00521730" w:rsidRDefault="00063CFE">
      <w:pPr>
        <w:rPr>
          <w:b/>
        </w:rPr>
      </w:pPr>
    </w:p>
    <w:p w14:paraId="7602715D" w14:textId="62392B06" w:rsidR="00063CFE" w:rsidRPr="00521730" w:rsidRDefault="00063CFE">
      <w:pPr>
        <w:rPr>
          <w:b/>
        </w:rPr>
      </w:pPr>
    </w:p>
    <w:p w14:paraId="638F2F63" w14:textId="77777777" w:rsidR="005F2845" w:rsidRPr="00521730" w:rsidRDefault="005F2845" w:rsidP="00063CFE">
      <w:pPr>
        <w:jc w:val="right"/>
        <w:rPr>
          <w:b/>
          <w:i/>
          <w:sz w:val="36"/>
        </w:rPr>
      </w:pPr>
      <w:bookmarkStart w:id="1" w:name="_Hlk5118283"/>
      <w:bookmarkEnd w:id="1"/>
    </w:p>
    <w:p w14:paraId="0618FF0F" w14:textId="77777777" w:rsidR="005F2845" w:rsidRPr="00521730" w:rsidRDefault="005F2845" w:rsidP="00063CFE">
      <w:pPr>
        <w:jc w:val="right"/>
        <w:rPr>
          <w:b/>
          <w:i/>
          <w:sz w:val="36"/>
        </w:rPr>
      </w:pPr>
    </w:p>
    <w:p w14:paraId="769FEE35" w14:textId="59F71958" w:rsidR="00063CFE" w:rsidRPr="00521730" w:rsidRDefault="003D19BC" w:rsidP="00063CFE">
      <w:pPr>
        <w:jc w:val="right"/>
        <w:rPr>
          <w:b/>
          <w:i/>
          <w:sz w:val="36"/>
        </w:rPr>
      </w:pPr>
      <w:r w:rsidRPr="00521730">
        <w:rPr>
          <w:b/>
          <w:i/>
          <w:sz w:val="36"/>
        </w:rPr>
        <w:t>Computer Architecture</w:t>
      </w:r>
      <w:r w:rsidR="00063CFE" w:rsidRPr="00521730">
        <w:rPr>
          <w:b/>
          <w:i/>
          <w:sz w:val="36"/>
        </w:rPr>
        <w:t xml:space="preserve"> Course</w:t>
      </w:r>
    </w:p>
    <w:p w14:paraId="2B796EBD" w14:textId="70386EED" w:rsidR="00D62FBA" w:rsidRPr="00521730" w:rsidRDefault="00D74E93" w:rsidP="00770752">
      <w:pPr>
        <w:jc w:val="right"/>
        <w:rPr>
          <w:b/>
          <w:sz w:val="52"/>
        </w:rPr>
      </w:pPr>
      <w:r w:rsidRPr="00521730">
        <w:rPr>
          <w:b/>
          <w:sz w:val="52"/>
        </w:rPr>
        <w:t xml:space="preserve">Introduction to </w:t>
      </w:r>
      <w:r w:rsidR="006E7342" w:rsidRPr="00521730">
        <w:rPr>
          <w:b/>
          <w:sz w:val="52"/>
        </w:rPr>
        <w:t>Arm Education Core</w:t>
      </w:r>
    </w:p>
    <w:p w14:paraId="50C79BF1" w14:textId="77777777" w:rsidR="003244C7" w:rsidRPr="00521730" w:rsidRDefault="003244C7" w:rsidP="00063CFE">
      <w:pPr>
        <w:jc w:val="right"/>
        <w:rPr>
          <w:b/>
          <w:sz w:val="48"/>
        </w:rPr>
      </w:pPr>
    </w:p>
    <w:p w14:paraId="4374E744" w14:textId="3B6C9CC9" w:rsidR="00063CFE" w:rsidRPr="00521730" w:rsidRDefault="00063CFE" w:rsidP="00063CFE">
      <w:pPr>
        <w:jc w:val="right"/>
        <w:rPr>
          <w:b/>
        </w:rPr>
      </w:pPr>
      <w:r w:rsidRPr="00521730">
        <w:rPr>
          <w:b/>
        </w:rPr>
        <w:t>Issue 1.0</w:t>
      </w:r>
    </w:p>
    <w:p w14:paraId="55BC45C4" w14:textId="62DBE806" w:rsidR="00063CFE" w:rsidRPr="00521730" w:rsidRDefault="00063CFE">
      <w:pPr>
        <w:rPr>
          <w:b/>
        </w:rPr>
      </w:pPr>
    </w:p>
    <w:p w14:paraId="529018B1" w14:textId="79F283AE" w:rsidR="00FB1EFB" w:rsidRPr="00521730" w:rsidRDefault="00FB1EFB" w:rsidP="005959A0">
      <w:pPr>
        <w:jc w:val="right"/>
        <w:rPr>
          <w:b/>
        </w:rPr>
      </w:pPr>
    </w:p>
    <w:p w14:paraId="192E4338" w14:textId="294D8D9C" w:rsidR="00063CFE" w:rsidRPr="00521730" w:rsidRDefault="00063CFE" w:rsidP="005959A0">
      <w:pPr>
        <w:jc w:val="right"/>
        <w:rPr>
          <w:b/>
        </w:rPr>
      </w:pPr>
      <w:r w:rsidRPr="00521730">
        <w:rPr>
          <w:b/>
        </w:rPr>
        <w:br w:type="page"/>
      </w:r>
    </w:p>
    <w:sdt>
      <w:sdtPr>
        <w:rPr>
          <w:rFonts w:eastAsiaTheme="minorEastAsia" w:cstheme="minorBidi"/>
          <w:b w:val="0"/>
          <w:sz w:val="22"/>
          <w:szCs w:val="22"/>
          <w:lang w:eastAsia="zh-CN"/>
        </w:rPr>
        <w:id w:val="-158892755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73B68DE" w14:textId="7D6DE496" w:rsidR="007032C9" w:rsidRPr="00521730" w:rsidRDefault="00637284" w:rsidP="002B269C">
          <w:pPr>
            <w:pStyle w:val="TOCHeading"/>
            <w:numPr>
              <w:ilvl w:val="0"/>
              <w:numId w:val="0"/>
            </w:numPr>
            <w:ind w:left="360" w:hanging="360"/>
          </w:pPr>
          <w:r w:rsidRPr="00521730">
            <w:t>C</w:t>
          </w:r>
          <w:r w:rsidR="007032C9" w:rsidRPr="00521730">
            <w:t>ontents</w:t>
          </w:r>
        </w:p>
        <w:p w14:paraId="0D924104" w14:textId="08F6FE55" w:rsidR="00F13789" w:rsidRDefault="007032C9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r w:rsidRPr="00521730">
            <w:fldChar w:fldCharType="begin"/>
          </w:r>
          <w:r w:rsidRPr="00521730">
            <w:instrText xml:space="preserve"> TOC \o "1-3" \h \z \u </w:instrText>
          </w:r>
          <w:r w:rsidRPr="00521730">
            <w:fldChar w:fldCharType="separate"/>
          </w:r>
          <w:hyperlink w:anchor="_Toc43825132" w:history="1">
            <w:r w:rsidR="00F13789" w:rsidRPr="005641F8">
              <w:rPr>
                <w:rStyle w:val="Hyperlink"/>
              </w:rPr>
              <w:t>1</w:t>
            </w:r>
            <w:r w:rsidR="00F13789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F13789" w:rsidRPr="005641F8">
              <w:rPr>
                <w:rStyle w:val="Hyperlink"/>
              </w:rPr>
              <w:t>Introduction</w:t>
            </w:r>
            <w:r w:rsidR="00F13789">
              <w:rPr>
                <w:webHidden/>
              </w:rPr>
              <w:tab/>
            </w:r>
            <w:r w:rsidR="00F13789">
              <w:rPr>
                <w:webHidden/>
              </w:rPr>
              <w:fldChar w:fldCharType="begin"/>
            </w:r>
            <w:r w:rsidR="00F13789">
              <w:rPr>
                <w:webHidden/>
              </w:rPr>
              <w:instrText xml:space="preserve"> PAGEREF _Toc43825132 \h </w:instrText>
            </w:r>
            <w:r w:rsidR="00F13789">
              <w:rPr>
                <w:webHidden/>
              </w:rPr>
            </w:r>
            <w:r w:rsidR="00F13789">
              <w:rPr>
                <w:webHidden/>
              </w:rPr>
              <w:fldChar w:fldCharType="separate"/>
            </w:r>
            <w:r w:rsidR="00F13789">
              <w:rPr>
                <w:webHidden/>
              </w:rPr>
              <w:t>1</w:t>
            </w:r>
            <w:r w:rsidR="00F13789">
              <w:rPr>
                <w:webHidden/>
              </w:rPr>
              <w:fldChar w:fldCharType="end"/>
            </w:r>
          </w:hyperlink>
        </w:p>
        <w:p w14:paraId="3ED4E62F" w14:textId="05AFE732" w:rsidR="00F13789" w:rsidRDefault="00CF29A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3825133" w:history="1">
            <w:r w:rsidR="00F13789" w:rsidRPr="005641F8">
              <w:rPr>
                <w:rStyle w:val="Hyperlink"/>
                <w:noProof/>
              </w:rPr>
              <w:t>1.1</w:t>
            </w:r>
            <w:r w:rsidR="00F13789">
              <w:rPr>
                <w:rFonts w:asciiTheme="minorHAnsi" w:hAnsiTheme="minorHAnsi"/>
                <w:noProof/>
                <w:color w:val="auto"/>
              </w:rPr>
              <w:tab/>
            </w:r>
            <w:r w:rsidR="00F13789" w:rsidRPr="005641F8">
              <w:rPr>
                <w:rStyle w:val="Hyperlink"/>
                <w:noProof/>
              </w:rPr>
              <w:t>What is Arm Education Core?</w:t>
            </w:r>
            <w:r w:rsidR="00F13789">
              <w:rPr>
                <w:noProof/>
                <w:webHidden/>
              </w:rPr>
              <w:tab/>
            </w:r>
            <w:r w:rsidR="00F13789">
              <w:rPr>
                <w:noProof/>
                <w:webHidden/>
              </w:rPr>
              <w:fldChar w:fldCharType="begin"/>
            </w:r>
            <w:r w:rsidR="00F13789">
              <w:rPr>
                <w:noProof/>
                <w:webHidden/>
              </w:rPr>
              <w:instrText xml:space="preserve"> PAGEREF _Toc43825133 \h </w:instrText>
            </w:r>
            <w:r w:rsidR="00F13789">
              <w:rPr>
                <w:noProof/>
                <w:webHidden/>
              </w:rPr>
            </w:r>
            <w:r w:rsidR="00F13789">
              <w:rPr>
                <w:noProof/>
                <w:webHidden/>
              </w:rPr>
              <w:fldChar w:fldCharType="separate"/>
            </w:r>
            <w:r w:rsidR="00F13789">
              <w:rPr>
                <w:noProof/>
                <w:webHidden/>
              </w:rPr>
              <w:t>1</w:t>
            </w:r>
            <w:r w:rsidR="00F13789">
              <w:rPr>
                <w:noProof/>
                <w:webHidden/>
              </w:rPr>
              <w:fldChar w:fldCharType="end"/>
            </w:r>
          </w:hyperlink>
        </w:p>
        <w:p w14:paraId="088F679A" w14:textId="06EFFD9C" w:rsidR="00F13789" w:rsidRDefault="00CF29A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3825134" w:history="1">
            <w:r w:rsidR="00F13789" w:rsidRPr="005641F8">
              <w:rPr>
                <w:rStyle w:val="Hyperlink"/>
                <w:noProof/>
              </w:rPr>
              <w:t>1.2</w:t>
            </w:r>
            <w:r w:rsidR="00F13789">
              <w:rPr>
                <w:rFonts w:asciiTheme="minorHAnsi" w:hAnsiTheme="minorHAnsi"/>
                <w:noProof/>
                <w:color w:val="auto"/>
              </w:rPr>
              <w:tab/>
            </w:r>
            <w:r w:rsidR="00F13789" w:rsidRPr="005641F8">
              <w:rPr>
                <w:rStyle w:val="Hyperlink"/>
                <w:noProof/>
              </w:rPr>
              <w:t>Using Arm Education Core</w:t>
            </w:r>
            <w:r w:rsidR="00F13789">
              <w:rPr>
                <w:noProof/>
                <w:webHidden/>
              </w:rPr>
              <w:tab/>
            </w:r>
            <w:r w:rsidR="00F13789">
              <w:rPr>
                <w:noProof/>
                <w:webHidden/>
              </w:rPr>
              <w:fldChar w:fldCharType="begin"/>
            </w:r>
            <w:r w:rsidR="00F13789">
              <w:rPr>
                <w:noProof/>
                <w:webHidden/>
              </w:rPr>
              <w:instrText xml:space="preserve"> PAGEREF _Toc43825134 \h </w:instrText>
            </w:r>
            <w:r w:rsidR="00F13789">
              <w:rPr>
                <w:noProof/>
                <w:webHidden/>
              </w:rPr>
            </w:r>
            <w:r w:rsidR="00F13789">
              <w:rPr>
                <w:noProof/>
                <w:webHidden/>
              </w:rPr>
              <w:fldChar w:fldCharType="separate"/>
            </w:r>
            <w:r w:rsidR="00F13789">
              <w:rPr>
                <w:noProof/>
                <w:webHidden/>
              </w:rPr>
              <w:t>1</w:t>
            </w:r>
            <w:r w:rsidR="00F13789">
              <w:rPr>
                <w:noProof/>
                <w:webHidden/>
              </w:rPr>
              <w:fldChar w:fldCharType="end"/>
            </w:r>
          </w:hyperlink>
        </w:p>
        <w:p w14:paraId="00864036" w14:textId="201BC5DB" w:rsidR="00F13789" w:rsidRDefault="00CF29AA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3825135" w:history="1">
            <w:r w:rsidR="00F13789" w:rsidRPr="005641F8">
              <w:rPr>
                <w:rStyle w:val="Hyperlink"/>
                <w:noProof/>
              </w:rPr>
              <w:t>1.2.1</w:t>
            </w:r>
            <w:r w:rsidR="00F13789">
              <w:rPr>
                <w:rFonts w:asciiTheme="minorHAnsi" w:hAnsiTheme="minorHAnsi"/>
                <w:noProof/>
                <w:color w:val="auto"/>
              </w:rPr>
              <w:tab/>
            </w:r>
            <w:r w:rsidR="00F13789" w:rsidRPr="005641F8">
              <w:rPr>
                <w:rStyle w:val="Hyperlink"/>
                <w:noProof/>
              </w:rPr>
              <w:t>Prerequisite knowledge</w:t>
            </w:r>
            <w:r w:rsidR="00F13789">
              <w:rPr>
                <w:noProof/>
                <w:webHidden/>
              </w:rPr>
              <w:tab/>
            </w:r>
            <w:r w:rsidR="00F13789">
              <w:rPr>
                <w:noProof/>
                <w:webHidden/>
              </w:rPr>
              <w:fldChar w:fldCharType="begin"/>
            </w:r>
            <w:r w:rsidR="00F13789">
              <w:rPr>
                <w:noProof/>
                <w:webHidden/>
              </w:rPr>
              <w:instrText xml:space="preserve"> PAGEREF _Toc43825135 \h </w:instrText>
            </w:r>
            <w:r w:rsidR="00F13789">
              <w:rPr>
                <w:noProof/>
                <w:webHidden/>
              </w:rPr>
            </w:r>
            <w:r w:rsidR="00F13789">
              <w:rPr>
                <w:noProof/>
                <w:webHidden/>
              </w:rPr>
              <w:fldChar w:fldCharType="separate"/>
            </w:r>
            <w:r w:rsidR="00F13789">
              <w:rPr>
                <w:noProof/>
                <w:webHidden/>
              </w:rPr>
              <w:t>1</w:t>
            </w:r>
            <w:r w:rsidR="00F13789">
              <w:rPr>
                <w:noProof/>
                <w:webHidden/>
              </w:rPr>
              <w:fldChar w:fldCharType="end"/>
            </w:r>
          </w:hyperlink>
        </w:p>
        <w:p w14:paraId="395A131C" w14:textId="70F68AA0" w:rsidR="00F13789" w:rsidRDefault="00CF29A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3825136" w:history="1">
            <w:r w:rsidR="00F13789" w:rsidRPr="005641F8">
              <w:rPr>
                <w:rStyle w:val="Hyperlink"/>
                <w:noProof/>
              </w:rPr>
              <w:t>1.3</w:t>
            </w:r>
            <w:r w:rsidR="00F13789">
              <w:rPr>
                <w:rFonts w:asciiTheme="minorHAnsi" w:hAnsiTheme="minorHAnsi"/>
                <w:noProof/>
                <w:color w:val="auto"/>
              </w:rPr>
              <w:tab/>
            </w:r>
            <w:r w:rsidR="00F13789" w:rsidRPr="005641F8">
              <w:rPr>
                <w:rStyle w:val="Hyperlink"/>
                <w:noProof/>
              </w:rPr>
              <w:t>Using this document</w:t>
            </w:r>
            <w:r w:rsidR="00F13789">
              <w:rPr>
                <w:noProof/>
                <w:webHidden/>
              </w:rPr>
              <w:tab/>
            </w:r>
            <w:r w:rsidR="00F13789">
              <w:rPr>
                <w:noProof/>
                <w:webHidden/>
              </w:rPr>
              <w:fldChar w:fldCharType="begin"/>
            </w:r>
            <w:r w:rsidR="00F13789">
              <w:rPr>
                <w:noProof/>
                <w:webHidden/>
              </w:rPr>
              <w:instrText xml:space="preserve"> PAGEREF _Toc43825136 \h </w:instrText>
            </w:r>
            <w:r w:rsidR="00F13789">
              <w:rPr>
                <w:noProof/>
                <w:webHidden/>
              </w:rPr>
            </w:r>
            <w:r w:rsidR="00F13789">
              <w:rPr>
                <w:noProof/>
                <w:webHidden/>
              </w:rPr>
              <w:fldChar w:fldCharType="separate"/>
            </w:r>
            <w:r w:rsidR="00F13789">
              <w:rPr>
                <w:noProof/>
                <w:webHidden/>
              </w:rPr>
              <w:t>2</w:t>
            </w:r>
            <w:r w:rsidR="00F13789">
              <w:rPr>
                <w:noProof/>
                <w:webHidden/>
              </w:rPr>
              <w:fldChar w:fldCharType="end"/>
            </w:r>
          </w:hyperlink>
        </w:p>
        <w:p w14:paraId="4F9BFB8E" w14:textId="69BB55E4" w:rsidR="00F13789" w:rsidRDefault="00CF29AA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43825137" w:history="1">
            <w:r w:rsidR="00F13789" w:rsidRPr="005641F8">
              <w:rPr>
                <w:rStyle w:val="Hyperlink"/>
              </w:rPr>
              <w:t>2</w:t>
            </w:r>
            <w:r w:rsidR="00F13789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F13789" w:rsidRPr="005641F8">
              <w:rPr>
                <w:rStyle w:val="Hyperlink"/>
              </w:rPr>
              <w:t>Arm Education Core registers</w:t>
            </w:r>
            <w:r w:rsidR="00F13789">
              <w:rPr>
                <w:webHidden/>
              </w:rPr>
              <w:tab/>
            </w:r>
            <w:r w:rsidR="00F13789">
              <w:rPr>
                <w:webHidden/>
              </w:rPr>
              <w:fldChar w:fldCharType="begin"/>
            </w:r>
            <w:r w:rsidR="00F13789">
              <w:rPr>
                <w:webHidden/>
              </w:rPr>
              <w:instrText xml:space="preserve"> PAGEREF _Toc43825137 \h </w:instrText>
            </w:r>
            <w:r w:rsidR="00F13789">
              <w:rPr>
                <w:webHidden/>
              </w:rPr>
            </w:r>
            <w:r w:rsidR="00F13789">
              <w:rPr>
                <w:webHidden/>
              </w:rPr>
              <w:fldChar w:fldCharType="separate"/>
            </w:r>
            <w:r w:rsidR="00F13789">
              <w:rPr>
                <w:webHidden/>
              </w:rPr>
              <w:t>2</w:t>
            </w:r>
            <w:r w:rsidR="00F13789">
              <w:rPr>
                <w:webHidden/>
              </w:rPr>
              <w:fldChar w:fldCharType="end"/>
            </w:r>
          </w:hyperlink>
        </w:p>
        <w:p w14:paraId="2E0E487C" w14:textId="4E52FB42" w:rsidR="00F13789" w:rsidRDefault="00CF29A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3825138" w:history="1">
            <w:r w:rsidR="00F13789" w:rsidRPr="005641F8">
              <w:rPr>
                <w:rStyle w:val="Hyperlink"/>
                <w:noProof/>
              </w:rPr>
              <w:t>2.1</w:t>
            </w:r>
            <w:r w:rsidR="00F13789">
              <w:rPr>
                <w:rFonts w:asciiTheme="minorHAnsi" w:hAnsiTheme="minorHAnsi"/>
                <w:noProof/>
                <w:color w:val="auto"/>
              </w:rPr>
              <w:tab/>
            </w:r>
            <w:r w:rsidR="00F13789" w:rsidRPr="005641F8">
              <w:rPr>
                <w:rStyle w:val="Hyperlink"/>
                <w:noProof/>
              </w:rPr>
              <w:t>General-Purpose Registers</w:t>
            </w:r>
            <w:r w:rsidR="00F13789">
              <w:rPr>
                <w:noProof/>
                <w:webHidden/>
              </w:rPr>
              <w:tab/>
            </w:r>
            <w:r w:rsidR="00F13789">
              <w:rPr>
                <w:noProof/>
                <w:webHidden/>
              </w:rPr>
              <w:fldChar w:fldCharType="begin"/>
            </w:r>
            <w:r w:rsidR="00F13789">
              <w:rPr>
                <w:noProof/>
                <w:webHidden/>
              </w:rPr>
              <w:instrText xml:space="preserve"> PAGEREF _Toc43825138 \h </w:instrText>
            </w:r>
            <w:r w:rsidR="00F13789">
              <w:rPr>
                <w:noProof/>
                <w:webHidden/>
              </w:rPr>
            </w:r>
            <w:r w:rsidR="00F13789">
              <w:rPr>
                <w:noProof/>
                <w:webHidden/>
              </w:rPr>
              <w:fldChar w:fldCharType="separate"/>
            </w:r>
            <w:r w:rsidR="00F13789">
              <w:rPr>
                <w:noProof/>
                <w:webHidden/>
              </w:rPr>
              <w:t>3</w:t>
            </w:r>
            <w:r w:rsidR="00F13789">
              <w:rPr>
                <w:noProof/>
                <w:webHidden/>
              </w:rPr>
              <w:fldChar w:fldCharType="end"/>
            </w:r>
          </w:hyperlink>
        </w:p>
        <w:p w14:paraId="74FF84FA" w14:textId="4EF21EDA" w:rsidR="00F13789" w:rsidRDefault="00CF29A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3825139" w:history="1">
            <w:r w:rsidR="00F13789" w:rsidRPr="005641F8">
              <w:rPr>
                <w:rStyle w:val="Hyperlink"/>
                <w:noProof/>
              </w:rPr>
              <w:t>2.2</w:t>
            </w:r>
            <w:r w:rsidR="00F13789">
              <w:rPr>
                <w:rFonts w:asciiTheme="minorHAnsi" w:hAnsiTheme="minorHAnsi"/>
                <w:noProof/>
                <w:color w:val="auto"/>
              </w:rPr>
              <w:tab/>
            </w:r>
            <w:r w:rsidR="00F13789" w:rsidRPr="005641F8">
              <w:rPr>
                <w:rStyle w:val="Hyperlink"/>
                <w:noProof/>
              </w:rPr>
              <w:t>Special registers</w:t>
            </w:r>
            <w:r w:rsidR="00F13789">
              <w:rPr>
                <w:noProof/>
                <w:webHidden/>
              </w:rPr>
              <w:tab/>
            </w:r>
            <w:r w:rsidR="00F13789">
              <w:rPr>
                <w:noProof/>
                <w:webHidden/>
              </w:rPr>
              <w:fldChar w:fldCharType="begin"/>
            </w:r>
            <w:r w:rsidR="00F13789">
              <w:rPr>
                <w:noProof/>
                <w:webHidden/>
              </w:rPr>
              <w:instrText xml:space="preserve"> PAGEREF _Toc43825139 \h </w:instrText>
            </w:r>
            <w:r w:rsidR="00F13789">
              <w:rPr>
                <w:noProof/>
                <w:webHidden/>
              </w:rPr>
            </w:r>
            <w:r w:rsidR="00F13789">
              <w:rPr>
                <w:noProof/>
                <w:webHidden/>
              </w:rPr>
              <w:fldChar w:fldCharType="separate"/>
            </w:r>
            <w:r w:rsidR="00F13789">
              <w:rPr>
                <w:noProof/>
                <w:webHidden/>
              </w:rPr>
              <w:t>3</w:t>
            </w:r>
            <w:r w:rsidR="00F13789">
              <w:rPr>
                <w:noProof/>
                <w:webHidden/>
              </w:rPr>
              <w:fldChar w:fldCharType="end"/>
            </w:r>
          </w:hyperlink>
        </w:p>
        <w:p w14:paraId="099D530D" w14:textId="5DD49E4E" w:rsidR="00F13789" w:rsidRDefault="00CF29AA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3825140" w:history="1">
            <w:r w:rsidR="00F13789" w:rsidRPr="005641F8">
              <w:rPr>
                <w:rStyle w:val="Hyperlink"/>
                <w:noProof/>
              </w:rPr>
              <w:t>2.2.1</w:t>
            </w:r>
            <w:r w:rsidR="00F13789">
              <w:rPr>
                <w:rFonts w:asciiTheme="minorHAnsi" w:hAnsiTheme="minorHAnsi"/>
                <w:noProof/>
                <w:color w:val="auto"/>
              </w:rPr>
              <w:tab/>
            </w:r>
            <w:r w:rsidR="00F13789" w:rsidRPr="005641F8">
              <w:rPr>
                <w:rStyle w:val="Hyperlink"/>
                <w:noProof/>
              </w:rPr>
              <w:t>PSTATE register</w:t>
            </w:r>
            <w:r w:rsidR="00F13789">
              <w:rPr>
                <w:noProof/>
                <w:webHidden/>
              </w:rPr>
              <w:tab/>
            </w:r>
            <w:r w:rsidR="00F13789">
              <w:rPr>
                <w:noProof/>
                <w:webHidden/>
              </w:rPr>
              <w:fldChar w:fldCharType="begin"/>
            </w:r>
            <w:r w:rsidR="00F13789">
              <w:rPr>
                <w:noProof/>
                <w:webHidden/>
              </w:rPr>
              <w:instrText xml:space="preserve"> PAGEREF _Toc43825140 \h </w:instrText>
            </w:r>
            <w:r w:rsidR="00F13789">
              <w:rPr>
                <w:noProof/>
                <w:webHidden/>
              </w:rPr>
            </w:r>
            <w:r w:rsidR="00F13789">
              <w:rPr>
                <w:noProof/>
                <w:webHidden/>
              </w:rPr>
              <w:fldChar w:fldCharType="separate"/>
            </w:r>
            <w:r w:rsidR="00F13789">
              <w:rPr>
                <w:noProof/>
                <w:webHidden/>
              </w:rPr>
              <w:t>4</w:t>
            </w:r>
            <w:r w:rsidR="00F13789">
              <w:rPr>
                <w:noProof/>
                <w:webHidden/>
              </w:rPr>
              <w:fldChar w:fldCharType="end"/>
            </w:r>
          </w:hyperlink>
        </w:p>
        <w:p w14:paraId="7387C04F" w14:textId="1E19123D" w:rsidR="00F13789" w:rsidRDefault="00CF29AA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43825141" w:history="1">
            <w:r w:rsidR="00F13789" w:rsidRPr="005641F8">
              <w:rPr>
                <w:rStyle w:val="Hyperlink"/>
              </w:rPr>
              <w:t>3</w:t>
            </w:r>
            <w:r w:rsidR="00F13789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F13789" w:rsidRPr="005641F8">
              <w:rPr>
                <w:rStyle w:val="Hyperlink"/>
              </w:rPr>
              <w:t>Instruction handling</w:t>
            </w:r>
            <w:r w:rsidR="00F13789">
              <w:rPr>
                <w:webHidden/>
              </w:rPr>
              <w:tab/>
            </w:r>
            <w:r w:rsidR="00F13789">
              <w:rPr>
                <w:webHidden/>
              </w:rPr>
              <w:fldChar w:fldCharType="begin"/>
            </w:r>
            <w:r w:rsidR="00F13789">
              <w:rPr>
                <w:webHidden/>
              </w:rPr>
              <w:instrText xml:space="preserve"> PAGEREF _Toc43825141 \h </w:instrText>
            </w:r>
            <w:r w:rsidR="00F13789">
              <w:rPr>
                <w:webHidden/>
              </w:rPr>
            </w:r>
            <w:r w:rsidR="00F13789">
              <w:rPr>
                <w:webHidden/>
              </w:rPr>
              <w:fldChar w:fldCharType="separate"/>
            </w:r>
            <w:r w:rsidR="00F13789">
              <w:rPr>
                <w:webHidden/>
              </w:rPr>
              <w:t>5</w:t>
            </w:r>
            <w:r w:rsidR="00F13789">
              <w:rPr>
                <w:webHidden/>
              </w:rPr>
              <w:fldChar w:fldCharType="end"/>
            </w:r>
          </w:hyperlink>
        </w:p>
        <w:p w14:paraId="39E98572" w14:textId="728A1D5E" w:rsidR="00F13789" w:rsidRDefault="00CF29A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3825142" w:history="1">
            <w:r w:rsidR="00F13789" w:rsidRPr="005641F8">
              <w:rPr>
                <w:rStyle w:val="Hyperlink"/>
                <w:noProof/>
              </w:rPr>
              <w:t>3.1</w:t>
            </w:r>
            <w:r w:rsidR="00F13789">
              <w:rPr>
                <w:rFonts w:asciiTheme="minorHAnsi" w:hAnsiTheme="minorHAnsi"/>
                <w:noProof/>
                <w:color w:val="auto"/>
              </w:rPr>
              <w:tab/>
            </w:r>
            <w:r w:rsidR="00F13789" w:rsidRPr="005641F8">
              <w:rPr>
                <w:rStyle w:val="Hyperlink"/>
                <w:noProof/>
              </w:rPr>
              <w:t>Data processing instructions</w:t>
            </w:r>
            <w:r w:rsidR="00F13789">
              <w:rPr>
                <w:noProof/>
                <w:webHidden/>
              </w:rPr>
              <w:tab/>
            </w:r>
            <w:r w:rsidR="00F13789">
              <w:rPr>
                <w:noProof/>
                <w:webHidden/>
              </w:rPr>
              <w:fldChar w:fldCharType="begin"/>
            </w:r>
            <w:r w:rsidR="00F13789">
              <w:rPr>
                <w:noProof/>
                <w:webHidden/>
              </w:rPr>
              <w:instrText xml:space="preserve"> PAGEREF _Toc43825142 \h </w:instrText>
            </w:r>
            <w:r w:rsidR="00F13789">
              <w:rPr>
                <w:noProof/>
                <w:webHidden/>
              </w:rPr>
            </w:r>
            <w:r w:rsidR="00F13789">
              <w:rPr>
                <w:noProof/>
                <w:webHidden/>
              </w:rPr>
              <w:fldChar w:fldCharType="separate"/>
            </w:r>
            <w:r w:rsidR="00F13789">
              <w:rPr>
                <w:noProof/>
                <w:webHidden/>
              </w:rPr>
              <w:t>6</w:t>
            </w:r>
            <w:r w:rsidR="00F13789">
              <w:rPr>
                <w:noProof/>
                <w:webHidden/>
              </w:rPr>
              <w:fldChar w:fldCharType="end"/>
            </w:r>
          </w:hyperlink>
        </w:p>
        <w:p w14:paraId="4EB12BDF" w14:textId="0B78F34E" w:rsidR="00F13789" w:rsidRDefault="00CF29AA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3825143" w:history="1">
            <w:r w:rsidR="00F13789" w:rsidRPr="005641F8">
              <w:rPr>
                <w:rStyle w:val="Hyperlink"/>
                <w:noProof/>
              </w:rPr>
              <w:t>3.1.1</w:t>
            </w:r>
            <w:r w:rsidR="00F13789">
              <w:rPr>
                <w:rFonts w:asciiTheme="minorHAnsi" w:hAnsiTheme="minorHAnsi"/>
                <w:noProof/>
                <w:color w:val="auto"/>
              </w:rPr>
              <w:tab/>
            </w:r>
            <w:r w:rsidR="00F13789" w:rsidRPr="005641F8">
              <w:rPr>
                <w:rStyle w:val="Hyperlink"/>
                <w:noProof/>
              </w:rPr>
              <w:t>Format</w:t>
            </w:r>
            <w:r w:rsidR="00F13789">
              <w:rPr>
                <w:noProof/>
                <w:webHidden/>
              </w:rPr>
              <w:tab/>
            </w:r>
            <w:r w:rsidR="00F13789">
              <w:rPr>
                <w:noProof/>
                <w:webHidden/>
              </w:rPr>
              <w:fldChar w:fldCharType="begin"/>
            </w:r>
            <w:r w:rsidR="00F13789">
              <w:rPr>
                <w:noProof/>
                <w:webHidden/>
              </w:rPr>
              <w:instrText xml:space="preserve"> PAGEREF _Toc43825143 \h </w:instrText>
            </w:r>
            <w:r w:rsidR="00F13789">
              <w:rPr>
                <w:noProof/>
                <w:webHidden/>
              </w:rPr>
            </w:r>
            <w:r w:rsidR="00F13789">
              <w:rPr>
                <w:noProof/>
                <w:webHidden/>
              </w:rPr>
              <w:fldChar w:fldCharType="separate"/>
            </w:r>
            <w:r w:rsidR="00F13789">
              <w:rPr>
                <w:noProof/>
                <w:webHidden/>
              </w:rPr>
              <w:t>6</w:t>
            </w:r>
            <w:r w:rsidR="00F13789">
              <w:rPr>
                <w:noProof/>
                <w:webHidden/>
              </w:rPr>
              <w:fldChar w:fldCharType="end"/>
            </w:r>
          </w:hyperlink>
        </w:p>
        <w:p w14:paraId="7DECF275" w14:textId="4FD97DFC" w:rsidR="00F13789" w:rsidRDefault="00CF29AA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3825144" w:history="1">
            <w:r w:rsidR="00F13789" w:rsidRPr="005641F8">
              <w:rPr>
                <w:rStyle w:val="Hyperlink"/>
                <w:noProof/>
              </w:rPr>
              <w:t>3.1.2</w:t>
            </w:r>
            <w:r w:rsidR="00F13789">
              <w:rPr>
                <w:rFonts w:asciiTheme="minorHAnsi" w:hAnsiTheme="minorHAnsi"/>
                <w:noProof/>
                <w:color w:val="auto"/>
              </w:rPr>
              <w:tab/>
            </w:r>
            <w:r w:rsidR="00F13789" w:rsidRPr="005641F8">
              <w:rPr>
                <w:rStyle w:val="Hyperlink"/>
                <w:noProof/>
              </w:rPr>
              <w:t>Encoding</w:t>
            </w:r>
            <w:r w:rsidR="00F13789">
              <w:rPr>
                <w:noProof/>
                <w:webHidden/>
              </w:rPr>
              <w:tab/>
            </w:r>
            <w:r w:rsidR="00F13789">
              <w:rPr>
                <w:noProof/>
                <w:webHidden/>
              </w:rPr>
              <w:fldChar w:fldCharType="begin"/>
            </w:r>
            <w:r w:rsidR="00F13789">
              <w:rPr>
                <w:noProof/>
                <w:webHidden/>
              </w:rPr>
              <w:instrText xml:space="preserve"> PAGEREF _Toc43825144 \h </w:instrText>
            </w:r>
            <w:r w:rsidR="00F13789">
              <w:rPr>
                <w:noProof/>
                <w:webHidden/>
              </w:rPr>
            </w:r>
            <w:r w:rsidR="00F13789">
              <w:rPr>
                <w:noProof/>
                <w:webHidden/>
              </w:rPr>
              <w:fldChar w:fldCharType="separate"/>
            </w:r>
            <w:r w:rsidR="00F13789">
              <w:rPr>
                <w:noProof/>
                <w:webHidden/>
              </w:rPr>
              <w:t>7</w:t>
            </w:r>
            <w:r w:rsidR="00F13789">
              <w:rPr>
                <w:noProof/>
                <w:webHidden/>
              </w:rPr>
              <w:fldChar w:fldCharType="end"/>
            </w:r>
          </w:hyperlink>
        </w:p>
        <w:p w14:paraId="061E7AA7" w14:textId="0360113E" w:rsidR="00F13789" w:rsidRDefault="00CF29A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3825145" w:history="1">
            <w:r w:rsidR="00F13789" w:rsidRPr="005641F8">
              <w:rPr>
                <w:rStyle w:val="Hyperlink"/>
                <w:bCs/>
                <w:noProof/>
              </w:rPr>
              <w:t>3.2</w:t>
            </w:r>
            <w:r w:rsidR="00F13789">
              <w:rPr>
                <w:rFonts w:asciiTheme="minorHAnsi" w:hAnsiTheme="minorHAnsi"/>
                <w:noProof/>
                <w:color w:val="auto"/>
              </w:rPr>
              <w:tab/>
            </w:r>
            <w:r w:rsidR="00F13789" w:rsidRPr="005641F8">
              <w:rPr>
                <w:rStyle w:val="Hyperlink"/>
                <w:bCs/>
                <w:noProof/>
              </w:rPr>
              <w:t>Load and Store instructions</w:t>
            </w:r>
            <w:r w:rsidR="00F13789">
              <w:rPr>
                <w:noProof/>
                <w:webHidden/>
              </w:rPr>
              <w:tab/>
            </w:r>
            <w:r w:rsidR="00F13789">
              <w:rPr>
                <w:noProof/>
                <w:webHidden/>
              </w:rPr>
              <w:fldChar w:fldCharType="begin"/>
            </w:r>
            <w:r w:rsidR="00F13789">
              <w:rPr>
                <w:noProof/>
                <w:webHidden/>
              </w:rPr>
              <w:instrText xml:space="preserve"> PAGEREF _Toc43825145 \h </w:instrText>
            </w:r>
            <w:r w:rsidR="00F13789">
              <w:rPr>
                <w:noProof/>
                <w:webHidden/>
              </w:rPr>
            </w:r>
            <w:r w:rsidR="00F13789">
              <w:rPr>
                <w:noProof/>
                <w:webHidden/>
              </w:rPr>
              <w:fldChar w:fldCharType="separate"/>
            </w:r>
            <w:r w:rsidR="00F13789">
              <w:rPr>
                <w:noProof/>
                <w:webHidden/>
              </w:rPr>
              <w:t>8</w:t>
            </w:r>
            <w:r w:rsidR="00F13789">
              <w:rPr>
                <w:noProof/>
                <w:webHidden/>
              </w:rPr>
              <w:fldChar w:fldCharType="end"/>
            </w:r>
          </w:hyperlink>
        </w:p>
        <w:p w14:paraId="5A540DCA" w14:textId="3ABB79E7" w:rsidR="00F13789" w:rsidRDefault="00CF29AA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3825146" w:history="1">
            <w:r w:rsidR="00F13789" w:rsidRPr="005641F8">
              <w:rPr>
                <w:rStyle w:val="Hyperlink"/>
                <w:noProof/>
              </w:rPr>
              <w:t>3.2.1</w:t>
            </w:r>
            <w:r w:rsidR="00F13789">
              <w:rPr>
                <w:rFonts w:asciiTheme="minorHAnsi" w:hAnsiTheme="minorHAnsi"/>
                <w:noProof/>
                <w:color w:val="auto"/>
              </w:rPr>
              <w:tab/>
            </w:r>
            <w:r w:rsidR="00F13789" w:rsidRPr="005641F8">
              <w:rPr>
                <w:rStyle w:val="Hyperlink"/>
                <w:noProof/>
              </w:rPr>
              <w:t>Encoding</w:t>
            </w:r>
            <w:r w:rsidR="00F13789">
              <w:rPr>
                <w:noProof/>
                <w:webHidden/>
              </w:rPr>
              <w:tab/>
            </w:r>
            <w:r w:rsidR="00F13789">
              <w:rPr>
                <w:noProof/>
                <w:webHidden/>
              </w:rPr>
              <w:fldChar w:fldCharType="begin"/>
            </w:r>
            <w:r w:rsidR="00F13789">
              <w:rPr>
                <w:noProof/>
                <w:webHidden/>
              </w:rPr>
              <w:instrText xml:space="preserve"> PAGEREF _Toc43825146 \h </w:instrText>
            </w:r>
            <w:r w:rsidR="00F13789">
              <w:rPr>
                <w:noProof/>
                <w:webHidden/>
              </w:rPr>
            </w:r>
            <w:r w:rsidR="00F13789">
              <w:rPr>
                <w:noProof/>
                <w:webHidden/>
              </w:rPr>
              <w:fldChar w:fldCharType="separate"/>
            </w:r>
            <w:r w:rsidR="00F13789">
              <w:rPr>
                <w:noProof/>
                <w:webHidden/>
              </w:rPr>
              <w:t>8</w:t>
            </w:r>
            <w:r w:rsidR="00F13789">
              <w:rPr>
                <w:noProof/>
                <w:webHidden/>
              </w:rPr>
              <w:fldChar w:fldCharType="end"/>
            </w:r>
          </w:hyperlink>
        </w:p>
        <w:p w14:paraId="65A1F644" w14:textId="390BF17F" w:rsidR="00F13789" w:rsidRDefault="00CF29A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3825147" w:history="1">
            <w:r w:rsidR="00F13789" w:rsidRPr="005641F8">
              <w:rPr>
                <w:rStyle w:val="Hyperlink"/>
                <w:noProof/>
              </w:rPr>
              <w:t>3.3</w:t>
            </w:r>
            <w:r w:rsidR="00F13789">
              <w:rPr>
                <w:rFonts w:asciiTheme="minorHAnsi" w:hAnsiTheme="minorHAnsi"/>
                <w:noProof/>
                <w:color w:val="auto"/>
              </w:rPr>
              <w:tab/>
            </w:r>
            <w:r w:rsidR="00F13789" w:rsidRPr="005641F8">
              <w:rPr>
                <w:rStyle w:val="Hyperlink"/>
                <w:noProof/>
              </w:rPr>
              <w:t>Branch and System instructions</w:t>
            </w:r>
            <w:r w:rsidR="00F13789">
              <w:rPr>
                <w:noProof/>
                <w:webHidden/>
              </w:rPr>
              <w:tab/>
            </w:r>
            <w:r w:rsidR="00F13789">
              <w:rPr>
                <w:noProof/>
                <w:webHidden/>
              </w:rPr>
              <w:fldChar w:fldCharType="begin"/>
            </w:r>
            <w:r w:rsidR="00F13789">
              <w:rPr>
                <w:noProof/>
                <w:webHidden/>
              </w:rPr>
              <w:instrText xml:space="preserve"> PAGEREF _Toc43825147 \h </w:instrText>
            </w:r>
            <w:r w:rsidR="00F13789">
              <w:rPr>
                <w:noProof/>
                <w:webHidden/>
              </w:rPr>
            </w:r>
            <w:r w:rsidR="00F13789">
              <w:rPr>
                <w:noProof/>
                <w:webHidden/>
              </w:rPr>
              <w:fldChar w:fldCharType="separate"/>
            </w:r>
            <w:r w:rsidR="00F13789">
              <w:rPr>
                <w:noProof/>
                <w:webHidden/>
              </w:rPr>
              <w:t>9</w:t>
            </w:r>
            <w:r w:rsidR="00F13789">
              <w:rPr>
                <w:noProof/>
                <w:webHidden/>
              </w:rPr>
              <w:fldChar w:fldCharType="end"/>
            </w:r>
          </w:hyperlink>
        </w:p>
        <w:p w14:paraId="11718086" w14:textId="026BAB40" w:rsidR="00F13789" w:rsidRDefault="00CF29AA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3825148" w:history="1">
            <w:r w:rsidR="00F13789" w:rsidRPr="005641F8">
              <w:rPr>
                <w:rStyle w:val="Hyperlink"/>
                <w:noProof/>
              </w:rPr>
              <w:t>3.3.1</w:t>
            </w:r>
            <w:r w:rsidR="00F13789">
              <w:rPr>
                <w:rFonts w:asciiTheme="minorHAnsi" w:hAnsiTheme="minorHAnsi"/>
                <w:noProof/>
                <w:color w:val="auto"/>
              </w:rPr>
              <w:tab/>
            </w:r>
            <w:r w:rsidR="00F13789" w:rsidRPr="005641F8">
              <w:rPr>
                <w:rStyle w:val="Hyperlink"/>
                <w:noProof/>
              </w:rPr>
              <w:t>Encoding</w:t>
            </w:r>
            <w:r w:rsidR="00F13789">
              <w:rPr>
                <w:noProof/>
                <w:webHidden/>
              </w:rPr>
              <w:tab/>
            </w:r>
            <w:r w:rsidR="00F13789">
              <w:rPr>
                <w:noProof/>
                <w:webHidden/>
              </w:rPr>
              <w:fldChar w:fldCharType="begin"/>
            </w:r>
            <w:r w:rsidR="00F13789">
              <w:rPr>
                <w:noProof/>
                <w:webHidden/>
              </w:rPr>
              <w:instrText xml:space="preserve"> PAGEREF _Toc43825148 \h </w:instrText>
            </w:r>
            <w:r w:rsidR="00F13789">
              <w:rPr>
                <w:noProof/>
                <w:webHidden/>
              </w:rPr>
            </w:r>
            <w:r w:rsidR="00F13789">
              <w:rPr>
                <w:noProof/>
                <w:webHidden/>
              </w:rPr>
              <w:fldChar w:fldCharType="separate"/>
            </w:r>
            <w:r w:rsidR="00F13789">
              <w:rPr>
                <w:noProof/>
                <w:webHidden/>
              </w:rPr>
              <w:t>9</w:t>
            </w:r>
            <w:r w:rsidR="00F13789">
              <w:rPr>
                <w:noProof/>
                <w:webHidden/>
              </w:rPr>
              <w:fldChar w:fldCharType="end"/>
            </w:r>
          </w:hyperlink>
        </w:p>
        <w:p w14:paraId="4A5C44C9" w14:textId="7056E8A0" w:rsidR="00F13789" w:rsidRDefault="00CF29A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3825149" w:history="1">
            <w:r w:rsidR="00F13789" w:rsidRPr="005641F8">
              <w:rPr>
                <w:rStyle w:val="Hyperlink"/>
                <w:noProof/>
              </w:rPr>
              <w:t>3.4</w:t>
            </w:r>
            <w:r w:rsidR="00F13789">
              <w:rPr>
                <w:rFonts w:asciiTheme="minorHAnsi" w:hAnsiTheme="minorHAnsi"/>
                <w:noProof/>
                <w:color w:val="auto"/>
              </w:rPr>
              <w:tab/>
            </w:r>
            <w:r w:rsidR="00F13789" w:rsidRPr="005641F8">
              <w:rPr>
                <w:rStyle w:val="Hyperlink"/>
                <w:noProof/>
              </w:rPr>
              <w:t>Encoding immediate values in A64 instructions</w:t>
            </w:r>
            <w:r w:rsidR="00F13789">
              <w:rPr>
                <w:noProof/>
                <w:webHidden/>
              </w:rPr>
              <w:tab/>
            </w:r>
            <w:r w:rsidR="00F13789">
              <w:rPr>
                <w:noProof/>
                <w:webHidden/>
              </w:rPr>
              <w:fldChar w:fldCharType="begin"/>
            </w:r>
            <w:r w:rsidR="00F13789">
              <w:rPr>
                <w:noProof/>
                <w:webHidden/>
              </w:rPr>
              <w:instrText xml:space="preserve"> PAGEREF _Toc43825149 \h </w:instrText>
            </w:r>
            <w:r w:rsidR="00F13789">
              <w:rPr>
                <w:noProof/>
                <w:webHidden/>
              </w:rPr>
            </w:r>
            <w:r w:rsidR="00F13789">
              <w:rPr>
                <w:noProof/>
                <w:webHidden/>
              </w:rPr>
              <w:fldChar w:fldCharType="separate"/>
            </w:r>
            <w:r w:rsidR="00F13789">
              <w:rPr>
                <w:noProof/>
                <w:webHidden/>
              </w:rPr>
              <w:t>10</w:t>
            </w:r>
            <w:r w:rsidR="00F13789">
              <w:rPr>
                <w:noProof/>
                <w:webHidden/>
              </w:rPr>
              <w:fldChar w:fldCharType="end"/>
            </w:r>
          </w:hyperlink>
        </w:p>
        <w:p w14:paraId="50C79E06" w14:textId="4ABF21C1" w:rsidR="00F13789" w:rsidRDefault="00CF29AA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43825150" w:history="1">
            <w:r w:rsidR="00F13789" w:rsidRPr="005641F8">
              <w:rPr>
                <w:rStyle w:val="Hyperlink"/>
              </w:rPr>
              <w:t>4</w:t>
            </w:r>
            <w:r w:rsidR="00F13789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F13789" w:rsidRPr="005641F8">
              <w:rPr>
                <w:rStyle w:val="Hyperlink"/>
              </w:rPr>
              <w:t>Functional description</w:t>
            </w:r>
            <w:r w:rsidR="00F13789">
              <w:rPr>
                <w:webHidden/>
              </w:rPr>
              <w:tab/>
            </w:r>
            <w:r w:rsidR="00F13789">
              <w:rPr>
                <w:webHidden/>
              </w:rPr>
              <w:fldChar w:fldCharType="begin"/>
            </w:r>
            <w:r w:rsidR="00F13789">
              <w:rPr>
                <w:webHidden/>
              </w:rPr>
              <w:instrText xml:space="preserve"> PAGEREF _Toc43825150 \h </w:instrText>
            </w:r>
            <w:r w:rsidR="00F13789">
              <w:rPr>
                <w:webHidden/>
              </w:rPr>
            </w:r>
            <w:r w:rsidR="00F13789">
              <w:rPr>
                <w:webHidden/>
              </w:rPr>
              <w:fldChar w:fldCharType="separate"/>
            </w:r>
            <w:r w:rsidR="00F13789">
              <w:rPr>
                <w:webHidden/>
              </w:rPr>
              <w:t>10</w:t>
            </w:r>
            <w:r w:rsidR="00F13789">
              <w:rPr>
                <w:webHidden/>
              </w:rPr>
              <w:fldChar w:fldCharType="end"/>
            </w:r>
          </w:hyperlink>
        </w:p>
        <w:p w14:paraId="15061F34" w14:textId="5915E4B6" w:rsidR="00F13789" w:rsidRDefault="00CF29A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3825151" w:history="1">
            <w:r w:rsidR="00F13789" w:rsidRPr="005641F8">
              <w:rPr>
                <w:rStyle w:val="Hyperlink"/>
                <w:noProof/>
              </w:rPr>
              <w:t>4.1</w:t>
            </w:r>
            <w:r w:rsidR="00F13789">
              <w:rPr>
                <w:rFonts w:asciiTheme="minorHAnsi" w:hAnsiTheme="minorHAnsi"/>
                <w:noProof/>
                <w:color w:val="auto"/>
              </w:rPr>
              <w:tab/>
            </w:r>
            <w:r w:rsidR="00F13789" w:rsidRPr="005641F8">
              <w:rPr>
                <w:rStyle w:val="Hyperlink"/>
                <w:noProof/>
              </w:rPr>
              <w:t>Processing stages</w:t>
            </w:r>
            <w:r w:rsidR="00F13789">
              <w:rPr>
                <w:noProof/>
                <w:webHidden/>
              </w:rPr>
              <w:tab/>
            </w:r>
            <w:r w:rsidR="00F13789">
              <w:rPr>
                <w:noProof/>
                <w:webHidden/>
              </w:rPr>
              <w:fldChar w:fldCharType="begin"/>
            </w:r>
            <w:r w:rsidR="00F13789">
              <w:rPr>
                <w:noProof/>
                <w:webHidden/>
              </w:rPr>
              <w:instrText xml:space="preserve"> PAGEREF _Toc43825151 \h </w:instrText>
            </w:r>
            <w:r w:rsidR="00F13789">
              <w:rPr>
                <w:noProof/>
                <w:webHidden/>
              </w:rPr>
            </w:r>
            <w:r w:rsidR="00F13789">
              <w:rPr>
                <w:noProof/>
                <w:webHidden/>
              </w:rPr>
              <w:fldChar w:fldCharType="separate"/>
            </w:r>
            <w:r w:rsidR="00F13789">
              <w:rPr>
                <w:noProof/>
                <w:webHidden/>
              </w:rPr>
              <w:t>10</w:t>
            </w:r>
            <w:r w:rsidR="00F13789">
              <w:rPr>
                <w:noProof/>
                <w:webHidden/>
              </w:rPr>
              <w:fldChar w:fldCharType="end"/>
            </w:r>
          </w:hyperlink>
        </w:p>
        <w:p w14:paraId="26E7CB42" w14:textId="763BB476" w:rsidR="00F13789" w:rsidRDefault="00CF29AA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43825152" w:history="1">
            <w:r w:rsidR="00F13789" w:rsidRPr="005641F8">
              <w:rPr>
                <w:rStyle w:val="Hyperlink"/>
              </w:rPr>
              <w:t>5</w:t>
            </w:r>
            <w:r w:rsidR="00F13789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F13789" w:rsidRPr="005641F8">
              <w:rPr>
                <w:rStyle w:val="Hyperlink"/>
              </w:rPr>
              <w:t>List of supported instructions</w:t>
            </w:r>
            <w:r w:rsidR="00F13789">
              <w:rPr>
                <w:webHidden/>
              </w:rPr>
              <w:tab/>
            </w:r>
            <w:r w:rsidR="00F13789">
              <w:rPr>
                <w:webHidden/>
              </w:rPr>
              <w:fldChar w:fldCharType="begin"/>
            </w:r>
            <w:r w:rsidR="00F13789">
              <w:rPr>
                <w:webHidden/>
              </w:rPr>
              <w:instrText xml:space="preserve"> PAGEREF _Toc43825152 \h </w:instrText>
            </w:r>
            <w:r w:rsidR="00F13789">
              <w:rPr>
                <w:webHidden/>
              </w:rPr>
            </w:r>
            <w:r w:rsidR="00F13789">
              <w:rPr>
                <w:webHidden/>
              </w:rPr>
              <w:fldChar w:fldCharType="separate"/>
            </w:r>
            <w:r w:rsidR="00F13789">
              <w:rPr>
                <w:webHidden/>
              </w:rPr>
              <w:t>10</w:t>
            </w:r>
            <w:r w:rsidR="00F13789">
              <w:rPr>
                <w:webHidden/>
              </w:rPr>
              <w:fldChar w:fldCharType="end"/>
            </w:r>
          </w:hyperlink>
        </w:p>
        <w:p w14:paraId="256D73C0" w14:textId="34F1306C" w:rsidR="00F13789" w:rsidRDefault="00CF29AA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43825153" w:history="1">
            <w:r w:rsidR="00F13789" w:rsidRPr="005641F8">
              <w:rPr>
                <w:rStyle w:val="Hyperlink"/>
              </w:rPr>
              <w:t>6</w:t>
            </w:r>
            <w:r w:rsidR="00F13789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F13789" w:rsidRPr="005641F8">
              <w:rPr>
                <w:rStyle w:val="Hyperlink"/>
              </w:rPr>
              <w:t>Additional references</w:t>
            </w:r>
            <w:r w:rsidR="00F13789">
              <w:rPr>
                <w:webHidden/>
              </w:rPr>
              <w:tab/>
            </w:r>
            <w:r w:rsidR="00F13789">
              <w:rPr>
                <w:webHidden/>
              </w:rPr>
              <w:fldChar w:fldCharType="begin"/>
            </w:r>
            <w:r w:rsidR="00F13789">
              <w:rPr>
                <w:webHidden/>
              </w:rPr>
              <w:instrText xml:space="preserve"> PAGEREF _Toc43825153 \h </w:instrText>
            </w:r>
            <w:r w:rsidR="00F13789">
              <w:rPr>
                <w:webHidden/>
              </w:rPr>
            </w:r>
            <w:r w:rsidR="00F13789">
              <w:rPr>
                <w:webHidden/>
              </w:rPr>
              <w:fldChar w:fldCharType="separate"/>
            </w:r>
            <w:r w:rsidR="00F13789">
              <w:rPr>
                <w:webHidden/>
              </w:rPr>
              <w:t>11</w:t>
            </w:r>
            <w:r w:rsidR="00F13789">
              <w:rPr>
                <w:webHidden/>
              </w:rPr>
              <w:fldChar w:fldCharType="end"/>
            </w:r>
          </w:hyperlink>
        </w:p>
        <w:p w14:paraId="72FE5F3E" w14:textId="59BD20F7" w:rsidR="00F13789" w:rsidRDefault="00CF29AA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43825154" w:history="1">
            <w:r w:rsidR="00F13789" w:rsidRPr="005641F8">
              <w:rPr>
                <w:rStyle w:val="Hyperlink"/>
              </w:rPr>
              <w:t>7</w:t>
            </w:r>
            <w:r w:rsidR="00F13789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F13789" w:rsidRPr="005641F8">
              <w:rPr>
                <w:rStyle w:val="Hyperlink"/>
              </w:rPr>
              <w:t>Appendix</w:t>
            </w:r>
            <w:r w:rsidR="00F13789">
              <w:rPr>
                <w:webHidden/>
              </w:rPr>
              <w:tab/>
            </w:r>
            <w:r w:rsidR="00F13789">
              <w:rPr>
                <w:webHidden/>
              </w:rPr>
              <w:fldChar w:fldCharType="begin"/>
            </w:r>
            <w:r w:rsidR="00F13789">
              <w:rPr>
                <w:webHidden/>
              </w:rPr>
              <w:instrText xml:space="preserve"> PAGEREF _Toc43825154 \h </w:instrText>
            </w:r>
            <w:r w:rsidR="00F13789">
              <w:rPr>
                <w:webHidden/>
              </w:rPr>
            </w:r>
            <w:r w:rsidR="00F13789">
              <w:rPr>
                <w:webHidden/>
              </w:rPr>
              <w:fldChar w:fldCharType="separate"/>
            </w:r>
            <w:r w:rsidR="00F13789">
              <w:rPr>
                <w:webHidden/>
              </w:rPr>
              <w:t>12</w:t>
            </w:r>
            <w:r w:rsidR="00F13789">
              <w:rPr>
                <w:webHidden/>
              </w:rPr>
              <w:fldChar w:fldCharType="end"/>
            </w:r>
          </w:hyperlink>
        </w:p>
        <w:p w14:paraId="2398CD34" w14:textId="26065112" w:rsidR="00F13789" w:rsidRDefault="00CF29AA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/>
              <w:noProof/>
              <w:color w:val="auto"/>
            </w:rPr>
          </w:pPr>
          <w:hyperlink w:anchor="_Toc43825155" w:history="1">
            <w:r w:rsidR="00F13789" w:rsidRPr="005641F8">
              <w:rPr>
                <w:rStyle w:val="Hyperlink"/>
                <w:noProof/>
              </w:rPr>
              <w:t>7.1</w:t>
            </w:r>
            <w:r w:rsidR="00F13789">
              <w:rPr>
                <w:rFonts w:asciiTheme="minorHAnsi" w:hAnsiTheme="minorHAnsi"/>
                <w:noProof/>
                <w:color w:val="auto"/>
              </w:rPr>
              <w:tab/>
            </w:r>
            <w:r w:rsidR="00F13789" w:rsidRPr="005641F8">
              <w:rPr>
                <w:rStyle w:val="Hyperlink"/>
                <w:noProof/>
              </w:rPr>
              <w:t>Designing a simple processor from scratch</w:t>
            </w:r>
            <w:r w:rsidR="00F13789">
              <w:rPr>
                <w:noProof/>
                <w:webHidden/>
              </w:rPr>
              <w:tab/>
            </w:r>
            <w:r w:rsidR="00F13789">
              <w:rPr>
                <w:noProof/>
                <w:webHidden/>
              </w:rPr>
              <w:fldChar w:fldCharType="begin"/>
            </w:r>
            <w:r w:rsidR="00F13789">
              <w:rPr>
                <w:noProof/>
                <w:webHidden/>
              </w:rPr>
              <w:instrText xml:space="preserve"> PAGEREF _Toc43825155 \h </w:instrText>
            </w:r>
            <w:r w:rsidR="00F13789">
              <w:rPr>
                <w:noProof/>
                <w:webHidden/>
              </w:rPr>
            </w:r>
            <w:r w:rsidR="00F13789">
              <w:rPr>
                <w:noProof/>
                <w:webHidden/>
              </w:rPr>
              <w:fldChar w:fldCharType="separate"/>
            </w:r>
            <w:r w:rsidR="00F13789">
              <w:rPr>
                <w:noProof/>
                <w:webHidden/>
              </w:rPr>
              <w:t>12</w:t>
            </w:r>
            <w:r w:rsidR="00F13789">
              <w:rPr>
                <w:noProof/>
                <w:webHidden/>
              </w:rPr>
              <w:fldChar w:fldCharType="end"/>
            </w:r>
          </w:hyperlink>
        </w:p>
        <w:p w14:paraId="3D32FD6B" w14:textId="38050B26" w:rsidR="007032C9" w:rsidRPr="00521730" w:rsidRDefault="007032C9">
          <w:r w:rsidRPr="00521730">
            <w:rPr>
              <w:b/>
              <w:bCs/>
              <w:noProof/>
            </w:rPr>
            <w:fldChar w:fldCharType="end"/>
          </w:r>
        </w:p>
      </w:sdtContent>
    </w:sdt>
    <w:p w14:paraId="29365190" w14:textId="6DBA5B97" w:rsidR="00475DEB" w:rsidRPr="00521730" w:rsidRDefault="007032C9">
      <w:pPr>
        <w:rPr>
          <w:b/>
        </w:rPr>
        <w:sectPr w:rsidR="00475DEB" w:rsidRPr="00521730" w:rsidSect="0090525D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560" w:right="1440" w:bottom="1440" w:left="1440" w:header="142" w:footer="708" w:gutter="0"/>
          <w:pgNumType w:start="0"/>
          <w:cols w:space="708"/>
          <w:titlePg/>
          <w:docGrid w:linePitch="360"/>
        </w:sectPr>
      </w:pPr>
      <w:r w:rsidRPr="00521730">
        <w:rPr>
          <w:b/>
        </w:rPr>
        <w:br w:type="page"/>
      </w:r>
    </w:p>
    <w:p w14:paraId="07FEC501" w14:textId="3DD9D1DC" w:rsidR="0082607F" w:rsidRPr="00521730" w:rsidRDefault="0082607F" w:rsidP="007032C9">
      <w:pPr>
        <w:pStyle w:val="Heading1"/>
      </w:pPr>
      <w:bookmarkStart w:id="2" w:name="_Toc43825132"/>
      <w:r w:rsidRPr="00521730">
        <w:lastRenderedPageBreak/>
        <w:t>Introduction</w:t>
      </w:r>
      <w:bookmarkEnd w:id="2"/>
    </w:p>
    <w:p w14:paraId="630241C8" w14:textId="2BF45AB0" w:rsidR="007032C9" w:rsidRPr="00521730" w:rsidRDefault="00B96219" w:rsidP="009D2D18">
      <w:pPr>
        <w:pStyle w:val="Heading2"/>
        <w:shd w:val="clear" w:color="auto" w:fill="E5ECEB"/>
      </w:pPr>
      <w:bookmarkStart w:id="3" w:name="_Toc43825133"/>
      <w:r w:rsidRPr="00521730">
        <w:t xml:space="preserve">What is </w:t>
      </w:r>
      <w:r w:rsidR="002B7F6E" w:rsidRPr="00521730">
        <w:t>Arm Education Core</w:t>
      </w:r>
      <w:r w:rsidRPr="00521730">
        <w:t>?</w:t>
      </w:r>
      <w:bookmarkEnd w:id="3"/>
    </w:p>
    <w:p w14:paraId="30BAB1BF" w14:textId="6307D012" w:rsidR="00C46247" w:rsidRPr="00521730" w:rsidRDefault="002B7F6E" w:rsidP="002A6A55">
      <w:pPr>
        <w:shd w:val="clear" w:color="auto" w:fill="E5ECEB"/>
      </w:pPr>
      <w:r w:rsidRPr="00521730">
        <w:t>The</w:t>
      </w:r>
      <w:r w:rsidR="00E969C5" w:rsidRPr="00521730">
        <w:t xml:space="preserve"> Arm Education Core</w:t>
      </w:r>
      <w:r w:rsidR="0048169C" w:rsidRPr="00521730">
        <w:t xml:space="preserve"> </w:t>
      </w:r>
      <w:r w:rsidR="000F5F9B" w:rsidRPr="00521730">
        <w:t xml:space="preserve">is a </w:t>
      </w:r>
      <w:r w:rsidR="00CE5B89" w:rsidRPr="00521730">
        <w:t>processor c</w:t>
      </w:r>
      <w:r w:rsidR="000F5F9B" w:rsidRPr="00521730">
        <w:t>ore</w:t>
      </w:r>
      <w:r w:rsidR="00C340F2" w:rsidRPr="00521730">
        <w:rPr>
          <w:b/>
          <w:bCs/>
        </w:rPr>
        <w:t xml:space="preserve"> </w:t>
      </w:r>
      <w:r w:rsidR="00C971A5" w:rsidRPr="00521730">
        <w:t xml:space="preserve">developed for </w:t>
      </w:r>
      <w:r w:rsidR="00722259" w:rsidRPr="00521730">
        <w:t xml:space="preserve">the </w:t>
      </w:r>
      <w:r w:rsidR="00C46247" w:rsidRPr="00521730">
        <w:t>Arm Computer Architecture Education Kit</w:t>
      </w:r>
      <w:r w:rsidR="00645A3F" w:rsidRPr="00521730">
        <w:t xml:space="preserve">, </w:t>
      </w:r>
      <w:r w:rsidR="002A2446" w:rsidRPr="00521730">
        <w:t xml:space="preserve">with the intention of </w:t>
      </w:r>
      <w:r w:rsidR="00645A3F" w:rsidRPr="00521730">
        <w:t>serv</w:t>
      </w:r>
      <w:r w:rsidR="002A2446" w:rsidRPr="00521730">
        <w:t>ing</w:t>
      </w:r>
      <w:r w:rsidR="00645A3F" w:rsidRPr="00521730">
        <w:t xml:space="preserve"> as a baseline processor with limited capabilities that students </w:t>
      </w:r>
      <w:r w:rsidR="00A755A9" w:rsidRPr="00521730">
        <w:t>can</w:t>
      </w:r>
      <w:r w:rsidR="00645A3F" w:rsidRPr="00521730">
        <w:t xml:space="preserve"> gradually improve</w:t>
      </w:r>
      <w:r w:rsidR="00722259" w:rsidRPr="00521730">
        <w:t>,</w:t>
      </w:r>
      <w:r w:rsidR="002A2446" w:rsidRPr="00521730">
        <w:t xml:space="preserve"> based on the instructions of the lab manuals provided.</w:t>
      </w:r>
    </w:p>
    <w:p w14:paraId="7AE23336" w14:textId="69FEC3D1" w:rsidR="00C46247" w:rsidRPr="00521730" w:rsidRDefault="00C46247" w:rsidP="00C46247">
      <w:pPr>
        <w:shd w:val="clear" w:color="auto" w:fill="E5ECEB"/>
      </w:pPr>
      <w:r w:rsidRPr="00521730">
        <w:t xml:space="preserve">Each lab of the Computer Architecture </w:t>
      </w:r>
      <w:r w:rsidR="00456A25" w:rsidRPr="00521730">
        <w:t>Education Kit</w:t>
      </w:r>
      <w:r w:rsidRPr="00521730">
        <w:t xml:space="preserve"> involves modifying </w:t>
      </w:r>
      <w:r w:rsidR="002B7F6E" w:rsidRPr="00521730">
        <w:t>Arm Education Core</w:t>
      </w:r>
      <w:r w:rsidR="0066296B" w:rsidRPr="00521730">
        <w:t xml:space="preserve"> </w:t>
      </w:r>
      <w:r w:rsidR="0011261A" w:rsidRPr="00521730">
        <w:t>u</w:t>
      </w:r>
      <w:r w:rsidRPr="00521730">
        <w:t xml:space="preserve">sing Verilog so that </w:t>
      </w:r>
      <w:r w:rsidR="00602AA4" w:rsidRPr="00521730">
        <w:t>students can apply</w:t>
      </w:r>
      <w:r w:rsidRPr="00521730">
        <w:t xml:space="preserve"> concepts such as instruction processing stages, single-cycle instruction processing, pipelined instruction processing, data hazards, stalls</w:t>
      </w:r>
      <w:r w:rsidR="001D6E40" w:rsidRPr="00521730">
        <w:t>,</w:t>
      </w:r>
      <w:r w:rsidRPr="00521730">
        <w:t xml:space="preserve"> and forwarding paths.</w:t>
      </w:r>
      <w:r w:rsidR="008B2EBB" w:rsidRPr="00521730">
        <w:t xml:space="preserve"> Students are first provided a single-cycle version of </w:t>
      </w:r>
      <w:r w:rsidR="002B7F6E" w:rsidRPr="00521730">
        <w:t>Arm Education Core</w:t>
      </w:r>
      <w:r w:rsidR="008B2EBB" w:rsidRPr="00521730">
        <w:t>.</w:t>
      </w:r>
    </w:p>
    <w:p w14:paraId="23AAB40A" w14:textId="2FA84C25" w:rsidR="001A1225" w:rsidRPr="00521730" w:rsidRDefault="002B7F6E" w:rsidP="002A6A55">
      <w:pPr>
        <w:shd w:val="clear" w:color="auto" w:fill="E5ECEB"/>
      </w:pPr>
      <w:r w:rsidRPr="00521730">
        <w:t>Arm Education Core</w:t>
      </w:r>
      <w:r w:rsidR="0066296B" w:rsidRPr="00521730">
        <w:t xml:space="preserve"> </w:t>
      </w:r>
      <w:r w:rsidR="00645A3F" w:rsidRPr="00521730">
        <w:t>is written in Verilog 2005 (</w:t>
      </w:r>
      <w:hyperlink r:id="rId14">
        <w:r w:rsidR="00645A3F" w:rsidRPr="00521730">
          <w:rPr>
            <w:rStyle w:val="Hyperlink"/>
          </w:rPr>
          <w:t>IEEE Standard 1364-2005</w:t>
        </w:r>
      </w:hyperlink>
      <w:r w:rsidR="00645A3F" w:rsidRPr="00521730">
        <w:t xml:space="preserve">) Hardware Description Language (HDL) </w:t>
      </w:r>
      <w:r w:rsidR="002A2446" w:rsidRPr="00521730">
        <w:t>and implements</w:t>
      </w:r>
      <w:r w:rsidR="007C2BCD" w:rsidRPr="00521730">
        <w:t xml:space="preserve"> a subset of the Armv8-A A64 </w:t>
      </w:r>
      <w:r w:rsidR="00156B3D" w:rsidRPr="00521730">
        <w:t xml:space="preserve">Instruction Set Architecture. A subset was chosen to </w:t>
      </w:r>
      <w:r w:rsidR="001A1225" w:rsidRPr="00521730">
        <w:t xml:space="preserve">elucidate processor design concepts for educational purposes. </w:t>
      </w:r>
      <w:r w:rsidRPr="00521730">
        <w:t>Arm Education Core</w:t>
      </w:r>
      <w:r w:rsidR="0066296B" w:rsidRPr="00521730">
        <w:t xml:space="preserve"> </w:t>
      </w:r>
      <w:r w:rsidR="009322B6" w:rsidRPr="00521730">
        <w:t xml:space="preserve">is a 64-bit architecture </w:t>
      </w:r>
      <w:r w:rsidR="00711CD1" w:rsidRPr="00521730">
        <w:t xml:space="preserve">that </w:t>
      </w:r>
      <w:r w:rsidR="00AC083A" w:rsidRPr="00521730">
        <w:t xml:space="preserve">accepts </w:t>
      </w:r>
      <w:r w:rsidR="009A1A6C" w:rsidRPr="00521730">
        <w:t>instructions</w:t>
      </w:r>
      <w:r w:rsidR="00AC083A" w:rsidRPr="00521730">
        <w:t xml:space="preserve"> that</w:t>
      </w:r>
      <w:r w:rsidR="009A1A6C" w:rsidRPr="00521730">
        <w:t xml:space="preserve"> are 32-bit wide</w:t>
      </w:r>
      <w:r w:rsidR="00DB4B5B" w:rsidRPr="00521730">
        <w:t>.</w:t>
      </w:r>
    </w:p>
    <w:p w14:paraId="419B7FAA" w14:textId="65B00B21" w:rsidR="008B68EB" w:rsidRPr="00F22456" w:rsidRDefault="008B68EB" w:rsidP="00F22456">
      <w:pPr>
        <w:shd w:val="clear" w:color="auto" w:fill="E5ECEB"/>
        <w:jc w:val="center"/>
        <w:rPr>
          <w:b/>
          <w:bCs/>
          <w:sz w:val="24"/>
          <w:szCs w:val="24"/>
        </w:rPr>
      </w:pPr>
      <w:r w:rsidRPr="00F22456">
        <w:rPr>
          <w:b/>
          <w:bCs/>
          <w:sz w:val="24"/>
          <w:szCs w:val="24"/>
        </w:rPr>
        <w:t xml:space="preserve">Usage of the Arm Education Core is subjected to the </w:t>
      </w:r>
      <w:hyperlink r:id="rId15" w:history="1">
        <w:r w:rsidR="00F22456" w:rsidRPr="00F22456">
          <w:rPr>
            <w:rStyle w:val="Hyperlink"/>
            <w:b/>
            <w:bCs/>
            <w:i/>
            <w:iCs/>
            <w:sz w:val="24"/>
            <w:szCs w:val="24"/>
          </w:rPr>
          <w:t>Arm Education Introduction to Computer Architecture Education Kit End User License Agreement</w:t>
        </w:r>
      </w:hyperlink>
      <w:r w:rsidR="00F22456" w:rsidRPr="00F22456">
        <w:rPr>
          <w:b/>
          <w:bCs/>
          <w:i/>
          <w:iCs/>
          <w:sz w:val="24"/>
          <w:szCs w:val="24"/>
        </w:rPr>
        <w:t>.</w:t>
      </w:r>
    </w:p>
    <w:p w14:paraId="3C05ED33" w14:textId="2F962CFB" w:rsidR="00EA08AC" w:rsidRPr="00521730" w:rsidRDefault="00EA08AC" w:rsidP="00EA08AC">
      <w:pPr>
        <w:pStyle w:val="Heading2"/>
      </w:pPr>
      <w:bookmarkStart w:id="4" w:name="_Toc43825134"/>
      <w:r w:rsidRPr="00521730">
        <w:t xml:space="preserve">Using </w:t>
      </w:r>
      <w:r w:rsidR="002B7F6E" w:rsidRPr="00521730">
        <w:t>Arm Education Core</w:t>
      </w:r>
      <w:bookmarkEnd w:id="4"/>
    </w:p>
    <w:p w14:paraId="5BC7FA51" w14:textId="37434A72" w:rsidR="00746022" w:rsidRPr="00521730" w:rsidRDefault="00746022" w:rsidP="00746022">
      <w:pPr>
        <w:rPr>
          <w:b/>
          <w:bCs/>
          <w:color w:val="auto"/>
        </w:rPr>
      </w:pPr>
      <w:r w:rsidRPr="00521730">
        <w:rPr>
          <w:b/>
          <w:bCs/>
          <w:color w:val="auto"/>
        </w:rPr>
        <w:t>Note:</w:t>
      </w:r>
    </w:p>
    <w:p w14:paraId="21DAED8A" w14:textId="191B6AE1" w:rsidR="00746022" w:rsidRPr="00521730" w:rsidRDefault="00746022" w:rsidP="00746022">
      <w:pPr>
        <w:pStyle w:val="ListParagraph"/>
        <w:numPr>
          <w:ilvl w:val="0"/>
          <w:numId w:val="25"/>
        </w:numPr>
        <w:rPr>
          <w:color w:val="auto"/>
        </w:rPr>
      </w:pPr>
      <w:r w:rsidRPr="00521730">
        <w:rPr>
          <w:b/>
          <w:bCs/>
          <w:color w:val="FF0000"/>
        </w:rPr>
        <w:t xml:space="preserve">You MUST always only use the subset of Arm Instruction Set provided in this document when using </w:t>
      </w:r>
      <w:r w:rsidR="002B7F6E" w:rsidRPr="00521730">
        <w:rPr>
          <w:b/>
          <w:bCs/>
          <w:color w:val="FF0000"/>
        </w:rPr>
        <w:t>Arm Education Core</w:t>
      </w:r>
      <w:r w:rsidRPr="00521730">
        <w:rPr>
          <w:b/>
          <w:bCs/>
          <w:color w:val="FF0000"/>
        </w:rPr>
        <w:t>.</w:t>
      </w:r>
      <w:r w:rsidRPr="00521730">
        <w:rPr>
          <w:color w:val="FF0000"/>
        </w:rPr>
        <w:t xml:space="preserve"> </w:t>
      </w:r>
      <w:r w:rsidRPr="00521730">
        <w:rPr>
          <w:color w:val="auto"/>
        </w:rPr>
        <w:t xml:space="preserve">Instructions </w:t>
      </w:r>
      <w:r w:rsidR="00621E63" w:rsidRPr="00521730">
        <w:rPr>
          <w:color w:val="auto"/>
        </w:rPr>
        <w:t>other than</w:t>
      </w:r>
      <w:r w:rsidRPr="00521730">
        <w:rPr>
          <w:color w:val="auto"/>
        </w:rPr>
        <w:t xml:space="preserve"> the specified subset are NOT </w:t>
      </w:r>
      <w:r w:rsidR="00621E63" w:rsidRPr="00521730">
        <w:rPr>
          <w:color w:val="auto"/>
        </w:rPr>
        <w:t>g</w:t>
      </w:r>
      <w:r w:rsidRPr="00521730">
        <w:rPr>
          <w:color w:val="auto"/>
        </w:rPr>
        <w:t>uaranteed to produce desired outcomes.</w:t>
      </w:r>
    </w:p>
    <w:p w14:paraId="6E74CD33" w14:textId="5FADFA1E" w:rsidR="00127021" w:rsidRDefault="001356C3" w:rsidP="00746022">
      <w:pPr>
        <w:pStyle w:val="ListParagraph"/>
        <w:numPr>
          <w:ilvl w:val="0"/>
          <w:numId w:val="25"/>
        </w:numPr>
        <w:rPr>
          <w:color w:val="auto"/>
        </w:rPr>
      </w:pPr>
      <w:r w:rsidRPr="00521730">
        <w:rPr>
          <w:color w:val="auto"/>
        </w:rPr>
        <w:t xml:space="preserve">Please </w:t>
      </w:r>
      <w:r w:rsidR="00243AE3" w:rsidRPr="00521730">
        <w:rPr>
          <w:color w:val="auto"/>
        </w:rPr>
        <w:t xml:space="preserve">contact </w:t>
      </w:r>
      <w:r w:rsidR="005A579B" w:rsidRPr="00521730">
        <w:rPr>
          <w:color w:val="auto"/>
        </w:rPr>
        <w:t>Arm Education</w:t>
      </w:r>
      <w:r w:rsidR="00243AE3" w:rsidRPr="00521730">
        <w:rPr>
          <w:color w:val="auto"/>
        </w:rPr>
        <w:t xml:space="preserve"> to </w:t>
      </w:r>
      <w:r w:rsidRPr="00521730">
        <w:rPr>
          <w:color w:val="auto"/>
        </w:rPr>
        <w:t xml:space="preserve">file a bug report </w:t>
      </w:r>
      <w:r w:rsidR="00F83D6D" w:rsidRPr="00521730">
        <w:rPr>
          <w:color w:val="auto"/>
        </w:rPr>
        <w:t>or suggest improvements.</w:t>
      </w:r>
      <w:r w:rsidR="00F83D6D" w:rsidRPr="00521730">
        <w:rPr>
          <w:b/>
          <w:bCs/>
          <w:color w:val="auto"/>
        </w:rPr>
        <w:t xml:space="preserve"> </w:t>
      </w:r>
      <w:r w:rsidR="009B72F9" w:rsidRPr="00521730">
        <w:rPr>
          <w:color w:val="auto"/>
        </w:rPr>
        <w:t xml:space="preserve">We appreciate any feedback and contributions to make </w:t>
      </w:r>
      <w:r w:rsidR="002B7F6E" w:rsidRPr="00521730">
        <w:rPr>
          <w:color w:val="auto"/>
        </w:rPr>
        <w:t>Arm Education Core</w:t>
      </w:r>
      <w:r w:rsidR="00C47746" w:rsidRPr="00521730">
        <w:rPr>
          <w:color w:val="auto"/>
        </w:rPr>
        <w:t xml:space="preserve"> </w:t>
      </w:r>
      <w:r w:rsidR="009B72F9" w:rsidRPr="00521730">
        <w:rPr>
          <w:color w:val="auto"/>
        </w:rPr>
        <w:t>better for educators and students.</w:t>
      </w:r>
    </w:p>
    <w:p w14:paraId="1F491171" w14:textId="165DBA63" w:rsidR="00E7392F" w:rsidRPr="00F13789" w:rsidRDefault="00E7392F" w:rsidP="00E7392F">
      <w:pPr>
        <w:pStyle w:val="ListParagraph"/>
        <w:numPr>
          <w:ilvl w:val="0"/>
          <w:numId w:val="25"/>
        </w:numPr>
        <w:rPr>
          <w:b/>
          <w:bCs/>
          <w:color w:val="auto"/>
        </w:rPr>
      </w:pPr>
      <w:r w:rsidRPr="00F13789">
        <w:rPr>
          <w:b/>
          <w:bCs/>
          <w:color w:val="auto"/>
        </w:rPr>
        <w:t xml:space="preserve">Please read the </w:t>
      </w:r>
      <w:hyperlink r:id="rId16" w:history="1">
        <w:r w:rsidRPr="00F13789">
          <w:rPr>
            <w:rStyle w:val="Hyperlink"/>
            <w:b/>
            <w:bCs/>
            <w:i/>
            <w:iCs/>
          </w:rPr>
          <w:t>Arm Education Introduction to Computer Architecture Education Kit End User License Agreement</w:t>
        </w:r>
      </w:hyperlink>
      <w:r w:rsidRPr="00F13789">
        <w:rPr>
          <w:b/>
          <w:bCs/>
        </w:rPr>
        <w:t xml:space="preserve"> for terms of usage of Arm Education Core.</w:t>
      </w:r>
    </w:p>
    <w:p w14:paraId="30614962" w14:textId="77777777" w:rsidR="00E7392F" w:rsidRDefault="00E7392F" w:rsidP="00E7392F">
      <w:pPr>
        <w:pStyle w:val="ListParagraph"/>
        <w:rPr>
          <w:color w:val="auto"/>
        </w:rPr>
      </w:pPr>
    </w:p>
    <w:p w14:paraId="74819917" w14:textId="2B8BD96C" w:rsidR="00D9046D" w:rsidRPr="00521730" w:rsidRDefault="00EA08AC" w:rsidP="00D13BB1">
      <w:r w:rsidRPr="00521730">
        <w:t xml:space="preserve">There is also a Getting Started document </w:t>
      </w:r>
      <w:r w:rsidR="00FD616B" w:rsidRPr="00521730">
        <w:t>provided with the Computer Architecture course</w:t>
      </w:r>
      <w:r w:rsidR="00694123" w:rsidRPr="00521730">
        <w:t>,</w:t>
      </w:r>
      <w:r w:rsidR="00FD616B" w:rsidRPr="00521730">
        <w:t xml:space="preserve"> </w:t>
      </w:r>
      <w:r w:rsidR="00722170" w:rsidRPr="00521730">
        <w:t xml:space="preserve">which covers </w:t>
      </w:r>
      <w:r w:rsidR="0048169C" w:rsidRPr="00521730">
        <w:t>a</w:t>
      </w:r>
      <w:r w:rsidR="00722170" w:rsidRPr="00521730">
        <w:t>n initial setup of tools to compile or synthesi</w:t>
      </w:r>
      <w:r w:rsidR="0048169C" w:rsidRPr="00521730">
        <w:t>z</w:t>
      </w:r>
      <w:r w:rsidR="00722170" w:rsidRPr="00521730">
        <w:t xml:space="preserve">e </w:t>
      </w:r>
      <w:r w:rsidR="002B7F6E" w:rsidRPr="00521730">
        <w:t>Arm Education Core</w:t>
      </w:r>
      <w:r w:rsidR="00722170" w:rsidRPr="00521730">
        <w:t>.</w:t>
      </w:r>
    </w:p>
    <w:p w14:paraId="0B5D2376" w14:textId="6E75C645" w:rsidR="00D13BB1" w:rsidRPr="00521730" w:rsidRDefault="00D13BB1" w:rsidP="00D13BB1">
      <w:pPr>
        <w:pStyle w:val="Heading3"/>
      </w:pPr>
      <w:bookmarkStart w:id="5" w:name="_Toc43825135"/>
      <w:r w:rsidRPr="00521730">
        <w:t>Prerequisite knowledge</w:t>
      </w:r>
      <w:bookmarkEnd w:id="5"/>
    </w:p>
    <w:p w14:paraId="41C2B3DD" w14:textId="05E840BF" w:rsidR="00E35F32" w:rsidRPr="00521730" w:rsidRDefault="0046755A" w:rsidP="00D13BB1">
      <w:r w:rsidRPr="00521730">
        <w:t xml:space="preserve">To </w:t>
      </w:r>
      <w:r w:rsidR="008D5408" w:rsidRPr="00521730">
        <w:t xml:space="preserve">understand </w:t>
      </w:r>
      <w:r w:rsidR="002B7F6E" w:rsidRPr="00521730">
        <w:t>Arm Education Core</w:t>
      </w:r>
      <w:r w:rsidR="00E35F32" w:rsidRPr="00521730">
        <w:t>, you will need prior kn</w:t>
      </w:r>
      <w:r w:rsidR="00CB71A9" w:rsidRPr="00521730">
        <w:t>owledge or familiarity with</w:t>
      </w:r>
      <w:r w:rsidR="00E35F32" w:rsidRPr="00521730">
        <w:t>:</w:t>
      </w:r>
    </w:p>
    <w:p w14:paraId="37444173" w14:textId="2F24B321" w:rsidR="00D13BB1" w:rsidRPr="00521730" w:rsidRDefault="00736EA5" w:rsidP="00E35F32">
      <w:pPr>
        <w:pStyle w:val="ListParagraph"/>
        <w:numPr>
          <w:ilvl w:val="0"/>
          <w:numId w:val="29"/>
        </w:numPr>
      </w:pPr>
      <w:r w:rsidRPr="00521730">
        <w:t xml:space="preserve">Coding in </w:t>
      </w:r>
      <w:r w:rsidR="00E35F32" w:rsidRPr="00521730">
        <w:t>Verilog</w:t>
      </w:r>
      <w:r w:rsidR="003C2BC7" w:rsidRPr="00521730">
        <w:t>.</w:t>
      </w:r>
    </w:p>
    <w:p w14:paraId="24040EF0" w14:textId="1ADED8F4" w:rsidR="00E35F32" w:rsidRPr="00521730" w:rsidRDefault="002945BE" w:rsidP="00E35F32">
      <w:pPr>
        <w:pStyle w:val="ListParagraph"/>
        <w:numPr>
          <w:ilvl w:val="0"/>
          <w:numId w:val="29"/>
        </w:numPr>
      </w:pPr>
      <w:r w:rsidRPr="00521730">
        <w:t xml:space="preserve">Basic understanding of </w:t>
      </w:r>
      <w:r w:rsidR="00736EA5" w:rsidRPr="00521730">
        <w:t>Arm assembly codes</w:t>
      </w:r>
      <w:r w:rsidR="003C2BC7" w:rsidRPr="00521730">
        <w:t>.</w:t>
      </w:r>
    </w:p>
    <w:p w14:paraId="2995AF60" w14:textId="52351404" w:rsidR="00D13BB1" w:rsidRPr="00521730" w:rsidRDefault="00D13BB1">
      <w:pPr>
        <w:rPr>
          <w:rFonts w:eastAsiaTheme="majorEastAsia" w:cstheme="majorBidi"/>
          <w:b/>
          <w:color w:val="0091BD"/>
          <w:sz w:val="32"/>
          <w:szCs w:val="26"/>
        </w:rPr>
      </w:pPr>
    </w:p>
    <w:p w14:paraId="764154CD" w14:textId="4BEBA13E" w:rsidR="00B96219" w:rsidRPr="00521730" w:rsidRDefault="00320A71" w:rsidP="00B96219">
      <w:pPr>
        <w:pStyle w:val="Heading2"/>
      </w:pPr>
      <w:bookmarkStart w:id="6" w:name="_Ref30427211"/>
      <w:bookmarkStart w:id="7" w:name="_Toc43825136"/>
      <w:r w:rsidRPr="00521730">
        <w:lastRenderedPageBreak/>
        <w:t>Using this document</w:t>
      </w:r>
      <w:bookmarkEnd w:id="6"/>
      <w:bookmarkEnd w:id="7"/>
    </w:p>
    <w:p w14:paraId="23E26F51" w14:textId="2F20CE31" w:rsidR="00810E34" w:rsidRPr="00521730" w:rsidRDefault="00672856" w:rsidP="000319F7">
      <w:pPr>
        <w:jc w:val="both"/>
      </w:pPr>
      <w:r w:rsidRPr="00521730">
        <w:t>This document introduces</w:t>
      </w:r>
      <w:r w:rsidR="00E678B7" w:rsidRPr="00521730">
        <w:t xml:space="preserve"> the</w:t>
      </w:r>
      <w:r w:rsidRPr="00521730">
        <w:t xml:space="preserve"> </w:t>
      </w:r>
      <w:r w:rsidR="002B7F6E" w:rsidRPr="00521730">
        <w:t>Arm Education Core</w:t>
      </w:r>
      <w:r w:rsidR="00C47746" w:rsidRPr="00521730">
        <w:t xml:space="preserve"> </w:t>
      </w:r>
      <w:r w:rsidRPr="00521730">
        <w:t xml:space="preserve">and contains the relevant information </w:t>
      </w:r>
      <w:proofErr w:type="gramStart"/>
      <w:r w:rsidRPr="00521730">
        <w:t>in order for</w:t>
      </w:r>
      <w:proofErr w:type="gramEnd"/>
      <w:r w:rsidRPr="00521730">
        <w:t xml:space="preserve"> you to understand how to progressively improve </w:t>
      </w:r>
      <w:r w:rsidR="002B7F6E" w:rsidRPr="00521730">
        <w:t>Arm Education Core</w:t>
      </w:r>
      <w:r w:rsidR="00C47746" w:rsidRPr="00521730">
        <w:t xml:space="preserve"> </w:t>
      </w:r>
      <w:r w:rsidRPr="00521730">
        <w:t xml:space="preserve">in </w:t>
      </w:r>
      <w:r w:rsidR="00F3485C" w:rsidRPr="00521730">
        <w:t>the Computer Architecture course</w:t>
      </w:r>
      <w:r w:rsidR="00316D53" w:rsidRPr="00521730">
        <w:t xml:space="preserve"> labs</w:t>
      </w:r>
      <w:r w:rsidRPr="00521730">
        <w:t xml:space="preserve">. It is </w:t>
      </w:r>
      <w:r w:rsidR="00316D53" w:rsidRPr="00521730">
        <w:t xml:space="preserve">therefore </w:t>
      </w:r>
      <w:r w:rsidRPr="00521730">
        <w:t xml:space="preserve">recommended that you read this document before attempting </w:t>
      </w:r>
      <w:r w:rsidR="009E33A4" w:rsidRPr="00521730">
        <w:t>any</w:t>
      </w:r>
      <w:r w:rsidRPr="00521730">
        <w:t xml:space="preserve"> labs</w:t>
      </w:r>
      <w:r w:rsidR="00A63089" w:rsidRPr="00521730">
        <w:t xml:space="preserve"> in the Computer Architecture course</w:t>
      </w:r>
      <w:r w:rsidR="00672022" w:rsidRPr="00521730">
        <w:t>.</w:t>
      </w:r>
    </w:p>
    <w:p w14:paraId="7B8CF83B" w14:textId="06F380E7" w:rsidR="006E7AFB" w:rsidRPr="00521730" w:rsidRDefault="002B7F6E" w:rsidP="006E7AFB">
      <w:pPr>
        <w:pStyle w:val="Heading1"/>
      </w:pPr>
      <w:bookmarkStart w:id="8" w:name="_Ref30427172"/>
      <w:bookmarkStart w:id="9" w:name="_Toc43825137"/>
      <w:r w:rsidRPr="00521730">
        <w:t>Arm Education Core</w:t>
      </w:r>
      <w:r w:rsidR="00015CF3" w:rsidRPr="00521730">
        <w:t xml:space="preserve"> registers</w:t>
      </w:r>
      <w:bookmarkEnd w:id="8"/>
      <w:bookmarkEnd w:id="9"/>
    </w:p>
    <w:p w14:paraId="23CEC443" w14:textId="3A2A7693" w:rsidR="00143F36" w:rsidRPr="00521730" w:rsidRDefault="002B7F6E" w:rsidP="00143F36">
      <w:r w:rsidRPr="00521730">
        <w:t>Arm Education Core</w:t>
      </w:r>
      <w:r w:rsidR="00143F36" w:rsidRPr="00521730">
        <w:t xml:space="preserve"> implements General-Purpose Registers and Special Registers</w:t>
      </w:r>
      <w:r w:rsidR="001F784A" w:rsidRPr="00521730">
        <w:t>,</w:t>
      </w:r>
      <w:r w:rsidR="00143F36" w:rsidRPr="00521730">
        <w:t xml:space="preserve"> as shown in the following diagram. 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4536"/>
        <w:gridCol w:w="2410"/>
        <w:gridCol w:w="1933"/>
      </w:tblGrid>
      <w:tr w:rsidR="00714E99" w:rsidRPr="00521730" w14:paraId="53D0DFAC" w14:textId="105A443C" w:rsidTr="008151C1">
        <w:tc>
          <w:tcPr>
            <w:tcW w:w="6946" w:type="dxa"/>
            <w:gridSpan w:val="2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3EC59F" w14:textId="77777777" w:rsidR="00714E99" w:rsidRPr="00521730" w:rsidRDefault="00714E99" w:rsidP="006C0070">
            <w:r w:rsidRPr="0052173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6B38E00A" wp14:editId="55B7F1F9">
                      <wp:simplePos x="0" y="0"/>
                      <wp:positionH relativeFrom="column">
                        <wp:posOffset>3111500</wp:posOffset>
                      </wp:positionH>
                      <wp:positionV relativeFrom="paragraph">
                        <wp:posOffset>22860</wp:posOffset>
                      </wp:positionV>
                      <wp:extent cx="314325" cy="5029200"/>
                      <wp:effectExtent l="38100" t="0" r="28575" b="19050"/>
                      <wp:wrapNone/>
                      <wp:docPr id="2" name="Left Bra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325" cy="5029200"/>
                              </a:xfrm>
                              <a:prstGeom prst="leftBrace">
                                <a:avLst>
                                  <a:gd name="adj1" fmla="val 8333"/>
                                  <a:gd name="adj2" fmla="val 49053"/>
                                </a:avLst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dgm="http://schemas.openxmlformats.org/drawingml/2006/diagram" xmlns:a14="http://schemas.microsoft.com/office/drawing/2010/main" xmlns:arto="http://schemas.microsoft.com/office/word/2006/arto">
                  <w:pict w14:anchorId="386620CE">
                    <v:shapetype id="_x0000_t87" coordsize="21600,21600" filled="f" o:spt="87" adj="1800,10800" path="m21600,qx10800@0l10800@2qy0@11,10800@3l10800@1qy21600,21600e" w14:anchorId="772137AC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textboxrect="13963,@4,21600,@5" arrowok="t" o:connecttype="custom" o:connectlocs="21600,0;0,10800;21600,21600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2" style="position:absolute;margin-left:245pt;margin-top:1.8pt;width:24.75pt;height:39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#4472c4 [3204]" strokeweight=".5pt" type="#_x0000_t87" adj="112,10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">
                      <v:stroke joinstyle="miter"/>
                    </v:shape>
                  </w:pict>
                </mc:Fallback>
              </mc:AlternateContent>
            </w:r>
          </w:p>
          <w:p w14:paraId="013013AC" w14:textId="77777777" w:rsidR="00714E99" w:rsidRPr="00521730" w:rsidRDefault="00714E99" w:rsidP="006C0070"/>
          <w:p w14:paraId="2C6F55B9" w14:textId="77777777" w:rsidR="00714E99" w:rsidRPr="00521730" w:rsidRDefault="00714E99" w:rsidP="006C0070"/>
          <w:p w14:paraId="46386270" w14:textId="77777777" w:rsidR="00714E99" w:rsidRPr="00521730" w:rsidRDefault="00714E99" w:rsidP="006C0070"/>
          <w:p w14:paraId="7C254BEC" w14:textId="77777777" w:rsidR="00714E99" w:rsidRPr="00521730" w:rsidRDefault="00714E99" w:rsidP="006C0070"/>
          <w:p w14:paraId="3DDE8E2D" w14:textId="77777777" w:rsidR="00714E99" w:rsidRPr="00521730" w:rsidRDefault="00714E99" w:rsidP="006C0070"/>
          <w:p w14:paraId="1E012E7D" w14:textId="77777777" w:rsidR="00714E99" w:rsidRPr="00521730" w:rsidRDefault="00714E99" w:rsidP="006C0070"/>
          <w:p w14:paraId="2E613898" w14:textId="77777777" w:rsidR="00714E99" w:rsidRPr="00521730" w:rsidRDefault="00714E99" w:rsidP="006C0070"/>
          <w:p w14:paraId="62C4E81F" w14:textId="77777777" w:rsidR="00714E99" w:rsidRPr="00521730" w:rsidRDefault="00714E99" w:rsidP="006C0070"/>
          <w:p w14:paraId="3709E359" w14:textId="77777777" w:rsidR="00714E99" w:rsidRPr="00521730" w:rsidRDefault="00714E99" w:rsidP="006C0070"/>
          <w:p w14:paraId="1163B15D" w14:textId="77777777" w:rsidR="00714E99" w:rsidRPr="00521730" w:rsidRDefault="00714E99" w:rsidP="006C0070"/>
          <w:p w14:paraId="38980312" w14:textId="77777777" w:rsidR="00714E99" w:rsidRPr="00521730" w:rsidRDefault="00714E99" w:rsidP="006C0070"/>
          <w:p w14:paraId="3ABA8B8D" w14:textId="77777777" w:rsidR="00714E99" w:rsidRPr="00521730" w:rsidRDefault="00714E99" w:rsidP="006C0070"/>
          <w:p w14:paraId="21887B0A" w14:textId="77777777" w:rsidR="00714E99" w:rsidRPr="00521730" w:rsidRDefault="00714E99" w:rsidP="006C0070"/>
          <w:p w14:paraId="585C6CD9" w14:textId="1892EBFE" w:rsidR="00714E99" w:rsidRPr="00521730" w:rsidRDefault="00714E99" w:rsidP="001E5025">
            <w:pPr>
              <w:ind w:firstLine="2312"/>
            </w:pPr>
            <w:r w:rsidRPr="00521730">
              <w:t>General-Purpose Registers</w:t>
            </w:r>
          </w:p>
          <w:p w14:paraId="6891B6C1" w14:textId="77777777" w:rsidR="001E5025" w:rsidRPr="00521730" w:rsidRDefault="001E5025" w:rsidP="001E5025">
            <w:pPr>
              <w:ind w:firstLine="1461"/>
            </w:pPr>
          </w:p>
          <w:p w14:paraId="29699F60" w14:textId="77777777" w:rsidR="001E5025" w:rsidRPr="00521730" w:rsidRDefault="001E5025" w:rsidP="001E5025">
            <w:pPr>
              <w:ind w:firstLine="1461"/>
            </w:pPr>
          </w:p>
          <w:p w14:paraId="1D7CAA35" w14:textId="77777777" w:rsidR="001E5025" w:rsidRPr="00521730" w:rsidRDefault="001E5025" w:rsidP="001E5025">
            <w:pPr>
              <w:ind w:firstLine="1461"/>
            </w:pPr>
          </w:p>
          <w:p w14:paraId="0B4F43FC" w14:textId="77777777" w:rsidR="001E5025" w:rsidRPr="00521730" w:rsidRDefault="001E5025" w:rsidP="001E5025">
            <w:pPr>
              <w:ind w:firstLine="1461"/>
            </w:pPr>
          </w:p>
          <w:p w14:paraId="5D15C9F8" w14:textId="77777777" w:rsidR="001E5025" w:rsidRPr="00521730" w:rsidRDefault="001E5025" w:rsidP="001E5025">
            <w:pPr>
              <w:ind w:firstLine="1461"/>
            </w:pPr>
          </w:p>
          <w:p w14:paraId="0FB457CE" w14:textId="77777777" w:rsidR="001E5025" w:rsidRPr="00521730" w:rsidRDefault="001E5025" w:rsidP="001E5025">
            <w:pPr>
              <w:ind w:firstLine="1461"/>
            </w:pPr>
          </w:p>
          <w:p w14:paraId="52B9EFC0" w14:textId="77777777" w:rsidR="001E5025" w:rsidRPr="00521730" w:rsidRDefault="001E5025" w:rsidP="001E5025">
            <w:pPr>
              <w:ind w:firstLine="1461"/>
            </w:pPr>
          </w:p>
          <w:p w14:paraId="35063198" w14:textId="77777777" w:rsidR="001E5025" w:rsidRPr="00521730" w:rsidRDefault="001E5025" w:rsidP="001E5025">
            <w:pPr>
              <w:ind w:firstLine="1461"/>
            </w:pPr>
          </w:p>
          <w:p w14:paraId="000D73DF" w14:textId="77777777" w:rsidR="001E5025" w:rsidRPr="00521730" w:rsidRDefault="001E5025" w:rsidP="001E5025">
            <w:pPr>
              <w:ind w:firstLine="1461"/>
            </w:pPr>
          </w:p>
          <w:p w14:paraId="19B0B3BD" w14:textId="77777777" w:rsidR="001E5025" w:rsidRPr="00521730" w:rsidRDefault="001E5025" w:rsidP="001E5025">
            <w:pPr>
              <w:ind w:firstLine="1461"/>
            </w:pPr>
          </w:p>
          <w:p w14:paraId="411097BA" w14:textId="77777777" w:rsidR="001E5025" w:rsidRPr="00521730" w:rsidRDefault="001E5025" w:rsidP="001E5025">
            <w:pPr>
              <w:ind w:firstLine="1461"/>
            </w:pPr>
          </w:p>
          <w:p w14:paraId="015E2326" w14:textId="77777777" w:rsidR="001E5025" w:rsidRPr="00521730" w:rsidRDefault="001E5025" w:rsidP="001E5025">
            <w:pPr>
              <w:ind w:firstLine="1461"/>
            </w:pPr>
          </w:p>
          <w:p w14:paraId="5DB82E7B" w14:textId="77777777" w:rsidR="001E5025" w:rsidRPr="00521730" w:rsidRDefault="001E5025" w:rsidP="001E5025">
            <w:pPr>
              <w:ind w:firstLine="1461"/>
            </w:pPr>
          </w:p>
          <w:p w14:paraId="7D17ACEE" w14:textId="77777777" w:rsidR="001E5025" w:rsidRPr="00521730" w:rsidRDefault="001E5025" w:rsidP="001E5025">
            <w:pPr>
              <w:ind w:firstLine="1461"/>
            </w:pPr>
          </w:p>
          <w:p w14:paraId="5F290136" w14:textId="77777777" w:rsidR="00C84946" w:rsidRPr="00521730" w:rsidRDefault="001E5025" w:rsidP="00C84946">
            <w:pPr>
              <w:jc w:val="right"/>
            </w:pPr>
            <w:r w:rsidRPr="00521730">
              <w:t>Link Register</w:t>
            </w:r>
          </w:p>
          <w:p w14:paraId="27DC91C4" w14:textId="667DE82D" w:rsidR="00E92FF1" w:rsidRPr="00521730" w:rsidRDefault="00E92FF1" w:rsidP="00C84946">
            <w:pPr>
              <w:jc w:val="right"/>
            </w:pPr>
            <w:r w:rsidRPr="00521730">
              <w:t>(</w:t>
            </w:r>
            <w:r w:rsidR="000A22DE" w:rsidRPr="00521730">
              <w:t>There is no</w:t>
            </w:r>
            <w:r w:rsidR="001D0CDC" w:rsidRPr="00521730">
              <w:t xml:space="preserve"> real</w:t>
            </w:r>
            <w:r w:rsidR="000A22DE" w:rsidRPr="00521730">
              <w:t xml:space="preserve"> </w:t>
            </w:r>
            <w:r w:rsidR="000A22DE" w:rsidRPr="00521730">
              <w:rPr>
                <w:rFonts w:ascii="Courier New" w:hAnsi="Courier New" w:cs="Courier New"/>
                <w:b/>
                <w:bCs/>
              </w:rPr>
              <w:t>X31/W31</w:t>
            </w:r>
            <w:r w:rsidR="000A22DE" w:rsidRPr="00521730">
              <w:t>, s</w:t>
            </w:r>
            <w:r w:rsidRPr="00521730">
              <w:t xml:space="preserve">ee </w:t>
            </w:r>
            <w:r w:rsidRPr="00521730">
              <w:rPr>
                <w:b/>
                <w:bCs/>
              </w:rPr>
              <w:t>Note</w:t>
            </w:r>
            <w:r w:rsidRPr="00521730">
              <w:t xml:space="preserve"> in </w:t>
            </w:r>
            <w:hyperlink w:anchor="_Special_registers" w:history="1">
              <w:r w:rsidRPr="00521730">
                <w:rPr>
                  <w:rStyle w:val="Hyperlink"/>
                </w:rPr>
                <w:t>Special registers</w:t>
              </w:r>
            </w:hyperlink>
            <w:r w:rsidRPr="00521730">
              <w:t>)</w:t>
            </w:r>
          </w:p>
        </w:tc>
        <w:tc>
          <w:tcPr>
            <w:tcW w:w="1933" w:type="dxa"/>
            <w:tcBorders>
              <w:left w:val="single" w:sz="4" w:space="0" w:color="auto"/>
            </w:tcBorders>
          </w:tcPr>
          <w:p w14:paraId="71F86C63" w14:textId="77206912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X0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/W0</w:t>
            </w:r>
          </w:p>
        </w:tc>
      </w:tr>
      <w:tr w:rsidR="00714E99" w:rsidRPr="00521730" w14:paraId="1A8321CF" w14:textId="192C891A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21B0AA" w14:textId="56D3E0E9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5C947CCA" w14:textId="0D4549F8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X1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/W1</w:t>
            </w:r>
          </w:p>
        </w:tc>
      </w:tr>
      <w:tr w:rsidR="00714E99" w:rsidRPr="00521730" w14:paraId="35E70851" w14:textId="56C884C0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B4B095" w14:textId="61D1E712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65998C65" w14:textId="0394DC13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X2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/W2</w:t>
            </w:r>
          </w:p>
        </w:tc>
      </w:tr>
      <w:tr w:rsidR="00714E99" w:rsidRPr="00521730" w14:paraId="7FF5A230" w14:textId="4A520215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36CA23" w14:textId="576EF5BB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4726CA8D" w14:textId="01FD9DB4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X3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/W3</w:t>
            </w:r>
          </w:p>
        </w:tc>
      </w:tr>
      <w:tr w:rsidR="00714E99" w:rsidRPr="00521730" w14:paraId="1E7F6C9B" w14:textId="68B4092C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5C06D9" w14:textId="1370E625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5DD0D1CC" w14:textId="3294D4A9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X4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/W4</w:t>
            </w:r>
          </w:p>
        </w:tc>
      </w:tr>
      <w:tr w:rsidR="00714E99" w:rsidRPr="00521730" w14:paraId="656FF2B7" w14:textId="714F6EB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762B83" w14:textId="1607A530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0F5752CD" w14:textId="0746BC51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X5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/W5</w:t>
            </w:r>
          </w:p>
        </w:tc>
      </w:tr>
      <w:tr w:rsidR="00714E99" w:rsidRPr="00521730" w14:paraId="4EA74930" w14:textId="254BDFED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BF442E" w14:textId="0BE28574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6ADA3E8B" w14:textId="44DA8AD8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X6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/W6</w:t>
            </w:r>
          </w:p>
        </w:tc>
      </w:tr>
      <w:tr w:rsidR="00714E99" w:rsidRPr="00521730" w14:paraId="273E42F0" w14:textId="442BB31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AFA449" w14:textId="45835869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5B824628" w14:textId="2FC21CD4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X7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/W7</w:t>
            </w:r>
          </w:p>
        </w:tc>
      </w:tr>
      <w:tr w:rsidR="00714E99" w:rsidRPr="00521730" w14:paraId="7B6DDC77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FF7405" w14:textId="7DA1CE0E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0E129F17" w14:textId="04E44561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X8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/W8</w:t>
            </w:r>
          </w:p>
        </w:tc>
      </w:tr>
      <w:tr w:rsidR="00714E99" w:rsidRPr="00521730" w14:paraId="5399D079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421ED7" w14:textId="29D12881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6BA5D2ED" w14:textId="0638B955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X9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/W9</w:t>
            </w:r>
          </w:p>
        </w:tc>
      </w:tr>
      <w:tr w:rsidR="00714E99" w:rsidRPr="00521730" w14:paraId="2BCAC3B2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2EF273" w14:textId="23803D36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3717EC23" w14:textId="03642DC1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X10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/W10</w:t>
            </w:r>
          </w:p>
        </w:tc>
      </w:tr>
      <w:tr w:rsidR="00714E99" w:rsidRPr="00521730" w14:paraId="49AA4938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DE475D" w14:textId="2E51358C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1564735C" w14:textId="503198E8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X11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/W11</w:t>
            </w:r>
          </w:p>
        </w:tc>
      </w:tr>
      <w:tr w:rsidR="00714E99" w:rsidRPr="00521730" w14:paraId="28BBE420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E3946A" w14:textId="0819B82C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66C18298" w14:textId="10452E65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X12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/W12</w:t>
            </w:r>
          </w:p>
        </w:tc>
      </w:tr>
      <w:tr w:rsidR="00714E99" w:rsidRPr="00521730" w14:paraId="0A298E24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C16F67" w14:textId="6E86F95D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12DB827C" w14:textId="4B165BD1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X13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/W13</w:t>
            </w:r>
          </w:p>
        </w:tc>
      </w:tr>
      <w:tr w:rsidR="00714E99" w:rsidRPr="00521730" w14:paraId="331C0D5D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1BFF47" w14:textId="7E6EE8AF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2A1CEF7B" w14:textId="2C2709EF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X14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/W14</w:t>
            </w:r>
          </w:p>
        </w:tc>
      </w:tr>
      <w:tr w:rsidR="00714E99" w:rsidRPr="00521730" w14:paraId="39F0DA5B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E8910C" w14:textId="4A88937E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3E1154D9" w14:textId="7F610025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X15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/W15</w:t>
            </w:r>
          </w:p>
        </w:tc>
      </w:tr>
      <w:tr w:rsidR="00714E99" w:rsidRPr="00521730" w14:paraId="2F4ECF0A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E199E7" w14:textId="1033DCCC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46D9DF0D" w14:textId="2F778CE2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X16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/W16</w:t>
            </w:r>
          </w:p>
        </w:tc>
      </w:tr>
      <w:tr w:rsidR="00714E99" w:rsidRPr="00521730" w14:paraId="56BB9197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5798C8" w14:textId="4CDC44D2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788D1069" w14:textId="1F43714E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X17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/W17</w:t>
            </w:r>
          </w:p>
        </w:tc>
      </w:tr>
      <w:tr w:rsidR="00714E99" w:rsidRPr="00521730" w14:paraId="380CCA1A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A3C1D3" w14:textId="6725F6EE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7B4F9B7B" w14:textId="7D4BBF51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X18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/W18</w:t>
            </w:r>
          </w:p>
        </w:tc>
      </w:tr>
      <w:tr w:rsidR="00714E99" w:rsidRPr="00521730" w14:paraId="087C22E6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4BE266" w14:textId="3C5E3EFF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6F3968F3" w14:textId="1E5B6C4C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X19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/W19</w:t>
            </w:r>
          </w:p>
        </w:tc>
      </w:tr>
      <w:tr w:rsidR="00714E99" w:rsidRPr="00521730" w14:paraId="001642D5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690909" w14:textId="7BCEA46C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4E8C86A5" w14:textId="2042D3F6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X20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/W20</w:t>
            </w:r>
          </w:p>
        </w:tc>
      </w:tr>
      <w:tr w:rsidR="00714E99" w:rsidRPr="00521730" w14:paraId="2123CE07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09D9E8" w14:textId="45E320C8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7FF97C55" w14:textId="799AC6D5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X21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/W21</w:t>
            </w:r>
          </w:p>
        </w:tc>
      </w:tr>
      <w:tr w:rsidR="00714E99" w:rsidRPr="00521730" w14:paraId="7264E881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614837" w14:textId="48C5920D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361C2FDC" w14:textId="45662C89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X22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/W22</w:t>
            </w:r>
          </w:p>
        </w:tc>
      </w:tr>
      <w:tr w:rsidR="00714E99" w:rsidRPr="00521730" w14:paraId="67731B51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E85704" w14:textId="09D96D48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245EE490" w14:textId="25013F63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X23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/W23</w:t>
            </w:r>
          </w:p>
        </w:tc>
      </w:tr>
      <w:tr w:rsidR="00714E99" w:rsidRPr="00521730" w14:paraId="44E16759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6EBED0" w14:textId="5E7CE18E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049AE21F" w14:textId="6432B4B4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X24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/W24</w:t>
            </w:r>
          </w:p>
        </w:tc>
      </w:tr>
      <w:tr w:rsidR="00714E99" w:rsidRPr="00521730" w14:paraId="482FF404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EFB53A" w14:textId="6FB99687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25083D9A" w14:textId="5D8012B6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X25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/W25</w:t>
            </w:r>
          </w:p>
        </w:tc>
      </w:tr>
      <w:tr w:rsidR="00714E99" w:rsidRPr="00521730" w14:paraId="38AFDB71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259A7C" w14:textId="40F75CF0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2CA45DD1" w14:textId="594369B1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X26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/W26</w:t>
            </w:r>
          </w:p>
        </w:tc>
      </w:tr>
      <w:tr w:rsidR="00714E99" w:rsidRPr="00521730" w14:paraId="3801FC3A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525B0E" w14:textId="4C7EAE36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667BD75D" w14:textId="7431415D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X27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/W27</w:t>
            </w:r>
          </w:p>
        </w:tc>
      </w:tr>
      <w:tr w:rsidR="00714E99" w:rsidRPr="00521730" w14:paraId="16114F5E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6CCC86" w14:textId="717C391F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53EF154F" w14:textId="2DB30F4D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X28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/W28</w:t>
            </w:r>
          </w:p>
        </w:tc>
      </w:tr>
      <w:tr w:rsidR="00714E99" w:rsidRPr="00521730" w14:paraId="3ED04B72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62C422" w14:textId="786FBF8E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630B2D28" w14:textId="04E71C65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X29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/W29</w:t>
            </w:r>
          </w:p>
        </w:tc>
      </w:tr>
      <w:tr w:rsidR="00714E99" w:rsidRPr="00521730" w14:paraId="3E7E3A19" w14:textId="77777777" w:rsidTr="008151C1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D5406D" w14:textId="578087E3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</w:tcBorders>
          </w:tcPr>
          <w:p w14:paraId="30155C2F" w14:textId="2D5F4027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X30</w:t>
            </w:r>
            <w:r w:rsidR="00F16670" w:rsidRPr="00521730">
              <w:rPr>
                <w:rFonts w:ascii="Courier New" w:hAnsi="Courier New" w:cs="Courier New"/>
                <w:b/>
                <w:bCs/>
              </w:rPr>
              <w:t>/W30</w:t>
            </w:r>
          </w:p>
        </w:tc>
      </w:tr>
      <w:tr w:rsidR="00714E99" w:rsidRPr="00521730" w14:paraId="15B23972" w14:textId="77777777" w:rsidTr="00FB25A8">
        <w:tc>
          <w:tcPr>
            <w:tcW w:w="6946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407E45" w14:textId="55DC097F" w:rsidR="00714E99" w:rsidRPr="00521730" w:rsidRDefault="00714E99" w:rsidP="006C0070"/>
        </w:tc>
        <w:tc>
          <w:tcPr>
            <w:tcW w:w="1933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B390644" w14:textId="69D2A0C0" w:rsidR="00714E99" w:rsidRPr="00521730" w:rsidRDefault="00714E99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 xml:space="preserve"> </w:t>
            </w:r>
            <w:r w:rsidR="00B97C36" w:rsidRPr="00521730">
              <w:rPr>
                <w:rFonts w:ascii="Courier New" w:hAnsi="Courier New" w:cs="Courier New"/>
                <w:b/>
                <w:bCs/>
              </w:rPr>
              <w:t>*</w:t>
            </w:r>
            <w:r w:rsidRPr="00521730">
              <w:rPr>
                <w:rFonts w:ascii="Courier New" w:hAnsi="Courier New" w:cs="Courier New"/>
                <w:b/>
                <w:bCs/>
              </w:rPr>
              <w:t xml:space="preserve">SP or </w:t>
            </w:r>
            <w:r w:rsidR="00607FDD" w:rsidRPr="00521730">
              <w:rPr>
                <w:rFonts w:ascii="Courier New" w:hAnsi="Courier New" w:cs="Courier New"/>
                <w:b/>
                <w:bCs/>
              </w:rPr>
              <w:t>*</w:t>
            </w:r>
            <w:r w:rsidRPr="00521730">
              <w:rPr>
                <w:rFonts w:ascii="Courier New" w:hAnsi="Courier New" w:cs="Courier New"/>
                <w:b/>
                <w:bCs/>
              </w:rPr>
              <w:t>0</w:t>
            </w:r>
            <w:r w:rsidR="00B97C36" w:rsidRPr="00521730">
              <w:rPr>
                <w:rFonts w:ascii="Courier New" w:hAnsi="Courier New" w:cs="Courier New"/>
                <w:b/>
                <w:bCs/>
              </w:rPr>
              <w:t xml:space="preserve"> </w:t>
            </w:r>
          </w:p>
        </w:tc>
      </w:tr>
      <w:tr w:rsidR="002C6507" w:rsidRPr="00521730" w14:paraId="2FA38930" w14:textId="77777777" w:rsidTr="00AF14C2">
        <w:tc>
          <w:tcPr>
            <w:tcW w:w="45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919682D" w14:textId="07508064" w:rsidR="00D16E82" w:rsidRPr="00521730" w:rsidRDefault="00FB2820" w:rsidP="006168E7">
            <w:pPr>
              <w:ind w:left="589" w:firstLine="851"/>
            </w:pPr>
            <w:r w:rsidRPr="0052173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A57B9C5" wp14:editId="782FBEE8">
                      <wp:simplePos x="0" y="0"/>
                      <wp:positionH relativeFrom="column">
                        <wp:posOffset>2518410</wp:posOffset>
                      </wp:positionH>
                      <wp:positionV relativeFrom="paragraph">
                        <wp:posOffset>42545</wp:posOffset>
                      </wp:positionV>
                      <wp:extent cx="238125" cy="438150"/>
                      <wp:effectExtent l="38100" t="0" r="28575" b="19050"/>
                      <wp:wrapNone/>
                      <wp:docPr id="3" name="Left Brac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438150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dgm="http://schemas.openxmlformats.org/drawingml/2006/diagram" xmlns:a14="http://schemas.microsoft.com/office/drawing/2010/main" xmlns:arto="http://schemas.microsoft.com/office/word/2006/arto">
                  <w:pict w14:anchorId="0310DD0C">
                    <v:shape id="Left Brace 3" style="position:absolute;margin-left:198.3pt;margin-top:3.35pt;width:18.7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#4472c4 [3204]" strokeweight=".5pt" type="#_x0000_t87" adj="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" w14:anchorId="102A90EA">
                      <v:stroke joinstyle="miter"/>
                    </v:shape>
                  </w:pict>
                </mc:Fallback>
              </mc:AlternateContent>
            </w:r>
          </w:p>
          <w:p w14:paraId="165CB336" w14:textId="57743FF8" w:rsidR="002C6507" w:rsidRPr="00521730" w:rsidRDefault="002C6507" w:rsidP="00714E99">
            <w:pPr>
              <w:ind w:left="589" w:firstLine="1424"/>
            </w:pPr>
            <w:r w:rsidRPr="00521730">
              <w:t>Special Registers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0027BA" w14:textId="0E19FF1D" w:rsidR="002C6507" w:rsidRPr="00521730" w:rsidRDefault="002C6507" w:rsidP="005975F7">
            <w:pPr>
              <w:jc w:val="right"/>
            </w:pPr>
            <w:r w:rsidRPr="00521730">
              <w:t>Program Counter</w:t>
            </w:r>
          </w:p>
        </w:tc>
        <w:tc>
          <w:tcPr>
            <w:tcW w:w="1933" w:type="dxa"/>
            <w:tcBorders>
              <w:left w:val="single" w:sz="4" w:space="0" w:color="auto"/>
            </w:tcBorders>
          </w:tcPr>
          <w:p w14:paraId="0F00E024" w14:textId="5862539E" w:rsidR="002C6507" w:rsidRPr="00521730" w:rsidRDefault="002C6507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PC</w:t>
            </w:r>
          </w:p>
        </w:tc>
      </w:tr>
      <w:tr w:rsidR="002C6507" w:rsidRPr="00521730" w14:paraId="13CC8070" w14:textId="77777777" w:rsidTr="00AF14C2">
        <w:tc>
          <w:tcPr>
            <w:tcW w:w="45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97B61AE" w14:textId="77777777" w:rsidR="002C6507" w:rsidRPr="00521730" w:rsidRDefault="002C6507" w:rsidP="005975F7">
            <w:pPr>
              <w:jc w:val="right"/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3FAE28" w14:textId="7C453D60" w:rsidR="002C6507" w:rsidRPr="00521730" w:rsidRDefault="002C6507" w:rsidP="005975F7">
            <w:pPr>
              <w:jc w:val="right"/>
            </w:pPr>
            <w:r w:rsidRPr="00521730">
              <w:t>Stack Pointer</w:t>
            </w:r>
          </w:p>
        </w:tc>
        <w:tc>
          <w:tcPr>
            <w:tcW w:w="1933" w:type="dxa"/>
            <w:tcBorders>
              <w:left w:val="single" w:sz="4" w:space="0" w:color="auto"/>
            </w:tcBorders>
          </w:tcPr>
          <w:p w14:paraId="4109108B" w14:textId="50739B3D" w:rsidR="002C6507" w:rsidRPr="00521730" w:rsidRDefault="002C6507" w:rsidP="006C0070">
            <w:pPr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SP</w:t>
            </w:r>
          </w:p>
        </w:tc>
      </w:tr>
      <w:tr w:rsidR="002C6507" w:rsidRPr="00521730" w14:paraId="596034C8" w14:textId="77777777" w:rsidTr="00AF14C2">
        <w:tc>
          <w:tcPr>
            <w:tcW w:w="45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C2E4E6" w14:textId="77777777" w:rsidR="002C6507" w:rsidRPr="00521730" w:rsidRDefault="002C6507" w:rsidP="005975F7">
            <w:pPr>
              <w:jc w:val="right"/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21CAAC" w14:textId="381B20B7" w:rsidR="002C6507" w:rsidRPr="00521730" w:rsidRDefault="002C6507" w:rsidP="005975F7">
            <w:pPr>
              <w:jc w:val="right"/>
            </w:pPr>
            <w:r w:rsidRPr="00521730">
              <w:t>PSTATE Control Register</w:t>
            </w:r>
          </w:p>
        </w:tc>
        <w:tc>
          <w:tcPr>
            <w:tcW w:w="1933" w:type="dxa"/>
            <w:tcBorders>
              <w:left w:val="single" w:sz="4" w:space="0" w:color="auto"/>
            </w:tcBorders>
          </w:tcPr>
          <w:p w14:paraId="5468F3DC" w14:textId="2371A577" w:rsidR="002C6507" w:rsidRPr="00521730" w:rsidRDefault="002C6507" w:rsidP="00143F36">
            <w:pPr>
              <w:keepNext/>
              <w:rPr>
                <w:rFonts w:ascii="Courier New" w:hAnsi="Courier New" w:cs="Courier New"/>
                <w:b/>
                <w:bCs/>
              </w:rPr>
            </w:pPr>
            <w:r w:rsidRPr="00521730">
              <w:rPr>
                <w:rFonts w:ascii="Courier New" w:hAnsi="Courier New" w:cs="Courier New"/>
                <w:b/>
                <w:bCs/>
              </w:rPr>
              <w:t>PSTATE</w:t>
            </w:r>
          </w:p>
        </w:tc>
      </w:tr>
    </w:tbl>
    <w:p w14:paraId="1EA3817D" w14:textId="603D7DDD" w:rsidR="006C0070" w:rsidRPr="00521730" w:rsidRDefault="00143F36" w:rsidP="00143F36">
      <w:pPr>
        <w:pStyle w:val="Caption"/>
        <w:jc w:val="center"/>
      </w:pPr>
      <w:r w:rsidRPr="00521730">
        <w:t xml:space="preserve">Figure </w:t>
      </w:r>
      <w:r w:rsidRPr="00521730">
        <w:fldChar w:fldCharType="begin"/>
      </w:r>
      <w:r w:rsidRPr="00521730">
        <w:instrText>SEQ Figure \* ARABIC</w:instrText>
      </w:r>
      <w:r w:rsidRPr="00521730">
        <w:fldChar w:fldCharType="separate"/>
      </w:r>
      <w:r w:rsidR="00324C5D">
        <w:rPr>
          <w:noProof/>
        </w:rPr>
        <w:t>1</w:t>
      </w:r>
      <w:r w:rsidRPr="00521730">
        <w:fldChar w:fldCharType="end"/>
      </w:r>
      <w:r w:rsidRPr="00521730">
        <w:t xml:space="preserve">: </w:t>
      </w:r>
      <w:r w:rsidR="002B7F6E" w:rsidRPr="00521730">
        <w:t>Arm Education Core</w:t>
      </w:r>
      <w:r w:rsidRPr="00521730">
        <w:t xml:space="preserve"> registers</w:t>
      </w:r>
    </w:p>
    <w:p w14:paraId="51C654FF" w14:textId="044DCE3D" w:rsidR="00E65702" w:rsidRPr="00521730" w:rsidRDefault="00844C90" w:rsidP="00844C90">
      <w:pPr>
        <w:pStyle w:val="Heading2"/>
      </w:pPr>
      <w:bookmarkStart w:id="10" w:name="_Toc43825138"/>
      <w:r w:rsidRPr="00521730">
        <w:lastRenderedPageBreak/>
        <w:t>General-Purpose Registers</w:t>
      </w:r>
      <w:bookmarkEnd w:id="10"/>
    </w:p>
    <w:p w14:paraId="0A716D1F" w14:textId="7FCAE1E0" w:rsidR="00940800" w:rsidRPr="00521730" w:rsidRDefault="00844C90" w:rsidP="00844C90">
      <w:r w:rsidRPr="00521730">
        <w:t xml:space="preserve">There are 31 64-bit General-Purpose Registers in </w:t>
      </w:r>
      <w:r w:rsidR="002B7F6E" w:rsidRPr="00521730">
        <w:t>Arm Education Core</w:t>
      </w:r>
      <w:r w:rsidRPr="00521730">
        <w:t xml:space="preserve">. </w:t>
      </w:r>
      <w:proofErr w:type="gramStart"/>
      <w:r w:rsidR="005328A9" w:rsidRPr="00521730">
        <w:t>Similar to</w:t>
      </w:r>
      <w:proofErr w:type="gramEnd"/>
      <w:r w:rsidR="005328A9" w:rsidRPr="00521730">
        <w:t xml:space="preserve"> the Armv8-A architecture, e</w:t>
      </w:r>
      <w:r w:rsidRPr="00521730">
        <w:t xml:space="preserve">ach register is 64-bit wide and they are generally referred to as registers </w:t>
      </w:r>
      <w:r w:rsidRPr="00521730">
        <w:rPr>
          <w:rFonts w:ascii="Courier New" w:hAnsi="Courier New" w:cs="Courier New"/>
          <w:b/>
          <w:bCs/>
        </w:rPr>
        <w:t>X0-X30</w:t>
      </w:r>
      <w:r w:rsidR="005328A9" w:rsidRPr="00521730">
        <w:t>.</w:t>
      </w:r>
      <w:r w:rsidR="00C131DF" w:rsidRPr="00521730">
        <w:t xml:space="preserve"> </w:t>
      </w:r>
      <w:r w:rsidR="006D0F78" w:rsidRPr="00521730">
        <w:rPr>
          <w:rFonts w:ascii="Courier New" w:hAnsi="Courier New" w:cs="Courier New"/>
          <w:b/>
          <w:bCs/>
        </w:rPr>
        <w:t>X30</w:t>
      </w:r>
      <w:r w:rsidR="00C131DF" w:rsidRPr="00521730">
        <w:t xml:space="preserve"> is also known as the </w:t>
      </w:r>
      <w:r w:rsidR="006D0F78" w:rsidRPr="00521730">
        <w:t>P</w:t>
      </w:r>
      <w:r w:rsidR="00C131DF" w:rsidRPr="00521730">
        <w:t xml:space="preserve">rocedural </w:t>
      </w:r>
      <w:r w:rsidR="006D0F78" w:rsidRPr="00521730">
        <w:t>L</w:t>
      </w:r>
      <w:r w:rsidR="00C131DF" w:rsidRPr="00521730">
        <w:t xml:space="preserve">ink </w:t>
      </w:r>
      <w:r w:rsidR="006D0F78" w:rsidRPr="00521730">
        <w:t>R</w:t>
      </w:r>
      <w:r w:rsidR="00C131DF" w:rsidRPr="00521730">
        <w:t>egister</w:t>
      </w:r>
      <w:r w:rsidR="00482B34" w:rsidRPr="00521730">
        <w:t xml:space="preserve">, which holds the </w:t>
      </w:r>
      <w:r w:rsidR="00545666" w:rsidRPr="00521730">
        <w:t>return address of a subroutine.</w:t>
      </w:r>
    </w:p>
    <w:p w14:paraId="0B1BFB96" w14:textId="25484E48" w:rsidR="006D0F78" w:rsidRPr="00521730" w:rsidRDefault="006D0F78" w:rsidP="00844C90">
      <w:r w:rsidRPr="00521730">
        <w:t>Each</w:t>
      </w:r>
      <w:r w:rsidR="00717CA9" w:rsidRPr="00521730">
        <w:t xml:space="preserve"> </w:t>
      </w:r>
      <w:r w:rsidR="001F6260" w:rsidRPr="00521730">
        <w:t>64-bit General-Purpose Register (</w:t>
      </w:r>
      <w:r w:rsidR="001F6260" w:rsidRPr="00521730">
        <w:rPr>
          <w:rFonts w:ascii="Courier New" w:hAnsi="Courier New" w:cs="Courier New"/>
          <w:b/>
          <w:bCs/>
        </w:rPr>
        <w:t>X0-X30</w:t>
      </w:r>
      <w:r w:rsidR="001F6260" w:rsidRPr="00521730">
        <w:t>) also has a 32-bit form</w:t>
      </w:r>
      <w:r w:rsidR="00930B10" w:rsidRPr="00521730">
        <w:t xml:space="preserve"> (</w:t>
      </w:r>
      <w:r w:rsidR="00930B10" w:rsidRPr="00521730">
        <w:rPr>
          <w:rFonts w:ascii="Courier New" w:hAnsi="Courier New" w:cs="Courier New"/>
          <w:b/>
          <w:bCs/>
        </w:rPr>
        <w:t>W0-</w:t>
      </w:r>
      <w:r w:rsidR="00A254AB" w:rsidRPr="00521730">
        <w:rPr>
          <w:rFonts w:ascii="Courier New" w:hAnsi="Courier New" w:cs="Courier New"/>
          <w:b/>
          <w:bCs/>
        </w:rPr>
        <w:t>W</w:t>
      </w:r>
      <w:r w:rsidR="00930B10" w:rsidRPr="00521730">
        <w:rPr>
          <w:rFonts w:ascii="Courier New" w:hAnsi="Courier New" w:cs="Courier New"/>
          <w:b/>
          <w:bCs/>
        </w:rPr>
        <w:t>30</w:t>
      </w:r>
      <w:r w:rsidR="00930B10" w:rsidRPr="00521730">
        <w:t>)</w:t>
      </w:r>
      <w:r w:rsidR="00E33282" w:rsidRPr="00521730">
        <w:t>, as show</w:t>
      </w:r>
      <w:r w:rsidR="0039159D" w:rsidRPr="00521730">
        <w:t>n i</w:t>
      </w:r>
      <w:r w:rsidR="00E33282" w:rsidRPr="00521730">
        <w:t>n the following diagram</w:t>
      </w:r>
      <w:r w:rsidR="001F6260" w:rsidRPr="00521730">
        <w:t>.</w:t>
      </w:r>
      <w:r w:rsidR="00794C82" w:rsidRPr="00521730">
        <w:t xml:space="preserve"> The 32-bit </w:t>
      </w:r>
      <w:r w:rsidR="00794C82" w:rsidRPr="00521730">
        <w:rPr>
          <w:rFonts w:ascii="Courier New" w:hAnsi="Courier New" w:cs="Courier New"/>
          <w:b/>
          <w:bCs/>
        </w:rPr>
        <w:t>W</w:t>
      </w:r>
      <w:r w:rsidR="00794C82" w:rsidRPr="00521730">
        <w:t xml:space="preserve"> register maps to the lower half of the corresponding </w:t>
      </w:r>
      <w:r w:rsidR="00794C82" w:rsidRPr="00521730">
        <w:rPr>
          <w:rFonts w:ascii="Courier New" w:hAnsi="Courier New" w:cs="Courier New"/>
          <w:b/>
          <w:bCs/>
        </w:rPr>
        <w:t>X</w:t>
      </w:r>
      <w:r w:rsidR="00794C82" w:rsidRPr="00521730">
        <w:t xml:space="preserve"> register. </w:t>
      </w:r>
      <w:r w:rsidR="00E72721" w:rsidRPr="00521730">
        <w:t xml:space="preserve">For example, </w:t>
      </w:r>
      <w:r w:rsidR="00796471" w:rsidRPr="00521730">
        <w:rPr>
          <w:rFonts w:ascii="Courier New" w:hAnsi="Courier New" w:cs="Courier New"/>
          <w:b/>
          <w:bCs/>
        </w:rPr>
        <w:t>W0</w:t>
      </w:r>
      <w:r w:rsidR="00E72721" w:rsidRPr="00521730">
        <w:t xml:space="preserve"> maps onto the lower word (32-bits) of </w:t>
      </w:r>
      <w:r w:rsidR="00796471" w:rsidRPr="00521730">
        <w:rPr>
          <w:rFonts w:ascii="Courier New" w:hAnsi="Courier New" w:cs="Courier New"/>
          <w:b/>
          <w:bCs/>
        </w:rPr>
        <w:t>X0</w:t>
      </w:r>
      <w:r w:rsidR="00E72721" w:rsidRPr="00521730">
        <w:t xml:space="preserve">, and </w:t>
      </w:r>
      <w:r w:rsidR="00796471" w:rsidRPr="00521730">
        <w:rPr>
          <w:rFonts w:ascii="Courier New" w:hAnsi="Courier New" w:cs="Courier New"/>
          <w:b/>
          <w:bCs/>
        </w:rPr>
        <w:t>W1</w:t>
      </w:r>
      <w:r w:rsidR="00E72721" w:rsidRPr="00521730">
        <w:t xml:space="preserve"> maps </w:t>
      </w:r>
      <w:r w:rsidR="00796471" w:rsidRPr="00521730">
        <w:t xml:space="preserve">onto the lower word of </w:t>
      </w:r>
      <w:r w:rsidR="00796471" w:rsidRPr="00521730">
        <w:rPr>
          <w:rFonts w:ascii="Courier New" w:hAnsi="Courier New" w:cs="Courier New"/>
          <w:b/>
          <w:bCs/>
        </w:rPr>
        <w:t>X1</w:t>
      </w:r>
      <w:r w:rsidR="00796471" w:rsidRPr="00521730">
        <w:t>.</w:t>
      </w:r>
    </w:p>
    <w:p w14:paraId="44127EB4" w14:textId="77777777" w:rsidR="00794C82" w:rsidRPr="00521730" w:rsidRDefault="0056526E" w:rsidP="00794C82">
      <w:pPr>
        <w:keepNext/>
      </w:pPr>
      <w:r w:rsidRPr="00521730">
        <w:rPr>
          <w:noProof/>
        </w:rPr>
        <w:drawing>
          <wp:inline distT="0" distB="0" distL="0" distR="0" wp14:anchorId="147B2E9C" wp14:editId="4DC3B1AE">
            <wp:extent cx="5731510" cy="1250315"/>
            <wp:effectExtent l="0" t="0" r="2540" b="6985"/>
            <wp:docPr id="13960662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52D7" w14:textId="7CD59C6E" w:rsidR="00A254AB" w:rsidRPr="00521730" w:rsidRDefault="00794C82" w:rsidP="00794C82">
      <w:pPr>
        <w:pStyle w:val="Caption"/>
        <w:jc w:val="center"/>
      </w:pPr>
      <w:r w:rsidRPr="00521730">
        <w:t xml:space="preserve">Figure </w:t>
      </w:r>
      <w:r w:rsidRPr="00521730">
        <w:fldChar w:fldCharType="begin"/>
      </w:r>
      <w:r w:rsidRPr="00521730">
        <w:instrText>SEQ Figure \* ARABIC</w:instrText>
      </w:r>
      <w:r w:rsidRPr="00521730">
        <w:fldChar w:fldCharType="separate"/>
      </w:r>
      <w:r w:rsidR="00324C5D">
        <w:rPr>
          <w:noProof/>
        </w:rPr>
        <w:t>2</w:t>
      </w:r>
      <w:r w:rsidRPr="00521730">
        <w:fldChar w:fldCharType="end"/>
      </w:r>
      <w:r w:rsidRPr="00521730">
        <w:t>: 64-bit register with W and X access</w:t>
      </w:r>
    </w:p>
    <w:p w14:paraId="0708C4A1" w14:textId="77777777" w:rsidR="00791376" w:rsidRPr="00521730" w:rsidRDefault="00791376" w:rsidP="00844C90"/>
    <w:p w14:paraId="0AAA218D" w14:textId="1E879C87" w:rsidR="008A5811" w:rsidRPr="00521730" w:rsidRDefault="008A5811" w:rsidP="008A5811">
      <w:pPr>
        <w:pStyle w:val="Heading2"/>
      </w:pPr>
      <w:bookmarkStart w:id="11" w:name="_Special_registers"/>
      <w:bookmarkStart w:id="12" w:name="_Toc43825139"/>
      <w:bookmarkEnd w:id="11"/>
      <w:r w:rsidRPr="00521730">
        <w:t>Special registers</w:t>
      </w:r>
      <w:bookmarkEnd w:id="12"/>
    </w:p>
    <w:p w14:paraId="56E0A5F7" w14:textId="2792BC2A" w:rsidR="00341A8C" w:rsidRPr="00521730" w:rsidRDefault="00240538" w:rsidP="008A5811">
      <w:r w:rsidRPr="00521730">
        <w:t xml:space="preserve">In addition to the 31 General-Purpose Registers, </w:t>
      </w:r>
      <w:r w:rsidR="002B7F6E" w:rsidRPr="00521730">
        <w:t>Arm Education Core</w:t>
      </w:r>
      <w:r w:rsidRPr="00521730">
        <w:t xml:space="preserve"> also has </w:t>
      </w:r>
      <w:r w:rsidR="005A1CD4" w:rsidRPr="00521730">
        <w:t xml:space="preserve">several </w:t>
      </w:r>
      <w:r w:rsidR="002F6A52" w:rsidRPr="00521730">
        <w:t>“</w:t>
      </w:r>
      <w:r w:rsidR="005A1CD4" w:rsidRPr="00521730">
        <w:t>special</w:t>
      </w:r>
      <w:r w:rsidR="002F6A52" w:rsidRPr="00521730">
        <w:t>”</w:t>
      </w:r>
      <w:r w:rsidR="005A1CD4" w:rsidRPr="00521730">
        <w:t xml:space="preserve"> registers</w:t>
      </w:r>
      <w:r w:rsidR="000235EB" w:rsidRPr="00521730">
        <w:t xml:space="preserve"> (non-general-purpose registers)</w:t>
      </w:r>
      <w:r w:rsidR="005A1CD4" w:rsidRPr="00521730">
        <w:t>,</w:t>
      </w:r>
      <w:r w:rsidR="00341A8C" w:rsidRPr="00521730">
        <w:t xml:space="preserve"> which are </w:t>
      </w:r>
      <w:r w:rsidR="001F784A" w:rsidRPr="00521730">
        <w:t xml:space="preserve">shown in </w:t>
      </w:r>
      <w:r w:rsidR="00881273">
        <w:fldChar w:fldCharType="begin"/>
      </w:r>
      <w:r w:rsidR="00881273">
        <w:instrText xml:space="preserve"> REF _Ref43824916 \h </w:instrText>
      </w:r>
      <w:r w:rsidR="00881273">
        <w:fldChar w:fldCharType="separate"/>
      </w:r>
      <w:r w:rsidR="00881273" w:rsidRPr="00521730">
        <w:t xml:space="preserve">Table </w:t>
      </w:r>
      <w:r w:rsidR="00881273">
        <w:rPr>
          <w:noProof/>
        </w:rPr>
        <w:t>1</w:t>
      </w:r>
      <w:r w:rsidR="00881273">
        <w:fldChar w:fldCharType="end"/>
      </w:r>
      <w:r w:rsidR="001F784A" w:rsidRPr="00521730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F784A" w:rsidRPr="00521730" w14:paraId="2DF5311A" w14:textId="77777777" w:rsidTr="001F784A">
        <w:tc>
          <w:tcPr>
            <w:tcW w:w="2405" w:type="dxa"/>
          </w:tcPr>
          <w:p w14:paraId="016241D3" w14:textId="0F6CE887" w:rsidR="001F784A" w:rsidRPr="00521730" w:rsidRDefault="001F784A" w:rsidP="008A5811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Special register</w:t>
            </w:r>
          </w:p>
        </w:tc>
        <w:tc>
          <w:tcPr>
            <w:tcW w:w="6611" w:type="dxa"/>
          </w:tcPr>
          <w:p w14:paraId="3183F25A" w14:textId="6D7D0414" w:rsidR="001F784A" w:rsidRPr="00521730" w:rsidRDefault="001F784A" w:rsidP="008A5811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Description</w:t>
            </w:r>
          </w:p>
        </w:tc>
      </w:tr>
      <w:tr w:rsidR="001F784A" w:rsidRPr="00521730" w14:paraId="6B1D7AB8" w14:textId="77777777" w:rsidTr="001F784A">
        <w:tc>
          <w:tcPr>
            <w:tcW w:w="2405" w:type="dxa"/>
          </w:tcPr>
          <w:p w14:paraId="32697F96" w14:textId="02E0F31B" w:rsidR="001F784A" w:rsidRPr="00521730" w:rsidRDefault="001F784A" w:rsidP="008A5811">
            <w:r w:rsidRPr="00521730">
              <w:t>Program Counter</w:t>
            </w:r>
          </w:p>
        </w:tc>
        <w:tc>
          <w:tcPr>
            <w:tcW w:w="6611" w:type="dxa"/>
          </w:tcPr>
          <w:p w14:paraId="1450641D" w14:textId="4CFC0AD5" w:rsidR="001F784A" w:rsidRPr="00521730" w:rsidRDefault="001F784A" w:rsidP="008A5811">
            <w:r w:rsidRPr="00521730">
              <w:t>This register holds the address of the instruction that is to be executed.</w:t>
            </w:r>
          </w:p>
        </w:tc>
      </w:tr>
      <w:tr w:rsidR="001F784A" w:rsidRPr="00521730" w14:paraId="7F0573BF" w14:textId="77777777" w:rsidTr="001F784A">
        <w:tc>
          <w:tcPr>
            <w:tcW w:w="2405" w:type="dxa"/>
          </w:tcPr>
          <w:p w14:paraId="64F9E6A8" w14:textId="69807C8E" w:rsidR="001F784A" w:rsidRPr="00521730" w:rsidRDefault="001F784A" w:rsidP="008A5811">
            <w:r w:rsidRPr="00521730">
              <w:t>Stack Pointer</w:t>
            </w:r>
          </w:p>
        </w:tc>
        <w:tc>
          <w:tcPr>
            <w:tcW w:w="6611" w:type="dxa"/>
          </w:tcPr>
          <w:p w14:paraId="62129C5D" w14:textId="230B8D93" w:rsidR="001F784A" w:rsidRPr="00521730" w:rsidRDefault="001F784A" w:rsidP="008A5811">
            <w:r w:rsidRPr="00521730">
              <w:t xml:space="preserve">This register holds the address </w:t>
            </w:r>
            <w:r w:rsidR="00F66513" w:rsidRPr="00521730">
              <w:t xml:space="preserve">of the </w:t>
            </w:r>
            <w:r w:rsidR="00D36357" w:rsidRPr="00521730">
              <w:t xml:space="preserve">stack location of the </w:t>
            </w:r>
            <w:r w:rsidR="0010645B" w:rsidRPr="00521730">
              <w:t>most recent</w:t>
            </w:r>
            <w:r w:rsidR="006E44BE" w:rsidRPr="00521730">
              <w:t xml:space="preserve"> item </w:t>
            </w:r>
            <w:r w:rsidR="0010645B" w:rsidRPr="00521730">
              <w:t xml:space="preserve">put on </w:t>
            </w:r>
            <w:r w:rsidR="00D36357" w:rsidRPr="00521730">
              <w:t>the</w:t>
            </w:r>
            <w:r w:rsidR="006E44BE" w:rsidRPr="00521730">
              <w:t xml:space="preserve"> stack</w:t>
            </w:r>
            <w:r w:rsidR="00A30BC4" w:rsidRPr="00521730">
              <w:t xml:space="preserve">. A stack is a </w:t>
            </w:r>
            <w:r w:rsidR="00747EF3" w:rsidRPr="00521730">
              <w:t>reserved</w:t>
            </w:r>
            <w:r w:rsidR="00A30BC4" w:rsidRPr="00521730">
              <w:t xml:space="preserve"> area in memory </w:t>
            </w:r>
            <w:r w:rsidR="00775F34" w:rsidRPr="00521730">
              <w:t xml:space="preserve">that </w:t>
            </w:r>
            <w:r w:rsidR="0002162B" w:rsidRPr="00521730">
              <w:t xml:space="preserve">a program may use </w:t>
            </w:r>
            <w:r w:rsidR="004A3DC2" w:rsidRPr="00521730">
              <w:t>for internal operations.</w:t>
            </w:r>
          </w:p>
        </w:tc>
      </w:tr>
      <w:tr w:rsidR="001F784A" w:rsidRPr="00521730" w14:paraId="359C9287" w14:textId="77777777" w:rsidTr="001F784A">
        <w:tc>
          <w:tcPr>
            <w:tcW w:w="2405" w:type="dxa"/>
          </w:tcPr>
          <w:p w14:paraId="0F367009" w14:textId="5CD9BFD7" w:rsidR="001F784A" w:rsidRPr="00521730" w:rsidRDefault="001F784A" w:rsidP="008A5811">
            <w:r w:rsidRPr="00521730">
              <w:t>PSTATE Control Register</w:t>
            </w:r>
          </w:p>
        </w:tc>
        <w:tc>
          <w:tcPr>
            <w:tcW w:w="6611" w:type="dxa"/>
          </w:tcPr>
          <w:p w14:paraId="3674B04F" w14:textId="0D42F442" w:rsidR="001F784A" w:rsidRPr="00521730" w:rsidRDefault="001F784A" w:rsidP="00C70AC9">
            <w:pPr>
              <w:keepNext/>
            </w:pPr>
            <w:r w:rsidRPr="00521730">
              <w:t>See</w:t>
            </w:r>
            <w:r w:rsidR="00A12AB8" w:rsidRPr="00521730">
              <w:t xml:space="preserve"> </w:t>
            </w:r>
            <w:hyperlink w:anchor="_PSTATE_control_register" w:history="1">
              <w:r w:rsidR="00A12AB8" w:rsidRPr="00521730">
                <w:rPr>
                  <w:rStyle w:val="Hyperlink"/>
                </w:rPr>
                <w:t>PSTATE register</w:t>
              </w:r>
            </w:hyperlink>
            <w:r w:rsidR="00C70AC9" w:rsidRPr="00521730">
              <w:t>.</w:t>
            </w:r>
          </w:p>
        </w:tc>
      </w:tr>
    </w:tbl>
    <w:p w14:paraId="31C81408" w14:textId="5EF50675" w:rsidR="001F784A" w:rsidRPr="00521730" w:rsidRDefault="00C70AC9" w:rsidP="00C70AC9">
      <w:pPr>
        <w:pStyle w:val="Caption"/>
        <w:jc w:val="center"/>
      </w:pPr>
      <w:bookmarkStart w:id="13" w:name="_Ref43824916"/>
      <w:r w:rsidRPr="00521730">
        <w:t xml:space="preserve">Table </w:t>
      </w:r>
      <w:r w:rsidRPr="00521730">
        <w:fldChar w:fldCharType="begin"/>
      </w:r>
      <w:r w:rsidRPr="00521730">
        <w:instrText>SEQ Table \* ARABIC</w:instrText>
      </w:r>
      <w:r w:rsidRPr="00521730">
        <w:fldChar w:fldCharType="separate"/>
      </w:r>
      <w:r w:rsidR="00324C5D">
        <w:rPr>
          <w:noProof/>
        </w:rPr>
        <w:t>1</w:t>
      </w:r>
      <w:r w:rsidRPr="00521730">
        <w:fldChar w:fldCharType="end"/>
      </w:r>
      <w:bookmarkEnd w:id="13"/>
      <w:r w:rsidRPr="00521730">
        <w:t xml:space="preserve">: List of </w:t>
      </w:r>
      <w:r w:rsidR="002B7F6E" w:rsidRPr="00521730">
        <w:t>Arm Education Core</w:t>
      </w:r>
      <w:r w:rsidRPr="00521730">
        <w:t xml:space="preserve"> special registers</w:t>
      </w:r>
    </w:p>
    <w:p w14:paraId="0F63BABE" w14:textId="0312FA7C" w:rsidR="000A63C8" w:rsidRPr="00521730" w:rsidRDefault="000A63C8" w:rsidP="0081152F">
      <w:pPr>
        <w:rPr>
          <w:b/>
          <w:bCs/>
        </w:rPr>
      </w:pPr>
      <w:r w:rsidRPr="00521730">
        <w:rPr>
          <w:b/>
          <w:bCs/>
        </w:rPr>
        <w:t xml:space="preserve">Note: </w:t>
      </w:r>
    </w:p>
    <w:p w14:paraId="5289BE76" w14:textId="7124FD41" w:rsidR="007466F4" w:rsidRPr="00521730" w:rsidRDefault="007466F4" w:rsidP="007466F4">
      <w:pPr>
        <w:pStyle w:val="ListParagraph"/>
        <w:numPr>
          <w:ilvl w:val="0"/>
          <w:numId w:val="33"/>
        </w:numPr>
      </w:pPr>
      <w:r w:rsidRPr="00521730">
        <w:t xml:space="preserve">The Armv8-A instruction set uses a 5-bit field to encode which General-Purpose Register is to be accessed. This 5-bit field allows for a total of 32 addresses (2^5=32), which means that the architecture could </w:t>
      </w:r>
      <w:proofErr w:type="gramStart"/>
      <w:r w:rsidRPr="00521730">
        <w:t>actually accommodate</w:t>
      </w:r>
      <w:proofErr w:type="gramEnd"/>
      <w:r w:rsidRPr="00521730">
        <w:t xml:space="preserve"> 32 General-Purpose Registers. In Armv8-A, this </w:t>
      </w:r>
      <w:r w:rsidR="00E201E9" w:rsidRPr="00521730">
        <w:t>“</w:t>
      </w:r>
      <w:r w:rsidRPr="00521730">
        <w:t>register number 32</w:t>
      </w:r>
      <w:r w:rsidR="00E201E9" w:rsidRPr="00521730">
        <w:t>”</w:t>
      </w:r>
      <w:r w:rsidRPr="00521730">
        <w:t xml:space="preserve"> isn’t really a General-Purpose Register X31, but some of the Armv8-A instructions that </w:t>
      </w:r>
      <w:r w:rsidR="002B7F6E" w:rsidRPr="00521730">
        <w:t>Arm Education Core</w:t>
      </w:r>
      <w:r w:rsidRPr="00521730">
        <w:t xml:space="preserve"> supports are encoded in a way such that register number 32 represents either the </w:t>
      </w:r>
      <w:r w:rsidR="00067596" w:rsidRPr="00521730">
        <w:t>“</w:t>
      </w:r>
      <w:r w:rsidRPr="00521730">
        <w:t>Zero Register</w:t>
      </w:r>
      <w:r w:rsidR="00E201E9" w:rsidRPr="00521730">
        <w:t>”</w:t>
      </w:r>
      <w:r w:rsidRPr="00521730">
        <w:t xml:space="preserve"> or the Stack Pointer. More information on this in </w:t>
      </w:r>
      <w:hyperlink w:anchor="_Instruction_handling" w:history="1">
        <w:r w:rsidRPr="00521730">
          <w:rPr>
            <w:rStyle w:val="Hyperlink"/>
          </w:rPr>
          <w:t>Instruction handling</w:t>
        </w:r>
      </w:hyperlink>
      <w:r w:rsidRPr="00521730">
        <w:t>.</w:t>
      </w:r>
    </w:p>
    <w:p w14:paraId="617AE11E" w14:textId="3B19A89F" w:rsidR="007466F4" w:rsidRPr="00521730" w:rsidRDefault="002B7F6E" w:rsidP="00BB0E8F">
      <w:pPr>
        <w:pStyle w:val="ListParagraph"/>
        <w:numPr>
          <w:ilvl w:val="0"/>
          <w:numId w:val="32"/>
        </w:numPr>
      </w:pPr>
      <w:r w:rsidRPr="00521730">
        <w:t>Arm Education Core</w:t>
      </w:r>
      <w:r w:rsidR="00067596" w:rsidRPr="00521730">
        <w:t xml:space="preserve"> </w:t>
      </w:r>
      <w:r w:rsidR="00BB0E8F" w:rsidRPr="00521730">
        <w:t>does not implement the</w:t>
      </w:r>
      <w:r w:rsidR="00067596" w:rsidRPr="00521730">
        <w:t xml:space="preserve"> “Zero Register” </w:t>
      </w:r>
      <w:r w:rsidR="00BB0E8F" w:rsidRPr="00521730">
        <w:t>as a physical register</w:t>
      </w:r>
      <w:r w:rsidR="0013060E" w:rsidRPr="00521730">
        <w:t xml:space="preserve"> where</w:t>
      </w:r>
      <w:r w:rsidR="00BB0E8F" w:rsidRPr="00521730">
        <w:t xml:space="preserve"> all </w:t>
      </w:r>
      <w:r w:rsidR="004D1FED" w:rsidRPr="00521730">
        <w:t xml:space="preserve">the </w:t>
      </w:r>
      <w:r w:rsidR="00BB0E8F" w:rsidRPr="00521730">
        <w:t>bits</w:t>
      </w:r>
      <w:r w:rsidR="004D1FED" w:rsidRPr="00521730">
        <w:t xml:space="preserve"> are</w:t>
      </w:r>
      <w:r w:rsidR="00BB0E8F" w:rsidRPr="00521730">
        <w:t xml:space="preserve"> set to zero</w:t>
      </w:r>
      <w:r w:rsidR="008C5408" w:rsidRPr="00521730">
        <w:t xml:space="preserve">. Instead, </w:t>
      </w:r>
      <w:r w:rsidR="0013060E" w:rsidRPr="00521730">
        <w:t xml:space="preserve">if the </w:t>
      </w:r>
      <w:r w:rsidR="008C5408" w:rsidRPr="00521730">
        <w:t xml:space="preserve">“Zero Register” is </w:t>
      </w:r>
      <w:r w:rsidR="0013060E" w:rsidRPr="00521730">
        <w:t xml:space="preserve">used by a specific instruction, </w:t>
      </w:r>
      <w:r w:rsidR="006033DB" w:rsidRPr="00521730">
        <w:t xml:space="preserve">then </w:t>
      </w:r>
      <w:r w:rsidRPr="00521730">
        <w:t>Arm Education Core</w:t>
      </w:r>
      <w:r w:rsidR="00306A88" w:rsidRPr="00521730">
        <w:t xml:space="preserve"> sets the values to zero by doing a logical AND in Verilog.</w:t>
      </w:r>
    </w:p>
    <w:p w14:paraId="4E991556" w14:textId="77777777" w:rsidR="000A63C8" w:rsidRPr="00521730" w:rsidRDefault="000A63C8" w:rsidP="008A5811"/>
    <w:p w14:paraId="5E071B25" w14:textId="57DDEAF6" w:rsidR="00E65702" w:rsidRPr="00521730" w:rsidRDefault="00E65702" w:rsidP="009D3D66">
      <w:pPr>
        <w:pStyle w:val="Heading3"/>
      </w:pPr>
      <w:bookmarkStart w:id="14" w:name="_PSTATE_control_register"/>
      <w:bookmarkStart w:id="15" w:name="_PSTATE_register"/>
      <w:bookmarkStart w:id="16" w:name="_Toc43825140"/>
      <w:bookmarkEnd w:id="14"/>
      <w:bookmarkEnd w:id="15"/>
      <w:r w:rsidRPr="00521730">
        <w:lastRenderedPageBreak/>
        <w:t>PSTATE register</w:t>
      </w:r>
      <w:bookmarkEnd w:id="16"/>
    </w:p>
    <w:p w14:paraId="71FBDA66" w14:textId="6266A830" w:rsidR="001B1FC2" w:rsidRPr="00521730" w:rsidRDefault="001B1FC2" w:rsidP="001B1FC2">
      <w:pPr>
        <w:spacing w:after="0" w:line="240" w:lineRule="auto"/>
        <w:textAlignment w:val="baseline"/>
        <w:rPr>
          <w:rFonts w:eastAsia="Times New Roman" w:cs="Calibri"/>
        </w:rPr>
      </w:pPr>
      <w:r w:rsidRPr="00521730">
        <w:rPr>
          <w:rFonts w:eastAsia="Times New Roman" w:cs="Calibri"/>
        </w:rPr>
        <w:t xml:space="preserve">PSTATE stands for Processor State. The register fields in a traditional </w:t>
      </w:r>
      <w:r w:rsidRPr="00521730">
        <w:rPr>
          <w:rFonts w:eastAsia="Times New Roman" w:cs="Calibri"/>
          <w:i/>
          <w:iCs/>
        </w:rPr>
        <w:t>Current Processor Status Register</w:t>
      </w:r>
      <w:r w:rsidRPr="00521730">
        <w:rPr>
          <w:rFonts w:eastAsia="Times New Roman" w:cs="Calibri"/>
        </w:rPr>
        <w:t xml:space="preserve"> (CPSR) in Armv7-A are referred to collectively as the PSTATE</w:t>
      </w:r>
      <w:r w:rsidR="003B72E1" w:rsidRPr="00521730">
        <w:rPr>
          <w:rFonts w:eastAsia="Times New Roman" w:cs="Calibri"/>
        </w:rPr>
        <w:t xml:space="preserve"> in A</w:t>
      </w:r>
      <w:r w:rsidR="004F4D18" w:rsidRPr="00521730">
        <w:rPr>
          <w:rFonts w:eastAsia="Times New Roman" w:cs="Calibri"/>
        </w:rPr>
        <w:t>rmv</w:t>
      </w:r>
      <w:r w:rsidR="00472306" w:rsidRPr="00521730">
        <w:rPr>
          <w:rFonts w:eastAsia="Times New Roman" w:cs="Calibri"/>
        </w:rPr>
        <w:t>8</w:t>
      </w:r>
      <w:r w:rsidR="004F4D18" w:rsidRPr="00521730">
        <w:rPr>
          <w:rFonts w:eastAsia="Times New Roman" w:cs="Calibri"/>
        </w:rPr>
        <w:t xml:space="preserve">-A </w:t>
      </w:r>
      <w:r w:rsidR="00F81B4C" w:rsidRPr="00521730">
        <w:rPr>
          <w:rFonts w:eastAsia="Times New Roman" w:cs="Calibri"/>
        </w:rPr>
        <w:t>(</w:t>
      </w:r>
      <w:r w:rsidR="004F4D18" w:rsidRPr="00521730">
        <w:rPr>
          <w:rFonts w:eastAsia="Times New Roman" w:cs="Calibri"/>
        </w:rPr>
        <w:t>AArch64</w:t>
      </w:r>
      <w:r w:rsidR="00F81B4C" w:rsidRPr="00521730">
        <w:rPr>
          <w:rFonts w:eastAsia="Times New Roman" w:cs="Calibri"/>
        </w:rPr>
        <w:t>)</w:t>
      </w:r>
      <w:r w:rsidRPr="00521730">
        <w:rPr>
          <w:rFonts w:eastAsia="Times New Roman" w:cs="Calibri"/>
        </w:rPr>
        <w:t>.</w:t>
      </w:r>
    </w:p>
    <w:p w14:paraId="7C0DBA91" w14:textId="77777777" w:rsidR="00FE2004" w:rsidRPr="00521730" w:rsidRDefault="00FE2004" w:rsidP="001B1FC2">
      <w:pPr>
        <w:spacing w:after="0" w:line="240" w:lineRule="auto"/>
        <w:textAlignment w:val="baseline"/>
        <w:rPr>
          <w:rFonts w:ascii="&amp;quot" w:eastAsia="Times New Roman" w:hAnsi="&amp;quot" w:cs="Times New Roman"/>
          <w:sz w:val="18"/>
          <w:szCs w:val="18"/>
        </w:rPr>
      </w:pPr>
    </w:p>
    <w:p w14:paraId="65F65D5C" w14:textId="174F1DC5" w:rsidR="001B1FC2" w:rsidRPr="00521730" w:rsidRDefault="001B1FC2" w:rsidP="001B1FC2">
      <w:pPr>
        <w:spacing w:after="0" w:line="240" w:lineRule="auto"/>
        <w:textAlignment w:val="baseline"/>
        <w:rPr>
          <w:rFonts w:ascii="&amp;quot" w:eastAsia="Times New Roman" w:hAnsi="&amp;quot" w:cs="Times New Roman"/>
          <w:sz w:val="18"/>
          <w:szCs w:val="18"/>
        </w:rPr>
      </w:pPr>
      <w:r w:rsidRPr="00521730">
        <w:rPr>
          <w:rFonts w:eastAsia="Times New Roman" w:cs="Calibri"/>
        </w:rPr>
        <w:t xml:space="preserve">In </w:t>
      </w:r>
      <w:r w:rsidR="002B7F6E" w:rsidRPr="00521730">
        <w:rPr>
          <w:rFonts w:eastAsia="Times New Roman" w:cs="Calibri"/>
        </w:rPr>
        <w:t>Arm Education Core</w:t>
      </w:r>
      <w:r w:rsidRPr="00521730">
        <w:rPr>
          <w:rFonts w:eastAsia="Times New Roman" w:cs="Calibri"/>
        </w:rPr>
        <w:t xml:space="preserve">, the PSTATE fields only include the NZCV flags, </w:t>
      </w:r>
      <w:r w:rsidR="00E201E9" w:rsidRPr="00521730">
        <w:rPr>
          <w:rFonts w:eastAsia="Times New Roman" w:cs="Calibri"/>
        </w:rPr>
        <w:t xml:space="preserve">as </w:t>
      </w:r>
      <w:r w:rsidRPr="00521730">
        <w:rPr>
          <w:rFonts w:eastAsia="Times New Roman" w:cs="Calibri"/>
        </w:rPr>
        <w:t>shown in the tables below. These flags serve as a simple indication o</w:t>
      </w:r>
      <w:r w:rsidR="006E63F9" w:rsidRPr="00521730">
        <w:rPr>
          <w:rFonts w:eastAsia="Times New Roman" w:cs="Calibri"/>
        </w:rPr>
        <w:t>f</w:t>
      </w:r>
      <w:r w:rsidRPr="00521730">
        <w:rPr>
          <w:rFonts w:eastAsia="Times New Roman" w:cs="Calibri"/>
        </w:rPr>
        <w:t xml:space="preserve"> whether the computed result is negative, zero, a carry out, or overflow.</w:t>
      </w:r>
    </w:p>
    <w:tbl>
      <w:tblPr>
        <w:tblW w:w="6428" w:type="dxa"/>
        <w:tblInd w:w="1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7"/>
        <w:gridCol w:w="1607"/>
        <w:gridCol w:w="1607"/>
        <w:gridCol w:w="1607"/>
      </w:tblGrid>
      <w:tr w:rsidR="001B1FC2" w:rsidRPr="00521730" w14:paraId="768A416F" w14:textId="77777777" w:rsidTr="00EE1712">
        <w:trPr>
          <w:trHeight w:val="346"/>
        </w:trPr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687840" w14:textId="5135CA5C" w:rsidR="001B1FC2" w:rsidRPr="00521730" w:rsidRDefault="001B1FC2" w:rsidP="001B1FC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730">
              <w:rPr>
                <w:rFonts w:eastAsia="Times New Roman" w:cs="Calibri"/>
                <w:b/>
                <w:bCs/>
              </w:rPr>
              <w:t>PSTATE Bit 3</w:t>
            </w:r>
          </w:p>
        </w:tc>
        <w:tc>
          <w:tcPr>
            <w:tcW w:w="160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DA0352" w14:textId="17A10351" w:rsidR="001B1FC2" w:rsidRPr="00521730" w:rsidRDefault="001B1FC2" w:rsidP="001B1FC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730">
              <w:rPr>
                <w:rFonts w:eastAsia="Times New Roman" w:cs="Calibri"/>
                <w:b/>
                <w:bCs/>
              </w:rPr>
              <w:t>PSTATE Bit 2</w:t>
            </w:r>
          </w:p>
        </w:tc>
        <w:tc>
          <w:tcPr>
            <w:tcW w:w="160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BE32FC" w14:textId="1708F061" w:rsidR="001B1FC2" w:rsidRPr="00521730" w:rsidRDefault="001B1FC2" w:rsidP="001B1FC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730">
              <w:rPr>
                <w:rFonts w:eastAsia="Times New Roman" w:cs="Calibri"/>
                <w:b/>
                <w:bCs/>
              </w:rPr>
              <w:t>PSTATE Bit 1</w:t>
            </w:r>
          </w:p>
        </w:tc>
        <w:tc>
          <w:tcPr>
            <w:tcW w:w="160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B6D159" w14:textId="4CFA6452" w:rsidR="001B1FC2" w:rsidRPr="00521730" w:rsidRDefault="001B1FC2" w:rsidP="001B1FC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730">
              <w:rPr>
                <w:rFonts w:eastAsia="Times New Roman" w:cs="Calibri"/>
                <w:b/>
                <w:bCs/>
              </w:rPr>
              <w:t>PSTATE Bit 0</w:t>
            </w:r>
          </w:p>
        </w:tc>
      </w:tr>
      <w:tr w:rsidR="001B1FC2" w:rsidRPr="00521730" w14:paraId="73D6ACC4" w14:textId="77777777" w:rsidTr="00EE1712">
        <w:trPr>
          <w:trHeight w:val="173"/>
        </w:trPr>
        <w:tc>
          <w:tcPr>
            <w:tcW w:w="16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FD3424" w14:textId="77777777" w:rsidR="001B1FC2" w:rsidRPr="00521730" w:rsidRDefault="001B1FC2" w:rsidP="001B1FC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730">
              <w:rPr>
                <w:rFonts w:eastAsia="Times New Roman" w:cs="Calibri"/>
              </w:rPr>
              <w:t>N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C60372" w14:textId="77777777" w:rsidR="001B1FC2" w:rsidRPr="00521730" w:rsidRDefault="001B1FC2" w:rsidP="001B1FC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730">
              <w:rPr>
                <w:rFonts w:eastAsia="Times New Roman" w:cs="Calibri"/>
              </w:rPr>
              <w:t>Z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7F195C" w14:textId="77777777" w:rsidR="001B1FC2" w:rsidRPr="00521730" w:rsidRDefault="001B1FC2" w:rsidP="001B1FC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730">
              <w:rPr>
                <w:rFonts w:eastAsia="Times New Roman" w:cs="Calibri"/>
              </w:rPr>
              <w:t>C 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FCBC75" w14:textId="77777777" w:rsidR="001B1FC2" w:rsidRPr="00521730" w:rsidRDefault="001B1FC2" w:rsidP="001B1FC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730">
              <w:rPr>
                <w:rFonts w:eastAsia="Times New Roman" w:cs="Calibri"/>
              </w:rPr>
              <w:t>V </w:t>
            </w:r>
          </w:p>
        </w:tc>
      </w:tr>
    </w:tbl>
    <w:p w14:paraId="0DAEDA5C" w14:textId="3CE788A3" w:rsidR="001B1FC2" w:rsidRPr="00521730" w:rsidRDefault="001B1FC2" w:rsidP="001B1FC2">
      <w:pPr>
        <w:spacing w:after="0" w:line="240" w:lineRule="auto"/>
        <w:jc w:val="center"/>
        <w:textAlignment w:val="baseline"/>
        <w:rPr>
          <w:rFonts w:eastAsia="Times New Roman" w:cs="Calibri"/>
          <w:i/>
          <w:iCs/>
          <w:color w:val="44546A"/>
          <w:sz w:val="20"/>
          <w:szCs w:val="20"/>
        </w:rPr>
      </w:pPr>
      <w:r w:rsidRPr="00521730">
        <w:rPr>
          <w:rFonts w:eastAsia="Times New Roman" w:cs="Calibri"/>
          <w:i/>
          <w:iCs/>
          <w:color w:val="44546A"/>
          <w:sz w:val="20"/>
          <w:szCs w:val="20"/>
        </w:rPr>
        <w:t xml:space="preserve">Table </w:t>
      </w:r>
      <w:r w:rsidRPr="00521730">
        <w:rPr>
          <w:rFonts w:eastAsia="Times New Roman" w:cs="Calibri"/>
          <w:i/>
          <w:iCs/>
          <w:color w:val="000000"/>
          <w:sz w:val="20"/>
          <w:szCs w:val="20"/>
          <w:shd w:val="clear" w:color="auto" w:fill="E1E3E6"/>
        </w:rPr>
        <w:t>2</w:t>
      </w:r>
      <w:r w:rsidRPr="00521730">
        <w:rPr>
          <w:rFonts w:eastAsia="Times New Roman" w:cs="Calibri"/>
          <w:i/>
          <w:iCs/>
          <w:color w:val="44546A"/>
          <w:sz w:val="20"/>
          <w:szCs w:val="20"/>
        </w:rPr>
        <w:t>: PSTATE bits</w:t>
      </w:r>
    </w:p>
    <w:p w14:paraId="3CC44596" w14:textId="77777777" w:rsidR="00EE1712" w:rsidRPr="00521730" w:rsidRDefault="00EE1712" w:rsidP="001B1FC2">
      <w:pPr>
        <w:spacing w:after="0" w:line="240" w:lineRule="auto"/>
        <w:jc w:val="center"/>
        <w:textAlignment w:val="baseline"/>
        <w:rPr>
          <w:rFonts w:ascii="&amp;quot" w:eastAsia="Times New Roman" w:hAnsi="&amp;quot" w:cs="Times New Roman"/>
          <w:i/>
          <w:iCs/>
          <w:color w:val="44546A"/>
          <w:sz w:val="18"/>
          <w:szCs w:val="18"/>
        </w:rPr>
      </w:pPr>
    </w:p>
    <w:tbl>
      <w:tblPr>
        <w:tblW w:w="892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"/>
        <w:gridCol w:w="8402"/>
      </w:tblGrid>
      <w:tr w:rsidR="001B1FC2" w:rsidRPr="00521730" w14:paraId="2CD2CBAF" w14:textId="77777777" w:rsidTr="00EE1712">
        <w:tc>
          <w:tcPr>
            <w:tcW w:w="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FBB858" w14:textId="1971AFCE" w:rsidR="001B1FC2" w:rsidRPr="00521730" w:rsidRDefault="001B1FC2" w:rsidP="001B1FC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730">
              <w:rPr>
                <w:rFonts w:eastAsia="Times New Roman" w:cs="Calibri"/>
                <w:b/>
                <w:bCs/>
              </w:rPr>
              <w:t>Flags</w:t>
            </w:r>
          </w:p>
        </w:tc>
        <w:tc>
          <w:tcPr>
            <w:tcW w:w="840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DBAEEE" w14:textId="39723C77" w:rsidR="001B1FC2" w:rsidRPr="00521730" w:rsidRDefault="001B1FC2" w:rsidP="001B1FC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730">
              <w:rPr>
                <w:rFonts w:eastAsia="Times New Roman" w:cs="Calibri"/>
                <w:b/>
                <w:bCs/>
              </w:rPr>
              <w:t>Description</w:t>
            </w:r>
          </w:p>
        </w:tc>
      </w:tr>
      <w:tr w:rsidR="001B1FC2" w:rsidRPr="00521730" w14:paraId="7E76B624" w14:textId="77777777" w:rsidTr="00EE1712">
        <w:tc>
          <w:tcPr>
            <w:tcW w:w="52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DCCFA4" w14:textId="6E8677C5" w:rsidR="001B1FC2" w:rsidRPr="00521730" w:rsidRDefault="001B1FC2" w:rsidP="001B1FC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730">
              <w:rPr>
                <w:rFonts w:eastAsia="Times New Roman" w:cs="Calibri"/>
              </w:rPr>
              <w:t>N</w:t>
            </w:r>
          </w:p>
        </w:tc>
        <w:tc>
          <w:tcPr>
            <w:tcW w:w="840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16A2F8" w14:textId="37ADB8E7" w:rsidR="001B1FC2" w:rsidRPr="00521730" w:rsidRDefault="001B1FC2" w:rsidP="001B1FC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730">
              <w:rPr>
                <w:rFonts w:eastAsia="Times New Roman" w:cs="Calibri"/>
              </w:rPr>
              <w:t>Negative result. This flag is set to 1 when the result is negative.</w:t>
            </w:r>
          </w:p>
        </w:tc>
      </w:tr>
      <w:tr w:rsidR="001B1FC2" w:rsidRPr="00521730" w14:paraId="7497CD78" w14:textId="77777777" w:rsidTr="00EE1712">
        <w:tc>
          <w:tcPr>
            <w:tcW w:w="52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36902B" w14:textId="1E9B44F8" w:rsidR="001B1FC2" w:rsidRPr="00521730" w:rsidRDefault="001B1FC2" w:rsidP="001B1FC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730">
              <w:rPr>
                <w:rFonts w:eastAsia="Times New Roman" w:cs="Calibri"/>
              </w:rPr>
              <w:t>Z</w:t>
            </w:r>
          </w:p>
        </w:tc>
        <w:tc>
          <w:tcPr>
            <w:tcW w:w="840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459CA8" w14:textId="45B1A9C5" w:rsidR="001B1FC2" w:rsidRPr="00521730" w:rsidRDefault="001B1FC2" w:rsidP="001B1FC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730">
              <w:rPr>
                <w:rFonts w:eastAsia="Times New Roman" w:cs="Calibri"/>
              </w:rPr>
              <w:t>Zero result. This flag is set to 1 when the result is zero.</w:t>
            </w:r>
          </w:p>
        </w:tc>
      </w:tr>
      <w:tr w:rsidR="001B1FC2" w:rsidRPr="00521730" w14:paraId="158509E3" w14:textId="77777777" w:rsidTr="00EE1712">
        <w:tc>
          <w:tcPr>
            <w:tcW w:w="52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B258C5" w14:textId="4BCAD5F0" w:rsidR="001B1FC2" w:rsidRPr="00521730" w:rsidRDefault="001B1FC2" w:rsidP="001B1FC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730">
              <w:rPr>
                <w:rFonts w:eastAsia="Times New Roman" w:cs="Calibri"/>
              </w:rPr>
              <w:t>C</w:t>
            </w:r>
          </w:p>
        </w:tc>
        <w:tc>
          <w:tcPr>
            <w:tcW w:w="840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04783A" w14:textId="3F7E3D31" w:rsidR="001B1FC2" w:rsidRPr="00521730" w:rsidRDefault="001B1FC2" w:rsidP="001B1FC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730">
              <w:rPr>
                <w:rFonts w:eastAsia="Times New Roman" w:cs="Calibri"/>
              </w:rPr>
              <w:t>Carry out (or Unsigned Overflow). This flag is set to 1 if the result of an unsigned operation overflows.</w:t>
            </w:r>
          </w:p>
        </w:tc>
      </w:tr>
      <w:tr w:rsidR="001B1FC2" w:rsidRPr="00521730" w14:paraId="29874E6E" w14:textId="77777777" w:rsidTr="00EE1712">
        <w:tc>
          <w:tcPr>
            <w:tcW w:w="52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D90183" w14:textId="68FE54F1" w:rsidR="001B1FC2" w:rsidRPr="00521730" w:rsidRDefault="001B1FC2" w:rsidP="001B1FC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730">
              <w:rPr>
                <w:rFonts w:eastAsia="Times New Roman" w:cs="Calibri"/>
              </w:rPr>
              <w:t>V</w:t>
            </w:r>
          </w:p>
        </w:tc>
        <w:tc>
          <w:tcPr>
            <w:tcW w:w="840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1BD356" w14:textId="000DA115" w:rsidR="001B1FC2" w:rsidRPr="00521730" w:rsidRDefault="001B1FC2" w:rsidP="001B1FC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730">
              <w:rPr>
                <w:rFonts w:eastAsia="Times New Roman" w:cs="Calibri"/>
              </w:rPr>
              <w:t xml:space="preserve">Overflow (Signed). This flag is set to 1 if the result for a signed operation </w:t>
            </w:r>
            <w:proofErr w:type="gramStart"/>
            <w:r w:rsidRPr="00521730">
              <w:rPr>
                <w:rFonts w:eastAsia="Times New Roman" w:cs="Calibri"/>
              </w:rPr>
              <w:t>overflows</w:t>
            </w:r>
            <w:proofErr w:type="gramEnd"/>
            <w:r w:rsidRPr="00521730">
              <w:rPr>
                <w:rFonts w:eastAsia="Times New Roman" w:cs="Calibri"/>
              </w:rPr>
              <w:t>.</w:t>
            </w:r>
          </w:p>
        </w:tc>
      </w:tr>
    </w:tbl>
    <w:p w14:paraId="46D890AD" w14:textId="25E95BF3" w:rsidR="001B1FC2" w:rsidRPr="00521730" w:rsidRDefault="001B1FC2" w:rsidP="001B1FC2">
      <w:pPr>
        <w:spacing w:after="0" w:line="240" w:lineRule="auto"/>
        <w:jc w:val="center"/>
        <w:textAlignment w:val="baseline"/>
        <w:rPr>
          <w:rFonts w:ascii="&amp;quot" w:eastAsia="Times New Roman" w:hAnsi="&amp;quot" w:cs="Times New Roman"/>
          <w:i/>
          <w:iCs/>
          <w:color w:val="44546A"/>
          <w:sz w:val="18"/>
          <w:szCs w:val="18"/>
        </w:rPr>
      </w:pPr>
      <w:r w:rsidRPr="00521730">
        <w:rPr>
          <w:rFonts w:eastAsia="Times New Roman" w:cs="Calibri"/>
          <w:i/>
          <w:iCs/>
          <w:color w:val="44546A"/>
          <w:sz w:val="20"/>
          <w:szCs w:val="20"/>
        </w:rPr>
        <w:t xml:space="preserve">Table </w:t>
      </w:r>
      <w:r w:rsidRPr="00521730">
        <w:rPr>
          <w:rFonts w:eastAsia="Times New Roman" w:cs="Calibri"/>
          <w:i/>
          <w:iCs/>
          <w:color w:val="000000"/>
          <w:sz w:val="20"/>
          <w:szCs w:val="20"/>
          <w:shd w:val="clear" w:color="auto" w:fill="E1E3E6"/>
        </w:rPr>
        <w:t>3</w:t>
      </w:r>
      <w:r w:rsidRPr="00521730">
        <w:rPr>
          <w:rFonts w:eastAsia="Times New Roman" w:cs="Calibri"/>
          <w:i/>
          <w:iCs/>
          <w:color w:val="44546A"/>
          <w:sz w:val="20"/>
          <w:szCs w:val="20"/>
        </w:rPr>
        <w:t>: NZCV flags in PSTATE</w:t>
      </w:r>
    </w:p>
    <w:p w14:paraId="26449511" w14:textId="77777777" w:rsidR="001B1FC2" w:rsidRPr="00521730" w:rsidRDefault="001B1FC2" w:rsidP="00BF23F2"/>
    <w:p w14:paraId="731A7680" w14:textId="77777777" w:rsidR="00E82F05" w:rsidRPr="00521730" w:rsidRDefault="00E82F05">
      <w:r w:rsidRPr="00521730">
        <w:br w:type="page"/>
      </w:r>
    </w:p>
    <w:p w14:paraId="578BD612" w14:textId="3B7CAD36" w:rsidR="00A01DBC" w:rsidRPr="00521730" w:rsidRDefault="00A01DBC" w:rsidP="00921A5B">
      <w:pPr>
        <w:pStyle w:val="Heading1"/>
      </w:pPr>
      <w:bookmarkStart w:id="17" w:name="_Microarchitecture"/>
      <w:bookmarkStart w:id="18" w:name="_Instruction_handling"/>
      <w:bookmarkStart w:id="19" w:name="_Toc43825141"/>
      <w:bookmarkStart w:id="20" w:name="_Ref25752397"/>
      <w:bookmarkStart w:id="21" w:name="_Ref25752409"/>
      <w:bookmarkStart w:id="22" w:name="_Ref25752415"/>
      <w:bookmarkStart w:id="23" w:name="_Ref25752439"/>
      <w:bookmarkStart w:id="24" w:name="_Ref25752446"/>
      <w:bookmarkEnd w:id="17"/>
      <w:bookmarkEnd w:id="18"/>
      <w:r w:rsidRPr="00521730">
        <w:lastRenderedPageBreak/>
        <w:t>Instruction handling</w:t>
      </w:r>
      <w:bookmarkEnd w:id="19"/>
    </w:p>
    <w:p w14:paraId="053B6312" w14:textId="3D34682F" w:rsidR="001C3F17" w:rsidRPr="00521730" w:rsidRDefault="002B7F6E" w:rsidP="001C3F17">
      <w:pPr>
        <w:spacing w:after="0" w:line="240" w:lineRule="auto"/>
        <w:textAlignment w:val="baseline"/>
        <w:rPr>
          <w:rFonts w:eastAsia="Times New Roman" w:cs="Calibri"/>
          <w:sz w:val="32"/>
          <w:szCs w:val="32"/>
        </w:rPr>
      </w:pPr>
      <w:r w:rsidRPr="00521730">
        <w:rPr>
          <w:rFonts w:eastAsia="Times New Roman" w:cs="Calibri"/>
          <w:b/>
          <w:bCs/>
          <w:color w:val="FF0000"/>
        </w:rPr>
        <w:t>Arm Education Core</w:t>
      </w:r>
      <w:r w:rsidR="001C3F17" w:rsidRPr="00521730">
        <w:rPr>
          <w:rFonts w:eastAsia="Times New Roman" w:cs="Calibri"/>
          <w:b/>
          <w:bCs/>
          <w:color w:val="FF0000"/>
        </w:rPr>
        <w:t xml:space="preserve"> only implements a subset of the Arm-v8A A64 Instruction Set Architecture (ISA).</w:t>
      </w:r>
      <w:r w:rsidR="001C3F17" w:rsidRPr="00521730">
        <w:rPr>
          <w:rFonts w:eastAsia="Times New Roman" w:cs="Calibri"/>
          <w:color w:val="FF0000"/>
        </w:rPr>
        <w:t xml:space="preserve"> </w:t>
      </w:r>
      <w:r w:rsidR="001C3F17" w:rsidRPr="00521730">
        <w:rPr>
          <w:rFonts w:eastAsia="Times New Roman" w:cs="Calibri"/>
          <w:b/>
          <w:bCs/>
          <w:color w:val="FF0000"/>
        </w:rPr>
        <w:t>You must only use the subset of instructions provided in this document.</w:t>
      </w:r>
      <w:r w:rsidR="001C3F17" w:rsidRPr="00521730">
        <w:rPr>
          <w:rFonts w:eastAsia="Times New Roman" w:cs="Calibri"/>
          <w:color w:val="FF0000"/>
        </w:rPr>
        <w:t xml:space="preserve"> </w:t>
      </w:r>
      <w:r w:rsidR="001C3F17" w:rsidRPr="00521730">
        <w:rPr>
          <w:rFonts w:eastAsia="Times New Roman" w:cs="Calibri"/>
          <w:color w:val="auto"/>
        </w:rPr>
        <w:t xml:space="preserve">If you run instructions that are not specified in the subset provided, </w:t>
      </w:r>
      <w:r w:rsidRPr="00521730">
        <w:rPr>
          <w:rFonts w:eastAsia="Times New Roman" w:cs="Calibri"/>
          <w:color w:val="auto"/>
        </w:rPr>
        <w:t>Arm Education Core</w:t>
      </w:r>
      <w:r w:rsidR="001C3F17" w:rsidRPr="00521730">
        <w:rPr>
          <w:rFonts w:eastAsia="Times New Roman" w:cs="Calibri"/>
          <w:color w:val="auto"/>
        </w:rPr>
        <w:t xml:space="preserve"> is not guaranteed to produce desired outcomes.</w:t>
      </w:r>
    </w:p>
    <w:p w14:paraId="0F715781" w14:textId="77777777" w:rsidR="00A73697" w:rsidRPr="00521730" w:rsidRDefault="00A73697" w:rsidP="001C3F17">
      <w:pPr>
        <w:spacing w:after="0" w:line="240" w:lineRule="auto"/>
        <w:textAlignment w:val="baseline"/>
        <w:rPr>
          <w:rFonts w:eastAsia="Times New Roman" w:cs="Calibri"/>
          <w:color w:val="auto"/>
        </w:rPr>
      </w:pPr>
    </w:p>
    <w:p w14:paraId="0C21D5DE" w14:textId="1E8D9A69" w:rsidR="001C3F17" w:rsidRPr="00521730" w:rsidRDefault="002B7F6E" w:rsidP="001C3F17">
      <w:pPr>
        <w:spacing w:after="0" w:line="240" w:lineRule="auto"/>
        <w:textAlignment w:val="baseline"/>
        <w:rPr>
          <w:rFonts w:eastAsia="Times New Roman" w:cs="Calibri"/>
          <w:sz w:val="32"/>
          <w:szCs w:val="32"/>
        </w:rPr>
      </w:pPr>
      <w:r w:rsidRPr="00521730">
        <w:rPr>
          <w:rFonts w:eastAsia="Times New Roman" w:cs="Calibri"/>
        </w:rPr>
        <w:t>Arm Education Core</w:t>
      </w:r>
      <w:r w:rsidR="001C3F17" w:rsidRPr="00521730">
        <w:rPr>
          <w:rFonts w:eastAsia="Times New Roman" w:cs="Calibri"/>
        </w:rPr>
        <w:t xml:space="preserve"> supports the following instruction types:</w:t>
      </w:r>
    </w:p>
    <w:p w14:paraId="0916536F" w14:textId="39695EA0" w:rsidR="001C3F17" w:rsidRPr="00521730" w:rsidRDefault="001C3F17" w:rsidP="001C3F17">
      <w:pPr>
        <w:numPr>
          <w:ilvl w:val="0"/>
          <w:numId w:val="34"/>
        </w:numPr>
        <w:spacing w:after="0" w:line="240" w:lineRule="auto"/>
        <w:ind w:left="360" w:firstLine="0"/>
        <w:textAlignment w:val="baseline"/>
        <w:rPr>
          <w:rFonts w:eastAsia="Times New Roman" w:cs="Calibri"/>
        </w:rPr>
      </w:pPr>
      <w:r w:rsidRPr="00521730">
        <w:rPr>
          <w:rFonts w:eastAsia="Times New Roman" w:cs="Calibri"/>
        </w:rPr>
        <w:t>Data processing</w:t>
      </w:r>
      <w:r w:rsidR="00DD7691" w:rsidRPr="00521730">
        <w:rPr>
          <w:rFonts w:eastAsia="Times New Roman" w:cs="Calibri"/>
        </w:rPr>
        <w:t xml:space="preserve"> (</w:t>
      </w:r>
      <w:r w:rsidRPr="00521730">
        <w:rPr>
          <w:rFonts w:eastAsia="Times New Roman" w:cs="Calibri"/>
        </w:rPr>
        <w:t>immediate</w:t>
      </w:r>
      <w:r w:rsidR="00DD7691" w:rsidRPr="00521730">
        <w:rPr>
          <w:rFonts w:eastAsia="Times New Roman" w:cs="Calibri"/>
        </w:rPr>
        <w:t xml:space="preserve"> and register)</w:t>
      </w:r>
    </w:p>
    <w:p w14:paraId="5A25B74F" w14:textId="1A5FE79C" w:rsidR="001C3F17" w:rsidRPr="00521730" w:rsidRDefault="001C3F17" w:rsidP="001C3F17">
      <w:pPr>
        <w:numPr>
          <w:ilvl w:val="0"/>
          <w:numId w:val="34"/>
        </w:numPr>
        <w:spacing w:after="0" w:line="240" w:lineRule="auto"/>
        <w:ind w:left="360" w:firstLine="0"/>
        <w:textAlignment w:val="baseline"/>
        <w:rPr>
          <w:rFonts w:eastAsia="Times New Roman" w:cs="Calibri"/>
        </w:rPr>
      </w:pPr>
      <w:r w:rsidRPr="00521730">
        <w:rPr>
          <w:rFonts w:eastAsia="Times New Roman" w:cs="Calibri"/>
        </w:rPr>
        <w:t>Load/stores</w:t>
      </w:r>
    </w:p>
    <w:p w14:paraId="73F629D0" w14:textId="6C450A16" w:rsidR="001C3F17" w:rsidRPr="00521730" w:rsidRDefault="001C3F17" w:rsidP="001C3F17">
      <w:pPr>
        <w:numPr>
          <w:ilvl w:val="0"/>
          <w:numId w:val="34"/>
        </w:numPr>
        <w:spacing w:after="0" w:line="240" w:lineRule="auto"/>
        <w:ind w:left="360" w:firstLine="0"/>
        <w:textAlignment w:val="baseline"/>
        <w:rPr>
          <w:rFonts w:eastAsia="Times New Roman" w:cs="Calibri"/>
        </w:rPr>
      </w:pPr>
      <w:r w:rsidRPr="00521730">
        <w:rPr>
          <w:rFonts w:eastAsia="Times New Roman" w:cs="Calibri"/>
        </w:rPr>
        <w:t>Branch/system</w:t>
      </w:r>
    </w:p>
    <w:p w14:paraId="10B9AB1E" w14:textId="3DE64DA1" w:rsidR="00750C32" w:rsidRPr="00521730" w:rsidRDefault="00750C32" w:rsidP="00750C32">
      <w:pPr>
        <w:spacing w:after="0" w:line="240" w:lineRule="auto"/>
        <w:ind w:left="360"/>
        <w:textAlignment w:val="baseline"/>
        <w:rPr>
          <w:rFonts w:eastAsia="Times New Roman" w:cs="Calibri"/>
        </w:rPr>
      </w:pPr>
    </w:p>
    <w:p w14:paraId="473CE803" w14:textId="2FA0D399" w:rsidR="00750C32" w:rsidRPr="00521730" w:rsidRDefault="008A3BFA" w:rsidP="00750C32">
      <w:pPr>
        <w:spacing w:after="0" w:line="240" w:lineRule="auto"/>
        <w:textAlignment w:val="baseline"/>
        <w:rPr>
          <w:rFonts w:eastAsia="Times New Roman" w:cs="Calibri"/>
        </w:rPr>
      </w:pPr>
      <w:r w:rsidRPr="00521730">
        <w:rPr>
          <w:rFonts w:eastAsia="Times New Roman" w:cs="Calibri"/>
          <w:color w:val="auto"/>
        </w:rPr>
        <w:t xml:space="preserve">The </w:t>
      </w:r>
      <w:r w:rsidR="00E65467" w:rsidRPr="00521730">
        <w:rPr>
          <w:rFonts w:eastAsia="Times New Roman" w:cs="Calibri"/>
          <w:color w:val="auto"/>
        </w:rPr>
        <w:t>A64 ISA uses a fixed instruction width of 32 bits.</w:t>
      </w:r>
      <w:r w:rsidR="00FC694C" w:rsidRPr="00521730">
        <w:rPr>
          <w:rFonts w:eastAsia="Times New Roman" w:cs="Calibri"/>
          <w:color w:val="auto"/>
        </w:rPr>
        <w:t xml:space="preserve"> </w:t>
      </w:r>
      <w:r w:rsidR="0057182D" w:rsidRPr="00521730">
        <w:rPr>
          <w:rFonts w:eastAsia="Times New Roman" w:cs="Calibri"/>
        </w:rPr>
        <w:t xml:space="preserve">Each instruction is encoded </w:t>
      </w:r>
      <w:r w:rsidR="00961848" w:rsidRPr="00521730">
        <w:rPr>
          <w:rFonts w:eastAsia="Times New Roman" w:cs="Calibri"/>
        </w:rPr>
        <w:t xml:space="preserve">in </w:t>
      </w:r>
      <w:r w:rsidR="00A65C0C" w:rsidRPr="00521730">
        <w:rPr>
          <w:rFonts w:eastAsia="Times New Roman" w:cs="Calibri"/>
        </w:rPr>
        <w:t xml:space="preserve">specific </w:t>
      </w:r>
      <w:r w:rsidR="00961848" w:rsidRPr="00521730">
        <w:rPr>
          <w:rFonts w:eastAsia="Times New Roman" w:cs="Calibri"/>
        </w:rPr>
        <w:t xml:space="preserve">fields that contain </w:t>
      </w:r>
      <w:r w:rsidR="00424FEE" w:rsidRPr="00521730">
        <w:rPr>
          <w:rFonts w:eastAsia="Times New Roman" w:cs="Calibri"/>
        </w:rPr>
        <w:t>the information needed</w:t>
      </w:r>
      <w:r w:rsidR="00ED1D9C" w:rsidRPr="00521730">
        <w:rPr>
          <w:rFonts w:eastAsia="Times New Roman" w:cs="Calibri"/>
        </w:rPr>
        <w:t xml:space="preserve"> to operate the instruction, as shown </w:t>
      </w:r>
      <w:r w:rsidR="00915D49" w:rsidRPr="00521730">
        <w:rPr>
          <w:rFonts w:eastAsia="Times New Roman" w:cs="Calibri"/>
        </w:rPr>
        <w:t>below</w:t>
      </w:r>
      <w:r w:rsidR="00ED1D9C" w:rsidRPr="00521730">
        <w:rPr>
          <w:rFonts w:eastAsia="Times New Roman" w:cs="Calibri"/>
        </w:rPr>
        <w:t>.</w:t>
      </w:r>
    </w:p>
    <w:p w14:paraId="2F14F4A7" w14:textId="51FA79B7" w:rsidR="00ED1D9C" w:rsidRPr="00521730" w:rsidRDefault="00ED1D9C" w:rsidP="00750C32">
      <w:pPr>
        <w:spacing w:after="0" w:line="240" w:lineRule="auto"/>
        <w:textAlignment w:val="baseline"/>
        <w:rPr>
          <w:rFonts w:eastAsia="Times New Roman" w:cs="Calibri"/>
        </w:rPr>
      </w:pPr>
    </w:p>
    <w:tbl>
      <w:tblPr>
        <w:tblStyle w:val="TableGrid"/>
        <w:tblW w:w="9129" w:type="dxa"/>
        <w:tblLook w:val="04A0" w:firstRow="1" w:lastRow="0" w:firstColumn="1" w:lastColumn="0" w:noHBand="0" w:noVBand="1"/>
      </w:tblPr>
      <w:tblGrid>
        <w:gridCol w:w="737"/>
        <w:gridCol w:w="735"/>
        <w:gridCol w:w="744"/>
        <w:gridCol w:w="852"/>
        <w:gridCol w:w="852"/>
        <w:gridCol w:w="852"/>
        <w:gridCol w:w="893"/>
        <w:gridCol w:w="1247"/>
        <w:gridCol w:w="709"/>
        <w:gridCol w:w="709"/>
        <w:gridCol w:w="799"/>
      </w:tblGrid>
      <w:tr w:rsidR="00C45BA2" w:rsidRPr="00521730" w14:paraId="7CCA5263" w14:textId="77777777" w:rsidTr="00FD18EF">
        <w:tc>
          <w:tcPr>
            <w:tcW w:w="737" w:type="dxa"/>
            <w:shd w:val="clear" w:color="auto" w:fill="D9D9D9" w:themeFill="background1" w:themeFillShade="D9"/>
          </w:tcPr>
          <w:p w14:paraId="3F1E1504" w14:textId="77777777" w:rsidR="00884BFD" w:rsidRPr="00521730" w:rsidRDefault="00884BFD" w:rsidP="005F74CF">
            <w:r w:rsidRPr="00521730">
              <w:t>Bit 31</w:t>
            </w:r>
          </w:p>
        </w:tc>
        <w:tc>
          <w:tcPr>
            <w:tcW w:w="735" w:type="dxa"/>
            <w:shd w:val="clear" w:color="auto" w:fill="D9D9D9" w:themeFill="background1" w:themeFillShade="D9"/>
          </w:tcPr>
          <w:p w14:paraId="00192395" w14:textId="77777777" w:rsidR="00884BFD" w:rsidRPr="00521730" w:rsidRDefault="00884BFD" w:rsidP="005F74CF">
            <w:pPr>
              <w:jc w:val="center"/>
            </w:pPr>
            <w:r w:rsidRPr="00521730">
              <w:t>Bit 30</w:t>
            </w:r>
          </w:p>
        </w:tc>
        <w:tc>
          <w:tcPr>
            <w:tcW w:w="744" w:type="dxa"/>
            <w:shd w:val="clear" w:color="auto" w:fill="D9D9D9" w:themeFill="background1" w:themeFillShade="D9"/>
          </w:tcPr>
          <w:p w14:paraId="5F76B889" w14:textId="77777777" w:rsidR="00884BFD" w:rsidRPr="00521730" w:rsidRDefault="00884BFD" w:rsidP="005F74CF">
            <w:pPr>
              <w:jc w:val="center"/>
            </w:pPr>
            <w:r w:rsidRPr="00521730">
              <w:t>Bit 29</w:t>
            </w:r>
          </w:p>
        </w:tc>
        <w:tc>
          <w:tcPr>
            <w:tcW w:w="852" w:type="dxa"/>
            <w:shd w:val="clear" w:color="auto" w:fill="FFFFFF" w:themeFill="background1"/>
          </w:tcPr>
          <w:p w14:paraId="68923C74" w14:textId="77777777" w:rsidR="00884BFD" w:rsidRPr="00521730" w:rsidRDefault="00884BFD" w:rsidP="005F74CF">
            <w:pPr>
              <w:jc w:val="center"/>
              <w:rPr>
                <w:b/>
                <w:bCs/>
              </w:rPr>
            </w:pPr>
            <w:r w:rsidRPr="00521730">
              <w:rPr>
                <w:b/>
                <w:bCs/>
              </w:rPr>
              <w:t>Bit 28</w:t>
            </w:r>
          </w:p>
        </w:tc>
        <w:tc>
          <w:tcPr>
            <w:tcW w:w="852" w:type="dxa"/>
            <w:shd w:val="clear" w:color="auto" w:fill="FFFFFF" w:themeFill="background1"/>
          </w:tcPr>
          <w:p w14:paraId="4D263011" w14:textId="77777777" w:rsidR="00884BFD" w:rsidRPr="00521730" w:rsidRDefault="00884BFD" w:rsidP="005F74CF">
            <w:pPr>
              <w:jc w:val="center"/>
              <w:rPr>
                <w:b/>
                <w:bCs/>
              </w:rPr>
            </w:pPr>
            <w:r w:rsidRPr="00521730">
              <w:rPr>
                <w:b/>
                <w:bCs/>
              </w:rPr>
              <w:t>Bit 27</w:t>
            </w:r>
          </w:p>
        </w:tc>
        <w:tc>
          <w:tcPr>
            <w:tcW w:w="852" w:type="dxa"/>
            <w:shd w:val="clear" w:color="auto" w:fill="FFFFFF" w:themeFill="background1"/>
          </w:tcPr>
          <w:p w14:paraId="4D0ED4AA" w14:textId="77777777" w:rsidR="00884BFD" w:rsidRPr="00521730" w:rsidRDefault="00884BFD" w:rsidP="005F74CF">
            <w:pPr>
              <w:jc w:val="center"/>
              <w:rPr>
                <w:b/>
                <w:bCs/>
              </w:rPr>
            </w:pPr>
            <w:r w:rsidRPr="00521730">
              <w:rPr>
                <w:b/>
                <w:bCs/>
              </w:rPr>
              <w:t>Bit 26</w:t>
            </w:r>
          </w:p>
        </w:tc>
        <w:tc>
          <w:tcPr>
            <w:tcW w:w="893" w:type="dxa"/>
            <w:shd w:val="clear" w:color="auto" w:fill="FFFFFF" w:themeFill="background1"/>
          </w:tcPr>
          <w:p w14:paraId="75078AEF" w14:textId="15DF7858" w:rsidR="00884BFD" w:rsidRPr="00521730" w:rsidRDefault="00884BFD" w:rsidP="005F74CF">
            <w:pPr>
              <w:jc w:val="center"/>
              <w:rPr>
                <w:b/>
                <w:bCs/>
              </w:rPr>
            </w:pPr>
            <w:r w:rsidRPr="00521730">
              <w:rPr>
                <w:b/>
                <w:bCs/>
              </w:rPr>
              <w:t>Bit 25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14:paraId="4D016B74" w14:textId="1B21A6C5" w:rsidR="00884BFD" w:rsidRPr="00521730" w:rsidRDefault="00884BFD" w:rsidP="005F74CF">
            <w:pPr>
              <w:jc w:val="center"/>
            </w:pPr>
            <w:r w:rsidRPr="00521730">
              <w:t>…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A8417FB" w14:textId="77777777" w:rsidR="00884BFD" w:rsidRPr="00521730" w:rsidRDefault="00884BFD" w:rsidP="005F74CF">
            <w:r w:rsidRPr="00521730">
              <w:t>Bit 2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898E607" w14:textId="77777777" w:rsidR="00884BFD" w:rsidRPr="00521730" w:rsidRDefault="00884BFD" w:rsidP="005F74CF">
            <w:r w:rsidRPr="00521730">
              <w:t>Bit 1</w:t>
            </w:r>
          </w:p>
        </w:tc>
        <w:tc>
          <w:tcPr>
            <w:tcW w:w="799" w:type="dxa"/>
            <w:shd w:val="clear" w:color="auto" w:fill="D9D9D9" w:themeFill="background1" w:themeFillShade="D9"/>
          </w:tcPr>
          <w:p w14:paraId="2CBD7F53" w14:textId="77777777" w:rsidR="00884BFD" w:rsidRPr="00521730" w:rsidRDefault="00884BFD" w:rsidP="005F74CF">
            <w:pPr>
              <w:keepNext/>
            </w:pPr>
            <w:r w:rsidRPr="00521730">
              <w:t>Bit 0</w:t>
            </w:r>
          </w:p>
        </w:tc>
      </w:tr>
    </w:tbl>
    <w:p w14:paraId="111C5386" w14:textId="08708035" w:rsidR="00ED1D9C" w:rsidRPr="00521730" w:rsidRDefault="00ED1D9C" w:rsidP="00750C32">
      <w:pPr>
        <w:spacing w:after="0" w:line="240" w:lineRule="auto"/>
        <w:textAlignment w:val="baseline"/>
        <w:rPr>
          <w:rFonts w:eastAsia="Times New Roman" w:cs="Calibri"/>
        </w:rPr>
      </w:pPr>
    </w:p>
    <w:p w14:paraId="5EF31FEF" w14:textId="50B3A4F2" w:rsidR="002B7DC3" w:rsidRPr="00521730" w:rsidRDefault="00D42325" w:rsidP="00750C32">
      <w:pPr>
        <w:spacing w:after="0" w:line="240" w:lineRule="auto"/>
        <w:textAlignment w:val="baseline"/>
        <w:rPr>
          <w:rFonts w:eastAsia="Times New Roman" w:cs="Calibri"/>
        </w:rPr>
      </w:pPr>
      <w:proofErr w:type="gramStart"/>
      <w:r w:rsidRPr="00521730">
        <w:rPr>
          <w:rFonts w:eastAsia="Times New Roman" w:cs="Calibri"/>
        </w:rPr>
        <w:t>Bits</w:t>
      </w:r>
      <w:r w:rsidR="00DD232B">
        <w:rPr>
          <w:rFonts w:eastAsia="Times New Roman" w:cs="Calibri"/>
        </w:rPr>
        <w:t>[</w:t>
      </w:r>
      <w:proofErr w:type="gramEnd"/>
      <w:r w:rsidRPr="00521730">
        <w:rPr>
          <w:rFonts w:eastAsia="Times New Roman" w:cs="Calibri"/>
        </w:rPr>
        <w:t>2</w:t>
      </w:r>
      <w:r w:rsidR="000A1455" w:rsidRPr="00521730">
        <w:rPr>
          <w:rFonts w:eastAsia="Times New Roman" w:cs="Calibri"/>
        </w:rPr>
        <w:t>8</w:t>
      </w:r>
      <w:r w:rsidR="00DD232B">
        <w:rPr>
          <w:rFonts w:eastAsia="Times New Roman" w:cs="Calibri"/>
        </w:rPr>
        <w:t>]</w:t>
      </w:r>
      <w:r w:rsidR="000A1455" w:rsidRPr="00521730">
        <w:rPr>
          <w:rFonts w:eastAsia="Times New Roman" w:cs="Calibri"/>
        </w:rPr>
        <w:t xml:space="preserve"> to 25</w:t>
      </w:r>
      <w:r w:rsidR="003B4849" w:rsidRPr="00521730">
        <w:rPr>
          <w:rFonts w:eastAsia="Times New Roman" w:cs="Calibri"/>
        </w:rPr>
        <w:t xml:space="preserve"> </w:t>
      </w:r>
      <w:r w:rsidR="00FC694C" w:rsidRPr="00521730">
        <w:rPr>
          <w:rFonts w:eastAsia="Times New Roman" w:cs="Calibri"/>
        </w:rPr>
        <w:t xml:space="preserve">identify </w:t>
      </w:r>
      <w:r w:rsidR="003B4849" w:rsidRPr="00521730">
        <w:rPr>
          <w:rFonts w:eastAsia="Times New Roman" w:cs="Calibri"/>
        </w:rPr>
        <w:t>the instruction type:</w:t>
      </w:r>
    </w:p>
    <w:p w14:paraId="2E52C7DA" w14:textId="520F8EC7" w:rsidR="003B4849" w:rsidRPr="00521730" w:rsidRDefault="003B4849" w:rsidP="003B4849">
      <w:pPr>
        <w:pStyle w:val="ListParagraph"/>
        <w:numPr>
          <w:ilvl w:val="0"/>
          <w:numId w:val="32"/>
        </w:numPr>
        <w:spacing w:after="0" w:line="240" w:lineRule="auto"/>
        <w:textAlignment w:val="baseline"/>
        <w:rPr>
          <w:rFonts w:eastAsia="Times New Roman" w:cs="Calibri"/>
        </w:rPr>
      </w:pPr>
      <w:r w:rsidRPr="00521730">
        <w:rPr>
          <w:rFonts w:eastAsia="Times New Roman" w:cs="Calibri"/>
        </w:rPr>
        <w:t xml:space="preserve">If </w:t>
      </w:r>
      <w:r w:rsidRPr="00521730">
        <w:rPr>
          <w:rFonts w:eastAsia="Times New Roman" w:cs="Calibri"/>
          <w:b/>
          <w:bCs/>
        </w:rPr>
        <w:t>[28:25]</w:t>
      </w:r>
      <w:r w:rsidR="00C93067" w:rsidRPr="00521730">
        <w:rPr>
          <w:rFonts w:eastAsia="Times New Roman" w:cs="Calibri"/>
        </w:rPr>
        <w:t xml:space="preserve"> = </w:t>
      </w:r>
      <w:r w:rsidR="00C93067" w:rsidRPr="00521730">
        <w:rPr>
          <w:rStyle w:val="CodeblockChar"/>
          <w:shd w:val="clear" w:color="auto" w:fill="FFFFFF" w:themeFill="background1"/>
        </w:rPr>
        <w:t>100x</w:t>
      </w:r>
      <w:r w:rsidR="00C93067" w:rsidRPr="00521730">
        <w:rPr>
          <w:rFonts w:eastAsia="Times New Roman" w:cs="Calibri"/>
        </w:rPr>
        <w:t xml:space="preserve">, </w:t>
      </w:r>
      <w:r w:rsidR="002261E1" w:rsidRPr="00521730">
        <w:rPr>
          <w:rFonts w:eastAsia="Times New Roman" w:cs="Calibri"/>
        </w:rPr>
        <w:t>then it is a data processing (</w:t>
      </w:r>
      <w:r w:rsidR="002261E1" w:rsidRPr="00521730">
        <w:rPr>
          <w:rFonts w:eastAsia="Times New Roman" w:cs="Calibri"/>
          <w:b/>
          <w:bCs/>
        </w:rPr>
        <w:t>immediate</w:t>
      </w:r>
      <w:r w:rsidR="002261E1" w:rsidRPr="00521730">
        <w:rPr>
          <w:rFonts w:eastAsia="Times New Roman" w:cs="Calibri"/>
        </w:rPr>
        <w:t xml:space="preserve">) </w:t>
      </w:r>
      <w:r w:rsidR="00E90106" w:rsidRPr="00521730">
        <w:rPr>
          <w:rFonts w:eastAsia="Times New Roman" w:cs="Calibri"/>
        </w:rPr>
        <w:t>instruction.</w:t>
      </w:r>
    </w:p>
    <w:p w14:paraId="6388C1FC" w14:textId="28447A93" w:rsidR="00E90106" w:rsidRPr="00521730" w:rsidRDefault="00E90106" w:rsidP="00E90106">
      <w:pPr>
        <w:pStyle w:val="ListParagraph"/>
        <w:numPr>
          <w:ilvl w:val="0"/>
          <w:numId w:val="32"/>
        </w:numPr>
        <w:spacing w:after="0" w:line="240" w:lineRule="auto"/>
        <w:textAlignment w:val="baseline"/>
        <w:rPr>
          <w:rFonts w:eastAsia="Times New Roman" w:cs="Calibri"/>
        </w:rPr>
      </w:pPr>
      <w:r w:rsidRPr="00521730">
        <w:rPr>
          <w:rFonts w:eastAsia="Times New Roman" w:cs="Calibri"/>
        </w:rPr>
        <w:t xml:space="preserve">If </w:t>
      </w:r>
      <w:r w:rsidRPr="00521730">
        <w:rPr>
          <w:rFonts w:eastAsia="Times New Roman" w:cs="Calibri"/>
          <w:b/>
          <w:bCs/>
        </w:rPr>
        <w:t>[28:25]</w:t>
      </w:r>
      <w:r w:rsidRPr="00521730">
        <w:rPr>
          <w:rFonts w:eastAsia="Times New Roman" w:cs="Calibri"/>
        </w:rPr>
        <w:t xml:space="preserve"> = </w:t>
      </w:r>
      <w:r w:rsidRPr="00521730">
        <w:rPr>
          <w:rStyle w:val="CodeblockChar"/>
          <w:shd w:val="clear" w:color="auto" w:fill="FFFFFF" w:themeFill="background1"/>
        </w:rPr>
        <w:t>x</w:t>
      </w:r>
      <w:r w:rsidR="00A05846" w:rsidRPr="00521730">
        <w:rPr>
          <w:rStyle w:val="CodeblockChar"/>
          <w:shd w:val="clear" w:color="auto" w:fill="FFFFFF" w:themeFill="background1"/>
        </w:rPr>
        <w:t>101</w:t>
      </w:r>
      <w:r w:rsidRPr="00521730">
        <w:rPr>
          <w:rFonts w:eastAsia="Times New Roman" w:cs="Calibri"/>
        </w:rPr>
        <w:t>, then it is a data processing (</w:t>
      </w:r>
      <w:r w:rsidR="003449AB" w:rsidRPr="00521730">
        <w:rPr>
          <w:rFonts w:eastAsia="Times New Roman" w:cs="Calibri"/>
          <w:b/>
          <w:bCs/>
        </w:rPr>
        <w:t>register</w:t>
      </w:r>
      <w:r w:rsidRPr="00521730">
        <w:rPr>
          <w:rFonts w:eastAsia="Times New Roman" w:cs="Calibri"/>
        </w:rPr>
        <w:t>) instruction.</w:t>
      </w:r>
    </w:p>
    <w:p w14:paraId="7B92EC2A" w14:textId="59C2F288" w:rsidR="00E90106" w:rsidRPr="00521730" w:rsidRDefault="00E90106" w:rsidP="00E90106">
      <w:pPr>
        <w:pStyle w:val="ListParagraph"/>
        <w:numPr>
          <w:ilvl w:val="0"/>
          <w:numId w:val="32"/>
        </w:numPr>
        <w:spacing w:after="0" w:line="240" w:lineRule="auto"/>
        <w:textAlignment w:val="baseline"/>
        <w:rPr>
          <w:rFonts w:eastAsia="Times New Roman" w:cs="Calibri"/>
        </w:rPr>
      </w:pPr>
      <w:r w:rsidRPr="00521730">
        <w:rPr>
          <w:rFonts w:eastAsia="Times New Roman" w:cs="Calibri"/>
        </w:rPr>
        <w:t xml:space="preserve">If </w:t>
      </w:r>
      <w:r w:rsidRPr="00521730">
        <w:rPr>
          <w:rFonts w:eastAsia="Times New Roman" w:cs="Calibri"/>
          <w:b/>
          <w:bCs/>
        </w:rPr>
        <w:t>[28:25]</w:t>
      </w:r>
      <w:r w:rsidRPr="00521730">
        <w:rPr>
          <w:rFonts w:eastAsia="Times New Roman" w:cs="Calibri"/>
        </w:rPr>
        <w:t xml:space="preserve"> = </w:t>
      </w:r>
      <w:r w:rsidRPr="00521730">
        <w:rPr>
          <w:rStyle w:val="CodeblockChar"/>
          <w:shd w:val="clear" w:color="auto" w:fill="FFFFFF" w:themeFill="background1"/>
        </w:rPr>
        <w:t>x</w:t>
      </w:r>
      <w:r w:rsidR="00A05846" w:rsidRPr="00521730">
        <w:rPr>
          <w:rStyle w:val="CodeblockChar"/>
          <w:shd w:val="clear" w:color="auto" w:fill="FFFFFF" w:themeFill="background1"/>
        </w:rPr>
        <w:t>1x</w:t>
      </w:r>
      <w:r w:rsidR="00734CA2" w:rsidRPr="00521730">
        <w:rPr>
          <w:rStyle w:val="CodeblockChar"/>
          <w:shd w:val="clear" w:color="auto" w:fill="FFFFFF" w:themeFill="background1"/>
        </w:rPr>
        <w:t>0</w:t>
      </w:r>
      <w:r w:rsidRPr="00521730">
        <w:rPr>
          <w:rFonts w:eastAsia="Times New Roman" w:cs="Calibri"/>
        </w:rPr>
        <w:t xml:space="preserve">, then it is a </w:t>
      </w:r>
      <w:r w:rsidR="00734CA2" w:rsidRPr="00521730">
        <w:rPr>
          <w:rFonts w:eastAsia="Times New Roman" w:cs="Calibri"/>
        </w:rPr>
        <w:t>load/stores</w:t>
      </w:r>
      <w:r w:rsidRPr="00521730">
        <w:rPr>
          <w:rFonts w:eastAsia="Times New Roman" w:cs="Calibri"/>
        </w:rPr>
        <w:t xml:space="preserve"> instruction.</w:t>
      </w:r>
    </w:p>
    <w:p w14:paraId="39E53AA4" w14:textId="6C6A992E" w:rsidR="00E90106" w:rsidRPr="00521730" w:rsidRDefault="00E90106" w:rsidP="003449AB">
      <w:pPr>
        <w:pStyle w:val="ListParagraph"/>
        <w:numPr>
          <w:ilvl w:val="0"/>
          <w:numId w:val="32"/>
        </w:numPr>
        <w:spacing w:after="0" w:line="240" w:lineRule="auto"/>
        <w:textAlignment w:val="baseline"/>
        <w:rPr>
          <w:rFonts w:eastAsia="Times New Roman" w:cs="Calibri"/>
        </w:rPr>
      </w:pPr>
      <w:r w:rsidRPr="00521730">
        <w:rPr>
          <w:rFonts w:eastAsia="Times New Roman" w:cs="Calibri"/>
        </w:rPr>
        <w:t xml:space="preserve">If </w:t>
      </w:r>
      <w:r w:rsidRPr="00521730">
        <w:rPr>
          <w:rFonts w:eastAsia="Times New Roman" w:cs="Calibri"/>
          <w:b/>
          <w:bCs/>
        </w:rPr>
        <w:t>[28:25]</w:t>
      </w:r>
      <w:r w:rsidRPr="00521730">
        <w:rPr>
          <w:rFonts w:eastAsia="Times New Roman" w:cs="Calibri"/>
        </w:rPr>
        <w:t xml:space="preserve"> = </w:t>
      </w:r>
      <w:r w:rsidRPr="00521730">
        <w:rPr>
          <w:rStyle w:val="CodeblockChar"/>
          <w:shd w:val="clear" w:color="auto" w:fill="FFFFFF" w:themeFill="background1"/>
        </w:rPr>
        <w:t>10</w:t>
      </w:r>
      <w:r w:rsidR="00734CA2" w:rsidRPr="00521730">
        <w:rPr>
          <w:rStyle w:val="CodeblockChar"/>
          <w:shd w:val="clear" w:color="auto" w:fill="FFFFFF" w:themeFill="background1"/>
        </w:rPr>
        <w:t>1</w:t>
      </w:r>
      <w:r w:rsidRPr="00521730">
        <w:rPr>
          <w:rStyle w:val="CodeblockChar"/>
          <w:shd w:val="clear" w:color="auto" w:fill="FFFFFF" w:themeFill="background1"/>
        </w:rPr>
        <w:t>x</w:t>
      </w:r>
      <w:r w:rsidRPr="00521730">
        <w:rPr>
          <w:rFonts w:eastAsia="Times New Roman" w:cs="Calibri"/>
        </w:rPr>
        <w:t xml:space="preserve">, then it is a </w:t>
      </w:r>
      <w:r w:rsidR="00734CA2" w:rsidRPr="00521730">
        <w:rPr>
          <w:rFonts w:eastAsia="Times New Roman" w:cs="Calibri"/>
        </w:rPr>
        <w:t>branch</w:t>
      </w:r>
      <w:r w:rsidR="003449AB" w:rsidRPr="00521730">
        <w:rPr>
          <w:rFonts w:eastAsia="Times New Roman" w:cs="Calibri"/>
        </w:rPr>
        <w:t>es</w:t>
      </w:r>
      <w:r w:rsidR="00734CA2" w:rsidRPr="00521730">
        <w:rPr>
          <w:rFonts w:eastAsia="Times New Roman" w:cs="Calibri"/>
        </w:rPr>
        <w:t>/system</w:t>
      </w:r>
      <w:r w:rsidRPr="00521730">
        <w:rPr>
          <w:rFonts w:eastAsia="Times New Roman" w:cs="Calibri"/>
        </w:rPr>
        <w:t xml:space="preserve"> instruction.</w:t>
      </w:r>
    </w:p>
    <w:p w14:paraId="50837D82" w14:textId="435622EE" w:rsidR="00C51200" w:rsidRPr="00521730" w:rsidRDefault="00C51200" w:rsidP="00C51200">
      <w:pPr>
        <w:pStyle w:val="ListParagraph"/>
        <w:spacing w:after="0" w:line="240" w:lineRule="auto"/>
        <w:textAlignment w:val="baseline"/>
        <w:rPr>
          <w:rFonts w:eastAsia="Times New Roman" w:cs="Calibri"/>
        </w:rPr>
      </w:pPr>
    </w:p>
    <w:p w14:paraId="5A86DAA1" w14:textId="16CBBA99" w:rsidR="007E3C4D" w:rsidRPr="00521730" w:rsidRDefault="00E02B19" w:rsidP="006C5320">
      <w:r w:rsidRPr="00521730">
        <w:t xml:space="preserve">Lower case </w:t>
      </w:r>
      <w:r w:rsidR="006C5320" w:rsidRPr="00521730">
        <w:rPr>
          <w:rStyle w:val="CodeblockChar"/>
        </w:rPr>
        <w:t>x</w:t>
      </w:r>
      <w:r w:rsidR="006C5320" w:rsidRPr="00521730">
        <w:t xml:space="preserve"> indicates </w:t>
      </w:r>
      <w:r w:rsidR="009617C6" w:rsidRPr="00521730">
        <w:t>“</w:t>
      </w:r>
      <w:r w:rsidR="006C5320" w:rsidRPr="00521730">
        <w:t>don’t’care</w:t>
      </w:r>
      <w:r w:rsidR="009617C6" w:rsidRPr="00521730">
        <w:t>”</w:t>
      </w:r>
      <w:r w:rsidR="00FA07F3" w:rsidRPr="00521730">
        <w:t xml:space="preserve"> condition</w:t>
      </w:r>
      <w:r w:rsidR="006C5320" w:rsidRPr="00521730">
        <w:t xml:space="preserve">, meaning </w:t>
      </w:r>
      <w:r w:rsidR="009617C6" w:rsidRPr="00521730">
        <w:t>it</w:t>
      </w:r>
      <w:r w:rsidR="006C5320" w:rsidRPr="00521730">
        <w:t xml:space="preserve"> could be either 1 or 0.</w:t>
      </w:r>
    </w:p>
    <w:p w14:paraId="6C1DDAFE" w14:textId="51418C8E" w:rsidR="00262C08" w:rsidRPr="00521730" w:rsidRDefault="00262C08" w:rsidP="006C5320"/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6315" w:rsidRPr="00521730" w14:paraId="3DE1F7B4" w14:textId="77777777" w:rsidTr="261E4A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6B37FB6" w14:textId="77777777" w:rsidR="00CC6315" w:rsidRPr="00521730" w:rsidRDefault="00CC6315" w:rsidP="00CC6315">
            <w:pPr>
              <w:rPr>
                <w:rFonts w:eastAsia="Times New Roman" w:cs="Calibri"/>
              </w:rPr>
            </w:pPr>
            <w:r w:rsidRPr="00521730">
              <w:rPr>
                <w:rFonts w:eastAsia="Times New Roman" w:cs="Calibri"/>
              </w:rPr>
              <w:t>Note:</w:t>
            </w:r>
          </w:p>
          <w:p w14:paraId="6E605A45" w14:textId="53595430" w:rsidR="00CC6315" w:rsidRPr="00521730" w:rsidRDefault="1215746C" w:rsidP="00CC6315">
            <w:pPr>
              <w:pStyle w:val="ListParagraph"/>
              <w:numPr>
                <w:ilvl w:val="0"/>
                <w:numId w:val="41"/>
              </w:numPr>
              <w:rPr>
                <w:b w:val="0"/>
                <w:bCs w:val="0"/>
              </w:rPr>
            </w:pPr>
            <w:r w:rsidRPr="00521730">
              <w:rPr>
                <w:rFonts w:eastAsia="Times New Roman" w:cs="Calibri"/>
                <w:b w:val="0"/>
                <w:bCs w:val="0"/>
              </w:rPr>
              <w:t>T</w:t>
            </w:r>
            <w:r w:rsidR="3E36420B" w:rsidRPr="00521730">
              <w:rPr>
                <w:rFonts w:eastAsia="Times New Roman" w:cs="Calibri"/>
                <w:b w:val="0"/>
                <w:bCs w:val="0"/>
              </w:rPr>
              <w:t xml:space="preserve">his document </w:t>
            </w:r>
            <w:r w:rsidR="004F0547" w:rsidRPr="00521730">
              <w:rPr>
                <w:rFonts w:eastAsia="Times New Roman" w:cs="Calibri"/>
                <w:b w:val="0"/>
                <w:bCs w:val="0"/>
              </w:rPr>
              <w:t>contains only</w:t>
            </w:r>
            <w:r w:rsidR="3E36420B" w:rsidRPr="00521730">
              <w:rPr>
                <w:rFonts w:eastAsia="Times New Roman" w:cs="Calibri"/>
                <w:b w:val="0"/>
                <w:bCs w:val="0"/>
              </w:rPr>
              <w:t xml:space="preserve"> </w:t>
            </w:r>
            <w:r w:rsidR="004F0547" w:rsidRPr="00521730">
              <w:rPr>
                <w:rFonts w:eastAsia="Times New Roman" w:cs="Calibri"/>
                <w:b w:val="0"/>
                <w:bCs w:val="0"/>
              </w:rPr>
              <w:t xml:space="preserve">the </w:t>
            </w:r>
            <w:r w:rsidR="3E36420B" w:rsidRPr="00521730">
              <w:rPr>
                <w:rFonts w:eastAsia="Times New Roman" w:cs="Calibri"/>
                <w:b w:val="0"/>
                <w:bCs w:val="0"/>
              </w:rPr>
              <w:t>information o</w:t>
            </w:r>
            <w:r w:rsidR="006E63F9" w:rsidRPr="00521730">
              <w:rPr>
                <w:rFonts w:eastAsia="Times New Roman" w:cs="Calibri"/>
                <w:b w:val="0"/>
                <w:bCs w:val="0"/>
              </w:rPr>
              <w:t>n</w:t>
            </w:r>
            <w:r w:rsidR="3E36420B" w:rsidRPr="00521730">
              <w:rPr>
                <w:rFonts w:eastAsia="Times New Roman" w:cs="Calibri"/>
                <w:b w:val="0"/>
                <w:bCs w:val="0"/>
              </w:rPr>
              <w:t xml:space="preserve"> the subset of </w:t>
            </w:r>
            <w:r w:rsidRPr="00521730">
              <w:rPr>
                <w:rFonts w:eastAsia="Times New Roman" w:cs="Calibri"/>
                <w:b w:val="0"/>
                <w:bCs w:val="0"/>
              </w:rPr>
              <w:t xml:space="preserve">Armv8-A </w:t>
            </w:r>
            <w:r w:rsidR="3E36420B" w:rsidRPr="00521730">
              <w:rPr>
                <w:rFonts w:eastAsia="Times New Roman" w:cs="Calibri"/>
                <w:b w:val="0"/>
                <w:bCs w:val="0"/>
              </w:rPr>
              <w:t>instructions used.</w:t>
            </w:r>
          </w:p>
          <w:p w14:paraId="25C8A7C9" w14:textId="20C23B87" w:rsidR="00CB0838" w:rsidRPr="00521730" w:rsidRDefault="00F60043" w:rsidP="00CC6315">
            <w:pPr>
              <w:pStyle w:val="ListParagraph"/>
              <w:numPr>
                <w:ilvl w:val="0"/>
                <w:numId w:val="41"/>
              </w:numPr>
              <w:rPr>
                <w:b w:val="0"/>
                <w:bCs w:val="0"/>
              </w:rPr>
            </w:pPr>
            <w:r w:rsidRPr="00521730">
              <w:rPr>
                <w:b w:val="0"/>
                <w:bCs w:val="0"/>
              </w:rPr>
              <w:t>See List of Supported Instructions</w:t>
            </w:r>
            <w:r w:rsidR="00F12A59" w:rsidRPr="00521730">
              <w:rPr>
                <w:b w:val="0"/>
                <w:bCs w:val="0"/>
              </w:rPr>
              <w:t>.</w:t>
            </w:r>
          </w:p>
          <w:p w14:paraId="4FC16C2F" w14:textId="77777777" w:rsidR="00F12A59" w:rsidRPr="00521730" w:rsidRDefault="00F12A59" w:rsidP="00CC6315">
            <w:pPr>
              <w:pStyle w:val="ListParagraph"/>
              <w:numPr>
                <w:ilvl w:val="0"/>
                <w:numId w:val="41"/>
              </w:numPr>
              <w:rPr>
                <w:b w:val="0"/>
                <w:bCs w:val="0"/>
              </w:rPr>
            </w:pPr>
            <w:r w:rsidRPr="00521730">
              <w:rPr>
                <w:b w:val="0"/>
                <w:bCs w:val="0"/>
              </w:rPr>
              <w:t>See Excel spreadsheet of encoding</w:t>
            </w:r>
          </w:p>
          <w:p w14:paraId="3DC0EC30" w14:textId="6FE859CE" w:rsidR="00F12A59" w:rsidRPr="00521730" w:rsidRDefault="00D449D1" w:rsidP="00CC6315">
            <w:pPr>
              <w:pStyle w:val="ListParagraph"/>
              <w:numPr>
                <w:ilvl w:val="0"/>
                <w:numId w:val="41"/>
              </w:numPr>
              <w:rPr>
                <w:b w:val="0"/>
                <w:bCs w:val="0"/>
              </w:rPr>
            </w:pPr>
            <w:r w:rsidRPr="00521730">
              <w:rPr>
                <w:b w:val="0"/>
                <w:bCs w:val="0"/>
              </w:rPr>
              <w:t xml:space="preserve">Some instructions that </w:t>
            </w:r>
            <w:r w:rsidR="002B7F6E" w:rsidRPr="00521730">
              <w:rPr>
                <w:b w:val="0"/>
                <w:bCs w:val="0"/>
              </w:rPr>
              <w:t>Arm Education Core</w:t>
            </w:r>
            <w:r w:rsidRPr="00521730">
              <w:rPr>
                <w:b w:val="0"/>
                <w:bCs w:val="0"/>
              </w:rPr>
              <w:t xml:space="preserve"> supports </w:t>
            </w:r>
            <w:r w:rsidR="00944627" w:rsidRPr="00521730">
              <w:rPr>
                <w:b w:val="0"/>
                <w:bCs w:val="0"/>
              </w:rPr>
              <w:t xml:space="preserve">are encoded in a way </w:t>
            </w:r>
            <w:r w:rsidR="00D33009" w:rsidRPr="00521730">
              <w:rPr>
                <w:b w:val="0"/>
                <w:bCs w:val="0"/>
              </w:rPr>
              <w:t>register number 32 represents either a Stack Pointer (SP</w:t>
            </w:r>
            <w:r w:rsidR="006231FE" w:rsidRPr="00521730">
              <w:rPr>
                <w:b w:val="0"/>
                <w:bCs w:val="0"/>
              </w:rPr>
              <w:t>) or is set to zero</w:t>
            </w:r>
            <w:r w:rsidR="0041621F" w:rsidRPr="00521730">
              <w:rPr>
                <w:b w:val="0"/>
                <w:bCs w:val="0"/>
              </w:rPr>
              <w:t xml:space="preserve"> (indicated by RZR</w:t>
            </w:r>
            <w:proofErr w:type="gramStart"/>
            <w:r w:rsidR="00FC694C" w:rsidRPr="00521730">
              <w:rPr>
                <w:b w:val="0"/>
                <w:bCs w:val="0"/>
              </w:rPr>
              <w:t>—</w:t>
            </w:r>
            <w:r w:rsidR="00AB09C2" w:rsidRPr="00521730">
              <w:rPr>
                <w:b w:val="0"/>
                <w:bCs w:val="0"/>
              </w:rPr>
              <w:t>“</w:t>
            </w:r>
            <w:proofErr w:type="gramEnd"/>
            <w:r w:rsidR="00AB09C2" w:rsidRPr="00521730">
              <w:rPr>
                <w:b w:val="0"/>
                <w:bCs w:val="0"/>
              </w:rPr>
              <w:t>zero register”</w:t>
            </w:r>
            <w:r w:rsidR="0041621F" w:rsidRPr="00521730">
              <w:rPr>
                <w:b w:val="0"/>
                <w:bCs w:val="0"/>
              </w:rPr>
              <w:t>)</w:t>
            </w:r>
            <w:r w:rsidR="006231FE" w:rsidRPr="00521730">
              <w:rPr>
                <w:b w:val="0"/>
                <w:bCs w:val="0"/>
              </w:rPr>
              <w:t xml:space="preserve">. See the </w:t>
            </w:r>
            <w:r w:rsidR="002B7F6E" w:rsidRPr="00521730">
              <w:rPr>
                <w:b w:val="0"/>
                <w:bCs w:val="0"/>
                <w:i/>
                <w:iCs/>
              </w:rPr>
              <w:t xml:space="preserve">Arm Education Core supported </w:t>
            </w:r>
            <w:r w:rsidR="0078216D" w:rsidRPr="00521730">
              <w:rPr>
                <w:b w:val="0"/>
                <w:bCs w:val="0"/>
                <w:i/>
                <w:iCs/>
              </w:rPr>
              <w:t>instructions</w:t>
            </w:r>
            <w:r w:rsidR="002F4790" w:rsidRPr="00521730">
              <w:rPr>
                <w:b w:val="0"/>
                <w:bCs w:val="0"/>
                <w:i/>
                <w:iCs/>
              </w:rPr>
              <w:t>.xlsx</w:t>
            </w:r>
            <w:r w:rsidR="002F4790" w:rsidRPr="00521730">
              <w:rPr>
                <w:b w:val="0"/>
                <w:bCs w:val="0"/>
              </w:rPr>
              <w:t xml:space="preserve"> for the full list of supported instruction </w:t>
            </w:r>
            <w:r w:rsidR="006231FE" w:rsidRPr="00521730">
              <w:rPr>
                <w:b w:val="0"/>
                <w:bCs w:val="0"/>
              </w:rPr>
              <w:t>encoding</w:t>
            </w:r>
            <w:r w:rsidR="002F4790" w:rsidRPr="00521730">
              <w:rPr>
                <w:b w:val="0"/>
                <w:bCs w:val="0"/>
              </w:rPr>
              <w:t>s</w:t>
            </w:r>
            <w:r w:rsidR="006231FE" w:rsidRPr="00521730">
              <w:rPr>
                <w:b w:val="0"/>
                <w:bCs w:val="0"/>
              </w:rPr>
              <w:t xml:space="preserve">. </w:t>
            </w:r>
            <w:r w:rsidR="00434E77" w:rsidRPr="00521730">
              <w:rPr>
                <w:b w:val="0"/>
                <w:bCs w:val="0"/>
              </w:rPr>
              <w:t xml:space="preserve">For </w:t>
            </w:r>
            <w:r w:rsidR="002F4790" w:rsidRPr="00521730">
              <w:rPr>
                <w:b w:val="0"/>
                <w:bCs w:val="0"/>
              </w:rPr>
              <w:t>instructions</w:t>
            </w:r>
            <w:r w:rsidR="00434E77" w:rsidRPr="00521730">
              <w:rPr>
                <w:b w:val="0"/>
                <w:bCs w:val="0"/>
              </w:rPr>
              <w:t xml:space="preserve"> that can deal with the stack, </w:t>
            </w:r>
            <w:r w:rsidR="00F628DF" w:rsidRPr="00521730">
              <w:rPr>
                <w:b w:val="0"/>
                <w:bCs w:val="0"/>
              </w:rPr>
              <w:t>register number 32 is the SP. For all other instructions, it is z</w:t>
            </w:r>
            <w:r w:rsidR="008326E0" w:rsidRPr="00521730">
              <w:rPr>
                <w:b w:val="0"/>
                <w:bCs w:val="0"/>
              </w:rPr>
              <w:t>ero.</w:t>
            </w:r>
          </w:p>
          <w:p w14:paraId="0E1E5CFC" w14:textId="3FCA17B7" w:rsidR="0014717C" w:rsidRPr="00521730" w:rsidRDefault="001B39DD" w:rsidP="00CC6315">
            <w:pPr>
              <w:pStyle w:val="ListParagraph"/>
              <w:numPr>
                <w:ilvl w:val="0"/>
                <w:numId w:val="41"/>
              </w:numPr>
              <w:rPr>
                <w:b w:val="0"/>
                <w:bCs w:val="0"/>
              </w:rPr>
            </w:pPr>
            <w:r w:rsidRPr="00521730">
              <w:rPr>
                <w:b w:val="0"/>
                <w:bCs w:val="0"/>
              </w:rPr>
              <w:t xml:space="preserve">In the encoding, fields that change the type of operation tend to be called </w:t>
            </w:r>
            <w:proofErr w:type="spellStart"/>
            <w:r w:rsidRPr="00521730">
              <w:rPr>
                <w:b w:val="0"/>
                <w:bCs w:val="0"/>
              </w:rPr>
              <w:t>opN</w:t>
            </w:r>
            <w:proofErr w:type="spellEnd"/>
            <w:r w:rsidRPr="00521730">
              <w:rPr>
                <w:b w:val="0"/>
                <w:bCs w:val="0"/>
              </w:rPr>
              <w:t xml:space="preserve"> or opcode.</w:t>
            </w:r>
          </w:p>
        </w:tc>
      </w:tr>
    </w:tbl>
    <w:p w14:paraId="5AB9FFD2" w14:textId="77777777" w:rsidR="00CC6315" w:rsidRPr="00521730" w:rsidRDefault="00CC6315" w:rsidP="006C5320"/>
    <w:p w14:paraId="55C75A62" w14:textId="2BD71E55" w:rsidR="007E3C4D" w:rsidRPr="00521730" w:rsidRDefault="007E3C4D">
      <w:r w:rsidRPr="00521730">
        <w:br w:type="page"/>
      </w:r>
    </w:p>
    <w:p w14:paraId="45AF01C7" w14:textId="65834FEC" w:rsidR="001C3F17" w:rsidRPr="00521730" w:rsidRDefault="00E81021" w:rsidP="0047127B">
      <w:pPr>
        <w:pStyle w:val="Heading2"/>
      </w:pPr>
      <w:bookmarkStart w:id="25" w:name="_Toc43825142"/>
      <w:r w:rsidRPr="00521730">
        <w:lastRenderedPageBreak/>
        <w:t>Data</w:t>
      </w:r>
      <w:r w:rsidR="00FC694C" w:rsidRPr="00521730">
        <w:t xml:space="preserve"> </w:t>
      </w:r>
      <w:r w:rsidRPr="00521730">
        <w:t>processing</w:t>
      </w:r>
      <w:r w:rsidR="001C3F17" w:rsidRPr="00521730">
        <w:t xml:space="preserve"> instructions</w:t>
      </w:r>
      <w:bookmarkEnd w:id="25"/>
    </w:p>
    <w:p w14:paraId="62ADF7AB" w14:textId="45CC3C4F" w:rsidR="00C46524" w:rsidRPr="00521730" w:rsidRDefault="004D2373" w:rsidP="00C115BF">
      <w:r w:rsidRPr="00521730">
        <w:t>Data processing instructions a</w:t>
      </w:r>
      <w:r w:rsidR="00773EA2" w:rsidRPr="00521730">
        <w:t>re fundamental arithmetic</w:t>
      </w:r>
      <w:r w:rsidR="00442A2D" w:rsidRPr="00521730">
        <w:t xml:space="preserve">, </w:t>
      </w:r>
      <w:r w:rsidR="005F09AC" w:rsidRPr="00521730">
        <w:t>logical</w:t>
      </w:r>
      <w:r w:rsidR="00442A2D" w:rsidRPr="00521730">
        <w:t xml:space="preserve">, </w:t>
      </w:r>
      <w:r w:rsidR="00AC5578" w:rsidRPr="00521730">
        <w:t xml:space="preserve">move, </w:t>
      </w:r>
      <w:r w:rsidR="00003D3D" w:rsidRPr="00521730">
        <w:t>bit manipulation, and extract</w:t>
      </w:r>
      <w:r w:rsidR="005F09AC" w:rsidRPr="00521730">
        <w:t xml:space="preserve"> operations </w:t>
      </w:r>
      <w:r w:rsidR="005806B5" w:rsidRPr="00521730">
        <w:t>of the processor</w:t>
      </w:r>
      <w:r w:rsidR="00483696" w:rsidRPr="00521730">
        <w:t>.</w:t>
      </w:r>
      <w:r w:rsidR="00DC1906" w:rsidRPr="00521730">
        <w:t xml:space="preserve"> </w:t>
      </w:r>
      <w:r w:rsidR="00483696" w:rsidRPr="00521730">
        <w:t>There are generally 2 groups of data processing instructions</w:t>
      </w:r>
      <w:r w:rsidR="00C46524" w:rsidRPr="00521730">
        <w:t>:</w:t>
      </w:r>
    </w:p>
    <w:p w14:paraId="40014ACD" w14:textId="799E0D0A" w:rsidR="00C46524" w:rsidRPr="00521730" w:rsidRDefault="00C46524" w:rsidP="00C46524">
      <w:pPr>
        <w:pStyle w:val="ListParagraph"/>
        <w:numPr>
          <w:ilvl w:val="0"/>
          <w:numId w:val="40"/>
        </w:numPr>
      </w:pPr>
      <w:r w:rsidRPr="00521730">
        <w:rPr>
          <w:b/>
          <w:bCs/>
        </w:rPr>
        <w:t>Data processing (immediate)</w:t>
      </w:r>
      <w:r w:rsidRPr="00521730">
        <w:t xml:space="preserve"> operates on </w:t>
      </w:r>
      <w:r w:rsidR="005806B5" w:rsidRPr="00521730">
        <w:rPr>
          <w:b/>
          <w:bCs/>
        </w:rPr>
        <w:t>immediate value</w:t>
      </w:r>
      <w:r w:rsidRPr="00521730">
        <w:rPr>
          <w:b/>
          <w:bCs/>
        </w:rPr>
        <w:t>s</w:t>
      </w:r>
      <w:r w:rsidR="00125BBF" w:rsidRPr="00521730">
        <w:t>.</w:t>
      </w:r>
    </w:p>
    <w:p w14:paraId="2EA2F072" w14:textId="3F671F96" w:rsidR="00125BBF" w:rsidRPr="00521730" w:rsidRDefault="00C46524" w:rsidP="00C46524">
      <w:pPr>
        <w:pStyle w:val="ListParagraph"/>
        <w:numPr>
          <w:ilvl w:val="0"/>
          <w:numId w:val="40"/>
        </w:numPr>
      </w:pPr>
      <w:r w:rsidRPr="00521730">
        <w:rPr>
          <w:b/>
          <w:bCs/>
        </w:rPr>
        <w:t>Data processing (register)</w:t>
      </w:r>
      <w:r w:rsidRPr="00521730">
        <w:t xml:space="preserve"> operates on values in </w:t>
      </w:r>
      <w:r w:rsidRPr="00521730">
        <w:rPr>
          <w:b/>
          <w:bCs/>
        </w:rPr>
        <w:t>registers</w:t>
      </w:r>
      <w:r w:rsidRPr="00521730">
        <w:t>.</w:t>
      </w:r>
    </w:p>
    <w:p w14:paraId="52D06C94" w14:textId="54428060" w:rsidR="00ED2D55" w:rsidRPr="00521730" w:rsidRDefault="00ED2D55" w:rsidP="00640F7F">
      <w:pPr>
        <w:pStyle w:val="Heading3"/>
      </w:pPr>
      <w:bookmarkStart w:id="26" w:name="_Toc43825143"/>
      <w:r w:rsidRPr="00521730">
        <w:t>Format</w:t>
      </w:r>
      <w:bookmarkEnd w:id="26"/>
    </w:p>
    <w:p w14:paraId="5535A723" w14:textId="2ED1A674" w:rsidR="00CD24CB" w:rsidRPr="00521730" w:rsidRDefault="00CD24CB" w:rsidP="00C115BF">
      <w:r w:rsidRPr="00521730">
        <w:t xml:space="preserve">Most data processing instructions have 1 destination register and two source operands. </w:t>
      </w:r>
      <w:r w:rsidR="000476A8" w:rsidRPr="00521730">
        <w:t xml:space="preserve">There are a few instructions that </w:t>
      </w:r>
      <w:r w:rsidR="00495F09" w:rsidRPr="00521730">
        <w:t xml:space="preserve">have </w:t>
      </w:r>
      <w:r w:rsidR="007D1BBE" w:rsidRPr="00521730">
        <w:t xml:space="preserve">a </w:t>
      </w:r>
      <w:r w:rsidR="00495F09" w:rsidRPr="00521730">
        <w:t>different format (e.g.</w:t>
      </w:r>
      <w:r w:rsidR="00F56B11" w:rsidRPr="00521730">
        <w:t>,</w:t>
      </w:r>
      <w:r w:rsidR="00495F09" w:rsidRPr="00521730">
        <w:t xml:space="preserve"> ADR or EXTR), but most data processing instructions </w:t>
      </w:r>
      <w:r w:rsidR="002E668A" w:rsidRPr="00521730">
        <w:t>use</w:t>
      </w:r>
      <w:r w:rsidR="00495F09" w:rsidRPr="00521730">
        <w:t xml:space="preserve"> t</w:t>
      </w:r>
      <w:r w:rsidRPr="00521730">
        <w:t xml:space="preserve">he </w:t>
      </w:r>
      <w:r w:rsidR="00495F09" w:rsidRPr="00521730">
        <w:t xml:space="preserve">following </w:t>
      </w:r>
      <w:r w:rsidRPr="00521730">
        <w:t xml:space="preserve">general </w:t>
      </w:r>
      <w:r w:rsidR="00C818B8" w:rsidRPr="00521730">
        <w:t xml:space="preserve">format: </w:t>
      </w:r>
    </w:p>
    <w:p w14:paraId="7AD2D6F5" w14:textId="7F02C0C0" w:rsidR="00C818B8" w:rsidRPr="00521730" w:rsidRDefault="00E259AA" w:rsidP="00E259AA">
      <w:pPr>
        <w:pStyle w:val="Codeblock"/>
      </w:pPr>
      <w:r w:rsidRPr="00521730">
        <w:t>Instruction</w:t>
      </w:r>
      <w:r w:rsidR="00BC6F42" w:rsidRPr="00521730">
        <w:tab/>
      </w:r>
      <w:r w:rsidR="00E02CD5" w:rsidRPr="00521730">
        <w:t>&lt;</w:t>
      </w:r>
      <w:r w:rsidRPr="00521730">
        <w:t>Rd</w:t>
      </w:r>
      <w:r w:rsidR="00E02CD5" w:rsidRPr="00521730">
        <w:t>&gt;</w:t>
      </w:r>
      <w:r w:rsidRPr="00521730">
        <w:t xml:space="preserve">, </w:t>
      </w:r>
      <w:r w:rsidR="00E02CD5" w:rsidRPr="00521730">
        <w:t>&lt;</w:t>
      </w:r>
      <w:r w:rsidRPr="00521730">
        <w:t>Rn</w:t>
      </w:r>
      <w:r w:rsidR="00E02CD5" w:rsidRPr="00521730">
        <w:t>&gt;</w:t>
      </w:r>
      <w:r w:rsidRPr="00521730">
        <w:t xml:space="preserve">, </w:t>
      </w:r>
      <w:r w:rsidR="00E02CD5" w:rsidRPr="00521730">
        <w:t>&lt;</w:t>
      </w:r>
      <w:r w:rsidR="00F925BC" w:rsidRPr="00521730">
        <w:t>Operand2</w:t>
      </w:r>
      <w:r w:rsidR="00E02CD5" w:rsidRPr="00521730">
        <w:t>&gt;</w:t>
      </w:r>
      <w:r w:rsidR="00F925BC" w:rsidRPr="00521730">
        <w:t xml:space="preserve"> </w:t>
      </w:r>
    </w:p>
    <w:p w14:paraId="3DC43B11" w14:textId="2E50CA48" w:rsidR="001D167E" w:rsidRPr="00521730" w:rsidRDefault="00CA73D5" w:rsidP="00C115BF">
      <w:r w:rsidRPr="00521730">
        <w:t>where</w:t>
      </w:r>
      <w:r w:rsidR="001D167E" w:rsidRPr="00521730">
        <w:tab/>
      </w:r>
      <w:r w:rsidR="00E02CD5" w:rsidRPr="00521730">
        <w:rPr>
          <w:rStyle w:val="CodeblockChar"/>
        </w:rPr>
        <w:t>&lt;</w:t>
      </w:r>
      <w:r w:rsidR="001D167E" w:rsidRPr="00521730">
        <w:rPr>
          <w:rStyle w:val="CodeblockChar"/>
        </w:rPr>
        <w:t>Rd</w:t>
      </w:r>
      <w:r w:rsidR="00E02CD5" w:rsidRPr="00521730">
        <w:rPr>
          <w:rStyle w:val="CodeblockChar"/>
        </w:rPr>
        <w:t>&gt;</w:t>
      </w:r>
      <w:r w:rsidR="001D167E" w:rsidRPr="00521730">
        <w:t xml:space="preserve"> is the destination register,</w:t>
      </w:r>
    </w:p>
    <w:p w14:paraId="7E2126BC" w14:textId="2BF68B8C" w:rsidR="008A5EB2" w:rsidRPr="00521730" w:rsidRDefault="001D167E" w:rsidP="00C115BF">
      <w:r w:rsidRPr="00521730">
        <w:tab/>
      </w:r>
      <w:r w:rsidR="00E02CD5" w:rsidRPr="00521730">
        <w:rPr>
          <w:rStyle w:val="CodeblockChar"/>
        </w:rPr>
        <w:t>&lt;</w:t>
      </w:r>
      <w:r w:rsidRPr="00521730">
        <w:rPr>
          <w:rStyle w:val="CodeblockChar"/>
        </w:rPr>
        <w:t>Rn</w:t>
      </w:r>
      <w:r w:rsidR="00E02CD5" w:rsidRPr="00521730">
        <w:rPr>
          <w:rStyle w:val="CodeblockChar"/>
        </w:rPr>
        <w:t>&gt;</w:t>
      </w:r>
      <w:r w:rsidRPr="00521730">
        <w:t xml:space="preserve"> is </w:t>
      </w:r>
      <w:r w:rsidR="002A3A39" w:rsidRPr="00521730">
        <w:t>the first operand</w:t>
      </w:r>
      <w:r w:rsidR="00633D9B" w:rsidRPr="00521730">
        <w:t xml:space="preserve"> (a register)</w:t>
      </w:r>
      <w:r w:rsidR="002A3A39" w:rsidRPr="00521730">
        <w:t>,</w:t>
      </w:r>
    </w:p>
    <w:p w14:paraId="07D773FB" w14:textId="72338725" w:rsidR="008A5EB2" w:rsidRPr="00521730" w:rsidRDefault="008A5EB2" w:rsidP="00C115BF">
      <w:r w:rsidRPr="00521730">
        <w:tab/>
      </w:r>
      <w:r w:rsidR="00E02CD5" w:rsidRPr="00521730">
        <w:rPr>
          <w:rStyle w:val="CodeblockChar"/>
        </w:rPr>
        <w:t>&lt;</w:t>
      </w:r>
      <w:r w:rsidRPr="00521730">
        <w:rPr>
          <w:rStyle w:val="CodeblockChar"/>
        </w:rPr>
        <w:t>Operand2</w:t>
      </w:r>
      <w:r w:rsidR="00E02CD5" w:rsidRPr="00521730">
        <w:rPr>
          <w:rStyle w:val="CodeblockChar"/>
        </w:rPr>
        <w:t>&gt;</w:t>
      </w:r>
      <w:r w:rsidRPr="00521730">
        <w:t xml:space="preserve"> might be a register, or an </w:t>
      </w:r>
      <w:r w:rsidRPr="00521730">
        <w:rPr>
          <w:b/>
          <w:bCs/>
        </w:rPr>
        <w:t>immediate value</w:t>
      </w:r>
      <w:r w:rsidRPr="00521730">
        <w:t>.</w:t>
      </w:r>
    </w:p>
    <w:p w14:paraId="111FEE73" w14:textId="3DD4857C" w:rsidR="007E3C4D" w:rsidRPr="00521730" w:rsidRDefault="008A5EB2">
      <w:r w:rsidRPr="00521730">
        <w:t xml:space="preserve">The </w:t>
      </w:r>
      <w:r w:rsidR="00E02CD5" w:rsidRPr="00521730">
        <w:rPr>
          <w:rStyle w:val="CodeblockChar"/>
        </w:rPr>
        <w:t>&lt;</w:t>
      </w:r>
      <w:r w:rsidRPr="00521730">
        <w:rPr>
          <w:rStyle w:val="CodeblockChar"/>
        </w:rPr>
        <w:t>R</w:t>
      </w:r>
      <w:r w:rsidR="00682D54" w:rsidRPr="00521730">
        <w:rPr>
          <w:rStyle w:val="CodeblockChar"/>
        </w:rPr>
        <w:t>*</w:t>
      </w:r>
      <w:r w:rsidR="00E02CD5" w:rsidRPr="00521730">
        <w:rPr>
          <w:rStyle w:val="CodeblockChar"/>
        </w:rPr>
        <w:t>&gt;</w:t>
      </w:r>
      <w:r w:rsidR="002A3A39" w:rsidRPr="00521730">
        <w:t xml:space="preserve"> in the format above</w:t>
      </w:r>
      <w:r w:rsidR="005D4F91" w:rsidRPr="00521730">
        <w:t xml:space="preserve"> indicates that it can either be a </w:t>
      </w:r>
      <w:r w:rsidR="005D4F91" w:rsidRPr="00521730">
        <w:rPr>
          <w:rStyle w:val="CodeblockChar"/>
        </w:rPr>
        <w:t>X</w:t>
      </w:r>
      <w:r w:rsidR="005D4F91" w:rsidRPr="00521730">
        <w:t xml:space="preserve"> or a </w:t>
      </w:r>
      <w:r w:rsidR="005D4F91" w:rsidRPr="00521730">
        <w:rPr>
          <w:rStyle w:val="CodeblockChar"/>
        </w:rPr>
        <w:t>W</w:t>
      </w:r>
      <w:r w:rsidR="005D4F91" w:rsidRPr="00521730">
        <w:t xml:space="preserve"> register. </w:t>
      </w:r>
      <w:r w:rsidR="00A23051" w:rsidRPr="00521730">
        <w:t xml:space="preserve">If the instruction does not support </w:t>
      </w:r>
      <w:r w:rsidR="005D1AC2" w:rsidRPr="00521730">
        <w:rPr>
          <w:rStyle w:val="CodeblockChar"/>
        </w:rPr>
        <w:t>W</w:t>
      </w:r>
      <w:r w:rsidR="005D1AC2" w:rsidRPr="00521730">
        <w:t xml:space="preserve"> registers, then </w:t>
      </w:r>
      <w:r w:rsidR="00E02CD5" w:rsidRPr="00521730">
        <w:rPr>
          <w:rStyle w:val="CodeblockChar"/>
        </w:rPr>
        <w:t>&lt;</w:t>
      </w:r>
      <w:r w:rsidR="005D1AC2" w:rsidRPr="00521730">
        <w:rPr>
          <w:rStyle w:val="CodeblockChar"/>
        </w:rPr>
        <w:t>X</w:t>
      </w:r>
      <w:r w:rsidR="00682D54" w:rsidRPr="00521730">
        <w:rPr>
          <w:rStyle w:val="CodeblockChar"/>
        </w:rPr>
        <w:t>*</w:t>
      </w:r>
      <w:r w:rsidR="00E02CD5" w:rsidRPr="00521730">
        <w:rPr>
          <w:rStyle w:val="CodeblockChar"/>
        </w:rPr>
        <w:t>&gt;</w:t>
      </w:r>
      <w:r w:rsidR="005D1AC2" w:rsidRPr="00521730">
        <w:t xml:space="preserve"> </w:t>
      </w:r>
      <w:r w:rsidR="0063042A" w:rsidRPr="00521730">
        <w:t>will be</w:t>
      </w:r>
      <w:r w:rsidR="005D1AC2" w:rsidRPr="00521730">
        <w:t xml:space="preserve"> used in the format.</w:t>
      </w:r>
    </w:p>
    <w:p w14:paraId="57E8B050" w14:textId="1D11C762" w:rsidR="00CA73D5" w:rsidRPr="00521730" w:rsidRDefault="00C51200" w:rsidP="00C115BF">
      <w:pPr>
        <w:rPr>
          <w:b/>
          <w:bCs/>
          <w:u w:val="single"/>
        </w:rPr>
      </w:pPr>
      <w:r w:rsidRPr="00521730">
        <w:rPr>
          <w:b/>
          <w:bCs/>
          <w:u w:val="single"/>
        </w:rPr>
        <w:t>Example:</w:t>
      </w:r>
    </w:p>
    <w:p w14:paraId="624C313F" w14:textId="64F1C132" w:rsidR="005D4F91" w:rsidRPr="00521730" w:rsidRDefault="005D4F91" w:rsidP="003016D2">
      <w:pPr>
        <w:pStyle w:val="Codeblock"/>
      </w:pPr>
      <w:r w:rsidRPr="00521730">
        <w:t>ADD</w:t>
      </w:r>
      <w:r w:rsidRPr="00521730">
        <w:tab/>
      </w:r>
      <w:r w:rsidR="00ED609C" w:rsidRPr="00521730">
        <w:t>X</w:t>
      </w:r>
      <w:r w:rsidR="003016D2" w:rsidRPr="00521730">
        <w:t xml:space="preserve">0, </w:t>
      </w:r>
      <w:r w:rsidR="00ED609C" w:rsidRPr="00521730">
        <w:t>X</w:t>
      </w:r>
      <w:r w:rsidR="003016D2" w:rsidRPr="00521730">
        <w:t xml:space="preserve">1, </w:t>
      </w:r>
      <w:r w:rsidR="00D501A2" w:rsidRPr="00521730">
        <w:t>#1</w:t>
      </w:r>
      <w:r w:rsidR="004E56A9" w:rsidRPr="00521730">
        <w:tab/>
        <w:t>// X0 = X1 + 1</w:t>
      </w:r>
    </w:p>
    <w:p w14:paraId="2E0F4161" w14:textId="772CB304" w:rsidR="00D501A2" w:rsidRPr="00521730" w:rsidRDefault="00475685" w:rsidP="003016D2">
      <w:pPr>
        <w:pStyle w:val="Codeblock"/>
      </w:pPr>
      <w:r w:rsidRPr="00521730">
        <w:t>AND</w:t>
      </w:r>
      <w:r w:rsidRPr="00521730">
        <w:tab/>
      </w:r>
      <w:r w:rsidR="00ED609C" w:rsidRPr="00521730">
        <w:t>X</w:t>
      </w:r>
      <w:r w:rsidR="00403586" w:rsidRPr="00521730">
        <w:t xml:space="preserve">2, </w:t>
      </w:r>
      <w:r w:rsidR="00ED609C" w:rsidRPr="00521730">
        <w:t>X</w:t>
      </w:r>
      <w:r w:rsidR="00403586" w:rsidRPr="00521730">
        <w:t xml:space="preserve">1, </w:t>
      </w:r>
      <w:r w:rsidR="00ED609C" w:rsidRPr="00521730">
        <w:t>X</w:t>
      </w:r>
      <w:r w:rsidR="00D46673" w:rsidRPr="00521730">
        <w:t>0</w:t>
      </w:r>
      <w:r w:rsidR="00EC249E" w:rsidRPr="00521730">
        <w:tab/>
        <w:t>// Logical AND registers X1 and X0,</w:t>
      </w:r>
      <w:r w:rsidR="00D8107E" w:rsidRPr="00521730">
        <w:t xml:space="preserve"> </w:t>
      </w:r>
      <w:r w:rsidR="00EC249E" w:rsidRPr="00521730">
        <w:t>store result in X2</w:t>
      </w:r>
    </w:p>
    <w:p w14:paraId="2E86EA9E" w14:textId="016F58D9" w:rsidR="00B72AAA" w:rsidRPr="00521730" w:rsidRDefault="00B72AAA">
      <w:r w:rsidRPr="00521730">
        <w:br w:type="page"/>
      </w:r>
    </w:p>
    <w:p w14:paraId="79A329A8" w14:textId="797DD02A" w:rsidR="00C51200" w:rsidRPr="00521730" w:rsidRDefault="00C51200" w:rsidP="00C51200">
      <w:pPr>
        <w:pStyle w:val="Heading3"/>
      </w:pPr>
      <w:bookmarkStart w:id="27" w:name="_Toc43825144"/>
      <w:r w:rsidRPr="00521730">
        <w:lastRenderedPageBreak/>
        <w:t>Encoding</w:t>
      </w:r>
      <w:bookmarkEnd w:id="27"/>
    </w:p>
    <w:p w14:paraId="6AA7D085" w14:textId="02254EA3" w:rsidR="00270D86" w:rsidRPr="00521730" w:rsidRDefault="00270D86" w:rsidP="00270D86">
      <w:pPr>
        <w:rPr>
          <w:b/>
          <w:bCs/>
        </w:rPr>
      </w:pPr>
      <w:r w:rsidRPr="00521730">
        <w:rPr>
          <w:b/>
          <w:bCs/>
        </w:rPr>
        <w:t>Data processing (immediate) instructions</w:t>
      </w:r>
    </w:p>
    <w:p w14:paraId="51E89D59" w14:textId="4E1AAC34" w:rsidR="00D502A0" w:rsidRPr="00521730" w:rsidRDefault="00E56DF6" w:rsidP="00D502A0">
      <w:r w:rsidRPr="00521730">
        <w:t xml:space="preserve">The encoding for data processing (immediate) instructions </w:t>
      </w:r>
      <w:r w:rsidR="00127314" w:rsidRPr="00521730">
        <w:t>is</w:t>
      </w:r>
      <w:r w:rsidRPr="00521730">
        <w:t xml:space="preserve"> as follows:</w:t>
      </w:r>
    </w:p>
    <w:tbl>
      <w:tblPr>
        <w:tblStyle w:val="TableGrid"/>
        <w:tblW w:w="90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</w:tblGrid>
      <w:tr w:rsidR="00D33C1C" w:rsidRPr="00521730" w14:paraId="13DD3A48" w14:textId="77777777" w:rsidTr="00B07F5F"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47164FE" w14:textId="19598603" w:rsidR="00552D1D" w:rsidRPr="00521730" w:rsidRDefault="00552D1D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31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C380C" w14:textId="5B893310" w:rsidR="00552D1D" w:rsidRPr="00521730" w:rsidRDefault="00552D1D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30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3EDAAF" w14:textId="4D6C8CE3" w:rsidR="00552D1D" w:rsidRPr="00521730" w:rsidRDefault="00552D1D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</w:t>
            </w:r>
            <w:r w:rsidR="00D33C1C" w:rsidRPr="00521730">
              <w:rPr>
                <w:sz w:val="20"/>
                <w:szCs w:val="20"/>
              </w:rPr>
              <w:t>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583980" w14:textId="501F45BA" w:rsidR="00552D1D" w:rsidRPr="00521730" w:rsidRDefault="00D33C1C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28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BA2B9BD" w14:textId="7C29E357" w:rsidR="00552D1D" w:rsidRPr="00521730" w:rsidRDefault="00D33C1C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27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BC8A7D" w14:textId="18A4E930" w:rsidR="00552D1D" w:rsidRPr="00521730" w:rsidRDefault="00D33C1C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26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99694" w14:textId="54F2B0FD" w:rsidR="00552D1D" w:rsidRPr="00521730" w:rsidRDefault="00D33C1C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B29C4E" w14:textId="2196A960" w:rsidR="00552D1D" w:rsidRPr="00521730" w:rsidRDefault="00D33C1C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24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72355CC" w14:textId="2E1C1124" w:rsidR="00552D1D" w:rsidRPr="00521730" w:rsidRDefault="00D33C1C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9F3772" w14:textId="5167D294" w:rsidR="00552D1D" w:rsidRPr="00521730" w:rsidRDefault="00EE404F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22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1EDD11" w14:textId="67F6FEAB" w:rsidR="00552D1D" w:rsidRPr="00521730" w:rsidRDefault="00EE404F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21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13A80C" w14:textId="2EB122B5" w:rsidR="00552D1D" w:rsidRPr="00521730" w:rsidRDefault="00EE404F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20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022AA27" w14:textId="6A71FB80" w:rsidR="00552D1D" w:rsidRPr="00521730" w:rsidRDefault="00EE404F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E67330" w14:textId="3BCA1071" w:rsidR="00552D1D" w:rsidRPr="00521730" w:rsidRDefault="00EE404F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18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DDA3D1" w14:textId="700A75CA" w:rsidR="00552D1D" w:rsidRPr="00521730" w:rsidRDefault="00EE404F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17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E28FA5" w14:textId="620C3619" w:rsidR="00552D1D" w:rsidRPr="00521730" w:rsidRDefault="00EE404F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16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2AD9D8F" w14:textId="79F82A3E" w:rsidR="00552D1D" w:rsidRPr="00521730" w:rsidRDefault="00EE404F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825116" w14:textId="134C1F8F" w:rsidR="00552D1D" w:rsidRPr="00521730" w:rsidRDefault="00EE404F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14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6DA68A" w14:textId="013EA4B7" w:rsidR="00552D1D" w:rsidRPr="00521730" w:rsidRDefault="00EE404F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9AC50A" w14:textId="7E71E921" w:rsidR="00552D1D" w:rsidRPr="00521730" w:rsidRDefault="00EE404F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12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085E05C" w14:textId="5168DB1E" w:rsidR="00552D1D" w:rsidRPr="00521730" w:rsidRDefault="00EE404F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FCE717" w14:textId="3BBD2406" w:rsidR="00552D1D" w:rsidRPr="00521730" w:rsidRDefault="00EE404F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10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3A23A3" w14:textId="621BDAC3" w:rsidR="00552D1D" w:rsidRPr="00521730" w:rsidRDefault="00EE404F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760C98" w14:textId="61A449D9" w:rsidR="00552D1D" w:rsidRPr="00521730" w:rsidRDefault="00EE404F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8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3CDD7BF" w14:textId="76B1EFF5" w:rsidR="00552D1D" w:rsidRPr="00521730" w:rsidRDefault="00EE404F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7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A7A87" w14:textId="234F79F3" w:rsidR="00552D1D" w:rsidRPr="00521730" w:rsidRDefault="00EE404F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6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9B5319" w14:textId="419F3F29" w:rsidR="00552D1D" w:rsidRPr="00521730" w:rsidRDefault="00BD3909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CFDFEB" w14:textId="1C5B5ECB" w:rsidR="00552D1D" w:rsidRPr="00521730" w:rsidRDefault="008D60A3" w:rsidP="00D502A0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4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8CDFB55" w14:textId="26D6DF8C" w:rsidR="00552D1D" w:rsidRPr="00521730" w:rsidRDefault="00C710D0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2FD83A" w14:textId="1C4ACC16" w:rsidR="00552D1D" w:rsidRPr="00521730" w:rsidRDefault="00C710D0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86F592" w14:textId="7C8433BE" w:rsidR="00552D1D" w:rsidRPr="00521730" w:rsidRDefault="00C710D0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87CD57" w14:textId="76C1F25C" w:rsidR="00552D1D" w:rsidRPr="00521730" w:rsidRDefault="00C710D0" w:rsidP="00B07F5F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0</w:t>
            </w:r>
          </w:p>
        </w:tc>
      </w:tr>
      <w:tr w:rsidR="00FF6017" w:rsidRPr="00521730" w14:paraId="7F1524F5" w14:textId="77777777" w:rsidTr="00CC6315"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9118E0F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183AE3E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3C03D5D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847" w:type="dxa"/>
            <w:gridSpan w:val="3"/>
            <w:tcBorders>
              <w:top w:val="single" w:sz="4" w:space="0" w:color="auto"/>
            </w:tcBorders>
          </w:tcPr>
          <w:p w14:paraId="19D168F3" w14:textId="6AE4C7B0" w:rsidR="00FF6017" w:rsidRPr="00521730" w:rsidRDefault="00FF6017" w:rsidP="00FF6017">
            <w:pPr>
              <w:jc w:val="center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100</w:t>
            </w:r>
          </w:p>
        </w:tc>
        <w:tc>
          <w:tcPr>
            <w:tcW w:w="846" w:type="dxa"/>
            <w:gridSpan w:val="3"/>
            <w:tcBorders>
              <w:top w:val="single" w:sz="4" w:space="0" w:color="auto"/>
            </w:tcBorders>
          </w:tcPr>
          <w:p w14:paraId="20F9EF8E" w14:textId="16329D7F" w:rsidR="00FF6017" w:rsidRPr="00521730" w:rsidRDefault="00FC41B5" w:rsidP="00EB6E8B">
            <w:pPr>
              <w:jc w:val="center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o</w:t>
            </w:r>
            <w:r w:rsidR="00FF6017" w:rsidRPr="00521730">
              <w:rPr>
                <w:sz w:val="20"/>
                <w:szCs w:val="20"/>
              </w:rPr>
              <w:t>p</w:t>
            </w:r>
            <w:r w:rsidR="00EB6E8B" w:rsidRPr="00521730">
              <w:rPr>
                <w:sz w:val="20"/>
                <w:szCs w:val="20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F67E0CC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F27AD27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02A9019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BE7149B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B0E4C28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E8C902B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183A235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1F283E7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FBAF4AF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249B2A9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057A75A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DBC1D1D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4B59DDA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6759680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81B9253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4C97496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F8A70D6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D17B37D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14D6B8B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223A8FB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D169E31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7BFA520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E2EA8F9" w14:textId="77777777" w:rsidR="00FF6017" w:rsidRPr="00521730" w:rsidRDefault="00FF6017" w:rsidP="006852F2">
            <w:pPr>
              <w:rPr>
                <w:sz w:val="20"/>
                <w:szCs w:val="20"/>
              </w:rPr>
            </w:pPr>
          </w:p>
        </w:tc>
      </w:tr>
    </w:tbl>
    <w:p w14:paraId="5F5CE0D9" w14:textId="756B249D" w:rsidR="00E56DF6" w:rsidRPr="00521730" w:rsidRDefault="00E56DF6" w:rsidP="006852F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4"/>
        <w:gridCol w:w="2535"/>
        <w:gridCol w:w="2767"/>
      </w:tblGrid>
      <w:tr w:rsidR="006A6C3F" w:rsidRPr="00521730" w14:paraId="4B98919D" w14:textId="76F99C8E" w:rsidTr="00AD668D">
        <w:trPr>
          <w:jc w:val="center"/>
        </w:trPr>
        <w:tc>
          <w:tcPr>
            <w:tcW w:w="1214" w:type="dxa"/>
          </w:tcPr>
          <w:p w14:paraId="3460390C" w14:textId="78BFCA97" w:rsidR="006A6C3F" w:rsidRPr="00521730" w:rsidRDefault="006A6C3F" w:rsidP="006852F2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op1[25:23]</w:t>
            </w:r>
          </w:p>
        </w:tc>
        <w:tc>
          <w:tcPr>
            <w:tcW w:w="2535" w:type="dxa"/>
          </w:tcPr>
          <w:p w14:paraId="6A795401" w14:textId="1DF9A181" w:rsidR="006A6C3F" w:rsidRPr="00521730" w:rsidRDefault="006A6C3F" w:rsidP="006852F2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Instruction type</w:t>
            </w:r>
          </w:p>
        </w:tc>
        <w:tc>
          <w:tcPr>
            <w:tcW w:w="2767" w:type="dxa"/>
          </w:tcPr>
          <w:p w14:paraId="60F7DAB0" w14:textId="03AF6C73" w:rsidR="006A6C3F" w:rsidRPr="00521730" w:rsidRDefault="006A6C3F" w:rsidP="006852F2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Example</w:t>
            </w:r>
            <w:r w:rsidR="00C566C3" w:rsidRPr="00521730">
              <w:rPr>
                <w:b/>
                <w:bCs/>
              </w:rPr>
              <w:t>s</w:t>
            </w:r>
          </w:p>
        </w:tc>
      </w:tr>
      <w:tr w:rsidR="006A6C3F" w:rsidRPr="00521730" w14:paraId="2CA884EA" w14:textId="081BDA9F" w:rsidTr="00AD668D">
        <w:trPr>
          <w:jc w:val="center"/>
        </w:trPr>
        <w:tc>
          <w:tcPr>
            <w:tcW w:w="1214" w:type="dxa"/>
            <w:shd w:val="clear" w:color="auto" w:fill="FFFFFF" w:themeFill="background1"/>
          </w:tcPr>
          <w:p w14:paraId="3717196A" w14:textId="5EA5BB6D" w:rsidR="006A6C3F" w:rsidRPr="00521730" w:rsidRDefault="006A6C3F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00x</w:t>
            </w:r>
          </w:p>
        </w:tc>
        <w:tc>
          <w:tcPr>
            <w:tcW w:w="2535" w:type="dxa"/>
          </w:tcPr>
          <w:p w14:paraId="0C36C822" w14:textId="160E9C3B" w:rsidR="006A6C3F" w:rsidRPr="00521730" w:rsidRDefault="006A6C3F" w:rsidP="006852F2">
            <w:r w:rsidRPr="00521730">
              <w:t>PC-relative addressing</w:t>
            </w:r>
          </w:p>
        </w:tc>
        <w:tc>
          <w:tcPr>
            <w:tcW w:w="2767" w:type="dxa"/>
          </w:tcPr>
          <w:p w14:paraId="2F9EC800" w14:textId="29E718AD" w:rsidR="006A6C3F" w:rsidRPr="00521730" w:rsidRDefault="006A6C3F" w:rsidP="006852F2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t>ADR, ADRP</w:t>
            </w:r>
          </w:p>
        </w:tc>
      </w:tr>
      <w:tr w:rsidR="006A6C3F" w:rsidRPr="00521730" w14:paraId="27A88CF9" w14:textId="57FF39E3" w:rsidTr="00AD668D">
        <w:trPr>
          <w:jc w:val="center"/>
        </w:trPr>
        <w:tc>
          <w:tcPr>
            <w:tcW w:w="1214" w:type="dxa"/>
            <w:shd w:val="clear" w:color="auto" w:fill="FFFFFF" w:themeFill="background1"/>
          </w:tcPr>
          <w:p w14:paraId="57FFC033" w14:textId="2215C0F5" w:rsidR="006A6C3F" w:rsidRPr="00521730" w:rsidRDefault="006A6C3F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010</w:t>
            </w:r>
          </w:p>
        </w:tc>
        <w:tc>
          <w:tcPr>
            <w:tcW w:w="2535" w:type="dxa"/>
          </w:tcPr>
          <w:p w14:paraId="097D5167" w14:textId="1FFA6525" w:rsidR="006A6C3F" w:rsidRPr="00521730" w:rsidRDefault="006A6C3F" w:rsidP="006852F2">
            <w:r w:rsidRPr="00521730">
              <w:t>Add/subtract immediate</w:t>
            </w:r>
          </w:p>
        </w:tc>
        <w:tc>
          <w:tcPr>
            <w:tcW w:w="2767" w:type="dxa"/>
          </w:tcPr>
          <w:p w14:paraId="755C8FEE" w14:textId="62BEC35F" w:rsidR="006A6C3F" w:rsidRPr="00521730" w:rsidRDefault="006A6C3F" w:rsidP="006852F2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t>ADD, SUB</w:t>
            </w:r>
            <w:r w:rsidR="00AD668D" w:rsidRPr="00521730">
              <w:rPr>
                <w:rFonts w:ascii="Consolas" w:hAnsi="Consolas"/>
              </w:rPr>
              <w:t>, ADDS, SUBS</w:t>
            </w:r>
          </w:p>
        </w:tc>
      </w:tr>
      <w:tr w:rsidR="006A6C3F" w:rsidRPr="00521730" w14:paraId="2201BB2B" w14:textId="70F3D2F1" w:rsidTr="00AD668D">
        <w:trPr>
          <w:jc w:val="center"/>
        </w:trPr>
        <w:tc>
          <w:tcPr>
            <w:tcW w:w="1214" w:type="dxa"/>
            <w:shd w:val="clear" w:color="auto" w:fill="FFFFFF" w:themeFill="background1"/>
          </w:tcPr>
          <w:p w14:paraId="0834FAE9" w14:textId="2D4EF5B1" w:rsidR="006A6C3F" w:rsidRPr="00521730" w:rsidRDefault="006A6C3F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100</w:t>
            </w:r>
          </w:p>
        </w:tc>
        <w:tc>
          <w:tcPr>
            <w:tcW w:w="2535" w:type="dxa"/>
          </w:tcPr>
          <w:p w14:paraId="738A76F0" w14:textId="7EF32590" w:rsidR="006A6C3F" w:rsidRPr="00521730" w:rsidRDefault="006A6C3F" w:rsidP="006852F2">
            <w:r w:rsidRPr="00521730">
              <w:t>Logical immediate</w:t>
            </w:r>
          </w:p>
        </w:tc>
        <w:tc>
          <w:tcPr>
            <w:tcW w:w="2767" w:type="dxa"/>
          </w:tcPr>
          <w:p w14:paraId="54F06188" w14:textId="6A3F7C4B" w:rsidR="006A6C3F" w:rsidRPr="00521730" w:rsidRDefault="00AD668D" w:rsidP="006852F2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t>AND, ORR, EOR, ANDS</w:t>
            </w:r>
          </w:p>
        </w:tc>
      </w:tr>
      <w:tr w:rsidR="006A6C3F" w:rsidRPr="00521730" w14:paraId="6C494979" w14:textId="4E43098A" w:rsidTr="00AD668D">
        <w:trPr>
          <w:jc w:val="center"/>
        </w:trPr>
        <w:tc>
          <w:tcPr>
            <w:tcW w:w="1214" w:type="dxa"/>
            <w:shd w:val="clear" w:color="auto" w:fill="FFFFFF" w:themeFill="background1"/>
          </w:tcPr>
          <w:p w14:paraId="37761C57" w14:textId="4D58E9AE" w:rsidR="006A6C3F" w:rsidRPr="00521730" w:rsidRDefault="006A6C3F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101</w:t>
            </w:r>
          </w:p>
        </w:tc>
        <w:tc>
          <w:tcPr>
            <w:tcW w:w="2535" w:type="dxa"/>
          </w:tcPr>
          <w:p w14:paraId="492A0687" w14:textId="35B1A98B" w:rsidR="006A6C3F" w:rsidRPr="00521730" w:rsidRDefault="006A6C3F" w:rsidP="006852F2">
            <w:r w:rsidRPr="00521730">
              <w:t>Move wide immediate</w:t>
            </w:r>
          </w:p>
        </w:tc>
        <w:tc>
          <w:tcPr>
            <w:tcW w:w="2767" w:type="dxa"/>
          </w:tcPr>
          <w:p w14:paraId="7CD1D6B6" w14:textId="1797638C" w:rsidR="006A6C3F" w:rsidRPr="00521730" w:rsidRDefault="00AD668D" w:rsidP="006852F2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t>MOVN, MOVZ, MOVK</w:t>
            </w:r>
          </w:p>
        </w:tc>
      </w:tr>
      <w:tr w:rsidR="006A6C3F" w:rsidRPr="00521730" w14:paraId="0A636B9A" w14:textId="78647ED2" w:rsidTr="00AD668D">
        <w:trPr>
          <w:jc w:val="center"/>
        </w:trPr>
        <w:tc>
          <w:tcPr>
            <w:tcW w:w="1214" w:type="dxa"/>
            <w:shd w:val="clear" w:color="auto" w:fill="FFFFFF" w:themeFill="background1"/>
          </w:tcPr>
          <w:p w14:paraId="52949E64" w14:textId="0DF6D6C4" w:rsidR="006A6C3F" w:rsidRPr="00521730" w:rsidRDefault="006A6C3F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110</w:t>
            </w:r>
          </w:p>
        </w:tc>
        <w:tc>
          <w:tcPr>
            <w:tcW w:w="2535" w:type="dxa"/>
          </w:tcPr>
          <w:p w14:paraId="2A8D50D9" w14:textId="05C0471F" w:rsidR="006A6C3F" w:rsidRPr="00521730" w:rsidRDefault="006A6C3F" w:rsidP="006852F2">
            <w:r w:rsidRPr="00521730">
              <w:t>Bitfield move</w:t>
            </w:r>
          </w:p>
        </w:tc>
        <w:tc>
          <w:tcPr>
            <w:tcW w:w="2767" w:type="dxa"/>
          </w:tcPr>
          <w:p w14:paraId="426232F4" w14:textId="475F2250" w:rsidR="006A6C3F" w:rsidRPr="00521730" w:rsidRDefault="00AD668D" w:rsidP="006852F2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t>BFM, SBFM, UBFM</w:t>
            </w:r>
          </w:p>
        </w:tc>
      </w:tr>
      <w:tr w:rsidR="006A6C3F" w:rsidRPr="00521730" w14:paraId="791FECA5" w14:textId="3F230EBA" w:rsidTr="00AD668D">
        <w:trPr>
          <w:jc w:val="center"/>
        </w:trPr>
        <w:tc>
          <w:tcPr>
            <w:tcW w:w="1214" w:type="dxa"/>
            <w:shd w:val="clear" w:color="auto" w:fill="FFFFFF" w:themeFill="background1"/>
          </w:tcPr>
          <w:p w14:paraId="2323B376" w14:textId="7A3FCFC8" w:rsidR="006A6C3F" w:rsidRPr="00521730" w:rsidRDefault="006A6C3F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111</w:t>
            </w:r>
          </w:p>
        </w:tc>
        <w:tc>
          <w:tcPr>
            <w:tcW w:w="2535" w:type="dxa"/>
          </w:tcPr>
          <w:p w14:paraId="2BA87868" w14:textId="3C019194" w:rsidR="006A6C3F" w:rsidRPr="00521730" w:rsidRDefault="006A6C3F" w:rsidP="006852F2">
            <w:r w:rsidRPr="00521730">
              <w:t>Extract</w:t>
            </w:r>
          </w:p>
        </w:tc>
        <w:tc>
          <w:tcPr>
            <w:tcW w:w="2767" w:type="dxa"/>
          </w:tcPr>
          <w:p w14:paraId="3EF8C6F1" w14:textId="18A08A16" w:rsidR="006A6C3F" w:rsidRPr="00521730" w:rsidRDefault="00AD668D" w:rsidP="006852F2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t>EXTR</w:t>
            </w:r>
          </w:p>
        </w:tc>
      </w:tr>
    </w:tbl>
    <w:p w14:paraId="76AFCEFE" w14:textId="5277B434" w:rsidR="00E56DF6" w:rsidRPr="00521730" w:rsidRDefault="00E56DF6" w:rsidP="006852F2"/>
    <w:p w14:paraId="554913BE" w14:textId="5B57A74F" w:rsidR="00570473" w:rsidRPr="00521730" w:rsidRDefault="00570473" w:rsidP="006852F2">
      <w:r w:rsidRPr="00521730">
        <w:t xml:space="preserve">For </w:t>
      </w:r>
      <w:r w:rsidR="00DB203B" w:rsidRPr="00521730">
        <w:t xml:space="preserve">a full list of supported instructions and all its encoding (including </w:t>
      </w:r>
      <w:r w:rsidR="00005F70" w:rsidRPr="00521730">
        <w:t>grayed</w:t>
      </w:r>
      <w:r w:rsidR="00DB203B" w:rsidRPr="00521730">
        <w:t xml:space="preserve">-out cells above), see </w:t>
      </w:r>
      <w:r w:rsidR="002B7F6E" w:rsidRPr="00521730">
        <w:rPr>
          <w:i/>
          <w:iCs/>
        </w:rPr>
        <w:t>Arm Education Core supported</w:t>
      </w:r>
      <w:r w:rsidR="002B7F6E" w:rsidRPr="00521730">
        <w:rPr>
          <w:b/>
          <w:bCs/>
          <w:i/>
          <w:iCs/>
        </w:rPr>
        <w:t xml:space="preserve"> </w:t>
      </w:r>
      <w:r w:rsidR="002B7F6E" w:rsidRPr="00521730">
        <w:rPr>
          <w:i/>
          <w:iCs/>
        </w:rPr>
        <w:t>instructions.xlsx</w:t>
      </w:r>
      <w:r w:rsidR="004B795F" w:rsidRPr="00521730">
        <w:t>.</w:t>
      </w:r>
    </w:p>
    <w:p w14:paraId="4122E3F1" w14:textId="08E4B9F3" w:rsidR="00270D86" w:rsidRPr="00521730" w:rsidRDefault="00270D86" w:rsidP="00270D86">
      <w:pPr>
        <w:rPr>
          <w:b/>
          <w:bCs/>
        </w:rPr>
      </w:pPr>
      <w:r w:rsidRPr="00521730">
        <w:rPr>
          <w:b/>
          <w:bCs/>
        </w:rPr>
        <w:t>Data processing (register) instructions</w:t>
      </w:r>
    </w:p>
    <w:p w14:paraId="5D8FC263" w14:textId="4CBA6CEC" w:rsidR="00186C7D" w:rsidRPr="00521730" w:rsidRDefault="00186C7D" w:rsidP="00186C7D">
      <w:r w:rsidRPr="00521730">
        <w:t>The encoding for data processing (register) instructions are as follows:</w:t>
      </w:r>
    </w:p>
    <w:tbl>
      <w:tblPr>
        <w:tblStyle w:val="TableGrid"/>
        <w:tblW w:w="9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349"/>
        <w:gridCol w:w="278"/>
        <w:gridCol w:w="349"/>
        <w:gridCol w:w="278"/>
        <w:gridCol w:w="279"/>
        <w:gridCol w:w="279"/>
        <w:gridCol w:w="279"/>
        <w:gridCol w:w="279"/>
        <w:gridCol w:w="279"/>
        <w:gridCol w:w="280"/>
        <w:gridCol w:w="279"/>
        <w:gridCol w:w="279"/>
        <w:gridCol w:w="279"/>
        <w:gridCol w:w="279"/>
        <w:gridCol w:w="280"/>
        <w:gridCol w:w="279"/>
        <w:gridCol w:w="279"/>
        <w:gridCol w:w="279"/>
        <w:gridCol w:w="279"/>
        <w:gridCol w:w="279"/>
        <w:gridCol w:w="280"/>
        <w:gridCol w:w="275"/>
        <w:gridCol w:w="275"/>
        <w:gridCol w:w="275"/>
        <w:gridCol w:w="275"/>
        <w:gridCol w:w="276"/>
        <w:gridCol w:w="275"/>
        <w:gridCol w:w="275"/>
        <w:gridCol w:w="275"/>
        <w:gridCol w:w="275"/>
        <w:gridCol w:w="276"/>
      </w:tblGrid>
      <w:tr w:rsidR="00DA01BF" w:rsidRPr="00521730" w14:paraId="43E6A241" w14:textId="77777777" w:rsidTr="00DA01BF">
        <w:tc>
          <w:tcPr>
            <w:tcW w:w="2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08F7B38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31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76C76B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30</w:t>
            </w:r>
          </w:p>
        </w:tc>
        <w:tc>
          <w:tcPr>
            <w:tcW w:w="2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CD36ED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29</w:t>
            </w:r>
          </w:p>
        </w:tc>
        <w:tc>
          <w:tcPr>
            <w:tcW w:w="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C100E2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28</w:t>
            </w:r>
          </w:p>
        </w:tc>
        <w:tc>
          <w:tcPr>
            <w:tcW w:w="2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C4BAF54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27</w:t>
            </w:r>
          </w:p>
        </w:tc>
        <w:tc>
          <w:tcPr>
            <w:tcW w:w="2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91D919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26</w:t>
            </w:r>
          </w:p>
        </w:tc>
        <w:tc>
          <w:tcPr>
            <w:tcW w:w="2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4254AB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25</w:t>
            </w:r>
          </w:p>
        </w:tc>
        <w:tc>
          <w:tcPr>
            <w:tcW w:w="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B713FC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24</w:t>
            </w:r>
          </w:p>
        </w:tc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586B204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23</w:t>
            </w:r>
          </w:p>
        </w:tc>
        <w:tc>
          <w:tcPr>
            <w:tcW w:w="2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682CE0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22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8E7D05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21</w:t>
            </w:r>
          </w:p>
        </w:tc>
        <w:tc>
          <w:tcPr>
            <w:tcW w:w="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5EF504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20</w:t>
            </w:r>
          </w:p>
        </w:tc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CEA903D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19</w:t>
            </w:r>
          </w:p>
        </w:tc>
        <w:tc>
          <w:tcPr>
            <w:tcW w:w="2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AC62AE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18</w:t>
            </w:r>
          </w:p>
        </w:tc>
        <w:tc>
          <w:tcPr>
            <w:tcW w:w="2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5283FB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17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9DF4B3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16</w:t>
            </w:r>
          </w:p>
        </w:tc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FC13991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15</w:t>
            </w:r>
          </w:p>
        </w:tc>
        <w:tc>
          <w:tcPr>
            <w:tcW w:w="2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CA2E8A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14</w:t>
            </w:r>
          </w:p>
        </w:tc>
        <w:tc>
          <w:tcPr>
            <w:tcW w:w="2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684D2F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13</w:t>
            </w:r>
          </w:p>
        </w:tc>
        <w:tc>
          <w:tcPr>
            <w:tcW w:w="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65D0E1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12</w:t>
            </w:r>
          </w:p>
        </w:tc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20B022F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11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5F92A1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88DDE4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9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B53E88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8</w:t>
            </w:r>
          </w:p>
        </w:tc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92CC4EA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7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8B3938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6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1F0EFA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5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8E93EB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4</w:t>
            </w:r>
          </w:p>
        </w:tc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3CD6507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3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A9A266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C7E969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52507C" w14:textId="77777777" w:rsidR="00670AFB" w:rsidRPr="00521730" w:rsidRDefault="00670AFB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0</w:t>
            </w:r>
          </w:p>
        </w:tc>
      </w:tr>
      <w:tr w:rsidR="00F8731D" w:rsidRPr="00521730" w14:paraId="052431A6" w14:textId="77777777" w:rsidTr="00F877DA">
        <w:tc>
          <w:tcPr>
            <w:tcW w:w="278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1EB5F2D" w14:textId="77777777" w:rsidR="00F8731D" w:rsidRPr="00521730" w:rsidRDefault="00F8731D" w:rsidP="00CC6315">
            <w:pPr>
              <w:rPr>
                <w:sz w:val="20"/>
                <w:szCs w:val="20"/>
              </w:rPr>
            </w:pPr>
          </w:p>
        </w:tc>
        <w:tc>
          <w:tcPr>
            <w:tcW w:w="349" w:type="dxa"/>
            <w:tcBorders>
              <w:top w:val="single" w:sz="4" w:space="0" w:color="auto"/>
            </w:tcBorders>
          </w:tcPr>
          <w:p w14:paraId="3DAEE05E" w14:textId="4400A96D" w:rsidR="00F8731D" w:rsidRPr="00521730" w:rsidRDefault="00F8731D" w:rsidP="00CC6315">
            <w:pPr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op1</w:t>
            </w:r>
          </w:p>
        </w:tc>
        <w:tc>
          <w:tcPr>
            <w:tcW w:w="278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8E257A1" w14:textId="77777777" w:rsidR="00F8731D" w:rsidRPr="00521730" w:rsidRDefault="00F8731D" w:rsidP="00CC6315">
            <w:pPr>
              <w:rPr>
                <w:sz w:val="20"/>
                <w:szCs w:val="20"/>
              </w:rPr>
            </w:pPr>
          </w:p>
        </w:tc>
        <w:tc>
          <w:tcPr>
            <w:tcW w:w="349" w:type="dxa"/>
            <w:tcBorders>
              <w:top w:val="single" w:sz="4" w:space="0" w:color="auto"/>
            </w:tcBorders>
          </w:tcPr>
          <w:p w14:paraId="1E48B865" w14:textId="1DAB5596" w:rsidR="00F8731D" w:rsidRPr="00521730" w:rsidRDefault="00F8731D" w:rsidP="00CC6315">
            <w:pPr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op2</w:t>
            </w:r>
          </w:p>
        </w:tc>
        <w:tc>
          <w:tcPr>
            <w:tcW w:w="836" w:type="dxa"/>
            <w:gridSpan w:val="3"/>
            <w:tcBorders>
              <w:top w:val="single" w:sz="4" w:space="0" w:color="auto"/>
            </w:tcBorders>
            <w:shd w:val="clear" w:color="auto" w:fill="DEEAF6" w:themeFill="accent5" w:themeFillTint="33"/>
          </w:tcPr>
          <w:p w14:paraId="1C46CF07" w14:textId="56C4F4DF" w:rsidR="00F8731D" w:rsidRPr="00521730" w:rsidRDefault="00F8731D" w:rsidP="00DA01BF">
            <w:pPr>
              <w:jc w:val="center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101</w:t>
            </w:r>
          </w:p>
        </w:tc>
        <w:tc>
          <w:tcPr>
            <w:tcW w:w="1117" w:type="dxa"/>
            <w:gridSpan w:val="4"/>
            <w:tcBorders>
              <w:top w:val="single" w:sz="4" w:space="0" w:color="auto"/>
            </w:tcBorders>
          </w:tcPr>
          <w:p w14:paraId="0DB63977" w14:textId="67A866D4" w:rsidR="00F8731D" w:rsidRPr="00521730" w:rsidRDefault="00F8731D" w:rsidP="00AD17E8">
            <w:pPr>
              <w:jc w:val="center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op3</w:t>
            </w:r>
          </w:p>
        </w:tc>
        <w:tc>
          <w:tcPr>
            <w:tcW w:w="279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2C75490" w14:textId="77777777" w:rsidR="00F8731D" w:rsidRPr="00521730" w:rsidRDefault="00F8731D" w:rsidP="00CC6315">
            <w:pPr>
              <w:rPr>
                <w:sz w:val="20"/>
                <w:szCs w:val="20"/>
              </w:rPr>
            </w:pPr>
          </w:p>
        </w:tc>
        <w:tc>
          <w:tcPr>
            <w:tcW w:w="279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403D2FB" w14:textId="77777777" w:rsidR="00F8731D" w:rsidRPr="00521730" w:rsidRDefault="00F8731D" w:rsidP="00CC6315">
            <w:pPr>
              <w:rPr>
                <w:sz w:val="20"/>
                <w:szCs w:val="20"/>
              </w:rPr>
            </w:pPr>
          </w:p>
        </w:tc>
        <w:tc>
          <w:tcPr>
            <w:tcW w:w="279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1C1C9A4" w14:textId="77777777" w:rsidR="00F8731D" w:rsidRPr="00521730" w:rsidRDefault="00F8731D" w:rsidP="00CC6315">
            <w:pPr>
              <w:rPr>
                <w:sz w:val="20"/>
                <w:szCs w:val="20"/>
              </w:rPr>
            </w:pPr>
          </w:p>
        </w:tc>
        <w:tc>
          <w:tcPr>
            <w:tcW w:w="279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26165FA" w14:textId="77777777" w:rsidR="00F8731D" w:rsidRPr="00521730" w:rsidRDefault="00F8731D" w:rsidP="00CC6315">
            <w:pPr>
              <w:rPr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D921A03" w14:textId="77777777" w:rsidR="00F8731D" w:rsidRPr="00521730" w:rsidRDefault="00F8731D" w:rsidP="00CC6315">
            <w:pPr>
              <w:rPr>
                <w:sz w:val="20"/>
                <w:szCs w:val="20"/>
              </w:rPr>
            </w:pPr>
          </w:p>
        </w:tc>
        <w:tc>
          <w:tcPr>
            <w:tcW w:w="1675" w:type="dxa"/>
            <w:gridSpan w:val="6"/>
            <w:tcBorders>
              <w:top w:val="single" w:sz="4" w:space="0" w:color="auto"/>
            </w:tcBorders>
          </w:tcPr>
          <w:p w14:paraId="7A9373F2" w14:textId="0B9E0BD9" w:rsidR="00F8731D" w:rsidRPr="00521730" w:rsidRDefault="00F8731D" w:rsidP="00F8731D">
            <w:pPr>
              <w:jc w:val="center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op4</w:t>
            </w:r>
          </w:p>
        </w:tc>
        <w:tc>
          <w:tcPr>
            <w:tcW w:w="2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5D3FF48" w14:textId="77777777" w:rsidR="00F8731D" w:rsidRPr="00521730" w:rsidRDefault="00F8731D" w:rsidP="00CC6315">
            <w:pPr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0F52414" w14:textId="77777777" w:rsidR="00F8731D" w:rsidRPr="00521730" w:rsidRDefault="00F8731D" w:rsidP="00CC6315">
            <w:pPr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775F293" w14:textId="77777777" w:rsidR="00F8731D" w:rsidRPr="00521730" w:rsidRDefault="00F8731D" w:rsidP="00CC6315">
            <w:pPr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2E7CD0B" w14:textId="77777777" w:rsidR="00F8731D" w:rsidRPr="00521730" w:rsidRDefault="00F8731D" w:rsidP="00CC6315">
            <w:pPr>
              <w:rPr>
                <w:sz w:val="20"/>
                <w:szCs w:val="20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1B1D817" w14:textId="77777777" w:rsidR="00F8731D" w:rsidRPr="00521730" w:rsidRDefault="00F8731D" w:rsidP="00CC6315">
            <w:pPr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EBBD3ED" w14:textId="77777777" w:rsidR="00F8731D" w:rsidRPr="00521730" w:rsidRDefault="00F8731D" w:rsidP="00CC6315">
            <w:pPr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6BE28AE" w14:textId="77777777" w:rsidR="00F8731D" w:rsidRPr="00521730" w:rsidRDefault="00F8731D" w:rsidP="00CC6315">
            <w:pPr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82B5F2C" w14:textId="77777777" w:rsidR="00F8731D" w:rsidRPr="00521730" w:rsidRDefault="00F8731D" w:rsidP="00CC6315">
            <w:pPr>
              <w:rPr>
                <w:sz w:val="20"/>
                <w:szCs w:val="20"/>
              </w:rPr>
            </w:pPr>
          </w:p>
        </w:tc>
        <w:tc>
          <w:tcPr>
            <w:tcW w:w="2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2EEEB28" w14:textId="77777777" w:rsidR="00F8731D" w:rsidRPr="00521730" w:rsidRDefault="00F8731D" w:rsidP="00CC6315">
            <w:pPr>
              <w:rPr>
                <w:sz w:val="20"/>
                <w:szCs w:val="20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2C04501" w14:textId="77777777" w:rsidR="00F8731D" w:rsidRPr="00521730" w:rsidRDefault="00F8731D" w:rsidP="00CC6315">
            <w:pPr>
              <w:rPr>
                <w:sz w:val="20"/>
                <w:szCs w:val="20"/>
              </w:rPr>
            </w:pPr>
          </w:p>
        </w:tc>
      </w:tr>
    </w:tbl>
    <w:p w14:paraId="2991E428" w14:textId="77777777" w:rsidR="00186C7D" w:rsidRPr="00521730" w:rsidRDefault="00186C7D" w:rsidP="00186C7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0"/>
        <w:gridCol w:w="1011"/>
        <w:gridCol w:w="1214"/>
        <w:gridCol w:w="1214"/>
        <w:gridCol w:w="2557"/>
        <w:gridCol w:w="2090"/>
      </w:tblGrid>
      <w:tr w:rsidR="00745466" w:rsidRPr="00521730" w14:paraId="67A5A5E2" w14:textId="1886DB12" w:rsidTr="002460C6">
        <w:trPr>
          <w:jc w:val="center"/>
        </w:trPr>
        <w:tc>
          <w:tcPr>
            <w:tcW w:w="930" w:type="dxa"/>
          </w:tcPr>
          <w:p w14:paraId="5CEAAB65" w14:textId="1187345D" w:rsidR="00745466" w:rsidRPr="00521730" w:rsidRDefault="00745466" w:rsidP="00CC6315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op1[30]</w:t>
            </w:r>
          </w:p>
        </w:tc>
        <w:tc>
          <w:tcPr>
            <w:tcW w:w="1011" w:type="dxa"/>
          </w:tcPr>
          <w:p w14:paraId="73917D41" w14:textId="38061F23" w:rsidR="00745466" w:rsidRPr="00521730" w:rsidRDefault="00745466" w:rsidP="00CC6315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op2[28]</w:t>
            </w:r>
          </w:p>
        </w:tc>
        <w:tc>
          <w:tcPr>
            <w:tcW w:w="1214" w:type="dxa"/>
          </w:tcPr>
          <w:p w14:paraId="0D984298" w14:textId="4247BE3D" w:rsidR="00745466" w:rsidRPr="00521730" w:rsidRDefault="00745466" w:rsidP="00CC6315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op3[24:21]</w:t>
            </w:r>
          </w:p>
        </w:tc>
        <w:tc>
          <w:tcPr>
            <w:tcW w:w="1214" w:type="dxa"/>
          </w:tcPr>
          <w:p w14:paraId="6BBEEA58" w14:textId="020C2EC1" w:rsidR="00745466" w:rsidRPr="00521730" w:rsidRDefault="00745466" w:rsidP="00CC6315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op4[15:10]</w:t>
            </w:r>
          </w:p>
        </w:tc>
        <w:tc>
          <w:tcPr>
            <w:tcW w:w="2557" w:type="dxa"/>
          </w:tcPr>
          <w:p w14:paraId="31BE2BDE" w14:textId="05F38EEE" w:rsidR="00745466" w:rsidRPr="00521730" w:rsidRDefault="00745466" w:rsidP="00CC6315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Instruction type</w:t>
            </w:r>
          </w:p>
        </w:tc>
        <w:tc>
          <w:tcPr>
            <w:tcW w:w="2090" w:type="dxa"/>
          </w:tcPr>
          <w:p w14:paraId="088F0222" w14:textId="6A4567E3" w:rsidR="00745466" w:rsidRPr="00521730" w:rsidRDefault="00C566C3" w:rsidP="00CC6315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Examples</w:t>
            </w:r>
          </w:p>
        </w:tc>
      </w:tr>
      <w:tr w:rsidR="00745466" w:rsidRPr="00521730" w14:paraId="1BCB330D" w14:textId="59419F73" w:rsidTr="002460C6">
        <w:trPr>
          <w:jc w:val="center"/>
        </w:trPr>
        <w:tc>
          <w:tcPr>
            <w:tcW w:w="930" w:type="dxa"/>
          </w:tcPr>
          <w:p w14:paraId="673B64D3" w14:textId="716738EE" w:rsidR="00745466" w:rsidRPr="00521730" w:rsidRDefault="00A025DD" w:rsidP="006C5320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</w:t>
            </w:r>
          </w:p>
        </w:tc>
        <w:tc>
          <w:tcPr>
            <w:tcW w:w="1011" w:type="dxa"/>
          </w:tcPr>
          <w:p w14:paraId="5F7A49D8" w14:textId="6BFBCA0C" w:rsidR="00745466" w:rsidRPr="00521730" w:rsidRDefault="00745466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0</w:t>
            </w:r>
          </w:p>
        </w:tc>
        <w:tc>
          <w:tcPr>
            <w:tcW w:w="1214" w:type="dxa"/>
          </w:tcPr>
          <w:p w14:paraId="52F372E6" w14:textId="6B82AA07" w:rsidR="00745466" w:rsidRPr="00521730" w:rsidRDefault="00745466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0xxx</w:t>
            </w:r>
          </w:p>
        </w:tc>
        <w:tc>
          <w:tcPr>
            <w:tcW w:w="1214" w:type="dxa"/>
          </w:tcPr>
          <w:p w14:paraId="2EF00D70" w14:textId="3215802E" w:rsidR="00745466" w:rsidRPr="00521730" w:rsidRDefault="00745466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xxxxxx</w:t>
            </w:r>
          </w:p>
        </w:tc>
        <w:tc>
          <w:tcPr>
            <w:tcW w:w="2557" w:type="dxa"/>
          </w:tcPr>
          <w:p w14:paraId="6C97EF7B" w14:textId="6B3AE2D2" w:rsidR="00745466" w:rsidRPr="00521730" w:rsidRDefault="00745466" w:rsidP="006C5320">
            <w:r w:rsidRPr="00521730">
              <w:t>Logical (shifted register)</w:t>
            </w:r>
          </w:p>
        </w:tc>
        <w:tc>
          <w:tcPr>
            <w:tcW w:w="2090" w:type="dxa"/>
          </w:tcPr>
          <w:p w14:paraId="458EE7D4" w14:textId="49520092" w:rsidR="00745466" w:rsidRPr="00521730" w:rsidRDefault="00B8458D" w:rsidP="006C5320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t>AND</w:t>
            </w:r>
            <w:r w:rsidR="00195AF1" w:rsidRPr="00521730">
              <w:rPr>
                <w:rFonts w:ascii="Consolas" w:hAnsi="Consolas"/>
              </w:rPr>
              <w:t>, BIC, ORR</w:t>
            </w:r>
          </w:p>
        </w:tc>
      </w:tr>
      <w:tr w:rsidR="00745466" w:rsidRPr="00521730" w14:paraId="3D834B8E" w14:textId="45EED3C2" w:rsidTr="002460C6">
        <w:trPr>
          <w:jc w:val="center"/>
        </w:trPr>
        <w:tc>
          <w:tcPr>
            <w:tcW w:w="930" w:type="dxa"/>
          </w:tcPr>
          <w:p w14:paraId="718D2B29" w14:textId="38FAA1F5" w:rsidR="00745466" w:rsidRPr="00521730" w:rsidRDefault="00A025DD" w:rsidP="006C5320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</w:t>
            </w:r>
          </w:p>
        </w:tc>
        <w:tc>
          <w:tcPr>
            <w:tcW w:w="1011" w:type="dxa"/>
          </w:tcPr>
          <w:p w14:paraId="0C4AD1EF" w14:textId="04DA7946" w:rsidR="00745466" w:rsidRPr="00521730" w:rsidRDefault="00745466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0</w:t>
            </w:r>
          </w:p>
        </w:tc>
        <w:tc>
          <w:tcPr>
            <w:tcW w:w="1214" w:type="dxa"/>
          </w:tcPr>
          <w:p w14:paraId="554C604C" w14:textId="3859B2D9" w:rsidR="00745466" w:rsidRPr="00521730" w:rsidRDefault="00745466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1xx1</w:t>
            </w:r>
          </w:p>
        </w:tc>
        <w:tc>
          <w:tcPr>
            <w:tcW w:w="1214" w:type="dxa"/>
          </w:tcPr>
          <w:p w14:paraId="554E51B3" w14:textId="09DADCA7" w:rsidR="00745466" w:rsidRPr="00521730" w:rsidRDefault="00745466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xxxxxx</w:t>
            </w:r>
          </w:p>
        </w:tc>
        <w:tc>
          <w:tcPr>
            <w:tcW w:w="2557" w:type="dxa"/>
          </w:tcPr>
          <w:p w14:paraId="4FBDC033" w14:textId="2E95EAD4" w:rsidR="00745466" w:rsidRPr="00521730" w:rsidRDefault="00745466" w:rsidP="006C5320">
            <w:r w:rsidRPr="00521730">
              <w:t>Add/subtract (extended register)</w:t>
            </w:r>
          </w:p>
        </w:tc>
        <w:tc>
          <w:tcPr>
            <w:tcW w:w="2090" w:type="dxa"/>
          </w:tcPr>
          <w:p w14:paraId="763E88BF" w14:textId="78577FCE" w:rsidR="00745466" w:rsidRPr="00521730" w:rsidRDefault="00AD322C" w:rsidP="006C5320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t>ADD, SUB</w:t>
            </w:r>
          </w:p>
        </w:tc>
      </w:tr>
      <w:tr w:rsidR="00745466" w:rsidRPr="00521730" w14:paraId="26680733" w14:textId="6F3B1776" w:rsidTr="002460C6">
        <w:trPr>
          <w:jc w:val="center"/>
        </w:trPr>
        <w:tc>
          <w:tcPr>
            <w:tcW w:w="930" w:type="dxa"/>
          </w:tcPr>
          <w:p w14:paraId="70F6570E" w14:textId="3B119634" w:rsidR="00745466" w:rsidRPr="00521730" w:rsidRDefault="00A025DD" w:rsidP="006C5320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</w:t>
            </w:r>
          </w:p>
        </w:tc>
        <w:tc>
          <w:tcPr>
            <w:tcW w:w="1011" w:type="dxa"/>
          </w:tcPr>
          <w:p w14:paraId="55317CFB" w14:textId="4C6B1BA4" w:rsidR="00745466" w:rsidRPr="00521730" w:rsidRDefault="00745466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1</w:t>
            </w:r>
          </w:p>
        </w:tc>
        <w:tc>
          <w:tcPr>
            <w:tcW w:w="1214" w:type="dxa"/>
          </w:tcPr>
          <w:p w14:paraId="3CA75F08" w14:textId="642EF4AA" w:rsidR="00745466" w:rsidRPr="00521730" w:rsidRDefault="00745466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0000</w:t>
            </w:r>
          </w:p>
        </w:tc>
        <w:tc>
          <w:tcPr>
            <w:tcW w:w="1214" w:type="dxa"/>
          </w:tcPr>
          <w:p w14:paraId="6B13CAED" w14:textId="72FE6B5A" w:rsidR="00745466" w:rsidRPr="00521730" w:rsidRDefault="00745466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000000</w:t>
            </w:r>
          </w:p>
        </w:tc>
        <w:tc>
          <w:tcPr>
            <w:tcW w:w="2557" w:type="dxa"/>
          </w:tcPr>
          <w:p w14:paraId="3576B770" w14:textId="3186A7BC" w:rsidR="00745466" w:rsidRPr="00521730" w:rsidRDefault="00745466" w:rsidP="006C5320">
            <w:r w:rsidRPr="00521730">
              <w:t>Add/subtract with carry</w:t>
            </w:r>
          </w:p>
        </w:tc>
        <w:tc>
          <w:tcPr>
            <w:tcW w:w="2090" w:type="dxa"/>
          </w:tcPr>
          <w:p w14:paraId="48FFF5B0" w14:textId="4DBB0688" w:rsidR="00745466" w:rsidRPr="00521730" w:rsidRDefault="00AD322C" w:rsidP="006C5320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t>ADD, SUB</w:t>
            </w:r>
          </w:p>
        </w:tc>
      </w:tr>
      <w:tr w:rsidR="00745466" w:rsidRPr="00521730" w14:paraId="2482BC4C" w14:textId="5D12B0B0" w:rsidTr="002460C6">
        <w:trPr>
          <w:jc w:val="center"/>
        </w:trPr>
        <w:tc>
          <w:tcPr>
            <w:tcW w:w="930" w:type="dxa"/>
          </w:tcPr>
          <w:p w14:paraId="4F09E451" w14:textId="479EB358" w:rsidR="00745466" w:rsidRPr="00521730" w:rsidRDefault="00A025DD" w:rsidP="006C5320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</w:t>
            </w:r>
          </w:p>
        </w:tc>
        <w:tc>
          <w:tcPr>
            <w:tcW w:w="1011" w:type="dxa"/>
          </w:tcPr>
          <w:p w14:paraId="4988D4F0" w14:textId="441038AC" w:rsidR="00745466" w:rsidRPr="00521730" w:rsidRDefault="00745466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1</w:t>
            </w:r>
          </w:p>
        </w:tc>
        <w:tc>
          <w:tcPr>
            <w:tcW w:w="1214" w:type="dxa"/>
          </w:tcPr>
          <w:p w14:paraId="215DC90A" w14:textId="786D02AF" w:rsidR="00745466" w:rsidRPr="00521730" w:rsidRDefault="00745466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0010</w:t>
            </w:r>
          </w:p>
        </w:tc>
        <w:tc>
          <w:tcPr>
            <w:tcW w:w="1214" w:type="dxa"/>
          </w:tcPr>
          <w:p w14:paraId="25F653E9" w14:textId="25696065" w:rsidR="00745466" w:rsidRPr="00521730" w:rsidRDefault="00745466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xxxx0x</w:t>
            </w:r>
          </w:p>
        </w:tc>
        <w:tc>
          <w:tcPr>
            <w:tcW w:w="2557" w:type="dxa"/>
          </w:tcPr>
          <w:p w14:paraId="75FDCBDC" w14:textId="01ECE40F" w:rsidR="00745466" w:rsidRPr="00521730" w:rsidRDefault="00745466" w:rsidP="006C5320">
            <w:r w:rsidRPr="00521730">
              <w:t>Conditional compare register</w:t>
            </w:r>
          </w:p>
        </w:tc>
        <w:tc>
          <w:tcPr>
            <w:tcW w:w="2090" w:type="dxa"/>
          </w:tcPr>
          <w:p w14:paraId="3111413B" w14:textId="2EA07556" w:rsidR="00745466" w:rsidRPr="00521730" w:rsidRDefault="00D47A16" w:rsidP="006C5320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t>CCMN, CCMP</w:t>
            </w:r>
          </w:p>
        </w:tc>
      </w:tr>
      <w:tr w:rsidR="00745466" w:rsidRPr="00521730" w14:paraId="1F47E4A2" w14:textId="1EB8D30E" w:rsidTr="002460C6">
        <w:trPr>
          <w:jc w:val="center"/>
        </w:trPr>
        <w:tc>
          <w:tcPr>
            <w:tcW w:w="930" w:type="dxa"/>
          </w:tcPr>
          <w:p w14:paraId="2D8DC590" w14:textId="00DE052D" w:rsidR="00745466" w:rsidRPr="00521730" w:rsidRDefault="00A025DD" w:rsidP="006C5320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</w:t>
            </w:r>
          </w:p>
        </w:tc>
        <w:tc>
          <w:tcPr>
            <w:tcW w:w="1011" w:type="dxa"/>
          </w:tcPr>
          <w:p w14:paraId="32E0F304" w14:textId="64434D5A" w:rsidR="00745466" w:rsidRPr="00521730" w:rsidRDefault="00745466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1</w:t>
            </w:r>
          </w:p>
        </w:tc>
        <w:tc>
          <w:tcPr>
            <w:tcW w:w="1214" w:type="dxa"/>
          </w:tcPr>
          <w:p w14:paraId="7AD7A1CA" w14:textId="4F0B20F8" w:rsidR="00745466" w:rsidRPr="00521730" w:rsidRDefault="00745466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0100</w:t>
            </w:r>
          </w:p>
        </w:tc>
        <w:tc>
          <w:tcPr>
            <w:tcW w:w="1214" w:type="dxa"/>
          </w:tcPr>
          <w:p w14:paraId="3D66AB35" w14:textId="0729E52B" w:rsidR="00745466" w:rsidRPr="00521730" w:rsidRDefault="00745466" w:rsidP="00BB060E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xxxxxx</w:t>
            </w:r>
          </w:p>
        </w:tc>
        <w:tc>
          <w:tcPr>
            <w:tcW w:w="2557" w:type="dxa"/>
          </w:tcPr>
          <w:p w14:paraId="26C2EE97" w14:textId="14331D30" w:rsidR="00745466" w:rsidRPr="00521730" w:rsidRDefault="00745466" w:rsidP="006C5320">
            <w:proofErr w:type="gramStart"/>
            <w:r w:rsidRPr="00521730">
              <w:t>Conditional</w:t>
            </w:r>
            <w:proofErr w:type="gramEnd"/>
            <w:r w:rsidRPr="00521730">
              <w:t xml:space="preserve"> select</w:t>
            </w:r>
          </w:p>
        </w:tc>
        <w:tc>
          <w:tcPr>
            <w:tcW w:w="2090" w:type="dxa"/>
          </w:tcPr>
          <w:p w14:paraId="33857968" w14:textId="116657F3" w:rsidR="00745466" w:rsidRPr="00521730" w:rsidRDefault="00AD322C" w:rsidP="006C5320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t xml:space="preserve">CSEL, </w:t>
            </w:r>
            <w:r w:rsidR="00712B29" w:rsidRPr="00521730">
              <w:rPr>
                <w:rFonts w:ascii="Consolas" w:hAnsi="Consolas"/>
              </w:rPr>
              <w:t>CS</w:t>
            </w:r>
            <w:r w:rsidR="004E7AB7" w:rsidRPr="00521730">
              <w:rPr>
                <w:rFonts w:ascii="Consolas" w:hAnsi="Consolas"/>
              </w:rPr>
              <w:t>INV</w:t>
            </w:r>
          </w:p>
        </w:tc>
      </w:tr>
    </w:tbl>
    <w:p w14:paraId="49BE57C6" w14:textId="77777777" w:rsidR="005A61A0" w:rsidRPr="00521730" w:rsidRDefault="005A61A0" w:rsidP="00270D86">
      <w:pPr>
        <w:rPr>
          <w:b/>
          <w:bCs/>
        </w:rPr>
      </w:pPr>
    </w:p>
    <w:p w14:paraId="40544E17" w14:textId="26F170CE" w:rsidR="002D6A63" w:rsidRPr="00521730" w:rsidRDefault="002D6A63" w:rsidP="002D6A63">
      <w:r w:rsidRPr="00521730">
        <w:t xml:space="preserve">For a full list of supported instructions and all its encoding (including </w:t>
      </w:r>
      <w:r w:rsidR="009D6CFB" w:rsidRPr="00521730">
        <w:t>gr</w:t>
      </w:r>
      <w:r w:rsidR="009D6CFB">
        <w:t>a</w:t>
      </w:r>
      <w:r w:rsidR="009D6CFB" w:rsidRPr="00521730">
        <w:t>yed</w:t>
      </w:r>
      <w:r w:rsidRPr="00521730">
        <w:t xml:space="preserve">-out cells above), see </w:t>
      </w:r>
      <w:r w:rsidR="002B7F6E" w:rsidRPr="00521730">
        <w:rPr>
          <w:i/>
          <w:iCs/>
        </w:rPr>
        <w:t>Arm Education Core supported</w:t>
      </w:r>
      <w:r w:rsidR="002B7F6E" w:rsidRPr="00521730">
        <w:rPr>
          <w:b/>
          <w:bCs/>
          <w:i/>
          <w:iCs/>
        </w:rPr>
        <w:t xml:space="preserve"> </w:t>
      </w:r>
      <w:r w:rsidR="002B7F6E" w:rsidRPr="00521730">
        <w:rPr>
          <w:i/>
          <w:iCs/>
        </w:rPr>
        <w:t>instructions.xlsx</w:t>
      </w:r>
      <w:r w:rsidR="002B7F6E" w:rsidRPr="00521730">
        <w:t>.</w:t>
      </w:r>
    </w:p>
    <w:p w14:paraId="7FE5CF5A" w14:textId="77777777" w:rsidR="00B72AAA" w:rsidRPr="00521730" w:rsidRDefault="00B72AAA">
      <w:pPr>
        <w:rPr>
          <w:rFonts w:eastAsia="Times New Roman" w:cs="Calibri"/>
        </w:rPr>
      </w:pPr>
      <w:r w:rsidRPr="00521730">
        <w:rPr>
          <w:rFonts w:eastAsia="Times New Roman" w:cs="Calibri"/>
        </w:rPr>
        <w:br w:type="page"/>
      </w:r>
    </w:p>
    <w:p w14:paraId="2D8E3AA1" w14:textId="178144DD" w:rsidR="001C3F17" w:rsidRPr="00521730" w:rsidRDefault="001C3F17" w:rsidP="0047127B">
      <w:pPr>
        <w:pStyle w:val="Heading2"/>
        <w:rPr>
          <w:bCs/>
          <w:szCs w:val="32"/>
        </w:rPr>
      </w:pPr>
      <w:bookmarkStart w:id="28" w:name="_Toc43825145"/>
      <w:r w:rsidRPr="00521730">
        <w:rPr>
          <w:bCs/>
          <w:szCs w:val="32"/>
        </w:rPr>
        <w:lastRenderedPageBreak/>
        <w:t>Load</w:t>
      </w:r>
      <w:r w:rsidR="00EA26CA" w:rsidRPr="00521730">
        <w:rPr>
          <w:bCs/>
          <w:szCs w:val="32"/>
        </w:rPr>
        <w:t xml:space="preserve"> and S</w:t>
      </w:r>
      <w:r w:rsidRPr="00521730">
        <w:rPr>
          <w:bCs/>
          <w:szCs w:val="32"/>
        </w:rPr>
        <w:t>tore instructions</w:t>
      </w:r>
      <w:bookmarkEnd w:id="28"/>
    </w:p>
    <w:p w14:paraId="76849ECF" w14:textId="553B8456" w:rsidR="0047127B" w:rsidRPr="00521730" w:rsidRDefault="00B01351" w:rsidP="0047127B">
      <w:r w:rsidRPr="00521730">
        <w:t>The Arm architecture is a Load/Store architecture, which means no data processing instruction operates directly on data in memory. The data must be first loaded into registers, modified, and then saved in memory.</w:t>
      </w:r>
    </w:p>
    <w:p w14:paraId="5764501A" w14:textId="6750BDF8" w:rsidR="003A53CF" w:rsidRPr="00521730" w:rsidRDefault="003A53CF" w:rsidP="0047127B">
      <w:r w:rsidRPr="00521730">
        <w:t>Load instructions load data from memory and have the following general format:</w:t>
      </w:r>
    </w:p>
    <w:p w14:paraId="11B97F13" w14:textId="5CD418F6" w:rsidR="003A53CF" w:rsidRPr="00521730" w:rsidRDefault="003A53CF" w:rsidP="001E0850">
      <w:pPr>
        <w:pStyle w:val="Codeblock"/>
      </w:pPr>
      <w:r w:rsidRPr="00521730">
        <w:t>L</w:t>
      </w:r>
      <w:r w:rsidR="001E0850" w:rsidRPr="00521730">
        <w:t>oadInstruction</w:t>
      </w:r>
      <w:r w:rsidRPr="00521730">
        <w:t xml:space="preserve"> </w:t>
      </w:r>
      <w:r w:rsidR="001E0850" w:rsidRPr="00521730">
        <w:t>&lt;</w:t>
      </w:r>
      <w:r w:rsidRPr="00521730">
        <w:t>Rt</w:t>
      </w:r>
      <w:r w:rsidR="001E0850" w:rsidRPr="00521730">
        <w:t>&gt;</w:t>
      </w:r>
      <w:r w:rsidR="006A76AB" w:rsidRPr="00521730">
        <w:t>, &lt;addr&gt;</w:t>
      </w:r>
    </w:p>
    <w:p w14:paraId="656C92EE" w14:textId="48C8AE2C" w:rsidR="001856EB" w:rsidRPr="00521730" w:rsidRDefault="001856EB" w:rsidP="001856EB">
      <w:r w:rsidRPr="00521730">
        <w:t>where</w:t>
      </w:r>
      <w:r w:rsidRPr="00521730">
        <w:tab/>
      </w:r>
      <w:r w:rsidRPr="00521730">
        <w:rPr>
          <w:rStyle w:val="CodeblockChar"/>
        </w:rPr>
        <w:t>&lt;R</w:t>
      </w:r>
      <w:r w:rsidR="009E6B81" w:rsidRPr="00521730">
        <w:rPr>
          <w:rStyle w:val="CodeblockChar"/>
        </w:rPr>
        <w:t>t</w:t>
      </w:r>
      <w:r w:rsidRPr="00521730">
        <w:rPr>
          <w:rStyle w:val="CodeblockChar"/>
        </w:rPr>
        <w:t>&gt;</w:t>
      </w:r>
      <w:r w:rsidRPr="00521730">
        <w:t xml:space="preserve"> is the register</w:t>
      </w:r>
      <w:r w:rsidR="00923874" w:rsidRPr="00521730">
        <w:t xml:space="preserve"> to be </w:t>
      </w:r>
      <w:r w:rsidR="00167587" w:rsidRPr="00521730">
        <w:t xml:space="preserve">loaded </w:t>
      </w:r>
      <w:r w:rsidR="009C7D5F" w:rsidRPr="00521730">
        <w:t>to</w:t>
      </w:r>
      <w:r w:rsidRPr="00521730">
        <w:t>,</w:t>
      </w:r>
    </w:p>
    <w:p w14:paraId="6CC2734F" w14:textId="1F94AE0F" w:rsidR="001856EB" w:rsidRPr="00521730" w:rsidRDefault="001856EB" w:rsidP="001856EB">
      <w:r w:rsidRPr="00521730">
        <w:tab/>
      </w:r>
      <w:r w:rsidRPr="00521730">
        <w:rPr>
          <w:rStyle w:val="CodeblockChar"/>
        </w:rPr>
        <w:t>&lt;</w:t>
      </w:r>
      <w:r w:rsidR="00CB6D0C" w:rsidRPr="00521730">
        <w:rPr>
          <w:rStyle w:val="CodeblockChar"/>
        </w:rPr>
        <w:t>addr</w:t>
      </w:r>
      <w:r w:rsidRPr="00521730">
        <w:rPr>
          <w:rStyle w:val="CodeblockChar"/>
        </w:rPr>
        <w:t>&gt;</w:t>
      </w:r>
      <w:r w:rsidRPr="00521730">
        <w:t xml:space="preserve"> might be a register, or an </w:t>
      </w:r>
      <w:r w:rsidRPr="00521730">
        <w:rPr>
          <w:b/>
          <w:bCs/>
        </w:rPr>
        <w:t>immediate value</w:t>
      </w:r>
      <w:r w:rsidRPr="00521730">
        <w:t>.</w:t>
      </w:r>
    </w:p>
    <w:p w14:paraId="7ACE7FA1" w14:textId="25E63C8F" w:rsidR="001856EB" w:rsidRPr="00521730" w:rsidRDefault="001856EB" w:rsidP="001856EB">
      <w:r w:rsidRPr="00521730">
        <w:t xml:space="preserve">The </w:t>
      </w:r>
      <w:r w:rsidRPr="00521730">
        <w:rPr>
          <w:rStyle w:val="CodeblockChar"/>
        </w:rPr>
        <w:t>&lt;R*&gt;</w:t>
      </w:r>
      <w:r w:rsidRPr="00521730">
        <w:t xml:space="preserve"> in the format above indicates that it can either be a </w:t>
      </w:r>
      <w:r w:rsidRPr="00521730">
        <w:rPr>
          <w:rStyle w:val="CodeblockChar"/>
        </w:rPr>
        <w:t>X</w:t>
      </w:r>
      <w:r w:rsidRPr="00521730">
        <w:t xml:space="preserve"> or a </w:t>
      </w:r>
      <w:r w:rsidRPr="00521730">
        <w:rPr>
          <w:rStyle w:val="CodeblockChar"/>
        </w:rPr>
        <w:t>W</w:t>
      </w:r>
      <w:r w:rsidRPr="00521730">
        <w:t xml:space="preserve"> register. If the instruction does not support </w:t>
      </w:r>
      <w:r w:rsidRPr="00521730">
        <w:rPr>
          <w:rStyle w:val="CodeblockChar"/>
        </w:rPr>
        <w:t>W</w:t>
      </w:r>
      <w:r w:rsidRPr="00521730">
        <w:t xml:space="preserve"> registers, then </w:t>
      </w:r>
      <w:r w:rsidRPr="00521730">
        <w:rPr>
          <w:rStyle w:val="CodeblockChar"/>
        </w:rPr>
        <w:t>&lt;X*&gt;</w:t>
      </w:r>
      <w:r w:rsidRPr="00521730">
        <w:t xml:space="preserve"> will be used in the format.</w:t>
      </w:r>
    </w:p>
    <w:p w14:paraId="7ED091BB" w14:textId="77777777" w:rsidR="00385CC3" w:rsidRPr="00521730" w:rsidRDefault="00385CC3" w:rsidP="0047127B"/>
    <w:p w14:paraId="21298965" w14:textId="09A50750" w:rsidR="006A76AB" w:rsidRPr="00521730" w:rsidRDefault="00385CC3" w:rsidP="0047127B">
      <w:r w:rsidRPr="00521730">
        <w:t xml:space="preserve">Similarly, the store instructions </w:t>
      </w:r>
      <w:r w:rsidR="0061353F" w:rsidRPr="00521730">
        <w:t>store</w:t>
      </w:r>
      <w:r w:rsidRPr="00521730">
        <w:t xml:space="preserve"> data to memory and have the following general format:</w:t>
      </w:r>
    </w:p>
    <w:p w14:paraId="37478D20" w14:textId="2344B847" w:rsidR="00385CC3" w:rsidRPr="00521730" w:rsidRDefault="00385CC3" w:rsidP="00385CC3">
      <w:pPr>
        <w:pStyle w:val="Codeblock"/>
      </w:pPr>
      <w:r w:rsidRPr="00521730">
        <w:t>StoreInstruction &lt;Rn&gt;, &lt;addr&gt;</w:t>
      </w:r>
    </w:p>
    <w:p w14:paraId="4EFDDAA4" w14:textId="759009BC" w:rsidR="00385CC3" w:rsidRPr="00521730" w:rsidRDefault="00385CC3" w:rsidP="00385CC3">
      <w:r w:rsidRPr="00521730">
        <w:t>where</w:t>
      </w:r>
      <w:r w:rsidRPr="00521730">
        <w:tab/>
      </w:r>
      <w:r w:rsidRPr="00521730">
        <w:rPr>
          <w:rStyle w:val="CodeblockChar"/>
        </w:rPr>
        <w:t>&lt;Rn&gt;</w:t>
      </w:r>
      <w:r w:rsidRPr="00521730">
        <w:t xml:space="preserve"> is the register to be </w:t>
      </w:r>
      <w:r w:rsidR="002B4A59" w:rsidRPr="00521730">
        <w:t>stored</w:t>
      </w:r>
      <w:r w:rsidRPr="00521730">
        <w:t>,</w:t>
      </w:r>
    </w:p>
    <w:p w14:paraId="7BB9B37F" w14:textId="1B16455B" w:rsidR="00385CC3" w:rsidRPr="00521730" w:rsidRDefault="00385CC3" w:rsidP="00385CC3">
      <w:r w:rsidRPr="00521730">
        <w:tab/>
      </w:r>
      <w:r w:rsidRPr="00521730">
        <w:rPr>
          <w:rStyle w:val="CodeblockChar"/>
        </w:rPr>
        <w:t>&lt;addr&gt;</w:t>
      </w:r>
      <w:r w:rsidRPr="00521730">
        <w:t xml:space="preserve"> might be a register, or an </w:t>
      </w:r>
      <w:r w:rsidRPr="00521730">
        <w:rPr>
          <w:b/>
          <w:bCs/>
        </w:rPr>
        <w:t>immediate value</w:t>
      </w:r>
      <w:r w:rsidRPr="00521730">
        <w:t>.</w:t>
      </w:r>
    </w:p>
    <w:p w14:paraId="30BED0EE" w14:textId="3EF9CB13" w:rsidR="00385CC3" w:rsidRPr="00521730" w:rsidRDefault="00385CC3" w:rsidP="0047127B"/>
    <w:p w14:paraId="168D5498" w14:textId="406F7DDD" w:rsidR="00382410" w:rsidRPr="00521730" w:rsidRDefault="00382410" w:rsidP="00382410">
      <w:pPr>
        <w:rPr>
          <w:b/>
          <w:bCs/>
          <w:u w:val="single"/>
        </w:rPr>
      </w:pPr>
      <w:r w:rsidRPr="00521730">
        <w:rPr>
          <w:b/>
          <w:bCs/>
          <w:u w:val="single"/>
        </w:rPr>
        <w:t>Example:</w:t>
      </w:r>
    </w:p>
    <w:p w14:paraId="46F30E6E" w14:textId="263E49E2" w:rsidR="00382410" w:rsidRPr="00521730" w:rsidRDefault="003627C4" w:rsidP="00382410">
      <w:pPr>
        <w:pStyle w:val="Codeblock"/>
      </w:pPr>
      <w:r w:rsidRPr="00521730">
        <w:t>LD</w:t>
      </w:r>
      <w:r w:rsidR="003C733E" w:rsidRPr="00521730">
        <w:t>U</w:t>
      </w:r>
      <w:r w:rsidRPr="00521730">
        <w:t>R</w:t>
      </w:r>
      <w:r w:rsidR="00382410" w:rsidRPr="00521730">
        <w:tab/>
        <w:t>X</w:t>
      </w:r>
      <w:r w:rsidRPr="00521730">
        <w:t>0</w:t>
      </w:r>
      <w:r w:rsidR="00382410" w:rsidRPr="00521730">
        <w:t xml:space="preserve">, </w:t>
      </w:r>
      <w:r w:rsidRPr="00521730">
        <w:t>[</w:t>
      </w:r>
      <w:r w:rsidR="00382410" w:rsidRPr="00521730">
        <w:t>X</w:t>
      </w:r>
      <w:r w:rsidRPr="00521730">
        <w:t>9]</w:t>
      </w:r>
      <w:r w:rsidR="00382410" w:rsidRPr="00521730">
        <w:tab/>
        <w:t xml:space="preserve">// </w:t>
      </w:r>
      <w:r w:rsidR="00A83944" w:rsidRPr="00521730">
        <w:t xml:space="preserve">Loads X0 </w:t>
      </w:r>
      <w:r w:rsidR="00AA2FF0" w:rsidRPr="00521730">
        <w:t xml:space="preserve">with data </w:t>
      </w:r>
      <w:r w:rsidR="00A83944" w:rsidRPr="00521730">
        <w:t xml:space="preserve">from </w:t>
      </w:r>
      <w:r w:rsidR="00AA2FF0" w:rsidRPr="00521730">
        <w:t xml:space="preserve">memory </w:t>
      </w:r>
      <w:r w:rsidR="00A83944" w:rsidRPr="00521730">
        <w:t xml:space="preserve">address </w:t>
      </w:r>
      <w:r w:rsidR="00AA2FF0" w:rsidRPr="00521730">
        <w:t>in</w:t>
      </w:r>
      <w:r w:rsidR="00A83944" w:rsidRPr="00521730">
        <w:t xml:space="preserve"> X9</w:t>
      </w:r>
    </w:p>
    <w:p w14:paraId="757D692D" w14:textId="3EA52C4F" w:rsidR="00382410" w:rsidRPr="00521730" w:rsidRDefault="00F368B8" w:rsidP="00382410">
      <w:pPr>
        <w:pStyle w:val="Codeblock"/>
      </w:pPr>
      <w:r w:rsidRPr="00521730">
        <w:t>ST</w:t>
      </w:r>
      <w:r w:rsidR="003C733E" w:rsidRPr="00521730">
        <w:t>U</w:t>
      </w:r>
      <w:r w:rsidRPr="00521730">
        <w:t>R</w:t>
      </w:r>
      <w:r w:rsidR="00382410" w:rsidRPr="00521730">
        <w:tab/>
        <w:t xml:space="preserve">X2, </w:t>
      </w:r>
      <w:r w:rsidR="009443CD" w:rsidRPr="00521730">
        <w:t>[</w:t>
      </w:r>
      <w:r w:rsidR="00382410" w:rsidRPr="00521730">
        <w:t>X1</w:t>
      </w:r>
      <w:r w:rsidR="00683973" w:rsidRPr="00521730">
        <w:t>]</w:t>
      </w:r>
      <w:r w:rsidR="00382410" w:rsidRPr="00521730">
        <w:tab/>
        <w:t xml:space="preserve">// </w:t>
      </w:r>
      <w:r w:rsidR="00317B05" w:rsidRPr="00521730">
        <w:t xml:space="preserve">Stores </w:t>
      </w:r>
      <w:r w:rsidR="006D7927" w:rsidRPr="00521730">
        <w:t>data in X2 to memory at address in X1</w:t>
      </w:r>
    </w:p>
    <w:p w14:paraId="0FF0738B" w14:textId="0436CBFD" w:rsidR="00382410" w:rsidRPr="00521730" w:rsidRDefault="00382410" w:rsidP="0047127B"/>
    <w:p w14:paraId="453C6DC5" w14:textId="60BD8FE1" w:rsidR="00F40391" w:rsidRPr="00521730" w:rsidRDefault="00F40391" w:rsidP="00F40391">
      <w:pPr>
        <w:pStyle w:val="Heading3"/>
      </w:pPr>
      <w:bookmarkStart w:id="29" w:name="_Toc43825146"/>
      <w:r w:rsidRPr="00521730">
        <w:t>Encoding</w:t>
      </w:r>
      <w:bookmarkEnd w:id="29"/>
    </w:p>
    <w:p w14:paraId="63458600" w14:textId="0613087D" w:rsidR="00F40391" w:rsidRPr="00521730" w:rsidRDefault="008A50CD" w:rsidP="00F40391">
      <w:r w:rsidRPr="00521730">
        <w:t>The encoding for load</w:t>
      </w:r>
      <w:r w:rsidR="00CA683B" w:rsidRPr="00521730">
        <w:t xml:space="preserve"> and </w:t>
      </w:r>
      <w:r w:rsidRPr="00521730">
        <w:t>store instruction</w:t>
      </w:r>
      <w:r w:rsidR="00CA683B" w:rsidRPr="00521730">
        <w:t>s</w:t>
      </w:r>
      <w:r w:rsidRPr="00521730">
        <w:t xml:space="preserve"> is as follows:</w:t>
      </w:r>
    </w:p>
    <w:tbl>
      <w:tblPr>
        <w:tblStyle w:val="TableGrid"/>
        <w:tblW w:w="9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"/>
        <w:gridCol w:w="282"/>
        <w:gridCol w:w="281"/>
        <w:gridCol w:w="281"/>
        <w:gridCol w:w="281"/>
        <w:gridCol w:w="322"/>
        <w:gridCol w:w="281"/>
        <w:gridCol w:w="281"/>
        <w:gridCol w:w="281"/>
        <w:gridCol w:w="281"/>
        <w:gridCol w:w="282"/>
        <w:gridCol w:w="281"/>
        <w:gridCol w:w="281"/>
        <w:gridCol w:w="281"/>
        <w:gridCol w:w="281"/>
        <w:gridCol w:w="282"/>
        <w:gridCol w:w="281"/>
        <w:gridCol w:w="281"/>
        <w:gridCol w:w="281"/>
        <w:gridCol w:w="281"/>
        <w:gridCol w:w="281"/>
        <w:gridCol w:w="282"/>
        <w:gridCol w:w="280"/>
        <w:gridCol w:w="280"/>
        <w:gridCol w:w="280"/>
        <w:gridCol w:w="280"/>
        <w:gridCol w:w="281"/>
        <w:gridCol w:w="280"/>
        <w:gridCol w:w="280"/>
        <w:gridCol w:w="280"/>
        <w:gridCol w:w="280"/>
        <w:gridCol w:w="281"/>
      </w:tblGrid>
      <w:tr w:rsidR="00DC6F63" w:rsidRPr="00521730" w14:paraId="70DD55AB" w14:textId="77777777" w:rsidTr="00CC6315"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EC7309C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31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0C8EE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30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940D5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48F435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28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7CD845F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27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5C18AA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26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2AF7AB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6C20A8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24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02D9615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E3A7A8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22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A38D9A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21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7C4847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20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6EDA508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E10A8E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18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5EE3F1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17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5B8638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16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638DAE0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31969F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14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6C2409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AF31AE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12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611B3D4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CC122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10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F9E528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D90507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8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0A2A912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7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3CF4F9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6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8EE1B4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7589CA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4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833C43A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FBC79A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253350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2E7221" w14:textId="77777777" w:rsidR="00282DA1" w:rsidRPr="00521730" w:rsidRDefault="00282DA1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0</w:t>
            </w:r>
          </w:p>
        </w:tc>
      </w:tr>
      <w:tr w:rsidR="00DC6F63" w:rsidRPr="00521730" w14:paraId="2EC812C5" w14:textId="77777777" w:rsidTr="002E428F">
        <w:tc>
          <w:tcPr>
            <w:tcW w:w="1128" w:type="dxa"/>
            <w:gridSpan w:val="4"/>
            <w:tcBorders>
              <w:top w:val="single" w:sz="4" w:space="0" w:color="auto"/>
            </w:tcBorders>
          </w:tcPr>
          <w:p w14:paraId="3964625C" w14:textId="11E0E237" w:rsidR="00603C19" w:rsidRPr="00521730" w:rsidRDefault="00603C19" w:rsidP="00767DB9">
            <w:pPr>
              <w:jc w:val="center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op1</w:t>
            </w: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5B1E479A" w14:textId="7B5313FF" w:rsidR="00603C19" w:rsidRPr="00521730" w:rsidRDefault="00603C19" w:rsidP="00767DB9">
            <w:pPr>
              <w:jc w:val="center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33ADB32A" w14:textId="3DA3EB80" w:rsidR="00603C19" w:rsidRPr="00521730" w:rsidRDefault="00DC6F63" w:rsidP="00CC6315">
            <w:pPr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o</w:t>
            </w:r>
            <w:r w:rsidR="00743A66" w:rsidRPr="00521730">
              <w:rPr>
                <w:sz w:val="20"/>
                <w:szCs w:val="20"/>
              </w:rPr>
              <w:t>p</w:t>
            </w:r>
            <w:r w:rsidRPr="00521730">
              <w:rPr>
                <w:sz w:val="20"/>
                <w:szCs w:val="20"/>
              </w:rPr>
              <w:t>2</w:t>
            </w: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29BF3264" w14:textId="3D330A6F" w:rsidR="00603C19" w:rsidRPr="00521730" w:rsidRDefault="00603C19" w:rsidP="00767DB9">
            <w:pPr>
              <w:jc w:val="center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0</w:t>
            </w:r>
          </w:p>
        </w:tc>
        <w:tc>
          <w:tcPr>
            <w:tcW w:w="564" w:type="dxa"/>
            <w:gridSpan w:val="2"/>
            <w:tcBorders>
              <w:top w:val="single" w:sz="4" w:space="0" w:color="auto"/>
            </w:tcBorders>
          </w:tcPr>
          <w:p w14:paraId="533E6051" w14:textId="4063B400" w:rsidR="00603C19" w:rsidRPr="00521730" w:rsidRDefault="00BC7F19" w:rsidP="009D6B53">
            <w:pPr>
              <w:jc w:val="center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o</w:t>
            </w:r>
            <w:r w:rsidR="00603C19" w:rsidRPr="00521730">
              <w:rPr>
                <w:sz w:val="20"/>
                <w:szCs w:val="20"/>
              </w:rPr>
              <w:t>p</w:t>
            </w:r>
            <w:r w:rsidRPr="00521730">
              <w:rPr>
                <w:sz w:val="20"/>
                <w:szCs w:val="20"/>
              </w:rPr>
              <w:t>3</w:t>
            </w: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B01F120" w14:textId="77777777" w:rsidR="00603C19" w:rsidRPr="00521730" w:rsidRDefault="00603C19" w:rsidP="00CC6315">
            <w:pPr>
              <w:rPr>
                <w:sz w:val="20"/>
                <w:szCs w:val="20"/>
              </w:rPr>
            </w:pPr>
          </w:p>
        </w:tc>
        <w:tc>
          <w:tcPr>
            <w:tcW w:w="1694" w:type="dxa"/>
            <w:gridSpan w:val="6"/>
            <w:tcBorders>
              <w:top w:val="single" w:sz="4" w:space="0" w:color="auto"/>
            </w:tcBorders>
          </w:tcPr>
          <w:p w14:paraId="4DDE36B5" w14:textId="451D73DD" w:rsidR="00603C19" w:rsidRPr="00521730" w:rsidRDefault="00BC7F19" w:rsidP="00603C19">
            <w:pPr>
              <w:jc w:val="center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o</w:t>
            </w:r>
            <w:r w:rsidR="00603C19" w:rsidRPr="00521730">
              <w:rPr>
                <w:sz w:val="20"/>
                <w:szCs w:val="20"/>
              </w:rPr>
              <w:t>p</w:t>
            </w:r>
            <w:r w:rsidRPr="00521730">
              <w:rPr>
                <w:sz w:val="20"/>
                <w:szCs w:val="20"/>
              </w:rPr>
              <w:t>4</w:t>
            </w: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0E5A0CF" w14:textId="77777777" w:rsidR="00603C19" w:rsidRPr="00521730" w:rsidRDefault="00603C19" w:rsidP="00CC6315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45703FB" w14:textId="77777777" w:rsidR="00603C19" w:rsidRPr="00521730" w:rsidRDefault="00603C19" w:rsidP="00CC6315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940ABC4" w14:textId="77777777" w:rsidR="00603C19" w:rsidRPr="00521730" w:rsidRDefault="00603C19" w:rsidP="00CC6315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10A7A82" w14:textId="77777777" w:rsidR="00603C19" w:rsidRPr="00521730" w:rsidRDefault="00603C19" w:rsidP="00CC6315">
            <w:pPr>
              <w:rPr>
                <w:sz w:val="20"/>
                <w:szCs w:val="20"/>
              </w:rPr>
            </w:pPr>
          </w:p>
        </w:tc>
        <w:tc>
          <w:tcPr>
            <w:tcW w:w="565" w:type="dxa"/>
            <w:gridSpan w:val="2"/>
            <w:tcBorders>
              <w:top w:val="single" w:sz="4" w:space="0" w:color="auto"/>
            </w:tcBorders>
          </w:tcPr>
          <w:p w14:paraId="17B1F217" w14:textId="1D501827" w:rsidR="00603C19" w:rsidRPr="00521730" w:rsidRDefault="00BC7F19" w:rsidP="005E5E4C">
            <w:pPr>
              <w:jc w:val="center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o</w:t>
            </w:r>
            <w:r w:rsidR="00603C19" w:rsidRPr="00521730">
              <w:rPr>
                <w:sz w:val="20"/>
                <w:szCs w:val="20"/>
              </w:rPr>
              <w:t>p</w:t>
            </w:r>
            <w:r w:rsidRPr="00521730">
              <w:rPr>
                <w:sz w:val="20"/>
                <w:szCs w:val="20"/>
              </w:rPr>
              <w:t>5</w:t>
            </w: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0A112FB" w14:textId="77777777" w:rsidR="00603C19" w:rsidRPr="00521730" w:rsidRDefault="00603C19" w:rsidP="00CC6315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E61EA9E" w14:textId="77777777" w:rsidR="00603C19" w:rsidRPr="00521730" w:rsidRDefault="00603C19" w:rsidP="00CC6315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D729B84" w14:textId="77777777" w:rsidR="00603C19" w:rsidRPr="00521730" w:rsidRDefault="00603C19" w:rsidP="00CC6315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0C51B46" w14:textId="77777777" w:rsidR="00603C19" w:rsidRPr="00521730" w:rsidRDefault="00603C19" w:rsidP="00CC6315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4B4443E" w14:textId="77777777" w:rsidR="00603C19" w:rsidRPr="00521730" w:rsidRDefault="00603C19" w:rsidP="00CC6315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2AAC303" w14:textId="77777777" w:rsidR="00603C19" w:rsidRPr="00521730" w:rsidRDefault="00603C19" w:rsidP="00CC6315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C07FE51" w14:textId="77777777" w:rsidR="00603C19" w:rsidRPr="00521730" w:rsidRDefault="00603C19" w:rsidP="00CC6315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9B4340F" w14:textId="77777777" w:rsidR="00603C19" w:rsidRPr="00521730" w:rsidRDefault="00603C19" w:rsidP="00CC6315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13DD3A1" w14:textId="77777777" w:rsidR="00603C19" w:rsidRPr="00521730" w:rsidRDefault="00603C19" w:rsidP="00CC6315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BEC9976" w14:textId="77777777" w:rsidR="00603C19" w:rsidRPr="00521730" w:rsidRDefault="00603C19" w:rsidP="00CC6315">
            <w:pPr>
              <w:rPr>
                <w:sz w:val="20"/>
                <w:szCs w:val="20"/>
              </w:rPr>
            </w:pPr>
          </w:p>
        </w:tc>
      </w:tr>
    </w:tbl>
    <w:p w14:paraId="3C1560C2" w14:textId="155B00DA" w:rsidR="008A50CD" w:rsidRPr="00521730" w:rsidRDefault="008A50CD" w:rsidP="00F4039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4"/>
        <w:gridCol w:w="930"/>
        <w:gridCol w:w="1226"/>
        <w:gridCol w:w="1214"/>
        <w:gridCol w:w="1214"/>
        <w:gridCol w:w="1568"/>
        <w:gridCol w:w="1650"/>
      </w:tblGrid>
      <w:tr w:rsidR="00857742" w:rsidRPr="00521730" w14:paraId="365B92A9" w14:textId="3F072206" w:rsidTr="002460C6">
        <w:trPr>
          <w:jc w:val="center"/>
        </w:trPr>
        <w:tc>
          <w:tcPr>
            <w:tcW w:w="1214" w:type="dxa"/>
          </w:tcPr>
          <w:p w14:paraId="7A31CC0B" w14:textId="77777777" w:rsidR="00857742" w:rsidRPr="00521730" w:rsidRDefault="00857742" w:rsidP="00CC6315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op1[31:28]</w:t>
            </w:r>
          </w:p>
        </w:tc>
        <w:tc>
          <w:tcPr>
            <w:tcW w:w="930" w:type="dxa"/>
          </w:tcPr>
          <w:p w14:paraId="636DBB3A" w14:textId="77777777" w:rsidR="00857742" w:rsidRPr="00521730" w:rsidRDefault="00857742" w:rsidP="00CC6315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op2[26]</w:t>
            </w:r>
          </w:p>
        </w:tc>
        <w:tc>
          <w:tcPr>
            <w:tcW w:w="1226" w:type="dxa"/>
          </w:tcPr>
          <w:p w14:paraId="03B49C61" w14:textId="77777777" w:rsidR="00857742" w:rsidRPr="00521730" w:rsidRDefault="00857742" w:rsidP="00CC6315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op3[24:23]</w:t>
            </w:r>
          </w:p>
        </w:tc>
        <w:tc>
          <w:tcPr>
            <w:tcW w:w="1214" w:type="dxa"/>
          </w:tcPr>
          <w:p w14:paraId="42DFF5D4" w14:textId="77777777" w:rsidR="00857742" w:rsidRPr="00521730" w:rsidRDefault="00857742" w:rsidP="00CC6315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op4[21:16]</w:t>
            </w:r>
          </w:p>
        </w:tc>
        <w:tc>
          <w:tcPr>
            <w:tcW w:w="1214" w:type="dxa"/>
          </w:tcPr>
          <w:p w14:paraId="24E68F86" w14:textId="77777777" w:rsidR="00857742" w:rsidRPr="00521730" w:rsidRDefault="00857742" w:rsidP="00CC6315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op5[11:10]</w:t>
            </w:r>
          </w:p>
        </w:tc>
        <w:tc>
          <w:tcPr>
            <w:tcW w:w="1568" w:type="dxa"/>
          </w:tcPr>
          <w:p w14:paraId="3C1CC26D" w14:textId="77777777" w:rsidR="00857742" w:rsidRPr="00521730" w:rsidRDefault="00857742" w:rsidP="00CC6315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Instruction type</w:t>
            </w:r>
          </w:p>
        </w:tc>
        <w:tc>
          <w:tcPr>
            <w:tcW w:w="1650" w:type="dxa"/>
          </w:tcPr>
          <w:p w14:paraId="0FB104D1" w14:textId="1A99F3C9" w:rsidR="00857742" w:rsidRPr="00521730" w:rsidRDefault="00857742" w:rsidP="00CC6315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Examples</w:t>
            </w:r>
          </w:p>
        </w:tc>
      </w:tr>
      <w:tr w:rsidR="00996621" w:rsidRPr="00521730" w14:paraId="24C22257" w14:textId="09B8FC52" w:rsidTr="002460C6">
        <w:trPr>
          <w:jc w:val="center"/>
        </w:trPr>
        <w:tc>
          <w:tcPr>
            <w:tcW w:w="1214" w:type="dxa"/>
          </w:tcPr>
          <w:p w14:paraId="721626AC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xx01</w:t>
            </w:r>
          </w:p>
        </w:tc>
        <w:tc>
          <w:tcPr>
            <w:tcW w:w="930" w:type="dxa"/>
          </w:tcPr>
          <w:p w14:paraId="56D6870C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</w:t>
            </w:r>
          </w:p>
        </w:tc>
        <w:tc>
          <w:tcPr>
            <w:tcW w:w="1226" w:type="dxa"/>
          </w:tcPr>
          <w:p w14:paraId="7F07CD38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0x</w:t>
            </w:r>
          </w:p>
        </w:tc>
        <w:tc>
          <w:tcPr>
            <w:tcW w:w="1214" w:type="dxa"/>
          </w:tcPr>
          <w:p w14:paraId="6958D2D4" w14:textId="0C2033D2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xxxxxx</w:t>
            </w:r>
          </w:p>
        </w:tc>
        <w:tc>
          <w:tcPr>
            <w:tcW w:w="1214" w:type="dxa"/>
          </w:tcPr>
          <w:p w14:paraId="0F9D0807" w14:textId="1D696585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xx</w:t>
            </w:r>
          </w:p>
        </w:tc>
        <w:tc>
          <w:tcPr>
            <w:tcW w:w="1568" w:type="dxa"/>
          </w:tcPr>
          <w:p w14:paraId="1649B56F" w14:textId="10092908" w:rsidR="00996621" w:rsidRPr="00521730" w:rsidRDefault="00996621" w:rsidP="00996621">
            <w:r w:rsidRPr="00521730">
              <w:t>Load register (literal)</w:t>
            </w:r>
          </w:p>
        </w:tc>
        <w:tc>
          <w:tcPr>
            <w:tcW w:w="1650" w:type="dxa"/>
          </w:tcPr>
          <w:p w14:paraId="18B47A5C" w14:textId="08E6BA08" w:rsidR="00996621" w:rsidRPr="00521730" w:rsidRDefault="00F67149" w:rsidP="00996621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t>LDR</w:t>
            </w:r>
            <w:r w:rsidR="00AC20F1" w:rsidRPr="00521730">
              <w:rPr>
                <w:rFonts w:ascii="Consolas" w:hAnsi="Consolas"/>
              </w:rPr>
              <w:t xml:space="preserve"> </w:t>
            </w:r>
            <w:r w:rsidR="005E325F" w:rsidRPr="00521730">
              <w:rPr>
                <w:rFonts w:ascii="Consolas" w:hAnsi="Consolas"/>
              </w:rPr>
              <w:t>X0</w:t>
            </w:r>
            <w:r w:rsidR="009D622E" w:rsidRPr="00521730">
              <w:rPr>
                <w:rFonts w:ascii="Consolas" w:hAnsi="Consolas"/>
              </w:rPr>
              <w:t>, &lt;label&gt;</w:t>
            </w:r>
          </w:p>
        </w:tc>
      </w:tr>
      <w:tr w:rsidR="00996621" w:rsidRPr="00521730" w14:paraId="25D35562" w14:textId="50533CB8" w:rsidTr="002460C6">
        <w:trPr>
          <w:jc w:val="center"/>
        </w:trPr>
        <w:tc>
          <w:tcPr>
            <w:tcW w:w="1214" w:type="dxa"/>
          </w:tcPr>
          <w:p w14:paraId="46AC343A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xx11</w:t>
            </w:r>
          </w:p>
        </w:tc>
        <w:tc>
          <w:tcPr>
            <w:tcW w:w="930" w:type="dxa"/>
          </w:tcPr>
          <w:p w14:paraId="575C7FFE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</w:t>
            </w:r>
          </w:p>
        </w:tc>
        <w:tc>
          <w:tcPr>
            <w:tcW w:w="1226" w:type="dxa"/>
          </w:tcPr>
          <w:p w14:paraId="12A714D5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0x</w:t>
            </w:r>
          </w:p>
        </w:tc>
        <w:tc>
          <w:tcPr>
            <w:tcW w:w="1214" w:type="dxa"/>
          </w:tcPr>
          <w:p w14:paraId="2ED6F5E3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0xxxxx</w:t>
            </w:r>
          </w:p>
        </w:tc>
        <w:tc>
          <w:tcPr>
            <w:tcW w:w="1214" w:type="dxa"/>
          </w:tcPr>
          <w:p w14:paraId="07A3DC63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00</w:t>
            </w:r>
          </w:p>
        </w:tc>
        <w:tc>
          <w:tcPr>
            <w:tcW w:w="1568" w:type="dxa"/>
          </w:tcPr>
          <w:p w14:paraId="344A6A0D" w14:textId="7465965E" w:rsidR="00996621" w:rsidRPr="00521730" w:rsidRDefault="00996621" w:rsidP="00996621">
            <w:r w:rsidRPr="00521730">
              <w:t>Load/Store register (unscaled immediate)</w:t>
            </w:r>
          </w:p>
        </w:tc>
        <w:tc>
          <w:tcPr>
            <w:tcW w:w="1650" w:type="dxa"/>
          </w:tcPr>
          <w:p w14:paraId="244D524F" w14:textId="00D21597" w:rsidR="00996621" w:rsidRPr="00521730" w:rsidRDefault="005C6610" w:rsidP="00996621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t>STURB</w:t>
            </w:r>
            <w:r w:rsidR="000C5D6E" w:rsidRPr="00521730">
              <w:rPr>
                <w:rFonts w:ascii="Consolas" w:hAnsi="Consolas"/>
              </w:rPr>
              <w:t xml:space="preserve"> </w:t>
            </w:r>
            <w:r w:rsidR="005E325F" w:rsidRPr="00521730">
              <w:rPr>
                <w:rFonts w:ascii="Consolas" w:hAnsi="Consolas"/>
              </w:rPr>
              <w:t>W0</w:t>
            </w:r>
            <w:r w:rsidR="003B01F2" w:rsidRPr="00521730">
              <w:rPr>
                <w:rFonts w:ascii="Consolas" w:hAnsi="Consolas"/>
              </w:rPr>
              <w:t xml:space="preserve">, </w:t>
            </w:r>
            <w:r w:rsidR="00371754" w:rsidRPr="00521730">
              <w:rPr>
                <w:rFonts w:ascii="Consolas" w:hAnsi="Consolas"/>
              </w:rPr>
              <w:t>[</w:t>
            </w:r>
            <w:r w:rsidR="005E325F" w:rsidRPr="00521730">
              <w:rPr>
                <w:rFonts w:ascii="Consolas" w:hAnsi="Consolas"/>
              </w:rPr>
              <w:t>X1</w:t>
            </w:r>
            <w:r w:rsidR="00AA28CF" w:rsidRPr="00521730">
              <w:rPr>
                <w:rFonts w:ascii="Consolas" w:hAnsi="Consolas"/>
              </w:rPr>
              <w:t>, #</w:t>
            </w:r>
            <w:r w:rsidR="005E325F" w:rsidRPr="00521730">
              <w:rPr>
                <w:rFonts w:ascii="Consolas" w:hAnsi="Consolas"/>
              </w:rPr>
              <w:t>2</w:t>
            </w:r>
            <w:r w:rsidR="00AA28CF" w:rsidRPr="00521730">
              <w:rPr>
                <w:rFonts w:ascii="Consolas" w:hAnsi="Consolas"/>
              </w:rPr>
              <w:t>]</w:t>
            </w:r>
          </w:p>
        </w:tc>
      </w:tr>
      <w:tr w:rsidR="00996621" w:rsidRPr="00521730" w14:paraId="30196718" w14:textId="3428345E" w:rsidTr="002460C6">
        <w:trPr>
          <w:jc w:val="center"/>
        </w:trPr>
        <w:tc>
          <w:tcPr>
            <w:tcW w:w="1214" w:type="dxa"/>
          </w:tcPr>
          <w:p w14:paraId="377F5037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xx11</w:t>
            </w:r>
          </w:p>
        </w:tc>
        <w:tc>
          <w:tcPr>
            <w:tcW w:w="930" w:type="dxa"/>
          </w:tcPr>
          <w:p w14:paraId="2A352FFD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</w:t>
            </w:r>
          </w:p>
        </w:tc>
        <w:tc>
          <w:tcPr>
            <w:tcW w:w="1226" w:type="dxa"/>
          </w:tcPr>
          <w:p w14:paraId="557EC6DD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0x</w:t>
            </w:r>
          </w:p>
        </w:tc>
        <w:tc>
          <w:tcPr>
            <w:tcW w:w="1214" w:type="dxa"/>
          </w:tcPr>
          <w:p w14:paraId="7B9FF0D6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0xxxxx</w:t>
            </w:r>
          </w:p>
        </w:tc>
        <w:tc>
          <w:tcPr>
            <w:tcW w:w="1214" w:type="dxa"/>
          </w:tcPr>
          <w:p w14:paraId="41E738CE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01</w:t>
            </w:r>
          </w:p>
        </w:tc>
        <w:tc>
          <w:tcPr>
            <w:tcW w:w="1568" w:type="dxa"/>
          </w:tcPr>
          <w:p w14:paraId="5E7B0270" w14:textId="47C44649" w:rsidR="00996621" w:rsidRPr="00521730" w:rsidRDefault="00996621" w:rsidP="00996621">
            <w:r w:rsidRPr="00521730">
              <w:t xml:space="preserve">Load/Store register </w:t>
            </w:r>
            <w:r w:rsidRPr="00521730">
              <w:lastRenderedPageBreak/>
              <w:t>(immediate post-indexed)</w:t>
            </w:r>
          </w:p>
        </w:tc>
        <w:tc>
          <w:tcPr>
            <w:tcW w:w="1650" w:type="dxa"/>
          </w:tcPr>
          <w:p w14:paraId="056DB6C5" w14:textId="5AEA3F1F" w:rsidR="00996621" w:rsidRPr="00521730" w:rsidRDefault="00FC7878" w:rsidP="00996621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lastRenderedPageBreak/>
              <w:t xml:space="preserve">STRB </w:t>
            </w:r>
            <w:r w:rsidR="005E325F" w:rsidRPr="00521730">
              <w:rPr>
                <w:rFonts w:ascii="Consolas" w:hAnsi="Consolas"/>
              </w:rPr>
              <w:t>W0</w:t>
            </w:r>
            <w:r w:rsidRPr="00521730">
              <w:rPr>
                <w:rFonts w:ascii="Consolas" w:hAnsi="Consolas"/>
              </w:rPr>
              <w:t>, [</w:t>
            </w:r>
            <w:r w:rsidR="005E325F" w:rsidRPr="00521730">
              <w:rPr>
                <w:rFonts w:ascii="Consolas" w:hAnsi="Consolas"/>
              </w:rPr>
              <w:t>X1</w:t>
            </w:r>
            <w:r w:rsidR="00DB156D" w:rsidRPr="00521730">
              <w:rPr>
                <w:rFonts w:ascii="Consolas" w:hAnsi="Consolas"/>
              </w:rPr>
              <w:t>]</w:t>
            </w:r>
            <w:r w:rsidRPr="00521730">
              <w:rPr>
                <w:rFonts w:ascii="Consolas" w:hAnsi="Consolas"/>
              </w:rPr>
              <w:t>, #</w:t>
            </w:r>
            <w:r w:rsidR="005E325F" w:rsidRPr="00521730">
              <w:rPr>
                <w:rFonts w:ascii="Consolas" w:hAnsi="Consolas"/>
              </w:rPr>
              <w:t>2</w:t>
            </w:r>
          </w:p>
        </w:tc>
      </w:tr>
      <w:tr w:rsidR="00996621" w:rsidRPr="00521730" w14:paraId="59B4ABA3" w14:textId="4E34D876" w:rsidTr="002460C6">
        <w:trPr>
          <w:jc w:val="center"/>
        </w:trPr>
        <w:tc>
          <w:tcPr>
            <w:tcW w:w="1214" w:type="dxa"/>
          </w:tcPr>
          <w:p w14:paraId="5994C67B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xx11</w:t>
            </w:r>
          </w:p>
        </w:tc>
        <w:tc>
          <w:tcPr>
            <w:tcW w:w="930" w:type="dxa"/>
          </w:tcPr>
          <w:p w14:paraId="3B8F3074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</w:t>
            </w:r>
          </w:p>
        </w:tc>
        <w:tc>
          <w:tcPr>
            <w:tcW w:w="1226" w:type="dxa"/>
          </w:tcPr>
          <w:p w14:paraId="7F42AED3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0x</w:t>
            </w:r>
          </w:p>
        </w:tc>
        <w:tc>
          <w:tcPr>
            <w:tcW w:w="1214" w:type="dxa"/>
          </w:tcPr>
          <w:p w14:paraId="3C39C8F1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0xxxxx</w:t>
            </w:r>
          </w:p>
        </w:tc>
        <w:tc>
          <w:tcPr>
            <w:tcW w:w="1214" w:type="dxa"/>
          </w:tcPr>
          <w:p w14:paraId="0FDE9BCC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11</w:t>
            </w:r>
          </w:p>
        </w:tc>
        <w:tc>
          <w:tcPr>
            <w:tcW w:w="1568" w:type="dxa"/>
          </w:tcPr>
          <w:p w14:paraId="6A0B9735" w14:textId="75F12E2D" w:rsidR="00996621" w:rsidRPr="00521730" w:rsidRDefault="00996621" w:rsidP="00996621">
            <w:r w:rsidRPr="00521730">
              <w:t>Load/Store register (immediate pre-indexed)</w:t>
            </w:r>
          </w:p>
        </w:tc>
        <w:tc>
          <w:tcPr>
            <w:tcW w:w="1650" w:type="dxa"/>
          </w:tcPr>
          <w:p w14:paraId="5C611157" w14:textId="3203E80E" w:rsidR="00996621" w:rsidRPr="00521730" w:rsidRDefault="0063229B" w:rsidP="00996621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t xml:space="preserve">STRB </w:t>
            </w:r>
            <w:r w:rsidR="005E325F" w:rsidRPr="00521730">
              <w:rPr>
                <w:rFonts w:ascii="Consolas" w:hAnsi="Consolas"/>
              </w:rPr>
              <w:t>W0</w:t>
            </w:r>
            <w:r w:rsidRPr="00521730">
              <w:rPr>
                <w:rFonts w:ascii="Consolas" w:hAnsi="Consolas"/>
              </w:rPr>
              <w:t>, [</w:t>
            </w:r>
            <w:r w:rsidR="005E325F" w:rsidRPr="00521730">
              <w:rPr>
                <w:rFonts w:ascii="Consolas" w:hAnsi="Consolas"/>
              </w:rPr>
              <w:t>X1</w:t>
            </w:r>
            <w:r w:rsidRPr="00521730">
              <w:rPr>
                <w:rFonts w:ascii="Consolas" w:hAnsi="Consolas"/>
              </w:rPr>
              <w:t>,</w:t>
            </w:r>
            <w:r w:rsidR="005E325F" w:rsidRPr="00521730">
              <w:rPr>
                <w:rFonts w:ascii="Consolas" w:hAnsi="Consolas"/>
              </w:rPr>
              <w:t xml:space="preserve"> #3</w:t>
            </w:r>
            <w:r w:rsidRPr="00521730">
              <w:rPr>
                <w:rFonts w:ascii="Consolas" w:hAnsi="Consolas"/>
              </w:rPr>
              <w:t>]</w:t>
            </w:r>
          </w:p>
        </w:tc>
      </w:tr>
      <w:tr w:rsidR="00996621" w:rsidRPr="00521730" w14:paraId="000F5FF0" w14:textId="59FC3426" w:rsidTr="002460C6">
        <w:trPr>
          <w:jc w:val="center"/>
        </w:trPr>
        <w:tc>
          <w:tcPr>
            <w:tcW w:w="1214" w:type="dxa"/>
          </w:tcPr>
          <w:p w14:paraId="03296ED3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xx11</w:t>
            </w:r>
          </w:p>
        </w:tc>
        <w:tc>
          <w:tcPr>
            <w:tcW w:w="930" w:type="dxa"/>
          </w:tcPr>
          <w:p w14:paraId="678D49A0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x</w:t>
            </w:r>
          </w:p>
        </w:tc>
        <w:tc>
          <w:tcPr>
            <w:tcW w:w="1226" w:type="dxa"/>
          </w:tcPr>
          <w:p w14:paraId="324E6914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0x</w:t>
            </w:r>
          </w:p>
        </w:tc>
        <w:tc>
          <w:tcPr>
            <w:tcW w:w="1214" w:type="dxa"/>
          </w:tcPr>
          <w:p w14:paraId="0521E89B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1xxxxx</w:t>
            </w:r>
          </w:p>
        </w:tc>
        <w:tc>
          <w:tcPr>
            <w:tcW w:w="1214" w:type="dxa"/>
          </w:tcPr>
          <w:p w14:paraId="00E5289A" w14:textId="77777777" w:rsidR="00996621" w:rsidRPr="00521730" w:rsidRDefault="00996621" w:rsidP="00996621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 w:cs="Courier New"/>
              </w:rPr>
              <w:t>10</w:t>
            </w:r>
          </w:p>
        </w:tc>
        <w:tc>
          <w:tcPr>
            <w:tcW w:w="1568" w:type="dxa"/>
          </w:tcPr>
          <w:p w14:paraId="72534873" w14:textId="5A4B1D2D" w:rsidR="00996621" w:rsidRPr="00521730" w:rsidRDefault="00996621" w:rsidP="00996621">
            <w:r w:rsidRPr="00521730">
              <w:t>Load/Store register (register offset)</w:t>
            </w:r>
          </w:p>
        </w:tc>
        <w:tc>
          <w:tcPr>
            <w:tcW w:w="1650" w:type="dxa"/>
          </w:tcPr>
          <w:p w14:paraId="3B697963" w14:textId="1F03D3EE" w:rsidR="00996621" w:rsidRPr="00521730" w:rsidRDefault="00027DF1" w:rsidP="00996621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t xml:space="preserve">LDR </w:t>
            </w:r>
            <w:r w:rsidR="00643CEF" w:rsidRPr="00521730">
              <w:rPr>
                <w:rFonts w:ascii="Consolas" w:hAnsi="Consolas"/>
              </w:rPr>
              <w:t>X0</w:t>
            </w:r>
            <w:r w:rsidRPr="00521730">
              <w:rPr>
                <w:rFonts w:ascii="Consolas" w:hAnsi="Consolas"/>
              </w:rPr>
              <w:t>, [</w:t>
            </w:r>
            <w:r w:rsidR="00643CEF" w:rsidRPr="00521730">
              <w:rPr>
                <w:rFonts w:ascii="Consolas" w:hAnsi="Consolas"/>
              </w:rPr>
              <w:t>X1</w:t>
            </w:r>
            <w:r w:rsidRPr="00521730">
              <w:rPr>
                <w:rFonts w:ascii="Consolas" w:hAnsi="Consolas"/>
              </w:rPr>
              <w:t xml:space="preserve">, </w:t>
            </w:r>
            <w:r w:rsidR="00643CEF" w:rsidRPr="00521730">
              <w:rPr>
                <w:rFonts w:ascii="Consolas" w:hAnsi="Consolas"/>
              </w:rPr>
              <w:t>X2</w:t>
            </w:r>
            <w:r w:rsidRPr="00521730">
              <w:rPr>
                <w:rFonts w:ascii="Consolas" w:hAnsi="Consolas"/>
              </w:rPr>
              <w:t xml:space="preserve">, </w:t>
            </w:r>
            <w:r w:rsidR="00365878" w:rsidRPr="00521730">
              <w:rPr>
                <w:rFonts w:ascii="Consolas" w:hAnsi="Consolas"/>
              </w:rPr>
              <w:t>LSL</w:t>
            </w:r>
            <w:r w:rsidRPr="00521730">
              <w:rPr>
                <w:rFonts w:ascii="Consolas" w:hAnsi="Consolas"/>
              </w:rPr>
              <w:t xml:space="preserve"> </w:t>
            </w:r>
            <w:r w:rsidR="00CC2C97" w:rsidRPr="00521730">
              <w:rPr>
                <w:rFonts w:ascii="Consolas" w:hAnsi="Consolas"/>
              </w:rPr>
              <w:t>#3</w:t>
            </w:r>
            <w:r w:rsidRPr="00521730">
              <w:rPr>
                <w:rFonts w:ascii="Consolas" w:hAnsi="Consolas"/>
              </w:rPr>
              <w:t>]</w:t>
            </w:r>
          </w:p>
        </w:tc>
      </w:tr>
    </w:tbl>
    <w:p w14:paraId="5F3C5959" w14:textId="09EB3691" w:rsidR="00137164" w:rsidRPr="00521730" w:rsidRDefault="00137164" w:rsidP="00F40391"/>
    <w:p w14:paraId="21E6E832" w14:textId="103C5DE8" w:rsidR="00780E24" w:rsidRPr="00521730" w:rsidRDefault="00780E24" w:rsidP="00780E24">
      <w:r w:rsidRPr="00521730">
        <w:t xml:space="preserve">For a full list of supported instructions and all its encoding (including </w:t>
      </w:r>
      <w:r w:rsidR="007C39EA" w:rsidRPr="00521730">
        <w:t>gr</w:t>
      </w:r>
      <w:r w:rsidR="007C39EA">
        <w:t>a</w:t>
      </w:r>
      <w:r w:rsidR="007C39EA" w:rsidRPr="00521730">
        <w:t>yed</w:t>
      </w:r>
      <w:r w:rsidRPr="00521730">
        <w:t xml:space="preserve">-out cells above), see </w:t>
      </w:r>
      <w:r w:rsidR="002B7F6E" w:rsidRPr="00521730">
        <w:rPr>
          <w:i/>
          <w:iCs/>
        </w:rPr>
        <w:t>Arm Education Core supported</w:t>
      </w:r>
      <w:r w:rsidR="002B7F6E" w:rsidRPr="00521730">
        <w:rPr>
          <w:b/>
          <w:bCs/>
          <w:i/>
          <w:iCs/>
        </w:rPr>
        <w:t xml:space="preserve"> </w:t>
      </w:r>
      <w:r w:rsidR="002B7F6E" w:rsidRPr="00521730">
        <w:rPr>
          <w:i/>
          <w:iCs/>
        </w:rPr>
        <w:t>instructions.xlsx</w:t>
      </w:r>
      <w:r w:rsidR="002B7F6E" w:rsidRPr="00521730">
        <w:t>.</w:t>
      </w:r>
    </w:p>
    <w:p w14:paraId="3EEBB2F3" w14:textId="093656E4" w:rsidR="00B72AAA" w:rsidRPr="00521730" w:rsidRDefault="00B72AAA"/>
    <w:p w14:paraId="7FD147CE" w14:textId="76EB3FDB" w:rsidR="001C3F17" w:rsidRPr="00521730" w:rsidRDefault="001C3F17" w:rsidP="00137164">
      <w:pPr>
        <w:pStyle w:val="Heading2"/>
      </w:pPr>
      <w:bookmarkStart w:id="30" w:name="_Toc43825147"/>
      <w:r w:rsidRPr="00521730">
        <w:t>Branch</w:t>
      </w:r>
      <w:r w:rsidR="00EA26CA" w:rsidRPr="00521730">
        <w:t xml:space="preserve"> and S</w:t>
      </w:r>
      <w:r w:rsidRPr="00521730">
        <w:t>ystem instructions</w:t>
      </w:r>
      <w:bookmarkEnd w:id="30"/>
    </w:p>
    <w:p w14:paraId="4499C338" w14:textId="52CAA8A8" w:rsidR="0047127B" w:rsidRPr="00521730" w:rsidRDefault="00F075EA" w:rsidP="0047127B">
      <w:r w:rsidRPr="00521730">
        <w:t xml:space="preserve">Branch instructions </w:t>
      </w:r>
      <w:r w:rsidR="00937D78" w:rsidRPr="00521730">
        <w:t xml:space="preserve">change the Program Counter (PC) to a different </w:t>
      </w:r>
      <w:r w:rsidR="008E2462" w:rsidRPr="00521730">
        <w:t>address to begin executing a different instruction sequence.</w:t>
      </w:r>
    </w:p>
    <w:p w14:paraId="4627C180" w14:textId="43B50CB3" w:rsidR="0018206C" w:rsidRPr="00521730" w:rsidRDefault="0018206C" w:rsidP="0047127B">
      <w:r w:rsidRPr="00521730">
        <w:t xml:space="preserve">System instructions are generally instructions that </w:t>
      </w:r>
      <w:r w:rsidR="006612A4" w:rsidRPr="00521730">
        <w:t>are related to system register access or control, debug, or exception handling</w:t>
      </w:r>
      <w:r w:rsidR="00F70C39" w:rsidRPr="00521730">
        <w:t xml:space="preserve"> (note that </w:t>
      </w:r>
      <w:r w:rsidR="002D339D" w:rsidRPr="00521730">
        <w:t>Arm Education Core</w:t>
      </w:r>
      <w:r w:rsidR="00F70C39" w:rsidRPr="00521730">
        <w:t xml:space="preserve"> </w:t>
      </w:r>
      <w:r w:rsidR="00E83E40" w:rsidRPr="00521730">
        <w:t>does not currently support exception handling).</w:t>
      </w:r>
    </w:p>
    <w:p w14:paraId="6741B131" w14:textId="205EDE23" w:rsidR="00022B40" w:rsidRPr="00521730" w:rsidRDefault="00022B40" w:rsidP="0047127B">
      <w:r w:rsidRPr="00521730">
        <w:t xml:space="preserve">There are several different types of branch instructions and system instructions, and their format </w:t>
      </w:r>
      <w:r w:rsidR="00E238EB" w:rsidRPr="00521730">
        <w:t>var</w:t>
      </w:r>
      <w:r w:rsidR="00E238EB">
        <w:t>ies</w:t>
      </w:r>
      <w:r w:rsidR="00E238EB" w:rsidRPr="00521730">
        <w:t xml:space="preserve"> </w:t>
      </w:r>
      <w:r w:rsidRPr="00521730">
        <w:t xml:space="preserve">according to </w:t>
      </w:r>
      <w:r w:rsidR="00E238EB">
        <w:t xml:space="preserve">the </w:t>
      </w:r>
      <w:r w:rsidRPr="00521730">
        <w:t xml:space="preserve">type. </w:t>
      </w:r>
      <w:r w:rsidR="00D9430A" w:rsidRPr="00521730">
        <w:t xml:space="preserve">For more information, see </w:t>
      </w:r>
      <w:r w:rsidR="002B7F6E" w:rsidRPr="00521730">
        <w:rPr>
          <w:i/>
          <w:iCs/>
        </w:rPr>
        <w:t>Arm Education Core supported</w:t>
      </w:r>
      <w:r w:rsidR="002B7F6E" w:rsidRPr="00521730">
        <w:rPr>
          <w:b/>
          <w:bCs/>
          <w:i/>
          <w:iCs/>
        </w:rPr>
        <w:t xml:space="preserve"> </w:t>
      </w:r>
      <w:r w:rsidR="002B7F6E" w:rsidRPr="00521730">
        <w:rPr>
          <w:i/>
          <w:iCs/>
        </w:rPr>
        <w:t>instructions.xlsx</w:t>
      </w:r>
      <w:r w:rsidR="002B7F6E" w:rsidRPr="00521730">
        <w:t xml:space="preserve"> </w:t>
      </w:r>
      <w:r w:rsidR="00D9430A" w:rsidRPr="00521730">
        <w:t>or the Arm A</w:t>
      </w:r>
      <w:r w:rsidR="0004145F" w:rsidRPr="00521730">
        <w:t xml:space="preserve">rchitecture </w:t>
      </w:r>
      <w:r w:rsidR="00D9430A" w:rsidRPr="00521730">
        <w:t>R</w:t>
      </w:r>
      <w:r w:rsidR="0004145F" w:rsidRPr="00521730">
        <w:t xml:space="preserve">eference </w:t>
      </w:r>
      <w:r w:rsidR="00D9430A" w:rsidRPr="00521730">
        <w:t>M</w:t>
      </w:r>
      <w:r w:rsidR="0004145F" w:rsidRPr="00521730">
        <w:t>anual</w:t>
      </w:r>
      <w:r w:rsidR="002D339D" w:rsidRPr="00521730">
        <w:t xml:space="preserve"> in </w:t>
      </w:r>
      <w:hyperlink w:anchor="_Additional_references" w:history="1">
        <w:r w:rsidR="002D339D" w:rsidRPr="00521730">
          <w:rPr>
            <w:rStyle w:val="Hyperlink"/>
          </w:rPr>
          <w:t>Additional references</w:t>
        </w:r>
      </w:hyperlink>
      <w:r w:rsidR="00D9430A" w:rsidRPr="00521730">
        <w:t>.</w:t>
      </w:r>
    </w:p>
    <w:p w14:paraId="3CC4F962" w14:textId="7BF31B56" w:rsidR="004F5651" w:rsidRPr="00521730" w:rsidRDefault="004F5651" w:rsidP="0047127B"/>
    <w:p w14:paraId="40E99723" w14:textId="5C57F4E7" w:rsidR="00CA683B" w:rsidRPr="00521730" w:rsidRDefault="00CA683B" w:rsidP="00CA11F5">
      <w:pPr>
        <w:pStyle w:val="Heading3"/>
      </w:pPr>
      <w:bookmarkStart w:id="31" w:name="_Toc43825148"/>
      <w:r w:rsidRPr="00521730">
        <w:t>Encoding</w:t>
      </w:r>
      <w:bookmarkEnd w:id="31"/>
    </w:p>
    <w:p w14:paraId="355B1DEE" w14:textId="59D7C5FD" w:rsidR="00CA683B" w:rsidRPr="00521730" w:rsidRDefault="00CA683B" w:rsidP="00CA683B">
      <w:r w:rsidRPr="00521730">
        <w:t>The encoding for the branch and system instructions is as follows:</w:t>
      </w:r>
    </w:p>
    <w:tbl>
      <w:tblPr>
        <w:tblStyle w:val="TableGrid"/>
        <w:tblW w:w="9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  <w:gridCol w:w="282"/>
        <w:gridCol w:w="282"/>
        <w:gridCol w:w="282"/>
        <w:gridCol w:w="282"/>
        <w:gridCol w:w="283"/>
      </w:tblGrid>
      <w:tr w:rsidR="001D02B2" w:rsidRPr="00521730" w14:paraId="5680BBC0" w14:textId="77777777" w:rsidTr="00CC6315"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9FD4778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31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ABA1A1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30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6491EC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3F156D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28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725D8D4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27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FC1BE0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26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C63891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74E480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24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96EC377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4D7237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22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23747B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21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387DFC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20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445E438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51109D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18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F70975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17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32D713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16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171BA43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036552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14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52D17B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3B3B98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12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369FCE0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17023B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10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BD57A5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9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D80FFB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8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6EA157B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7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46EEEB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6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8820B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5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B19D37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4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DE909D0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3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2A71AB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2</w:t>
            </w:r>
          </w:p>
        </w:tc>
        <w:tc>
          <w:tcPr>
            <w:tcW w:w="2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575F67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F3A154" w14:textId="77777777" w:rsidR="001D02B2" w:rsidRPr="00521730" w:rsidRDefault="001D02B2" w:rsidP="00CC6315">
            <w:pPr>
              <w:jc w:val="right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0</w:t>
            </w:r>
          </w:p>
        </w:tc>
      </w:tr>
      <w:tr w:rsidR="007676D8" w:rsidRPr="00521730" w14:paraId="75710161" w14:textId="77777777" w:rsidTr="0081114B">
        <w:tc>
          <w:tcPr>
            <w:tcW w:w="846" w:type="dxa"/>
            <w:gridSpan w:val="3"/>
            <w:tcBorders>
              <w:top w:val="single" w:sz="4" w:space="0" w:color="auto"/>
            </w:tcBorders>
          </w:tcPr>
          <w:p w14:paraId="1ECA9026" w14:textId="100EEE13" w:rsidR="007676D8" w:rsidRPr="00521730" w:rsidRDefault="007676D8" w:rsidP="007676D8">
            <w:pPr>
              <w:jc w:val="center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op1</w:t>
            </w:r>
          </w:p>
        </w:tc>
        <w:tc>
          <w:tcPr>
            <w:tcW w:w="847" w:type="dxa"/>
            <w:gridSpan w:val="3"/>
            <w:tcBorders>
              <w:top w:val="single" w:sz="4" w:space="0" w:color="auto"/>
            </w:tcBorders>
            <w:shd w:val="clear" w:color="auto" w:fill="F8DDDC"/>
          </w:tcPr>
          <w:p w14:paraId="6BE23FE1" w14:textId="08CAE589" w:rsidR="007676D8" w:rsidRPr="00521730" w:rsidRDefault="007676D8" w:rsidP="007676D8">
            <w:pPr>
              <w:jc w:val="center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101</w:t>
            </w:r>
          </w:p>
        </w:tc>
        <w:tc>
          <w:tcPr>
            <w:tcW w:w="3950" w:type="dxa"/>
            <w:gridSpan w:val="14"/>
            <w:tcBorders>
              <w:top w:val="single" w:sz="4" w:space="0" w:color="auto"/>
            </w:tcBorders>
          </w:tcPr>
          <w:p w14:paraId="15F4EE3F" w14:textId="36368377" w:rsidR="007676D8" w:rsidRPr="00521730" w:rsidRDefault="007676D8" w:rsidP="007676D8">
            <w:pPr>
              <w:jc w:val="center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op2</w:t>
            </w: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064B110" w14:textId="77777777" w:rsidR="007676D8" w:rsidRPr="00521730" w:rsidRDefault="007676D8" w:rsidP="00CC6315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1E9AC45" w14:textId="77777777" w:rsidR="007676D8" w:rsidRPr="00521730" w:rsidRDefault="007676D8" w:rsidP="00CC6315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C82BDD6" w14:textId="77777777" w:rsidR="007676D8" w:rsidRPr="00521730" w:rsidRDefault="007676D8" w:rsidP="00CC6315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EB9B4BA" w14:textId="77777777" w:rsidR="007676D8" w:rsidRPr="00521730" w:rsidRDefault="007676D8" w:rsidP="00CC6315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5571252" w14:textId="77777777" w:rsidR="007676D8" w:rsidRPr="00521730" w:rsidRDefault="007676D8" w:rsidP="00CC6315">
            <w:pPr>
              <w:rPr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866A9F6" w14:textId="77777777" w:rsidR="007676D8" w:rsidRPr="00521730" w:rsidRDefault="007676D8" w:rsidP="00CC6315">
            <w:pPr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592F17F" w14:textId="77777777" w:rsidR="007676D8" w:rsidRPr="00521730" w:rsidRDefault="007676D8" w:rsidP="00CC6315">
            <w:pPr>
              <w:rPr>
                <w:sz w:val="20"/>
                <w:szCs w:val="20"/>
              </w:rPr>
            </w:pPr>
          </w:p>
        </w:tc>
        <w:tc>
          <w:tcPr>
            <w:tcW w:w="1411" w:type="dxa"/>
            <w:gridSpan w:val="5"/>
            <w:tcBorders>
              <w:top w:val="single" w:sz="4" w:space="0" w:color="auto"/>
            </w:tcBorders>
          </w:tcPr>
          <w:p w14:paraId="5C990566" w14:textId="1AAF16BE" w:rsidR="007676D8" w:rsidRPr="00521730" w:rsidRDefault="007676D8" w:rsidP="007676D8">
            <w:pPr>
              <w:jc w:val="center"/>
              <w:rPr>
                <w:sz w:val="20"/>
                <w:szCs w:val="20"/>
              </w:rPr>
            </w:pPr>
            <w:r w:rsidRPr="00521730">
              <w:rPr>
                <w:sz w:val="20"/>
                <w:szCs w:val="20"/>
              </w:rPr>
              <w:t>op3</w:t>
            </w:r>
          </w:p>
        </w:tc>
      </w:tr>
    </w:tbl>
    <w:p w14:paraId="45D36263" w14:textId="79A01601" w:rsidR="00CA683B" w:rsidRPr="00521730" w:rsidRDefault="00CA683B" w:rsidP="00CA683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4"/>
        <w:gridCol w:w="1910"/>
        <w:gridCol w:w="1123"/>
        <w:gridCol w:w="2617"/>
        <w:gridCol w:w="2152"/>
      </w:tblGrid>
      <w:tr w:rsidR="00BE6186" w:rsidRPr="00521730" w14:paraId="2798A548" w14:textId="2CD4678C" w:rsidTr="00BE6186">
        <w:trPr>
          <w:jc w:val="center"/>
        </w:trPr>
        <w:tc>
          <w:tcPr>
            <w:tcW w:w="1214" w:type="dxa"/>
          </w:tcPr>
          <w:p w14:paraId="78C21FC5" w14:textId="00E0B82D" w:rsidR="00BE6186" w:rsidRPr="00521730" w:rsidRDefault="00BE6186" w:rsidP="00CC6315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op1[31:29]</w:t>
            </w:r>
          </w:p>
        </w:tc>
        <w:tc>
          <w:tcPr>
            <w:tcW w:w="1778" w:type="dxa"/>
          </w:tcPr>
          <w:p w14:paraId="4A49CC4A" w14:textId="48099ADA" w:rsidR="00BE6186" w:rsidRPr="00521730" w:rsidRDefault="00BE6186" w:rsidP="00CC6315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op2[25:12]</w:t>
            </w:r>
          </w:p>
        </w:tc>
        <w:tc>
          <w:tcPr>
            <w:tcW w:w="1131" w:type="dxa"/>
          </w:tcPr>
          <w:p w14:paraId="0C2F1950" w14:textId="06E11523" w:rsidR="00BE6186" w:rsidRPr="00521730" w:rsidRDefault="00BE6186" w:rsidP="00CC6315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op3[</w:t>
            </w:r>
            <w:r w:rsidR="00CA349A" w:rsidRPr="00521730">
              <w:rPr>
                <w:b/>
                <w:bCs/>
              </w:rPr>
              <w:t>4</w:t>
            </w:r>
            <w:r w:rsidRPr="00521730">
              <w:rPr>
                <w:b/>
                <w:bCs/>
              </w:rPr>
              <w:t>:0]</w:t>
            </w:r>
          </w:p>
        </w:tc>
        <w:tc>
          <w:tcPr>
            <w:tcW w:w="2681" w:type="dxa"/>
          </w:tcPr>
          <w:p w14:paraId="1C669CC3" w14:textId="77777777" w:rsidR="00BE6186" w:rsidRPr="00521730" w:rsidRDefault="00BE6186" w:rsidP="00CC6315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Instruction type</w:t>
            </w:r>
          </w:p>
        </w:tc>
        <w:tc>
          <w:tcPr>
            <w:tcW w:w="2212" w:type="dxa"/>
          </w:tcPr>
          <w:p w14:paraId="6B953129" w14:textId="077E4A5E" w:rsidR="00BE6186" w:rsidRPr="00521730" w:rsidRDefault="00BE6186" w:rsidP="00CC6315">
            <w:pPr>
              <w:rPr>
                <w:b/>
                <w:bCs/>
              </w:rPr>
            </w:pPr>
            <w:r w:rsidRPr="00521730">
              <w:rPr>
                <w:b/>
                <w:bCs/>
              </w:rPr>
              <w:t>Examples</w:t>
            </w:r>
          </w:p>
        </w:tc>
      </w:tr>
      <w:tr w:rsidR="00BE6186" w:rsidRPr="00521730" w14:paraId="609692E0" w14:textId="6E8F8AC2" w:rsidTr="00BE6186">
        <w:trPr>
          <w:jc w:val="center"/>
        </w:trPr>
        <w:tc>
          <w:tcPr>
            <w:tcW w:w="1214" w:type="dxa"/>
          </w:tcPr>
          <w:p w14:paraId="260976BA" w14:textId="46D566D6" w:rsidR="00BE6186" w:rsidRPr="00521730" w:rsidRDefault="00BE6186" w:rsidP="003336FF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/>
              </w:rPr>
              <w:t>010</w:t>
            </w:r>
          </w:p>
        </w:tc>
        <w:tc>
          <w:tcPr>
            <w:tcW w:w="1778" w:type="dxa"/>
          </w:tcPr>
          <w:p w14:paraId="541C808E" w14:textId="3F531F32" w:rsidR="00BE6186" w:rsidRPr="00521730" w:rsidRDefault="00BE6186" w:rsidP="003336FF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/>
              </w:rPr>
              <w:t>0x</w:t>
            </w:r>
            <w:r w:rsidR="00490889" w:rsidRPr="00521730">
              <w:rPr>
                <w:rFonts w:ascii="Consolas" w:hAnsi="Consolas"/>
              </w:rPr>
              <w:t>xxxxxxxxxxxx</w:t>
            </w:r>
          </w:p>
        </w:tc>
        <w:tc>
          <w:tcPr>
            <w:tcW w:w="1131" w:type="dxa"/>
          </w:tcPr>
          <w:p w14:paraId="647CB042" w14:textId="314B29C4" w:rsidR="00BE6186" w:rsidRPr="00521730" w:rsidRDefault="00BE6186" w:rsidP="003336FF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/>
              </w:rPr>
              <w:t>x</w:t>
            </w:r>
            <w:r w:rsidR="00490889" w:rsidRPr="00521730">
              <w:rPr>
                <w:rFonts w:ascii="Consolas" w:hAnsi="Consolas"/>
              </w:rPr>
              <w:t>xxx</w:t>
            </w:r>
            <w:r w:rsidR="00CA349A" w:rsidRPr="00521730">
              <w:rPr>
                <w:rFonts w:ascii="Consolas" w:hAnsi="Consolas"/>
              </w:rPr>
              <w:t>x</w:t>
            </w:r>
          </w:p>
        </w:tc>
        <w:tc>
          <w:tcPr>
            <w:tcW w:w="2681" w:type="dxa"/>
          </w:tcPr>
          <w:p w14:paraId="1AA5AACF" w14:textId="51449F6A" w:rsidR="00BE6186" w:rsidRPr="00521730" w:rsidRDefault="00BE6186" w:rsidP="003336FF">
            <w:r w:rsidRPr="00521730">
              <w:t>Conditional Branch (immediate)</w:t>
            </w:r>
          </w:p>
        </w:tc>
        <w:tc>
          <w:tcPr>
            <w:tcW w:w="2212" w:type="dxa"/>
          </w:tcPr>
          <w:p w14:paraId="13CB1F67" w14:textId="4D091539" w:rsidR="00BE6186" w:rsidRPr="00521730" w:rsidRDefault="00BE6186" w:rsidP="003336FF">
            <w:pPr>
              <w:rPr>
                <w:rFonts w:ascii="Consolas" w:hAnsi="Consolas"/>
              </w:rPr>
            </w:pPr>
            <w:proofErr w:type="gramStart"/>
            <w:r w:rsidRPr="00521730">
              <w:rPr>
                <w:rFonts w:ascii="Consolas" w:hAnsi="Consolas"/>
              </w:rPr>
              <w:t>B.cond</w:t>
            </w:r>
            <w:proofErr w:type="gramEnd"/>
          </w:p>
        </w:tc>
      </w:tr>
      <w:tr w:rsidR="00BE6186" w:rsidRPr="00521730" w14:paraId="41410508" w14:textId="5354A374" w:rsidTr="00BE6186">
        <w:trPr>
          <w:jc w:val="center"/>
        </w:trPr>
        <w:tc>
          <w:tcPr>
            <w:tcW w:w="1214" w:type="dxa"/>
          </w:tcPr>
          <w:p w14:paraId="0B8D86C0" w14:textId="6B3CC343" w:rsidR="00BE6186" w:rsidRPr="00521730" w:rsidRDefault="00BE6186" w:rsidP="003336FF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/>
              </w:rPr>
              <w:t>110</w:t>
            </w:r>
          </w:p>
        </w:tc>
        <w:tc>
          <w:tcPr>
            <w:tcW w:w="1778" w:type="dxa"/>
          </w:tcPr>
          <w:p w14:paraId="4F773264" w14:textId="7AB43AE8" w:rsidR="00BE6186" w:rsidRPr="00521730" w:rsidRDefault="00BE6186" w:rsidP="003336FF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/>
              </w:rPr>
              <w:t>01000000110010</w:t>
            </w:r>
          </w:p>
        </w:tc>
        <w:tc>
          <w:tcPr>
            <w:tcW w:w="1131" w:type="dxa"/>
          </w:tcPr>
          <w:p w14:paraId="2AD4FA79" w14:textId="4987425A" w:rsidR="00BE6186" w:rsidRPr="00521730" w:rsidRDefault="00BE6186" w:rsidP="003336FF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/>
              </w:rPr>
              <w:t>11111</w:t>
            </w:r>
          </w:p>
        </w:tc>
        <w:tc>
          <w:tcPr>
            <w:tcW w:w="2681" w:type="dxa"/>
          </w:tcPr>
          <w:p w14:paraId="725EFDF1" w14:textId="556AE053" w:rsidR="00BE6186" w:rsidRPr="00521730" w:rsidRDefault="00BE6186" w:rsidP="003336FF">
            <w:r w:rsidRPr="00521730">
              <w:t>Hints</w:t>
            </w:r>
          </w:p>
        </w:tc>
        <w:tc>
          <w:tcPr>
            <w:tcW w:w="2212" w:type="dxa"/>
          </w:tcPr>
          <w:p w14:paraId="710F75E6" w14:textId="6689D183" w:rsidR="00BE6186" w:rsidRPr="00521730" w:rsidRDefault="00EE160F" w:rsidP="003336FF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t>NOP</w:t>
            </w:r>
            <w:r w:rsidR="001158BB" w:rsidRPr="00521730">
              <w:rPr>
                <w:rFonts w:ascii="Consolas" w:hAnsi="Consolas"/>
              </w:rPr>
              <w:t>, YIELD</w:t>
            </w:r>
          </w:p>
        </w:tc>
      </w:tr>
      <w:tr w:rsidR="00BE6186" w:rsidRPr="00521730" w14:paraId="14F047D7" w14:textId="26D2AA5C" w:rsidTr="00BE6186">
        <w:trPr>
          <w:jc w:val="center"/>
        </w:trPr>
        <w:tc>
          <w:tcPr>
            <w:tcW w:w="1214" w:type="dxa"/>
          </w:tcPr>
          <w:p w14:paraId="766ACEC2" w14:textId="666C887D" w:rsidR="00BE6186" w:rsidRPr="00521730" w:rsidRDefault="00BE6186" w:rsidP="003336FF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/>
              </w:rPr>
              <w:t>110</w:t>
            </w:r>
          </w:p>
        </w:tc>
        <w:tc>
          <w:tcPr>
            <w:tcW w:w="1778" w:type="dxa"/>
          </w:tcPr>
          <w:p w14:paraId="7A8AD3EC" w14:textId="100C48B7" w:rsidR="00BE6186" w:rsidRPr="00521730" w:rsidRDefault="00BE6186" w:rsidP="003336FF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/>
              </w:rPr>
              <w:t>0100x1x</w:t>
            </w:r>
            <w:r w:rsidR="0052681B" w:rsidRPr="00521730">
              <w:rPr>
                <w:rFonts w:ascii="Consolas" w:hAnsi="Consolas"/>
              </w:rPr>
              <w:t>xxxxxxx</w:t>
            </w:r>
          </w:p>
        </w:tc>
        <w:tc>
          <w:tcPr>
            <w:tcW w:w="1131" w:type="dxa"/>
          </w:tcPr>
          <w:p w14:paraId="3AF0F0DB" w14:textId="6ED51903" w:rsidR="00BE6186" w:rsidRPr="00521730" w:rsidRDefault="00BE6186" w:rsidP="003336FF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/>
              </w:rPr>
              <w:t>x</w:t>
            </w:r>
            <w:r w:rsidR="00CA349A" w:rsidRPr="00521730">
              <w:rPr>
                <w:rFonts w:ascii="Consolas" w:hAnsi="Consolas"/>
              </w:rPr>
              <w:t>xxxx</w:t>
            </w:r>
          </w:p>
        </w:tc>
        <w:tc>
          <w:tcPr>
            <w:tcW w:w="2681" w:type="dxa"/>
          </w:tcPr>
          <w:p w14:paraId="7B12A27B" w14:textId="4F9BA340" w:rsidR="00BE6186" w:rsidRPr="00521730" w:rsidRDefault="00BE6186" w:rsidP="003336FF">
            <w:r w:rsidRPr="00521730">
              <w:t>System register move</w:t>
            </w:r>
          </w:p>
        </w:tc>
        <w:tc>
          <w:tcPr>
            <w:tcW w:w="2212" w:type="dxa"/>
          </w:tcPr>
          <w:p w14:paraId="7ADE43D7" w14:textId="0A6416BF" w:rsidR="00BE6186" w:rsidRPr="00521730" w:rsidRDefault="00EE160F" w:rsidP="003336FF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t>MSR, MRS</w:t>
            </w:r>
          </w:p>
        </w:tc>
      </w:tr>
      <w:tr w:rsidR="00BE6186" w:rsidRPr="00521730" w14:paraId="2FFEA0EC" w14:textId="56E6D379" w:rsidTr="00BE6186">
        <w:trPr>
          <w:jc w:val="center"/>
        </w:trPr>
        <w:tc>
          <w:tcPr>
            <w:tcW w:w="1214" w:type="dxa"/>
          </w:tcPr>
          <w:p w14:paraId="6100C005" w14:textId="29EA6AD0" w:rsidR="00BE6186" w:rsidRPr="00521730" w:rsidRDefault="00BE6186" w:rsidP="003336FF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/>
              </w:rPr>
              <w:t>110</w:t>
            </w:r>
          </w:p>
        </w:tc>
        <w:tc>
          <w:tcPr>
            <w:tcW w:w="1778" w:type="dxa"/>
          </w:tcPr>
          <w:p w14:paraId="74D37381" w14:textId="536CEE2C" w:rsidR="00BE6186" w:rsidRPr="00521730" w:rsidRDefault="00BE6186" w:rsidP="003336FF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/>
              </w:rPr>
              <w:t>1x</w:t>
            </w:r>
            <w:r w:rsidR="0052681B" w:rsidRPr="00521730">
              <w:rPr>
                <w:rFonts w:ascii="Consolas" w:hAnsi="Consolas"/>
              </w:rPr>
              <w:t>xxxxxxxxxxxx</w:t>
            </w:r>
          </w:p>
        </w:tc>
        <w:tc>
          <w:tcPr>
            <w:tcW w:w="1131" w:type="dxa"/>
          </w:tcPr>
          <w:p w14:paraId="6F030715" w14:textId="4703B7B3" w:rsidR="00BE6186" w:rsidRPr="00521730" w:rsidRDefault="00BE6186" w:rsidP="003336FF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/>
              </w:rPr>
              <w:t>x</w:t>
            </w:r>
            <w:r w:rsidR="00CA349A" w:rsidRPr="00521730">
              <w:rPr>
                <w:rFonts w:ascii="Consolas" w:hAnsi="Consolas"/>
              </w:rPr>
              <w:t>xxxx</w:t>
            </w:r>
          </w:p>
        </w:tc>
        <w:tc>
          <w:tcPr>
            <w:tcW w:w="2681" w:type="dxa"/>
          </w:tcPr>
          <w:p w14:paraId="73AC31C7" w14:textId="4E7B83E9" w:rsidR="00BE6186" w:rsidRPr="00521730" w:rsidRDefault="00BE6186" w:rsidP="003336FF">
            <w:r w:rsidRPr="00521730">
              <w:t>Unconditional branch (register)</w:t>
            </w:r>
          </w:p>
        </w:tc>
        <w:tc>
          <w:tcPr>
            <w:tcW w:w="2212" w:type="dxa"/>
          </w:tcPr>
          <w:p w14:paraId="704BB8D3" w14:textId="2FB35B31" w:rsidR="00BE6186" w:rsidRPr="00521730" w:rsidRDefault="00EE160F" w:rsidP="003336FF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t>BR, BLR, RET</w:t>
            </w:r>
          </w:p>
        </w:tc>
      </w:tr>
      <w:tr w:rsidR="00BE6186" w:rsidRPr="00521730" w14:paraId="01999466" w14:textId="269EE533" w:rsidTr="00BE6186">
        <w:trPr>
          <w:jc w:val="center"/>
        </w:trPr>
        <w:tc>
          <w:tcPr>
            <w:tcW w:w="1214" w:type="dxa"/>
          </w:tcPr>
          <w:p w14:paraId="56703A80" w14:textId="0CE048E0" w:rsidR="00BE6186" w:rsidRPr="00521730" w:rsidRDefault="00BE6186" w:rsidP="003336FF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/>
              </w:rPr>
              <w:t>x00</w:t>
            </w:r>
          </w:p>
        </w:tc>
        <w:tc>
          <w:tcPr>
            <w:tcW w:w="1778" w:type="dxa"/>
          </w:tcPr>
          <w:p w14:paraId="2A812641" w14:textId="34CA5E5C" w:rsidR="00BE6186" w:rsidRPr="00521730" w:rsidRDefault="00BE6186" w:rsidP="003336FF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/>
              </w:rPr>
              <w:t>x</w:t>
            </w:r>
            <w:r w:rsidR="00490889" w:rsidRPr="00521730">
              <w:rPr>
                <w:rFonts w:ascii="Consolas" w:hAnsi="Consolas"/>
              </w:rPr>
              <w:t>xxxxxxxxxxxxx</w:t>
            </w:r>
          </w:p>
        </w:tc>
        <w:tc>
          <w:tcPr>
            <w:tcW w:w="1131" w:type="dxa"/>
          </w:tcPr>
          <w:p w14:paraId="37A558B7" w14:textId="64574ECE" w:rsidR="00BE6186" w:rsidRPr="00521730" w:rsidRDefault="00BE6186" w:rsidP="003336FF">
            <w:pPr>
              <w:rPr>
                <w:rFonts w:ascii="Consolas" w:hAnsi="Consolas" w:cs="Courier New"/>
              </w:rPr>
            </w:pPr>
            <w:r w:rsidRPr="00521730">
              <w:rPr>
                <w:rFonts w:ascii="Consolas" w:hAnsi="Consolas"/>
              </w:rPr>
              <w:t>x</w:t>
            </w:r>
            <w:r w:rsidR="00CA349A" w:rsidRPr="00521730">
              <w:rPr>
                <w:rFonts w:ascii="Consolas" w:hAnsi="Consolas"/>
              </w:rPr>
              <w:t>xxxx</w:t>
            </w:r>
          </w:p>
        </w:tc>
        <w:tc>
          <w:tcPr>
            <w:tcW w:w="2681" w:type="dxa"/>
          </w:tcPr>
          <w:p w14:paraId="5D61878A" w14:textId="1F3F6A57" w:rsidR="00BE6186" w:rsidRPr="00521730" w:rsidRDefault="00BE6186" w:rsidP="003336FF">
            <w:r w:rsidRPr="00521730">
              <w:t>Unconditional branch (immediate)</w:t>
            </w:r>
          </w:p>
        </w:tc>
        <w:tc>
          <w:tcPr>
            <w:tcW w:w="2212" w:type="dxa"/>
          </w:tcPr>
          <w:p w14:paraId="38CBA1E1" w14:textId="40CE54A6" w:rsidR="00BE6186" w:rsidRPr="00521730" w:rsidRDefault="00EE160F" w:rsidP="003336FF">
            <w:pPr>
              <w:rPr>
                <w:rFonts w:ascii="Consolas" w:hAnsi="Consolas"/>
              </w:rPr>
            </w:pPr>
            <w:r w:rsidRPr="00521730">
              <w:rPr>
                <w:rFonts w:ascii="Consolas" w:hAnsi="Consolas"/>
              </w:rPr>
              <w:t>B, BL</w:t>
            </w:r>
          </w:p>
        </w:tc>
      </w:tr>
    </w:tbl>
    <w:p w14:paraId="0D79125D" w14:textId="77777777" w:rsidR="00C007B2" w:rsidRPr="00521730" w:rsidRDefault="00C007B2" w:rsidP="00CA683B"/>
    <w:p w14:paraId="32668B23" w14:textId="727CA813" w:rsidR="00780E24" w:rsidRPr="00521730" w:rsidRDefault="00780E24" w:rsidP="00780E24">
      <w:r w:rsidRPr="00521730">
        <w:lastRenderedPageBreak/>
        <w:t xml:space="preserve">For a full list of supported instructions and all its encoding (including </w:t>
      </w:r>
      <w:r w:rsidR="00F41780" w:rsidRPr="00521730">
        <w:t>gr</w:t>
      </w:r>
      <w:r w:rsidR="00F41780">
        <w:t>a</w:t>
      </w:r>
      <w:r w:rsidR="00F41780" w:rsidRPr="00521730">
        <w:t>yed</w:t>
      </w:r>
      <w:r w:rsidRPr="00521730">
        <w:t xml:space="preserve">-out cells above), see </w:t>
      </w:r>
      <w:r w:rsidR="002B7F6E" w:rsidRPr="00521730">
        <w:rPr>
          <w:i/>
          <w:iCs/>
        </w:rPr>
        <w:t>Arm Education Core supported</w:t>
      </w:r>
      <w:r w:rsidR="002B7F6E" w:rsidRPr="00521730">
        <w:rPr>
          <w:b/>
          <w:bCs/>
          <w:i/>
          <w:iCs/>
        </w:rPr>
        <w:t xml:space="preserve"> </w:t>
      </w:r>
      <w:r w:rsidR="002B7F6E" w:rsidRPr="00521730">
        <w:rPr>
          <w:i/>
          <w:iCs/>
        </w:rPr>
        <w:t>instructions.xlsx</w:t>
      </w:r>
      <w:r w:rsidR="002B7F6E" w:rsidRPr="00521730">
        <w:t>.</w:t>
      </w:r>
    </w:p>
    <w:p w14:paraId="7DBD8DA5" w14:textId="34C51C9A" w:rsidR="00E633AD" w:rsidRPr="00521730" w:rsidRDefault="00E633AD" w:rsidP="00E633AD">
      <w:pPr>
        <w:pStyle w:val="Heading2"/>
      </w:pPr>
      <w:bookmarkStart w:id="32" w:name="_Toc43825149"/>
      <w:r w:rsidRPr="00521730">
        <w:t xml:space="preserve">Encoding immediate values </w:t>
      </w:r>
      <w:r w:rsidR="003E0929" w:rsidRPr="00521730">
        <w:t>in A64 instructions</w:t>
      </w:r>
      <w:bookmarkEnd w:id="32"/>
    </w:p>
    <w:p w14:paraId="08E6FCB7" w14:textId="3348C60F" w:rsidR="00A216B9" w:rsidRPr="00521730" w:rsidRDefault="00B2740D" w:rsidP="00A216B9">
      <w:r w:rsidRPr="00521730">
        <w:t>The Arm A64 ISA is a fixed-</w:t>
      </w:r>
      <w:r w:rsidR="0060578E" w:rsidRPr="00521730">
        <w:t>width</w:t>
      </w:r>
      <w:r w:rsidRPr="00521730">
        <w:t xml:space="preserve"> ISA, meaning </w:t>
      </w:r>
      <w:r w:rsidR="00F42496" w:rsidRPr="00521730">
        <w:t xml:space="preserve">its fields </w:t>
      </w:r>
      <w:r w:rsidR="00D2707B" w:rsidRPr="00521730">
        <w:t xml:space="preserve">have a fixed width, as shown in the encoding information of this document. </w:t>
      </w:r>
      <w:r w:rsidR="0060578E" w:rsidRPr="00521730">
        <w:t xml:space="preserve">This means that </w:t>
      </w:r>
      <w:r w:rsidR="000A139D" w:rsidRPr="00521730">
        <w:t>the encoded immediate has a very limited range of</w:t>
      </w:r>
      <w:r w:rsidR="00B726B3" w:rsidRPr="00521730">
        <w:t xml:space="preserve"> </w:t>
      </w:r>
      <w:r w:rsidR="000A139D" w:rsidRPr="00521730">
        <w:t xml:space="preserve">values. </w:t>
      </w:r>
      <w:r w:rsidR="00167E93" w:rsidRPr="00521730">
        <w:t>To accommodate this, the A64 has a way of encoding its immediate values.</w:t>
      </w:r>
    </w:p>
    <w:p w14:paraId="41D61BD8" w14:textId="09E2E952" w:rsidR="00067F50" w:rsidRPr="00521730" w:rsidRDefault="00067F50" w:rsidP="00A216B9">
      <w:r w:rsidRPr="00521730">
        <w:t xml:space="preserve">More information on this is in one of the lab exercises provided with the </w:t>
      </w:r>
      <w:r w:rsidR="0042432A" w:rsidRPr="00521730">
        <w:t xml:space="preserve">Computer Architecture </w:t>
      </w:r>
      <w:r w:rsidRPr="00521730">
        <w:t>Education Kit.</w:t>
      </w:r>
    </w:p>
    <w:p w14:paraId="0777B048" w14:textId="15B2610C" w:rsidR="00512D4A" w:rsidRPr="00521730" w:rsidRDefault="00512D4A" w:rsidP="00A216B9"/>
    <w:p w14:paraId="52CCD0E0" w14:textId="1E5A9397" w:rsidR="000F5110" w:rsidRPr="00521730" w:rsidRDefault="00EC48D8" w:rsidP="000F5110">
      <w:pPr>
        <w:pStyle w:val="Heading1"/>
      </w:pPr>
      <w:bookmarkStart w:id="33" w:name="_Toc43825150"/>
      <w:r w:rsidRPr="00521730">
        <w:t>Functional description</w:t>
      </w:r>
      <w:bookmarkEnd w:id="33"/>
    </w:p>
    <w:p w14:paraId="070087F3" w14:textId="2F29522A" w:rsidR="005C47E6" w:rsidRPr="00521730" w:rsidRDefault="005C47E6" w:rsidP="00EC48D8">
      <w:pPr>
        <w:pStyle w:val="Heading2"/>
      </w:pPr>
      <w:bookmarkStart w:id="34" w:name="_Toc43825151"/>
      <w:r w:rsidRPr="00521730">
        <w:t>Processing stages</w:t>
      </w:r>
      <w:bookmarkEnd w:id="34"/>
    </w:p>
    <w:p w14:paraId="7CC6C30C" w14:textId="611DA749" w:rsidR="005C47E6" w:rsidRPr="00521730" w:rsidRDefault="002B7F6E" w:rsidP="005C47E6">
      <w:r w:rsidRPr="00521730">
        <w:t>Arm Education Core</w:t>
      </w:r>
      <w:r w:rsidR="005C47E6" w:rsidRPr="00521730">
        <w:t xml:space="preserve"> implements 5 stages of processing </w:t>
      </w:r>
      <w:r w:rsidR="00A96C69">
        <w:t>that</w:t>
      </w:r>
      <w:r w:rsidR="00A96C69" w:rsidRPr="00521730">
        <w:t xml:space="preserve"> </w:t>
      </w:r>
      <w:r w:rsidR="005C47E6" w:rsidRPr="00521730">
        <w:t>are:</w:t>
      </w:r>
    </w:p>
    <w:p w14:paraId="7035A2F6" w14:textId="380EDEF1" w:rsidR="005C47E6" w:rsidRPr="00521730" w:rsidRDefault="005C47E6" w:rsidP="005C47E6">
      <w:pPr>
        <w:pStyle w:val="ListParagraph"/>
        <w:numPr>
          <w:ilvl w:val="0"/>
          <w:numId w:val="30"/>
        </w:numPr>
        <w:jc w:val="both"/>
        <w:rPr>
          <w:u w:val="single"/>
        </w:rPr>
      </w:pPr>
      <w:r w:rsidRPr="00521730">
        <w:t>FETCH</w:t>
      </w:r>
      <w:r w:rsidR="00A96C69">
        <w:t>—</w:t>
      </w:r>
      <w:r w:rsidRPr="00521730">
        <w:t>Instruction is fetched.</w:t>
      </w:r>
    </w:p>
    <w:p w14:paraId="54B99E18" w14:textId="5C6781EF" w:rsidR="005C47E6" w:rsidRPr="00521730" w:rsidRDefault="005C47E6" w:rsidP="005C47E6">
      <w:pPr>
        <w:pStyle w:val="ListParagraph"/>
        <w:numPr>
          <w:ilvl w:val="0"/>
          <w:numId w:val="30"/>
        </w:numPr>
        <w:jc w:val="both"/>
        <w:rPr>
          <w:u w:val="single"/>
        </w:rPr>
      </w:pPr>
      <w:r w:rsidRPr="00521730">
        <w:t>DECODE</w:t>
      </w:r>
      <w:r w:rsidR="00A96C69">
        <w:t>—</w:t>
      </w:r>
      <w:r w:rsidRPr="00521730">
        <w:t>Instruction is decoded.</w:t>
      </w:r>
    </w:p>
    <w:p w14:paraId="6FF2D9C1" w14:textId="6F516B3B" w:rsidR="005C47E6" w:rsidRPr="00521730" w:rsidRDefault="005C47E6" w:rsidP="005C47E6">
      <w:pPr>
        <w:pStyle w:val="ListParagraph"/>
        <w:numPr>
          <w:ilvl w:val="0"/>
          <w:numId w:val="30"/>
        </w:numPr>
        <w:jc w:val="both"/>
        <w:rPr>
          <w:u w:val="single"/>
        </w:rPr>
      </w:pPr>
      <w:r w:rsidRPr="00521730">
        <w:t>EXECUTE</w:t>
      </w:r>
      <w:r w:rsidR="00A96C69">
        <w:t>—</w:t>
      </w:r>
      <w:r w:rsidRPr="00521730">
        <w:t xml:space="preserve">Instruction is executed, and </w:t>
      </w:r>
      <w:r w:rsidR="00A96C69">
        <w:t xml:space="preserve">the </w:t>
      </w:r>
      <w:r w:rsidRPr="00521730">
        <w:t>result is calculated.</w:t>
      </w:r>
    </w:p>
    <w:p w14:paraId="5298B58D" w14:textId="088B55B9" w:rsidR="005C47E6" w:rsidRPr="00521730" w:rsidRDefault="005C47E6" w:rsidP="005C47E6">
      <w:pPr>
        <w:pStyle w:val="ListParagraph"/>
        <w:numPr>
          <w:ilvl w:val="0"/>
          <w:numId w:val="30"/>
        </w:numPr>
        <w:jc w:val="both"/>
        <w:rPr>
          <w:u w:val="single"/>
        </w:rPr>
      </w:pPr>
      <w:r w:rsidRPr="00521730">
        <w:t>MEMACCESS</w:t>
      </w:r>
      <w:r w:rsidR="00D85DDD">
        <w:t>—</w:t>
      </w:r>
      <w:r w:rsidRPr="00521730">
        <w:t>Memory is accessed for Data Transfer</w:t>
      </w:r>
      <w:r w:rsidR="00D85DDD">
        <w:t>-</w:t>
      </w:r>
      <w:r w:rsidRPr="00521730">
        <w:t>type instructions (Load/Store)</w:t>
      </w:r>
    </w:p>
    <w:p w14:paraId="4779C68D" w14:textId="77E81A07" w:rsidR="005C47E6" w:rsidRPr="00521730" w:rsidRDefault="005C47E6" w:rsidP="005C47E6">
      <w:pPr>
        <w:pStyle w:val="ListParagraph"/>
        <w:numPr>
          <w:ilvl w:val="0"/>
          <w:numId w:val="30"/>
        </w:numPr>
        <w:jc w:val="both"/>
        <w:rPr>
          <w:u w:val="single"/>
        </w:rPr>
      </w:pPr>
      <w:r w:rsidRPr="00521730">
        <w:t>WRITEBACK</w:t>
      </w:r>
      <w:r w:rsidR="00D85DDD">
        <w:t>—</w:t>
      </w:r>
      <w:r w:rsidRPr="00521730">
        <w:t>Results are written back into the Register File.</w:t>
      </w:r>
    </w:p>
    <w:bookmarkEnd w:id="20"/>
    <w:bookmarkEnd w:id="21"/>
    <w:bookmarkEnd w:id="22"/>
    <w:bookmarkEnd w:id="23"/>
    <w:bookmarkEnd w:id="24"/>
    <w:p w14:paraId="2C1C6544" w14:textId="77777777" w:rsidR="00067F50" w:rsidRPr="00521730" w:rsidRDefault="00067F50" w:rsidP="00067F50">
      <w:pPr>
        <w:pStyle w:val="ListParagraph"/>
      </w:pPr>
    </w:p>
    <w:p w14:paraId="55460674" w14:textId="1E3B6BA4" w:rsidR="00067F50" w:rsidRPr="00521730" w:rsidRDefault="00067F50" w:rsidP="00067F50">
      <w:r w:rsidRPr="00521730">
        <w:t>More information on this is in one of the lab exercises provided with the Education Kit.</w:t>
      </w:r>
    </w:p>
    <w:p w14:paraId="60EA1F98" w14:textId="10CAF093" w:rsidR="00744B3E" w:rsidRPr="00521730" w:rsidRDefault="00744B3E" w:rsidP="00744B3E"/>
    <w:p w14:paraId="7F74B9C0" w14:textId="52F9B1E1" w:rsidR="00744B3E" w:rsidRPr="00521730" w:rsidRDefault="007137CA" w:rsidP="00744B3E">
      <w:pPr>
        <w:pStyle w:val="Heading1"/>
      </w:pPr>
      <w:bookmarkStart w:id="35" w:name="_Toc43825152"/>
      <w:r w:rsidRPr="00521730">
        <w:t>List of supported instructions</w:t>
      </w:r>
      <w:bookmarkEnd w:id="35"/>
    </w:p>
    <w:p w14:paraId="1FCAF70F" w14:textId="689D3809" w:rsidR="00067F50" w:rsidRPr="00521730" w:rsidRDefault="00067F50" w:rsidP="00E76C2B">
      <w:r w:rsidRPr="00521730">
        <w:t xml:space="preserve">See the </w:t>
      </w:r>
      <w:r w:rsidR="002B7F6E" w:rsidRPr="00521730">
        <w:rPr>
          <w:i/>
          <w:iCs/>
        </w:rPr>
        <w:t>Arm Education Core supported</w:t>
      </w:r>
      <w:r w:rsidR="002B7F6E" w:rsidRPr="00521730">
        <w:rPr>
          <w:b/>
          <w:bCs/>
          <w:i/>
          <w:iCs/>
        </w:rPr>
        <w:t xml:space="preserve"> </w:t>
      </w:r>
      <w:r w:rsidR="002B7F6E" w:rsidRPr="00521730">
        <w:rPr>
          <w:i/>
          <w:iCs/>
        </w:rPr>
        <w:t>instructions.xlsx</w:t>
      </w:r>
      <w:r w:rsidR="002B7F6E" w:rsidRPr="00521730">
        <w:t xml:space="preserve">. </w:t>
      </w:r>
      <w:r w:rsidR="00A141A0" w:rsidRPr="00521730">
        <w:t>Description of each instruction can be found in the Armv8-A Architecture Reference Manual</w:t>
      </w:r>
      <w:r w:rsidR="0067266D" w:rsidRPr="00521730">
        <w:t xml:space="preserve">, see </w:t>
      </w:r>
      <w:hyperlink w:anchor="_Additional_references" w:history="1">
        <w:r w:rsidR="002D339D" w:rsidRPr="00521730">
          <w:rPr>
            <w:rStyle w:val="Hyperlink"/>
          </w:rPr>
          <w:t>Additional references</w:t>
        </w:r>
      </w:hyperlink>
      <w:r w:rsidR="00A141A0" w:rsidRPr="00521730">
        <w:t>.</w:t>
      </w:r>
    </w:p>
    <w:p w14:paraId="1DC67724" w14:textId="34F5917F" w:rsidR="00E76C2B" w:rsidRPr="00521730" w:rsidRDefault="00E76C2B" w:rsidP="00E76C2B">
      <w:pPr>
        <w:pStyle w:val="NoSpacing"/>
        <w:rPr>
          <w:lang w:val="en-US"/>
        </w:rPr>
      </w:pPr>
    </w:p>
    <w:p w14:paraId="61D55247" w14:textId="77777777" w:rsidR="00E76C2B" w:rsidRPr="00521730" w:rsidRDefault="00E76C2B" w:rsidP="00E76C2B">
      <w:pPr>
        <w:pStyle w:val="NoSpacing"/>
        <w:rPr>
          <w:lang w:val="en-US"/>
        </w:rPr>
      </w:pPr>
      <w:r w:rsidRPr="00521730">
        <w:rPr>
          <w:lang w:val="en-US"/>
        </w:rPr>
        <w:tab/>
        <w:t xml:space="preserve"> </w:t>
      </w:r>
    </w:p>
    <w:p w14:paraId="78DAD114" w14:textId="19407283" w:rsidR="001401EE" w:rsidRPr="00521730" w:rsidRDefault="001401EE">
      <w:pPr>
        <w:rPr>
          <w:rFonts w:eastAsiaTheme="majorEastAsia" w:cstheme="majorBidi"/>
          <w:iCs/>
          <w:color w:val="00C1DE"/>
          <w:sz w:val="32"/>
          <w:szCs w:val="26"/>
        </w:rPr>
      </w:pPr>
      <w:r w:rsidRPr="00521730">
        <w:rPr>
          <w:rFonts w:eastAsiaTheme="majorEastAsia" w:cstheme="majorBidi"/>
          <w:i/>
          <w:color w:val="00C1DE"/>
          <w:sz w:val="32"/>
          <w:szCs w:val="26"/>
        </w:rPr>
        <w:br w:type="page"/>
      </w:r>
    </w:p>
    <w:p w14:paraId="7C897A1F" w14:textId="3B830759" w:rsidR="00960E79" w:rsidRPr="00521730" w:rsidRDefault="001E380C" w:rsidP="001E380C">
      <w:pPr>
        <w:pStyle w:val="Heading1"/>
      </w:pPr>
      <w:bookmarkStart w:id="36" w:name="_Cannot_see_IDCODE"/>
      <w:bookmarkStart w:id="37" w:name="_Additional_references"/>
      <w:bookmarkStart w:id="38" w:name="_Toc43825153"/>
      <w:bookmarkEnd w:id="36"/>
      <w:bookmarkEnd w:id="37"/>
      <w:r w:rsidRPr="00521730">
        <w:lastRenderedPageBreak/>
        <w:t>Additional references</w:t>
      </w:r>
      <w:bookmarkEnd w:id="38"/>
    </w:p>
    <w:p w14:paraId="38FA23C5" w14:textId="6253CF02" w:rsidR="008971BD" w:rsidRPr="00521730" w:rsidRDefault="001D22A2" w:rsidP="00F32B40">
      <w:pPr>
        <w:tabs>
          <w:tab w:val="left" w:pos="1005"/>
        </w:tabs>
        <w:rPr>
          <w:b/>
        </w:rPr>
      </w:pPr>
      <w:r w:rsidRPr="00521730">
        <w:rPr>
          <w:b/>
        </w:rPr>
        <w:t>Armv8-A programmer’s guide</w:t>
      </w:r>
    </w:p>
    <w:p w14:paraId="4C6F1DFA" w14:textId="15CDAB5E" w:rsidR="00116198" w:rsidRPr="00521730" w:rsidRDefault="00CF29AA" w:rsidP="00346AA5">
      <w:pPr>
        <w:tabs>
          <w:tab w:val="left" w:pos="1005"/>
        </w:tabs>
      </w:pPr>
      <w:hyperlink r:id="rId18" w:history="1">
        <w:r w:rsidR="001D22A2" w:rsidRPr="00521730">
          <w:rPr>
            <w:rStyle w:val="Hyperlink"/>
          </w:rPr>
          <w:t>https://developer.arm.com/docs/den0024/a</w:t>
        </w:r>
      </w:hyperlink>
    </w:p>
    <w:p w14:paraId="7E817907" w14:textId="77777777" w:rsidR="001D22A2" w:rsidRPr="00521730" w:rsidRDefault="001D22A2" w:rsidP="00346AA5">
      <w:pPr>
        <w:tabs>
          <w:tab w:val="left" w:pos="1005"/>
        </w:tabs>
      </w:pPr>
    </w:p>
    <w:p w14:paraId="5EFB0825" w14:textId="2DF5B7F8" w:rsidR="001D22A2" w:rsidRPr="00521730" w:rsidRDefault="001D22A2" w:rsidP="00921A5B">
      <w:pPr>
        <w:rPr>
          <w:b/>
          <w:bCs/>
        </w:rPr>
      </w:pPr>
      <w:r w:rsidRPr="00521730">
        <w:rPr>
          <w:b/>
          <w:bCs/>
        </w:rPr>
        <w:t>Armv8-A Architecture Reference Manual</w:t>
      </w:r>
    </w:p>
    <w:p w14:paraId="009276B4" w14:textId="0E33FD75" w:rsidR="001D22A2" w:rsidRPr="00521730" w:rsidRDefault="00CF29AA" w:rsidP="00921A5B">
      <w:pPr>
        <w:rPr>
          <w:rStyle w:val="Hyperlink"/>
        </w:rPr>
      </w:pPr>
      <w:hyperlink r:id="rId19" w:history="1">
        <w:r w:rsidR="00DA300C" w:rsidRPr="00521730">
          <w:rPr>
            <w:rStyle w:val="Hyperlink"/>
          </w:rPr>
          <w:t>https://developer.arm.com/docs/ddi0487/latest/arm-architecture-reference-manual-armv8-for-armv8-a-architecture-profile</w:t>
        </w:r>
      </w:hyperlink>
    </w:p>
    <w:p w14:paraId="240C8015" w14:textId="340AF48C" w:rsidR="00BF3DDF" w:rsidRPr="00521730" w:rsidRDefault="00BF3DDF" w:rsidP="00BF3DDF">
      <w:pPr>
        <w:pStyle w:val="ListParagraph"/>
        <w:numPr>
          <w:ilvl w:val="0"/>
          <w:numId w:val="43"/>
        </w:numPr>
      </w:pPr>
      <w:r w:rsidRPr="00521730">
        <w:t xml:space="preserve">See </w:t>
      </w:r>
      <w:r w:rsidRPr="00521730">
        <w:rPr>
          <w:b/>
          <w:bCs/>
        </w:rPr>
        <w:t>A64 Base Instruction Descriptions</w:t>
      </w:r>
      <w:r w:rsidRPr="00521730">
        <w:t xml:space="preserve"> chapter</w:t>
      </w:r>
    </w:p>
    <w:p w14:paraId="23547ACC" w14:textId="25C6E2B8" w:rsidR="00BF3DDF" w:rsidRPr="00521730" w:rsidRDefault="00BF3DDF" w:rsidP="00BF3DDF">
      <w:pPr>
        <w:pStyle w:val="ListParagraph"/>
        <w:numPr>
          <w:ilvl w:val="0"/>
          <w:numId w:val="43"/>
        </w:numPr>
      </w:pPr>
      <w:r w:rsidRPr="00521730">
        <w:t xml:space="preserve">See </w:t>
      </w:r>
      <w:r w:rsidRPr="00521730">
        <w:rPr>
          <w:b/>
          <w:bCs/>
        </w:rPr>
        <w:t>A64 Instruction Set Encoding</w:t>
      </w:r>
      <w:r w:rsidRPr="00521730">
        <w:t xml:space="preserve"> chapter</w:t>
      </w:r>
    </w:p>
    <w:p w14:paraId="7D1AA36D" w14:textId="77777777" w:rsidR="00BF3DDF" w:rsidRPr="00521730" w:rsidRDefault="00BF3DDF" w:rsidP="00BF3DDF"/>
    <w:p w14:paraId="01C143A2" w14:textId="77777777" w:rsidR="006739E9" w:rsidRPr="00521730" w:rsidRDefault="006739E9" w:rsidP="006739E9">
      <w:pPr>
        <w:tabs>
          <w:tab w:val="left" w:pos="1005"/>
        </w:tabs>
        <w:rPr>
          <w:b/>
        </w:rPr>
      </w:pPr>
      <w:r w:rsidRPr="00521730">
        <w:rPr>
          <w:b/>
        </w:rPr>
        <w:t>Armv8-A immediate encoding</w:t>
      </w:r>
    </w:p>
    <w:p w14:paraId="6E4C6209" w14:textId="7B8F2FD7" w:rsidR="006739E9" w:rsidRPr="00521730" w:rsidRDefault="00CF29AA" w:rsidP="006739E9">
      <w:hyperlink r:id="rId20" w:history="1">
        <w:r w:rsidR="006739E9" w:rsidRPr="00521730">
          <w:rPr>
            <w:rStyle w:val="Hyperlink"/>
          </w:rPr>
          <w:t>https://dinfuehr.github.io/blog/encoding-of-immediate-values-on-aarch64/</w:t>
        </w:r>
      </w:hyperlink>
    </w:p>
    <w:p w14:paraId="0359D85B" w14:textId="3F2B501B" w:rsidR="006739E9" w:rsidRPr="00521730" w:rsidRDefault="00CF29AA" w:rsidP="006739E9">
      <w:pPr>
        <w:rPr>
          <w:rStyle w:val="Hyperlink"/>
        </w:rPr>
      </w:pPr>
      <w:hyperlink r:id="rId21" w:history="1">
        <w:r w:rsidR="006739E9" w:rsidRPr="00521730">
          <w:rPr>
            <w:rStyle w:val="Hyperlink"/>
          </w:rPr>
          <w:t>https://gist.github.com/dinfuehr/51a01ac58c0b23e4de9aac313ed6a06a</w:t>
        </w:r>
      </w:hyperlink>
    </w:p>
    <w:p w14:paraId="7351CC03" w14:textId="77777777" w:rsidR="00BF3DDF" w:rsidRPr="00521730" w:rsidRDefault="00BF3DDF" w:rsidP="00921A5B"/>
    <w:p w14:paraId="7D812FB1" w14:textId="77777777" w:rsidR="00DA300C" w:rsidRPr="00521730" w:rsidRDefault="00DA300C" w:rsidP="00921A5B"/>
    <w:p w14:paraId="7E8906EA" w14:textId="790503A8" w:rsidR="00F06CAA" w:rsidRPr="00521730" w:rsidRDefault="00F06CAA">
      <w:r w:rsidRPr="00521730">
        <w:br w:type="page"/>
      </w:r>
    </w:p>
    <w:p w14:paraId="094E3CA0" w14:textId="77777777" w:rsidR="00726543" w:rsidRPr="00521730" w:rsidRDefault="00726543" w:rsidP="00726543">
      <w:pPr>
        <w:pStyle w:val="Heading1"/>
      </w:pPr>
      <w:bookmarkStart w:id="39" w:name="_Toc43825154"/>
      <w:r w:rsidRPr="00521730">
        <w:lastRenderedPageBreak/>
        <w:t>Appendix</w:t>
      </w:r>
      <w:bookmarkEnd w:id="39"/>
    </w:p>
    <w:p w14:paraId="19787E06" w14:textId="47BB8E31" w:rsidR="00726543" w:rsidRPr="00521730" w:rsidRDefault="00726543" w:rsidP="00726543">
      <w:pPr>
        <w:pStyle w:val="Heading2"/>
      </w:pPr>
      <w:r w:rsidRPr="00521730">
        <w:t xml:space="preserve"> </w:t>
      </w:r>
      <w:bookmarkStart w:id="40" w:name="_Toc43825155"/>
      <w:r w:rsidR="00885DAA">
        <w:t>Designing a simple processor from scratch</w:t>
      </w:r>
      <w:bookmarkEnd w:id="40"/>
    </w:p>
    <w:p w14:paraId="102203B8" w14:textId="762C8E6A" w:rsidR="008C0001" w:rsidRPr="00521730" w:rsidRDefault="008C0001" w:rsidP="00921A5B">
      <w:pPr>
        <w:rPr>
          <w:b/>
          <w:bCs/>
        </w:rPr>
      </w:pPr>
      <w:r w:rsidRPr="00521730">
        <w:rPr>
          <w:b/>
          <w:bCs/>
          <w:noProof/>
        </w:rPr>
        <w:drawing>
          <wp:inline distT="0" distB="0" distL="0" distR="0" wp14:anchorId="266082AD" wp14:editId="0F07F43A">
            <wp:extent cx="5638081" cy="7313403"/>
            <wp:effectExtent l="0" t="0" r="0" b="20955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sectPr w:rsidR="008C0001" w:rsidRPr="00521730" w:rsidSect="00AD66E8">
      <w:footerReference w:type="default" r:id="rId27"/>
      <w:headerReference w:type="first" r:id="rId28"/>
      <w:pgSz w:w="11906" w:h="16838"/>
      <w:pgMar w:top="1560" w:right="1440" w:bottom="1560" w:left="1440" w:header="142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966B85" w14:textId="77777777" w:rsidR="006C419A" w:rsidRDefault="006C419A" w:rsidP="00AD4120">
      <w:pPr>
        <w:spacing w:after="0" w:line="240" w:lineRule="auto"/>
      </w:pPr>
      <w:r>
        <w:separator/>
      </w:r>
    </w:p>
  </w:endnote>
  <w:endnote w:type="continuationSeparator" w:id="0">
    <w:p w14:paraId="001EC7C5" w14:textId="77777777" w:rsidR="006C419A" w:rsidRDefault="006C419A" w:rsidP="00AD4120">
      <w:pPr>
        <w:spacing w:after="0" w:line="240" w:lineRule="auto"/>
      </w:pPr>
      <w:r>
        <w:continuationSeparator/>
      </w:r>
    </w:p>
  </w:endnote>
  <w:endnote w:type="continuationNotice" w:id="1">
    <w:p w14:paraId="05894759" w14:textId="77777777" w:rsidR="006C419A" w:rsidRDefault="006C419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&amp;quo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BDF774" w14:textId="7CC7D409" w:rsidR="00FC53AC" w:rsidRDefault="00FC53AC" w:rsidP="00921A5B">
    <w:pPr>
      <w:pStyle w:val="Footer"/>
      <w:tabs>
        <w:tab w:val="left" w:pos="5319"/>
      </w:tabs>
    </w:pPr>
    <w:r>
      <w:tab/>
    </w:r>
  </w:p>
  <w:p w14:paraId="7E6878F4" w14:textId="77777777" w:rsidR="00FC53AC" w:rsidRDefault="00FC53AC" w:rsidP="007032C9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520733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C3F4F" w14:textId="3BE7B2AA" w:rsidR="00FC53AC" w:rsidRDefault="00CF29AA">
        <w:pPr>
          <w:pStyle w:val="Footer"/>
          <w:jc w:val="center"/>
        </w:pPr>
      </w:p>
    </w:sdtContent>
  </w:sdt>
  <w:p w14:paraId="0146E42D" w14:textId="77777777" w:rsidR="00FC53AC" w:rsidRDefault="00FC53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715308"/>
      <w:docPartObj>
        <w:docPartGallery w:val="Page Numbers (Bottom of Page)"/>
        <w:docPartUnique/>
      </w:docPartObj>
    </w:sdtPr>
    <w:sdtEndPr/>
    <w:sdtContent>
      <w:sdt>
        <w:sdtPr>
          <w:id w:val="1535316602"/>
          <w:docPartObj>
            <w:docPartGallery w:val="Page Numbers (Top of Page)"/>
            <w:docPartUnique/>
          </w:docPartObj>
        </w:sdtPr>
        <w:sdtEndPr/>
        <w:sdtContent>
          <w:p w14:paraId="6E298F7B" w14:textId="53BB1757" w:rsidR="00FC53AC" w:rsidRDefault="00FC53AC" w:rsidP="00757BD1">
            <w:pPr>
              <w:pStyle w:val="Footer"/>
            </w:pPr>
            <w:r>
              <w:tab/>
              <w:t xml:space="preserve">Copyright © </w:t>
            </w:r>
            <w:r>
              <w:fldChar w:fldCharType="begin"/>
            </w:r>
            <w:r>
              <w:instrText xml:space="preserve"> DATE \@ YYYY </w:instrText>
            </w:r>
            <w:r>
              <w:fldChar w:fldCharType="separate"/>
            </w:r>
            <w:r w:rsidR="00086A99">
              <w:rPr>
                <w:noProof/>
              </w:rPr>
              <w:t>2020</w:t>
            </w:r>
            <w:r>
              <w:fldChar w:fldCharType="end"/>
            </w:r>
            <w:r>
              <w:t xml:space="preserve"> Arm Limited (or its affiliates). All rights reserved.</w:t>
            </w:r>
            <w:r w:rsidRPr="005E7841">
              <w:rPr>
                <w:noProof/>
              </w:rPr>
              <w:t xml:space="preserve"> </w:t>
            </w:r>
          </w:p>
          <w:p w14:paraId="30F5D670" w14:textId="76AFF6D1" w:rsidR="00FC53AC" w:rsidRPr="00496259" w:rsidRDefault="00FC53AC" w:rsidP="00496259">
            <w:pPr>
              <w:pStyle w:val="Footer"/>
              <w:jc w:val="right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8DDF30" w14:textId="77777777" w:rsidR="006C419A" w:rsidRDefault="006C419A" w:rsidP="00AD4120">
      <w:pPr>
        <w:spacing w:after="0" w:line="240" w:lineRule="auto"/>
      </w:pPr>
      <w:bookmarkStart w:id="0" w:name="_Hlk5714685"/>
      <w:bookmarkEnd w:id="0"/>
      <w:r>
        <w:separator/>
      </w:r>
    </w:p>
  </w:footnote>
  <w:footnote w:type="continuationSeparator" w:id="0">
    <w:p w14:paraId="12EDD328" w14:textId="77777777" w:rsidR="006C419A" w:rsidRDefault="006C419A" w:rsidP="00AD4120">
      <w:pPr>
        <w:spacing w:after="0" w:line="240" w:lineRule="auto"/>
      </w:pPr>
      <w:r>
        <w:continuationSeparator/>
      </w:r>
    </w:p>
  </w:footnote>
  <w:footnote w:type="continuationNotice" w:id="1">
    <w:p w14:paraId="17B3DD28" w14:textId="77777777" w:rsidR="006C419A" w:rsidRDefault="006C419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5675C6" w14:textId="1FC949B9" w:rsidR="00FC53AC" w:rsidRDefault="00FC53AC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081DF3EF" w14:textId="77777777" w:rsidR="00FC53AC" w:rsidRDefault="00FC53AC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1BAE26E5" w14:textId="77777777" w:rsidR="00FC53AC" w:rsidRPr="00757BD1" w:rsidRDefault="00FC53AC" w:rsidP="00757BD1">
    <w:pPr>
      <w:pStyle w:val="Header"/>
      <w:shd w:val="clear" w:color="auto" w:fill="0091BD"/>
      <w:jc w:val="center"/>
      <w:rPr>
        <w:sz w:val="10"/>
        <w:szCs w:val="14"/>
      </w:rPr>
    </w:pPr>
  </w:p>
  <w:p w14:paraId="0AD371E5" w14:textId="24A50250" w:rsidR="00FC53AC" w:rsidRDefault="00FC53AC" w:rsidP="00757BD1">
    <w:pPr>
      <w:pStyle w:val="Header"/>
      <w:shd w:val="clear" w:color="auto" w:fill="0091BD"/>
      <w:jc w:val="center"/>
    </w:pPr>
    <w:r>
      <w:rPr>
        <w:noProof/>
      </w:rPr>
      <w:drawing>
        <wp:inline distT="0" distB="0" distL="0" distR="0" wp14:anchorId="477B2E8C" wp14:editId="5BB58933">
          <wp:extent cx="1116281" cy="135554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M_Education_horizontal_whi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851" cy="137809"/>
                  </a:xfrm>
                  <a:prstGeom prst="rect">
                    <a:avLst/>
                  </a:prstGeom>
                  <a:solidFill>
                    <a:srgbClr val="0091BD"/>
                  </a:solidFill>
                </pic:spPr>
              </pic:pic>
            </a:graphicData>
          </a:graphic>
        </wp:inline>
      </w:drawing>
    </w:r>
  </w:p>
  <w:p w14:paraId="7DA7BC74" w14:textId="77777777" w:rsidR="00FC53AC" w:rsidRPr="00757BD1" w:rsidRDefault="00FC53AC" w:rsidP="00757BD1">
    <w:pPr>
      <w:pStyle w:val="Header"/>
      <w:shd w:val="clear" w:color="auto" w:fill="0091BD"/>
      <w:jc w:val="center"/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BCB49C" w14:textId="33ACD464" w:rsidR="00FC53AC" w:rsidRDefault="00FC53AC">
    <w:pPr>
      <w:pStyle w:val="Header"/>
    </w:pPr>
    <w:r>
      <w:rPr>
        <w:noProof/>
      </w:rPr>
      <w:drawing>
        <wp:anchor distT="0" distB="0" distL="114300" distR="114300" simplePos="0" relativeHeight="251658240" behindDoc="0" locked="1" layoutInCell="1" allowOverlap="1" wp14:anchorId="31C99B01" wp14:editId="257EA48E">
          <wp:simplePos x="0" y="0"/>
          <wp:positionH relativeFrom="margin">
            <wp:posOffset>-685800</wp:posOffset>
          </wp:positionH>
          <wp:positionV relativeFrom="paragraph">
            <wp:posOffset>185420</wp:posOffset>
          </wp:positionV>
          <wp:extent cx="2261870" cy="273050"/>
          <wp:effectExtent l="0" t="0" r="5080" b="0"/>
          <wp:wrapSquare wrapText="bothSides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community.arm.com/cfs-filesystemfile/__key/communityserver-components-secureimagefileviewer/communityserver-blogs-components-weblogfiles-00-00-00-19-93/ARM_5F00_Education_5F00_vertical_5F00_blue.png_2D00_1800x1012x2.png?_=6368366707649887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61870" cy="273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79504D" w14:textId="6A623B43" w:rsidR="00FC53AC" w:rsidRDefault="00FC53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42758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C5244"/>
    <w:multiLevelType w:val="hybridMultilevel"/>
    <w:tmpl w:val="6B12262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4B0E9C"/>
    <w:multiLevelType w:val="hybridMultilevel"/>
    <w:tmpl w:val="4B2C47D4"/>
    <w:lvl w:ilvl="0" w:tplc="100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099D6C25"/>
    <w:multiLevelType w:val="hybridMultilevel"/>
    <w:tmpl w:val="33FCDCD8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" w15:restartNumberingAfterBreak="0">
    <w:nsid w:val="0A3E157E"/>
    <w:multiLevelType w:val="hybridMultilevel"/>
    <w:tmpl w:val="6B5410CC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" w15:restartNumberingAfterBreak="0">
    <w:nsid w:val="0D5F3616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62EFA"/>
    <w:multiLevelType w:val="hybridMultilevel"/>
    <w:tmpl w:val="1FBCF7A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7E6C20"/>
    <w:multiLevelType w:val="hybridMultilevel"/>
    <w:tmpl w:val="CC9E482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E0BB7"/>
    <w:multiLevelType w:val="multilevel"/>
    <w:tmpl w:val="49C8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9B5BC7"/>
    <w:multiLevelType w:val="hybridMultilevel"/>
    <w:tmpl w:val="6926498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E62F4"/>
    <w:multiLevelType w:val="multilevel"/>
    <w:tmpl w:val="F6E44F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14980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4E2859"/>
    <w:multiLevelType w:val="hybridMultilevel"/>
    <w:tmpl w:val="3D3C967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7C64B7"/>
    <w:multiLevelType w:val="hybridMultilevel"/>
    <w:tmpl w:val="1FBCF7A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36C01"/>
    <w:multiLevelType w:val="hybridMultilevel"/>
    <w:tmpl w:val="4C76DE2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25983"/>
    <w:multiLevelType w:val="hybridMultilevel"/>
    <w:tmpl w:val="5DBA2F5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A5227D"/>
    <w:multiLevelType w:val="hybridMultilevel"/>
    <w:tmpl w:val="78A244AE"/>
    <w:lvl w:ilvl="0" w:tplc="100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3ADD011F"/>
    <w:multiLevelType w:val="hybridMultilevel"/>
    <w:tmpl w:val="529C9C7A"/>
    <w:lvl w:ilvl="0" w:tplc="FFA60E1C">
      <w:start w:val="1"/>
      <w:numFmt w:val="decimal"/>
      <w:pStyle w:val="TOCHeading"/>
      <w:lvlText w:val="%1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D10E0"/>
    <w:multiLevelType w:val="hybridMultilevel"/>
    <w:tmpl w:val="2ED64E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B8041A"/>
    <w:multiLevelType w:val="hybridMultilevel"/>
    <w:tmpl w:val="167024D0"/>
    <w:lvl w:ilvl="0" w:tplc="1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0" w15:restartNumberingAfterBreak="0">
    <w:nsid w:val="3EBE3FED"/>
    <w:multiLevelType w:val="hybridMultilevel"/>
    <w:tmpl w:val="77464EF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EE2366"/>
    <w:multiLevelType w:val="multilevel"/>
    <w:tmpl w:val="88C439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1A25EF"/>
    <w:multiLevelType w:val="hybridMultilevel"/>
    <w:tmpl w:val="71925E8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B349FC"/>
    <w:multiLevelType w:val="multilevel"/>
    <w:tmpl w:val="0BF86C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475052"/>
    <w:multiLevelType w:val="hybridMultilevel"/>
    <w:tmpl w:val="28780368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02632F"/>
    <w:multiLevelType w:val="hybridMultilevel"/>
    <w:tmpl w:val="8562AAD2"/>
    <w:lvl w:ilvl="0" w:tplc="1000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6" w15:restartNumberingAfterBreak="0">
    <w:nsid w:val="47861A4E"/>
    <w:multiLevelType w:val="multilevel"/>
    <w:tmpl w:val="C090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A793882"/>
    <w:multiLevelType w:val="hybridMultilevel"/>
    <w:tmpl w:val="03A4F88A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533B52D0"/>
    <w:multiLevelType w:val="hybridMultilevel"/>
    <w:tmpl w:val="5120D272"/>
    <w:lvl w:ilvl="0" w:tplc="DAF8FC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4F7612"/>
    <w:multiLevelType w:val="multilevel"/>
    <w:tmpl w:val="CC6CC5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5C52EA"/>
    <w:multiLevelType w:val="hybridMultilevel"/>
    <w:tmpl w:val="26DE78C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27564D"/>
    <w:multiLevelType w:val="hybridMultilevel"/>
    <w:tmpl w:val="398AC9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A1843"/>
    <w:multiLevelType w:val="multilevel"/>
    <w:tmpl w:val="0C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6295478F"/>
    <w:multiLevelType w:val="hybridMultilevel"/>
    <w:tmpl w:val="D5361C28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4" w15:restartNumberingAfterBreak="0">
    <w:nsid w:val="64D45360"/>
    <w:multiLevelType w:val="hybridMultilevel"/>
    <w:tmpl w:val="8D08F83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7A3CB3"/>
    <w:multiLevelType w:val="hybridMultilevel"/>
    <w:tmpl w:val="B0203206"/>
    <w:lvl w:ilvl="0" w:tplc="100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6" w15:restartNumberingAfterBreak="0">
    <w:nsid w:val="67515430"/>
    <w:multiLevelType w:val="hybridMultilevel"/>
    <w:tmpl w:val="23E6B1EA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9745FD4"/>
    <w:multiLevelType w:val="hybridMultilevel"/>
    <w:tmpl w:val="297E4B52"/>
    <w:lvl w:ilvl="0" w:tplc="0C000019">
      <w:start w:val="1"/>
      <w:numFmt w:val="lowerLetter"/>
      <w:lvlText w:val="%1."/>
      <w:lvlJc w:val="left"/>
      <w:pPr>
        <w:ind w:left="1485" w:hanging="360"/>
      </w:pPr>
    </w:lvl>
    <w:lvl w:ilvl="1" w:tplc="10000019" w:tentative="1">
      <w:start w:val="1"/>
      <w:numFmt w:val="lowerLetter"/>
      <w:lvlText w:val="%2."/>
      <w:lvlJc w:val="left"/>
      <w:pPr>
        <w:ind w:left="2205" w:hanging="360"/>
      </w:pPr>
    </w:lvl>
    <w:lvl w:ilvl="2" w:tplc="1000001B" w:tentative="1">
      <w:start w:val="1"/>
      <w:numFmt w:val="lowerRoman"/>
      <w:lvlText w:val="%3."/>
      <w:lvlJc w:val="right"/>
      <w:pPr>
        <w:ind w:left="2925" w:hanging="180"/>
      </w:pPr>
    </w:lvl>
    <w:lvl w:ilvl="3" w:tplc="1000000F" w:tentative="1">
      <w:start w:val="1"/>
      <w:numFmt w:val="decimal"/>
      <w:lvlText w:val="%4."/>
      <w:lvlJc w:val="left"/>
      <w:pPr>
        <w:ind w:left="3645" w:hanging="360"/>
      </w:pPr>
    </w:lvl>
    <w:lvl w:ilvl="4" w:tplc="10000019" w:tentative="1">
      <w:start w:val="1"/>
      <w:numFmt w:val="lowerLetter"/>
      <w:lvlText w:val="%5."/>
      <w:lvlJc w:val="left"/>
      <w:pPr>
        <w:ind w:left="4365" w:hanging="360"/>
      </w:pPr>
    </w:lvl>
    <w:lvl w:ilvl="5" w:tplc="1000001B" w:tentative="1">
      <w:start w:val="1"/>
      <w:numFmt w:val="lowerRoman"/>
      <w:lvlText w:val="%6."/>
      <w:lvlJc w:val="right"/>
      <w:pPr>
        <w:ind w:left="5085" w:hanging="180"/>
      </w:pPr>
    </w:lvl>
    <w:lvl w:ilvl="6" w:tplc="1000000F" w:tentative="1">
      <w:start w:val="1"/>
      <w:numFmt w:val="decimal"/>
      <w:lvlText w:val="%7."/>
      <w:lvlJc w:val="left"/>
      <w:pPr>
        <w:ind w:left="5805" w:hanging="360"/>
      </w:pPr>
    </w:lvl>
    <w:lvl w:ilvl="7" w:tplc="10000019" w:tentative="1">
      <w:start w:val="1"/>
      <w:numFmt w:val="lowerLetter"/>
      <w:lvlText w:val="%8."/>
      <w:lvlJc w:val="left"/>
      <w:pPr>
        <w:ind w:left="6525" w:hanging="360"/>
      </w:pPr>
    </w:lvl>
    <w:lvl w:ilvl="8" w:tplc="1000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38" w15:restartNumberingAfterBreak="0">
    <w:nsid w:val="6C1D50B8"/>
    <w:multiLevelType w:val="hybridMultilevel"/>
    <w:tmpl w:val="B170C98A"/>
    <w:lvl w:ilvl="0" w:tplc="1000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9" w15:restartNumberingAfterBreak="0">
    <w:nsid w:val="6F4568E0"/>
    <w:multiLevelType w:val="hybridMultilevel"/>
    <w:tmpl w:val="D6F4F6B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17483E"/>
    <w:multiLevelType w:val="hybridMultilevel"/>
    <w:tmpl w:val="743C8A2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2D3B2B"/>
    <w:multiLevelType w:val="hybridMultilevel"/>
    <w:tmpl w:val="F3A6D5C6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8"/>
  </w:num>
  <w:num w:numId="3">
    <w:abstractNumId w:val="41"/>
  </w:num>
  <w:num w:numId="4">
    <w:abstractNumId w:val="41"/>
    <w:lvlOverride w:ilvl="0">
      <w:startOverride w:val="1"/>
    </w:lvlOverride>
  </w:num>
  <w:num w:numId="5">
    <w:abstractNumId w:val="19"/>
  </w:num>
  <w:num w:numId="6">
    <w:abstractNumId w:val="4"/>
  </w:num>
  <w:num w:numId="7">
    <w:abstractNumId w:val="33"/>
  </w:num>
  <w:num w:numId="8">
    <w:abstractNumId w:val="3"/>
  </w:num>
  <w:num w:numId="9">
    <w:abstractNumId w:val="18"/>
  </w:num>
  <w:num w:numId="10">
    <w:abstractNumId w:val="39"/>
  </w:num>
  <w:num w:numId="11">
    <w:abstractNumId w:val="24"/>
  </w:num>
  <w:num w:numId="12">
    <w:abstractNumId w:val="40"/>
  </w:num>
  <w:num w:numId="13">
    <w:abstractNumId w:val="27"/>
  </w:num>
  <w:num w:numId="14">
    <w:abstractNumId w:val="37"/>
  </w:num>
  <w:num w:numId="15">
    <w:abstractNumId w:val="36"/>
  </w:num>
  <w:num w:numId="16">
    <w:abstractNumId w:val="15"/>
  </w:num>
  <w:num w:numId="17">
    <w:abstractNumId w:val="6"/>
  </w:num>
  <w:num w:numId="18">
    <w:abstractNumId w:val="13"/>
  </w:num>
  <w:num w:numId="19">
    <w:abstractNumId w:val="0"/>
  </w:num>
  <w:num w:numId="20">
    <w:abstractNumId w:val="11"/>
  </w:num>
  <w:num w:numId="21">
    <w:abstractNumId w:val="9"/>
  </w:num>
  <w:num w:numId="22">
    <w:abstractNumId w:val="17"/>
  </w:num>
  <w:num w:numId="23">
    <w:abstractNumId w:val="32"/>
  </w:num>
  <w:num w:numId="24">
    <w:abstractNumId w:val="34"/>
  </w:num>
  <w:num w:numId="25">
    <w:abstractNumId w:val="20"/>
  </w:num>
  <w:num w:numId="26">
    <w:abstractNumId w:val="16"/>
  </w:num>
  <w:num w:numId="27">
    <w:abstractNumId w:val="31"/>
  </w:num>
  <w:num w:numId="28">
    <w:abstractNumId w:val="7"/>
  </w:num>
  <w:num w:numId="29">
    <w:abstractNumId w:val="35"/>
  </w:num>
  <w:num w:numId="30">
    <w:abstractNumId w:val="30"/>
  </w:num>
  <w:num w:numId="31">
    <w:abstractNumId w:val="2"/>
  </w:num>
  <w:num w:numId="32">
    <w:abstractNumId w:val="22"/>
  </w:num>
  <w:num w:numId="33">
    <w:abstractNumId w:val="12"/>
  </w:num>
  <w:num w:numId="34">
    <w:abstractNumId w:val="26"/>
  </w:num>
  <w:num w:numId="35">
    <w:abstractNumId w:val="8"/>
  </w:num>
  <w:num w:numId="36">
    <w:abstractNumId w:val="23"/>
  </w:num>
  <w:num w:numId="37">
    <w:abstractNumId w:val="10"/>
  </w:num>
  <w:num w:numId="38">
    <w:abstractNumId w:val="21"/>
  </w:num>
  <w:num w:numId="39">
    <w:abstractNumId w:val="29"/>
  </w:num>
  <w:num w:numId="40">
    <w:abstractNumId w:val="25"/>
  </w:num>
  <w:num w:numId="41">
    <w:abstractNumId w:val="38"/>
  </w:num>
  <w:num w:numId="42">
    <w:abstractNumId w:val="14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awNDM1sjQ1MjExNLVQ0lEKTi0uzszPAykwNK8FADLuTw4tAAAA"/>
  </w:docVars>
  <w:rsids>
    <w:rsidRoot w:val="009C11D2"/>
    <w:rsid w:val="0000167E"/>
    <w:rsid w:val="00003266"/>
    <w:rsid w:val="00003D3D"/>
    <w:rsid w:val="00005427"/>
    <w:rsid w:val="00005BA4"/>
    <w:rsid w:val="00005D07"/>
    <w:rsid w:val="00005F70"/>
    <w:rsid w:val="00006C64"/>
    <w:rsid w:val="000074EE"/>
    <w:rsid w:val="0001040D"/>
    <w:rsid w:val="0001428C"/>
    <w:rsid w:val="00014A79"/>
    <w:rsid w:val="000157EF"/>
    <w:rsid w:val="00015CF3"/>
    <w:rsid w:val="00017B44"/>
    <w:rsid w:val="0002162B"/>
    <w:rsid w:val="00022B40"/>
    <w:rsid w:val="000235EB"/>
    <w:rsid w:val="00024857"/>
    <w:rsid w:val="00024944"/>
    <w:rsid w:val="0002514D"/>
    <w:rsid w:val="0002681F"/>
    <w:rsid w:val="00027869"/>
    <w:rsid w:val="00027DF1"/>
    <w:rsid w:val="000319F7"/>
    <w:rsid w:val="00031DAD"/>
    <w:rsid w:val="00034BEB"/>
    <w:rsid w:val="0003511A"/>
    <w:rsid w:val="00036ADF"/>
    <w:rsid w:val="00036C66"/>
    <w:rsid w:val="0004145F"/>
    <w:rsid w:val="00045D46"/>
    <w:rsid w:val="00046BF2"/>
    <w:rsid w:val="00047174"/>
    <w:rsid w:val="000476A8"/>
    <w:rsid w:val="00050F63"/>
    <w:rsid w:val="00051913"/>
    <w:rsid w:val="00052B59"/>
    <w:rsid w:val="0006354E"/>
    <w:rsid w:val="00063CFE"/>
    <w:rsid w:val="00064805"/>
    <w:rsid w:val="00066773"/>
    <w:rsid w:val="00067507"/>
    <w:rsid w:val="00067596"/>
    <w:rsid w:val="00067F50"/>
    <w:rsid w:val="00070A91"/>
    <w:rsid w:val="00072A81"/>
    <w:rsid w:val="000809FA"/>
    <w:rsid w:val="000832FF"/>
    <w:rsid w:val="00083CE2"/>
    <w:rsid w:val="00084E32"/>
    <w:rsid w:val="00086887"/>
    <w:rsid w:val="00086A99"/>
    <w:rsid w:val="0008756E"/>
    <w:rsid w:val="00087C9F"/>
    <w:rsid w:val="000912C0"/>
    <w:rsid w:val="00091F8C"/>
    <w:rsid w:val="000A139D"/>
    <w:rsid w:val="000A1455"/>
    <w:rsid w:val="000A1730"/>
    <w:rsid w:val="000A22DE"/>
    <w:rsid w:val="000A2FAC"/>
    <w:rsid w:val="000A4D08"/>
    <w:rsid w:val="000A63C8"/>
    <w:rsid w:val="000A78BE"/>
    <w:rsid w:val="000B0ABA"/>
    <w:rsid w:val="000B1235"/>
    <w:rsid w:val="000B2B6B"/>
    <w:rsid w:val="000B4835"/>
    <w:rsid w:val="000B528A"/>
    <w:rsid w:val="000C50CF"/>
    <w:rsid w:val="000C5D6E"/>
    <w:rsid w:val="000D677F"/>
    <w:rsid w:val="000E0216"/>
    <w:rsid w:val="000E04D0"/>
    <w:rsid w:val="000E0B6A"/>
    <w:rsid w:val="000E121C"/>
    <w:rsid w:val="000E3B92"/>
    <w:rsid w:val="000E5453"/>
    <w:rsid w:val="000E668E"/>
    <w:rsid w:val="000E74A1"/>
    <w:rsid w:val="000F1FC4"/>
    <w:rsid w:val="000F3739"/>
    <w:rsid w:val="000F390A"/>
    <w:rsid w:val="000F48D4"/>
    <w:rsid w:val="000F4AB4"/>
    <w:rsid w:val="000F503B"/>
    <w:rsid w:val="000F5110"/>
    <w:rsid w:val="000F5F9B"/>
    <w:rsid w:val="001001F5"/>
    <w:rsid w:val="00102C26"/>
    <w:rsid w:val="00105DDE"/>
    <w:rsid w:val="0010645B"/>
    <w:rsid w:val="0010663B"/>
    <w:rsid w:val="00106971"/>
    <w:rsid w:val="0011261A"/>
    <w:rsid w:val="00112FA6"/>
    <w:rsid w:val="00115755"/>
    <w:rsid w:val="001158BB"/>
    <w:rsid w:val="00116198"/>
    <w:rsid w:val="001169F4"/>
    <w:rsid w:val="00121582"/>
    <w:rsid w:val="00125BBF"/>
    <w:rsid w:val="00127021"/>
    <w:rsid w:val="00127314"/>
    <w:rsid w:val="0013060E"/>
    <w:rsid w:val="00132135"/>
    <w:rsid w:val="00133068"/>
    <w:rsid w:val="00133E1F"/>
    <w:rsid w:val="001355E7"/>
    <w:rsid w:val="001356C3"/>
    <w:rsid w:val="00137164"/>
    <w:rsid w:val="001401EE"/>
    <w:rsid w:val="0014055E"/>
    <w:rsid w:val="00142124"/>
    <w:rsid w:val="00142C52"/>
    <w:rsid w:val="00143F36"/>
    <w:rsid w:val="0014558B"/>
    <w:rsid w:val="0014587F"/>
    <w:rsid w:val="0014717C"/>
    <w:rsid w:val="00151B7A"/>
    <w:rsid w:val="001527A0"/>
    <w:rsid w:val="001533B5"/>
    <w:rsid w:val="00154283"/>
    <w:rsid w:val="001547B7"/>
    <w:rsid w:val="00154855"/>
    <w:rsid w:val="00154D6F"/>
    <w:rsid w:val="0015571C"/>
    <w:rsid w:val="00155D3D"/>
    <w:rsid w:val="00156B3D"/>
    <w:rsid w:val="00162915"/>
    <w:rsid w:val="00165AC6"/>
    <w:rsid w:val="00166862"/>
    <w:rsid w:val="00167102"/>
    <w:rsid w:val="001674E6"/>
    <w:rsid w:val="00167587"/>
    <w:rsid w:val="00167E93"/>
    <w:rsid w:val="00171245"/>
    <w:rsid w:val="00176B7F"/>
    <w:rsid w:val="00180B5D"/>
    <w:rsid w:val="0018206C"/>
    <w:rsid w:val="001822DC"/>
    <w:rsid w:val="001856EB"/>
    <w:rsid w:val="00185D0B"/>
    <w:rsid w:val="001867A0"/>
    <w:rsid w:val="00186C7D"/>
    <w:rsid w:val="0019014D"/>
    <w:rsid w:val="00194C3B"/>
    <w:rsid w:val="00195374"/>
    <w:rsid w:val="00195AF1"/>
    <w:rsid w:val="001A1225"/>
    <w:rsid w:val="001A2D42"/>
    <w:rsid w:val="001A3510"/>
    <w:rsid w:val="001A3C92"/>
    <w:rsid w:val="001A5F1A"/>
    <w:rsid w:val="001A622A"/>
    <w:rsid w:val="001A63CF"/>
    <w:rsid w:val="001B0E04"/>
    <w:rsid w:val="001B133D"/>
    <w:rsid w:val="001B1FC2"/>
    <w:rsid w:val="001B39DD"/>
    <w:rsid w:val="001B5C7B"/>
    <w:rsid w:val="001C2BDA"/>
    <w:rsid w:val="001C3F17"/>
    <w:rsid w:val="001C6853"/>
    <w:rsid w:val="001C77E6"/>
    <w:rsid w:val="001C7C86"/>
    <w:rsid w:val="001D0174"/>
    <w:rsid w:val="001D02B2"/>
    <w:rsid w:val="001D0CDC"/>
    <w:rsid w:val="001D167E"/>
    <w:rsid w:val="001D22A2"/>
    <w:rsid w:val="001D2D1A"/>
    <w:rsid w:val="001D3285"/>
    <w:rsid w:val="001D3B70"/>
    <w:rsid w:val="001D6DB6"/>
    <w:rsid w:val="001D6E40"/>
    <w:rsid w:val="001D7E20"/>
    <w:rsid w:val="001E0311"/>
    <w:rsid w:val="001E0850"/>
    <w:rsid w:val="001E11F4"/>
    <w:rsid w:val="001E25F8"/>
    <w:rsid w:val="001E2C57"/>
    <w:rsid w:val="001E380C"/>
    <w:rsid w:val="001E4241"/>
    <w:rsid w:val="001E5025"/>
    <w:rsid w:val="001E6838"/>
    <w:rsid w:val="001F0E4D"/>
    <w:rsid w:val="001F1FC0"/>
    <w:rsid w:val="001F2F5B"/>
    <w:rsid w:val="001F6260"/>
    <w:rsid w:val="001F65EA"/>
    <w:rsid w:val="001F7245"/>
    <w:rsid w:val="001F784A"/>
    <w:rsid w:val="00200223"/>
    <w:rsid w:val="002010F1"/>
    <w:rsid w:val="002052D9"/>
    <w:rsid w:val="00205BCF"/>
    <w:rsid w:val="00222477"/>
    <w:rsid w:val="00222F4F"/>
    <w:rsid w:val="002261E1"/>
    <w:rsid w:val="0022737A"/>
    <w:rsid w:val="00230822"/>
    <w:rsid w:val="00235016"/>
    <w:rsid w:val="002374BD"/>
    <w:rsid w:val="00240538"/>
    <w:rsid w:val="00242877"/>
    <w:rsid w:val="00243AE3"/>
    <w:rsid w:val="002460C6"/>
    <w:rsid w:val="00246922"/>
    <w:rsid w:val="00251147"/>
    <w:rsid w:val="002520FA"/>
    <w:rsid w:val="0025581E"/>
    <w:rsid w:val="00256572"/>
    <w:rsid w:val="00256E49"/>
    <w:rsid w:val="00261A51"/>
    <w:rsid w:val="0026270F"/>
    <w:rsid w:val="00262C08"/>
    <w:rsid w:val="0026579E"/>
    <w:rsid w:val="00267305"/>
    <w:rsid w:val="00270D86"/>
    <w:rsid w:val="00271380"/>
    <w:rsid w:val="00271840"/>
    <w:rsid w:val="00272754"/>
    <w:rsid w:val="00275B5B"/>
    <w:rsid w:val="002767FB"/>
    <w:rsid w:val="00282DA1"/>
    <w:rsid w:val="00284E17"/>
    <w:rsid w:val="00284E7D"/>
    <w:rsid w:val="002915B6"/>
    <w:rsid w:val="00292711"/>
    <w:rsid w:val="002929EB"/>
    <w:rsid w:val="00292D4E"/>
    <w:rsid w:val="002945BE"/>
    <w:rsid w:val="0029476F"/>
    <w:rsid w:val="002968AE"/>
    <w:rsid w:val="00297A8A"/>
    <w:rsid w:val="002A0699"/>
    <w:rsid w:val="002A14C7"/>
    <w:rsid w:val="002A189F"/>
    <w:rsid w:val="002A20C8"/>
    <w:rsid w:val="002A2446"/>
    <w:rsid w:val="002A3703"/>
    <w:rsid w:val="002A3A39"/>
    <w:rsid w:val="002A664F"/>
    <w:rsid w:val="002A6A55"/>
    <w:rsid w:val="002B1DD3"/>
    <w:rsid w:val="002B269C"/>
    <w:rsid w:val="002B4A59"/>
    <w:rsid w:val="002B5DF2"/>
    <w:rsid w:val="002B7DC3"/>
    <w:rsid w:val="002B7F6E"/>
    <w:rsid w:val="002C1F68"/>
    <w:rsid w:val="002C22BE"/>
    <w:rsid w:val="002C35D7"/>
    <w:rsid w:val="002C5DBB"/>
    <w:rsid w:val="002C6507"/>
    <w:rsid w:val="002D0FD6"/>
    <w:rsid w:val="002D339D"/>
    <w:rsid w:val="002D57FB"/>
    <w:rsid w:val="002D64AE"/>
    <w:rsid w:val="002D6A63"/>
    <w:rsid w:val="002E1BD8"/>
    <w:rsid w:val="002E428F"/>
    <w:rsid w:val="002E4423"/>
    <w:rsid w:val="002E480B"/>
    <w:rsid w:val="002E649C"/>
    <w:rsid w:val="002E668A"/>
    <w:rsid w:val="002F383C"/>
    <w:rsid w:val="002F4790"/>
    <w:rsid w:val="002F62A5"/>
    <w:rsid w:val="002F672F"/>
    <w:rsid w:val="002F6A52"/>
    <w:rsid w:val="003016D2"/>
    <w:rsid w:val="00302603"/>
    <w:rsid w:val="00303B33"/>
    <w:rsid w:val="003049CE"/>
    <w:rsid w:val="00305A7A"/>
    <w:rsid w:val="00306A88"/>
    <w:rsid w:val="003077A7"/>
    <w:rsid w:val="0031024C"/>
    <w:rsid w:val="003103A1"/>
    <w:rsid w:val="00311F72"/>
    <w:rsid w:val="00315460"/>
    <w:rsid w:val="00316D53"/>
    <w:rsid w:val="00317B05"/>
    <w:rsid w:val="00317EF2"/>
    <w:rsid w:val="00320A71"/>
    <w:rsid w:val="003230B2"/>
    <w:rsid w:val="00323DC0"/>
    <w:rsid w:val="003244C7"/>
    <w:rsid w:val="00324C5D"/>
    <w:rsid w:val="0033067C"/>
    <w:rsid w:val="00331039"/>
    <w:rsid w:val="00331D21"/>
    <w:rsid w:val="003336FF"/>
    <w:rsid w:val="0034015A"/>
    <w:rsid w:val="003413F8"/>
    <w:rsid w:val="00341A8C"/>
    <w:rsid w:val="00343876"/>
    <w:rsid w:val="003449AB"/>
    <w:rsid w:val="00346AA5"/>
    <w:rsid w:val="003528C0"/>
    <w:rsid w:val="0035384E"/>
    <w:rsid w:val="0035646C"/>
    <w:rsid w:val="00356B85"/>
    <w:rsid w:val="003601B9"/>
    <w:rsid w:val="003627C4"/>
    <w:rsid w:val="00363C3B"/>
    <w:rsid w:val="00365878"/>
    <w:rsid w:val="00370B88"/>
    <w:rsid w:val="00371528"/>
    <w:rsid w:val="00371754"/>
    <w:rsid w:val="00372555"/>
    <w:rsid w:val="0037337A"/>
    <w:rsid w:val="00373695"/>
    <w:rsid w:val="00375F34"/>
    <w:rsid w:val="00376879"/>
    <w:rsid w:val="003778AF"/>
    <w:rsid w:val="003805AE"/>
    <w:rsid w:val="00381360"/>
    <w:rsid w:val="00381D69"/>
    <w:rsid w:val="00382410"/>
    <w:rsid w:val="00384CE1"/>
    <w:rsid w:val="00385CC3"/>
    <w:rsid w:val="00386135"/>
    <w:rsid w:val="00387C65"/>
    <w:rsid w:val="00390A20"/>
    <w:rsid w:val="0039159D"/>
    <w:rsid w:val="00391DEF"/>
    <w:rsid w:val="0039415E"/>
    <w:rsid w:val="00397376"/>
    <w:rsid w:val="00397EB1"/>
    <w:rsid w:val="003A0C8B"/>
    <w:rsid w:val="003A23F5"/>
    <w:rsid w:val="003A3B63"/>
    <w:rsid w:val="003A53CF"/>
    <w:rsid w:val="003A724F"/>
    <w:rsid w:val="003B01F2"/>
    <w:rsid w:val="003B061E"/>
    <w:rsid w:val="003B4849"/>
    <w:rsid w:val="003B58D5"/>
    <w:rsid w:val="003B7273"/>
    <w:rsid w:val="003B72E1"/>
    <w:rsid w:val="003C070C"/>
    <w:rsid w:val="003C211B"/>
    <w:rsid w:val="003C2AED"/>
    <w:rsid w:val="003C2BC7"/>
    <w:rsid w:val="003C2E75"/>
    <w:rsid w:val="003C4F31"/>
    <w:rsid w:val="003C733E"/>
    <w:rsid w:val="003D19BC"/>
    <w:rsid w:val="003D22B0"/>
    <w:rsid w:val="003D2BD6"/>
    <w:rsid w:val="003D58A9"/>
    <w:rsid w:val="003D61F6"/>
    <w:rsid w:val="003D7292"/>
    <w:rsid w:val="003D73F0"/>
    <w:rsid w:val="003E0929"/>
    <w:rsid w:val="003E2DF9"/>
    <w:rsid w:val="003E44AE"/>
    <w:rsid w:val="003E4BED"/>
    <w:rsid w:val="003E6BA2"/>
    <w:rsid w:val="003E6C21"/>
    <w:rsid w:val="003F14DB"/>
    <w:rsid w:val="003F17AD"/>
    <w:rsid w:val="003F1CC1"/>
    <w:rsid w:val="003F1F10"/>
    <w:rsid w:val="003F42B8"/>
    <w:rsid w:val="003F50F7"/>
    <w:rsid w:val="003F7CE1"/>
    <w:rsid w:val="00403586"/>
    <w:rsid w:val="00405413"/>
    <w:rsid w:val="00405BA9"/>
    <w:rsid w:val="0040772A"/>
    <w:rsid w:val="004112AC"/>
    <w:rsid w:val="00412313"/>
    <w:rsid w:val="00412954"/>
    <w:rsid w:val="004132DA"/>
    <w:rsid w:val="0041425D"/>
    <w:rsid w:val="00415746"/>
    <w:rsid w:val="0041621F"/>
    <w:rsid w:val="004202BB"/>
    <w:rsid w:val="0042182A"/>
    <w:rsid w:val="00424001"/>
    <w:rsid w:val="0042432A"/>
    <w:rsid w:val="00424FEE"/>
    <w:rsid w:val="00426BCA"/>
    <w:rsid w:val="00430546"/>
    <w:rsid w:val="00430BBC"/>
    <w:rsid w:val="00433F1E"/>
    <w:rsid w:val="00434E77"/>
    <w:rsid w:val="004379F8"/>
    <w:rsid w:val="004413DC"/>
    <w:rsid w:val="00442A2D"/>
    <w:rsid w:val="00443A84"/>
    <w:rsid w:val="0044427D"/>
    <w:rsid w:val="004477DE"/>
    <w:rsid w:val="00450EE3"/>
    <w:rsid w:val="00452D09"/>
    <w:rsid w:val="00453BAF"/>
    <w:rsid w:val="00454588"/>
    <w:rsid w:val="00456A25"/>
    <w:rsid w:val="00457842"/>
    <w:rsid w:val="004614C0"/>
    <w:rsid w:val="00463949"/>
    <w:rsid w:val="004655A6"/>
    <w:rsid w:val="0046755A"/>
    <w:rsid w:val="00470701"/>
    <w:rsid w:val="00470C40"/>
    <w:rsid w:val="0047103B"/>
    <w:rsid w:val="0047127B"/>
    <w:rsid w:val="004712D0"/>
    <w:rsid w:val="00472306"/>
    <w:rsid w:val="00475070"/>
    <w:rsid w:val="004753D0"/>
    <w:rsid w:val="00475685"/>
    <w:rsid w:val="00475DEB"/>
    <w:rsid w:val="004777A5"/>
    <w:rsid w:val="004801B4"/>
    <w:rsid w:val="0048169C"/>
    <w:rsid w:val="00482B34"/>
    <w:rsid w:val="00483696"/>
    <w:rsid w:val="00485172"/>
    <w:rsid w:val="00486C62"/>
    <w:rsid w:val="00487E35"/>
    <w:rsid w:val="00490131"/>
    <w:rsid w:val="00490889"/>
    <w:rsid w:val="00490F78"/>
    <w:rsid w:val="00495F09"/>
    <w:rsid w:val="00496259"/>
    <w:rsid w:val="00496A7B"/>
    <w:rsid w:val="00496F23"/>
    <w:rsid w:val="00497886"/>
    <w:rsid w:val="004A0620"/>
    <w:rsid w:val="004A134C"/>
    <w:rsid w:val="004A379D"/>
    <w:rsid w:val="004A3DC2"/>
    <w:rsid w:val="004A46B4"/>
    <w:rsid w:val="004A5B57"/>
    <w:rsid w:val="004A7892"/>
    <w:rsid w:val="004B562E"/>
    <w:rsid w:val="004B70DC"/>
    <w:rsid w:val="004B77FC"/>
    <w:rsid w:val="004B795F"/>
    <w:rsid w:val="004B7F29"/>
    <w:rsid w:val="004B7FF1"/>
    <w:rsid w:val="004C1401"/>
    <w:rsid w:val="004C1A36"/>
    <w:rsid w:val="004C40AD"/>
    <w:rsid w:val="004C45D8"/>
    <w:rsid w:val="004C48D6"/>
    <w:rsid w:val="004C525E"/>
    <w:rsid w:val="004C6EC2"/>
    <w:rsid w:val="004D08D6"/>
    <w:rsid w:val="004D093C"/>
    <w:rsid w:val="004D09E6"/>
    <w:rsid w:val="004D1FED"/>
    <w:rsid w:val="004D2373"/>
    <w:rsid w:val="004D4ED5"/>
    <w:rsid w:val="004D72EE"/>
    <w:rsid w:val="004E026F"/>
    <w:rsid w:val="004E07E2"/>
    <w:rsid w:val="004E34BB"/>
    <w:rsid w:val="004E3617"/>
    <w:rsid w:val="004E4221"/>
    <w:rsid w:val="004E56A9"/>
    <w:rsid w:val="004E71C9"/>
    <w:rsid w:val="004E74D6"/>
    <w:rsid w:val="004E7AB7"/>
    <w:rsid w:val="004F0547"/>
    <w:rsid w:val="004F08FD"/>
    <w:rsid w:val="004F0FA7"/>
    <w:rsid w:val="004F1770"/>
    <w:rsid w:val="004F1782"/>
    <w:rsid w:val="004F346B"/>
    <w:rsid w:val="004F3F79"/>
    <w:rsid w:val="004F4D18"/>
    <w:rsid w:val="004F5651"/>
    <w:rsid w:val="00500F04"/>
    <w:rsid w:val="005013E5"/>
    <w:rsid w:val="00502D75"/>
    <w:rsid w:val="00506382"/>
    <w:rsid w:val="00506572"/>
    <w:rsid w:val="00512D4A"/>
    <w:rsid w:val="0051381F"/>
    <w:rsid w:val="00514596"/>
    <w:rsid w:val="00516A66"/>
    <w:rsid w:val="00521730"/>
    <w:rsid w:val="00524BBE"/>
    <w:rsid w:val="0052681B"/>
    <w:rsid w:val="005303F1"/>
    <w:rsid w:val="00531EFE"/>
    <w:rsid w:val="005328A9"/>
    <w:rsid w:val="0053561F"/>
    <w:rsid w:val="005367CD"/>
    <w:rsid w:val="005376CC"/>
    <w:rsid w:val="00537FF8"/>
    <w:rsid w:val="00540273"/>
    <w:rsid w:val="00541532"/>
    <w:rsid w:val="00541811"/>
    <w:rsid w:val="00541D33"/>
    <w:rsid w:val="00545584"/>
    <w:rsid w:val="00545666"/>
    <w:rsid w:val="00546319"/>
    <w:rsid w:val="00547A2E"/>
    <w:rsid w:val="00550207"/>
    <w:rsid w:val="005515E5"/>
    <w:rsid w:val="00552D1D"/>
    <w:rsid w:val="00554446"/>
    <w:rsid w:val="00560CEE"/>
    <w:rsid w:val="0056312E"/>
    <w:rsid w:val="0056382C"/>
    <w:rsid w:val="005649D3"/>
    <w:rsid w:val="0056526E"/>
    <w:rsid w:val="00566907"/>
    <w:rsid w:val="00566B85"/>
    <w:rsid w:val="0056756A"/>
    <w:rsid w:val="00570352"/>
    <w:rsid w:val="00570473"/>
    <w:rsid w:val="00570923"/>
    <w:rsid w:val="0057182D"/>
    <w:rsid w:val="00571981"/>
    <w:rsid w:val="00571A8A"/>
    <w:rsid w:val="005743C7"/>
    <w:rsid w:val="00577A48"/>
    <w:rsid w:val="005806B5"/>
    <w:rsid w:val="00582999"/>
    <w:rsid w:val="00584066"/>
    <w:rsid w:val="005936FA"/>
    <w:rsid w:val="005937C0"/>
    <w:rsid w:val="00593898"/>
    <w:rsid w:val="00594571"/>
    <w:rsid w:val="005959A0"/>
    <w:rsid w:val="00595EAA"/>
    <w:rsid w:val="00596136"/>
    <w:rsid w:val="0059615D"/>
    <w:rsid w:val="005975F7"/>
    <w:rsid w:val="00597700"/>
    <w:rsid w:val="00597F94"/>
    <w:rsid w:val="005A00B7"/>
    <w:rsid w:val="005A02B5"/>
    <w:rsid w:val="005A1513"/>
    <w:rsid w:val="005A1CD4"/>
    <w:rsid w:val="005A3068"/>
    <w:rsid w:val="005A579B"/>
    <w:rsid w:val="005A61A0"/>
    <w:rsid w:val="005B0346"/>
    <w:rsid w:val="005B2084"/>
    <w:rsid w:val="005B27CA"/>
    <w:rsid w:val="005B2E22"/>
    <w:rsid w:val="005B3F73"/>
    <w:rsid w:val="005B4A00"/>
    <w:rsid w:val="005B5D94"/>
    <w:rsid w:val="005C005B"/>
    <w:rsid w:val="005C0C96"/>
    <w:rsid w:val="005C22F9"/>
    <w:rsid w:val="005C3DF1"/>
    <w:rsid w:val="005C47E6"/>
    <w:rsid w:val="005C6610"/>
    <w:rsid w:val="005C6757"/>
    <w:rsid w:val="005D0248"/>
    <w:rsid w:val="005D1AC2"/>
    <w:rsid w:val="005D26D6"/>
    <w:rsid w:val="005D3170"/>
    <w:rsid w:val="005D4F91"/>
    <w:rsid w:val="005D7B7D"/>
    <w:rsid w:val="005E0262"/>
    <w:rsid w:val="005E325F"/>
    <w:rsid w:val="005E568D"/>
    <w:rsid w:val="005E5E4C"/>
    <w:rsid w:val="005E6BF4"/>
    <w:rsid w:val="005E6CCA"/>
    <w:rsid w:val="005E7841"/>
    <w:rsid w:val="005F09AC"/>
    <w:rsid w:val="005F2845"/>
    <w:rsid w:val="005F6575"/>
    <w:rsid w:val="005F74CF"/>
    <w:rsid w:val="0060120E"/>
    <w:rsid w:val="00601531"/>
    <w:rsid w:val="00602AA4"/>
    <w:rsid w:val="006033DB"/>
    <w:rsid w:val="00603C19"/>
    <w:rsid w:val="0060578E"/>
    <w:rsid w:val="00607FDD"/>
    <w:rsid w:val="00610BF2"/>
    <w:rsid w:val="00611D4E"/>
    <w:rsid w:val="006133CE"/>
    <w:rsid w:val="0061353F"/>
    <w:rsid w:val="0061420B"/>
    <w:rsid w:val="00614F82"/>
    <w:rsid w:val="006168E7"/>
    <w:rsid w:val="006169AE"/>
    <w:rsid w:val="006177E2"/>
    <w:rsid w:val="00621CC3"/>
    <w:rsid w:val="00621DE5"/>
    <w:rsid w:val="00621E63"/>
    <w:rsid w:val="006231FE"/>
    <w:rsid w:val="0063042A"/>
    <w:rsid w:val="00630AFD"/>
    <w:rsid w:val="0063145F"/>
    <w:rsid w:val="006319AC"/>
    <w:rsid w:val="00632089"/>
    <w:rsid w:val="0063229B"/>
    <w:rsid w:val="0063268B"/>
    <w:rsid w:val="00633D9B"/>
    <w:rsid w:val="00633E4E"/>
    <w:rsid w:val="0063421E"/>
    <w:rsid w:val="0063501C"/>
    <w:rsid w:val="00636473"/>
    <w:rsid w:val="00637284"/>
    <w:rsid w:val="00637F13"/>
    <w:rsid w:val="00640F7F"/>
    <w:rsid w:val="00642251"/>
    <w:rsid w:val="006423D2"/>
    <w:rsid w:val="00642992"/>
    <w:rsid w:val="00643574"/>
    <w:rsid w:val="00643CEF"/>
    <w:rsid w:val="00643FD4"/>
    <w:rsid w:val="00645A3F"/>
    <w:rsid w:val="00646A6A"/>
    <w:rsid w:val="006514F6"/>
    <w:rsid w:val="00652180"/>
    <w:rsid w:val="00652BF3"/>
    <w:rsid w:val="006535AF"/>
    <w:rsid w:val="006612A4"/>
    <w:rsid w:val="00661AEF"/>
    <w:rsid w:val="0066296B"/>
    <w:rsid w:val="00665D12"/>
    <w:rsid w:val="00666B32"/>
    <w:rsid w:val="00667D86"/>
    <w:rsid w:val="00670AFB"/>
    <w:rsid w:val="006719B6"/>
    <w:rsid w:val="00671D87"/>
    <w:rsid w:val="00672022"/>
    <w:rsid w:val="006721BF"/>
    <w:rsid w:val="0067266D"/>
    <w:rsid w:val="00672681"/>
    <w:rsid w:val="00672856"/>
    <w:rsid w:val="00672A5D"/>
    <w:rsid w:val="006739E9"/>
    <w:rsid w:val="006805A5"/>
    <w:rsid w:val="00681844"/>
    <w:rsid w:val="00682D54"/>
    <w:rsid w:val="00683050"/>
    <w:rsid w:val="00683973"/>
    <w:rsid w:val="00684536"/>
    <w:rsid w:val="006852F2"/>
    <w:rsid w:val="00694123"/>
    <w:rsid w:val="00696EFF"/>
    <w:rsid w:val="006A0699"/>
    <w:rsid w:val="006A0951"/>
    <w:rsid w:val="006A1162"/>
    <w:rsid w:val="006A14C2"/>
    <w:rsid w:val="006A1D05"/>
    <w:rsid w:val="006A2C4C"/>
    <w:rsid w:val="006A2CAA"/>
    <w:rsid w:val="006A3734"/>
    <w:rsid w:val="006A5142"/>
    <w:rsid w:val="006A549C"/>
    <w:rsid w:val="006A6C3F"/>
    <w:rsid w:val="006A76AB"/>
    <w:rsid w:val="006A781A"/>
    <w:rsid w:val="006A7A8B"/>
    <w:rsid w:val="006B01C1"/>
    <w:rsid w:val="006B1279"/>
    <w:rsid w:val="006B1709"/>
    <w:rsid w:val="006B2AF4"/>
    <w:rsid w:val="006B4067"/>
    <w:rsid w:val="006B558B"/>
    <w:rsid w:val="006B60FE"/>
    <w:rsid w:val="006C0070"/>
    <w:rsid w:val="006C0155"/>
    <w:rsid w:val="006C1475"/>
    <w:rsid w:val="006C2F50"/>
    <w:rsid w:val="006C400A"/>
    <w:rsid w:val="006C419A"/>
    <w:rsid w:val="006C5320"/>
    <w:rsid w:val="006C6C70"/>
    <w:rsid w:val="006D0F78"/>
    <w:rsid w:val="006D1330"/>
    <w:rsid w:val="006D1A2D"/>
    <w:rsid w:val="006D37D5"/>
    <w:rsid w:val="006D7333"/>
    <w:rsid w:val="006D7927"/>
    <w:rsid w:val="006E44BE"/>
    <w:rsid w:val="006E63F9"/>
    <w:rsid w:val="006E7342"/>
    <w:rsid w:val="006E78F4"/>
    <w:rsid w:val="006E7AFB"/>
    <w:rsid w:val="006F2889"/>
    <w:rsid w:val="006F333F"/>
    <w:rsid w:val="006F470A"/>
    <w:rsid w:val="006F4B17"/>
    <w:rsid w:val="006F579E"/>
    <w:rsid w:val="006F5BBD"/>
    <w:rsid w:val="0070023D"/>
    <w:rsid w:val="007032C9"/>
    <w:rsid w:val="00711CD1"/>
    <w:rsid w:val="00712B29"/>
    <w:rsid w:val="00713076"/>
    <w:rsid w:val="007137CA"/>
    <w:rsid w:val="00714E99"/>
    <w:rsid w:val="00717CA9"/>
    <w:rsid w:val="00721B72"/>
    <w:rsid w:val="00722170"/>
    <w:rsid w:val="00722259"/>
    <w:rsid w:val="00723B6F"/>
    <w:rsid w:val="00724529"/>
    <w:rsid w:val="00724750"/>
    <w:rsid w:val="00726543"/>
    <w:rsid w:val="00727ECB"/>
    <w:rsid w:val="00733C3D"/>
    <w:rsid w:val="007343A0"/>
    <w:rsid w:val="00734CA2"/>
    <w:rsid w:val="00735037"/>
    <w:rsid w:val="00736EA5"/>
    <w:rsid w:val="00740315"/>
    <w:rsid w:val="007407DC"/>
    <w:rsid w:val="007420C1"/>
    <w:rsid w:val="0074216D"/>
    <w:rsid w:val="00742A1E"/>
    <w:rsid w:val="00743685"/>
    <w:rsid w:val="00743A66"/>
    <w:rsid w:val="00744B3E"/>
    <w:rsid w:val="0074541B"/>
    <w:rsid w:val="00745466"/>
    <w:rsid w:val="00746022"/>
    <w:rsid w:val="007466F4"/>
    <w:rsid w:val="00747297"/>
    <w:rsid w:val="00747541"/>
    <w:rsid w:val="00747EF3"/>
    <w:rsid w:val="00750C32"/>
    <w:rsid w:val="00753758"/>
    <w:rsid w:val="00755C03"/>
    <w:rsid w:val="00757BD1"/>
    <w:rsid w:val="00760F28"/>
    <w:rsid w:val="0076159C"/>
    <w:rsid w:val="007624A1"/>
    <w:rsid w:val="0076352F"/>
    <w:rsid w:val="007676D8"/>
    <w:rsid w:val="00767DB9"/>
    <w:rsid w:val="00770752"/>
    <w:rsid w:val="00770CF3"/>
    <w:rsid w:val="00773935"/>
    <w:rsid w:val="00773EA2"/>
    <w:rsid w:val="0077448C"/>
    <w:rsid w:val="00775F34"/>
    <w:rsid w:val="007760AA"/>
    <w:rsid w:val="00777879"/>
    <w:rsid w:val="00780E24"/>
    <w:rsid w:val="0078216D"/>
    <w:rsid w:val="007846E1"/>
    <w:rsid w:val="00784CC5"/>
    <w:rsid w:val="00784EDA"/>
    <w:rsid w:val="00785148"/>
    <w:rsid w:val="00786935"/>
    <w:rsid w:val="00786BE3"/>
    <w:rsid w:val="00786C12"/>
    <w:rsid w:val="007905FA"/>
    <w:rsid w:val="00791376"/>
    <w:rsid w:val="00793285"/>
    <w:rsid w:val="00794C82"/>
    <w:rsid w:val="00796471"/>
    <w:rsid w:val="007A059C"/>
    <w:rsid w:val="007A282A"/>
    <w:rsid w:val="007A39F4"/>
    <w:rsid w:val="007A43F7"/>
    <w:rsid w:val="007A565A"/>
    <w:rsid w:val="007A5A66"/>
    <w:rsid w:val="007A7893"/>
    <w:rsid w:val="007B0DD7"/>
    <w:rsid w:val="007B1F4C"/>
    <w:rsid w:val="007B2508"/>
    <w:rsid w:val="007B34F9"/>
    <w:rsid w:val="007B3FF8"/>
    <w:rsid w:val="007C0302"/>
    <w:rsid w:val="007C1FD6"/>
    <w:rsid w:val="007C2BCD"/>
    <w:rsid w:val="007C3095"/>
    <w:rsid w:val="007C39EA"/>
    <w:rsid w:val="007C4197"/>
    <w:rsid w:val="007C59EE"/>
    <w:rsid w:val="007C6A63"/>
    <w:rsid w:val="007D012F"/>
    <w:rsid w:val="007D0AF1"/>
    <w:rsid w:val="007D1BBE"/>
    <w:rsid w:val="007D1FF7"/>
    <w:rsid w:val="007D3476"/>
    <w:rsid w:val="007D3C19"/>
    <w:rsid w:val="007D6493"/>
    <w:rsid w:val="007D6E7A"/>
    <w:rsid w:val="007D7471"/>
    <w:rsid w:val="007E1220"/>
    <w:rsid w:val="007E20B0"/>
    <w:rsid w:val="007E2821"/>
    <w:rsid w:val="007E3C4D"/>
    <w:rsid w:val="007E4F39"/>
    <w:rsid w:val="007E5488"/>
    <w:rsid w:val="007E567B"/>
    <w:rsid w:val="007E5AD7"/>
    <w:rsid w:val="007E691A"/>
    <w:rsid w:val="007F21D4"/>
    <w:rsid w:val="007F3FE6"/>
    <w:rsid w:val="007F4138"/>
    <w:rsid w:val="007F64B6"/>
    <w:rsid w:val="0080032A"/>
    <w:rsid w:val="00801FE0"/>
    <w:rsid w:val="00802280"/>
    <w:rsid w:val="00804858"/>
    <w:rsid w:val="00804C0C"/>
    <w:rsid w:val="00810E34"/>
    <w:rsid w:val="0081114B"/>
    <w:rsid w:val="0081152F"/>
    <w:rsid w:val="00811A57"/>
    <w:rsid w:val="00811EA8"/>
    <w:rsid w:val="008127D2"/>
    <w:rsid w:val="00814036"/>
    <w:rsid w:val="008151C1"/>
    <w:rsid w:val="0081559E"/>
    <w:rsid w:val="00821EF0"/>
    <w:rsid w:val="00823653"/>
    <w:rsid w:val="00823ABC"/>
    <w:rsid w:val="008245C6"/>
    <w:rsid w:val="00825BFA"/>
    <w:rsid w:val="0082607F"/>
    <w:rsid w:val="00827CED"/>
    <w:rsid w:val="008326E0"/>
    <w:rsid w:val="00834482"/>
    <w:rsid w:val="0083484D"/>
    <w:rsid w:val="0083745F"/>
    <w:rsid w:val="00841BE9"/>
    <w:rsid w:val="00842288"/>
    <w:rsid w:val="00842870"/>
    <w:rsid w:val="008447A1"/>
    <w:rsid w:val="00844C90"/>
    <w:rsid w:val="00846608"/>
    <w:rsid w:val="00847D82"/>
    <w:rsid w:val="00850579"/>
    <w:rsid w:val="0085081E"/>
    <w:rsid w:val="00850B9F"/>
    <w:rsid w:val="00852E01"/>
    <w:rsid w:val="00853CA9"/>
    <w:rsid w:val="0085444A"/>
    <w:rsid w:val="00855084"/>
    <w:rsid w:val="008560FF"/>
    <w:rsid w:val="00857742"/>
    <w:rsid w:val="00866240"/>
    <w:rsid w:val="00866DED"/>
    <w:rsid w:val="00866F6F"/>
    <w:rsid w:val="00867944"/>
    <w:rsid w:val="00876EBF"/>
    <w:rsid w:val="00881273"/>
    <w:rsid w:val="00882F5D"/>
    <w:rsid w:val="00884BFD"/>
    <w:rsid w:val="00885DAA"/>
    <w:rsid w:val="00887D27"/>
    <w:rsid w:val="0089019B"/>
    <w:rsid w:val="00892260"/>
    <w:rsid w:val="008941AC"/>
    <w:rsid w:val="00894E76"/>
    <w:rsid w:val="0089688E"/>
    <w:rsid w:val="008971BD"/>
    <w:rsid w:val="008973A0"/>
    <w:rsid w:val="008A2779"/>
    <w:rsid w:val="008A3712"/>
    <w:rsid w:val="008A3BFA"/>
    <w:rsid w:val="008A50CD"/>
    <w:rsid w:val="008A5811"/>
    <w:rsid w:val="008A5EB2"/>
    <w:rsid w:val="008A7981"/>
    <w:rsid w:val="008B0C5B"/>
    <w:rsid w:val="008B2EBB"/>
    <w:rsid w:val="008B500F"/>
    <w:rsid w:val="008B68EB"/>
    <w:rsid w:val="008C0001"/>
    <w:rsid w:val="008C2555"/>
    <w:rsid w:val="008C2DFA"/>
    <w:rsid w:val="008C4DB5"/>
    <w:rsid w:val="008C5408"/>
    <w:rsid w:val="008C7A58"/>
    <w:rsid w:val="008D015A"/>
    <w:rsid w:val="008D0D2E"/>
    <w:rsid w:val="008D234A"/>
    <w:rsid w:val="008D5408"/>
    <w:rsid w:val="008D60A3"/>
    <w:rsid w:val="008E073D"/>
    <w:rsid w:val="008E2406"/>
    <w:rsid w:val="008E2462"/>
    <w:rsid w:val="008E3882"/>
    <w:rsid w:val="008E7C54"/>
    <w:rsid w:val="008F0327"/>
    <w:rsid w:val="008F0329"/>
    <w:rsid w:val="008F1FFA"/>
    <w:rsid w:val="008F2E99"/>
    <w:rsid w:val="0090015E"/>
    <w:rsid w:val="0090281F"/>
    <w:rsid w:val="0090525D"/>
    <w:rsid w:val="009057A7"/>
    <w:rsid w:val="0091000B"/>
    <w:rsid w:val="00911F2C"/>
    <w:rsid w:val="009129BB"/>
    <w:rsid w:val="00915BBE"/>
    <w:rsid w:val="00915D49"/>
    <w:rsid w:val="00916EAE"/>
    <w:rsid w:val="009179B6"/>
    <w:rsid w:val="00921A5B"/>
    <w:rsid w:val="00923364"/>
    <w:rsid w:val="00923874"/>
    <w:rsid w:val="00923FD2"/>
    <w:rsid w:val="009261B4"/>
    <w:rsid w:val="00930B10"/>
    <w:rsid w:val="0093158B"/>
    <w:rsid w:val="009322B6"/>
    <w:rsid w:val="00933438"/>
    <w:rsid w:val="00933B2A"/>
    <w:rsid w:val="00933FC3"/>
    <w:rsid w:val="00935E32"/>
    <w:rsid w:val="00937D78"/>
    <w:rsid w:val="00940800"/>
    <w:rsid w:val="0094275C"/>
    <w:rsid w:val="009437E8"/>
    <w:rsid w:val="009437F5"/>
    <w:rsid w:val="009443CD"/>
    <w:rsid w:val="00944627"/>
    <w:rsid w:val="009470BE"/>
    <w:rsid w:val="009514C6"/>
    <w:rsid w:val="00952DE5"/>
    <w:rsid w:val="0095319C"/>
    <w:rsid w:val="009549E1"/>
    <w:rsid w:val="00954F05"/>
    <w:rsid w:val="00956295"/>
    <w:rsid w:val="00960E79"/>
    <w:rsid w:val="009617C6"/>
    <w:rsid w:val="00961848"/>
    <w:rsid w:val="00967ED8"/>
    <w:rsid w:val="00970EB8"/>
    <w:rsid w:val="00971466"/>
    <w:rsid w:val="0097461A"/>
    <w:rsid w:val="00975090"/>
    <w:rsid w:val="009764D4"/>
    <w:rsid w:val="009801A0"/>
    <w:rsid w:val="009809D4"/>
    <w:rsid w:val="00980CAD"/>
    <w:rsid w:val="00982B41"/>
    <w:rsid w:val="00982B4F"/>
    <w:rsid w:val="00986631"/>
    <w:rsid w:val="00987E60"/>
    <w:rsid w:val="00987EC0"/>
    <w:rsid w:val="00996621"/>
    <w:rsid w:val="0099708D"/>
    <w:rsid w:val="009A0275"/>
    <w:rsid w:val="009A0778"/>
    <w:rsid w:val="009A0FAD"/>
    <w:rsid w:val="009A115D"/>
    <w:rsid w:val="009A1A6C"/>
    <w:rsid w:val="009A24A4"/>
    <w:rsid w:val="009A2E5E"/>
    <w:rsid w:val="009A593F"/>
    <w:rsid w:val="009A7731"/>
    <w:rsid w:val="009A7BE2"/>
    <w:rsid w:val="009B72F9"/>
    <w:rsid w:val="009B7A2F"/>
    <w:rsid w:val="009C11D2"/>
    <w:rsid w:val="009C33A2"/>
    <w:rsid w:val="009C44AB"/>
    <w:rsid w:val="009C4F10"/>
    <w:rsid w:val="009C6313"/>
    <w:rsid w:val="009C7C05"/>
    <w:rsid w:val="009C7D5F"/>
    <w:rsid w:val="009D0F93"/>
    <w:rsid w:val="009D11CC"/>
    <w:rsid w:val="009D2D18"/>
    <w:rsid w:val="009D347C"/>
    <w:rsid w:val="009D3D66"/>
    <w:rsid w:val="009D5949"/>
    <w:rsid w:val="009D622E"/>
    <w:rsid w:val="009D6B53"/>
    <w:rsid w:val="009D6CFB"/>
    <w:rsid w:val="009E0C9B"/>
    <w:rsid w:val="009E33A4"/>
    <w:rsid w:val="009E3B13"/>
    <w:rsid w:val="009E4BF9"/>
    <w:rsid w:val="009E5779"/>
    <w:rsid w:val="009E592D"/>
    <w:rsid w:val="009E5F8A"/>
    <w:rsid w:val="009E69FC"/>
    <w:rsid w:val="009E6B81"/>
    <w:rsid w:val="009F404D"/>
    <w:rsid w:val="009F6E4D"/>
    <w:rsid w:val="00A01DBC"/>
    <w:rsid w:val="00A02310"/>
    <w:rsid w:val="00A025DD"/>
    <w:rsid w:val="00A02BF1"/>
    <w:rsid w:val="00A03022"/>
    <w:rsid w:val="00A042E0"/>
    <w:rsid w:val="00A04754"/>
    <w:rsid w:val="00A05846"/>
    <w:rsid w:val="00A06521"/>
    <w:rsid w:val="00A071AE"/>
    <w:rsid w:val="00A10E95"/>
    <w:rsid w:val="00A12AB8"/>
    <w:rsid w:val="00A138A4"/>
    <w:rsid w:val="00A141A0"/>
    <w:rsid w:val="00A17491"/>
    <w:rsid w:val="00A20542"/>
    <w:rsid w:val="00A20C8E"/>
    <w:rsid w:val="00A2153E"/>
    <w:rsid w:val="00A216B9"/>
    <w:rsid w:val="00A21A17"/>
    <w:rsid w:val="00A23051"/>
    <w:rsid w:val="00A24A07"/>
    <w:rsid w:val="00A254AB"/>
    <w:rsid w:val="00A25933"/>
    <w:rsid w:val="00A265CB"/>
    <w:rsid w:val="00A279FA"/>
    <w:rsid w:val="00A30BC4"/>
    <w:rsid w:val="00A34E3B"/>
    <w:rsid w:val="00A36CC1"/>
    <w:rsid w:val="00A4041B"/>
    <w:rsid w:val="00A408A8"/>
    <w:rsid w:val="00A42F84"/>
    <w:rsid w:val="00A44091"/>
    <w:rsid w:val="00A466BF"/>
    <w:rsid w:val="00A46741"/>
    <w:rsid w:val="00A467DC"/>
    <w:rsid w:val="00A538C4"/>
    <w:rsid w:val="00A53FF5"/>
    <w:rsid w:val="00A55A0F"/>
    <w:rsid w:val="00A55FEB"/>
    <w:rsid w:val="00A63089"/>
    <w:rsid w:val="00A63BD2"/>
    <w:rsid w:val="00A64987"/>
    <w:rsid w:val="00A65C0C"/>
    <w:rsid w:val="00A661BD"/>
    <w:rsid w:val="00A67777"/>
    <w:rsid w:val="00A71C46"/>
    <w:rsid w:val="00A728CD"/>
    <w:rsid w:val="00A734AA"/>
    <w:rsid w:val="00A73697"/>
    <w:rsid w:val="00A73F6F"/>
    <w:rsid w:val="00A74D9B"/>
    <w:rsid w:val="00A755A9"/>
    <w:rsid w:val="00A75DB6"/>
    <w:rsid w:val="00A83944"/>
    <w:rsid w:val="00A91A0D"/>
    <w:rsid w:val="00A96C69"/>
    <w:rsid w:val="00AA025A"/>
    <w:rsid w:val="00AA031A"/>
    <w:rsid w:val="00AA1EF6"/>
    <w:rsid w:val="00AA250F"/>
    <w:rsid w:val="00AA28CF"/>
    <w:rsid w:val="00AA2FF0"/>
    <w:rsid w:val="00AA3307"/>
    <w:rsid w:val="00AA5C4E"/>
    <w:rsid w:val="00AA65EE"/>
    <w:rsid w:val="00AA7947"/>
    <w:rsid w:val="00AB09C2"/>
    <w:rsid w:val="00AB1F8F"/>
    <w:rsid w:val="00AB21F5"/>
    <w:rsid w:val="00AB2551"/>
    <w:rsid w:val="00AB2787"/>
    <w:rsid w:val="00AB50A9"/>
    <w:rsid w:val="00AB55E1"/>
    <w:rsid w:val="00AC083A"/>
    <w:rsid w:val="00AC20F1"/>
    <w:rsid w:val="00AC5578"/>
    <w:rsid w:val="00AC67B6"/>
    <w:rsid w:val="00AC6E5A"/>
    <w:rsid w:val="00AD0CE3"/>
    <w:rsid w:val="00AD0E20"/>
    <w:rsid w:val="00AD17E8"/>
    <w:rsid w:val="00AD2145"/>
    <w:rsid w:val="00AD322C"/>
    <w:rsid w:val="00AD4120"/>
    <w:rsid w:val="00AD4491"/>
    <w:rsid w:val="00AD668D"/>
    <w:rsid w:val="00AD66E8"/>
    <w:rsid w:val="00AD7082"/>
    <w:rsid w:val="00AE2C71"/>
    <w:rsid w:val="00AE51A4"/>
    <w:rsid w:val="00AE5524"/>
    <w:rsid w:val="00AE7B68"/>
    <w:rsid w:val="00AF14C2"/>
    <w:rsid w:val="00AF1E69"/>
    <w:rsid w:val="00AF3F69"/>
    <w:rsid w:val="00AF40AE"/>
    <w:rsid w:val="00AF50F2"/>
    <w:rsid w:val="00B00D34"/>
    <w:rsid w:val="00B00E6F"/>
    <w:rsid w:val="00B01351"/>
    <w:rsid w:val="00B032B3"/>
    <w:rsid w:val="00B0474A"/>
    <w:rsid w:val="00B05855"/>
    <w:rsid w:val="00B05C8D"/>
    <w:rsid w:val="00B07F5F"/>
    <w:rsid w:val="00B128E6"/>
    <w:rsid w:val="00B129D7"/>
    <w:rsid w:val="00B135F9"/>
    <w:rsid w:val="00B13E5E"/>
    <w:rsid w:val="00B15AAB"/>
    <w:rsid w:val="00B16604"/>
    <w:rsid w:val="00B16FAD"/>
    <w:rsid w:val="00B20A60"/>
    <w:rsid w:val="00B20C40"/>
    <w:rsid w:val="00B226D9"/>
    <w:rsid w:val="00B23834"/>
    <w:rsid w:val="00B23FF3"/>
    <w:rsid w:val="00B2740D"/>
    <w:rsid w:val="00B31459"/>
    <w:rsid w:val="00B3214F"/>
    <w:rsid w:val="00B32431"/>
    <w:rsid w:val="00B33F44"/>
    <w:rsid w:val="00B42BFD"/>
    <w:rsid w:val="00B44C14"/>
    <w:rsid w:val="00B522C1"/>
    <w:rsid w:val="00B543E2"/>
    <w:rsid w:val="00B61B87"/>
    <w:rsid w:val="00B62FC7"/>
    <w:rsid w:val="00B64605"/>
    <w:rsid w:val="00B726B3"/>
    <w:rsid w:val="00B72AAA"/>
    <w:rsid w:val="00B73059"/>
    <w:rsid w:val="00B74198"/>
    <w:rsid w:val="00B74E3F"/>
    <w:rsid w:val="00B766DE"/>
    <w:rsid w:val="00B80103"/>
    <w:rsid w:val="00B81D57"/>
    <w:rsid w:val="00B833ED"/>
    <w:rsid w:val="00B8458D"/>
    <w:rsid w:val="00B86A2B"/>
    <w:rsid w:val="00B906AF"/>
    <w:rsid w:val="00B90FDB"/>
    <w:rsid w:val="00B94269"/>
    <w:rsid w:val="00B9531F"/>
    <w:rsid w:val="00B957F2"/>
    <w:rsid w:val="00B96219"/>
    <w:rsid w:val="00B96EA6"/>
    <w:rsid w:val="00B97BC1"/>
    <w:rsid w:val="00B97C36"/>
    <w:rsid w:val="00BA14EB"/>
    <w:rsid w:val="00BA5A6C"/>
    <w:rsid w:val="00BA64A7"/>
    <w:rsid w:val="00BA79A1"/>
    <w:rsid w:val="00BB060E"/>
    <w:rsid w:val="00BB0E8F"/>
    <w:rsid w:val="00BB4F86"/>
    <w:rsid w:val="00BB632B"/>
    <w:rsid w:val="00BB794B"/>
    <w:rsid w:val="00BB7B28"/>
    <w:rsid w:val="00BC052D"/>
    <w:rsid w:val="00BC1744"/>
    <w:rsid w:val="00BC1E72"/>
    <w:rsid w:val="00BC3327"/>
    <w:rsid w:val="00BC35C5"/>
    <w:rsid w:val="00BC376A"/>
    <w:rsid w:val="00BC3F9A"/>
    <w:rsid w:val="00BC6F42"/>
    <w:rsid w:val="00BC72B0"/>
    <w:rsid w:val="00BC7F19"/>
    <w:rsid w:val="00BD256E"/>
    <w:rsid w:val="00BD2CC5"/>
    <w:rsid w:val="00BD3054"/>
    <w:rsid w:val="00BD3909"/>
    <w:rsid w:val="00BD416C"/>
    <w:rsid w:val="00BD669A"/>
    <w:rsid w:val="00BE3CD9"/>
    <w:rsid w:val="00BE48D9"/>
    <w:rsid w:val="00BE6186"/>
    <w:rsid w:val="00BE6963"/>
    <w:rsid w:val="00BE69CC"/>
    <w:rsid w:val="00BE7E72"/>
    <w:rsid w:val="00BF23F2"/>
    <w:rsid w:val="00BF39B1"/>
    <w:rsid w:val="00BF3DDF"/>
    <w:rsid w:val="00BF578B"/>
    <w:rsid w:val="00BF5DD9"/>
    <w:rsid w:val="00C007B2"/>
    <w:rsid w:val="00C01289"/>
    <w:rsid w:val="00C0180B"/>
    <w:rsid w:val="00C047E1"/>
    <w:rsid w:val="00C0513A"/>
    <w:rsid w:val="00C06C62"/>
    <w:rsid w:val="00C0716F"/>
    <w:rsid w:val="00C07635"/>
    <w:rsid w:val="00C115BF"/>
    <w:rsid w:val="00C118F3"/>
    <w:rsid w:val="00C11979"/>
    <w:rsid w:val="00C131DF"/>
    <w:rsid w:val="00C150EE"/>
    <w:rsid w:val="00C15DEA"/>
    <w:rsid w:val="00C16A7A"/>
    <w:rsid w:val="00C22242"/>
    <w:rsid w:val="00C25073"/>
    <w:rsid w:val="00C32EF3"/>
    <w:rsid w:val="00C340F2"/>
    <w:rsid w:val="00C35FEA"/>
    <w:rsid w:val="00C3670C"/>
    <w:rsid w:val="00C36FA8"/>
    <w:rsid w:val="00C40A2C"/>
    <w:rsid w:val="00C42007"/>
    <w:rsid w:val="00C42C8E"/>
    <w:rsid w:val="00C4321B"/>
    <w:rsid w:val="00C44C65"/>
    <w:rsid w:val="00C45BA2"/>
    <w:rsid w:val="00C461EC"/>
    <w:rsid w:val="00C46247"/>
    <w:rsid w:val="00C46524"/>
    <w:rsid w:val="00C46F13"/>
    <w:rsid w:val="00C47746"/>
    <w:rsid w:val="00C51200"/>
    <w:rsid w:val="00C528CF"/>
    <w:rsid w:val="00C53B39"/>
    <w:rsid w:val="00C547D8"/>
    <w:rsid w:val="00C566C3"/>
    <w:rsid w:val="00C5753D"/>
    <w:rsid w:val="00C601D4"/>
    <w:rsid w:val="00C62EE6"/>
    <w:rsid w:val="00C652E6"/>
    <w:rsid w:val="00C6671A"/>
    <w:rsid w:val="00C67BC4"/>
    <w:rsid w:val="00C70182"/>
    <w:rsid w:val="00C707DD"/>
    <w:rsid w:val="00C70AC9"/>
    <w:rsid w:val="00C70B4C"/>
    <w:rsid w:val="00C70EB2"/>
    <w:rsid w:val="00C710D0"/>
    <w:rsid w:val="00C714EB"/>
    <w:rsid w:val="00C7373E"/>
    <w:rsid w:val="00C7387F"/>
    <w:rsid w:val="00C767F1"/>
    <w:rsid w:val="00C77D74"/>
    <w:rsid w:val="00C77DB8"/>
    <w:rsid w:val="00C77ED4"/>
    <w:rsid w:val="00C77F2A"/>
    <w:rsid w:val="00C807C6"/>
    <w:rsid w:val="00C818B8"/>
    <w:rsid w:val="00C82237"/>
    <w:rsid w:val="00C828C3"/>
    <w:rsid w:val="00C84946"/>
    <w:rsid w:val="00C84AFC"/>
    <w:rsid w:val="00C867DC"/>
    <w:rsid w:val="00C87B01"/>
    <w:rsid w:val="00C93067"/>
    <w:rsid w:val="00C95BAC"/>
    <w:rsid w:val="00C96206"/>
    <w:rsid w:val="00C96538"/>
    <w:rsid w:val="00C971A5"/>
    <w:rsid w:val="00C974BF"/>
    <w:rsid w:val="00C97E0C"/>
    <w:rsid w:val="00CA0E44"/>
    <w:rsid w:val="00CA11F5"/>
    <w:rsid w:val="00CA1DD7"/>
    <w:rsid w:val="00CA27FC"/>
    <w:rsid w:val="00CA349A"/>
    <w:rsid w:val="00CA41B5"/>
    <w:rsid w:val="00CA6110"/>
    <w:rsid w:val="00CA683B"/>
    <w:rsid w:val="00CA73D5"/>
    <w:rsid w:val="00CB05A5"/>
    <w:rsid w:val="00CB0838"/>
    <w:rsid w:val="00CB1374"/>
    <w:rsid w:val="00CB342D"/>
    <w:rsid w:val="00CB6D0C"/>
    <w:rsid w:val="00CB714B"/>
    <w:rsid w:val="00CB71A9"/>
    <w:rsid w:val="00CC298B"/>
    <w:rsid w:val="00CC2C97"/>
    <w:rsid w:val="00CC5BB7"/>
    <w:rsid w:val="00CC6315"/>
    <w:rsid w:val="00CC79AA"/>
    <w:rsid w:val="00CD0001"/>
    <w:rsid w:val="00CD177D"/>
    <w:rsid w:val="00CD24CB"/>
    <w:rsid w:val="00CD472B"/>
    <w:rsid w:val="00CD699E"/>
    <w:rsid w:val="00CE17EC"/>
    <w:rsid w:val="00CE2AA3"/>
    <w:rsid w:val="00CE2CD0"/>
    <w:rsid w:val="00CE449E"/>
    <w:rsid w:val="00CE5B89"/>
    <w:rsid w:val="00CE5E85"/>
    <w:rsid w:val="00CF03D4"/>
    <w:rsid w:val="00CF0EA7"/>
    <w:rsid w:val="00CF29AA"/>
    <w:rsid w:val="00CF734A"/>
    <w:rsid w:val="00D003CF"/>
    <w:rsid w:val="00D00515"/>
    <w:rsid w:val="00D032B3"/>
    <w:rsid w:val="00D13BB1"/>
    <w:rsid w:val="00D15B73"/>
    <w:rsid w:val="00D16E82"/>
    <w:rsid w:val="00D247AF"/>
    <w:rsid w:val="00D2597C"/>
    <w:rsid w:val="00D2707B"/>
    <w:rsid w:val="00D30850"/>
    <w:rsid w:val="00D3121B"/>
    <w:rsid w:val="00D33009"/>
    <w:rsid w:val="00D33C1C"/>
    <w:rsid w:val="00D36357"/>
    <w:rsid w:val="00D40617"/>
    <w:rsid w:val="00D41406"/>
    <w:rsid w:val="00D42325"/>
    <w:rsid w:val="00D435DF"/>
    <w:rsid w:val="00D43FA0"/>
    <w:rsid w:val="00D4471E"/>
    <w:rsid w:val="00D449D1"/>
    <w:rsid w:val="00D4512C"/>
    <w:rsid w:val="00D46673"/>
    <w:rsid w:val="00D47A16"/>
    <w:rsid w:val="00D47D37"/>
    <w:rsid w:val="00D501A2"/>
    <w:rsid w:val="00D501E3"/>
    <w:rsid w:val="00D502A0"/>
    <w:rsid w:val="00D5167F"/>
    <w:rsid w:val="00D51736"/>
    <w:rsid w:val="00D55965"/>
    <w:rsid w:val="00D55FEA"/>
    <w:rsid w:val="00D6017D"/>
    <w:rsid w:val="00D60288"/>
    <w:rsid w:val="00D6213F"/>
    <w:rsid w:val="00D62948"/>
    <w:rsid w:val="00D62FBA"/>
    <w:rsid w:val="00D6395A"/>
    <w:rsid w:val="00D650B7"/>
    <w:rsid w:val="00D67374"/>
    <w:rsid w:val="00D73F9A"/>
    <w:rsid w:val="00D748DD"/>
    <w:rsid w:val="00D74E93"/>
    <w:rsid w:val="00D75B6B"/>
    <w:rsid w:val="00D762EE"/>
    <w:rsid w:val="00D77644"/>
    <w:rsid w:val="00D77757"/>
    <w:rsid w:val="00D8039B"/>
    <w:rsid w:val="00D80DF7"/>
    <w:rsid w:val="00D8107E"/>
    <w:rsid w:val="00D85542"/>
    <w:rsid w:val="00D85DDD"/>
    <w:rsid w:val="00D862D6"/>
    <w:rsid w:val="00D9046D"/>
    <w:rsid w:val="00D91CDC"/>
    <w:rsid w:val="00D92566"/>
    <w:rsid w:val="00D92AD3"/>
    <w:rsid w:val="00D93F58"/>
    <w:rsid w:val="00D9430A"/>
    <w:rsid w:val="00D95FB6"/>
    <w:rsid w:val="00D96F85"/>
    <w:rsid w:val="00D97013"/>
    <w:rsid w:val="00D97FF3"/>
    <w:rsid w:val="00DA01BF"/>
    <w:rsid w:val="00DA1207"/>
    <w:rsid w:val="00DA2C1E"/>
    <w:rsid w:val="00DA300C"/>
    <w:rsid w:val="00DA3EA7"/>
    <w:rsid w:val="00DA3F78"/>
    <w:rsid w:val="00DB156D"/>
    <w:rsid w:val="00DB203B"/>
    <w:rsid w:val="00DB3AF7"/>
    <w:rsid w:val="00DB492A"/>
    <w:rsid w:val="00DB4B5B"/>
    <w:rsid w:val="00DB4B93"/>
    <w:rsid w:val="00DB5351"/>
    <w:rsid w:val="00DC011F"/>
    <w:rsid w:val="00DC1906"/>
    <w:rsid w:val="00DC2844"/>
    <w:rsid w:val="00DC2EA7"/>
    <w:rsid w:val="00DC4025"/>
    <w:rsid w:val="00DC45B1"/>
    <w:rsid w:val="00DC47AD"/>
    <w:rsid w:val="00DC6A1E"/>
    <w:rsid w:val="00DC6F63"/>
    <w:rsid w:val="00DD04DC"/>
    <w:rsid w:val="00DD232B"/>
    <w:rsid w:val="00DD45F1"/>
    <w:rsid w:val="00DD61B7"/>
    <w:rsid w:val="00DD7691"/>
    <w:rsid w:val="00DD7C31"/>
    <w:rsid w:val="00DE1384"/>
    <w:rsid w:val="00DE38C7"/>
    <w:rsid w:val="00DE4381"/>
    <w:rsid w:val="00DE591D"/>
    <w:rsid w:val="00DE74A8"/>
    <w:rsid w:val="00DE7D29"/>
    <w:rsid w:val="00DF0457"/>
    <w:rsid w:val="00DF0A5D"/>
    <w:rsid w:val="00DF3BD5"/>
    <w:rsid w:val="00DF637E"/>
    <w:rsid w:val="00E00E90"/>
    <w:rsid w:val="00E00F7E"/>
    <w:rsid w:val="00E01C18"/>
    <w:rsid w:val="00E02B19"/>
    <w:rsid w:val="00E02CD5"/>
    <w:rsid w:val="00E03065"/>
    <w:rsid w:val="00E03D65"/>
    <w:rsid w:val="00E057D6"/>
    <w:rsid w:val="00E05D27"/>
    <w:rsid w:val="00E07265"/>
    <w:rsid w:val="00E076AD"/>
    <w:rsid w:val="00E10FEB"/>
    <w:rsid w:val="00E127EA"/>
    <w:rsid w:val="00E12D79"/>
    <w:rsid w:val="00E15915"/>
    <w:rsid w:val="00E201E9"/>
    <w:rsid w:val="00E22F0C"/>
    <w:rsid w:val="00E22F2E"/>
    <w:rsid w:val="00E238EB"/>
    <w:rsid w:val="00E23B6B"/>
    <w:rsid w:val="00E24EE4"/>
    <w:rsid w:val="00E259AA"/>
    <w:rsid w:val="00E32E6A"/>
    <w:rsid w:val="00E33282"/>
    <w:rsid w:val="00E33E3E"/>
    <w:rsid w:val="00E33F6A"/>
    <w:rsid w:val="00E353D1"/>
    <w:rsid w:val="00E3596F"/>
    <w:rsid w:val="00E35F32"/>
    <w:rsid w:val="00E43E3E"/>
    <w:rsid w:val="00E44039"/>
    <w:rsid w:val="00E441A0"/>
    <w:rsid w:val="00E45CD8"/>
    <w:rsid w:val="00E50B0D"/>
    <w:rsid w:val="00E511D2"/>
    <w:rsid w:val="00E51EF1"/>
    <w:rsid w:val="00E558A2"/>
    <w:rsid w:val="00E56DF6"/>
    <w:rsid w:val="00E61C4A"/>
    <w:rsid w:val="00E627DE"/>
    <w:rsid w:val="00E630EA"/>
    <w:rsid w:val="00E633AD"/>
    <w:rsid w:val="00E63B7E"/>
    <w:rsid w:val="00E63B85"/>
    <w:rsid w:val="00E65467"/>
    <w:rsid w:val="00E65702"/>
    <w:rsid w:val="00E667BB"/>
    <w:rsid w:val="00E66BF9"/>
    <w:rsid w:val="00E678B7"/>
    <w:rsid w:val="00E72721"/>
    <w:rsid w:val="00E7274F"/>
    <w:rsid w:val="00E728B5"/>
    <w:rsid w:val="00E734EF"/>
    <w:rsid w:val="00E7392F"/>
    <w:rsid w:val="00E74CD3"/>
    <w:rsid w:val="00E75C8E"/>
    <w:rsid w:val="00E75D6A"/>
    <w:rsid w:val="00E76846"/>
    <w:rsid w:val="00E76C2B"/>
    <w:rsid w:val="00E76D9E"/>
    <w:rsid w:val="00E80334"/>
    <w:rsid w:val="00E809E6"/>
    <w:rsid w:val="00E80FE4"/>
    <w:rsid w:val="00E81021"/>
    <w:rsid w:val="00E82F05"/>
    <w:rsid w:val="00E82FD1"/>
    <w:rsid w:val="00E83A5A"/>
    <w:rsid w:val="00E83E40"/>
    <w:rsid w:val="00E8795E"/>
    <w:rsid w:val="00E87B82"/>
    <w:rsid w:val="00E90106"/>
    <w:rsid w:val="00E90590"/>
    <w:rsid w:val="00E9088D"/>
    <w:rsid w:val="00E91B00"/>
    <w:rsid w:val="00E92A02"/>
    <w:rsid w:val="00E92F78"/>
    <w:rsid w:val="00E92FF1"/>
    <w:rsid w:val="00E94507"/>
    <w:rsid w:val="00E9639D"/>
    <w:rsid w:val="00E969C5"/>
    <w:rsid w:val="00E96C43"/>
    <w:rsid w:val="00E97332"/>
    <w:rsid w:val="00EA08AC"/>
    <w:rsid w:val="00EA2352"/>
    <w:rsid w:val="00EA26CA"/>
    <w:rsid w:val="00EA519E"/>
    <w:rsid w:val="00EB1A83"/>
    <w:rsid w:val="00EB2020"/>
    <w:rsid w:val="00EB252E"/>
    <w:rsid w:val="00EB5165"/>
    <w:rsid w:val="00EB6E8B"/>
    <w:rsid w:val="00EC0E3E"/>
    <w:rsid w:val="00EC1C3C"/>
    <w:rsid w:val="00EC249E"/>
    <w:rsid w:val="00EC35A1"/>
    <w:rsid w:val="00EC48D8"/>
    <w:rsid w:val="00EC6260"/>
    <w:rsid w:val="00ED04DF"/>
    <w:rsid w:val="00ED15BC"/>
    <w:rsid w:val="00ED1B9A"/>
    <w:rsid w:val="00ED1D9C"/>
    <w:rsid w:val="00ED2798"/>
    <w:rsid w:val="00ED2D55"/>
    <w:rsid w:val="00ED5D14"/>
    <w:rsid w:val="00ED609C"/>
    <w:rsid w:val="00ED6424"/>
    <w:rsid w:val="00ED7D9C"/>
    <w:rsid w:val="00EE0AD5"/>
    <w:rsid w:val="00EE160F"/>
    <w:rsid w:val="00EE1712"/>
    <w:rsid w:val="00EE3404"/>
    <w:rsid w:val="00EE404F"/>
    <w:rsid w:val="00EE4871"/>
    <w:rsid w:val="00EF5690"/>
    <w:rsid w:val="00EF5F80"/>
    <w:rsid w:val="00EF663B"/>
    <w:rsid w:val="00F02B9C"/>
    <w:rsid w:val="00F06306"/>
    <w:rsid w:val="00F06CAA"/>
    <w:rsid w:val="00F075EA"/>
    <w:rsid w:val="00F07CF3"/>
    <w:rsid w:val="00F07DF1"/>
    <w:rsid w:val="00F106C3"/>
    <w:rsid w:val="00F12A59"/>
    <w:rsid w:val="00F13789"/>
    <w:rsid w:val="00F15157"/>
    <w:rsid w:val="00F156AF"/>
    <w:rsid w:val="00F15FEE"/>
    <w:rsid w:val="00F16670"/>
    <w:rsid w:val="00F20086"/>
    <w:rsid w:val="00F22040"/>
    <w:rsid w:val="00F22456"/>
    <w:rsid w:val="00F23981"/>
    <w:rsid w:val="00F26D8D"/>
    <w:rsid w:val="00F27BEF"/>
    <w:rsid w:val="00F32041"/>
    <w:rsid w:val="00F32161"/>
    <w:rsid w:val="00F32B40"/>
    <w:rsid w:val="00F3485C"/>
    <w:rsid w:val="00F35170"/>
    <w:rsid w:val="00F35E54"/>
    <w:rsid w:val="00F368B8"/>
    <w:rsid w:val="00F37395"/>
    <w:rsid w:val="00F40391"/>
    <w:rsid w:val="00F4168A"/>
    <w:rsid w:val="00F41780"/>
    <w:rsid w:val="00F417AA"/>
    <w:rsid w:val="00F42496"/>
    <w:rsid w:val="00F43074"/>
    <w:rsid w:val="00F436B4"/>
    <w:rsid w:val="00F437AC"/>
    <w:rsid w:val="00F450E8"/>
    <w:rsid w:val="00F50451"/>
    <w:rsid w:val="00F53622"/>
    <w:rsid w:val="00F56B11"/>
    <w:rsid w:val="00F574B7"/>
    <w:rsid w:val="00F60043"/>
    <w:rsid w:val="00F600F8"/>
    <w:rsid w:val="00F628DF"/>
    <w:rsid w:val="00F62EFD"/>
    <w:rsid w:val="00F63477"/>
    <w:rsid w:val="00F65A43"/>
    <w:rsid w:val="00F66513"/>
    <w:rsid w:val="00F67149"/>
    <w:rsid w:val="00F672F8"/>
    <w:rsid w:val="00F67E83"/>
    <w:rsid w:val="00F70786"/>
    <w:rsid w:val="00F70C39"/>
    <w:rsid w:val="00F724AA"/>
    <w:rsid w:val="00F72EE9"/>
    <w:rsid w:val="00F759B5"/>
    <w:rsid w:val="00F75FF8"/>
    <w:rsid w:val="00F806ED"/>
    <w:rsid w:val="00F81914"/>
    <w:rsid w:val="00F81B4C"/>
    <w:rsid w:val="00F8338E"/>
    <w:rsid w:val="00F83D6D"/>
    <w:rsid w:val="00F87065"/>
    <w:rsid w:val="00F8731D"/>
    <w:rsid w:val="00F877DA"/>
    <w:rsid w:val="00F90512"/>
    <w:rsid w:val="00F906B0"/>
    <w:rsid w:val="00F918BB"/>
    <w:rsid w:val="00F925BC"/>
    <w:rsid w:val="00F92E3C"/>
    <w:rsid w:val="00F97BE1"/>
    <w:rsid w:val="00F97D22"/>
    <w:rsid w:val="00FA07F3"/>
    <w:rsid w:val="00FA143E"/>
    <w:rsid w:val="00FA1A48"/>
    <w:rsid w:val="00FA3B4A"/>
    <w:rsid w:val="00FA4146"/>
    <w:rsid w:val="00FB086D"/>
    <w:rsid w:val="00FB0DCF"/>
    <w:rsid w:val="00FB1EFB"/>
    <w:rsid w:val="00FB25A8"/>
    <w:rsid w:val="00FB2820"/>
    <w:rsid w:val="00FB3B26"/>
    <w:rsid w:val="00FB454E"/>
    <w:rsid w:val="00FC0B19"/>
    <w:rsid w:val="00FC3AE9"/>
    <w:rsid w:val="00FC41B5"/>
    <w:rsid w:val="00FC53AC"/>
    <w:rsid w:val="00FC5AD5"/>
    <w:rsid w:val="00FC694C"/>
    <w:rsid w:val="00FC74A1"/>
    <w:rsid w:val="00FC7878"/>
    <w:rsid w:val="00FD08F4"/>
    <w:rsid w:val="00FD18EF"/>
    <w:rsid w:val="00FD2E74"/>
    <w:rsid w:val="00FD30BE"/>
    <w:rsid w:val="00FD6086"/>
    <w:rsid w:val="00FD616B"/>
    <w:rsid w:val="00FD7CFE"/>
    <w:rsid w:val="00FE1DE0"/>
    <w:rsid w:val="00FE2004"/>
    <w:rsid w:val="00FE5AA8"/>
    <w:rsid w:val="00FE7F65"/>
    <w:rsid w:val="00FF0353"/>
    <w:rsid w:val="00FF28DE"/>
    <w:rsid w:val="00FF37D9"/>
    <w:rsid w:val="00FF6017"/>
    <w:rsid w:val="00FF766A"/>
    <w:rsid w:val="027362B2"/>
    <w:rsid w:val="0F29E631"/>
    <w:rsid w:val="114B9C45"/>
    <w:rsid w:val="1215746C"/>
    <w:rsid w:val="19AF4276"/>
    <w:rsid w:val="1DA4FFBE"/>
    <w:rsid w:val="20B66F56"/>
    <w:rsid w:val="236CDF40"/>
    <w:rsid w:val="2404D5EF"/>
    <w:rsid w:val="25EE88A3"/>
    <w:rsid w:val="261E4A98"/>
    <w:rsid w:val="27904F3D"/>
    <w:rsid w:val="2A44F605"/>
    <w:rsid w:val="34285B1C"/>
    <w:rsid w:val="39E60D97"/>
    <w:rsid w:val="3C480637"/>
    <w:rsid w:val="3E36420B"/>
    <w:rsid w:val="5A857371"/>
    <w:rsid w:val="6C8B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B3ECFEF"/>
  <w15:chartTrackingRefBased/>
  <w15:docId w15:val="{9955AE9F-C591-4349-B142-0192797E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746"/>
    <w:rPr>
      <w:rFonts w:ascii="Calibri" w:hAnsi="Calibri"/>
      <w:color w:val="000000" w:themeColor="text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B9C"/>
    <w:pPr>
      <w:keepNext/>
      <w:keepLines/>
      <w:numPr>
        <w:numId w:val="23"/>
      </w:numPr>
      <w:spacing w:before="360" w:after="36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319"/>
    <w:pPr>
      <w:keepNext/>
      <w:keepLines/>
      <w:numPr>
        <w:ilvl w:val="1"/>
        <w:numId w:val="23"/>
      </w:numPr>
      <w:spacing w:before="360" w:after="240"/>
      <w:outlineLvl w:val="1"/>
    </w:pPr>
    <w:rPr>
      <w:rFonts w:eastAsiaTheme="majorEastAsia" w:cstheme="majorBidi"/>
      <w:b/>
      <w:color w:val="0091B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8E6"/>
    <w:pPr>
      <w:keepNext/>
      <w:keepLines/>
      <w:numPr>
        <w:ilvl w:val="2"/>
        <w:numId w:val="23"/>
      </w:numPr>
      <w:spacing w:before="40" w:after="120"/>
      <w:outlineLvl w:val="2"/>
    </w:pPr>
    <w:rPr>
      <w:rFonts w:eastAsiaTheme="majorEastAsia" w:cstheme="majorBidi"/>
      <w:b/>
      <w:color w:val="009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4C"/>
    <w:pPr>
      <w:keepNext/>
      <w:keepLines/>
      <w:numPr>
        <w:ilvl w:val="3"/>
        <w:numId w:val="2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4C"/>
    <w:pPr>
      <w:keepNext/>
      <w:keepLines/>
      <w:numPr>
        <w:ilvl w:val="4"/>
        <w:numId w:val="2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4C"/>
    <w:pPr>
      <w:keepNext/>
      <w:keepLines/>
      <w:numPr>
        <w:ilvl w:val="5"/>
        <w:numId w:val="2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4C"/>
    <w:pPr>
      <w:keepNext/>
      <w:keepLines/>
      <w:numPr>
        <w:ilvl w:val="6"/>
        <w:numId w:val="2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4C"/>
    <w:pPr>
      <w:keepNext/>
      <w:keepLines/>
      <w:numPr>
        <w:ilvl w:val="7"/>
        <w:numId w:val="2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4C"/>
    <w:pPr>
      <w:keepNext/>
      <w:keepLines/>
      <w:numPr>
        <w:ilvl w:val="8"/>
        <w:numId w:val="2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6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120"/>
  </w:style>
  <w:style w:type="paragraph" w:styleId="Footer">
    <w:name w:val="footer"/>
    <w:basedOn w:val="Normal"/>
    <w:link w:val="Foot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120"/>
  </w:style>
  <w:style w:type="paragraph" w:styleId="ListParagraph">
    <w:name w:val="List Paragraph"/>
    <w:basedOn w:val="Normal"/>
    <w:link w:val="ListParagraphChar"/>
    <w:uiPriority w:val="34"/>
    <w:qFormat/>
    <w:rsid w:val="000875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5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DD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547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7B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02B9C"/>
    <w:rPr>
      <w:rFonts w:ascii="Calibri" w:eastAsiaTheme="majorEastAsia" w:hAnsi="Calibri" w:cstheme="majorBidi"/>
      <w:b/>
      <w:color w:val="333E48"/>
      <w:sz w:val="4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032C9"/>
    <w:pPr>
      <w:numPr>
        <w:numId w:val="22"/>
      </w:num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37284"/>
    <w:pPr>
      <w:tabs>
        <w:tab w:val="left" w:pos="440"/>
        <w:tab w:val="right" w:leader="dot" w:pos="9016"/>
      </w:tabs>
      <w:spacing w:after="100"/>
    </w:pPr>
    <w:rPr>
      <w:b/>
      <w:noProof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46319"/>
    <w:rPr>
      <w:rFonts w:ascii="Calibri" w:eastAsiaTheme="majorEastAsia" w:hAnsi="Calibri" w:cstheme="majorBidi"/>
      <w:b/>
      <w:color w:val="0091BD"/>
      <w:sz w:val="32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40273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621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1C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1CC3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1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1CC3"/>
    <w:rPr>
      <w:rFonts w:ascii="Arial" w:hAnsi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128E6"/>
    <w:rPr>
      <w:rFonts w:ascii="Calibri" w:eastAsiaTheme="majorEastAsia" w:hAnsi="Calibri" w:cstheme="majorBidi"/>
      <w:b/>
      <w:color w:val="0091BD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A24A4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967ED8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103A1"/>
    <w:pPr>
      <w:spacing w:after="200" w:line="240" w:lineRule="auto"/>
    </w:pPr>
    <w:rPr>
      <w:i/>
      <w:iCs/>
      <w:color w:val="44546A" w:themeColor="text2"/>
      <w:sz w:val="20"/>
      <w:szCs w:val="18"/>
    </w:rPr>
  </w:style>
  <w:style w:type="paragraph" w:styleId="NoSpacing">
    <w:name w:val="No Spacing"/>
    <w:uiPriority w:val="1"/>
    <w:qFormat/>
    <w:rsid w:val="00F32B40"/>
    <w:pPr>
      <w:spacing w:after="0" w:line="240" w:lineRule="auto"/>
    </w:pPr>
    <w:rPr>
      <w:rFonts w:ascii="Calibri" w:hAnsi="Calibri"/>
      <w:color w:val="333E4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4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4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4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odeblock">
    <w:name w:val="Code block"/>
    <w:basedOn w:val="Normal"/>
    <w:link w:val="CodeblockChar"/>
    <w:qFormat/>
    <w:rsid w:val="00324C5D"/>
    <w:pPr>
      <w:shd w:val="pct5" w:color="auto" w:fill="auto"/>
    </w:pPr>
    <w:rPr>
      <w:rFonts w:ascii="Consolas" w:hAnsi="Consolas"/>
      <w:color w:val="0D0D0D" w:themeColor="text1" w:themeTint="F2"/>
    </w:rPr>
  </w:style>
  <w:style w:type="character" w:customStyle="1" w:styleId="CodeblockChar">
    <w:name w:val="Code block Char"/>
    <w:basedOn w:val="DefaultParagraphFont"/>
    <w:link w:val="Codeblock"/>
    <w:rsid w:val="00324C5D"/>
    <w:rPr>
      <w:rFonts w:ascii="Consolas" w:hAnsi="Consolas"/>
      <w:color w:val="0D0D0D" w:themeColor="text1" w:themeTint="F2"/>
      <w:shd w:val="pct5" w:color="auto" w:fill="auto"/>
      <w:lang w:val="en-US"/>
    </w:rPr>
  </w:style>
  <w:style w:type="character" w:customStyle="1" w:styleId="sc51">
    <w:name w:val="sc51"/>
    <w:basedOn w:val="DefaultParagraphFont"/>
    <w:rsid w:val="000F1F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0F1F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91">
    <w:name w:val="sc91"/>
    <w:basedOn w:val="DefaultParagraphFont"/>
    <w:rsid w:val="000F1FC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41">
    <w:name w:val="sc41"/>
    <w:basedOn w:val="DefaultParagraphFont"/>
    <w:rsid w:val="000F1FC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21">
    <w:name w:val="sc21"/>
    <w:basedOn w:val="DefaultParagraphFont"/>
    <w:rsid w:val="000F1FC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46022"/>
    <w:rPr>
      <w:rFonts w:ascii="Calibri" w:hAnsi="Calibri"/>
      <w:color w:val="333E48"/>
    </w:rPr>
  </w:style>
  <w:style w:type="character" w:styleId="HTMLCode">
    <w:name w:val="HTML Code"/>
    <w:basedOn w:val="DefaultParagraphFont"/>
    <w:uiPriority w:val="99"/>
    <w:semiHidden/>
    <w:unhideWhenUsed/>
    <w:rsid w:val="00D96F85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1B1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1B1FC2"/>
  </w:style>
  <w:style w:type="character" w:customStyle="1" w:styleId="eop">
    <w:name w:val="eop"/>
    <w:basedOn w:val="DefaultParagraphFont"/>
    <w:rsid w:val="001B1FC2"/>
  </w:style>
  <w:style w:type="character" w:customStyle="1" w:styleId="spellingerror">
    <w:name w:val="spellingerror"/>
    <w:basedOn w:val="DefaultParagraphFont"/>
    <w:rsid w:val="001B1FC2"/>
  </w:style>
  <w:style w:type="character" w:customStyle="1" w:styleId="contextualspellingandgrammarerror">
    <w:name w:val="contextualspellingandgrammarerror"/>
    <w:basedOn w:val="DefaultParagraphFont"/>
    <w:rsid w:val="001B1FC2"/>
  </w:style>
  <w:style w:type="table" w:styleId="GridTable1Light-Accent2">
    <w:name w:val="Grid Table 1 Light Accent 2"/>
    <w:basedOn w:val="TableNormal"/>
    <w:uiPriority w:val="46"/>
    <w:rsid w:val="00CB0838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68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6681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0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5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9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0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88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4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0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63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0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3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65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034021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43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9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75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16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95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0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2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9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5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3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9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4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7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5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51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yperlink" Target="https://developer.arm.com/docs/den0024/a" TargetMode="External"/><Relationship Id="rId26" Type="http://schemas.microsoft.com/office/2007/relationships/diagramDrawing" Target="diagrams/drawing1.xml"/><Relationship Id="rId3" Type="http://schemas.openxmlformats.org/officeDocument/2006/relationships/customXml" Target="../customXml/item3.xml"/><Relationship Id="rId21" Type="http://schemas.openxmlformats.org/officeDocument/2006/relationships/hyperlink" Target="https://gist.github.com/dinfuehr/51a01ac58c0b23e4de9aac313ed6a06a" TargetMode="Externa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diagramColors" Target="diagrams/colors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arm.com/-/media/Files/pdf/education/computer-architecture-education-kit-eula" TargetMode="External"/><Relationship Id="rId20" Type="http://schemas.openxmlformats.org/officeDocument/2006/relationships/hyperlink" Target="https://dinfuehr.github.io/blog/encoding-of-immediate-values-on-aarch64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diagramQuickStyle" Target="diagrams/quickStyle1.xml"/><Relationship Id="rId5" Type="http://schemas.openxmlformats.org/officeDocument/2006/relationships/styles" Target="styles.xml"/><Relationship Id="rId15" Type="http://schemas.openxmlformats.org/officeDocument/2006/relationships/hyperlink" Target="https://www.arm.com/-/media/Files/pdf/education/computer-architecture-education-kit-eula" TargetMode="External"/><Relationship Id="rId23" Type="http://schemas.openxmlformats.org/officeDocument/2006/relationships/diagramLayout" Target="diagrams/layout1.xml"/><Relationship Id="rId28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hyperlink" Target="https://developer.arm.com/docs/ddi0487/latest/arm-architecture-reference-manual-armv8-for-armv8-a-architecture-profil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standards.ieee.org/findstds/standard/1364-2005.html" TargetMode="External"/><Relationship Id="rId22" Type="http://schemas.openxmlformats.org/officeDocument/2006/relationships/diagramData" Target="diagrams/data1.xml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C498B0F-98C3-4E65-8C6E-EBFE2A71C1E0}" type="doc">
      <dgm:prSet loTypeId="urn:microsoft.com/office/officeart/2009/layout/CircleArrowProcess" loCatId="process" qsTypeId="urn:microsoft.com/office/officeart/2005/8/quickstyle/simple1" qsCatId="simple" csTypeId="urn:microsoft.com/office/officeart/2005/8/colors/colorful5" csCatId="colorful" phldr="1"/>
      <dgm:spPr/>
    </dgm:pt>
    <dgm:pt modelId="{8D3CEB8B-586B-4847-A1F9-095B4973CE5A}">
      <dgm:prSet phldrT="[Text]"/>
      <dgm:spPr/>
      <dgm:t>
        <a:bodyPr/>
        <a:lstStyle/>
        <a:p>
          <a:pPr algn="l"/>
          <a:r>
            <a:rPr lang="en-GB" b="1"/>
            <a:t>Decide on what instruction the processor will support. </a:t>
          </a:r>
          <a:endParaRPr lang="LID4096" b="1"/>
        </a:p>
      </dgm:t>
    </dgm:pt>
    <dgm:pt modelId="{6A7FA80F-D610-4AB8-AA6D-B40F71E22C6A}" type="parTrans" cxnId="{50C1D8E1-C06E-409C-A126-AB7CCED41B5C}">
      <dgm:prSet/>
      <dgm:spPr/>
      <dgm:t>
        <a:bodyPr/>
        <a:lstStyle/>
        <a:p>
          <a:endParaRPr lang="LID4096"/>
        </a:p>
      </dgm:t>
    </dgm:pt>
    <dgm:pt modelId="{53AD4CD5-8492-4AA3-A327-50890331CCFF}" type="sibTrans" cxnId="{50C1D8E1-C06E-409C-A126-AB7CCED41B5C}">
      <dgm:prSet/>
      <dgm:spPr/>
      <dgm:t>
        <a:bodyPr/>
        <a:lstStyle/>
        <a:p>
          <a:endParaRPr lang="LID4096"/>
        </a:p>
      </dgm:t>
    </dgm:pt>
    <dgm:pt modelId="{7907755A-2C77-46A0-8763-8FF8B4DF47BF}">
      <dgm:prSet phldrT="[Text]"/>
      <dgm:spPr/>
      <dgm:t>
        <a:bodyPr/>
        <a:lstStyle/>
        <a:p>
          <a:r>
            <a:rPr lang="en-GB" b="1"/>
            <a:t>Understand the instruction encodings that the processor will support.</a:t>
          </a:r>
          <a:endParaRPr lang="LID4096" b="1"/>
        </a:p>
      </dgm:t>
    </dgm:pt>
    <dgm:pt modelId="{4F1571EA-C80B-4A5A-AAE8-75321ECA092C}" type="parTrans" cxnId="{DE6FA1CD-DE9C-4D1D-A9A9-714FAEB8057B}">
      <dgm:prSet/>
      <dgm:spPr/>
      <dgm:t>
        <a:bodyPr/>
        <a:lstStyle/>
        <a:p>
          <a:endParaRPr lang="LID4096"/>
        </a:p>
      </dgm:t>
    </dgm:pt>
    <dgm:pt modelId="{E543525F-0D7F-4848-88AC-2ADB654C39AE}" type="sibTrans" cxnId="{DE6FA1CD-DE9C-4D1D-A9A9-714FAEB8057B}">
      <dgm:prSet/>
      <dgm:spPr/>
      <dgm:t>
        <a:bodyPr/>
        <a:lstStyle/>
        <a:p>
          <a:endParaRPr lang="LID4096"/>
        </a:p>
      </dgm:t>
    </dgm:pt>
    <dgm:pt modelId="{13900896-A68E-4D8C-B4C7-35E58D5DBB61}">
      <dgm:prSet phldrT="[Text]"/>
      <dgm:spPr/>
      <dgm:t>
        <a:bodyPr/>
        <a:lstStyle/>
        <a:p>
          <a:r>
            <a:rPr lang="en-GB" b="1"/>
            <a:t>Decide what hardware modules the processor will need to process the instruction. </a:t>
          </a:r>
          <a:endParaRPr lang="LID4096"/>
        </a:p>
      </dgm:t>
    </dgm:pt>
    <dgm:pt modelId="{95981431-703E-4852-BF65-D20127B99344}" type="parTrans" cxnId="{37F6DCC2-E65E-48A2-835E-A60945CE2846}">
      <dgm:prSet/>
      <dgm:spPr/>
      <dgm:t>
        <a:bodyPr/>
        <a:lstStyle/>
        <a:p>
          <a:endParaRPr lang="LID4096"/>
        </a:p>
      </dgm:t>
    </dgm:pt>
    <dgm:pt modelId="{EB929F15-18F1-4CE0-A83B-3181354F8B9D}" type="sibTrans" cxnId="{37F6DCC2-E65E-48A2-835E-A60945CE2846}">
      <dgm:prSet/>
      <dgm:spPr/>
      <dgm:t>
        <a:bodyPr/>
        <a:lstStyle/>
        <a:p>
          <a:endParaRPr lang="LID4096"/>
        </a:p>
      </dgm:t>
    </dgm:pt>
    <dgm:pt modelId="{665E4139-BD52-4E3E-A65B-43266A6D3C0A}">
      <dgm:prSet/>
      <dgm:spPr/>
      <dgm:t>
        <a:bodyPr/>
        <a:lstStyle/>
        <a:p>
          <a:r>
            <a:rPr lang="en-GB" b="1"/>
            <a:t>Decide on the control signals needed from the instruction encodings. </a:t>
          </a:r>
        </a:p>
      </dgm:t>
    </dgm:pt>
    <dgm:pt modelId="{1FE630B7-5218-452F-A6B4-492EA986BA84}" type="parTrans" cxnId="{B4610C6A-C773-48D8-A408-7FFF63D5CE92}">
      <dgm:prSet/>
      <dgm:spPr/>
      <dgm:t>
        <a:bodyPr/>
        <a:lstStyle/>
        <a:p>
          <a:endParaRPr lang="LID4096"/>
        </a:p>
      </dgm:t>
    </dgm:pt>
    <dgm:pt modelId="{E30C8625-BA77-4D9E-BF30-DF11BBF3107D}" type="sibTrans" cxnId="{B4610C6A-C773-48D8-A408-7FFF63D5CE92}">
      <dgm:prSet/>
      <dgm:spPr/>
      <dgm:t>
        <a:bodyPr/>
        <a:lstStyle/>
        <a:p>
          <a:endParaRPr lang="LID4096"/>
        </a:p>
      </dgm:t>
    </dgm:pt>
    <dgm:pt modelId="{1A23E993-BE12-480B-8C79-A08470E4C9F1}">
      <dgm:prSet/>
      <dgm:spPr/>
      <dgm:t>
        <a:bodyPr/>
        <a:lstStyle/>
        <a:p>
          <a:r>
            <a:rPr lang="en-GB" b="1"/>
            <a:t>Other considerations such as resets, enables, make Assembly testcases</a:t>
          </a:r>
          <a:endParaRPr lang="LID4096" b="1"/>
        </a:p>
      </dgm:t>
    </dgm:pt>
    <dgm:pt modelId="{F007F09F-52D9-414C-AB25-FC42D1F32717}" type="parTrans" cxnId="{182E5D54-BB85-458C-B5DF-2D6F9DF6DFD8}">
      <dgm:prSet/>
      <dgm:spPr/>
      <dgm:t>
        <a:bodyPr/>
        <a:lstStyle/>
        <a:p>
          <a:endParaRPr lang="LID4096"/>
        </a:p>
      </dgm:t>
    </dgm:pt>
    <dgm:pt modelId="{F5DA658B-4FEC-41DE-98CB-A2E4944D2040}" type="sibTrans" cxnId="{182E5D54-BB85-458C-B5DF-2D6F9DF6DFD8}">
      <dgm:prSet/>
      <dgm:spPr/>
      <dgm:t>
        <a:bodyPr/>
        <a:lstStyle/>
        <a:p>
          <a:endParaRPr lang="LID4096"/>
        </a:p>
      </dgm:t>
    </dgm:pt>
    <dgm:pt modelId="{E2734283-3D37-4210-AACB-37F0917C244E}" type="pres">
      <dgm:prSet presAssocID="{6C498B0F-98C3-4E65-8C6E-EBFE2A71C1E0}" presName="Name0" presStyleCnt="0">
        <dgm:presLayoutVars>
          <dgm:chMax val="7"/>
          <dgm:chPref val="7"/>
          <dgm:dir/>
          <dgm:animLvl val="lvl"/>
        </dgm:presLayoutVars>
      </dgm:prSet>
      <dgm:spPr/>
    </dgm:pt>
    <dgm:pt modelId="{80DCF63D-AEF5-4767-867C-E6A1E620D136}" type="pres">
      <dgm:prSet presAssocID="{8D3CEB8B-586B-4847-A1F9-095B4973CE5A}" presName="Accent1" presStyleCnt="0"/>
      <dgm:spPr/>
    </dgm:pt>
    <dgm:pt modelId="{98EBA7ED-7D35-440D-9DB7-087C3BC62B09}" type="pres">
      <dgm:prSet presAssocID="{8D3CEB8B-586B-4847-A1F9-095B4973CE5A}" presName="Accent" presStyleLbl="node1" presStyleIdx="0" presStyleCnt="5"/>
      <dgm:spPr/>
    </dgm:pt>
    <dgm:pt modelId="{2464CAE2-6E04-4C78-9046-38C61752A771}" type="pres">
      <dgm:prSet presAssocID="{8D3CEB8B-586B-4847-A1F9-095B4973CE5A}" presName="Parent1" presStyleLbl="revTx" presStyleIdx="0" presStyleCnt="5">
        <dgm:presLayoutVars>
          <dgm:chMax val="1"/>
          <dgm:chPref val="1"/>
          <dgm:bulletEnabled val="1"/>
        </dgm:presLayoutVars>
      </dgm:prSet>
      <dgm:spPr/>
    </dgm:pt>
    <dgm:pt modelId="{85B061EF-7928-4947-8108-E1B23B676090}" type="pres">
      <dgm:prSet presAssocID="{7907755A-2C77-46A0-8763-8FF8B4DF47BF}" presName="Accent2" presStyleCnt="0"/>
      <dgm:spPr/>
    </dgm:pt>
    <dgm:pt modelId="{01ABE83A-73F0-4CEF-8181-85F1657093E7}" type="pres">
      <dgm:prSet presAssocID="{7907755A-2C77-46A0-8763-8FF8B4DF47BF}" presName="Accent" presStyleLbl="node1" presStyleIdx="1" presStyleCnt="5"/>
      <dgm:spPr/>
    </dgm:pt>
    <dgm:pt modelId="{8FA89D67-AA81-4F7D-BF83-6E9FAD35A901}" type="pres">
      <dgm:prSet presAssocID="{7907755A-2C77-46A0-8763-8FF8B4DF47BF}" presName="Parent2" presStyleLbl="revTx" presStyleIdx="1" presStyleCnt="5">
        <dgm:presLayoutVars>
          <dgm:chMax val="1"/>
          <dgm:chPref val="1"/>
          <dgm:bulletEnabled val="1"/>
        </dgm:presLayoutVars>
      </dgm:prSet>
      <dgm:spPr/>
    </dgm:pt>
    <dgm:pt modelId="{6064816A-1EE4-4E92-8552-1F2DF68D2EAD}" type="pres">
      <dgm:prSet presAssocID="{13900896-A68E-4D8C-B4C7-35E58D5DBB61}" presName="Accent3" presStyleCnt="0"/>
      <dgm:spPr/>
    </dgm:pt>
    <dgm:pt modelId="{276DD30B-9A70-48D8-8996-6B4601EA9902}" type="pres">
      <dgm:prSet presAssocID="{13900896-A68E-4D8C-B4C7-35E58D5DBB61}" presName="Accent" presStyleLbl="node1" presStyleIdx="2" presStyleCnt="5"/>
      <dgm:spPr/>
    </dgm:pt>
    <dgm:pt modelId="{9F391931-A79B-4FF2-BD66-CD403B8E30BA}" type="pres">
      <dgm:prSet presAssocID="{13900896-A68E-4D8C-B4C7-35E58D5DBB61}" presName="Parent3" presStyleLbl="revTx" presStyleIdx="2" presStyleCnt="5">
        <dgm:presLayoutVars>
          <dgm:chMax val="1"/>
          <dgm:chPref val="1"/>
          <dgm:bulletEnabled val="1"/>
        </dgm:presLayoutVars>
      </dgm:prSet>
      <dgm:spPr/>
    </dgm:pt>
    <dgm:pt modelId="{7F799371-0CAC-4689-81EF-460832A08B7E}" type="pres">
      <dgm:prSet presAssocID="{665E4139-BD52-4E3E-A65B-43266A6D3C0A}" presName="Accent4" presStyleCnt="0"/>
      <dgm:spPr/>
    </dgm:pt>
    <dgm:pt modelId="{7B119643-1613-4CF2-A894-8BFEC764C695}" type="pres">
      <dgm:prSet presAssocID="{665E4139-BD52-4E3E-A65B-43266A6D3C0A}" presName="Accent" presStyleLbl="node1" presStyleIdx="3" presStyleCnt="5"/>
      <dgm:spPr/>
    </dgm:pt>
    <dgm:pt modelId="{50372599-A90C-431E-BF71-657052C68B77}" type="pres">
      <dgm:prSet presAssocID="{665E4139-BD52-4E3E-A65B-43266A6D3C0A}" presName="Parent4" presStyleLbl="revTx" presStyleIdx="3" presStyleCnt="5">
        <dgm:presLayoutVars>
          <dgm:chMax val="1"/>
          <dgm:chPref val="1"/>
          <dgm:bulletEnabled val="1"/>
        </dgm:presLayoutVars>
      </dgm:prSet>
      <dgm:spPr/>
    </dgm:pt>
    <dgm:pt modelId="{BC8362C8-3AC3-4678-B321-DA2762AEA563}" type="pres">
      <dgm:prSet presAssocID="{1A23E993-BE12-480B-8C79-A08470E4C9F1}" presName="Accent5" presStyleCnt="0"/>
      <dgm:spPr/>
    </dgm:pt>
    <dgm:pt modelId="{C9E539ED-867A-4488-9956-D3D0DCAB9EA7}" type="pres">
      <dgm:prSet presAssocID="{1A23E993-BE12-480B-8C79-A08470E4C9F1}" presName="Accent" presStyleLbl="node1" presStyleIdx="4" presStyleCnt="5"/>
      <dgm:spPr/>
    </dgm:pt>
    <dgm:pt modelId="{C5745F41-6C69-41C2-A210-ADC8B5681AB2}" type="pres">
      <dgm:prSet presAssocID="{1A23E993-BE12-480B-8C79-A08470E4C9F1}" presName="Parent5" presStyleLbl="revTx" presStyleIdx="4" presStyleCnt="5">
        <dgm:presLayoutVars>
          <dgm:chMax val="1"/>
          <dgm:chPref val="1"/>
          <dgm:bulletEnabled val="1"/>
        </dgm:presLayoutVars>
      </dgm:prSet>
      <dgm:spPr/>
    </dgm:pt>
  </dgm:ptLst>
  <dgm:cxnLst>
    <dgm:cxn modelId="{98070026-DD75-4591-ABB5-7E217B3E89B6}" type="presOf" srcId="{13900896-A68E-4D8C-B4C7-35E58D5DBB61}" destId="{9F391931-A79B-4FF2-BD66-CD403B8E30BA}" srcOrd="0" destOrd="0" presId="urn:microsoft.com/office/officeart/2009/layout/CircleArrowProcess"/>
    <dgm:cxn modelId="{44058D33-051F-4137-A0AE-A8A334E7BCB8}" type="presOf" srcId="{8D3CEB8B-586B-4847-A1F9-095B4973CE5A}" destId="{2464CAE2-6E04-4C78-9046-38C61752A771}" srcOrd="0" destOrd="0" presId="urn:microsoft.com/office/officeart/2009/layout/CircleArrowProcess"/>
    <dgm:cxn modelId="{374BB748-4B5E-4DDC-AFB7-FADA8A3995CF}" type="presOf" srcId="{7907755A-2C77-46A0-8763-8FF8B4DF47BF}" destId="{8FA89D67-AA81-4F7D-BF83-6E9FAD35A901}" srcOrd="0" destOrd="0" presId="urn:microsoft.com/office/officeart/2009/layout/CircleArrowProcess"/>
    <dgm:cxn modelId="{B4610C6A-C773-48D8-A408-7FFF63D5CE92}" srcId="{6C498B0F-98C3-4E65-8C6E-EBFE2A71C1E0}" destId="{665E4139-BD52-4E3E-A65B-43266A6D3C0A}" srcOrd="3" destOrd="0" parTransId="{1FE630B7-5218-452F-A6B4-492EA986BA84}" sibTransId="{E30C8625-BA77-4D9E-BF30-DF11BBF3107D}"/>
    <dgm:cxn modelId="{986EED6F-32D3-4588-B2A4-6BF00C81913A}" type="presOf" srcId="{6C498B0F-98C3-4E65-8C6E-EBFE2A71C1E0}" destId="{E2734283-3D37-4210-AACB-37F0917C244E}" srcOrd="0" destOrd="0" presId="urn:microsoft.com/office/officeart/2009/layout/CircleArrowProcess"/>
    <dgm:cxn modelId="{182E5D54-BB85-458C-B5DF-2D6F9DF6DFD8}" srcId="{6C498B0F-98C3-4E65-8C6E-EBFE2A71C1E0}" destId="{1A23E993-BE12-480B-8C79-A08470E4C9F1}" srcOrd="4" destOrd="0" parTransId="{F007F09F-52D9-414C-AB25-FC42D1F32717}" sibTransId="{F5DA658B-4FEC-41DE-98CB-A2E4944D2040}"/>
    <dgm:cxn modelId="{347FE19F-9BC8-460E-882E-D9CC2BAF6C05}" type="presOf" srcId="{1A23E993-BE12-480B-8C79-A08470E4C9F1}" destId="{C5745F41-6C69-41C2-A210-ADC8B5681AB2}" srcOrd="0" destOrd="0" presId="urn:microsoft.com/office/officeart/2009/layout/CircleArrowProcess"/>
    <dgm:cxn modelId="{37F6DCC2-E65E-48A2-835E-A60945CE2846}" srcId="{6C498B0F-98C3-4E65-8C6E-EBFE2A71C1E0}" destId="{13900896-A68E-4D8C-B4C7-35E58D5DBB61}" srcOrd="2" destOrd="0" parTransId="{95981431-703E-4852-BF65-D20127B99344}" sibTransId="{EB929F15-18F1-4CE0-A83B-3181354F8B9D}"/>
    <dgm:cxn modelId="{DE6FA1CD-DE9C-4D1D-A9A9-714FAEB8057B}" srcId="{6C498B0F-98C3-4E65-8C6E-EBFE2A71C1E0}" destId="{7907755A-2C77-46A0-8763-8FF8B4DF47BF}" srcOrd="1" destOrd="0" parTransId="{4F1571EA-C80B-4A5A-AAE8-75321ECA092C}" sibTransId="{E543525F-0D7F-4848-88AC-2ADB654C39AE}"/>
    <dgm:cxn modelId="{50C1D8E1-C06E-409C-A126-AB7CCED41B5C}" srcId="{6C498B0F-98C3-4E65-8C6E-EBFE2A71C1E0}" destId="{8D3CEB8B-586B-4847-A1F9-095B4973CE5A}" srcOrd="0" destOrd="0" parTransId="{6A7FA80F-D610-4AB8-AA6D-B40F71E22C6A}" sibTransId="{53AD4CD5-8492-4AA3-A327-50890331CCFF}"/>
    <dgm:cxn modelId="{AE73B8F9-9A35-43D4-8687-976DBF95D48E}" type="presOf" srcId="{665E4139-BD52-4E3E-A65B-43266A6D3C0A}" destId="{50372599-A90C-431E-BF71-657052C68B77}" srcOrd="0" destOrd="0" presId="urn:microsoft.com/office/officeart/2009/layout/CircleArrowProcess"/>
    <dgm:cxn modelId="{51ECE675-C40E-4E9F-B4AA-A62263165883}" type="presParOf" srcId="{E2734283-3D37-4210-AACB-37F0917C244E}" destId="{80DCF63D-AEF5-4767-867C-E6A1E620D136}" srcOrd="0" destOrd="0" presId="urn:microsoft.com/office/officeart/2009/layout/CircleArrowProcess"/>
    <dgm:cxn modelId="{0CC2351B-8ACA-4840-AB6F-393C29162C36}" type="presParOf" srcId="{80DCF63D-AEF5-4767-867C-E6A1E620D136}" destId="{98EBA7ED-7D35-440D-9DB7-087C3BC62B09}" srcOrd="0" destOrd="0" presId="urn:microsoft.com/office/officeart/2009/layout/CircleArrowProcess"/>
    <dgm:cxn modelId="{02575530-3FB5-4C07-8DF5-6535A171E699}" type="presParOf" srcId="{E2734283-3D37-4210-AACB-37F0917C244E}" destId="{2464CAE2-6E04-4C78-9046-38C61752A771}" srcOrd="1" destOrd="0" presId="urn:microsoft.com/office/officeart/2009/layout/CircleArrowProcess"/>
    <dgm:cxn modelId="{8184DC61-CB36-42A1-BC1C-FB3027E7D114}" type="presParOf" srcId="{E2734283-3D37-4210-AACB-37F0917C244E}" destId="{85B061EF-7928-4947-8108-E1B23B676090}" srcOrd="2" destOrd="0" presId="urn:microsoft.com/office/officeart/2009/layout/CircleArrowProcess"/>
    <dgm:cxn modelId="{A07EB62E-7B17-4BF1-AE9C-1F2D1D8FBEC9}" type="presParOf" srcId="{85B061EF-7928-4947-8108-E1B23B676090}" destId="{01ABE83A-73F0-4CEF-8181-85F1657093E7}" srcOrd="0" destOrd="0" presId="urn:microsoft.com/office/officeart/2009/layout/CircleArrowProcess"/>
    <dgm:cxn modelId="{8C7CBF53-FABE-48C0-A138-055F774572C1}" type="presParOf" srcId="{E2734283-3D37-4210-AACB-37F0917C244E}" destId="{8FA89D67-AA81-4F7D-BF83-6E9FAD35A901}" srcOrd="3" destOrd="0" presId="urn:microsoft.com/office/officeart/2009/layout/CircleArrowProcess"/>
    <dgm:cxn modelId="{C889A54F-2728-4E15-8563-E862F2DDF238}" type="presParOf" srcId="{E2734283-3D37-4210-AACB-37F0917C244E}" destId="{6064816A-1EE4-4E92-8552-1F2DF68D2EAD}" srcOrd="4" destOrd="0" presId="urn:microsoft.com/office/officeart/2009/layout/CircleArrowProcess"/>
    <dgm:cxn modelId="{AB065552-A4D4-4CAF-84E4-C98B5BB55583}" type="presParOf" srcId="{6064816A-1EE4-4E92-8552-1F2DF68D2EAD}" destId="{276DD30B-9A70-48D8-8996-6B4601EA9902}" srcOrd="0" destOrd="0" presId="urn:microsoft.com/office/officeart/2009/layout/CircleArrowProcess"/>
    <dgm:cxn modelId="{9FA2C8E0-2390-4165-862C-8B59A8918512}" type="presParOf" srcId="{E2734283-3D37-4210-AACB-37F0917C244E}" destId="{9F391931-A79B-4FF2-BD66-CD403B8E30BA}" srcOrd="5" destOrd="0" presId="urn:microsoft.com/office/officeart/2009/layout/CircleArrowProcess"/>
    <dgm:cxn modelId="{B0497A26-8A84-42C2-B6BC-2D7ED5DD266B}" type="presParOf" srcId="{E2734283-3D37-4210-AACB-37F0917C244E}" destId="{7F799371-0CAC-4689-81EF-460832A08B7E}" srcOrd="6" destOrd="0" presId="urn:microsoft.com/office/officeart/2009/layout/CircleArrowProcess"/>
    <dgm:cxn modelId="{261F2551-640D-49C3-9FA6-DC4AC1A997E6}" type="presParOf" srcId="{7F799371-0CAC-4689-81EF-460832A08B7E}" destId="{7B119643-1613-4CF2-A894-8BFEC764C695}" srcOrd="0" destOrd="0" presId="urn:microsoft.com/office/officeart/2009/layout/CircleArrowProcess"/>
    <dgm:cxn modelId="{D9FFD003-2747-465F-8FD7-6E0BDC25ADE1}" type="presParOf" srcId="{E2734283-3D37-4210-AACB-37F0917C244E}" destId="{50372599-A90C-431E-BF71-657052C68B77}" srcOrd="7" destOrd="0" presId="urn:microsoft.com/office/officeart/2009/layout/CircleArrowProcess"/>
    <dgm:cxn modelId="{D0039088-86D3-46EA-97F8-92298BAD548E}" type="presParOf" srcId="{E2734283-3D37-4210-AACB-37F0917C244E}" destId="{BC8362C8-3AC3-4678-B321-DA2762AEA563}" srcOrd="8" destOrd="0" presId="urn:microsoft.com/office/officeart/2009/layout/CircleArrowProcess"/>
    <dgm:cxn modelId="{B8AB1595-54C6-4649-89E0-54F487B96250}" type="presParOf" srcId="{BC8362C8-3AC3-4678-B321-DA2762AEA563}" destId="{C9E539ED-867A-4488-9956-D3D0DCAB9EA7}" srcOrd="0" destOrd="0" presId="urn:microsoft.com/office/officeart/2009/layout/CircleArrowProcess"/>
    <dgm:cxn modelId="{B73EC3B3-71B2-4C8D-A564-D7A42D92759A}" type="presParOf" srcId="{E2734283-3D37-4210-AACB-37F0917C244E}" destId="{C5745F41-6C69-41C2-A210-ADC8B5681AB2}" srcOrd="9" destOrd="0" presId="urn:microsoft.com/office/officeart/2009/layout/CircleArrowProcess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8EBA7ED-7D35-440D-9DB7-087C3BC62B09}">
      <dsp:nvSpPr>
        <dsp:cNvPr id="0" name=""/>
        <dsp:cNvSpPr/>
      </dsp:nvSpPr>
      <dsp:spPr>
        <a:xfrm>
          <a:off x="2000950" y="0"/>
          <a:ext cx="2265578" cy="2265692"/>
        </a:xfrm>
        <a:prstGeom prst="circularArrow">
          <a:avLst>
            <a:gd name="adj1" fmla="val 10980"/>
            <a:gd name="adj2" fmla="val 1142322"/>
            <a:gd name="adj3" fmla="val 4500000"/>
            <a:gd name="adj4" fmla="val 10800000"/>
            <a:gd name="adj5" fmla="val 125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464CAE2-6E04-4C78-9046-38C61752A771}">
      <dsp:nvSpPr>
        <dsp:cNvPr id="0" name=""/>
        <dsp:cNvSpPr/>
      </dsp:nvSpPr>
      <dsp:spPr>
        <a:xfrm>
          <a:off x="2501154" y="820563"/>
          <a:ext cx="1264320" cy="63187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Decide on what instruction the processor will support. </a:t>
          </a:r>
          <a:endParaRPr lang="LID4096" sz="1000" b="1" kern="1200"/>
        </a:p>
      </dsp:txBody>
      <dsp:txXfrm>
        <a:off x="2501154" y="820563"/>
        <a:ext cx="1264320" cy="631878"/>
      </dsp:txXfrm>
    </dsp:sp>
    <dsp:sp modelId="{01ABE83A-73F0-4CEF-8181-85F1657093E7}">
      <dsp:nvSpPr>
        <dsp:cNvPr id="0" name=""/>
        <dsp:cNvSpPr/>
      </dsp:nvSpPr>
      <dsp:spPr>
        <a:xfrm>
          <a:off x="1371552" y="1301785"/>
          <a:ext cx="2265578" cy="2265692"/>
        </a:xfrm>
        <a:prstGeom prst="leftCircularArrow">
          <a:avLst>
            <a:gd name="adj1" fmla="val 10980"/>
            <a:gd name="adj2" fmla="val 1142322"/>
            <a:gd name="adj3" fmla="val 6300000"/>
            <a:gd name="adj4" fmla="val 18900000"/>
            <a:gd name="adj5" fmla="val 12500"/>
          </a:avLst>
        </a:prstGeom>
        <a:solidFill>
          <a:schemeClr val="accent5">
            <a:hueOff val="-1689636"/>
            <a:satOff val="-4355"/>
            <a:lumOff val="-294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FA89D67-AA81-4F7D-BF83-6E9FAD35A901}">
      <dsp:nvSpPr>
        <dsp:cNvPr id="0" name=""/>
        <dsp:cNvSpPr/>
      </dsp:nvSpPr>
      <dsp:spPr>
        <a:xfrm>
          <a:off x="1869206" y="2125274"/>
          <a:ext cx="1264320" cy="63187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Understand the instruction encodings that the processor will support.</a:t>
          </a:r>
          <a:endParaRPr lang="LID4096" sz="1000" b="1" kern="1200"/>
        </a:p>
      </dsp:txBody>
      <dsp:txXfrm>
        <a:off x="1869206" y="2125274"/>
        <a:ext cx="1264320" cy="631878"/>
      </dsp:txXfrm>
    </dsp:sp>
    <dsp:sp modelId="{276DD30B-9A70-48D8-8996-6B4601EA9902}">
      <dsp:nvSpPr>
        <dsp:cNvPr id="0" name=""/>
        <dsp:cNvSpPr/>
      </dsp:nvSpPr>
      <dsp:spPr>
        <a:xfrm>
          <a:off x="2000950" y="2609422"/>
          <a:ext cx="2265578" cy="2265692"/>
        </a:xfrm>
        <a:prstGeom prst="circularArrow">
          <a:avLst>
            <a:gd name="adj1" fmla="val 10980"/>
            <a:gd name="adj2" fmla="val 1142322"/>
            <a:gd name="adj3" fmla="val 4500000"/>
            <a:gd name="adj4" fmla="val 13500000"/>
            <a:gd name="adj5" fmla="val 12500"/>
          </a:avLst>
        </a:prstGeom>
        <a:solidFill>
          <a:schemeClr val="accent5">
            <a:hueOff val="-3379271"/>
            <a:satOff val="-8710"/>
            <a:lumOff val="-588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F391931-A79B-4FF2-BD66-CD403B8E30BA}">
      <dsp:nvSpPr>
        <dsp:cNvPr id="0" name=""/>
        <dsp:cNvSpPr/>
      </dsp:nvSpPr>
      <dsp:spPr>
        <a:xfrm>
          <a:off x="2501154" y="3429254"/>
          <a:ext cx="1264320" cy="63187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Decide what hardware modules the processor will need to process the instruction. </a:t>
          </a:r>
          <a:endParaRPr lang="LID4096" sz="1000" kern="1200"/>
        </a:p>
      </dsp:txBody>
      <dsp:txXfrm>
        <a:off x="2501154" y="3429254"/>
        <a:ext cx="1264320" cy="631878"/>
      </dsp:txXfrm>
    </dsp:sp>
    <dsp:sp modelId="{7B119643-1613-4CF2-A894-8BFEC764C695}">
      <dsp:nvSpPr>
        <dsp:cNvPr id="0" name=""/>
        <dsp:cNvSpPr/>
      </dsp:nvSpPr>
      <dsp:spPr>
        <a:xfrm>
          <a:off x="1371552" y="3913401"/>
          <a:ext cx="2265578" cy="2265692"/>
        </a:xfrm>
        <a:prstGeom prst="leftCircularArrow">
          <a:avLst>
            <a:gd name="adj1" fmla="val 10980"/>
            <a:gd name="adj2" fmla="val 1142322"/>
            <a:gd name="adj3" fmla="val 6300000"/>
            <a:gd name="adj4" fmla="val 18900000"/>
            <a:gd name="adj5" fmla="val 12500"/>
          </a:avLst>
        </a:prstGeom>
        <a:solidFill>
          <a:schemeClr val="accent5">
            <a:hueOff val="-5068907"/>
            <a:satOff val="-13064"/>
            <a:lumOff val="-882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0372599-A90C-431E-BF71-657052C68B77}">
      <dsp:nvSpPr>
        <dsp:cNvPr id="0" name=""/>
        <dsp:cNvSpPr/>
      </dsp:nvSpPr>
      <dsp:spPr>
        <a:xfrm>
          <a:off x="1869206" y="4733965"/>
          <a:ext cx="1264320" cy="63187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Decide on the control signals needed from the instruction encodings. </a:t>
          </a:r>
        </a:p>
      </dsp:txBody>
      <dsp:txXfrm>
        <a:off x="1869206" y="4733965"/>
        <a:ext cx="1264320" cy="631878"/>
      </dsp:txXfrm>
    </dsp:sp>
    <dsp:sp modelId="{C9E539ED-867A-4488-9956-D3D0DCAB9EA7}">
      <dsp:nvSpPr>
        <dsp:cNvPr id="0" name=""/>
        <dsp:cNvSpPr/>
      </dsp:nvSpPr>
      <dsp:spPr>
        <a:xfrm>
          <a:off x="2162018" y="5365843"/>
          <a:ext cx="1946416" cy="1947559"/>
        </a:xfrm>
        <a:prstGeom prst="blockArc">
          <a:avLst>
            <a:gd name="adj1" fmla="val 13500000"/>
            <a:gd name="adj2" fmla="val 10800000"/>
            <a:gd name="adj3" fmla="val 12740"/>
          </a:avLst>
        </a:prstGeom>
        <a:solidFill>
          <a:schemeClr val="accent5">
            <a:hueOff val="-6758543"/>
            <a:satOff val="-17419"/>
            <a:lumOff val="-1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5745F41-6C69-41C2-A210-ADC8B5681AB2}">
      <dsp:nvSpPr>
        <dsp:cNvPr id="0" name=""/>
        <dsp:cNvSpPr/>
      </dsp:nvSpPr>
      <dsp:spPr>
        <a:xfrm>
          <a:off x="2501154" y="6038676"/>
          <a:ext cx="1264320" cy="63187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Other considerations such as resets, enables, make Assembly testcases</a:t>
          </a:r>
          <a:endParaRPr lang="LID4096" sz="1000" b="1" kern="1200"/>
        </a:p>
      </dsp:txBody>
      <dsp:txXfrm>
        <a:off x="2501154" y="6038676"/>
        <a:ext cx="1264320" cy="6318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layout/CircleArrowProcess">
  <dgm:title val=""/>
  <dgm:desc val=""/>
  <dgm:catLst>
    <dgm:cat type="process" pri="16500"/>
    <dgm:cat type="cycle" pri="16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30" srcId="0" destId="10" srcOrd="0" destOrd="0"/>
        <dgm:cxn modelId="4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chMax val="7"/>
      <dgm:chPref val="7"/>
      <dgm:dir/>
      <dgm:animLvl val="lvl"/>
    </dgm:varLst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" ptType="node" func="cnt" op="equ" val="1">
            <dgm:alg type="composite">
              <dgm:param type="ar" val="1.599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l" for="ch" forName="Child1" refType="w" fact="0.625"/>
              <dgm:constr type="t" for="ch" forName="Child1" refType="h" fact="0.2981"/>
              <dgm:constr type="w" for="ch" forName="Child1" refType="w" fact="0.375"/>
              <dgm:constr type="h" for="ch" forName="Child1" refType="h" fact="0.4001"/>
              <dgm:constr type="l" for="ch" forName="Accent1" refType="w" fact="0"/>
              <dgm:constr type="t" for="ch" forName="Accent1" refType="h" fact="0"/>
              <dgm:constr type="w" for="ch" forName="Accent1" refType="w" fact="0.6249"/>
              <dgm:constr type="h" for="ch" forName="Accent1" refType="h"/>
              <dgm:constr type="l" for="ch" forName="Parent1" refType="w" fact="0.138"/>
              <dgm:constr type="t" for="ch" forName="Parent1" refType="h" fact="0.362"/>
              <dgm:constr type="w" for="ch" forName="Parent1" refType="w" fact="0.3487"/>
              <dgm:constr type="h" for="ch" forName="Parent1" refType="h" fact="0.2789"/>
            </dgm:constrLst>
          </dgm:if>
          <dgm:if name="Name5" axis="ch" ptType="node" func="cnt" op="equ" val="2">
            <dgm:alg type="composite">
              <dgm:param type="ar" val="1.2026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Parent2" refType="primFontSz" refFor="des" refForName="Parent1" op="equ"/>
              <dgm:constr type="primFontSz" for="des" forName="Child2" refType="primFontSz" refFor="des" refForName="Child1" op="equ"/>
              <dgm:constr type="l" for="ch" forName="Accent1" refType="w" fact="0.1144"/>
              <dgm:constr type="t" for="ch" forName="Accent1" refType="h" fact="0"/>
              <dgm:constr type="w" for="ch" forName="Accent1" refType="w" fact="0.5542"/>
              <dgm:constr type="h" for="ch" forName="Accent1" refType="h" fact="0.6665"/>
              <dgm:constr type="l" for="ch" forName="Parent1" refType="w" fact="0.2368"/>
              <dgm:constr type="t" for="ch" forName="Parent1" refType="h" fact="0.2413"/>
              <dgm:constr type="w" for="ch" forName="Parent1" refType="w" fact="0.3092"/>
              <dgm:constr type="h" for="ch" forName="Parent1" refType="h" fact="0.1859"/>
              <dgm:constr type="l" for="ch" forName="Parent2" refType="w" fact="0.0822"/>
              <dgm:constr type="t" for="ch" forName="Parent2" refType="h" fact="0.625"/>
              <dgm:constr type="w" for="ch" forName="Parent2" refType="w" fact="0.3092"/>
              <dgm:constr type="h" for="ch" forName="Parent2" refType="h" fact="0.1859"/>
              <dgm:constr type="l" for="ch" forName="Child1" refType="w" fact="0.6678"/>
              <dgm:constr type="t" for="ch" forName="Child1" refType="h" fact="0.1978"/>
              <dgm:constr type="w" for="ch" forName="Child1" refType="w" fact="0.3322"/>
              <dgm:constr type="h" for="ch" forName="Child1" refType="h" fact="0.265"/>
              <dgm:constr type="l" for="ch" forName="Child2" refType="w" fact="0.5164"/>
              <dgm:constr type="t" for="ch" forName="Child2" refType="h" fact="0.5855"/>
              <dgm:constr type="w" for="ch" forName="Child2" refType="w" fact="0.3322"/>
              <dgm:constr type="h" for="ch" forName="Child2" refType="h" fact="0.265"/>
              <dgm:constr type="l" for="ch" forName="Accent2" refType="w" fact="0"/>
              <dgm:constr type="t" for="ch" forName="Accent2" refType="h" fact="0.4272"/>
              <dgm:constr type="w" for="ch" forName="Accent2" refType="w" fact="0.4761"/>
              <dgm:constr type="h" for="ch" forName="Accent2" refType="h" fact="0.5728"/>
            </dgm:constrLst>
          </dgm:if>
          <dgm:if name="Name6" axis="ch" ptType="node" func="cnt" op="equ" val="3">
            <dgm:alg type="composite">
              <dgm:param type="ar" val="0.9039"/>
            </dgm:alg>
            <dgm:shape xmlns:r="http://schemas.openxmlformats.org/officeDocument/2006/relationships" r:blip="">
              <dgm:adjLst/>
            </dgm:shape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1" refType="w" fact="0.1479"/>
              <dgm:constr type="t" for="ch" forName="Accent1" refType="h" fact="0"/>
              <dgm:constr type="w" for="ch" forName="Accent1" refType="w" fact="0.5325"/>
              <dgm:constr type="h" for="ch" forName="Accent1" refType="h" fact="0.4814"/>
              <dgm:constr type="l" for="ch" forName="Accent2" refType="w" fact="0"/>
              <dgm:constr type="t" for="ch" forName="Accent2" refType="h" fact="0.2766"/>
              <dgm:constr type="w" for="ch" forName="Accent2" refType="w" fact="0.5325"/>
              <dgm:constr type="h" for="ch" forName="Accent2" refType="h" fact="0.4814"/>
              <dgm:constr type="l" for="ch" forName="Parent1" refType="w" fact="0.2656"/>
              <dgm:constr type="t" for="ch" forName="Parent1" refType="h" fact="0.1738"/>
              <dgm:constr type="w" for="ch" forName="Parent1" refType="w" fact="0.2959"/>
              <dgm:constr type="h" for="ch" forName="Parent1" refType="h" fact="0.1337"/>
              <dgm:constr type="l" for="ch" forName="Accent3" refType="w" fact="0.1858"/>
              <dgm:constr type="t" for="ch" forName="Accent3" refType="h" fact="0.5863"/>
              <dgm:constr type="w" for="ch" forName="Accent3" refType="w" fact="0.4575"/>
              <dgm:constr type="h" for="ch" forName="Accent3" refType="h" fact="0.4137"/>
              <dgm:constr type="l" for="ch" forName="Parent2" refType="w" fact="0.1183"/>
              <dgm:constr type="t" for="ch" forName="Parent2" refType="h" fact="0.452"/>
              <dgm:constr type="w" for="ch" forName="Parent2" refType="w" fact="0.2959"/>
              <dgm:constr type="h" for="ch" forName="Parent2" refType="h" fact="0.1337"/>
              <dgm:constr type="l" for="ch" forName="Parent3" refType="w" fact="0.2663"/>
              <dgm:constr type="t" for="ch" forName="Parent3" refType="h" fact="0.7306"/>
              <dgm:constr type="w" for="ch" forName="Parent3" refType="w" fact="0.2959"/>
              <dgm:constr type="h" for="ch" forName="Parent3" refType="h" fact="0.1337"/>
              <dgm:constr type="l" for="ch" forName="Child2" refType="w" fact="0.5325"/>
              <dgm:constr type="t" for="ch" forName="Child2" refType="h" fact="0.4217"/>
              <dgm:constr type="w" for="ch" forName="Child2" refType="w" fact="0.3195"/>
              <dgm:constr type="h" for="ch" forName="Child2" refType="h" fact="0.1926"/>
              <dgm:constr type="l" for="ch" forName="Child1" refType="w" fact="0.6805"/>
              <dgm:constr type="t" for="ch" forName="Child1" refType="h" fact="0.1435"/>
              <dgm:constr type="w" for="ch" forName="Child1" refType="w" fact="0.3195"/>
              <dgm:constr type="h" for="ch" forName="Child1" refType="h" fact="0.1926"/>
              <dgm:constr type="l" for="ch" forName="Child3" refType="w" fact="0.6805"/>
              <dgm:constr type="t" for="ch" forName="Child3" refType="h" fact="0.6998"/>
              <dgm:constr type="w" for="ch" forName="Child3" refType="w" fact="0.3195"/>
              <dgm:constr type="h" for="ch" forName="Child3" refType="h" fact="0.1926"/>
            </dgm:constrLst>
          </dgm:if>
          <dgm:if name="Name7" axis="ch" ptType="node" func="cnt" op="equ" val="4">
            <dgm:alg type="composite">
              <dgm:param type="ar" val="0.707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3771"/>
              <dgm:constr type="l" for="ch" forName="Accent2" refType="w" fact="0"/>
              <dgm:constr type="t" for="ch" forName="Accent2" refType="h" fact="0.2167"/>
              <dgm:constr type="w" for="ch" forName="Accent2" refType="w" fact="0.5331"/>
              <dgm:constr type="h" for="ch" forName="Accent2" refType="h" fact="0.3771"/>
              <dgm:constr type="l" for="ch" forName="Accent3" refType="w" fact="0.1481"/>
              <dgm:constr type="t" for="ch" forName="Accent3" refType="h" fact="0.4342"/>
              <dgm:constr type="w" for="ch" forName="Accent3" refType="w" fact="0.5331"/>
              <dgm:constr type="h" for="ch" forName="Accent3" refType="h" fact="0.3771"/>
              <dgm:constr type="l" for="ch" forName="Parent1" refType="w" fact="0.2658"/>
              <dgm:constr type="t" for="ch" forName="Parent1" refType="h" fact="0.1365"/>
              <dgm:constr type="w" for="ch" forName="Parent1" refType="w" fact="0.2975"/>
              <dgm:constr type="h" for="ch" forName="Parent1" refType="h" fact="0.1052"/>
              <dgm:constr type="l" for="ch" forName="Parent2" refType="w" fact="0.1171"/>
              <dgm:constr type="t" for="ch" forName="Parent2" refType="h" fact="0.3536"/>
              <dgm:constr type="w" for="ch" forName="Parent2" refType="w" fact="0.2975"/>
              <dgm:constr type="h" for="ch" forName="Parent2" refType="h" fact="0.1052"/>
              <dgm:constr type="l" for="ch" forName="Parent3" refType="w" fact="0.2658"/>
              <dgm:constr type="t" for="ch" forName="Parent3" refType="h" fact="0.5707"/>
              <dgm:constr type="w" for="ch" forName="Parent3" refType="w" fact="0.2975"/>
              <dgm:constr type="h" for="ch" forName="Parent3" refType="h" fact="0.1052"/>
              <dgm:constr type="l" for="ch" forName="Parent4" refType="w" fact="0.1171"/>
              <dgm:constr type="t" for="ch" forName="Parent4" refType="h" fact="0.7878"/>
              <dgm:constr type="w" for="ch" forName="Parent4" refType="w" fact="0.2975"/>
              <dgm:constr type="h" for="ch" forName="Parent4" refType="h" fact="0.1052"/>
              <dgm:constr type="l" for="ch" forName="Child1" refType="w" fact="0.6804"/>
              <dgm:constr type="t" for="ch" forName="Child1" refType="h" fact="0.1119"/>
              <dgm:constr type="w" for="ch" forName="Child1" refType="w" fact="0.3196"/>
              <dgm:constr type="h" for="ch" forName="Child1" refType="h" fact="0.15"/>
              <dgm:constr type="l" for="ch" forName="Child2" refType="w" fact="0.5348"/>
              <dgm:constr type="t" for="ch" forName="Child2" refType="h" fact="0.3312"/>
              <dgm:constr type="w" for="ch" forName="Child2" refType="w" fact="0.3196"/>
              <dgm:constr type="h" for="ch" forName="Child2" refType="h" fact="0.15"/>
              <dgm:constr type="l" for="ch" forName="Child3" refType="w" fact="0.6804"/>
              <dgm:constr type="t" for="ch" forName="Child3" refType="h" fact="0.5461"/>
              <dgm:constr type="w" for="ch" forName="Child3" refType="w" fact="0.3196"/>
              <dgm:constr type="h" for="ch" forName="Child3" refType="h" fact="0.15"/>
              <dgm:constr type="l" for="ch" forName="Child4" refType="w" fact="0.5348"/>
              <dgm:constr type="t" for="ch" forName="Child4" refType="h" fact="0.7632"/>
              <dgm:constr type="w" for="ch" forName="Child4" refType="w" fact="0.3196"/>
              <dgm:constr type="h" for="ch" forName="Child4" refType="h" fact="0.15"/>
              <dgm:constr type="l" for="ch" forName="Accent4" refType="w" fact="0.038"/>
              <dgm:constr type="t" for="ch" forName="Accent4" refType="h" fact="0.6759"/>
              <dgm:constr type="w" for="ch" forName="Accent4" refType="w" fact="0.458"/>
              <dgm:constr type="h" for="ch" forName="Accent4" refType="h" fact="0.3241"/>
            </dgm:constrLst>
          </dgm:if>
          <dgm:if name="Name8" axis="ch" ptType="node" func="cnt" op="equ" val="5">
            <dgm:alg type="composite">
              <dgm:param type="ar" val="0.581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3098"/>
              <dgm:constr type="l" for="ch" forName="Accent2" refType="w" fact="0"/>
              <dgm:constr type="t" for="ch" forName="Accent2" refType="h" fact="0.178"/>
              <dgm:constr type="w" for="ch" forName="Accent2" refType="w" fact="0.5331"/>
              <dgm:constr type="h" for="ch" forName="Accent2" refType="h" fact="0.3098"/>
              <dgm:constr type="l" for="ch" forName="Accent3" refType="w" fact="0.1481"/>
              <dgm:constr type="t" for="ch" forName="Accent3" refType="h" fact="0.3568"/>
              <dgm:constr type="w" for="ch" forName="Accent3" refType="w" fact="0.5331"/>
              <dgm:constr type="h" for="ch" forName="Accent3" refType="h" fact="0.3098"/>
              <dgm:constr type="l" for="ch" forName="Accent4" refType="w" fact="0"/>
              <dgm:constr type="t" for="ch" forName="Accent4" refType="h" fact="0.5351"/>
              <dgm:constr type="w" for="ch" forName="Accent4" refType="w" fact="0.5331"/>
              <dgm:constr type="h" for="ch" forName="Accent4" refType="h" fact="0.3098"/>
              <dgm:constr type="l" for="ch" forName="Accent5" refType="w" fact="0.186"/>
              <dgm:constr type="t" for="ch" forName="Accent5" refType="h" fact="0.7337"/>
              <dgm:constr type="w" for="ch" forName="Accent5" refType="w" fact="0.458"/>
              <dgm:constr type="h" for="ch" forName="Accent5" refType="h" fact="0.2663"/>
              <dgm:constr type="l" for="ch" forName="Parent1" refType="w" fact="0.2658"/>
              <dgm:constr type="t" for="ch" forName="Parent1" refType="h" fact="0.1122"/>
              <dgm:constr type="w" for="ch" forName="Parent1" refType="w" fact="0.2975"/>
              <dgm:constr type="h" for="ch" forName="Parent1" refType="h" fact="0.0864"/>
              <dgm:constr type="l" for="ch" forName="Parent2" refType="w" fact="0.1171"/>
              <dgm:constr type="t" for="ch" forName="Parent2" refType="h" fact="0.2906"/>
              <dgm:constr type="w" for="ch" forName="Parent2" refType="w" fact="0.2975"/>
              <dgm:constr type="h" for="ch" forName="Parent2" refType="h" fact="0.0864"/>
              <dgm:constr type="l" for="ch" forName="Parent3" refType="w" fact="0.2658"/>
              <dgm:constr type="t" for="ch" forName="Parent3" refType="h" fact="0.4689"/>
              <dgm:constr type="w" for="ch" forName="Parent3" refType="w" fact="0.2975"/>
              <dgm:constr type="h" for="ch" forName="Parent3" refType="h" fact="0.0864"/>
              <dgm:constr type="l" for="ch" forName="Parent4" refType="w" fact="0.1171"/>
              <dgm:constr type="t" for="ch" forName="Parent4" refType="h" fact="0.6473"/>
              <dgm:constr type="w" for="ch" forName="Parent4" refType="w" fact="0.2975"/>
              <dgm:constr type="h" for="ch" forName="Parent4" refType="h" fact="0.0864"/>
              <dgm:constr type="l" for="ch" forName="Parent5" refType="w" fact="0.2658"/>
              <dgm:constr type="t" for="ch" forName="Parent5" refType="h" fact="0.8257"/>
              <dgm:constr type="w" for="ch" forName="Parent5" refType="w" fact="0.2975"/>
              <dgm:constr type="h" for="ch" forName="Parent5" refType="h" fact="0.0864"/>
              <dgm:constr type="l" for="ch" forName="Child1" refType="w" fact="0.6804"/>
              <dgm:constr type="t" for="ch" forName="Child1" refType="h" fact="0.0919"/>
              <dgm:constr type="w" for="ch" forName="Child1" refType="w" fact="0.3196"/>
              <dgm:constr type="h" for="ch" forName="Child1" refType="h" fact="0.1232"/>
              <dgm:constr type="l" for="ch" forName="Child2" refType="w" fact="0.5348"/>
              <dgm:constr type="t" for="ch" forName="Child2" refType="h" fact="0.2722"/>
              <dgm:constr type="w" for="ch" forName="Child2" refType="w" fact="0.3196"/>
              <dgm:constr type="h" for="ch" forName="Child2" refType="h" fact="0.1232"/>
              <dgm:constr type="l" for="ch" forName="Child3" refType="w" fact="0.6804"/>
              <dgm:constr type="t" for="ch" forName="Child3" refType="h" fact="0.4487"/>
              <dgm:constr type="w" for="ch" forName="Child3" refType="w" fact="0.3196"/>
              <dgm:constr type="h" for="ch" forName="Child3" refType="h" fact="0.1232"/>
              <dgm:constr type="l" for="ch" forName="Child4" refType="w" fact="0.5348"/>
              <dgm:constr type="t" for="ch" forName="Child4" refType="h" fact="0.6271"/>
              <dgm:constr type="w" for="ch" forName="Child4" refType="w" fact="0.3196"/>
              <dgm:constr type="h" for="ch" forName="Child4" refType="h" fact="0.1232"/>
              <dgm:constr type="l" for="ch" forName="Child5" refType="w" fact="0.6804"/>
              <dgm:constr type="t" for="ch" forName="Child5" refType="h" fact="0.8073"/>
              <dgm:constr type="w" for="ch" forName="Child5" refType="w" fact="0.3196"/>
              <dgm:constr type="h" for="ch" forName="Child5" refType="h" fact="0.1232"/>
            </dgm:constrLst>
          </dgm:if>
          <dgm:if name="Name9" axis="ch" ptType="node" func="cnt" op="equ" val="6">
            <dgm:alg type="composite">
              <dgm:param type="ar" val="0.493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2629"/>
              <dgm:constr type="l" for="ch" forName="Accent2" refType="w" fact="0"/>
              <dgm:constr type="t" for="ch" forName="Accent2" refType="h" fact="0.1511"/>
              <dgm:constr type="w" for="ch" forName="Accent2" refType="w" fact="0.5331"/>
              <dgm:constr type="h" for="ch" forName="Accent2" refType="h" fact="0.2629"/>
              <dgm:constr type="l" for="ch" forName="Accent3" refType="w" fact="0.1481"/>
              <dgm:constr type="t" for="ch" forName="Accent3" refType="h" fact="0.3027"/>
              <dgm:constr type="w" for="ch" forName="Accent3" refType="w" fact="0.5331"/>
              <dgm:constr type="h" for="ch" forName="Accent3" refType="h" fact="0.2629"/>
              <dgm:constr type="l" for="ch" forName="Accent4" refType="w" fact="0"/>
              <dgm:constr type="t" for="ch" forName="Accent4" refType="h" fact="0.4541"/>
              <dgm:constr type="w" for="ch" forName="Accent4" refType="w" fact="0.5331"/>
              <dgm:constr type="h" for="ch" forName="Accent4" refType="h" fact="0.2629"/>
              <dgm:constr type="l" for="ch" forName="Parent1" refType="w" fact="0.2658"/>
              <dgm:constr type="t" for="ch" forName="Parent1" refType="h" fact="0.0952"/>
              <dgm:constr type="w" for="ch" forName="Parent1" refType="w" fact="0.2975"/>
              <dgm:constr type="h" for="ch" forName="Parent1" refType="h" fact="0.0733"/>
              <dgm:constr type="l" for="ch" forName="Parent2" refType="w" fact="0.1171"/>
              <dgm:constr type="t" for="ch" forName="Parent2" refType="h" fact="0.2466"/>
              <dgm:constr type="w" for="ch" forName="Parent2" refType="w" fact="0.2975"/>
              <dgm:constr type="h" for="ch" forName="Parent2" refType="h" fact="0.0733"/>
              <dgm:constr type="l" for="ch" forName="Parent3" refType="w" fact="0.2658"/>
              <dgm:constr type="t" for="ch" forName="Parent3" refType="h" fact="0.3979"/>
              <dgm:constr type="w" for="ch" forName="Parent3" refType="w" fact="0.2975"/>
              <dgm:constr type="h" for="ch" forName="Parent3" refType="h" fact="0.0733"/>
              <dgm:constr type="l" for="ch" forName="Parent4" refType="w" fact="0.1171"/>
              <dgm:constr type="t" for="ch" forName="Parent4" refType="h" fact="0.5493"/>
              <dgm:constr type="w" for="ch" forName="Parent4" refType="w" fact="0.2975"/>
              <dgm:constr type="h" for="ch" forName="Parent4" refType="h" fact="0.0733"/>
              <dgm:constr type="l" for="ch" forName="Child1" refType="w" fact="0.6804"/>
              <dgm:constr type="t" for="ch" forName="Child1" refType="h" fact="0.078"/>
              <dgm:constr type="w" for="ch" forName="Child1" refType="w" fact="0.3196"/>
              <dgm:constr type="h" for="ch" forName="Child1" refType="h" fact="0.1046"/>
              <dgm:constr type="l" for="ch" forName="Child2" refType="w" fact="0.5348"/>
              <dgm:constr type="t" for="ch" forName="Child2" refType="h" fact="0.231"/>
              <dgm:constr type="w" for="ch" forName="Child2" refType="w" fact="0.3196"/>
              <dgm:constr type="h" for="ch" forName="Child2" refType="h" fact="0.1046"/>
              <dgm:constr type="l" for="ch" forName="Child3" refType="w" fact="0.6804"/>
              <dgm:constr type="t" for="ch" forName="Child3" refType="h" fact="0.3808"/>
              <dgm:constr type="w" for="ch" forName="Child3" refType="w" fact="0.3196"/>
              <dgm:constr type="h" for="ch" forName="Child3" refType="h" fact="0.1046"/>
              <dgm:constr type="l" for="ch" forName="Child4" refType="w" fact="0.5348"/>
              <dgm:constr type="t" for="ch" forName="Child4" refType="h" fact="0.5322"/>
              <dgm:constr type="w" for="ch" forName="Child4" refType="w" fact="0.3196"/>
              <dgm:constr type="h" for="ch" forName="Child4" refType="h" fact="0.1046"/>
              <dgm:constr type="l" for="ch" forName="Accent5" refType="w" fact="0.1481"/>
              <dgm:constr type="t" for="ch" forName="Accent5" refType="h" fact="0.6053"/>
              <dgm:constr type="w" for="ch" forName="Accent5" refType="w" fact="0.5331"/>
              <dgm:constr type="h" for="ch" forName="Accent5" refType="h" fact="0.2629"/>
              <dgm:constr type="l" for="ch" forName="Accent6" refType="w" fact="0.038"/>
              <dgm:constr type="t" for="ch" forName="Accent6" refType="h" fact="0.774"/>
              <dgm:constr type="w" for="ch" forName="Accent6" refType="w" fact="0.458"/>
              <dgm:constr type="h" for="ch" forName="Accent6" refType="h" fact="0.226"/>
              <dgm:constr type="l" for="ch" forName="Parent5" refType="w" fact="0.2658"/>
              <dgm:constr type="t" for="ch" forName="Parent5" refType="h" fact="0.7005"/>
              <dgm:constr type="w" for="ch" forName="Parent5" refType="w" fact="0.2975"/>
              <dgm:constr type="h" for="ch" forName="Parent5" refType="h" fact="0.0733"/>
              <dgm:constr type="l" for="ch" forName="Parent6" refType="w" fact="0.1171"/>
              <dgm:constr type="t" for="ch" forName="Parent6" refType="h" fact="0.8519"/>
              <dgm:constr type="w" for="ch" forName="Parent6" refType="w" fact="0.2975"/>
              <dgm:constr type="h" for="ch" forName="Parent6" refType="h" fact="0.0733"/>
              <dgm:constr type="l" for="ch" forName="Child5" refType="w" fact="0.6804"/>
              <dgm:constr type="t" for="ch" forName="Child5" refType="h" fact="0.6833"/>
              <dgm:constr type="w" for="ch" forName="Child5" refType="w" fact="0.3196"/>
              <dgm:constr type="h" for="ch" forName="Child5" refType="h" fact="0.1046"/>
              <dgm:constr type="l" for="ch" forName="Child6" refType="w" fact="0.5348"/>
              <dgm:constr type="t" for="ch" forName="Child6" refType="h" fact="0.8347"/>
              <dgm:constr type="w" for="ch" forName="Child6" refType="w" fact="0.3196"/>
              <dgm:constr type="h" for="ch" forName="Child6" refType="h" fact="0.1046"/>
            </dgm:constrLst>
          </dgm:if>
          <dgm:else name="Name10">
            <dgm:alg type="composite">
              <dgm:param type="ar" val="0.4284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2284"/>
              <dgm:constr type="l" for="ch" forName="Accent2" refType="w" fact="0"/>
              <dgm:constr type="t" for="ch" forName="Accent2" refType="h" fact="0.1312"/>
              <dgm:constr type="w" for="ch" forName="Accent2" refType="w" fact="0.5331"/>
              <dgm:constr type="h" for="ch" forName="Accent2" refType="h" fact="0.2284"/>
              <dgm:constr type="l" for="ch" forName="Accent3" refType="w" fact="0.1481"/>
              <dgm:constr type="t" for="ch" forName="Accent3" refType="h" fact="0.263"/>
              <dgm:constr type="w" for="ch" forName="Accent3" refType="w" fact="0.5331"/>
              <dgm:constr type="h" for="ch" forName="Accent3" refType="h" fact="0.2284"/>
              <dgm:constr type="l" for="ch" forName="Accent4" refType="w" fact="0"/>
              <dgm:constr type="t" for="ch" forName="Accent4" refType="h" fact="0.3945"/>
              <dgm:constr type="w" for="ch" forName="Accent4" refType="w" fact="0.5331"/>
              <dgm:constr type="h" for="ch" forName="Accent4" refType="h" fact="0.2284"/>
              <dgm:constr type="l" for="ch" forName="Parent1" refType="w" fact="0.2658"/>
              <dgm:constr type="t" for="ch" forName="Parent1" refType="h" fact="0.0827"/>
              <dgm:constr type="w" for="ch" forName="Parent1" refType="w" fact="0.2975"/>
              <dgm:constr type="h" for="ch" forName="Parent1" refType="h" fact="0.0637"/>
              <dgm:constr type="l" for="ch" forName="Parent2" refType="w" fact="0.1171"/>
              <dgm:constr type="t" for="ch" forName="Parent2" refType="h" fact="0.2142"/>
              <dgm:constr type="w" for="ch" forName="Parent2" refType="w" fact="0.2975"/>
              <dgm:constr type="h" for="ch" forName="Parent2" refType="h" fact="0.0637"/>
              <dgm:constr type="l" for="ch" forName="Parent3" refType="w" fact="0.2658"/>
              <dgm:constr type="t" for="ch" forName="Parent3" refType="h" fact="0.3457"/>
              <dgm:constr type="w" for="ch" forName="Parent3" refType="w" fact="0.2975"/>
              <dgm:constr type="h" for="ch" forName="Parent3" refType="h" fact="0.0637"/>
              <dgm:constr type="l" for="ch" forName="Parent4" refType="w" fact="0.1171"/>
              <dgm:constr type="t" for="ch" forName="Parent4" refType="h" fact="0.4772"/>
              <dgm:constr type="w" for="ch" forName="Parent4" refType="w" fact="0.2975"/>
              <dgm:constr type="h" for="ch" forName="Parent4" refType="h" fact="0.0637"/>
              <dgm:constr type="l" for="ch" forName="Child1" refType="w" fact="0.6804"/>
              <dgm:constr type="t" for="ch" forName="Child1" refType="h" fact="0.0678"/>
              <dgm:constr type="w" for="ch" forName="Child1" refType="w" fact="0.3196"/>
              <dgm:constr type="h" for="ch" forName="Child1" refType="h" fact="0.0908"/>
              <dgm:constr type="l" for="ch" forName="Child2" refType="w" fact="0.5348"/>
              <dgm:constr type="t" for="ch" forName="Child2" refType="h" fact="0.2006"/>
              <dgm:constr type="w" for="ch" forName="Child2" refType="w" fact="0.3196"/>
              <dgm:constr type="h" for="ch" forName="Child2" refType="h" fact="0.0908"/>
              <dgm:constr type="l" for="ch" forName="Child3" refType="w" fact="0.6804"/>
              <dgm:constr type="t" for="ch" forName="Child3" refType="h" fact="0.3308"/>
              <dgm:constr type="w" for="ch" forName="Child3" refType="w" fact="0.3196"/>
              <dgm:constr type="h" for="ch" forName="Child3" refType="h" fact="0.0908"/>
              <dgm:constr type="l" for="ch" forName="Child4" refType="w" fact="0.5348"/>
              <dgm:constr type="t" for="ch" forName="Child4" refType="h" fact="0.4623"/>
              <dgm:constr type="w" for="ch" forName="Child4" refType="w" fact="0.3196"/>
              <dgm:constr type="h" for="ch" forName="Child4" refType="h" fact="0.0908"/>
              <dgm:constr type="l" for="ch" forName="Accent5" refType="w" fact="0.1481"/>
              <dgm:constr type="t" for="ch" forName="Accent5" refType="h" fact="0.5258"/>
              <dgm:constr type="w" for="ch" forName="Accent5" refType="w" fact="0.5331"/>
              <dgm:constr type="h" for="ch" forName="Accent5" refType="h" fact="0.2284"/>
              <dgm:constr type="l" for="ch" forName="Accent6" refType="w" fact="0"/>
              <dgm:constr type="t" for="ch" forName="Accent6" refType="h" fact="0.6573"/>
              <dgm:constr type="w" for="ch" forName="Accent6" refType="w" fact="0.5331"/>
              <dgm:constr type="h" for="ch" forName="Accent6" refType="h" fact="0.2284"/>
              <dgm:constr type="l" for="ch" forName="Accent7" refType="w" fact="0.186"/>
              <dgm:constr type="t" for="ch" forName="Accent7" refType="h" fact="0.8037"/>
              <dgm:constr type="w" for="ch" forName="Accent7" refType="w" fact="0.458"/>
              <dgm:constr type="h" for="ch" forName="Accent7" refType="h" fact="0.1963"/>
              <dgm:constr type="l" for="ch" forName="Parent5" refType="w" fact="0.2658"/>
              <dgm:constr type="t" for="ch" forName="Parent5" refType="h" fact="0.6085"/>
              <dgm:constr type="w" for="ch" forName="Parent5" refType="w" fact="0.2975"/>
              <dgm:constr type="h" for="ch" forName="Parent5" refType="h" fact="0.0637"/>
              <dgm:constr type="l" for="ch" forName="Parent6" refType="w" fact="0.1171"/>
              <dgm:constr type="t" for="ch" forName="Parent6" refType="h" fact="0.74"/>
              <dgm:constr type="w" for="ch" forName="Parent6" refType="w" fact="0.2975"/>
              <dgm:constr type="h" for="ch" forName="Parent6" refType="h" fact="0.0637"/>
              <dgm:constr type="l" for="ch" forName="Parent7" refType="w" fact="0.2658"/>
              <dgm:constr type="t" for="ch" forName="Parent7" refType="h" fact="0.8715"/>
              <dgm:constr type="w" for="ch" forName="Parent7" refType="w" fact="0.2975"/>
              <dgm:constr type="h" for="ch" forName="Parent7" refType="h" fact="0.0637"/>
              <dgm:constr type="l" for="ch" forName="Child5" refType="w" fact="0.6804"/>
              <dgm:constr type="t" for="ch" forName="Child5" refType="h" fact="0.5936"/>
              <dgm:constr type="w" for="ch" forName="Child5" refType="w" fact="0.3196"/>
              <dgm:constr type="h" for="ch" forName="Child5" refType="h" fact="0.0908"/>
              <dgm:constr type="l" for="ch" forName="Child6" refType="w" fact="0.5348"/>
              <dgm:constr type="t" for="ch" forName="Child6" refType="h" fact="0.7251"/>
              <dgm:constr type="w" for="ch" forName="Child6" refType="w" fact="0.3196"/>
              <dgm:constr type="h" for="ch" forName="Child6" refType="h" fact="0.0908"/>
              <dgm:constr type="l" for="ch" forName="Child7" refType="w" fact="0.6804"/>
              <dgm:constr type="t" for="ch" forName="Child7" refType="h" fact="0.8579"/>
              <dgm:constr type="w" for="ch" forName="Child7" refType="w" fact="0.3196"/>
              <dgm:constr type="h" for="ch" forName="Child7" refType="h" fact="0.0908"/>
            </dgm:constrLst>
          </dgm:else>
        </dgm:choose>
      </dgm:if>
      <dgm:else name="Name11">
        <dgm:choose name="Name12">
          <dgm:if name="Name13" axis="ch" ptType="node" func="cnt" op="equ" val="1">
            <dgm:alg type="composite">
              <dgm:param type="ar" val="1.599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l" for="ch" forName="Child1" refType="w" fact="0.625"/>
              <dgm:constr type="t" for="ch" forName="Child1" refType="h" fact="0.2981"/>
              <dgm:constr type="w" for="ch" forName="Child1" refType="w" fact="0.375"/>
              <dgm:constr type="h" for="ch" forName="Child1" refType="h" fact="0.4001"/>
              <dgm:constr type="l" for="ch" forName="Accent1" refType="w" fact="0"/>
              <dgm:constr type="t" for="ch" forName="Accent1" refType="h" fact="0"/>
              <dgm:constr type="w" for="ch" forName="Accent1" refType="w" fact="0.6249"/>
              <dgm:constr type="h" for="ch" forName="Accent1" refType="h"/>
              <dgm:constr type="l" for="ch" forName="Parent1" refType="w" fact="0.138"/>
              <dgm:constr type="t" for="ch" forName="Parent1" refType="h" fact="0.362"/>
              <dgm:constr type="w" for="ch" forName="Parent1" refType="w" fact="0.3487"/>
              <dgm:constr type="h" for="ch" forName="Parent1" refType="h" fact="0.2789"/>
            </dgm:constrLst>
          </dgm:if>
          <dgm:if name="Name14" axis="ch" ptType="node" func="cnt" op="equ" val="2">
            <dgm:alg type="composite">
              <dgm:param type="ar" val="1.2026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Parent2" refType="primFontSz" refFor="des" refForName="Parent1" op="equ"/>
              <dgm:constr type="primFontSz" for="des" forName="Child2" refType="primFontSz" refFor="des" refForName="Child1" op="equ"/>
              <dgm:constr type="l" for="ch" forName="Accent1" refType="w" fact="-0.0407"/>
              <dgm:constr type="t" for="ch" forName="Accent1" refType="h" fact="0"/>
              <dgm:constr type="w" for="ch" forName="Accent1" refType="w" fact="0.5542"/>
              <dgm:constr type="h" for="ch" forName="Accent1" refType="h" fact="0.6665"/>
              <dgm:constr type="l" for="ch" forName="Accent2" refType="w" fact="0.1533"/>
              <dgm:constr type="t" for="ch" forName="Accent2" refType="h" fact="0.4272"/>
              <dgm:constr type="w" for="ch" forName="Accent2" refType="w" fact="0.4761"/>
              <dgm:constr type="h" for="ch" forName="Accent2" refType="h" fact="0.5728"/>
              <dgm:constr type="l" for="ch" forName="Parent1" refType="w" fact="0.0822"/>
              <dgm:constr type="t" for="ch" forName="Parent1" refType="h" fact="0.2413"/>
              <dgm:constr type="w" for="ch" forName="Parent1" refType="w" fact="0.3092"/>
              <dgm:constr type="h" for="ch" forName="Parent1" refType="h" fact="0.1859"/>
              <dgm:constr type="l" for="ch" forName="Parent2" refType="w" fact="0.2368"/>
              <dgm:constr type="t" for="ch" forName="Parent2" refType="h" fact="0.625"/>
              <dgm:constr type="w" for="ch" forName="Parent2" refType="w" fact="0.3092"/>
              <dgm:constr type="h" for="ch" forName="Parent2" refType="h" fact="0.1859"/>
              <dgm:constr type="l" for="ch" forName="Child1" refType="w" fact="0.5164"/>
              <dgm:constr type="t" for="ch" forName="Child1" refType="h" fact="0.1978"/>
              <dgm:constr type="w" for="ch" forName="Child1" refType="w" fact="0.3322"/>
              <dgm:constr type="h" for="ch" forName="Child1" refType="h" fact="0.265"/>
              <dgm:constr type="l" for="ch" forName="Child2" refType="w" fact="0.6678"/>
              <dgm:constr type="t" for="ch" forName="Child2" refType="h" fact="0.5855"/>
              <dgm:constr type="w" for="ch" forName="Child2" refType="w" fact="0.3322"/>
              <dgm:constr type="h" for="ch" forName="Child2" refType="h" fact="0.265"/>
            </dgm:constrLst>
          </dgm:if>
          <dgm:if name="Name15" axis="ch" ptType="node" func="cnt" op="equ" val="3">
            <dgm:alg type="composite">
              <dgm:param type="ar" val="0.9039"/>
            </dgm:alg>
            <dgm:shape xmlns:r="http://schemas.openxmlformats.org/officeDocument/2006/relationships" r:blip="">
              <dgm:adjLst/>
            </dgm:shape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25"/>
              <dgm:constr type="h" for="ch" forName="Accent1" refType="h" fact="0.4814"/>
              <dgm:constr type="l" for="ch" forName="Accent2" refType="w" fact="0.1479"/>
              <dgm:constr type="t" for="ch" forName="Accent2" refType="h" fact="0.2766"/>
              <dgm:constr type="w" for="ch" forName="Accent2" refType="w" fact="0.5325"/>
              <dgm:constr type="h" for="ch" forName="Accent2" refType="h" fact="0.4814"/>
              <dgm:constr type="l" for="ch" forName="Accent3" refType="w" fact="0.0378"/>
              <dgm:constr type="t" for="ch" forName="Accent3" refType="h" fact="0.5863"/>
              <dgm:constr type="w" for="ch" forName="Accent3" refType="w" fact="0.4575"/>
              <dgm:constr type="h" for="ch" forName="Accent3" refType="h" fact="0.4137"/>
              <dgm:constr type="l" for="ch" forName="Parent1" refType="w" fact="0.1183"/>
              <dgm:constr type="t" for="ch" forName="Parent1" refType="h" fact="0.1738"/>
              <dgm:constr type="w" for="ch" forName="Parent1" refType="w" fact="0.2959"/>
              <dgm:constr type="h" for="ch" forName="Parent1" refType="h" fact="0.1337"/>
              <dgm:constr type="l" for="ch" forName="Parent2" refType="w" fact="0.2656"/>
              <dgm:constr type="t" for="ch" forName="Parent2" refType="h" fact="0.452"/>
              <dgm:constr type="w" for="ch" forName="Parent2" refType="w" fact="0.2959"/>
              <dgm:constr type="h" for="ch" forName="Parent2" refType="h" fact="0.1337"/>
              <dgm:constr type="l" for="ch" forName="Parent3" refType="w" fact="0.1183"/>
              <dgm:constr type="t" for="ch" forName="Parent3" refType="h" fact="0.7306"/>
              <dgm:constr type="w" for="ch" forName="Parent3" refType="w" fact="0.2959"/>
              <dgm:constr type="h" for="ch" forName="Parent3" refType="h" fact="0.1337"/>
              <dgm:constr type="l" for="ch" forName="Child1" refType="w" fact="0.5325"/>
              <dgm:constr type="t" for="ch" forName="Child1" refType="h" fact="0.1435"/>
              <dgm:constr type="w" for="ch" forName="Child1" refType="w" fact="0.3195"/>
              <dgm:constr type="h" for="ch" forName="Child1" refType="h" fact="0.1926"/>
              <dgm:constr type="l" for="ch" forName="Child2" refType="w" fact="0.6805"/>
              <dgm:constr type="t" for="ch" forName="Child2" refType="h" fact="0.4217"/>
              <dgm:constr type="w" for="ch" forName="Child2" refType="w" fact="0.3195"/>
              <dgm:constr type="h" for="ch" forName="Child2" refType="h" fact="0.1926"/>
              <dgm:constr type="l" for="ch" forName="Child3" refType="w" fact="0.5325"/>
              <dgm:constr type="t" for="ch" forName="Child3" refType="h" fact="0.6998"/>
              <dgm:constr type="w" for="ch" forName="Child3" refType="w" fact="0.3195"/>
              <dgm:constr type="h" for="ch" forName="Child3" refType="h" fact="0.1926"/>
            </dgm:constrLst>
          </dgm:if>
          <dgm:if name="Name16" axis="ch" ptType="node" func="cnt" op="equ" val="4">
            <dgm:alg type="composite">
              <dgm:param type="ar" val="0.707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3771"/>
              <dgm:constr type="l" for="ch" forName="Accent2" refType="w" fact="0.1481"/>
              <dgm:constr type="t" for="ch" forName="Accent2" refType="h" fact="0.2167"/>
              <dgm:constr type="w" for="ch" forName="Accent2" refType="w" fact="0.5331"/>
              <dgm:constr type="h" for="ch" forName="Accent2" refType="h" fact="0.3771"/>
              <dgm:constr type="l" for="ch" forName="Accent3" refType="w" fact="0"/>
              <dgm:constr type="t" for="ch" forName="Accent3" refType="h" fact="0.4342"/>
              <dgm:constr type="w" for="ch" forName="Accent3" refType="w" fact="0.5331"/>
              <dgm:constr type="h" for="ch" forName="Accent3" refType="h" fact="0.3771"/>
              <dgm:constr type="l" for="ch" forName="Accent4" refType="w" fact="0.186"/>
              <dgm:constr type="t" for="ch" forName="Accent4" refType="h" fact="0.6759"/>
              <dgm:constr type="w" for="ch" forName="Accent4" refType="w" fact="0.458"/>
              <dgm:constr type="h" for="ch" forName="Accent4" refType="h" fact="0.3241"/>
              <dgm:constr type="l" for="ch" forName="Parent1" refType="w" fact="0.1171"/>
              <dgm:constr type="t" for="ch" forName="Parent1" refType="h" fact="0.1365"/>
              <dgm:constr type="w" for="ch" forName="Parent1" refType="w" fact="0.2975"/>
              <dgm:constr type="h" for="ch" forName="Parent1" refType="h" fact="0.1052"/>
              <dgm:constr type="l" for="ch" forName="Parent2" refType="w" fact="0.2658"/>
              <dgm:constr type="t" for="ch" forName="Parent2" refType="h" fact="0.3536"/>
              <dgm:constr type="w" for="ch" forName="Parent2" refType="w" fact="0.2975"/>
              <dgm:constr type="h" for="ch" forName="Parent2" refType="h" fact="0.1052"/>
              <dgm:constr type="l" for="ch" forName="Parent3" refType="w" fact="0.1171"/>
              <dgm:constr type="t" for="ch" forName="Parent3" refType="h" fact="0.5707"/>
              <dgm:constr type="w" for="ch" forName="Parent3" refType="w" fact="0.2975"/>
              <dgm:constr type="h" for="ch" forName="Parent3" refType="h" fact="0.1052"/>
              <dgm:constr type="l" for="ch" forName="Parent4" refType="w" fact="0.2658"/>
              <dgm:constr type="t" for="ch" forName="Parent4" refType="h" fact="0.7878"/>
              <dgm:constr type="w" for="ch" forName="Parent4" refType="w" fact="0.2975"/>
              <dgm:constr type="h" for="ch" forName="Parent4" refType="h" fact="0.1052"/>
              <dgm:constr type="l" for="ch" forName="Child1" refType="w" fact="0.5348"/>
              <dgm:constr type="t" for="ch" forName="Child1" refType="h" fact="0.1119"/>
              <dgm:constr type="w" for="ch" forName="Child1" refType="w" fact="0.3196"/>
              <dgm:constr type="h" for="ch" forName="Child1" refType="h" fact="0.15"/>
              <dgm:constr type="l" for="ch" forName="Child2" refType="w" fact="0.6804"/>
              <dgm:constr type="t" for="ch" forName="Child2" refType="h" fact="0.3312"/>
              <dgm:constr type="w" for="ch" forName="Child2" refType="w" fact="0.3196"/>
              <dgm:constr type="h" for="ch" forName="Child2" refType="h" fact="0.15"/>
              <dgm:constr type="l" for="ch" forName="Child3" refType="w" fact="0.5348"/>
              <dgm:constr type="t" for="ch" forName="Child3" refType="h" fact="0.5461"/>
              <dgm:constr type="w" for="ch" forName="Child3" refType="w" fact="0.3196"/>
              <dgm:constr type="h" for="ch" forName="Child3" refType="h" fact="0.15"/>
              <dgm:constr type="l" for="ch" forName="Child4" refType="w" fact="0.6804"/>
              <dgm:constr type="t" for="ch" forName="Child4" refType="h" fact="0.7632"/>
              <dgm:constr type="w" for="ch" forName="Child4" refType="w" fact="0.3196"/>
              <dgm:constr type="h" for="ch" forName="Child4" refType="h" fact="0.15"/>
            </dgm:constrLst>
          </dgm:if>
          <dgm:if name="Name17" axis="ch" ptType="node" func="cnt" op="equ" val="5">
            <dgm:alg type="composite">
              <dgm:param type="ar" val="0.581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3098"/>
              <dgm:constr type="l" for="ch" forName="Accent2" refType="w" fact="0.1481"/>
              <dgm:constr type="t" for="ch" forName="Accent2" refType="h" fact="0.178"/>
              <dgm:constr type="w" for="ch" forName="Accent2" refType="w" fact="0.5331"/>
              <dgm:constr type="h" for="ch" forName="Accent2" refType="h" fact="0.3098"/>
              <dgm:constr type="l" for="ch" forName="Accent3" refType="w" fact="0"/>
              <dgm:constr type="t" for="ch" forName="Accent3" refType="h" fact="0.3568"/>
              <dgm:constr type="w" for="ch" forName="Accent3" refType="w" fact="0.5331"/>
              <dgm:constr type="h" for="ch" forName="Accent3" refType="h" fact="0.3098"/>
              <dgm:constr type="l" for="ch" forName="Accent4" refType="w" fact="0.1481"/>
              <dgm:constr type="t" for="ch" forName="Accent4" refType="h" fact="0.5351"/>
              <dgm:constr type="w" for="ch" forName="Accent4" refType="w" fact="0.5331"/>
              <dgm:constr type="h" for="ch" forName="Accent4" refType="h" fact="0.3098"/>
              <dgm:constr type="l" for="ch" forName="Accent5" refType="w" fact="0.0378"/>
              <dgm:constr type="t" for="ch" forName="Accent5" refType="h" fact="0.7337"/>
              <dgm:constr type="w" for="ch" forName="Accent5" refType="w" fact="0.458"/>
              <dgm:constr type="h" for="ch" forName="Accent5" refType="h" fact="0.2663"/>
              <dgm:constr type="l" for="ch" forName="Parent1" refType="w" fact="0.1171"/>
              <dgm:constr type="t" for="ch" forName="Parent1" refType="h" fact="0.1122"/>
              <dgm:constr type="w" for="ch" forName="Parent1" refType="w" fact="0.2975"/>
              <dgm:constr type="h" for="ch" forName="Parent1" refType="h" fact="0.0864"/>
              <dgm:constr type="l" for="ch" forName="Parent2" refType="w" fact="0.2658"/>
              <dgm:constr type="t" for="ch" forName="Parent2" refType="h" fact="0.2906"/>
              <dgm:constr type="w" for="ch" forName="Parent2" refType="w" fact="0.2975"/>
              <dgm:constr type="h" for="ch" forName="Parent2" refType="h" fact="0.0864"/>
              <dgm:constr type="l" for="ch" forName="Parent3" refType="w" fact="0.1171"/>
              <dgm:constr type="t" for="ch" forName="Parent3" refType="h" fact="0.4689"/>
              <dgm:constr type="w" for="ch" forName="Parent3" refType="w" fact="0.2975"/>
              <dgm:constr type="h" for="ch" forName="Parent3" refType="h" fact="0.0864"/>
              <dgm:constr type="l" for="ch" forName="Parent4" refType="w" fact="0.2658"/>
              <dgm:constr type="t" for="ch" forName="Parent4" refType="h" fact="0.6473"/>
              <dgm:constr type="w" for="ch" forName="Parent4" refType="w" fact="0.2975"/>
              <dgm:constr type="h" for="ch" forName="Parent4" refType="h" fact="0.0864"/>
              <dgm:constr type="l" for="ch" forName="Parent5" refType="w" fact="0.1171"/>
              <dgm:constr type="t" for="ch" forName="Parent5" refType="h" fact="0.8257"/>
              <dgm:constr type="w" for="ch" forName="Parent5" refType="w" fact="0.2975"/>
              <dgm:constr type="h" for="ch" forName="Parent5" refType="h" fact="0.0864"/>
              <dgm:constr type="l" for="ch" forName="Child1" refType="w" fact="0.5348"/>
              <dgm:constr type="t" for="ch" forName="Child1" refType="h" fact="0.0919"/>
              <dgm:constr type="w" for="ch" forName="Child1" refType="w" fact="0.3196"/>
              <dgm:constr type="h" for="ch" forName="Child1" refType="h" fact="0.1232"/>
              <dgm:constr type="l" for="ch" forName="Child2" refType="w" fact="0.6804"/>
              <dgm:constr type="t" for="ch" forName="Child2" refType="h" fact="0.2722"/>
              <dgm:constr type="w" for="ch" forName="Child2" refType="w" fact="0.3196"/>
              <dgm:constr type="h" for="ch" forName="Child2" refType="h" fact="0.1232"/>
              <dgm:constr type="l" for="ch" forName="Child3" refType="w" fact="0.5348"/>
              <dgm:constr type="t" for="ch" forName="Child3" refType="h" fact="0.4487"/>
              <dgm:constr type="w" for="ch" forName="Child3" refType="w" fact="0.3196"/>
              <dgm:constr type="h" for="ch" forName="Child3" refType="h" fact="0.1232"/>
              <dgm:constr type="l" for="ch" forName="Child4" refType="w" fact="0.6804"/>
              <dgm:constr type="t" for="ch" forName="Child4" refType="h" fact="0.6271"/>
              <dgm:constr type="w" for="ch" forName="Child4" refType="w" fact="0.3196"/>
              <dgm:constr type="h" for="ch" forName="Child4" refType="h" fact="0.1232"/>
              <dgm:constr type="l" for="ch" forName="Child5" refType="w" fact="0.5348"/>
              <dgm:constr type="t" for="ch" forName="Child5" refType="h" fact="0.8073"/>
              <dgm:constr type="w" for="ch" forName="Child5" refType="w" fact="0.3196"/>
              <dgm:constr type="h" for="ch" forName="Child5" refType="h" fact="0.1232"/>
            </dgm:constrLst>
          </dgm:if>
          <dgm:if name="Name18" axis="ch" ptType="node" func="cnt" op="equ" val="6">
            <dgm:alg type="composite">
              <dgm:param type="ar" val="0.493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2629"/>
              <dgm:constr type="l" for="ch" forName="Accent2" refType="w" fact="0.1481"/>
              <dgm:constr type="t" for="ch" forName="Accent2" refType="h" fact="0.1511"/>
              <dgm:constr type="w" for="ch" forName="Accent2" refType="w" fact="0.5331"/>
              <dgm:constr type="h" for="ch" forName="Accent2" refType="h" fact="0.2629"/>
              <dgm:constr type="l" for="ch" forName="Accent3" refType="w" fact="0"/>
              <dgm:constr type="t" for="ch" forName="Accent3" refType="h" fact="0.3027"/>
              <dgm:constr type="w" for="ch" forName="Accent3" refType="w" fact="0.5331"/>
              <dgm:constr type="h" for="ch" forName="Accent3" refType="h" fact="0.2629"/>
              <dgm:constr type="l" for="ch" forName="Accent4" refType="w" fact="0.1481"/>
              <dgm:constr type="t" for="ch" forName="Accent4" refType="h" fact="0.4541"/>
              <dgm:constr type="w" for="ch" forName="Accent4" refType="w" fact="0.5331"/>
              <dgm:constr type="h" for="ch" forName="Accent4" refType="h" fact="0.2629"/>
              <dgm:constr type="l" for="ch" forName="Accent5" refType="w" fact="0"/>
              <dgm:constr type="t" for="ch" forName="Accent5" refType="h" fact="0.6053"/>
              <dgm:constr type="w" for="ch" forName="Accent5" refType="w" fact="0.5331"/>
              <dgm:constr type="h" for="ch" forName="Accent5" refType="h" fact="0.2629"/>
              <dgm:constr type="l" for="ch" forName="Accent6" refType="w" fact="0.186"/>
              <dgm:constr type="t" for="ch" forName="Accent6" refType="h" fact="0.774"/>
              <dgm:constr type="w" for="ch" forName="Accent6" refType="w" fact="0.458"/>
              <dgm:constr type="h" for="ch" forName="Accent6" refType="h" fact="0.226"/>
              <dgm:constr type="l" for="ch" forName="Parent1" refType="w" fact="0.1171"/>
              <dgm:constr type="t" for="ch" forName="Parent1" refType="h" fact="0.0952"/>
              <dgm:constr type="w" for="ch" forName="Parent1" refType="w" fact="0.2975"/>
              <dgm:constr type="h" for="ch" forName="Parent1" refType="h" fact="0.0733"/>
              <dgm:constr type="l" for="ch" forName="Parent2" refType="w" fact="0.2658"/>
              <dgm:constr type="t" for="ch" forName="Parent2" refType="h" fact="0.2466"/>
              <dgm:constr type="w" for="ch" forName="Parent2" refType="w" fact="0.2975"/>
              <dgm:constr type="h" for="ch" forName="Parent2" refType="h" fact="0.0733"/>
              <dgm:constr type="l" for="ch" forName="Parent3" refType="w" fact="0.1171"/>
              <dgm:constr type="t" for="ch" forName="Parent3" refType="h" fact="0.3979"/>
              <dgm:constr type="w" for="ch" forName="Parent3" refType="w" fact="0.2975"/>
              <dgm:constr type="h" for="ch" forName="Parent3" refType="h" fact="0.0733"/>
              <dgm:constr type="l" for="ch" forName="Parent4" refType="w" fact="0.2658"/>
              <dgm:constr type="t" for="ch" forName="Parent4" refType="h" fact="0.5493"/>
              <dgm:constr type="w" for="ch" forName="Parent4" refType="w" fact="0.2975"/>
              <dgm:constr type="h" for="ch" forName="Parent4" refType="h" fact="0.0733"/>
              <dgm:constr type="l" for="ch" forName="Parent5" refType="w" fact="0.1171"/>
              <dgm:constr type="t" for="ch" forName="Parent5" refType="h" fact="0.7005"/>
              <dgm:constr type="w" for="ch" forName="Parent5" refType="w" fact="0.2975"/>
              <dgm:constr type="h" for="ch" forName="Parent5" refType="h" fact="0.0733"/>
              <dgm:constr type="l" for="ch" forName="Parent6" refType="w" fact="0.2658"/>
              <dgm:constr type="t" for="ch" forName="Parent6" refType="h" fact="0.8519"/>
              <dgm:constr type="w" for="ch" forName="Parent6" refType="w" fact="0.2975"/>
              <dgm:constr type="h" for="ch" forName="Parent6" refType="h" fact="0.0733"/>
              <dgm:constr type="l" for="ch" forName="Child1" refType="w" fact="0.5348"/>
              <dgm:constr type="t" for="ch" forName="Child1" refType="h" fact="0.078"/>
              <dgm:constr type="w" for="ch" forName="Child1" refType="w" fact="0.3196"/>
              <dgm:constr type="h" for="ch" forName="Child1" refType="h" fact="0.1046"/>
              <dgm:constr type="l" for="ch" forName="Child2" refType="w" fact="0.6804"/>
              <dgm:constr type="t" for="ch" forName="Child2" refType="h" fact="0.231"/>
              <dgm:constr type="w" for="ch" forName="Child2" refType="w" fact="0.3196"/>
              <dgm:constr type="h" for="ch" forName="Child2" refType="h" fact="0.1046"/>
              <dgm:constr type="l" for="ch" forName="Child3" refType="w" fact="0.5348"/>
              <dgm:constr type="t" for="ch" forName="Child3" refType="h" fact="0.3808"/>
              <dgm:constr type="w" for="ch" forName="Child3" refType="w" fact="0.3196"/>
              <dgm:constr type="h" for="ch" forName="Child3" refType="h" fact="0.1046"/>
              <dgm:constr type="l" for="ch" forName="Child4" refType="w" fact="0.6804"/>
              <dgm:constr type="t" for="ch" forName="Child4" refType="h" fact="0.5322"/>
              <dgm:constr type="w" for="ch" forName="Child4" refType="w" fact="0.3196"/>
              <dgm:constr type="h" for="ch" forName="Child4" refType="h" fact="0.1046"/>
              <dgm:constr type="l" for="ch" forName="Child5" refType="w" fact="0.5348"/>
              <dgm:constr type="t" for="ch" forName="Child5" refType="h" fact="0.6833"/>
              <dgm:constr type="w" for="ch" forName="Child5" refType="w" fact="0.3196"/>
              <dgm:constr type="h" for="ch" forName="Child5" refType="h" fact="0.1046"/>
              <dgm:constr type="l" for="ch" forName="Child6" refType="w" fact="0.6804"/>
              <dgm:constr type="t" for="ch" forName="Child6" refType="h" fact="0.8347"/>
              <dgm:constr type="w" for="ch" forName="Child6" refType="w" fact="0.3196"/>
              <dgm:constr type="h" for="ch" forName="Child6" refType="h" fact="0.1046"/>
            </dgm:constrLst>
          </dgm:if>
          <dgm:else name="Name19">
            <dgm:alg type="composite">
              <dgm:param type="ar" val="0.4284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2284"/>
              <dgm:constr type="l" for="ch" forName="Accent2" refType="w" fact="0.1481"/>
              <dgm:constr type="t" for="ch" forName="Accent2" refType="h" fact="0.1312"/>
              <dgm:constr type="w" for="ch" forName="Accent2" refType="w" fact="0.5331"/>
              <dgm:constr type="h" for="ch" forName="Accent2" refType="h" fact="0.2284"/>
              <dgm:constr type="l" for="ch" forName="Accent3" refType="w" fact="0"/>
              <dgm:constr type="t" for="ch" forName="Accent3" refType="h" fact="0.263"/>
              <dgm:constr type="w" for="ch" forName="Accent3" refType="w" fact="0.5331"/>
              <dgm:constr type="h" for="ch" forName="Accent3" refType="h" fact="0.2284"/>
              <dgm:constr type="l" for="ch" forName="Accent4" refType="w" fact="0.1481"/>
              <dgm:constr type="t" for="ch" forName="Accent4" refType="h" fact="0.3945"/>
              <dgm:constr type="w" for="ch" forName="Accent4" refType="w" fact="0.5331"/>
              <dgm:constr type="h" for="ch" forName="Accent4" refType="h" fact="0.2284"/>
              <dgm:constr type="l" for="ch" forName="Accent5" refType="w" fact="0"/>
              <dgm:constr type="t" for="ch" forName="Accent5" refType="h" fact="0.5258"/>
              <dgm:constr type="w" for="ch" forName="Accent5" refType="w" fact="0.5331"/>
              <dgm:constr type="h" for="ch" forName="Accent5" refType="h" fact="0.2284"/>
              <dgm:constr type="l" for="ch" forName="Accent6" refType="w" fact="0.1481"/>
              <dgm:constr type="t" for="ch" forName="Accent6" refType="h" fact="0.6573"/>
              <dgm:constr type="w" for="ch" forName="Accent6" refType="w" fact="0.5331"/>
              <dgm:constr type="h" for="ch" forName="Accent6" refType="h" fact="0.2284"/>
              <dgm:constr type="l" for="ch" forName="Accent7" refType="w" fact="0.0378"/>
              <dgm:constr type="t" for="ch" forName="Accent7" refType="h" fact="0.8037"/>
              <dgm:constr type="w" for="ch" forName="Accent7" refType="w" fact="0.458"/>
              <dgm:constr type="h" for="ch" forName="Accent7" refType="h" fact="0.1963"/>
              <dgm:constr type="l" for="ch" forName="Parent1" refType="w" fact="0.1171"/>
              <dgm:constr type="t" for="ch" forName="Parent1" refType="h" fact="0.0827"/>
              <dgm:constr type="w" for="ch" forName="Parent1" refType="w" fact="0.2975"/>
              <dgm:constr type="h" for="ch" forName="Parent1" refType="h" fact="0.0637"/>
              <dgm:constr type="l" for="ch" forName="Parent2" refType="w" fact="0.2658"/>
              <dgm:constr type="t" for="ch" forName="Parent2" refType="h" fact="0.2142"/>
              <dgm:constr type="w" for="ch" forName="Parent2" refType="w" fact="0.2975"/>
              <dgm:constr type="h" for="ch" forName="Parent2" refType="h" fact="0.0637"/>
              <dgm:constr type="l" for="ch" forName="Parent3" refType="w" fact="0.1171"/>
              <dgm:constr type="t" for="ch" forName="Parent3" refType="h" fact="0.3457"/>
              <dgm:constr type="w" for="ch" forName="Parent3" refType="w" fact="0.2975"/>
              <dgm:constr type="h" for="ch" forName="Parent3" refType="h" fact="0.0637"/>
              <dgm:constr type="l" for="ch" forName="Parent4" refType="w" fact="0.2658"/>
              <dgm:constr type="t" for="ch" forName="Parent4" refType="h" fact="0.4772"/>
              <dgm:constr type="w" for="ch" forName="Parent4" refType="w" fact="0.2975"/>
              <dgm:constr type="h" for="ch" forName="Parent4" refType="h" fact="0.0637"/>
              <dgm:constr type="l" for="ch" forName="Parent5" refType="w" fact="0.1171"/>
              <dgm:constr type="t" for="ch" forName="Parent5" refType="h" fact="0.6085"/>
              <dgm:constr type="w" for="ch" forName="Parent5" refType="w" fact="0.2975"/>
              <dgm:constr type="h" for="ch" forName="Parent5" refType="h" fact="0.0637"/>
              <dgm:constr type="l" for="ch" forName="Parent6" refType="w" fact="0.2658"/>
              <dgm:constr type="t" for="ch" forName="Parent6" refType="h" fact="0.74"/>
              <dgm:constr type="w" for="ch" forName="Parent6" refType="w" fact="0.2975"/>
              <dgm:constr type="h" for="ch" forName="Parent6" refType="h" fact="0.0637"/>
              <dgm:constr type="l" for="ch" forName="Parent7" refType="w" fact="0.1171"/>
              <dgm:constr type="t" for="ch" forName="Parent7" refType="h" fact="0.8715"/>
              <dgm:constr type="w" for="ch" forName="Parent7" refType="w" fact="0.2975"/>
              <dgm:constr type="h" for="ch" forName="Parent7" refType="h" fact="0.0637"/>
              <dgm:constr type="l" for="ch" forName="Child1" refType="w" fact="0.5348"/>
              <dgm:constr type="t" for="ch" forName="Child1" refType="h" fact="0.0678"/>
              <dgm:constr type="w" for="ch" forName="Child1" refType="w" fact="0.3196"/>
              <dgm:constr type="h" for="ch" forName="Child1" refType="h" fact="0.0908"/>
              <dgm:constr type="l" for="ch" forName="Child2" refType="w" fact="0.6804"/>
              <dgm:constr type="t" for="ch" forName="Child2" refType="h" fact="0.2006"/>
              <dgm:constr type="w" for="ch" forName="Child2" refType="w" fact="0.3196"/>
              <dgm:constr type="h" for="ch" forName="Child2" refType="h" fact="0.0908"/>
              <dgm:constr type="l" for="ch" forName="Child3" refType="w" fact="0.5348"/>
              <dgm:constr type="t" for="ch" forName="Child3" refType="h" fact="0.3308"/>
              <dgm:constr type="w" for="ch" forName="Child3" refType="w" fact="0.3196"/>
              <dgm:constr type="h" for="ch" forName="Child3" refType="h" fact="0.0908"/>
              <dgm:constr type="l" for="ch" forName="Child4" refType="w" fact="0.6804"/>
              <dgm:constr type="t" for="ch" forName="Child4" refType="h" fact="0.4623"/>
              <dgm:constr type="w" for="ch" forName="Child4" refType="w" fact="0.3196"/>
              <dgm:constr type="h" for="ch" forName="Child4" refType="h" fact="0.0908"/>
              <dgm:constr type="l" for="ch" forName="Child5" refType="w" fact="0.5348"/>
              <dgm:constr type="t" for="ch" forName="Child5" refType="h" fact="0.5936"/>
              <dgm:constr type="w" for="ch" forName="Child5" refType="w" fact="0.3196"/>
              <dgm:constr type="h" for="ch" forName="Child5" refType="h" fact="0.0908"/>
              <dgm:constr type="l" for="ch" forName="Child6" refType="w" fact="0.6804"/>
              <dgm:constr type="t" for="ch" forName="Child6" refType="h" fact="0.7251"/>
              <dgm:constr type="w" for="ch" forName="Child6" refType="w" fact="0.3196"/>
              <dgm:constr type="h" for="ch" forName="Child6" refType="h" fact="0.0908"/>
              <dgm:constr type="l" for="ch" forName="Child7" refType="w" fact="0.5348"/>
              <dgm:constr type="t" for="ch" forName="Child7" refType="h" fact="0.8579"/>
              <dgm:constr type="w" for="ch" forName="Child7" refType="w" fact="0.3196"/>
              <dgm:constr type="h" for="ch" forName="Child7" refType="h" fact="0.0908"/>
            </dgm:constrLst>
          </dgm:else>
        </dgm:choose>
      </dgm:else>
    </dgm:choose>
    <dgm:forEach name="wrapper" axis="self" ptType="parTrans">
      <dgm:forEach name="accentRepeat" axis="self">
        <dgm:layoutNode name="Accent" styleLbl="node1">
          <dgm:alg type="sp"/>
          <dgm:choose name="Name20">
            <dgm:if name="Name21" func="var" arg="dir" op="equ" val="norm">
              <dgm:choose name="Name22">
                <dgm:if name="Name23" axis="precedSib" ptType="node" func="cnt" op="equ" val="0">
                  <dgm:choose name="Name24">
                    <dgm:if name="Name25" axis="followSib" ptType="node" func="cnt" op="equ" val="0">
                      <dgm:shape xmlns:r="http://schemas.openxmlformats.org/officeDocument/2006/relationships" type="circularArrow" r:blip="">
                        <dgm:adjLst>
                          <dgm:adj idx="1" val="0.1098"/>
                          <dgm:adj idx="2" val="19.0387"/>
                          <dgm:adj idx="3" val="150"/>
                          <dgm:adj idx="4" val="180"/>
                          <dgm:adj idx="5" val="0.125"/>
                        </dgm:adjLst>
                      </dgm:shape>
                    </dgm:if>
                    <dgm:else name="Name26">
                      <dgm:shape xmlns:r="http://schemas.openxmlformats.org/officeDocument/2006/relationships" type="circularArrow" r:blip="">
                        <dgm:adjLst>
                          <dgm:adj idx="1" val="0.1098"/>
                          <dgm:adj idx="2" val="19.0387"/>
                          <dgm:adj idx="3" val="75"/>
                          <dgm:adj idx="4" val="180"/>
                          <dgm:adj idx="5" val="0.125"/>
                        </dgm:adjLst>
                      </dgm:shape>
                    </dgm:else>
                  </dgm:choose>
                </dgm:if>
                <dgm:else name="Name27">
                  <dgm:choose name="Name28">
                    <dgm:if name="Name29" axis="followSib" ptType="node" func="cnt" op="equ" val="0">
                      <dgm:choose name="Name30">
                        <dgm:if name="Name31" axis="precedSib" ptType="node" func="cnt" op="equ" val="1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32" axis="precedSib" ptType="node" func="cnt" op="equ" val="2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33" axis="precedSib" ptType="node" func="cnt" op="equ" val="3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34" axis="precedSib" ptType="node" func="cnt" op="equ" val="4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35" axis="precedSib" ptType="node" func="cnt" op="equ" val="5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36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else name="Name37"/>
                      </dgm:choose>
                    </dgm:if>
                    <dgm:else name="Name38">
                      <dgm:choose name="Name39">
                        <dgm:if name="Name40" axis="precedSib" ptType="node" func="cnt" op="equ" val="0">
                          <dgm:shape xmlns:r="http://schemas.openxmlformats.org/officeDocument/2006/relationships" type="blockArc" r:blip="">
                            <dgm:adjLst>
                              <dgm:adj idx="1" val="-133.1632"/>
                              <dgm:adj idx="2" val="65"/>
                              <dgm:adj idx="3" val="0.13"/>
                            </dgm:adjLst>
                          </dgm:shape>
                        </dgm:if>
                        <dgm:if name="Name41" axis="precedSib" ptType="node" func="cnt" op="equ" val="1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42" axis="precedSib" ptType="node" func="cnt" op="equ" val="2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43" axis="precedSib" ptType="node" func="cnt" op="equ" val="3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44" axis="precedSib" ptType="node" func="cnt" op="equ" val="4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45" axis="precedSib" ptType="node" func="cnt" op="equ" val="5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46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else name="Name47"/>
                      </dgm:choose>
                    </dgm:else>
                  </dgm:choose>
                </dgm:else>
              </dgm:choose>
            </dgm:if>
            <dgm:else name="Name48">
              <dgm:choose name="Name49">
                <dgm:if name="Name50" axis="precedSib" ptType="node" func="cnt" op="equ" val="0">
                  <dgm:choose name="Name51">
                    <dgm:if name="Name52" axis="followSib" ptType="node" func="cnt" op="equ" val="0">
                      <dgm:shape xmlns:r="http://schemas.openxmlformats.org/officeDocument/2006/relationships" type="leftCircularArrow" r:blip="">
                        <dgm:adjLst>
                          <dgm:adj idx="1" val="0.1098"/>
                          <dgm:adj idx="2" val="19.0387"/>
                          <dgm:adj idx="3" val="30"/>
                          <dgm:adj idx="4" val="0"/>
                          <dgm:adj idx="5" val="0.125"/>
                        </dgm:adjLst>
                      </dgm:shape>
                    </dgm:if>
                    <dgm:else name="Name53">
                      <dgm:shape xmlns:r="http://schemas.openxmlformats.org/officeDocument/2006/relationships" type="leftCircularArrow" r:blip="">
                        <dgm:adjLst>
                          <dgm:adj idx="1" val="0.1098"/>
                          <dgm:adj idx="2" val="19.0387"/>
                          <dgm:adj idx="3" val="105"/>
                          <dgm:adj idx="4" val="0"/>
                          <dgm:adj idx="5" val="0.125"/>
                        </dgm:adjLst>
                      </dgm:shape>
                    </dgm:else>
                  </dgm:choose>
                </dgm:if>
                <dgm:else name="Name54">
                  <dgm:choose name="Name55">
                    <dgm:if name="Name56" axis="followSib" ptType="node" func="cnt" op="equ" val="0">
                      <dgm:choose name="Name57">
                        <dgm:if name="Name58" axis="precedSib" ptType="node" func="cnt" op="equ" val="1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59" axis="precedSib" ptType="node" func="cnt" op="equ" val="2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60" axis="precedSib" ptType="node" func="cnt" op="equ" val="3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61" axis="precedSib" ptType="node" func="cnt" op="equ" val="4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62" axis="precedSib" ptType="node" func="cnt" op="equ" val="5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63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else name="Name64"/>
                      </dgm:choose>
                    </dgm:if>
                    <dgm:else name="Name65">
                      <dgm:choose name="Name66">
                        <dgm:if name="Name67" axis="precedSib" ptType="node" func="cnt" op="equ" val="0">
                          <dgm:shape xmlns:r="http://schemas.openxmlformats.org/officeDocument/2006/relationships" type="blockArc" r:blip="">
                            <dgm:adjLst>
                              <dgm:adj idx="1" val="-133.1632"/>
                              <dgm:adj idx="2" val="65"/>
                              <dgm:adj idx="3" val="0.13"/>
                            </dgm:adjLst>
                          </dgm:shape>
                        </dgm:if>
                        <dgm:if name="Name68" axis="precedSib" ptType="node" func="cnt" op="equ" val="1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69" axis="precedSib" ptType="node" func="cnt" op="equ" val="2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70" axis="precedSib" ptType="node" func="cnt" op="equ" val="3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71" axis="precedSib" ptType="node" func="cnt" op="equ" val="4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72" axis="precedSib" ptType="node" func="cnt" op="equ" val="5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73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else name="Name74"/>
                      </dgm:choose>
                    </dgm:else>
                  </dgm:choose>
                </dgm:else>
              </dgm:choose>
            </dgm:else>
          </dgm:choose>
          <dgm:presOf/>
        </dgm:layoutNode>
      </dgm:forEach>
    </dgm:forEach>
    <dgm:forEach name="Name75" axis="ch" ptType="node" cnt="1">
      <dgm:layoutNode name="Accent1">
        <dgm:alg type="sp"/>
        <dgm:shape xmlns:r="http://schemas.openxmlformats.org/officeDocument/2006/relationships" r:blip="">
          <dgm:adjLst/>
        </dgm:shape>
        <dgm:presOf/>
        <dgm:constrLst/>
        <dgm:forEach name="Name76" ref="accentRepeat"/>
      </dgm:layoutNode>
      <dgm:choose name="Name77">
        <dgm:if name="Name78" axis="ch" ptType="node" func="cnt" op="gte" val="1">
          <dgm:layoutNode name="Child1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79"/>
      </dgm:choose>
      <dgm:layoutNode name="Parent1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80" axis="ch" ptType="node" st="2" cnt="1">
      <dgm:layoutNode name="Accent2">
        <dgm:alg type="sp"/>
        <dgm:shape xmlns:r="http://schemas.openxmlformats.org/officeDocument/2006/relationships" r:blip="">
          <dgm:adjLst/>
        </dgm:shape>
        <dgm:presOf/>
        <dgm:constrLst/>
        <dgm:forEach name="Name81" ref="accentRepeat"/>
      </dgm:layoutNode>
      <dgm:choose name="Name82">
        <dgm:if name="Name83" axis="ch" ptType="node" func="cnt" op="gte" val="1">
          <dgm:layoutNode name="Child2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84"/>
      </dgm:choose>
      <dgm:layoutNode name="Parent2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85" axis="ch" ptType="node" st="3" cnt="1">
      <dgm:layoutNode name="Accent3">
        <dgm:alg type="sp"/>
        <dgm:shape xmlns:r="http://schemas.openxmlformats.org/officeDocument/2006/relationships" r:blip="">
          <dgm:adjLst/>
        </dgm:shape>
        <dgm:presOf/>
        <dgm:constrLst/>
        <dgm:forEach name="Name86" ref="accentRepeat"/>
      </dgm:layoutNode>
      <dgm:choose name="Name87">
        <dgm:if name="Name88" axis="ch" ptType="node" func="cnt" op="gte" val="1">
          <dgm:layoutNode name="Child3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89"/>
      </dgm:choose>
      <dgm:layoutNode name="Parent3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90" axis="ch" ptType="node" st="4" cnt="1">
      <dgm:layoutNode name="Accent4">
        <dgm:alg type="sp"/>
        <dgm:shape xmlns:r="http://schemas.openxmlformats.org/officeDocument/2006/relationships" r:blip="">
          <dgm:adjLst/>
        </dgm:shape>
        <dgm:presOf/>
        <dgm:constrLst/>
        <dgm:forEach name="Name91" ref="accentRepeat"/>
      </dgm:layoutNode>
      <dgm:choose name="Name92">
        <dgm:if name="Name93" axis="ch" ptType="node" func="cnt" op="gte" val="1">
          <dgm:layoutNode name="Child4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94"/>
      </dgm:choose>
      <dgm:layoutNode name="Parent4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95" axis="ch" ptType="node" st="5" cnt="1">
      <dgm:layoutNode name="Accent5">
        <dgm:alg type="sp"/>
        <dgm:shape xmlns:r="http://schemas.openxmlformats.org/officeDocument/2006/relationships" r:blip="">
          <dgm:adjLst/>
        </dgm:shape>
        <dgm:presOf/>
        <dgm:constrLst/>
        <dgm:forEach name="Name96" ref="accentRepeat"/>
      </dgm:layoutNode>
      <dgm:choose name="Name97">
        <dgm:if name="Name98" axis="ch" ptType="node" func="cnt" op="gte" val="1">
          <dgm:layoutNode name="Child5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99"/>
      </dgm:choose>
      <dgm:layoutNode name="Parent5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100" axis="ch" ptType="node" st="6" cnt="1">
      <dgm:layoutNode name="Accent6">
        <dgm:alg type="sp"/>
        <dgm:shape xmlns:r="http://schemas.openxmlformats.org/officeDocument/2006/relationships" r:blip="">
          <dgm:adjLst/>
        </dgm:shape>
        <dgm:presOf/>
        <dgm:constrLst/>
        <dgm:forEach name="Name101" ref="accentRepeat"/>
      </dgm:layoutNode>
      <dgm:choose name="Name102">
        <dgm:if name="Name103" axis="ch" ptType="node" func="cnt" op="gte" val="1">
          <dgm:layoutNode name="Child6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104"/>
      </dgm:choose>
      <dgm:layoutNode name="Parent6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105" axis="ch" ptType="node" st="7" cnt="1">
      <dgm:layoutNode name="Accent7">
        <dgm:alg type="sp"/>
        <dgm:shape xmlns:r="http://schemas.openxmlformats.org/officeDocument/2006/relationships" r:blip="">
          <dgm:adjLst/>
        </dgm:shape>
        <dgm:presOf/>
        <dgm:constrLst/>
        <dgm:forEach name="Name106" ref="accentRepeat"/>
      </dgm:layoutNode>
      <dgm:choose name="Name107">
        <dgm:if name="Name108" axis="ch" ptType="node" func="cnt" op="gte" val="1">
          <dgm:layoutNode name="Child7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109"/>
      </dgm:choose>
      <dgm:layoutNode name="Parent7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B93AB9173E194CB20DB06DAD82D9E9" ma:contentTypeVersion="4" ma:contentTypeDescription="Create a new document." ma:contentTypeScope="" ma:versionID="3b04d128f8b39215ed28c628fc6cec46">
  <xsd:schema xmlns:xsd="http://www.w3.org/2001/XMLSchema" xmlns:xs="http://www.w3.org/2001/XMLSchema" xmlns:p="http://schemas.microsoft.com/office/2006/metadata/properties" xmlns:ns2="ec8cac91-f48a-49ed-8beb-7d1ffe72e99a" targetNamespace="http://schemas.microsoft.com/office/2006/metadata/properties" ma:root="true" ma:fieldsID="3045fbb96a7cca188f518ccef1a691ea" ns2:_="">
    <xsd:import namespace="ec8cac91-f48a-49ed-8beb-7d1ffe72e9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cac91-f48a-49ed-8beb-7d1ffe72e9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A5779-3CD4-417B-8324-E2C2DE27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57E11F-8242-4AD2-A49B-0E52ED4950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8cac91-f48a-49ed-8beb-7d1ffe72e9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D60236-C2E3-415A-8258-4F4F8794C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2742</Words>
  <Characters>15630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Oyinkuro Benafa</dc:creator>
  <cp:keywords/>
  <dc:description/>
  <cp:lastModifiedBy>Francisca Tan</cp:lastModifiedBy>
  <cp:revision>1310</cp:revision>
  <cp:lastPrinted>2019-04-05T13:21:00Z</cp:lastPrinted>
  <dcterms:created xsi:type="dcterms:W3CDTF">2019-04-08T10:40:00Z</dcterms:created>
  <dcterms:modified xsi:type="dcterms:W3CDTF">2020-06-29T10:49:00Z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0x01010057B93AB9173E194CB20DB06DAD82D9E9</vt:lpwstr>
  </property>
</Properties>
</file>