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E4A" w:rsidRDefault="00593112" w:rsidP="00593112">
      <w:pPr>
        <w:tabs>
          <w:tab w:val="left" w:pos="8339"/>
        </w:tabs>
      </w:pPr>
      <w:r>
        <w:rPr>
          <w:noProof/>
        </w:rPr>
        <w:pict>
          <v:shapetype id="_x0000_t202" coordsize="21600,21600" o:spt="202" path="m,l,21600r21600,l21600,xe">
            <v:stroke joinstyle="miter"/>
            <v:path gradientshapeok="t" o:connecttype="rect"/>
          </v:shapetype>
          <v:shape id="_x0000_s1026" type="#_x0000_t202" style="position:absolute;margin-left:36.95pt;margin-top:-51.35pt;width:350.6pt;height:64.5pt;z-index:251658240">
            <v:fill r:id="rId4" o:title="Granite" type="tile"/>
            <v:textbox>
              <w:txbxContent>
                <w:p w:rsidR="00593112" w:rsidRDefault="00593112" w:rsidP="00593112">
                  <w:pPr>
                    <w:jc w:val="center"/>
                    <w:rPr>
                      <w:rFonts w:ascii="Copperplate Gothic Bold" w:hAnsi="Copperplate Gothic Bold"/>
                      <w:sz w:val="32"/>
                      <w:szCs w:val="32"/>
                    </w:rPr>
                  </w:pPr>
                  <w:r w:rsidRPr="00593112">
                    <w:rPr>
                      <w:rFonts w:ascii="Copperplate Gothic Bold" w:hAnsi="Copperplate Gothic Bold"/>
                      <w:sz w:val="32"/>
                      <w:szCs w:val="32"/>
                    </w:rPr>
                    <w:t>Day 10 evng Assignment</w:t>
                  </w:r>
                </w:p>
                <w:p w:rsidR="00593112" w:rsidRPr="00593112" w:rsidRDefault="00593112" w:rsidP="00593112">
                  <w:pPr>
                    <w:jc w:val="center"/>
                    <w:rPr>
                      <w:rFonts w:ascii="Copperplate Gothic Bold" w:hAnsi="Copperplate Gothic Bold"/>
                      <w:sz w:val="32"/>
                      <w:szCs w:val="32"/>
                    </w:rPr>
                  </w:pPr>
                  <w:r>
                    <w:rPr>
                      <w:rFonts w:ascii="Copperplate Gothic Bold" w:hAnsi="Copperplate Gothic Bold"/>
                      <w:sz w:val="32"/>
                      <w:szCs w:val="32"/>
                    </w:rPr>
                    <w:t>By k.sanjay</w:t>
                  </w:r>
                </w:p>
              </w:txbxContent>
            </v:textbox>
          </v:shape>
        </w:pict>
      </w:r>
      <w:r>
        <w:tab/>
      </w:r>
    </w:p>
    <w:p w:rsidR="00593112" w:rsidRDefault="00593112" w:rsidP="00593112">
      <w:pPr>
        <w:tabs>
          <w:tab w:val="left" w:pos="8339"/>
        </w:tabs>
      </w:pPr>
    </w:p>
    <w:tbl>
      <w:tblPr>
        <w:tblStyle w:val="MediumGrid3-Accent2"/>
        <w:tblW w:w="0" w:type="auto"/>
        <w:tblLook w:val="04A0"/>
      </w:tblPr>
      <w:tblGrid>
        <w:gridCol w:w="9576"/>
      </w:tblGrid>
      <w:tr w:rsidR="00593112" w:rsidTr="00593112">
        <w:trPr>
          <w:cnfStyle w:val="100000000000"/>
        </w:trPr>
        <w:tc>
          <w:tcPr>
            <w:cnfStyle w:val="001000000000"/>
            <w:tcW w:w="9576" w:type="dxa"/>
          </w:tcPr>
          <w:p w:rsidR="00593112" w:rsidRPr="00593112" w:rsidRDefault="00593112" w:rsidP="00593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593112">
              <w:rPr>
                <w:rFonts w:ascii="Courier New" w:eastAsia="Times New Roman" w:hAnsi="Courier New" w:cs="Courier New"/>
                <w:color w:val="000000"/>
                <w:sz w:val="18"/>
                <w:szCs w:val="18"/>
              </w:rPr>
              <w:t>Research and try to understand what is</w:t>
            </w:r>
          </w:p>
          <w:p w:rsidR="00593112" w:rsidRPr="00593112" w:rsidRDefault="00593112" w:rsidP="00593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593112">
              <w:rPr>
                <w:rFonts w:ascii="Courier New" w:eastAsia="Times New Roman" w:hAnsi="Courier New" w:cs="Courier New"/>
                <w:color w:val="000000"/>
                <w:sz w:val="18"/>
                <w:szCs w:val="18"/>
              </w:rPr>
              <w:t>Abstraction</w:t>
            </w:r>
          </w:p>
        </w:tc>
      </w:tr>
      <w:tr w:rsidR="00593112" w:rsidTr="00593112">
        <w:trPr>
          <w:cnfStyle w:val="000000100000"/>
        </w:trPr>
        <w:tc>
          <w:tcPr>
            <w:cnfStyle w:val="001000000000"/>
            <w:tcW w:w="9576" w:type="dxa"/>
          </w:tcPr>
          <w:p w:rsidR="00593112" w:rsidRDefault="00593112" w:rsidP="00593112">
            <w:pPr>
              <w:tabs>
                <w:tab w:val="left" w:pos="8339"/>
              </w:tabs>
            </w:pPr>
            <w:r>
              <w:t>Data abstraction is the process of hiding certain details and showing only essential information to the user. Abstraction can be achieved with either abstract classes or interfaces (which you will learn more about in the next chapter).</w:t>
            </w:r>
          </w:p>
          <w:p w:rsidR="00593112" w:rsidRDefault="00593112" w:rsidP="00593112">
            <w:pPr>
              <w:tabs>
                <w:tab w:val="left" w:pos="8339"/>
              </w:tabs>
            </w:pPr>
          </w:p>
          <w:p w:rsidR="00593112" w:rsidRDefault="00593112" w:rsidP="00593112">
            <w:pPr>
              <w:tabs>
                <w:tab w:val="left" w:pos="8339"/>
              </w:tabs>
            </w:pPr>
            <w:r>
              <w:t>The abstract keyword is used for classes and methods:</w:t>
            </w:r>
          </w:p>
          <w:p w:rsidR="00593112" w:rsidRDefault="00593112" w:rsidP="00593112">
            <w:pPr>
              <w:tabs>
                <w:tab w:val="left" w:pos="8339"/>
              </w:tabs>
            </w:pPr>
          </w:p>
          <w:p w:rsidR="00593112" w:rsidRDefault="00593112" w:rsidP="00593112">
            <w:pPr>
              <w:tabs>
                <w:tab w:val="left" w:pos="8339"/>
              </w:tabs>
            </w:pPr>
            <w:r>
              <w:t>Abstract class: is a restricted class that cannot be used to create objects (to access it, it must be inherited from another class).</w:t>
            </w:r>
          </w:p>
          <w:p w:rsidR="00593112" w:rsidRDefault="00593112" w:rsidP="00593112">
            <w:pPr>
              <w:tabs>
                <w:tab w:val="left" w:pos="8339"/>
              </w:tabs>
            </w:pPr>
          </w:p>
          <w:p w:rsidR="00593112" w:rsidRDefault="00593112" w:rsidP="00593112">
            <w:pPr>
              <w:tabs>
                <w:tab w:val="left" w:pos="8339"/>
              </w:tabs>
            </w:pPr>
            <w:r>
              <w:t>Abstract method: can only be used in an abstract class, and it does not have a body. The body is provided by the derived class (inherited from).</w:t>
            </w:r>
          </w:p>
        </w:tc>
      </w:tr>
    </w:tbl>
    <w:p w:rsidR="00593112" w:rsidRDefault="00593112" w:rsidP="00593112">
      <w:pPr>
        <w:tabs>
          <w:tab w:val="left" w:pos="8339"/>
        </w:tabs>
      </w:pPr>
    </w:p>
    <w:tbl>
      <w:tblPr>
        <w:tblStyle w:val="MediumGrid3-Accent2"/>
        <w:tblW w:w="0" w:type="auto"/>
        <w:tblLook w:val="04A0"/>
      </w:tblPr>
      <w:tblGrid>
        <w:gridCol w:w="9576"/>
      </w:tblGrid>
      <w:tr w:rsidR="00593112" w:rsidTr="00C9557A">
        <w:trPr>
          <w:cnfStyle w:val="100000000000"/>
        </w:trPr>
        <w:tc>
          <w:tcPr>
            <w:cnfStyle w:val="001000000000"/>
            <w:tcW w:w="9576" w:type="dxa"/>
          </w:tcPr>
          <w:p w:rsidR="00593112" w:rsidRDefault="00593112" w:rsidP="00593112">
            <w:pPr>
              <w:pStyle w:val="HTMLPreformatted"/>
              <w:shd w:val="clear" w:color="auto" w:fill="FFFFFF"/>
              <w:rPr>
                <w:color w:val="000000"/>
                <w:sz w:val="18"/>
                <w:szCs w:val="18"/>
              </w:rPr>
            </w:pPr>
            <w:r>
              <w:rPr>
                <w:color w:val="000000"/>
                <w:sz w:val="18"/>
                <w:szCs w:val="18"/>
              </w:rPr>
              <w:t>Write the 2 main uses of Abstract class</w:t>
            </w:r>
          </w:p>
          <w:p w:rsidR="00593112" w:rsidRPr="00593112" w:rsidRDefault="00593112" w:rsidP="00593112">
            <w:pPr>
              <w:pStyle w:val="HTMLPreformatted"/>
              <w:shd w:val="clear" w:color="auto" w:fill="FFFFFF"/>
              <w:rPr>
                <w:color w:val="000000"/>
                <w:sz w:val="18"/>
                <w:szCs w:val="18"/>
              </w:rPr>
            </w:pPr>
            <w:r>
              <w:rPr>
                <w:color w:val="000000"/>
                <w:sz w:val="18"/>
                <w:szCs w:val="18"/>
              </w:rPr>
              <w:t>by using the example discussed in the class.</w:t>
            </w:r>
          </w:p>
        </w:tc>
      </w:tr>
      <w:tr w:rsidR="00593112" w:rsidTr="00C9557A">
        <w:trPr>
          <w:cnfStyle w:val="000000100000"/>
        </w:trPr>
        <w:tc>
          <w:tcPr>
            <w:cnfStyle w:val="001000000000"/>
            <w:tcW w:w="9576" w:type="dxa"/>
          </w:tcPr>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abstractclass</w:t>
            </w:r>
            <w:r>
              <w:rPr>
                <w:rFonts w:ascii="Cascadia Mono" w:hAnsi="Cascadia Mono" w:cs="Cascadia Mono"/>
                <w:color w:val="2B91AF"/>
                <w:sz w:val="19"/>
                <w:szCs w:val="19"/>
              </w:rPr>
              <w:t>Salary</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publicint</w:t>
            </w:r>
            <w:r>
              <w:rPr>
                <w:rFonts w:ascii="Cascadia Mono" w:hAnsi="Cascadia Mono" w:cs="Cascadia Mono"/>
                <w:color w:val="000000"/>
                <w:sz w:val="19"/>
                <w:szCs w:val="19"/>
              </w:rPr>
              <w:t>GetPF(</w:t>
            </w:r>
            <w:r>
              <w:rPr>
                <w:rFonts w:ascii="Cascadia Mono" w:hAnsi="Cascadia Mono" w:cs="Cascadia Mono"/>
                <w:color w:val="0000FF"/>
                <w:sz w:val="19"/>
                <w:szCs w:val="19"/>
              </w:rPr>
              <w:t>int</w:t>
            </w:r>
            <w:r>
              <w:rPr>
                <w:rFonts w:ascii="Cascadia Mono" w:hAnsi="Cascadia Mono" w:cs="Cascadia Mono"/>
                <w:color w:val="000000"/>
                <w:sz w:val="19"/>
                <w:szCs w:val="19"/>
              </w:rPr>
              <w:t xml:space="preserve"> basic)</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12 * basic / 100;</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publicint</w:t>
            </w:r>
            <w:r>
              <w:rPr>
                <w:rFonts w:ascii="Cascadia Mono" w:hAnsi="Cascadia Mono" w:cs="Cascadia Mono"/>
                <w:color w:val="000000"/>
                <w:sz w:val="19"/>
                <w:szCs w:val="19"/>
              </w:rPr>
              <w:t>GetHRA(</w:t>
            </w:r>
            <w:r>
              <w:rPr>
                <w:rFonts w:ascii="Cascadia Mono" w:hAnsi="Cascadia Mono" w:cs="Cascadia Mono"/>
                <w:color w:val="0000FF"/>
                <w:sz w:val="19"/>
                <w:szCs w:val="19"/>
              </w:rPr>
              <w:t>int</w:t>
            </w:r>
            <w:r>
              <w:rPr>
                <w:rFonts w:ascii="Cascadia Mono" w:hAnsi="Cascadia Mono" w:cs="Cascadia Mono"/>
                <w:color w:val="000000"/>
                <w:sz w:val="19"/>
                <w:szCs w:val="19"/>
              </w:rPr>
              <w:t xml:space="preserve"> basic)</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40 * basic / 100;</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publicabstractint</w:t>
            </w:r>
            <w:r>
              <w:rPr>
                <w:rFonts w:ascii="Cascadia Mono" w:hAnsi="Cascadia Mono" w:cs="Cascadia Mono"/>
                <w:color w:val="000000"/>
                <w:sz w:val="19"/>
                <w:szCs w:val="19"/>
              </w:rPr>
              <w:t>GetCA();</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publicabstractint</w:t>
            </w:r>
            <w:r>
              <w:rPr>
                <w:rFonts w:ascii="Cascadia Mono" w:hAnsi="Cascadia Mono" w:cs="Cascadia Mono"/>
                <w:color w:val="000000"/>
                <w:sz w:val="19"/>
                <w:szCs w:val="19"/>
              </w:rPr>
              <w:t>GetSA();</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2B91AF"/>
                <w:sz w:val="19"/>
                <w:szCs w:val="19"/>
              </w:rPr>
              <w:t>Microsoft</w:t>
            </w:r>
            <w:r>
              <w:rPr>
                <w:rFonts w:ascii="Cascadia Mono" w:hAnsi="Cascadia Mono" w:cs="Cascadia Mono"/>
                <w:color w:val="000000"/>
                <w:sz w:val="19"/>
                <w:szCs w:val="19"/>
              </w:rPr>
              <w:t xml:space="preserve"> : Salary</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publicoverrideint</w:t>
            </w:r>
            <w:r>
              <w:rPr>
                <w:rFonts w:ascii="Cascadia Mono" w:hAnsi="Cascadia Mono" w:cs="Cascadia Mono"/>
                <w:color w:val="000000"/>
                <w:sz w:val="19"/>
                <w:szCs w:val="19"/>
              </w:rPr>
              <w:t>GetCA()</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70000;</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publicoverrideint</w:t>
            </w:r>
            <w:r>
              <w:rPr>
                <w:rFonts w:ascii="Cascadia Mono" w:hAnsi="Cascadia Mono" w:cs="Cascadia Mono"/>
                <w:color w:val="000000"/>
                <w:sz w:val="19"/>
                <w:szCs w:val="19"/>
              </w:rPr>
              <w:t>GetSA()</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40000;</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2B91AF"/>
                <w:sz w:val="19"/>
                <w:szCs w:val="19"/>
              </w:rPr>
              <w:t>Google</w:t>
            </w:r>
            <w:r>
              <w:rPr>
                <w:rFonts w:ascii="Cascadia Mono" w:hAnsi="Cascadia Mono" w:cs="Cascadia Mono"/>
                <w:color w:val="000000"/>
                <w:sz w:val="19"/>
                <w:szCs w:val="19"/>
              </w:rPr>
              <w:t xml:space="preserve"> : Salary</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publicoverrideint</w:t>
            </w:r>
            <w:r>
              <w:rPr>
                <w:rFonts w:ascii="Cascadia Mono" w:hAnsi="Cascadia Mono" w:cs="Cascadia Mono"/>
                <w:color w:val="000000"/>
                <w:sz w:val="19"/>
                <w:szCs w:val="19"/>
              </w:rPr>
              <w:t>GetCA()</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30000;</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publicoverrideint</w:t>
            </w:r>
            <w:r>
              <w:rPr>
                <w:rFonts w:ascii="Cascadia Mono" w:hAnsi="Cascadia Mono" w:cs="Cascadia Mono"/>
                <w:color w:val="000000"/>
                <w:sz w:val="19"/>
                <w:szCs w:val="19"/>
              </w:rPr>
              <w:t>GetSA()</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40000;</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2B91AF"/>
                <w:sz w:val="19"/>
                <w:szCs w:val="19"/>
              </w:rPr>
              <w:t>IBM</w:t>
            </w:r>
            <w:r>
              <w:rPr>
                <w:rFonts w:ascii="Cascadia Mono" w:hAnsi="Cascadia Mono" w:cs="Cascadia Mono"/>
                <w:color w:val="000000"/>
                <w:sz w:val="19"/>
                <w:szCs w:val="19"/>
              </w:rPr>
              <w:t xml:space="preserve"> : Salary</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publicoverrideint</w:t>
            </w:r>
            <w:r>
              <w:rPr>
                <w:rFonts w:ascii="Cascadia Mono" w:hAnsi="Cascadia Mono" w:cs="Cascadia Mono"/>
                <w:color w:val="000000"/>
                <w:sz w:val="19"/>
                <w:szCs w:val="19"/>
              </w:rPr>
              <w:t>GetCA()</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10000;</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publicoverrideint</w:t>
            </w:r>
            <w:r>
              <w:rPr>
                <w:rFonts w:ascii="Cascadia Mono" w:hAnsi="Cascadia Mono" w:cs="Cascadia Mono"/>
                <w:color w:val="000000"/>
                <w:sz w:val="19"/>
                <w:szCs w:val="19"/>
              </w:rPr>
              <w:t>GetSA()</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30000;</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2B91AF"/>
                <w:sz w:val="19"/>
                <w:szCs w:val="19"/>
              </w:rPr>
              <w:t>Facebook</w:t>
            </w:r>
            <w:r>
              <w:rPr>
                <w:rFonts w:ascii="Cascadia Mono" w:hAnsi="Cascadia Mono" w:cs="Cascadia Mono"/>
                <w:color w:val="000000"/>
                <w:sz w:val="19"/>
                <w:szCs w:val="19"/>
              </w:rPr>
              <w:t xml:space="preserve"> : Salary</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publicoverrideint</w:t>
            </w:r>
            <w:r>
              <w:rPr>
                <w:rFonts w:ascii="Cascadia Mono" w:hAnsi="Cascadia Mono" w:cs="Cascadia Mono"/>
                <w:color w:val="000000"/>
                <w:sz w:val="19"/>
                <w:szCs w:val="19"/>
              </w:rPr>
              <w:t>GetCA()</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8000;</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publicoverrideint</w:t>
            </w:r>
            <w:r>
              <w:rPr>
                <w:rFonts w:ascii="Cascadia Mono" w:hAnsi="Cascadia Mono" w:cs="Cascadia Mono"/>
                <w:color w:val="000000"/>
                <w:sz w:val="19"/>
                <w:szCs w:val="19"/>
              </w:rPr>
              <w:t>GetSA()</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5000;</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internalclass</w:t>
            </w:r>
            <w:r>
              <w:rPr>
                <w:rFonts w:ascii="Cascadia Mono" w:hAnsi="Cascadia Mono" w:cs="Cascadia Mono"/>
                <w:color w:val="2B91AF"/>
                <w:sz w:val="19"/>
                <w:szCs w:val="19"/>
              </w:rPr>
              <w:t>Program</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staticvoid</w:t>
            </w:r>
            <w:r>
              <w:rPr>
                <w:rFonts w:ascii="Cascadia Mono" w:hAnsi="Cascadia Mono" w:cs="Cascadia Mono"/>
                <w:color w:val="000000"/>
                <w:sz w:val="19"/>
                <w:szCs w:val="19"/>
              </w:rPr>
              <w:t xml:space="preserve"> Main(String[] args)</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"Completed Processing"</w:t>
            </w:r>
            <w:r>
              <w:rPr>
                <w:rFonts w:ascii="Cascadia Mono" w:hAnsi="Cascadia Mono" w:cs="Cascadia Mono"/>
                <w:color w:val="000000"/>
                <w:sz w:val="19"/>
                <w:szCs w:val="19"/>
              </w:rPr>
              <w:t>);</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C9557A" w:rsidRDefault="00C9557A" w:rsidP="00C9557A">
            <w:pPr>
              <w:autoSpaceDE w:val="0"/>
              <w:autoSpaceDN w:val="0"/>
              <w:adjustRightInd w:val="0"/>
              <w:rPr>
                <w:rFonts w:ascii="Cascadia Mono" w:hAnsi="Cascadia Mono" w:cs="Cascadia Mono"/>
                <w:color w:val="000000"/>
                <w:sz w:val="19"/>
                <w:szCs w:val="19"/>
              </w:rPr>
            </w:pP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557A" w:rsidRDefault="00C9557A" w:rsidP="00C9557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593112" w:rsidRDefault="00593112" w:rsidP="00593112">
            <w:pPr>
              <w:tabs>
                <w:tab w:val="left" w:pos="8339"/>
              </w:tabs>
            </w:pPr>
          </w:p>
        </w:tc>
      </w:tr>
    </w:tbl>
    <w:p w:rsidR="00593112" w:rsidRDefault="00593112" w:rsidP="00593112">
      <w:pPr>
        <w:tabs>
          <w:tab w:val="left" w:pos="8339"/>
        </w:tabs>
      </w:pPr>
    </w:p>
    <w:tbl>
      <w:tblPr>
        <w:tblStyle w:val="MediumGrid3-Accent2"/>
        <w:tblW w:w="0" w:type="auto"/>
        <w:tblLook w:val="04A0"/>
      </w:tblPr>
      <w:tblGrid>
        <w:gridCol w:w="9576"/>
      </w:tblGrid>
      <w:tr w:rsidR="004B0A01" w:rsidTr="004F667B">
        <w:trPr>
          <w:cnfStyle w:val="100000000000"/>
        </w:trPr>
        <w:tc>
          <w:tcPr>
            <w:cnfStyle w:val="001000000000"/>
            <w:tcW w:w="9576" w:type="dxa"/>
          </w:tcPr>
          <w:p w:rsidR="004B0A01" w:rsidRDefault="004B0A01" w:rsidP="004B0A01">
            <w:pPr>
              <w:pStyle w:val="HTMLPreformatted"/>
              <w:shd w:val="clear" w:color="auto" w:fill="FFFFFF"/>
              <w:rPr>
                <w:color w:val="000000"/>
                <w:sz w:val="21"/>
                <w:szCs w:val="21"/>
              </w:rPr>
            </w:pPr>
            <w:r>
              <w:rPr>
                <w:color w:val="000000"/>
                <w:sz w:val="21"/>
                <w:szCs w:val="21"/>
              </w:rPr>
              <w:t xml:space="preserve">Create one more example of your choice to </w:t>
            </w:r>
          </w:p>
          <w:p w:rsidR="004B0A01" w:rsidRPr="004B0A01" w:rsidRDefault="004B0A01" w:rsidP="004B0A01">
            <w:pPr>
              <w:pStyle w:val="HTMLPreformatted"/>
              <w:shd w:val="clear" w:color="auto" w:fill="FFFFFF"/>
              <w:rPr>
                <w:color w:val="000000"/>
                <w:sz w:val="21"/>
                <w:szCs w:val="21"/>
              </w:rPr>
            </w:pPr>
            <w:r>
              <w:rPr>
                <w:color w:val="000000"/>
                <w:sz w:val="21"/>
                <w:szCs w:val="21"/>
              </w:rPr>
              <w:t>demonstrate abstract class</w:t>
            </w:r>
          </w:p>
        </w:tc>
      </w:tr>
      <w:tr w:rsidR="004B0A01" w:rsidTr="004F667B">
        <w:trPr>
          <w:cnfStyle w:val="000000100000"/>
        </w:trPr>
        <w:tc>
          <w:tcPr>
            <w:cnfStyle w:val="001000000000"/>
            <w:tcW w:w="9576" w:type="dxa"/>
          </w:tcPr>
          <w:p w:rsidR="00CB487A" w:rsidRDefault="00CB487A" w:rsidP="00CB487A">
            <w:pPr>
              <w:tabs>
                <w:tab w:val="left" w:pos="8339"/>
              </w:tabs>
            </w:pPr>
            <w:r>
              <w:t>using System;</w:t>
            </w:r>
          </w:p>
          <w:p w:rsidR="00CB487A" w:rsidRDefault="00CB487A" w:rsidP="00CB487A">
            <w:pPr>
              <w:tabs>
                <w:tab w:val="left" w:pos="8339"/>
              </w:tabs>
            </w:pPr>
            <w:r>
              <w:t>namespace AbstractClass {</w:t>
            </w:r>
          </w:p>
          <w:p w:rsidR="00CB487A" w:rsidRDefault="00CB487A" w:rsidP="00CB487A">
            <w:pPr>
              <w:tabs>
                <w:tab w:val="left" w:pos="8339"/>
              </w:tabs>
            </w:pPr>
          </w:p>
          <w:p w:rsidR="00CB487A" w:rsidRDefault="00CB487A" w:rsidP="00CB487A">
            <w:pPr>
              <w:tabs>
                <w:tab w:val="left" w:pos="8339"/>
              </w:tabs>
            </w:pPr>
            <w:r>
              <w:t xml:space="preserve">  abstract class Animal {</w:t>
            </w:r>
          </w:p>
          <w:p w:rsidR="00CB487A" w:rsidRDefault="00CB487A" w:rsidP="00CB487A">
            <w:pPr>
              <w:tabs>
                <w:tab w:val="left" w:pos="8339"/>
              </w:tabs>
            </w:pPr>
          </w:p>
          <w:p w:rsidR="00CB487A" w:rsidRDefault="00CB487A" w:rsidP="00CB487A">
            <w:pPr>
              <w:tabs>
                <w:tab w:val="left" w:pos="8339"/>
              </w:tabs>
            </w:pPr>
            <w:r>
              <w:t xml:space="preserve">    // abstract method</w:t>
            </w:r>
          </w:p>
          <w:p w:rsidR="00CB487A" w:rsidRDefault="00CB487A" w:rsidP="00CB487A">
            <w:pPr>
              <w:tabs>
                <w:tab w:val="left" w:pos="8339"/>
              </w:tabs>
            </w:pPr>
            <w:r>
              <w:t xml:space="preserve">    public abstract void makeSound();</w:t>
            </w:r>
          </w:p>
          <w:p w:rsidR="00CB487A" w:rsidRDefault="00CB487A" w:rsidP="00CB487A">
            <w:pPr>
              <w:tabs>
                <w:tab w:val="left" w:pos="8339"/>
              </w:tabs>
            </w:pPr>
            <w:r>
              <w:t xml:space="preserve">  }</w:t>
            </w:r>
          </w:p>
          <w:p w:rsidR="00CB487A" w:rsidRDefault="00CB487A" w:rsidP="00CB487A">
            <w:pPr>
              <w:tabs>
                <w:tab w:val="left" w:pos="8339"/>
              </w:tabs>
            </w:pPr>
          </w:p>
          <w:p w:rsidR="00CB487A" w:rsidRDefault="00CB487A" w:rsidP="00CB487A">
            <w:pPr>
              <w:tabs>
                <w:tab w:val="left" w:pos="8339"/>
              </w:tabs>
            </w:pPr>
            <w:r>
              <w:t xml:space="preserve">  class Dog : Animal {</w:t>
            </w:r>
          </w:p>
          <w:p w:rsidR="00CB487A" w:rsidRDefault="00CB487A" w:rsidP="00CB487A">
            <w:pPr>
              <w:tabs>
                <w:tab w:val="left" w:pos="8339"/>
              </w:tabs>
            </w:pPr>
          </w:p>
          <w:p w:rsidR="00CB487A" w:rsidRDefault="00CB487A" w:rsidP="00CB487A">
            <w:pPr>
              <w:tabs>
                <w:tab w:val="left" w:pos="8339"/>
              </w:tabs>
            </w:pPr>
          </w:p>
          <w:p w:rsidR="00CB487A" w:rsidRDefault="00CB487A" w:rsidP="00CB487A">
            <w:pPr>
              <w:tabs>
                <w:tab w:val="left" w:pos="8339"/>
              </w:tabs>
            </w:pPr>
            <w:r>
              <w:lastRenderedPageBreak/>
              <w:t xml:space="preserve">    public override void makeSound() {</w:t>
            </w:r>
          </w:p>
          <w:p w:rsidR="00CB487A" w:rsidRDefault="00CB487A" w:rsidP="00CB487A">
            <w:pPr>
              <w:tabs>
                <w:tab w:val="left" w:pos="8339"/>
              </w:tabs>
            </w:pPr>
          </w:p>
          <w:p w:rsidR="00CB487A" w:rsidRDefault="00CB487A" w:rsidP="00CB487A">
            <w:pPr>
              <w:tabs>
                <w:tab w:val="left" w:pos="8339"/>
              </w:tabs>
            </w:pPr>
            <w:r>
              <w:t xml:space="preserve">      Console.WriteLine("Bark Bark");</w:t>
            </w:r>
          </w:p>
          <w:p w:rsidR="00CB487A" w:rsidRDefault="00CB487A" w:rsidP="00CB487A">
            <w:pPr>
              <w:tabs>
                <w:tab w:val="left" w:pos="8339"/>
              </w:tabs>
            </w:pPr>
          </w:p>
          <w:p w:rsidR="00CB487A" w:rsidRDefault="00CB487A" w:rsidP="00CB487A">
            <w:pPr>
              <w:tabs>
                <w:tab w:val="left" w:pos="8339"/>
              </w:tabs>
            </w:pPr>
            <w:r>
              <w:t xml:space="preserve">    }</w:t>
            </w:r>
          </w:p>
          <w:p w:rsidR="00CB487A" w:rsidRDefault="00CB487A" w:rsidP="00CB487A">
            <w:pPr>
              <w:tabs>
                <w:tab w:val="left" w:pos="8339"/>
              </w:tabs>
            </w:pPr>
            <w:r>
              <w:t xml:space="preserve">  }</w:t>
            </w:r>
          </w:p>
          <w:p w:rsidR="00CB487A" w:rsidRDefault="00CB487A" w:rsidP="00CB487A">
            <w:pPr>
              <w:tabs>
                <w:tab w:val="left" w:pos="8339"/>
              </w:tabs>
            </w:pPr>
            <w:r>
              <w:t xml:space="preserve">  class Program  {</w:t>
            </w:r>
          </w:p>
          <w:p w:rsidR="00CB487A" w:rsidRDefault="00CB487A" w:rsidP="00CB487A">
            <w:pPr>
              <w:tabs>
                <w:tab w:val="left" w:pos="8339"/>
              </w:tabs>
            </w:pPr>
            <w:r>
              <w:t xml:space="preserve">    static void Main (string [] args) {</w:t>
            </w:r>
          </w:p>
          <w:p w:rsidR="00CB487A" w:rsidRDefault="00CB487A" w:rsidP="00CB487A">
            <w:pPr>
              <w:tabs>
                <w:tab w:val="left" w:pos="8339"/>
              </w:tabs>
            </w:pPr>
            <w:r>
              <w:t xml:space="preserve">      Dog obj = new Dog();</w:t>
            </w:r>
          </w:p>
          <w:p w:rsidR="00CB487A" w:rsidRDefault="00CB487A" w:rsidP="00CB487A">
            <w:pPr>
              <w:tabs>
                <w:tab w:val="left" w:pos="8339"/>
              </w:tabs>
            </w:pPr>
            <w:r>
              <w:t xml:space="preserve">      obj.makeSound();    </w:t>
            </w:r>
          </w:p>
          <w:p w:rsidR="00CB487A" w:rsidRDefault="00CB487A" w:rsidP="00CB487A">
            <w:pPr>
              <w:tabs>
                <w:tab w:val="left" w:pos="8339"/>
              </w:tabs>
            </w:pPr>
          </w:p>
          <w:p w:rsidR="00CB487A" w:rsidRDefault="00CB487A" w:rsidP="00CB487A">
            <w:pPr>
              <w:tabs>
                <w:tab w:val="left" w:pos="8339"/>
              </w:tabs>
            </w:pPr>
            <w:r>
              <w:t xml:space="preserve">      Console.ReadLine(); </w:t>
            </w:r>
          </w:p>
          <w:p w:rsidR="00CB487A" w:rsidRDefault="00CB487A" w:rsidP="00CB487A">
            <w:pPr>
              <w:tabs>
                <w:tab w:val="left" w:pos="8339"/>
              </w:tabs>
            </w:pPr>
            <w:r>
              <w:t xml:space="preserve">    }</w:t>
            </w:r>
          </w:p>
          <w:p w:rsidR="00CB487A" w:rsidRDefault="00CB487A" w:rsidP="00CB487A">
            <w:pPr>
              <w:tabs>
                <w:tab w:val="left" w:pos="8339"/>
              </w:tabs>
            </w:pPr>
            <w:r>
              <w:t xml:space="preserve">  }</w:t>
            </w:r>
          </w:p>
          <w:p w:rsidR="004B0A01" w:rsidRDefault="00CB487A" w:rsidP="00CB487A">
            <w:pPr>
              <w:tabs>
                <w:tab w:val="left" w:pos="8339"/>
              </w:tabs>
            </w:pPr>
            <w:r>
              <w:t>}</w:t>
            </w:r>
          </w:p>
        </w:tc>
      </w:tr>
    </w:tbl>
    <w:p w:rsidR="00E620E0" w:rsidRDefault="00E620E0" w:rsidP="00593112">
      <w:pPr>
        <w:tabs>
          <w:tab w:val="left" w:pos="8339"/>
        </w:tabs>
      </w:pPr>
    </w:p>
    <w:p w:rsidR="00E620E0" w:rsidRDefault="00E620E0" w:rsidP="00593112">
      <w:pPr>
        <w:tabs>
          <w:tab w:val="left" w:pos="8339"/>
        </w:tabs>
      </w:pPr>
    </w:p>
    <w:sectPr w:rsidR="00E620E0" w:rsidSect="00CF4E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93112"/>
    <w:rsid w:val="004B0A01"/>
    <w:rsid w:val="004F667B"/>
    <w:rsid w:val="00593112"/>
    <w:rsid w:val="009C0E52"/>
    <w:rsid w:val="00A64721"/>
    <w:rsid w:val="00C9557A"/>
    <w:rsid w:val="00CB487A"/>
    <w:rsid w:val="00CF4E4A"/>
    <w:rsid w:val="00E620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E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31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9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3112"/>
    <w:rPr>
      <w:rFonts w:ascii="Courier New" w:eastAsia="Times New Roman" w:hAnsi="Courier New" w:cs="Courier New"/>
      <w:sz w:val="20"/>
      <w:szCs w:val="20"/>
    </w:rPr>
  </w:style>
  <w:style w:type="table" w:styleId="DarkList-Accent2">
    <w:name w:val="Dark List Accent 2"/>
    <w:basedOn w:val="TableNormal"/>
    <w:uiPriority w:val="70"/>
    <w:rsid w:val="0059311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ediumGrid3-Accent2">
    <w:name w:val="Medium Grid 3 Accent 2"/>
    <w:basedOn w:val="TableNormal"/>
    <w:uiPriority w:val="69"/>
    <w:rsid w:val="0059311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webSettings.xml><?xml version="1.0" encoding="utf-8"?>
<w:webSettings xmlns:r="http://schemas.openxmlformats.org/officeDocument/2006/relationships" xmlns:w="http://schemas.openxmlformats.org/wordprocessingml/2006/main">
  <w:divs>
    <w:div w:id="1486388085">
      <w:bodyDiv w:val="1"/>
      <w:marLeft w:val="0"/>
      <w:marRight w:val="0"/>
      <w:marTop w:val="0"/>
      <w:marBottom w:val="0"/>
      <w:divBdr>
        <w:top w:val="none" w:sz="0" w:space="0" w:color="auto"/>
        <w:left w:val="none" w:sz="0" w:space="0" w:color="auto"/>
        <w:bottom w:val="none" w:sz="0" w:space="0" w:color="auto"/>
        <w:right w:val="none" w:sz="0" w:space="0" w:color="auto"/>
      </w:divBdr>
    </w:div>
    <w:div w:id="1554656756">
      <w:bodyDiv w:val="1"/>
      <w:marLeft w:val="0"/>
      <w:marRight w:val="0"/>
      <w:marTop w:val="0"/>
      <w:marBottom w:val="0"/>
      <w:divBdr>
        <w:top w:val="none" w:sz="0" w:space="0" w:color="auto"/>
        <w:left w:val="none" w:sz="0" w:space="0" w:color="auto"/>
        <w:bottom w:val="none" w:sz="0" w:space="0" w:color="auto"/>
        <w:right w:val="none" w:sz="0" w:space="0" w:color="auto"/>
      </w:divBdr>
    </w:div>
    <w:div w:id="1684553809">
      <w:bodyDiv w:val="1"/>
      <w:marLeft w:val="0"/>
      <w:marRight w:val="0"/>
      <w:marTop w:val="0"/>
      <w:marBottom w:val="0"/>
      <w:divBdr>
        <w:top w:val="none" w:sz="0" w:space="0" w:color="auto"/>
        <w:left w:val="none" w:sz="0" w:space="0" w:color="auto"/>
        <w:bottom w:val="none" w:sz="0" w:space="0" w:color="auto"/>
        <w:right w:val="none" w:sz="0" w:space="0" w:color="auto"/>
      </w:divBdr>
      <w:divsChild>
        <w:div w:id="585069011">
          <w:marLeft w:val="-200"/>
          <w:marRight w:val="-200"/>
          <w:marTop w:val="25"/>
          <w:marBottom w:val="25"/>
          <w:divBdr>
            <w:top w:val="none" w:sz="0" w:space="0" w:color="auto"/>
            <w:left w:val="none" w:sz="0" w:space="0" w:color="auto"/>
            <w:bottom w:val="none" w:sz="0" w:space="0" w:color="auto"/>
            <w:right w:val="none" w:sz="0" w:space="0" w:color="auto"/>
          </w:divBdr>
        </w:div>
      </w:divsChild>
    </w:div>
    <w:div w:id="183252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2022-02-06T18:17:00Z</dcterms:created>
  <dcterms:modified xsi:type="dcterms:W3CDTF">2022-02-06T18:17:00Z</dcterms:modified>
</cp:coreProperties>
</file>