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Meatshop Web App MVP (Pickup Only)</w:t>
        <w:br/>
        <w:t>Project Documentation</w:t>
      </w:r>
    </w:p>
    <w:p>
      <w:pPr>
        <w:jc w:val="center"/>
      </w:pPr>
      <w:r>
        <w:rPr>
          <w:sz w:val="22"/>
        </w:rPr>
        <w:t>Tech Stack: Node.js (Express) + Neon PostgreSQL + pg + Zod</w:t>
        <w:br/>
        <w:t>Architecture: Modular, layered (TaskPal-style)</w:t>
      </w:r>
    </w:p>
    <w:p/>
    <w:p>
      <w:pPr>
        <w:pStyle w:val="Heading1"/>
      </w:pPr>
      <w:r>
        <w:t>1. Overview</w:t>
      </w:r>
    </w:p>
    <w:p>
      <w:r>
        <w:t>This project is a pickup-only meatshop ordering system built as a scalable web application backend (ready for a frontend). Customers can view products, place pickup orders, and track orders using an order number. Admins can view recent orders and update order status.</w:t>
      </w:r>
    </w:p>
    <w:p>
      <w:pPr>
        <w:pStyle w:val="Heading1"/>
      </w:pPr>
      <w:r>
        <w:t>2. Why This Tech Stack</w:t>
      </w:r>
    </w:p>
    <w:p>
      <w:pPr>
        <w:pStyle w:val="Heading2"/>
      </w:pPr>
      <w:r>
        <w:t>2.1 Node.js + Express</w:t>
      </w:r>
    </w:p>
    <w:p>
      <w:r>
        <w:t>Why we use it:</w:t>
      </w:r>
    </w:p>
    <w:p>
      <w:pPr>
        <w:pStyle w:val="ListBullet"/>
      </w:pPr>
      <w:r>
        <w:t>Lightweight and widely used for production REST APIs.</w:t>
      </w:r>
    </w:p>
    <w:p>
      <w:pPr>
        <w:pStyle w:val="ListBullet"/>
      </w:pPr>
      <w:r>
        <w:t>Fast to develop and easy to scale with modular architecture (routes/controllers/services).</w:t>
      </w:r>
    </w:p>
    <w:p>
      <w:pPr>
        <w:pStyle w:val="ListBullet"/>
      </w:pPr>
      <w:r>
        <w:t>Works well with middleware for validation, auth, logging, and error handling.</w:t>
      </w:r>
    </w:p>
    <w:p>
      <w:pPr>
        <w:pStyle w:val="Heading2"/>
      </w:pPr>
      <w:r>
        <w:t>2.2 Neon (PostgreSQL)</w:t>
      </w:r>
    </w:p>
    <w:p>
      <w:r>
        <w:t>Why Neon and Postgres:</w:t>
      </w:r>
    </w:p>
    <w:p>
      <w:pPr>
        <w:pStyle w:val="ListBullet"/>
      </w:pPr>
      <w:r>
        <w:t>Neon provides managed PostgreSQL with a generous free tier suitable for development.</w:t>
      </w:r>
    </w:p>
    <w:p>
      <w:pPr>
        <w:pStyle w:val="ListBullet"/>
      </w:pPr>
      <w:r>
        <w:t>PostgreSQL is an industry standard relational database with strong integrity and transactional guarantees.</w:t>
      </w:r>
    </w:p>
    <w:p>
      <w:pPr>
        <w:pStyle w:val="ListBullet"/>
      </w:pPr>
      <w:r>
        <w:t>It supports future needs such as reporting, analytics, inventory, loyalty ledgers, and (optionally) PostGIS for geofencing.</w:t>
      </w:r>
    </w:p>
    <w:p>
      <w:pPr>
        <w:pStyle w:val="Heading2"/>
      </w:pPr>
      <w:r>
        <w:t>2.3 pg (Repository Pattern) + Raw SQL</w:t>
      </w:r>
    </w:p>
    <w:p>
      <w:r>
        <w:t>Why we use pg with a repository layer (instead of an ORM for MVP):</w:t>
      </w:r>
    </w:p>
    <w:p>
      <w:pPr>
        <w:pStyle w:val="ListBullet"/>
      </w:pPr>
      <w:r>
        <w:t>Keeps SQL explicit and transparent (easy to debug and optimize).</w:t>
      </w:r>
    </w:p>
    <w:p>
      <w:pPr>
        <w:pStyle w:val="ListBullet"/>
      </w:pPr>
      <w:r>
        <w:t>Repository layer isolates data access so business logic stays clean.</w:t>
      </w:r>
    </w:p>
    <w:p>
      <w:pPr>
        <w:pStyle w:val="ListBullet"/>
      </w:pPr>
      <w:r>
        <w:t>The same structure can be migrated to Prisma later if desired.</w:t>
      </w:r>
    </w:p>
    <w:p>
      <w:pPr>
        <w:pStyle w:val="Heading2"/>
      </w:pPr>
      <w:r>
        <w:t>2.4 Zod Validation</w:t>
      </w:r>
    </w:p>
    <w:p>
      <w:r>
        <w:t>Why we validate requests with Zod:</w:t>
      </w:r>
    </w:p>
    <w:p>
      <w:pPr>
        <w:pStyle w:val="ListBullet"/>
      </w:pPr>
      <w:r>
        <w:t>Prevents invalid requests from reaching your business logic and database.</w:t>
      </w:r>
    </w:p>
    <w:p>
      <w:pPr>
        <w:pStyle w:val="ListBullet"/>
      </w:pPr>
      <w:r>
        <w:t>Keeps controllers simple and predictable.</w:t>
      </w:r>
    </w:p>
    <w:p>
      <w:pPr>
        <w:pStyle w:val="ListBullet"/>
      </w:pPr>
      <w:r>
        <w:t>Provides a single place to update rules as your API evolves.</w:t>
      </w:r>
    </w:p>
    <w:p>
      <w:pPr>
        <w:pStyle w:val="Heading1"/>
      </w:pPr>
      <w:r>
        <w:t>3. Architecture and File Arrangement</w:t>
      </w:r>
    </w:p>
    <w:p>
      <w:r>
        <w:t>The backend follows a layered, modular architecture so new features (loyalty, delivery, inventory) can be added without rewriting existing code.</w:t>
      </w:r>
    </w:p>
    <w:p>
      <w:pPr>
        <w:pStyle w:val="Heading2"/>
      </w:pPr>
      <w:r>
        <w:t>3.1 Layers (Responsibilities)</w:t>
      </w:r>
    </w:p>
    <w:p>
      <w:r>
        <w:rPr>
          <w:b/>
        </w:rPr>
        <w:t xml:space="preserve">Routes: </w:t>
      </w:r>
      <w:r>
        <w:t>Define endpoints and map them to controller functions.</w:t>
      </w:r>
    </w:p>
    <w:p>
      <w:r>
        <w:rPr>
          <w:b/>
        </w:rPr>
        <w:t xml:space="preserve">Controllers: </w:t>
      </w:r>
      <w:r>
        <w:t>Handle HTTP request/response only; no business logic.</w:t>
      </w:r>
    </w:p>
    <w:p>
      <w:r>
        <w:rPr>
          <w:b/>
        </w:rPr>
        <w:t xml:space="preserve">Services: </w:t>
      </w:r>
      <w:r>
        <w:t>Business rules and workflows (e.g., totals calculation, order creation rules).</w:t>
      </w:r>
    </w:p>
    <w:p>
      <w:r>
        <w:rPr>
          <w:b/>
        </w:rPr>
        <w:t xml:space="preserve">Repositories (Repo): </w:t>
      </w:r>
      <w:r>
        <w:t>Database queries only (SQL lives here).</w:t>
      </w:r>
    </w:p>
    <w:p>
      <w:r>
        <w:rPr>
          <w:b/>
        </w:rPr>
        <w:t xml:space="preserve">Middleware: </w:t>
      </w:r>
      <w:r>
        <w:t>Cross-cutting concerns like error handling and authentication.</w:t>
      </w:r>
    </w:p>
    <w:p>
      <w:r>
        <w:rPr>
          <w:b/>
        </w:rPr>
        <w:t xml:space="preserve">Shared/Utils: </w:t>
      </w:r>
      <w:r>
        <w:t>Reusable helpers and shared error types.</w:t>
      </w:r>
    </w:p>
    <w:p>
      <w:pPr>
        <w:pStyle w:val="Heading2"/>
      </w:pPr>
      <w:r>
        <w:t>3.2 Folder Structure</w:t>
      </w:r>
    </w:p>
    <w:p>
      <w:pPr>
        <w:spacing w:before="120" w:after="120"/>
      </w:pPr>
      <w:r>
        <w:rPr>
          <w:rFonts w:ascii="Consolas" w:hAnsi="Consolas" w:eastAsia="Consolas"/>
          <w:sz w:val="20"/>
        </w:rPr>
        <w:t>backend/</w:t>
        <w:br/>
        <w:t xml:space="preserve">  src/</w:t>
        <w:br/>
        <w:t xml:space="preserve">    app.js</w:t>
        <w:br/>
        <w:t xml:space="preserve">    server.js</w:t>
        <w:br/>
        <w:t xml:space="preserve">    config/</w:t>
        <w:br/>
        <w:t xml:space="preserve">      env.js</w:t>
        <w:br/>
        <w:t xml:space="preserve">    db/</w:t>
        <w:br/>
        <w:t xml:space="preserve">      neon.js</w:t>
        <w:br/>
        <w:t xml:space="preserve">      schema.sql</w:t>
        <w:br/>
        <w:t xml:space="preserve">    middleware/</w:t>
        <w:br/>
        <w:t xml:space="preserve">      errorHandler.js</w:t>
        <w:br/>
        <w:t xml:space="preserve">    shared/</w:t>
        <w:br/>
        <w:t xml:space="preserve">      errors.js</w:t>
        <w:br/>
        <w:t xml:space="preserve">    modules/</w:t>
        <w:br/>
        <w:t xml:space="preserve">      products/</w:t>
        <w:br/>
        <w:t xml:space="preserve">        products.routes.js</w:t>
        <w:br/>
        <w:t xml:space="preserve">        products.controller.js</w:t>
        <w:br/>
        <w:t xml:space="preserve">        products.service.js</w:t>
        <w:br/>
        <w:t xml:space="preserve">        products.repo.js</w:t>
        <w:br/>
        <w:t xml:space="preserve">      orders/</w:t>
        <w:br/>
        <w:t xml:space="preserve">        orders.routes.js</w:t>
        <w:br/>
        <w:t xml:space="preserve">        orders.controller.js</w:t>
        <w:br/>
        <w:t xml:space="preserve">        orders.service.js</w:t>
        <w:br/>
        <w:t xml:space="preserve">        orders.repo.js</w:t>
        <w:br/>
        <w:t xml:space="preserve">      admin/</w:t>
        <w:br/>
        <w:t xml:space="preserve">        admin.routes.js</w:t>
        <w:br/>
        <w:t xml:space="preserve">        admin.controller.js</w:t>
        <w:br/>
        <w:t xml:space="preserve">  package.json</w:t>
        <w:br/>
        <w:t xml:space="preserve">  .env</w:t>
        <w:br/>
        <w:t xml:space="preserve">  .env.example</w:t>
      </w:r>
    </w:p>
    <w:p>
      <w:r>
        <w:t>Scaling note: when you add features later, create a new module folder (e.g., modules/loyalty, modules/delivery). This keeps each feature isolated and maintainable.</w:t>
      </w:r>
    </w:p>
    <w:p>
      <w:pPr>
        <w:pStyle w:val="Heading1"/>
      </w:pPr>
      <w:r>
        <w:t>4. Prerequisites</w:t>
      </w:r>
    </w:p>
    <w:p>
      <w:pPr>
        <w:pStyle w:val="ListBullet"/>
      </w:pPr>
      <w:r>
        <w:t>Node.js v18+ recommended</w:t>
      </w:r>
    </w:p>
    <w:p>
      <w:pPr>
        <w:pStyle w:val="ListBullet"/>
      </w:pPr>
      <w:r>
        <w:t>A Neon PostgreSQL database (free tier is fine)</w:t>
      </w:r>
    </w:p>
    <w:p>
      <w:pPr>
        <w:pStyle w:val="ListBullet"/>
      </w:pPr>
      <w:r>
        <w:t>Postman for API testing</w:t>
      </w:r>
    </w:p>
    <w:p>
      <w:pPr>
        <w:pStyle w:val="ListBullet"/>
      </w:pPr>
      <w:r>
        <w:t>Neon SQL Editor access to run schema.sql</w:t>
      </w:r>
    </w:p>
    <w:p>
      <w:pPr>
        <w:pStyle w:val="Heading1"/>
      </w:pPr>
      <w:r>
        <w:t>5. Setup Instructions</w:t>
      </w:r>
    </w:p>
    <w:p>
      <w:pPr>
        <w:pStyle w:val="Heading2"/>
      </w:pPr>
      <w:r>
        <w:t>5.1 Create the Backend Project</w:t>
      </w:r>
    </w:p>
    <w:p>
      <w:r>
        <w:t>From your workspace directory:</w:t>
      </w:r>
    </w:p>
    <w:p>
      <w:pPr>
        <w:spacing w:before="120" w:after="120"/>
      </w:pPr>
      <w:r>
        <w:rPr>
          <w:rFonts w:ascii="Consolas" w:hAnsi="Consolas" w:eastAsia="Consolas"/>
          <w:sz w:val="20"/>
        </w:rPr>
        <w:t>mkdir meatshop</w:t>
        <w:br/>
        <w:t>cd meatshop</w:t>
        <w:br/>
        <w:t>mkdir backend</w:t>
        <w:br/>
        <w:t>cd backend</w:t>
        <w:br/>
        <w:t>npm init -y</w:t>
        <w:br/>
        <w:t>npm i express cors dotenv pg zod</w:t>
        <w:br/>
        <w:t>npm i -D nodemon</w:t>
      </w:r>
    </w:p>
    <w:p>
      <w:pPr>
        <w:pStyle w:val="Heading2"/>
      </w:pPr>
      <w:r>
        <w:t>5.2 Configure package.json</w:t>
      </w:r>
    </w:p>
    <w:p>
      <w:r>
        <w:t>Add a dev script for hot reload:</w:t>
      </w:r>
    </w:p>
    <w:p>
      <w:pPr>
        <w:spacing w:before="120" w:after="120"/>
      </w:pPr>
      <w:r>
        <w:rPr>
          <w:rFonts w:ascii="Consolas" w:hAnsi="Consolas" w:eastAsia="Consolas"/>
          <w:sz w:val="20"/>
        </w:rPr>
        <w:t>{</w:t>
        <w:br/>
        <w:t xml:space="preserve">  "scripts": {</w:t>
        <w:br/>
        <w:t xml:space="preserve">    "dev": "nodemon src/server.js"</w:t>
        <w:br/>
        <w:t xml:space="preserve">  }</w:t>
        <w:br/>
        <w:t>}</w:t>
      </w:r>
    </w:p>
    <w:p>
      <w:pPr>
        <w:pStyle w:val="Heading2"/>
      </w:pPr>
      <w:r>
        <w:t>5.3 Environment Variables</w:t>
      </w:r>
    </w:p>
    <w:p>
      <w:r>
        <w:t>Create backend/.env with your Neon pooled connection string:</w:t>
      </w:r>
    </w:p>
    <w:p>
      <w:pPr>
        <w:spacing w:before="120" w:after="120"/>
      </w:pPr>
      <w:r>
        <w:rPr>
          <w:rFonts w:ascii="Consolas" w:hAnsi="Consolas" w:eastAsia="Consolas"/>
          <w:sz w:val="20"/>
        </w:rPr>
        <w:t>PORT=5050</w:t>
        <w:br/>
        <w:t>DATABASE_URL=YOUR_NEON_POOLED_URL_HERE</w:t>
        <w:br/>
        <w:t>JWT_SECRET=change_me</w:t>
      </w:r>
    </w:p>
    <w:p>
      <w:r>
        <w:t>Tip: Neon provides both Direct and Pooled URLs. For server apps, prefer the pooled URL.</w:t>
      </w:r>
    </w:p>
    <w:p>
      <w:pPr>
        <w:pStyle w:val="Heading2"/>
      </w:pPr>
      <w:r>
        <w:t>5.4 Database Setup (Neon)</w:t>
      </w:r>
    </w:p>
    <w:p>
      <w:r>
        <w:t>In the Neon dashboard: open SQL Editor, select the correct database, then run schema.sql.</w:t>
      </w:r>
    </w:p>
    <w:p>
      <w:pPr>
        <w:pStyle w:val="Heading3"/>
      </w:pPr>
      <w:r>
        <w:t>5.4.1 Schema (schema.sql)</w:t>
      </w:r>
    </w:p>
    <w:p>
      <w:r>
        <w:t>Run the following in Neon SQL Editor (or copy from backend/src/db/schema.sql):</w:t>
      </w:r>
    </w:p>
    <w:p>
      <w:pPr>
        <w:spacing w:before="120" w:after="120"/>
      </w:pPr>
      <w:r>
        <w:rPr>
          <w:rFonts w:ascii="Consolas" w:hAnsi="Consolas" w:eastAsia="Consolas"/>
          <w:sz w:val="20"/>
        </w:rPr>
        <w:t>CREATE TABLE IF NOT EXISTS products (</w:t>
        <w:br/>
        <w:t xml:space="preserve">  id SERIAL PRIMARY KEY,</w:t>
        <w:br/>
        <w:t xml:space="preserve">  name TEXT NOT NULL,</w:t>
        <w:br/>
        <w:t xml:space="preserve">  category TEXT NOT NULL,</w:t>
        <w:br/>
        <w:t xml:space="preserve">  unit TEXT NOT NULL CHECK (unit IN ('kg','pack')),</w:t>
        <w:br/>
        <w:t xml:space="preserve">  price NUMERIC(10,2) NOT NULL CHECK (price &gt;= 0),</w:t>
        <w:br/>
        <w:t xml:space="preserve">  is_available BOOLEAN NOT NULL DEFAULT TRUE,</w:t>
        <w:br/>
        <w:t xml:space="preserve">  image_url TEXT,</w:t>
        <w:br/>
        <w:t xml:space="preserve">  created_at TIMESTAMPTZ NOT NULL DEFAULT NOW()</w:t>
        <w:br/>
        <w:t>);</w:t>
        <w:br/>
        <w:br/>
        <w:t>CREATE TABLE IF NOT EXISTS orders (</w:t>
        <w:br/>
        <w:t xml:space="preserve">  id SERIAL PRIMARY KEY,</w:t>
        <w:br/>
        <w:t xml:space="preserve">  order_number TEXT NOT NULL UNIQUE,</w:t>
        <w:br/>
        <w:t xml:space="preserve">  status TEXT NOT NULL DEFAULT 'pending'</w:t>
        <w:br/>
        <w:t xml:space="preserve">    CHECK (status IN ('pending','preparing','ready','completed','cancelled')),</w:t>
        <w:br/>
        <w:t xml:space="preserve">  customer_name TEXT NOT NULL,</w:t>
        <w:br/>
        <w:t xml:space="preserve">  phone TEXT NOT NULL,</w:t>
        <w:br/>
        <w:t xml:space="preserve">  pickup_time TEXT,</w:t>
        <w:br/>
        <w:t xml:space="preserve">  notes TEXT,</w:t>
        <w:br/>
        <w:t xml:space="preserve">  subtotal NUMERIC(10,2) NOT NULL DEFAULT 0,</w:t>
        <w:br/>
        <w:t xml:space="preserve">  total NUMERIC(10,2) NOT NULL DEFAULT 0,</w:t>
        <w:br/>
        <w:t xml:space="preserve">  created_at TIMESTAMPTZ NOT NULL DEFAULT NOW()</w:t>
        <w:br/>
        <w:t>);</w:t>
        <w:br/>
        <w:br/>
        <w:t>CREATE TABLE IF NOT EXISTS order_items (</w:t>
        <w:br/>
        <w:t xml:space="preserve">  id SERIAL PRIMARY KEY,</w:t>
        <w:br/>
        <w:t xml:space="preserve">  order_id INT NOT NULL REFERENCES orders(id) ON DELETE CASCADE,</w:t>
        <w:br/>
        <w:t xml:space="preserve">  product_id INT NOT NULL REFERENCES products(id),</w:t>
        <w:br/>
        <w:t xml:space="preserve">  qty NUMERIC(10,3) NOT NULL CHECK (qty &gt; 0),</w:t>
        <w:br/>
        <w:t xml:space="preserve">  unit_price NUMERIC(10,2) NOT NULL CHECK (unit_price &gt;= 0),</w:t>
        <w:br/>
        <w:t xml:space="preserve">  item_notes TEXT</w:t>
        <w:br/>
        <w:t>);</w:t>
        <w:br/>
        <w:br/>
        <w:t>CREATE INDEX IF NOT EXISTS idx_orders_order_number ON orders(order_number);</w:t>
        <w:br/>
        <w:t>CREATE INDEX IF NOT EXISTS idx_orders_status ON orders(status);</w:t>
      </w:r>
    </w:p>
    <w:p>
      <w:pPr>
        <w:pStyle w:val="Heading3"/>
      </w:pPr>
      <w:r>
        <w:t>5.4.2 Insert Sample Products</w:t>
      </w:r>
    </w:p>
    <w:p>
      <w:r>
        <w:t>Insert a few sample rows so the catalog endpoint returns data:</w:t>
      </w:r>
    </w:p>
    <w:p>
      <w:pPr>
        <w:spacing w:before="120" w:after="120"/>
      </w:pPr>
      <w:r>
        <w:rPr>
          <w:rFonts w:ascii="Consolas" w:hAnsi="Consolas" w:eastAsia="Consolas"/>
          <w:sz w:val="20"/>
        </w:rPr>
        <w:t>INSERT INTO products (name, category, unit, price, is_available)</w:t>
        <w:br/>
        <w:t>VALUES</w:t>
        <w:br/>
        <w:t>('Pork Belly (Liempo)', 'Pork', 'kg', 280, true),</w:t>
        <w:br/>
        <w:t>('Pork Chop', 'Pork', 'kg', 260, true),</w:t>
        <w:br/>
        <w:t>('Chicken Whole', 'Chicken', 'kg', 190, true),</w:t>
        <w:br/>
        <w:t>('Ground Beef', 'Beef', 'kg', 420, true),</w:t>
        <w:br/>
        <w:t>('Longganisa', 'Processed', 'pack', 120, true);</w:t>
      </w:r>
    </w:p>
    <w:p>
      <w:pPr>
        <w:pStyle w:val="Heading2"/>
      </w:pPr>
      <w:r>
        <w:t>5.5 Run the Backend</w:t>
      </w:r>
    </w:p>
    <w:p>
      <w:r>
        <w:t>Start the API server:</w:t>
      </w:r>
    </w:p>
    <w:p>
      <w:pPr>
        <w:spacing w:before="120" w:after="120"/>
      </w:pPr>
      <w:r>
        <w:rPr>
          <w:rFonts w:ascii="Consolas" w:hAnsi="Consolas" w:eastAsia="Consolas"/>
          <w:sz w:val="20"/>
        </w:rPr>
        <w:t>npm run dev</w:t>
      </w:r>
    </w:p>
    <w:p>
      <w:r>
        <w:t>Expected output: API running on http://localhost:5050</w:t>
      </w:r>
    </w:p>
    <w:p>
      <w:pPr>
        <w:pStyle w:val="Heading1"/>
      </w:pPr>
      <w:r>
        <w:t>6. API Reference (MVP)</w:t>
      </w:r>
    </w:p>
    <w:p>
      <w:pPr>
        <w:pStyle w:val="Heading2"/>
      </w:pPr>
      <w:r>
        <w:t>6.1 Health Check</w:t>
      </w:r>
    </w:p>
    <w:p>
      <w:r>
        <w:t>GET /</w:t>
      </w:r>
    </w:p>
    <w:p>
      <w:pPr>
        <w:spacing w:before="120" w:after="120"/>
      </w:pPr>
      <w:r>
        <w:rPr>
          <w:rFonts w:ascii="Consolas" w:hAnsi="Consolas" w:eastAsia="Consolas"/>
          <w:sz w:val="20"/>
        </w:rPr>
        <w:t>Response:</w:t>
        <w:br/>
        <w:t>{ "ok": true }</w:t>
      </w:r>
    </w:p>
    <w:p>
      <w:pPr>
        <w:pStyle w:val="Heading2"/>
      </w:pPr>
      <w:r>
        <w:t>6.2 Products</w:t>
      </w:r>
    </w:p>
    <w:p>
      <w:r>
        <w:t>GET /api/v1/products</w:t>
      </w:r>
    </w:p>
    <w:p>
      <w:r>
        <w:t>Returns all available products (is_available=true).</w:t>
      </w:r>
    </w:p>
    <w:p>
      <w:pPr>
        <w:pStyle w:val="Heading2"/>
      </w:pPr>
      <w:r>
        <w:t>6.3 Orders</w:t>
      </w:r>
    </w:p>
    <w:p>
      <w:r>
        <w:t>POST /api/v1/orders</w:t>
      </w:r>
    </w:p>
    <w:p>
      <w:r>
        <w:t>Creates a pickup order and returns an order number.</w:t>
      </w:r>
    </w:p>
    <w:p>
      <w:pPr>
        <w:spacing w:before="120" w:after="120"/>
      </w:pPr>
      <w:r>
        <w:rPr>
          <w:rFonts w:ascii="Consolas" w:hAnsi="Consolas" w:eastAsia="Consolas"/>
          <w:sz w:val="20"/>
        </w:rPr>
        <w:t>Body example:</w:t>
        <w:br/>
        <w:t>{</w:t>
        <w:br/>
        <w:t xml:space="preserve">  "customerName": "Juan Dela Cruz",</w:t>
        <w:br/>
        <w:t xml:space="preserve">  "phone": "09171234567",</w:t>
        <w:br/>
        <w:t xml:space="preserve">  "pickupTime": "ASAP",</w:t>
        <w:br/>
        <w:t xml:space="preserve">  "notes": "Slice thin please",</w:t>
        <w:br/>
        <w:t xml:space="preserve">  "items": [</w:t>
        <w:br/>
        <w:t xml:space="preserve">    { "productId": 1, "qty": 1.5, "unitPrice": 280, "itemNotes": "Skin on" }</w:t>
        <w:br/>
        <w:t xml:space="preserve">  ]</w:t>
        <w:br/>
        <w:t>}</w:t>
        <w:br/>
        <w:br/>
        <w:t>Response (201):</w:t>
        <w:br/>
        <w:t>{</w:t>
        <w:br/>
        <w:t xml:space="preserve">  "orderNumber": "MS-20260204-123456",</w:t>
        <w:br/>
        <w:t xml:space="preserve">  "total": "420.00"</w:t>
        <w:br/>
        <w:t>}</w:t>
      </w:r>
    </w:p>
    <w:p>
      <w:r>
        <w:t>GET /api/v1/orders/:orderNumber</w:t>
      </w:r>
    </w:p>
    <w:p>
      <w:r>
        <w:t>Returns order details and its items.</w:t>
      </w:r>
    </w:p>
    <w:p>
      <w:pPr>
        <w:spacing w:before="120" w:after="120"/>
      </w:pPr>
      <w:r>
        <w:rPr>
          <w:rFonts w:ascii="Consolas" w:hAnsi="Consolas" w:eastAsia="Consolas"/>
          <w:sz w:val="20"/>
        </w:rPr>
        <w:t>Response example:</w:t>
        <w:br/>
        <w:t>{</w:t>
        <w:br/>
        <w:t xml:space="preserve">  "order": { "order_number": "MS-20260204-123456", "status": "pending", "total": "420.00" },</w:t>
        <w:br/>
        <w:t xml:space="preserve">  "items": [</w:t>
        <w:br/>
        <w:t xml:space="preserve">    { "product_id": 1, "qty": "1.500", "unit_price": "280.00", "name": "Pork Belly (Liempo)", "unit": "kg" }</w:t>
        <w:br/>
        <w:t xml:space="preserve">  ]</w:t>
        <w:br/>
        <w:t>}</w:t>
      </w:r>
    </w:p>
    <w:p>
      <w:pPr>
        <w:pStyle w:val="Heading2"/>
      </w:pPr>
      <w:r>
        <w:t>6.4 Admin (MVP - No Auth Yet)</w:t>
      </w:r>
    </w:p>
    <w:p>
      <w:r>
        <w:t>GET /api/v1/admin/orders</w:t>
      </w:r>
    </w:p>
    <w:p>
      <w:r>
        <w:t>Lists recent orders (latest first).</w:t>
      </w:r>
    </w:p>
    <w:p>
      <w:r>
        <w:t>PATCH /api/v1/admin/orders/:id/status</w:t>
      </w:r>
    </w:p>
    <w:p>
      <w:pPr>
        <w:spacing w:before="120" w:after="120"/>
      </w:pPr>
      <w:r>
        <w:rPr>
          <w:rFonts w:ascii="Consolas" w:hAnsi="Consolas" w:eastAsia="Consolas"/>
          <w:sz w:val="20"/>
        </w:rPr>
        <w:t>Body:</w:t>
        <w:br/>
        <w:t>{ "status": "preparing" }</w:t>
        <w:br/>
        <w:br/>
        <w:t>Allowed statuses:</w:t>
        <w:br/>
        <w:t>pending, preparing, ready, completed, cancelled</w:t>
      </w:r>
    </w:p>
    <w:p>
      <w:pPr>
        <w:pStyle w:val="Heading1"/>
      </w:pPr>
      <w:r>
        <w:t>7. How It Works Internally</w:t>
      </w:r>
    </w:p>
    <w:p>
      <w:pPr>
        <w:pStyle w:val="Heading2"/>
      </w:pPr>
      <w:r>
        <w:t>7.1 Why Orders Use Transactions</w:t>
      </w:r>
    </w:p>
    <w:p>
      <w:r>
        <w:t>Creating an order requires multiple inserts (orders + order_items). A database transaction ensures the order is either fully created or not created at all. This prevents broken states such as an order without items.</w:t>
      </w:r>
    </w:p>
    <w:p>
      <w:pPr>
        <w:pStyle w:val="Heading2"/>
      </w:pPr>
      <w:r>
        <w:t>7.2 Clean Separation of Responsibilities</w:t>
      </w:r>
    </w:p>
    <w:p>
      <w:r>
        <w:t>Controllers only manage HTTP input/output. Services contain business logic (validation, subtotal calculation, order number generation). Repositories contain SQL queries. This separation keeps the code maintainable as requirements grow.</w:t>
      </w:r>
    </w:p>
    <w:p>
      <w:pPr>
        <w:pStyle w:val="Heading1"/>
      </w:pPr>
      <w:r>
        <w:t>8. Troubleshooting</w:t>
      </w:r>
    </w:p>
    <w:p>
      <w:pPr>
        <w:pStyle w:val="Heading2"/>
      </w:pPr>
      <w:r>
        <w:t>8.1 "relation \"products\" does not exist"</w:t>
      </w:r>
    </w:p>
    <w:p>
      <w:r>
        <w:t>Cause: the schema was not applied to the same Neon database that DATABASE_URL points to.</w:t>
      </w:r>
    </w:p>
    <w:p>
      <w:r>
        <w:t>Fix: run schema.sql in Neon SQL Editor for the correct database, then verify:</w:t>
      </w:r>
    </w:p>
    <w:p>
      <w:pPr>
        <w:spacing w:before="120" w:after="120"/>
      </w:pPr>
      <w:r>
        <w:rPr>
          <w:rFonts w:ascii="Consolas" w:hAnsi="Consolas" w:eastAsia="Consolas"/>
          <w:sz w:val="20"/>
        </w:rPr>
        <w:t>SELECT tablename</w:t>
        <w:br/>
        <w:t>FROM pg_tables</w:t>
        <w:br/>
        <w:t>WHERE schemaname='public'</w:t>
        <w:br/>
        <w:t>ORDER BY tablename;</w:t>
      </w:r>
    </w:p>
    <w:p>
      <w:pPr>
        <w:pStyle w:val="Heading2"/>
      </w:pPr>
      <w:r>
        <w:t>8.2 API not reachable in Postman</w:t>
      </w:r>
    </w:p>
    <w:p>
      <w:r>
        <w:t>Checklist:</w:t>
      </w:r>
    </w:p>
    <w:p>
      <w:pPr>
        <w:pStyle w:val="ListBullet"/>
      </w:pPr>
      <w:r>
        <w:t>Confirm backend is running (npm run dev).</w:t>
      </w:r>
    </w:p>
    <w:p>
      <w:pPr>
        <w:pStyle w:val="ListBullet"/>
      </w:pPr>
      <w:r>
        <w:t>Confirm the URL matches your port (default 5050).</w:t>
      </w:r>
    </w:p>
    <w:p>
      <w:pPr>
        <w:pStyle w:val="ListBullet"/>
      </w:pPr>
      <w:r>
        <w:t>If using a firewall, allow local traffic to that port.</w:t>
      </w:r>
    </w:p>
    <w:p>
      <w:pPr>
        <w:pStyle w:val="Heading1"/>
      </w:pPr>
      <w:r>
        <w:t>9. Next Steps (Planned Enhancements)</w:t>
      </w:r>
    </w:p>
    <w:p>
      <w:r>
        <w:t>After MVP v1 is stable, you can add features without restructuring:</w:t>
      </w:r>
    </w:p>
    <w:p>
      <w:pPr>
        <w:pStyle w:val="ListBullet"/>
      </w:pPr>
      <w:r>
        <w:t>Admin authentication (JWT) and route protection</w:t>
      </w:r>
    </w:p>
    <w:p>
      <w:pPr>
        <w:pStyle w:val="ListBullet"/>
      </w:pPr>
      <w:r>
        <w:t>Loyalty points (customers + loyalty_transactions ledger)</w:t>
      </w:r>
    </w:p>
    <w:p>
      <w:pPr>
        <w:pStyle w:val="ListBullet"/>
      </w:pPr>
      <w:r>
        <w:t>Delivery (radius-based free GPS check, later polygon zones with PostGIS)</w:t>
      </w:r>
    </w:p>
    <w:p>
      <w:pPr>
        <w:pStyle w:val="ListBullet"/>
      </w:pPr>
      <w:r>
        <w:t>Inventory management and low-stock alerts</w:t>
      </w:r>
    </w:p>
    <w:p>
      <w:pPr>
        <w:pStyle w:val="ListBullet"/>
      </w:pPr>
      <w:r>
        <w:t>Promotions and discount codes</w:t>
      </w:r>
    </w:p>
    <w:p>
      <w:pPr>
        <w:pStyle w:val="ListBullet"/>
      </w:pPr>
      <w:r>
        <w:t>Receipt generation and reporting dashboard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