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6.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Cholera</w:t>
      </w:r>
      <w:r>
        <w:t xml:space="preserve"> </w:t>
      </w:r>
      <w:r>
        <w:t xml:space="preserve">Case</w:t>
      </w:r>
      <w:r>
        <w:t xml:space="preserve"> </w:t>
      </w:r>
      <w:r>
        <w:t xml:space="preserve">Study</w:t>
      </w:r>
    </w:p>
    <w:p>
      <w:pPr>
        <w:pStyle w:val="FirstParagraph"/>
      </w:pPr>
      <w:r>
        <w:t xml:space="preserve">Clayton Johnson</w:t>
      </w:r>
      <w:r>
        <w:br/>
      </w:r>
      <w:r>
        <w:t xml:space="preserve">MATH466 - Methods of</w:t>
      </w:r>
      <w:r>
        <w:br/>
      </w:r>
      <w:r>
        <w:t xml:space="preserve">Applied Mathematics III</w:t>
      </w:r>
    </w:p>
    <w:p>
      <w:pPr>
        <w:pStyle w:val="Heading1"/>
      </w:pPr>
      <w:bookmarkStart w:id="20" w:name="cholera-case-study---extended"/>
      <w:r>
        <w:t xml:space="preserve">5.3: Cholera Case Study - Extended</w:t>
      </w:r>
      <w:bookmarkEnd w:id="20"/>
    </w:p>
    <w:p>
      <w:pPr>
        <w:pStyle w:val="Heading2"/>
      </w:pPr>
      <w:bookmarkStart w:id="21" w:name="goals"/>
      <w:r>
        <w:t xml:space="preserve">Goals</w:t>
      </w:r>
      <w:bookmarkEnd w:id="21"/>
    </w:p>
    <w:p>
      <w:pPr>
        <w:pStyle w:val="FirstParagraph"/>
      </w:pPr>
      <w:r>
        <w:t xml:space="preserve">The primary goal of this work is to present on the model developed in Section 5.3 - Case Study: Cholera from</w:t>
      </w:r>
      <w:r>
        <w:t xml:space="preserve"> </w:t>
      </w:r>
      <w:r>
        <w:t xml:space="preserve">Mathematical Modelling with Case Studies</w:t>
      </w:r>
      <w:r>
        <w:t xml:space="preserve"> </w:t>
      </w:r>
      <w:r>
        <w:t xml:space="preserve">by B. Barnes and G.R. Fulford. Additionally, we will extend this work through creative use of exercises provided in the text, namely exercises 5.4, 5.6, 5.7, and 5.24, as they complement the case study appropriately.</w:t>
      </w:r>
    </w:p>
    <w:p>
      <w:pPr>
        <w:pStyle w:val="BodyText"/>
      </w:pPr>
      <w:r>
        <w:t xml:space="preserve">This work is organized as follows. There will first be a background discussion of Cholera, providing motivation and context for developing the model. Following this will be a brief statement of assumptions for the models. The third section will focus on developing the model, followed by a numerical solution and discussion. Afterwards, we will provide various extensions for the model, lending it to more realistic scenarios.</w:t>
      </w:r>
    </w:p>
    <w:p>
      <w:pPr>
        <w:pStyle w:val="Heading2"/>
      </w:pPr>
      <w:bookmarkStart w:id="22" w:name="background-discussion"/>
      <w:r>
        <w:t xml:space="preserve">Background Discussion</w:t>
      </w:r>
      <w:bookmarkEnd w:id="22"/>
    </w:p>
    <w:p>
      <w:pPr>
        <w:pStyle w:val="FirstParagraph"/>
      </w:pPr>
      <w:r>
        <w:t xml:space="preserve">In this section, we hope to introduce the reader to one of the terrible diseases ravaging communities across the globe, as well as provide some background details to aid in the development of a model.</w:t>
      </w:r>
    </w:p>
    <w:p>
      <w:pPr>
        <w:pStyle w:val="Heading3"/>
      </w:pPr>
      <w:bookmarkStart w:id="23" w:name="what-is-cholera"/>
      <w:r>
        <w:t xml:space="preserve">What is Cholera?</w:t>
      </w:r>
      <w:bookmarkEnd w:id="23"/>
    </w:p>
    <w:p>
      <w:pPr>
        <w:pStyle w:val="FirstParagraph"/>
      </w:pPr>
      <w:r>
        <w:t xml:space="preserve">Cholera is a disease caused by bacteria, specifically</w:t>
      </w:r>
      <w:r>
        <w:t xml:space="preserve"> </w:t>
      </w:r>
      <w:r>
        <w:rPr>
          <w:i/>
        </w:rPr>
        <w:t xml:space="preserve">Vibrio cholerae</w:t>
      </w:r>
      <w:r>
        <w:t xml:space="preserve">, in which the infected individual may suffer from a series of serious symptoms such as cramps, diarrhea, dehydration, and kidney failure [1]. Individuals that survive infection will remain resistant to the bacteria for a period of two years. Cholera is often caused by the contamination of local water supplies by fecal matter. As such, the primary method of contraction is through contact with contaminated water through cooking or drinking. Once individuals are infected, the bacteria will reproduce and be excreted back into the water system. In turn, the additional bacteria will infect more individuals. Cholera outbreaks are rare in more-developed nations due to advanced water infrastructure both preventing leaks and disinfecting water.</w:t>
      </w:r>
    </w:p>
    <w:p>
      <w:pPr>
        <w:pStyle w:val="BodyText"/>
      </w:pPr>
      <w:r>
        <w:t xml:space="preserve">While treating Cholera infections is trivial, many poverty-stricken communities experiencing natural disasters will be the most at-risk due to fecal contamination of water supplies compounded with few medical services. Cholera will spread quickly through these communities, e.g. Haiti experienced an earthquake in 2010. Consequently, even with rapid responses from the Center for Disease Control and Prevention (CDC) and the Haitian Ministry of Public Health and Population (MSPP), over 8,000 individuals died due to the outbreak of Cholera, with outbreaks continuing to this day [2]. There are almost 150,000 annual deaths attributed to Cholera infections [3].</w:t>
      </w:r>
    </w:p>
    <w:p>
      <w:pPr>
        <w:pStyle w:val="BodyText"/>
      </w:pPr>
      <w:r>
        <w:t xml:space="preserve">Developing models to describe the populations of Cholera-infected individuals and bacteria can help predict and prevent further outbreaks.</w:t>
      </w:r>
    </w:p>
    <w:p>
      <w:pPr>
        <w:pStyle w:val="Heading2"/>
      </w:pPr>
      <w:bookmarkStart w:id="24" w:name="assumptions"/>
      <w:r>
        <w:t xml:space="preserve">Assumptions</w:t>
      </w:r>
      <w:bookmarkEnd w:id="24"/>
    </w:p>
    <w:p>
      <w:pPr>
        <w:pStyle w:val="FirstParagraph"/>
      </w:pPr>
      <w:r>
        <w:t xml:space="preserve">There are a few assumptions we must make for develop the Cholera model. Primarily, we will assume that the contraction of Cholera is</w:t>
      </w:r>
      <w:r>
        <w:t xml:space="preserve"> </w:t>
      </w:r>
      <w:r>
        <w:rPr>
          <w:i/>
        </w:rPr>
        <w:t xml:space="preserve">only</w:t>
      </w:r>
      <w:r>
        <w:t xml:space="preserve"> </w:t>
      </w:r>
      <w:r>
        <w:t xml:space="preserve">through contact with contaminated water. While Cholera may be contracted through a variety of ways – such as through shellfish, meat, or grain consumption [4] – the models will be overly-complicated for our purposes. Additionally, we will assume that immunity lasts forever. While this isn’t realistic, it is a valid assumption so long as we don’t use this model to project past two years. This will change in the endemic extension of the Cholera model. The final three assumptions include 1) bacteria is introduced through the first infected individual, 2) latency period between when a susceptible individual becomes infected and becomes infectious is zero, and 3) there are no births or deaths within the populations. These assumptions are limiting in their realism, however the second and third will be investigated near the end of this work.</w:t>
      </w:r>
    </w:p>
    <w:p>
      <w:pPr>
        <w:pStyle w:val="BodyText"/>
      </w:pPr>
      <w:r>
        <w:t xml:space="preserve">Below is a list of all assumptions:</w:t>
      </w:r>
      <w:r>
        <w:br/>
      </w:r>
      <w:r>
        <w:t xml:space="preserve">- Contraction only through contact with water</w:t>
      </w:r>
      <w:r>
        <w:br/>
      </w:r>
      <w:r>
        <w:t xml:space="preserve">- Immunity lasts</w:t>
      </w:r>
      <w:r>
        <w:t xml:space="preserve"> </w:t>
      </w:r>
      <w:r>
        <w:rPr>
          <w:i/>
        </w:rPr>
        <w:t xml:space="preserve">forever</w:t>
      </w:r>
      <w:r>
        <w:br/>
      </w:r>
      <w:r>
        <w:t xml:space="preserve">- Limited bacteria introduction</w:t>
      </w:r>
      <w:r>
        <w:br/>
      </w:r>
      <w:r>
        <w:t xml:space="preserve">- No latency between susceptible and infected individual</w:t>
      </w:r>
      <w:r>
        <w:br/>
      </w:r>
      <w:r>
        <w:t xml:space="preserve">- No population change</w:t>
      </w:r>
    </w:p>
    <w:p>
      <w:pPr>
        <w:pStyle w:val="Heading2"/>
      </w:pPr>
      <w:bookmarkStart w:id="25" w:name="developing-the-cholera-model"/>
      <w:r>
        <w:t xml:space="preserve">Developing the Cholera Model</w:t>
      </w:r>
      <w:bookmarkEnd w:id="25"/>
    </w:p>
    <w:p>
      <w:pPr>
        <w:pStyle w:val="FirstParagraph"/>
      </w:pPr>
      <w:r>
        <w:t xml:space="preserve">This section will focus on the development of the Cholera model, in which we describe the population sizes of three groups: susceptibles (</w:t>
      </w:r>
      <m:oMath>
        <m:r>
          <m:t>S</m:t>
        </m:r>
      </m:oMath>
      <w:r>
        <w:t xml:space="preserve">), infected (</w:t>
      </w:r>
      <m:oMath>
        <m:r>
          <m:t>I</m:t>
        </m:r>
      </m:oMath>
      <w:r>
        <w:t xml:space="preserve">), and the bacteria (</w:t>
      </w:r>
      <m:oMath>
        <m:r>
          <m:t>B</m:t>
        </m:r>
      </m:oMath>
      <w:r>
        <w:t xml:space="preserve">), and how they change over time. In developing a model for the populations in a Cholera outbreak, we must first discuss the populations and their interactions. Note that we are not currently describing the recovered (</w:t>
      </w:r>
      <m:oMath>
        <m:r>
          <m:t>R</m:t>
        </m:r>
      </m:oMath>
      <w:r>
        <w:t xml:space="preserve">) population size due to the</w:t>
      </w:r>
    </w:p>
    <w:p>
      <w:pPr>
        <w:pStyle w:val="Heading3"/>
      </w:pPr>
      <w:bookmarkStart w:id="26" w:name="compartment-diagram-and-word-equation"/>
      <w:r>
        <w:t xml:space="preserve">Compartment Diagram and Word Equation</w:t>
      </w:r>
      <w:bookmarkEnd w:id="26"/>
    </w:p>
    <w:p>
      <w:pPr>
        <w:pStyle w:val="Compact"/>
      </w:pPr>
      <w:r>
        <w:t xml:space="preserve">Let us begin by creating a compartment diagram to describe the interactions of the populations. This is presented in Figure 1.</w:t>
      </w:r>
      <w:r>
        <w:t xml:space="preserve"> </w:t>
      </w:r>
    </w:p>
    <w:p>
      <w:pPr>
        <w:pStyle w:val="Compact"/>
      </w:pPr>
      <w:r>
        <w:rPr>
          <w:b/>
        </w:rPr>
        <w:t xml:space="preserve">Figure 1:</w:t>
      </w:r>
      <w:r>
        <w:t xml:space="preserve"> </w:t>
      </w:r>
      <w:r>
        <w:t xml:space="preserve">Compartment Diagram describing interactions between the Susceptible (</w:t>
      </w:r>
      <m:oMath>
        <m:r>
          <m:t>S</m:t>
        </m:r>
      </m:oMath>
      <w:r>
        <w:t xml:space="preserve">), Infected (</w:t>
      </w:r>
      <m:oMath>
        <m:r>
          <m:t>I</m:t>
        </m:r>
      </m:oMath>
      <w:r>
        <w:t xml:space="preserve">), Recovered (</w:t>
      </w:r>
      <m:oMath>
        <m:r>
          <m:t>R</m:t>
        </m:r>
      </m:oMath>
      <w:r>
        <w:t xml:space="preserve">), and Bacteria (</w:t>
      </w:r>
      <m:oMath>
        <m:r>
          <m:t>B</m:t>
        </m:r>
      </m:oMath>
      <w:r>
        <w:t xml:space="preserve">) populations.</w:t>
      </w:r>
    </w:p>
    <w:p>
      <w:pPr>
        <w:pStyle w:val="BodyText"/>
      </w:pPr>
      <w:r>
        <w:t xml:space="preserve">Disregarding the recovered population for now, we convert the compartment diagram (Figure 1) into the word equation, below.</w:t>
      </w:r>
    </w:p>
    <w:p>
      <w:pPr>
        <w:pStyle w:val="BodyText"/>
      </w:pPr>
      <w:r>
        <w:t xml:space="preserve">$$</w:t>
      </w:r>
      <w:r>
        <w:t xml:space="preserve"> </w:t>
      </w:r>
      <w:r>
        <w:t xml:space="preserve"> </w:t>
      </w:r>
      <w:r>
        <w:t xml:space="preserve">$$</w:t>
      </w:r>
    </w:p>
    <w:p>
      <w:pPr>
        <w:pStyle w:val="Heading3"/>
      </w:pPr>
      <w:bookmarkStart w:id="27" w:name="X1be9ac1ec2a79aa067fc293ffc982f296b5b8fb"/>
      <w:r>
        <w:t xml:space="preserve">Variables, Parameters, and the Derivation of Differential Equations</w:t>
      </w:r>
      <w:bookmarkEnd w:id="27"/>
    </w:p>
    <w:p>
      <w:pPr>
        <w:pStyle w:val="FirstParagraph"/>
      </w:pPr>
      <w:r>
        <w:t xml:space="preserve">This section will focus on developing our Cholera model using the presented word equations from the previous section. Due to the aforementioned assumptions, we know that</w:t>
      </w:r>
      <w:r>
        <w:t xml:space="preserve"> </w:t>
      </w:r>
      <m:oMath>
        <m:d>
          <m:dPr>
            <m:begChr m:val="{"/>
            <m:endChr m:val="}"/>
            <m:grow/>
          </m:dPr>
          <m:e>
            <m:m>
              <m:mPr>
                <m:baseJc m:val="center"/>
                <m:plcHide m:val="1"/>
                <m:mcs>
                  <m:mc>
                    <m:mcPr>
                      <m:mcJc m:val="center"/>
                      <m:count m:val="1"/>
                    </m:mcPr>
                  </m:mc>
                </m:mcs>
              </m:mPr>
              <m:mr>
                <m:e>
                  <m:r>
                    <m:rPr>
                      <m:sty m:val="p"/>
                    </m:rPr>
                    <m:t>r</m:t>
                  </m:r>
                  <m:r>
                    <m:rPr>
                      <m:sty m:val="p"/>
                    </m:rPr>
                    <m:t>a</m:t>
                  </m:r>
                  <m:r>
                    <m:rPr>
                      <m:sty m:val="p"/>
                    </m:rPr>
                    <m:t>t</m:t>
                  </m:r>
                  <m:r>
                    <m:rPr>
                      <m:sty m:val="p"/>
                    </m:rPr>
                    <m:t>e</m:t>
                  </m:r>
                  <m:r>
                    <m:rPr>
                      <m:sty m:val="p"/>
                    </m:rPr>
                    <m:t> </m:t>
                  </m:r>
                  <m:r>
                    <m:rPr>
                      <m:sty m:val="p"/>
                    </m:rPr>
                    <m:t>o</m:t>
                  </m:r>
                  <m:r>
                    <m:rPr>
                      <m:sty m:val="p"/>
                    </m:rPr>
                    <m:t>f</m:t>
                  </m:r>
                </m:e>
              </m:mr>
              <m:mr>
                <m:e>
                  <m:r>
                    <m:rPr>
                      <m:sty m:val="p"/>
                    </m:rPr>
                    <m:t>a</m:t>
                  </m:r>
                  <m:r>
                    <m:rPr>
                      <m:sty m:val="p"/>
                    </m:rPr>
                    <m:t>d</m:t>
                  </m:r>
                  <m:r>
                    <m:rPr>
                      <m:sty m:val="p"/>
                    </m:rPr>
                    <m:t>d</m:t>
                  </m:r>
                  <m:r>
                    <m:rPr>
                      <m:sty m:val="p"/>
                    </m:rPr>
                    <m:t>i</m:t>
                  </m:r>
                  <m:r>
                    <m:rPr>
                      <m:sty m:val="p"/>
                    </m:rPr>
                    <m:t>t</m:t>
                  </m:r>
                  <m:r>
                    <m:rPr>
                      <m:sty m:val="p"/>
                    </m:rPr>
                    <m:t>i</m:t>
                  </m:r>
                  <m:r>
                    <m:rPr>
                      <m:sty m:val="p"/>
                    </m:rPr>
                    <m:t>o</m:t>
                  </m:r>
                  <m:r>
                    <m:rPr>
                      <m:sty m:val="p"/>
                    </m:rPr>
                    <m:t>n</m:t>
                  </m:r>
                  <m:r>
                    <m:rPr>
                      <m:sty m:val="p"/>
                    </m:rPr>
                    <m:t>s</m:t>
                  </m:r>
                  <m:r>
                    <m:rPr>
                      <m:sty m:val="p"/>
                    </m:rPr>
                    <m:t> </m:t>
                  </m:r>
                  <m:r>
                    <m:rPr>
                      <m:sty m:val="p"/>
                    </m:rPr>
                    <m:t>t</m:t>
                  </m:r>
                  <m:r>
                    <m:rPr>
                      <m:sty m:val="p"/>
                    </m:rPr>
                    <m:t>o</m:t>
                  </m:r>
                </m:e>
              </m:mr>
              <m:mr>
                <m:e>
                  <m:r>
                    <m:rPr>
                      <m:sty m:val="p"/>
                    </m:rPr>
                    <m:t>s</m:t>
                  </m:r>
                  <m:r>
                    <m:rPr>
                      <m:sty m:val="p"/>
                    </m:rPr>
                    <m:t>u</m:t>
                  </m:r>
                  <m:r>
                    <m:rPr>
                      <m:sty m:val="p"/>
                    </m:rPr>
                    <m:t>s</m:t>
                  </m:r>
                  <m:r>
                    <m:rPr>
                      <m:sty m:val="p"/>
                    </m:rPr>
                    <m:t>c</m:t>
                  </m:r>
                  <m:r>
                    <m:rPr>
                      <m:sty m:val="p"/>
                    </m:rPr>
                    <m:t>e</m:t>
                  </m:r>
                  <m:r>
                    <m:rPr>
                      <m:sty m:val="p"/>
                    </m:rPr>
                    <m:t>p</m:t>
                  </m:r>
                  <m:r>
                    <m:rPr>
                      <m:sty m:val="p"/>
                    </m:rPr>
                    <m:t>t</m:t>
                  </m:r>
                  <m:r>
                    <m:rPr>
                      <m:sty m:val="p"/>
                    </m:rPr>
                    <m:t>i</m:t>
                  </m:r>
                  <m:r>
                    <m:rPr>
                      <m:sty m:val="p"/>
                    </m:rPr>
                    <m:t>b</m:t>
                  </m:r>
                  <m:r>
                    <m:rPr>
                      <m:sty m:val="p"/>
                    </m:rPr>
                    <m:t>l</m:t>
                  </m:r>
                  <m:r>
                    <m:rPr>
                      <m:sty m:val="p"/>
                    </m:rPr>
                    <m:t>e</m:t>
                  </m:r>
                  <m:r>
                    <m:rPr>
                      <m:sty m:val="p"/>
                    </m:rPr>
                    <m:t> </m:t>
                  </m:r>
                  <m:r>
                    <m:rPr>
                      <m:sty m:val="p"/>
                    </m:rPr>
                    <m:t>p</m:t>
                  </m:r>
                  <m:r>
                    <m:rPr>
                      <m:sty m:val="p"/>
                    </m:rPr>
                    <m:t>o</m:t>
                  </m:r>
                  <m:r>
                    <m:rPr>
                      <m:sty m:val="p"/>
                    </m:rPr>
                    <m:t>p</m:t>
                  </m:r>
                  <m:r>
                    <m:rPr>
                      <m:sty m:val="p"/>
                    </m:rPr>
                    <m:t>u</m:t>
                  </m:r>
                  <m:r>
                    <m:rPr>
                      <m:sty m:val="p"/>
                    </m:rPr>
                    <m:t>l</m:t>
                  </m:r>
                  <m:r>
                    <m:rPr>
                      <m:sty m:val="p"/>
                    </m:rPr>
                    <m:t>a</m:t>
                  </m:r>
                  <m:r>
                    <m:rPr>
                      <m:sty m:val="p"/>
                    </m:rPr>
                    <m:t>t</m:t>
                  </m:r>
                  <m:r>
                    <m:rPr>
                      <m:sty m:val="p"/>
                    </m:rPr>
                    <m:t>i</m:t>
                  </m:r>
                  <m:r>
                    <m:rPr>
                      <m:sty m:val="p"/>
                    </m:rPr>
                    <m:t>o</m:t>
                  </m:r>
                  <m:r>
                    <m:rPr>
                      <m:sty m:val="p"/>
                    </m:rPr>
                    <m:t>n</m:t>
                  </m:r>
                </m:e>
              </m:mr>
            </m:m>
          </m:e>
        </m:d>
        <m:r>
          <m:t>=</m:t>
        </m:r>
        <m:r>
          <m:t>0</m:t>
        </m:r>
      </m:oMath>
      <w:r>
        <w:t xml:space="preserve">, as well as that the removal rates from both the susceptible and infected populations are only due to infections and recoveries of individuals. Further, the bacteria population is resupplied by infected individuals and in accordance to their net growth rate within the water system. Note that there is no acting force removing bacteria from the water. Thus, we may simplify our word equations.</w:t>
      </w:r>
    </w:p>
    <w:p>
      <w:pPr>
        <w:pStyle w:val="BodyText"/>
      </w:pPr>
      <w:r>
        <w:t xml:space="preserve">$$</w:t>
      </w:r>
      <w:r>
        <w:t xml:space="preserve"> </w:t>
      </w:r>
      <w:r>
        <w:t xml:space="preserve"> </w:t>
      </w:r>
      <w:r>
        <w:t xml:space="preserve">$$</w:t>
      </w:r>
    </w:p>
    <w:p>
      <w:pPr>
        <w:pStyle w:val="BodyText"/>
      </w:pPr>
      <w:r>
        <w:t xml:space="preserve">Substituting in our derivatives and respective values, we get the following differential equations,</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S</m:t>
                    </m:r>
                  </m:num>
                  <m:den>
                    <m:r>
                      <m:t>d</m:t>
                    </m:r>
                    <m:r>
                      <m:t>t</m:t>
                    </m:r>
                  </m:den>
                </m:f>
              </m:e>
              <m:e>
                <m:r>
                  <m:t>=</m:t>
                </m:r>
                <m:r>
                  <m:t>−</m:t>
                </m:r>
                <m:r>
                  <m:t>λ</m:t>
                </m:r>
                <m:r>
                  <m:t>(</m:t>
                </m:r>
                <m:r>
                  <m:t>t</m:t>
                </m:r>
                <m:r>
                  <m:t>)</m:t>
                </m:r>
                <m:r>
                  <m:t>S</m:t>
                </m:r>
                <m:r>
                  <m:t>,</m:t>
                </m:r>
              </m:e>
            </m:mr>
            <m:mr>
              <m:e>
                <m:f>
                  <m:fPr>
                    <m:type m:val="bar"/>
                  </m:fPr>
                  <m:num>
                    <m:r>
                      <m:t>d</m:t>
                    </m:r>
                    <m:r>
                      <m:t>I</m:t>
                    </m:r>
                  </m:num>
                  <m:den>
                    <m:r>
                      <m:t>d</m:t>
                    </m:r>
                    <m:r>
                      <m:t>t</m:t>
                    </m:r>
                  </m:den>
                </m:f>
              </m:e>
              <m:e>
                <m:r>
                  <m:t>=</m:t>
                </m:r>
                <m:r>
                  <m:t>λ</m:t>
                </m:r>
                <m:r>
                  <m:t>(</m:t>
                </m:r>
                <m:r>
                  <m:t>t</m:t>
                </m:r>
                <m:r>
                  <m:t>)</m:t>
                </m:r>
                <m:r>
                  <m:t>S</m:t>
                </m:r>
                <m:r>
                  <m:t>−</m:t>
                </m:r>
                <m:r>
                  <m:t>γ</m:t>
                </m:r>
                <m:r>
                  <m:t>I</m:t>
                </m:r>
                <m:r>
                  <m:t>,</m:t>
                </m:r>
              </m:e>
            </m:mr>
            <m:mr>
              <m:e>
                <m:f>
                  <m:fPr>
                    <m:type m:val="bar"/>
                  </m:fPr>
                  <m:num>
                    <m:r>
                      <m:t>d</m:t>
                    </m:r>
                    <m:r>
                      <m:t>B</m:t>
                    </m:r>
                  </m:num>
                  <m:den>
                    <m:r>
                      <m:t>d</m:t>
                    </m:r>
                    <m:r>
                      <m:t>t</m:t>
                    </m:r>
                  </m:den>
                </m:f>
              </m:e>
              <m:e>
                <m:r>
                  <m:t>=</m:t>
                </m:r>
                <m:sSub>
                  <m:e>
                    <m:r>
                      <m:t>e</m:t>
                    </m:r>
                  </m:e>
                  <m:sub>
                    <m:r>
                      <m:t>x</m:t>
                    </m:r>
                    <m:r>
                      <m:t>c</m:t>
                    </m:r>
                    <m:r>
                      <m:t>r</m:t>
                    </m:r>
                  </m:sub>
                </m:sSub>
                <m:r>
                  <m:t>I</m:t>
                </m:r>
                <m:r>
                  <m:t>+</m:t>
                </m:r>
                <m:r>
                  <m:t>(</m:t>
                </m:r>
                <m:sSub>
                  <m:e>
                    <m:r>
                      <m:t>n</m:t>
                    </m:r>
                  </m:e>
                  <m:sub>
                    <m:r>
                      <m:t>b</m:t>
                    </m:r>
                  </m:sub>
                </m:sSub>
                <m:r>
                  <m:t>−</m:t>
                </m:r>
                <m:sSub>
                  <m:e>
                    <m:r>
                      <m:t>m</m:t>
                    </m:r>
                  </m:e>
                  <m:sub>
                    <m:r>
                      <m:t>b</m:t>
                    </m:r>
                  </m:sub>
                </m:sSub>
                <m:r>
                  <m:t>)</m:t>
                </m:r>
                <m:r>
                  <m:t>B</m:t>
                </m:r>
                <m:r>
                  <m:t>,</m:t>
                </m:r>
              </m:e>
            </m:mr>
          </m:m>
        </m:oMath>
      </m:oMathPara>
    </w:p>
    <w:p>
      <w:pPr>
        <w:pStyle w:val="FirstParagraph"/>
      </w:pPr>
      <w:r>
        <w:t xml:space="preserve">where</w:t>
      </w:r>
      <w:r>
        <w:t xml:space="preserve"> </w:t>
      </w:r>
      <m:oMath>
        <m:r>
          <m:t>λ</m:t>
        </m:r>
        <m:r>
          <m:t>(</m:t>
        </m:r>
        <m:r>
          <m:t>t</m:t>
        </m:r>
        <m:r>
          <m:t>)</m:t>
        </m:r>
      </m:oMath>
      <w:r>
        <w:t xml:space="preserve"> </w:t>
      </w:r>
      <w:r>
        <w:t xml:space="preserve">is the force of infection at time</w:t>
      </w:r>
      <w:r>
        <w:t xml:space="preserve"> </w:t>
      </w:r>
      <m:oMath>
        <m:r>
          <m:t>t</m:t>
        </m:r>
      </m:oMath>
      <w:r>
        <w:t xml:space="preserve">,</w:t>
      </w:r>
      <w:r>
        <w:t xml:space="preserve"> </w:t>
      </w:r>
      <m:oMath>
        <m:r>
          <m:t>γ</m:t>
        </m:r>
      </m:oMath>
      <w:r>
        <w:t xml:space="preserve"> </w:t>
      </w:r>
      <w:r>
        <w:t xml:space="preserve">is the recovery rate,</w:t>
      </w:r>
      <w:r>
        <w:t xml:space="preserve"> </w:t>
      </w:r>
      <m:oMath>
        <m:sSub>
          <m:e>
            <m:r>
              <m:t>e</m:t>
            </m:r>
          </m:e>
          <m:sub>
            <m:r>
              <m:t>x</m:t>
            </m:r>
            <m:r>
              <m:t>c</m:t>
            </m:r>
            <m:r>
              <m:t>r</m:t>
            </m:r>
          </m:sub>
        </m:sSub>
      </m:oMath>
      <w:r>
        <w:t xml:space="preserve"> </w:t>
      </w:r>
      <w:r>
        <w:t xml:space="preserve">is the rate at which bacteria is excreted from infected individuals, and</w:t>
      </w:r>
      <w:r>
        <w:t xml:space="preserve"> </w:t>
      </w:r>
      <m:oMath>
        <m:r>
          <m:t>(</m:t>
        </m:r>
        <m:sSub>
          <m:e>
            <m:r>
              <m:t>n</m:t>
            </m:r>
          </m:e>
          <m:sub>
            <m:r>
              <m:t>b</m:t>
            </m:r>
          </m:sub>
        </m:sSub>
        <m:r>
          <m:t>−</m:t>
        </m:r>
        <m:sSub>
          <m:e>
            <m:r>
              <m:t>m</m:t>
            </m:r>
          </m:e>
          <m:sub>
            <m:r>
              <m:t>b</m:t>
            </m:r>
          </m:sub>
        </m:sSub>
        <m:r>
          <m:t>)</m:t>
        </m:r>
      </m:oMath>
      <w:r>
        <w:t xml:space="preserve"> </w:t>
      </w:r>
      <w:r>
        <w:t xml:space="preserve">is the per capita growth rate of the bacteria. Typically, the bacteria will not reproduce fast enough in the water supply alone, thus</w:t>
      </w:r>
      <w:r>
        <w:t xml:space="preserve"> </w:t>
      </w:r>
      <m:oMath>
        <m:r>
          <m:t>(</m:t>
        </m:r>
        <m:sSub>
          <m:e>
            <m:r>
              <m:t>n</m:t>
            </m:r>
          </m:e>
          <m:sub>
            <m:r>
              <m:t>b</m:t>
            </m:r>
          </m:sub>
        </m:sSub>
        <m:r>
          <m:t>−</m:t>
        </m:r>
        <m:sSub>
          <m:e>
            <m:r>
              <m:t>m</m:t>
            </m:r>
          </m:e>
          <m:sub>
            <m:r>
              <m:t>b</m:t>
            </m:r>
          </m:sub>
        </m:sSub>
        <m:r>
          <m:t>)</m:t>
        </m:r>
        <m:r>
          <m:t>&lt;</m:t>
        </m:r>
        <m:r>
          <m:t>0</m:t>
        </m:r>
      </m:oMath>
      <w:r>
        <w:t xml:space="preserve">.</w:t>
      </w:r>
    </w:p>
    <w:p>
      <w:pPr>
        <w:pStyle w:val="Heading4"/>
      </w:pPr>
      <w:bookmarkStart w:id="28" w:name="solving-for-lambda-t"/>
      <w:r>
        <w:t xml:space="preserve">Solving for</w:t>
      </w:r>
      <w:r>
        <w:t xml:space="preserve"> </w:t>
      </w:r>
      <m:oMath>
        <m:r>
          <m:t>λ</m:t>
        </m:r>
        <m:r>
          <m:t>(</m:t>
        </m:r>
        <m:r>
          <m:t>t</m:t>
        </m:r>
        <m:r>
          <m:t>)</m:t>
        </m:r>
      </m:oMath>
      <w:bookmarkEnd w:id="28"/>
    </w:p>
    <w:p>
      <w:pPr>
        <w:pStyle w:val="FirstParagraph"/>
      </w:pPr>
      <w:r>
        <w:t xml:space="preserve">What is this</w:t>
      </w:r>
      <w:r>
        <w:t xml:space="preserve"> </w:t>
      </w:r>
      <w:r>
        <w:t xml:space="preserve">“</w:t>
      </w:r>
      <w:r>
        <w:t xml:space="preserve">force of infection</w:t>
      </w:r>
      <w:r>
        <w:t xml:space="preserve">”</w:t>
      </w:r>
      <w:r>
        <w:t xml:space="preserve">,</w:t>
      </w:r>
      <w:r>
        <w:t xml:space="preserve"> </w:t>
      </w:r>
      <m:oMath>
        <m:r>
          <m:t>λ</m:t>
        </m:r>
        <m:r>
          <m:t>(</m:t>
        </m:r>
        <m:r>
          <m:t>t</m:t>
        </m:r>
        <m:r>
          <m:t>)</m:t>
        </m:r>
      </m:oMath>
      <w:r>
        <w:t xml:space="preserve"> </w:t>
      </w:r>
      <w:r>
        <w:t xml:space="preserve">function? Seeing as</w:t>
      </w:r>
      <w:r>
        <w:t xml:space="preserve"> </w:t>
      </w:r>
      <m:oMath>
        <m:r>
          <m:t>λ</m:t>
        </m:r>
        <m:r>
          <m:t>(</m:t>
        </m:r>
        <m:r>
          <m:t>t</m:t>
        </m:r>
        <m:r>
          <m:t>)</m:t>
        </m:r>
        <m:r>
          <m:t>S</m:t>
        </m:r>
      </m:oMath>
      <w:r>
        <w:t xml:space="preserve"> </w:t>
      </w:r>
      <w:r>
        <w:t xml:space="preserve">is the only term decreasing from the susceptible population and adding to the infected population,</w:t>
      </w:r>
      <w:r>
        <w:t xml:space="preserve"> </w:t>
      </w:r>
      <m:oMath>
        <m:r>
          <m:t>λ</m:t>
        </m:r>
        <m:r>
          <m:t>(</m:t>
        </m:r>
        <m:r>
          <m:t>t</m:t>
        </m:r>
        <m:r>
          <m:t>)</m:t>
        </m:r>
      </m:oMath>
      <w:r>
        <w:t xml:space="preserve"> </w:t>
      </w:r>
      <w:r>
        <w:rPr>
          <w:i/>
        </w:rPr>
        <w:t xml:space="preserve">must</w:t>
      </w:r>
      <w:r>
        <w:t xml:space="preserve"> </w:t>
      </w:r>
      <w:r>
        <w:t xml:space="preserve">be describing the likelihood of infection for a member of the susceptible population. We will define this force as,</w:t>
      </w:r>
    </w:p>
    <w:p>
      <w:pPr>
        <w:pStyle w:val="BodyText"/>
      </w:pPr>
      <m:oMathPara>
        <m:oMathParaPr>
          <m:jc m:val="center"/>
        </m:oMathParaPr>
        <m:oMath>
          <m:r>
            <m:t>λ</m:t>
          </m:r>
          <m:r>
            <m:t>(</m:t>
          </m:r>
          <m:r>
            <m:t>t</m:t>
          </m:r>
          <m:r>
            <m:t>)</m:t>
          </m:r>
          <m:r>
            <m:t>=</m:t>
          </m:r>
          <m:r>
            <m:t>c</m:t>
          </m:r>
          <m:f>
            <m:fPr>
              <m:type m:val="bar"/>
            </m:fPr>
            <m:num>
              <m:r>
                <m:t>B</m:t>
              </m:r>
            </m:num>
            <m:den>
              <m:sSub>
                <m:e>
                  <m:r>
                    <m:t>k</m:t>
                  </m:r>
                </m:e>
                <m:sub>
                  <m:r>
                    <m:t>50</m:t>
                  </m:r>
                </m:sub>
              </m:sSub>
              <m:r>
                <m:t>+</m:t>
              </m:r>
              <m:r>
                <m:t>B</m:t>
              </m:r>
            </m:den>
          </m:f>
          <m:r>
            <m:t>,</m:t>
          </m:r>
        </m:oMath>
      </m:oMathPara>
    </w:p>
    <w:p>
      <w:pPr>
        <w:pStyle w:val="FirstParagraph"/>
      </w:pPr>
      <w:r>
        <w:t xml:space="preserve">where</w:t>
      </w:r>
      <w:r>
        <w:t xml:space="preserve"> </w:t>
      </w:r>
      <m:oMath>
        <m:r>
          <m:t>c</m:t>
        </m:r>
      </m:oMath>
      <w:r>
        <w:t xml:space="preserve"> </w:t>
      </w:r>
      <w:r>
        <w:t xml:space="preserve">is the average number of contacts with contaminated water sources individuals have on a daily basis and</w:t>
      </w:r>
      <w:r>
        <w:t xml:space="preserve"> </w:t>
      </w:r>
      <m:oMath>
        <m:sSub>
          <m:e>
            <m:r>
              <m:t>k</m:t>
            </m:r>
          </m:e>
          <m:sub>
            <m:r>
              <m:t>50</m:t>
            </m:r>
          </m:sub>
        </m:sSub>
      </m:oMath>
      <w:r>
        <w:t xml:space="preserve"> </w:t>
      </w:r>
      <w:r>
        <w:t xml:space="preserve">is the population of bacteria at which there is a 50% chance of infection. Note that</w:t>
      </w:r>
      <w:r>
        <w:t xml:space="preserve"> </w:t>
      </w:r>
      <m:oMath>
        <m:r>
          <m:t>B</m:t>
        </m:r>
      </m:oMath>
      <w:r>
        <w:t xml:space="preserve"> </w:t>
      </w:r>
      <w:r>
        <w:t xml:space="preserve">is a function of time. Substituting this function into our differential equations, we have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S</m:t>
                    </m:r>
                  </m:num>
                  <m:den>
                    <m:r>
                      <m:t>d</m:t>
                    </m:r>
                    <m:r>
                      <m:t>t</m:t>
                    </m:r>
                  </m:den>
                </m:f>
              </m:e>
              <m:e>
                <m:r>
                  <m:t>=</m:t>
                </m:r>
                <m:r>
                  <m:t>−</m:t>
                </m:r>
                <m:r>
                  <m:t>c</m:t>
                </m:r>
                <m:f>
                  <m:fPr>
                    <m:type m:val="bar"/>
                  </m:fPr>
                  <m:num>
                    <m:r>
                      <m:t>B</m:t>
                    </m:r>
                  </m:num>
                  <m:den>
                    <m:sSub>
                      <m:e>
                        <m:r>
                          <m:t>k</m:t>
                        </m:r>
                      </m:e>
                      <m:sub>
                        <m:r>
                          <m:t>50</m:t>
                        </m:r>
                      </m:sub>
                    </m:sSub>
                    <m:r>
                      <m:t>+</m:t>
                    </m:r>
                    <m:r>
                      <m:t>B</m:t>
                    </m:r>
                  </m:den>
                </m:f>
                <m:r>
                  <m:t>S</m:t>
                </m:r>
                <m:r>
                  <m:t>,</m:t>
                </m:r>
              </m:e>
            </m:mr>
            <m:mr>
              <m:e>
                <m:f>
                  <m:fPr>
                    <m:type m:val="bar"/>
                  </m:fPr>
                  <m:num>
                    <m:r>
                      <m:t>d</m:t>
                    </m:r>
                    <m:r>
                      <m:t>I</m:t>
                    </m:r>
                  </m:num>
                  <m:den>
                    <m:r>
                      <m:t>d</m:t>
                    </m:r>
                    <m:r>
                      <m:t>t</m:t>
                    </m:r>
                  </m:den>
                </m:f>
              </m:e>
              <m:e>
                <m:r>
                  <m:t>=</m:t>
                </m:r>
                <m:r>
                  <m:t>c</m:t>
                </m:r>
                <m:f>
                  <m:fPr>
                    <m:type m:val="bar"/>
                  </m:fPr>
                  <m:num>
                    <m:r>
                      <m:t>B</m:t>
                    </m:r>
                  </m:num>
                  <m:den>
                    <m:sSub>
                      <m:e>
                        <m:r>
                          <m:t>k</m:t>
                        </m:r>
                      </m:e>
                      <m:sub>
                        <m:r>
                          <m:t>50</m:t>
                        </m:r>
                      </m:sub>
                    </m:sSub>
                    <m:r>
                      <m:t>+</m:t>
                    </m:r>
                    <m:r>
                      <m:t>B</m:t>
                    </m:r>
                  </m:den>
                </m:f>
                <m:r>
                  <m:t>S</m:t>
                </m:r>
                <m:r>
                  <m:t>−</m:t>
                </m:r>
                <m:r>
                  <m:t>γ</m:t>
                </m:r>
                <m:r>
                  <m:t>I</m:t>
                </m:r>
                <m:r>
                  <m:t>,</m:t>
                </m:r>
              </m:e>
            </m:mr>
            <m:mr>
              <m:e>
                <m:f>
                  <m:fPr>
                    <m:type m:val="bar"/>
                  </m:fPr>
                  <m:num>
                    <m:r>
                      <m:t>d</m:t>
                    </m:r>
                    <m:r>
                      <m:t>B</m:t>
                    </m:r>
                  </m:num>
                  <m:den>
                    <m:r>
                      <m:t>d</m:t>
                    </m:r>
                    <m:r>
                      <m:t>t</m:t>
                    </m:r>
                  </m:den>
                </m:f>
              </m:e>
              <m:e>
                <m:r>
                  <m:t>=</m:t>
                </m:r>
                <m:sSub>
                  <m:e>
                    <m:r>
                      <m:t>e</m:t>
                    </m:r>
                  </m:e>
                  <m:sub>
                    <m:r>
                      <m:t>x</m:t>
                    </m:r>
                    <m:r>
                      <m:t>c</m:t>
                    </m:r>
                    <m:r>
                      <m:t>r</m:t>
                    </m:r>
                  </m:sub>
                </m:sSub>
                <m:r>
                  <m:t>I</m:t>
                </m:r>
                <m:r>
                  <m:t>+</m:t>
                </m:r>
                <m:r>
                  <m:t>(</m:t>
                </m:r>
                <m:sSub>
                  <m:e>
                    <m:r>
                      <m:t>n</m:t>
                    </m:r>
                  </m:e>
                  <m:sub>
                    <m:r>
                      <m:t>b</m:t>
                    </m:r>
                  </m:sub>
                </m:sSub>
                <m:r>
                  <m:t>−</m:t>
                </m:r>
                <m:sSub>
                  <m:e>
                    <m:r>
                      <m:t>m</m:t>
                    </m:r>
                  </m:e>
                  <m:sub>
                    <m:r>
                      <m:t>b</m:t>
                    </m:r>
                  </m:sub>
                </m:sSub>
                <m:r>
                  <m:t>)</m:t>
                </m:r>
                <m:r>
                  <m:t>B</m:t>
                </m:r>
                <m:r>
                  <m:t>.</m:t>
                </m:r>
              </m:e>
            </m:mr>
          </m:m>
        </m:oMath>
      </m:oMathPara>
    </w:p>
    <w:p>
      <w:pPr>
        <w:pStyle w:val="FirstParagraph"/>
      </w:pPr>
      <w:r>
        <w:t xml:space="preserve">However, we must verify the units of the differential equations. All three presented equations describe population size changes with respect to time. As such, we expect each equation to have units of</w:t>
      </w:r>
      <w:r>
        <w:t xml:space="preserve"> </w:t>
      </w:r>
      <m:oMath>
        <m:f>
          <m:fPr>
            <m:type m:val="bar"/>
          </m:fPr>
          <m:num>
            <m:r>
              <m:rPr>
                <m:nor/>
                <m:sty m:val="p"/>
              </m:rPr>
              <m:t> population</m:t>
            </m:r>
          </m:num>
          <m:den>
            <m:r>
              <m:rPr>
                <m:nor/>
                <m:sty m:val="p"/>
              </m:rPr>
              <m:t>day</m:t>
            </m:r>
          </m:den>
        </m:f>
      </m:oMath>
      <w:r>
        <w:t xml:space="preserve"> </w:t>
      </w:r>
      <w:r>
        <w:t xml:space="preserve">for</w:t>
      </w:r>
      <w:r>
        <w:t xml:space="preserve"> </w:t>
      </w:r>
      <m:oMath>
        <m:f>
          <m:fPr>
            <m:type m:val="bar"/>
          </m:fPr>
          <m:num>
            <m:r>
              <m:t>d</m:t>
            </m:r>
            <m:r>
              <m:t>S</m:t>
            </m:r>
          </m:num>
          <m:den>
            <m:r>
              <m:t>d</m:t>
            </m:r>
            <m:r>
              <m:t>t</m:t>
            </m:r>
          </m:den>
        </m:f>
      </m:oMath>
      <w:r>
        <w:t xml:space="preserve"> </w:t>
      </w:r>
      <w:r>
        <w:t xml:space="preserve">and</w:t>
      </w:r>
      <w:r>
        <w:t xml:space="preserve"> </w:t>
      </w:r>
      <m:oMath>
        <m:f>
          <m:fPr>
            <m:type m:val="bar"/>
          </m:fPr>
          <m:num>
            <m:r>
              <m:t>d</m:t>
            </m:r>
            <m:r>
              <m:t>I</m:t>
            </m:r>
          </m:num>
          <m:den>
            <m:r>
              <m:t>d</m:t>
            </m:r>
            <m:r>
              <m:t>t</m:t>
            </m:r>
          </m:den>
        </m:f>
      </m:oMath>
      <w:r>
        <w:t xml:space="preserve"> </w:t>
      </w:r>
      <w:r>
        <w:t xml:space="preserve">and</w:t>
      </w:r>
      <w:r>
        <w:t xml:space="preserve"> </w:t>
      </w:r>
      <m:oMath>
        <m:f>
          <m:fPr>
            <m:type m:val="bar"/>
          </m:fPr>
          <m:num>
            <m:r>
              <m:rPr>
                <m:nor/>
                <m:sty m:val="p"/>
              </m:rPr>
              <m:t>cells</m:t>
            </m:r>
          </m:num>
          <m:den>
            <m:r>
              <m:rPr>
                <m:nor/>
                <m:sty m:val="p"/>
              </m:rPr>
              <m:t>ml</m:t>
            </m:r>
            <m:r>
              <m:t>⋅</m:t>
            </m:r>
            <m:r>
              <m:rPr>
                <m:nor/>
                <m:sty m:val="p"/>
              </m:rPr>
              <m:t>day</m:t>
            </m:r>
          </m:den>
        </m:f>
      </m:oMath>
      <w:r>
        <w:t xml:space="preserve">, since</w:t>
      </w:r>
      <w:r>
        <w:t xml:space="preserve"> </w:t>
      </w:r>
      <m:oMath>
        <m:r>
          <m:rPr>
            <m:nor/>
            <m:sty m:val="p"/>
          </m:rPr>
          <m:t>day</m:t>
        </m:r>
      </m:oMath>
      <w:r>
        <w:t xml:space="preserve"> </w:t>
      </w:r>
      <w:r>
        <w:t xml:space="preserve">is our measured unit of time. Let us go through each differential equation below and confirm the units match:</w:t>
      </w:r>
    </w:p>
    <w:p>
      <w:pPr>
        <w:pStyle w:val="BodyText"/>
      </w:pPr>
      <w:r>
        <w:t xml:space="preserve">$$</w:t>
      </w:r>
    </w:p>
    <w:p>
      <w:pPr>
        <w:pStyle w:val="BodyText"/>
      </w:pPr>
    </w:p>
    <w:p>
      <w:pPr>
        <w:pStyle w:val="BodyText"/>
      </w:pPr>
      <w:r>
        <w:t xml:space="preserve">$$</w:t>
      </w:r>
    </w:p>
    <w:p>
      <w:pPr>
        <w:pStyle w:val="BodyText"/>
      </w:pPr>
      <w:r>
        <w:t xml:space="preserve">Besides the fact that</w:t>
      </w:r>
      <w:r>
        <w:t xml:space="preserve"> </w:t>
      </w:r>
      <m:oMath>
        <m:r>
          <m:rPr>
            <m:nor/>
            <m:sty m:val="p"/>
          </m:rPr>
          <m:t>person</m:t>
        </m:r>
      </m:oMath>
      <w:r>
        <w:t xml:space="preserve"> </w:t>
      </w:r>
      <w:r>
        <w:t xml:space="preserve">must cancel with</w:t>
      </w:r>
      <w:r>
        <w:t xml:space="preserve"> </w:t>
      </w:r>
      <m:oMath>
        <m:r>
          <m:rPr>
            <m:nor/>
            <m:sty m:val="p"/>
          </m:rPr>
          <m:t>population</m:t>
        </m:r>
      </m:oMath>
      <w:r>
        <w:t xml:space="preserve"> </w:t>
      </w:r>
      <w:r>
        <w:t xml:space="preserve">(not intuitive) for the units on the third differential equation to work out, all the units are as expected!</w:t>
      </w:r>
    </w:p>
    <w:p>
      <w:pPr>
        <w:pStyle w:val="Heading2"/>
      </w:pPr>
      <w:bookmarkStart w:id="29" w:name="Xacfeee998de77ef5ae049967632c6a6667e0fff"/>
      <w:r>
        <w:t xml:space="preserve">Cholera Numerical Solution and Discussion</w:t>
      </w:r>
      <w:bookmarkEnd w:id="29"/>
    </w:p>
    <w:p>
      <w:pPr>
        <w:pStyle w:val="FirstParagraph"/>
      </w:pPr>
      <w:r>
        <w:t xml:space="preserve">Using the differential equations from the previous section, we will reproduce Figure 5.5 from the book in which the numerical solutions for the infected and bacteria populations are presented. To stay within our time constraint of two years, we will observe the population curves up to day 300 (</w:t>
      </w:r>
      <m:oMath>
        <m:r>
          <m:t>0</m:t>
        </m:r>
        <m:r>
          <m:t>≤</m:t>
        </m:r>
        <m:r>
          <m:t>t</m:t>
        </m:r>
        <m:r>
          <m:t>≤</m:t>
        </m:r>
        <m:r>
          <m:t>300</m:t>
        </m:r>
      </m:oMath>
      <w:r>
        <w:t xml:space="preserve">). The values used are presented in Table 1 and can be seen in the</w:t>
      </w:r>
      <w:r>
        <w:t xml:space="preserve"> </w:t>
      </w:r>
      <m:oMath>
        <m:r>
          <m:t>R</m:t>
        </m:r>
      </m:oMath>
      <w:r>
        <w:t xml:space="preserve"> </w:t>
      </w:r>
      <w:r>
        <w:t xml:space="preserve">code presented below.</w:t>
      </w:r>
    </w:p>
    <w:p>
      <w:pPr>
        <w:pStyle w:val="Compact"/>
      </w:pPr>
      <w:r>
        <w:t xml:space="preserve">Constant</w:t>
      </w:r>
    </w:p>
    <w:p>
      <w:pPr>
        <w:pStyle w:val="Compact"/>
      </w:pPr>
      <w:r>
        <w:t xml:space="preserve">Value</w:t>
      </w:r>
    </w:p>
    <w:p>
      <w:pPr>
        <w:pStyle w:val="Compact"/>
      </w:pPr>
      <m:oMath>
        <m:r>
          <m:t>c</m:t>
        </m:r>
      </m:oMath>
    </w:p>
    <w:p>
      <w:pPr>
        <w:pStyle w:val="Compact"/>
      </w:pPr>
      <w:r>
        <w:t xml:space="preserve">1</w:t>
      </w:r>
      <w:r>
        <w:t xml:space="preserve"> </w:t>
      </w:r>
      <m:oMath>
        <m:f>
          <m:fPr>
            <m:type m:val="bar"/>
          </m:fPr>
          <m:num>
            <m:r>
              <m:t>1</m:t>
            </m:r>
          </m:num>
          <m:den>
            <m:r>
              <m:rPr>
                <m:nor/>
                <m:sty m:val="p"/>
              </m:rPr>
              <m:t>day</m:t>
            </m:r>
          </m:den>
        </m:f>
      </m:oMath>
    </w:p>
    <w:p>
      <w:pPr>
        <w:pStyle w:val="Compact"/>
      </w:pPr>
      <m:oMath>
        <m:sSub>
          <m:e>
            <m:r>
              <m:t>k</m:t>
            </m:r>
          </m:e>
          <m:sub>
            <m:r>
              <m:t>50</m:t>
            </m:r>
          </m:sub>
        </m:sSub>
      </m:oMath>
    </w:p>
    <w:p>
      <w:pPr>
        <w:pStyle w:val="Compact"/>
      </w:pPr>
      <w:r>
        <w:t xml:space="preserve">1000000</w:t>
      </w:r>
      <w:r>
        <w:t xml:space="preserve"> </w:t>
      </w:r>
      <m:oMath>
        <m:f>
          <m:fPr>
            <m:type m:val="bar"/>
          </m:fPr>
          <m:num>
            <m:r>
              <m:rPr>
                <m:nor/>
                <m:sty m:val="p"/>
              </m:rPr>
              <m:t>cells</m:t>
            </m:r>
          </m:num>
          <m:den>
            <m:r>
              <m:rPr>
                <m:nor/>
                <m:sty m:val="p"/>
              </m:rPr>
              <m:t>ml</m:t>
            </m:r>
          </m:den>
        </m:f>
      </m:oMath>
    </w:p>
    <w:p>
      <w:pPr>
        <w:pStyle w:val="Compact"/>
      </w:pPr>
      <m:oMath>
        <m:r>
          <m:t>γ</m:t>
        </m:r>
      </m:oMath>
    </w:p>
    <w:p>
      <w:pPr>
        <w:pStyle w:val="Compact"/>
      </w:pPr>
      <w:r>
        <w:t xml:space="preserve">0.2</w:t>
      </w:r>
      <w:r>
        <w:t xml:space="preserve"> </w:t>
      </w:r>
      <m:oMath>
        <m:f>
          <m:fPr>
            <m:type m:val="bar"/>
          </m:fPr>
          <m:num>
            <m:r>
              <m:t>1</m:t>
            </m:r>
          </m:num>
          <m:den>
            <m:r>
              <m:rPr>
                <m:nor/>
                <m:sty m:val="p"/>
              </m:rPr>
              <m:t>day</m:t>
            </m:r>
          </m:den>
        </m:f>
      </m:oMath>
    </w:p>
    <w:p>
      <w:pPr>
        <w:pStyle w:val="Compact"/>
      </w:pPr>
      <m:oMath>
        <m:sSub>
          <m:e>
            <m:r>
              <m:t>e</m:t>
            </m:r>
          </m:e>
          <m:sub>
            <m:r>
              <m:t>x</m:t>
            </m:r>
            <m:r>
              <m:t>c</m:t>
            </m:r>
            <m:r>
              <m:t>r</m:t>
            </m:r>
          </m:sub>
        </m:sSub>
      </m:oMath>
    </w:p>
    <w:p>
      <w:pPr>
        <w:pStyle w:val="Compact"/>
      </w:pPr>
      <w:r>
        <w:t xml:space="preserve">10</w:t>
      </w:r>
      <w:r>
        <w:t xml:space="preserve"> </w:t>
      </w:r>
      <m:oMath>
        <m:f>
          <m:fPr>
            <m:type m:val="bar"/>
          </m:fPr>
          <m:num>
            <m:r>
              <m:rPr>
                <m:nor/>
                <m:sty m:val="p"/>
              </m:rPr>
              <m:t>cells</m:t>
            </m:r>
          </m:num>
          <m:den>
            <m:r>
              <m:rPr>
                <m:nor/>
                <m:sty m:val="p"/>
              </m:rPr>
              <m:t>ml day person</m:t>
            </m:r>
          </m:den>
        </m:f>
      </m:oMath>
    </w:p>
    <w:p>
      <w:pPr>
        <w:pStyle w:val="Compact"/>
      </w:pPr>
      <m:oMath>
        <m:r>
          <m:t>(</m:t>
        </m:r>
        <m:sSub>
          <m:e>
            <m:r>
              <m:t>n</m:t>
            </m:r>
          </m:e>
          <m:sub>
            <m:r>
              <m:t>b</m:t>
            </m:r>
          </m:sub>
        </m:sSub>
        <m:r>
          <m:t>−</m:t>
        </m:r>
        <m:sSub>
          <m:e>
            <m:r>
              <m:t>m</m:t>
            </m:r>
          </m:e>
          <m:sub>
            <m:r>
              <m:t>b</m:t>
            </m:r>
          </m:sub>
        </m:sSub>
        <m:r>
          <m:t>)</m:t>
        </m:r>
      </m:oMath>
    </w:p>
    <w:p>
      <w:pPr>
        <w:pStyle w:val="Compact"/>
      </w:pPr>
      <w:r>
        <w:t xml:space="preserve">-0.33</w:t>
      </w:r>
      <w:r>
        <w:t xml:space="preserve"> </w:t>
      </w:r>
      <m:oMath>
        <m:f>
          <m:fPr>
            <m:type m:val="bar"/>
          </m:fPr>
          <m:num>
            <m:r>
              <m:t>1</m:t>
            </m:r>
          </m:num>
          <m:den>
            <m:r>
              <m:rPr>
                <m:nor/>
                <m:sty m:val="p"/>
              </m:rPr>
              <m:t>day</m:t>
            </m:r>
          </m:den>
        </m:f>
      </m:oMath>
    </w:p>
    <w:p>
      <w:pPr>
        <w:pStyle w:val="Compact"/>
      </w:pPr>
      <w:r>
        <w:rPr>
          <w:b/>
        </w:rPr>
        <w:t xml:space="preserve">Table 1:</w:t>
      </w:r>
      <w:r>
        <w:t xml:space="preserve"> </w:t>
      </w:r>
      <w:r>
        <w:t xml:space="preserve">Constants used in R Code</w:t>
      </w:r>
    </w:p>
    <w:p>
      <w:pPr>
        <w:pStyle w:val="Compact"/>
      </w:pPr>
      <w:r>
        <w:rPr>
          <w:b/>
        </w:rPr>
        <w:t xml:space="preserve">R Code for Cholera</w:t>
      </w:r>
    </w:p>
    <w:p>
      <w:pPr>
        <w:pStyle w:val="SourceCode"/>
      </w:pPr>
      <w:r>
        <w:rPr>
          <w:rStyle w:val="NormalTok"/>
        </w:rPr>
        <w:t xml:space="preserve">graph55 &lt;-</w:t>
      </w:r>
      <w:r>
        <w:rPr>
          <w:rStyle w:val="StringTok"/>
        </w:rPr>
        <w:t xml:space="preserve"> </w:t>
      </w:r>
      <w:r>
        <w:rPr>
          <w:rStyle w:val="ControlFlowTok"/>
        </w:rPr>
        <w:t xml:space="preserve">function</w:t>
      </w:r>
      <w:r>
        <w:rPr>
          <w:rStyle w:val="NormalTok"/>
        </w:rPr>
        <w:t xml:space="preserve">(t_max) {</w:t>
      </w:r>
      <w:r>
        <w:br/>
      </w:r>
      <w:r>
        <w:rPr>
          <w:rStyle w:val="NormalTok"/>
        </w:rPr>
        <w:t xml:space="preserve">  </w:t>
      </w:r>
      <w:r>
        <w:rPr>
          <w:rStyle w:val="CommentTok"/>
        </w:rPr>
        <w:t xml:space="preserve"># Define the RK4 constants</w:t>
      </w:r>
      <w:r>
        <w:br/>
      </w:r>
      <w:r>
        <w:rPr>
          <w:rStyle w:val="NormalTok"/>
        </w:rPr>
        <w:t xml:space="preserve">  N &lt;-</w:t>
      </w:r>
      <w:r>
        <w:rPr>
          <w:rStyle w:val="StringTok"/>
        </w:rPr>
        <w:t xml:space="preserve"> </w:t>
      </w:r>
      <w:r>
        <w:rPr>
          <w:rStyle w:val="DecValTok"/>
        </w:rPr>
        <w:t xml:space="preserve">10000</w:t>
      </w:r>
      <w:r>
        <w:rPr>
          <w:rStyle w:val="NormalTok"/>
        </w:rPr>
        <w:t xml:space="preserve">;</w:t>
      </w:r>
      <w:r>
        <w:br/>
      </w:r>
      <w:r>
        <w:rPr>
          <w:rStyle w:val="NormalTok"/>
        </w:rPr>
        <w:t xml:space="preserve">  t_min &lt;-</w:t>
      </w:r>
      <w:r>
        <w:rPr>
          <w:rStyle w:val="StringTok"/>
        </w:rPr>
        <w:t xml:space="preserve"> </w:t>
      </w:r>
      <w:r>
        <w:rPr>
          <w:rStyle w:val="DecValTok"/>
        </w:rPr>
        <w:t xml:space="preserve">0</w:t>
      </w:r>
      <w:r>
        <w:rPr>
          <w:rStyle w:val="NormalTok"/>
        </w:rPr>
        <w:t xml:space="preserve">;</w:t>
      </w:r>
      <w:r>
        <w:br/>
      </w:r>
      <w:r>
        <w:rPr>
          <w:rStyle w:val="NormalTok"/>
        </w:rPr>
        <w:t xml:space="preserve">  t_max &lt;-</w:t>
      </w:r>
      <w:r>
        <w:rPr>
          <w:rStyle w:val="StringTok"/>
        </w:rPr>
        <w:t xml:space="preserve"> </w:t>
      </w:r>
      <w:r>
        <w:rPr>
          <w:rStyle w:val="NormalTok"/>
        </w:rPr>
        <w:t xml:space="preserve">t_max;</w:t>
      </w:r>
      <w:r>
        <w:br/>
      </w:r>
      <w:r>
        <w:rPr>
          <w:rStyle w:val="NormalTok"/>
        </w:rPr>
        <w:t xml:space="preserve">  h &lt;-</w:t>
      </w:r>
      <w:r>
        <w:rPr>
          <w:rStyle w:val="StringTok"/>
        </w:rPr>
        <w:t xml:space="preserve"> </w:t>
      </w:r>
      <w:r>
        <w:rPr>
          <w:rStyle w:val="NormalTok"/>
        </w:rPr>
        <w:t xml:space="preserve">(t_max </w:t>
      </w:r>
      <w:r>
        <w:rPr>
          <w:rStyle w:val="OperatorTok"/>
        </w:rPr>
        <w:t xml:space="preserve">-</w:t>
      </w:r>
      <w:r>
        <w:rPr>
          <w:rStyle w:val="StringTok"/>
        </w:rPr>
        <w:t xml:space="preserve"> </w:t>
      </w:r>
      <w:r>
        <w:rPr>
          <w:rStyle w:val="NormalTok"/>
        </w:rPr>
        <w:t xml:space="preserve">t_min) </w:t>
      </w:r>
      <w:r>
        <w:rPr>
          <w:rStyle w:val="OperatorTok"/>
        </w:rPr>
        <w:t xml:space="preserve">/</w:t>
      </w:r>
      <w:r>
        <w:rPr>
          <w:rStyle w:val="StringTok"/>
        </w:rPr>
        <w:t xml:space="preserve"> </w:t>
      </w:r>
      <w:r>
        <w:rPr>
          <w:rStyle w:val="NormalTok"/>
        </w:rPr>
        <w:t xml:space="preserve">N;</w:t>
      </w:r>
      <w:r>
        <w:br/>
      </w:r>
      <w:r>
        <w:rPr>
          <w:rStyle w:val="NormalTok"/>
        </w:rPr>
        <w:t xml:space="preserve">  </w:t>
      </w:r>
      <w:r>
        <w:br/>
      </w:r>
      <w:r>
        <w:rPr>
          <w:rStyle w:val="NormalTok"/>
        </w:rPr>
        <w:t xml:space="preserve">  </w:t>
      </w:r>
      <w:r>
        <w:rPr>
          <w:rStyle w:val="CommentTok"/>
        </w:rPr>
        <w:t xml:space="preserve"># Define the equation constants</w:t>
      </w:r>
      <w:r>
        <w:br/>
      </w:r>
      <w:r>
        <w:rPr>
          <w:rStyle w:val="NormalTok"/>
        </w:rPr>
        <w:t xml:space="preserve">  c &lt;-</w:t>
      </w:r>
      <w:r>
        <w:rPr>
          <w:rStyle w:val="StringTok"/>
        </w:rPr>
        <w:t xml:space="preserve"> </w:t>
      </w:r>
      <w:r>
        <w:rPr>
          <w:rStyle w:val="DecValTok"/>
        </w:rPr>
        <w:t xml:space="preserve">1</w:t>
      </w:r>
      <w:r>
        <w:rPr>
          <w:rStyle w:val="NormalTok"/>
        </w:rPr>
        <w:t xml:space="preserve">; </w:t>
      </w:r>
      <w:r>
        <w:rPr>
          <w:rStyle w:val="CommentTok"/>
        </w:rPr>
        <w:t xml:space="preserve"># day^-1</w:t>
      </w:r>
      <w:r>
        <w:br/>
      </w:r>
      <w:r>
        <w:rPr>
          <w:rStyle w:val="NormalTok"/>
        </w:rPr>
        <w:t xml:space="preserve">  k50 &lt;-</w:t>
      </w:r>
      <w:r>
        <w:rPr>
          <w:rStyle w:val="StringTok"/>
        </w:rPr>
        <w:t xml:space="preserve"> </w:t>
      </w:r>
      <w:r>
        <w:rPr>
          <w:rStyle w:val="DecValTok"/>
        </w:rPr>
        <w:t xml:space="preserve">1000000</w:t>
      </w:r>
      <w:r>
        <w:rPr>
          <w:rStyle w:val="NormalTok"/>
        </w:rPr>
        <w:t xml:space="preserve">; </w:t>
      </w:r>
      <w:r>
        <w:rPr>
          <w:rStyle w:val="CommentTok"/>
        </w:rPr>
        <w:t xml:space="preserve"># cells / ml</w:t>
      </w:r>
      <w:r>
        <w:br/>
      </w:r>
      <w:r>
        <w:rPr>
          <w:rStyle w:val="NormalTok"/>
        </w:rPr>
        <w:t xml:space="preserve">  gamma &lt;-</w:t>
      </w:r>
      <w:r>
        <w:rPr>
          <w:rStyle w:val="StringTok"/>
        </w:rPr>
        <w:t xml:space="preserve"> </w:t>
      </w:r>
      <w:r>
        <w:rPr>
          <w:rStyle w:val="FloatTok"/>
        </w:rPr>
        <w:t xml:space="preserve">0.2</w:t>
      </w:r>
      <w:r>
        <w:rPr>
          <w:rStyle w:val="NormalTok"/>
        </w:rPr>
        <w:t xml:space="preserve">; </w:t>
      </w:r>
      <w:r>
        <w:rPr>
          <w:rStyle w:val="CommentTok"/>
        </w:rPr>
        <w:t xml:space="preserve"># day^-1</w:t>
      </w:r>
      <w:r>
        <w:br/>
      </w:r>
      <w:r>
        <w:rPr>
          <w:rStyle w:val="NormalTok"/>
        </w:rPr>
        <w:t xml:space="preserve">  exr &lt;-</w:t>
      </w:r>
      <w:r>
        <w:rPr>
          <w:rStyle w:val="StringTok"/>
        </w:rPr>
        <w:t xml:space="preserve"> </w:t>
      </w:r>
      <w:r>
        <w:rPr>
          <w:rStyle w:val="DecValTok"/>
        </w:rPr>
        <w:t xml:space="preserve">10</w:t>
      </w:r>
      <w:r>
        <w:rPr>
          <w:rStyle w:val="NormalTok"/>
        </w:rPr>
        <w:t xml:space="preserve">; </w:t>
      </w:r>
      <w:r>
        <w:rPr>
          <w:rStyle w:val="CommentTok"/>
        </w:rPr>
        <w:t xml:space="preserve"># cells / (ml day person)</w:t>
      </w:r>
      <w:r>
        <w:br/>
      </w:r>
      <w:r>
        <w:rPr>
          <w:rStyle w:val="NormalTok"/>
        </w:rPr>
        <w:t xml:space="preserve">  nm &lt;-</w:t>
      </w:r>
      <w:r>
        <w:rPr>
          <w:rStyle w:val="StringTok"/>
        </w:rPr>
        <w:t xml:space="preserve"> </w:t>
      </w:r>
      <w:r>
        <w:rPr>
          <w:rStyle w:val="FloatTok"/>
        </w:rPr>
        <w:t xml:space="preserve">-0.33</w:t>
      </w:r>
      <w:r>
        <w:rPr>
          <w:rStyle w:val="NormalTok"/>
        </w:rPr>
        <w:t xml:space="preserve">; </w:t>
      </w:r>
      <w:r>
        <w:rPr>
          <w:rStyle w:val="CommentTok"/>
        </w:rPr>
        <w:t xml:space="preserve"># day^-1</w:t>
      </w:r>
      <w:r>
        <w:br/>
      </w:r>
      <w:r>
        <w:rPr>
          <w:rStyle w:val="NormalTok"/>
        </w:rPr>
        <w:t xml:space="preserve">  </w:t>
      </w:r>
      <w:r>
        <w:br/>
      </w:r>
      <w:r>
        <w:rPr>
          <w:rStyle w:val="NormalTok"/>
        </w:rPr>
        <w:t xml:space="preserve">  </w:t>
      </w:r>
      <w:r>
        <w:rPr>
          <w:rStyle w:val="CommentTok"/>
        </w:rPr>
        <w:t xml:space="preserve"># Define the diff eqs</w:t>
      </w:r>
      <w:r>
        <w:br/>
      </w:r>
      <w:r>
        <w:rPr>
          <w:rStyle w:val="NormalTok"/>
        </w:rPr>
        <w:t xml:space="preserve">  Sp &lt;-</w:t>
      </w:r>
      <w:r>
        <w:rPr>
          <w:rStyle w:val="StringTok"/>
        </w:rPr>
        <w:t xml:space="preserve"> </w:t>
      </w:r>
      <w:r>
        <w:rPr>
          <w:rStyle w:val="ControlFlowTok"/>
        </w:rPr>
        <w:t xml:space="preserve">function</w:t>
      </w:r>
      <w:r>
        <w:rPr>
          <w:rStyle w:val="NormalTok"/>
        </w:rPr>
        <w:t xml:space="preserve">(B, S) {</w:t>
      </w:r>
      <w:r>
        <w:br/>
      </w:r>
      <w:r>
        <w:rPr>
          <w:rStyle w:val="NormalTok"/>
        </w:rPr>
        <w:t xml:space="preserve">    </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 B </w:t>
      </w:r>
      <w:r>
        <w:rPr>
          <w:rStyle w:val="OperatorTok"/>
        </w:rPr>
        <w:t xml:space="preserve">/</w:t>
      </w:r>
      <w:r>
        <w:rPr>
          <w:rStyle w:val="StringTok"/>
        </w:rPr>
        <w:t xml:space="preserve"> </w:t>
      </w:r>
      <w:r>
        <w:rPr>
          <w:rStyle w:val="NormalTok"/>
        </w:rPr>
        <w:t xml:space="preserve">(k50</w:t>
      </w:r>
      <w:r>
        <w:rPr>
          <w:rStyle w:val="OperatorTok"/>
        </w:rPr>
        <w:t xml:space="preserve">+</w:t>
      </w:r>
      <w:r>
        <w:rPr>
          <w:rStyle w:val="NormalTok"/>
        </w:rPr>
        <w:t xml:space="preserve">B) )</w:t>
      </w:r>
      <w:r>
        <w:rPr>
          <w:rStyle w:val="OperatorTok"/>
        </w:rPr>
        <w:t xml:space="preserve">*</w:t>
      </w:r>
      <w:r>
        <w:rPr>
          <w:rStyle w:val="NormalTok"/>
        </w:rPr>
        <w:t xml:space="preserve">S;</w:t>
      </w:r>
      <w:r>
        <w:br/>
      </w:r>
      <w:r>
        <w:rPr>
          <w:rStyle w:val="NormalTok"/>
        </w:rPr>
        <w:t xml:space="preserve">  }</w:t>
      </w:r>
      <w:r>
        <w:br/>
      </w:r>
      <w:r>
        <w:rPr>
          <w:rStyle w:val="NormalTok"/>
        </w:rPr>
        <w:t xml:space="preserve">  </w:t>
      </w:r>
      <w:r>
        <w:br/>
      </w:r>
      <w:r>
        <w:rPr>
          <w:rStyle w:val="NormalTok"/>
        </w:rPr>
        <w:t xml:space="preserve">  Ip &lt;-</w:t>
      </w:r>
      <w:r>
        <w:rPr>
          <w:rStyle w:val="StringTok"/>
        </w:rPr>
        <w:t xml:space="preserve"> </w:t>
      </w:r>
      <w:r>
        <w:rPr>
          <w:rStyle w:val="ControlFlowTok"/>
        </w:rPr>
        <w:t xml:space="preserve">function</w:t>
      </w:r>
      <w:r>
        <w:rPr>
          <w:rStyle w:val="NormalTok"/>
        </w:rPr>
        <w:t xml:space="preserve">(B, S, I) {</w:t>
      </w:r>
      <w:r>
        <w:br/>
      </w:r>
      <w:r>
        <w:rPr>
          <w:rStyle w:val="NormalTok"/>
        </w:rPr>
        <w:t xml:space="preserve">    c</w:t>
      </w:r>
      <w:r>
        <w:rPr>
          <w:rStyle w:val="OperatorTok"/>
        </w:rPr>
        <w:t xml:space="preserve">*</w:t>
      </w:r>
      <w:r>
        <w:rPr>
          <w:rStyle w:val="NormalTok"/>
        </w:rPr>
        <w:t xml:space="preserve">( B </w:t>
      </w:r>
      <w:r>
        <w:rPr>
          <w:rStyle w:val="OperatorTok"/>
        </w:rPr>
        <w:t xml:space="preserve">/</w:t>
      </w:r>
      <w:r>
        <w:rPr>
          <w:rStyle w:val="StringTok"/>
        </w:rPr>
        <w:t xml:space="preserve"> </w:t>
      </w:r>
      <w:r>
        <w:rPr>
          <w:rStyle w:val="NormalTok"/>
        </w:rPr>
        <w:t xml:space="preserve">(k50</w:t>
      </w:r>
      <w:r>
        <w:rPr>
          <w:rStyle w:val="OperatorTok"/>
        </w:rPr>
        <w:t xml:space="preserve">+</w:t>
      </w:r>
      <w:r>
        <w:rPr>
          <w:rStyle w:val="NormalTok"/>
        </w:rPr>
        <w:t xml:space="preserve">B)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gamma</w:t>
      </w:r>
      <w:r>
        <w:rPr>
          <w:rStyle w:val="OperatorTok"/>
        </w:rPr>
        <w:t xml:space="preserve">*</w:t>
      </w:r>
      <w:r>
        <w:rPr>
          <w:rStyle w:val="NormalTok"/>
        </w:rPr>
        <w:t xml:space="preserve">I;</w:t>
      </w:r>
      <w:r>
        <w:br/>
      </w:r>
      <w:r>
        <w:rPr>
          <w:rStyle w:val="NormalTok"/>
        </w:rPr>
        <w:t xml:space="preserve">  }</w:t>
      </w:r>
      <w:r>
        <w:br/>
      </w:r>
      <w:r>
        <w:rPr>
          <w:rStyle w:val="NormalTok"/>
        </w:rPr>
        <w:t xml:space="preserve">  </w:t>
      </w:r>
      <w:r>
        <w:br/>
      </w:r>
      <w:r>
        <w:rPr>
          <w:rStyle w:val="NormalTok"/>
        </w:rPr>
        <w:t xml:space="preserve">  Bp &lt;-</w:t>
      </w:r>
      <w:r>
        <w:rPr>
          <w:rStyle w:val="StringTok"/>
        </w:rPr>
        <w:t xml:space="preserve"> </w:t>
      </w:r>
      <w:r>
        <w:rPr>
          <w:rStyle w:val="ControlFlowTok"/>
        </w:rPr>
        <w:t xml:space="preserve">function</w:t>
      </w:r>
      <w:r>
        <w:rPr>
          <w:rStyle w:val="NormalTok"/>
        </w:rPr>
        <w:t xml:space="preserve">(B, I) {</w:t>
      </w:r>
      <w:r>
        <w:br/>
      </w:r>
      <w:r>
        <w:rPr>
          <w:rStyle w:val="NormalTok"/>
        </w:rPr>
        <w:t xml:space="preserve">    exr</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nm</w:t>
      </w:r>
      <w:r>
        <w:rPr>
          <w:rStyle w:val="OperatorTok"/>
        </w:rPr>
        <w:t xml:space="preserve">*</w:t>
      </w:r>
      <w:r>
        <w:rPr>
          <w:rStyle w:val="NormalTok"/>
        </w:rPr>
        <w:t xml:space="preserve">B;</w:t>
      </w:r>
      <w:r>
        <w:br/>
      </w:r>
      <w:r>
        <w:rPr>
          <w:rStyle w:val="NormalTok"/>
        </w:rPr>
        <w:t xml:space="preserve">  }</w:t>
      </w:r>
      <w:r>
        <w:br/>
      </w:r>
      <w:r>
        <w:rPr>
          <w:rStyle w:val="NormalTok"/>
        </w:rPr>
        <w:t xml:space="preserve">  </w:t>
      </w:r>
      <w:r>
        <w:br/>
      </w:r>
      <w:r>
        <w:rPr>
          <w:rStyle w:val="NormalTok"/>
        </w:rPr>
        <w:t xml:space="preserve">  </w:t>
      </w:r>
      <w:r>
        <w:rPr>
          <w:rStyle w:val="CommentTok"/>
        </w:rPr>
        <w:t xml:space="preserve"># Define the arrays for the values of the functions</w:t>
      </w:r>
      <w:r>
        <w:br/>
      </w:r>
      <w:r>
        <w:rPr>
          <w:rStyle w:val="NormalTok"/>
        </w:rPr>
        <w:t xml:space="preserve">  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I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w:t>
      </w:r>
      <w:r>
        <w:br/>
      </w:r>
      <w:r>
        <w:rPr>
          <w:rStyle w:val="NormalTok"/>
        </w:rPr>
        <w:t xml:space="preserve">  </w:t>
      </w:r>
      <w:r>
        <w:rPr>
          <w:rStyle w:val="CommentTok"/>
        </w:rPr>
        <w:t xml:space="preserve"># Set up initial values</w:t>
      </w:r>
      <w:r>
        <w:br/>
      </w:r>
      <w:r>
        <w:rPr>
          <w:rStyle w:val="NormalTok"/>
        </w:rPr>
        <w:t xml:space="preserve">  S[</w:t>
      </w:r>
      <w:r>
        <w:rPr>
          <w:rStyle w:val="DecValTok"/>
        </w:rPr>
        <w:t xml:space="preserve">1</w:t>
      </w:r>
      <w:r>
        <w:rPr>
          <w:rStyle w:val="NormalTok"/>
        </w:rPr>
        <w:t xml:space="preserve">] &lt;-</w:t>
      </w:r>
      <w:r>
        <w:rPr>
          <w:rStyle w:val="StringTok"/>
        </w:rPr>
        <w:t xml:space="preserve"> </w:t>
      </w:r>
      <w:r>
        <w:rPr>
          <w:rStyle w:val="DecValTok"/>
        </w:rPr>
        <w:t xml:space="preserve">10000</w:t>
      </w:r>
      <w:r>
        <w:rPr>
          <w:rStyle w:val="NormalTok"/>
        </w:rPr>
        <w:t xml:space="preserve">;</w:t>
      </w:r>
      <w:r>
        <w:br/>
      </w:r>
      <w:r>
        <w:rPr>
          <w:rStyle w:val="NormalTok"/>
        </w:rPr>
        <w:t xml:space="preserve">  I[</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r>
      <w:r>
        <w:rPr>
          <w:rStyle w:val="NormalTok"/>
        </w:rPr>
        <w:t xml:space="preserve">  B[</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w:t>
      </w:r>
      <w:r>
        <w:br/>
      </w:r>
      <w:r>
        <w:rPr>
          <w:rStyle w:val="NormalTok"/>
        </w:rPr>
        <w:t xml:space="preserve">  t[</w:t>
      </w:r>
      <w:r>
        <w:rPr>
          <w:rStyle w:val="DecValTok"/>
        </w:rPr>
        <w:t xml:space="preserve">1</w:t>
      </w:r>
      <w:r>
        <w:rPr>
          <w:rStyle w:val="NormalTok"/>
        </w:rPr>
        <w:t xml:space="preserve">] =</w:t>
      </w:r>
      <w:r>
        <w:rPr>
          <w:rStyle w:val="StringTok"/>
        </w:rPr>
        <w:t xml:space="preserve"> </w:t>
      </w:r>
      <w:r>
        <w:rPr>
          <w:rStyle w:val="NormalTok"/>
        </w:rPr>
        <w:t xml:space="preserve">t_min;</w:t>
      </w:r>
      <w:r>
        <w:br/>
      </w:r>
      <w:r>
        <w:rPr>
          <w:rStyle w:val="NormalTok"/>
        </w:rPr>
        <w:t xml:space="preserve">  </w:t>
      </w:r>
      <w:r>
        <w:br/>
      </w:r>
      <w:r>
        <w:rPr>
          <w:rStyle w:val="NormalTok"/>
        </w:rPr>
        <w:t xml:space="preserve">  </w:t>
      </w:r>
      <w:r>
        <w:rPr>
          <w:rStyle w:val="CommentTok"/>
        </w:rPr>
        <w:t xml:space="preserve"># Runge-Kutta for each diff eq</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w:t>
      </w:r>
      <w:r>
        <w:rPr>
          <w:rStyle w:val="CommentTok"/>
        </w:rPr>
        <w:t xml:space="preserve"># dS/dt</w:t>
      </w:r>
      <w:r>
        <w:br/>
      </w:r>
      <w:r>
        <w:rPr>
          <w:rStyle w:val="NormalTok"/>
        </w:rPr>
        <w:t xml:space="preserve">    a1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S[i]);</w:t>
      </w:r>
      <w:r>
        <w:br/>
      </w:r>
      <w:r>
        <w:rPr>
          <w:rStyle w:val="NormalTok"/>
        </w:rPr>
        <w:t xml:space="preserve">    b1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w:t>
      </w:r>
      <w:r>
        <w:br/>
      </w:r>
      <w:r>
        <w:rPr>
          <w:rStyle w:val="NormalTok"/>
        </w:rPr>
        <w:t xml:space="preserve">    c1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w:t>
      </w:r>
      <w:r>
        <w:br/>
      </w:r>
      <w:r>
        <w:rPr>
          <w:rStyle w:val="NormalTok"/>
        </w:rPr>
        <w:t xml:space="preserve">    d1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NormalTok"/>
        </w:rPr>
        <w:t xml:space="preserve">c1, S[i] </w:t>
      </w:r>
      <w:r>
        <w:rPr>
          <w:rStyle w:val="OperatorTok"/>
        </w:rPr>
        <w:t xml:space="preserve">+</w:t>
      </w:r>
      <w:r>
        <w:rPr>
          <w:rStyle w:val="StringTok"/>
        </w:rPr>
        <w:t xml:space="preserve"> </w:t>
      </w:r>
      <w:r>
        <w:rPr>
          <w:rStyle w:val="NormalTok"/>
        </w:rPr>
        <w:t xml:space="preserve">c1);</w:t>
      </w:r>
      <w:r>
        <w:br/>
      </w:r>
      <w:r>
        <w:rPr>
          <w:rStyle w:val="NormalTok"/>
        </w:rPr>
        <w:t xml:space="preserve">    S[i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S[i]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(a1</w:t>
      </w:r>
      <w:r>
        <w:rPr>
          <w:rStyle w:val="OperatorTok"/>
        </w:rPr>
        <w:t xml:space="preserve">+</w:t>
      </w:r>
      <w:r>
        <w:rPr>
          <w:rStyle w:val="DecValTok"/>
        </w:rPr>
        <w:t xml:space="preserve">2</w:t>
      </w:r>
      <w:r>
        <w:rPr>
          <w:rStyle w:val="OperatorTok"/>
        </w:rPr>
        <w:t xml:space="preserve">*</w:t>
      </w:r>
      <w:r>
        <w:rPr>
          <w:rStyle w:val="NormalTok"/>
        </w:rPr>
        <w:t xml:space="preserve">b1</w:t>
      </w:r>
      <w:r>
        <w:rPr>
          <w:rStyle w:val="OperatorTok"/>
        </w:rPr>
        <w:t xml:space="preserve">+</w:t>
      </w:r>
      <w:r>
        <w:rPr>
          <w:rStyle w:val="DecValTok"/>
        </w:rPr>
        <w:t xml:space="preserve">2</w:t>
      </w:r>
      <w:r>
        <w:rPr>
          <w:rStyle w:val="OperatorTok"/>
        </w:rPr>
        <w:t xml:space="preserve">*</w:t>
      </w:r>
      <w:r>
        <w:rPr>
          <w:rStyle w:val="NormalTok"/>
        </w:rPr>
        <w:t xml:space="preserve">c1</w:t>
      </w:r>
      <w:r>
        <w:rPr>
          <w:rStyle w:val="OperatorTok"/>
        </w:rPr>
        <w:t xml:space="preserve">+</w:t>
      </w:r>
      <w:r>
        <w:rPr>
          <w:rStyle w:val="NormalTok"/>
        </w:rPr>
        <w:t xml:space="preserve">d1); </w:t>
      </w:r>
      <w:r>
        <w:rPr>
          <w:rStyle w:val="CommentTok"/>
        </w:rPr>
        <w:t xml:space="preserve"># Next S value</w:t>
      </w:r>
      <w:r>
        <w:br/>
      </w:r>
      <w:r>
        <w:br/>
      </w:r>
      <w:r>
        <w:rPr>
          <w:rStyle w:val="NormalTok"/>
        </w:rPr>
        <w:t xml:space="preserve">    </w:t>
      </w:r>
      <w:r>
        <w:br/>
      </w:r>
      <w:r>
        <w:rPr>
          <w:rStyle w:val="NormalTok"/>
        </w:rPr>
        <w:t xml:space="preserve">    </w:t>
      </w:r>
      <w:r>
        <w:rPr>
          <w:rStyle w:val="CommentTok"/>
        </w:rPr>
        <w:t xml:space="preserve"># dI/dt</w:t>
      </w:r>
      <w:r>
        <w:br/>
      </w:r>
      <w:r>
        <w:rPr>
          <w:rStyle w:val="NormalTok"/>
        </w:rPr>
        <w:t xml:space="preserve">    a2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S[i], I[i]);</w:t>
      </w:r>
      <w:r>
        <w:br/>
      </w:r>
      <w:r>
        <w:rPr>
          <w:rStyle w:val="NormalTok"/>
        </w:rPr>
        <w:t xml:space="preserve">    b2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w:t>
      </w:r>
      <w:r>
        <w:br/>
      </w:r>
      <w:r>
        <w:rPr>
          <w:rStyle w:val="NormalTok"/>
        </w:rPr>
        <w:t xml:space="preserve">    c2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w:t>
      </w:r>
      <w:r>
        <w:br/>
      </w:r>
      <w:r>
        <w:rPr>
          <w:rStyle w:val="NormalTok"/>
        </w:rPr>
        <w:t xml:space="preserve">    d2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w:t>
      </w:r>
      <w:r>
        <w:rPr>
          <w:rStyle w:val="OperatorTok"/>
        </w:rPr>
        <w:t xml:space="preserve">+</w:t>
      </w:r>
      <w:r>
        <w:rPr>
          <w:rStyle w:val="StringTok"/>
        </w:rPr>
        <w:t xml:space="preserve"> </w:t>
      </w:r>
      <w:r>
        <w:rPr>
          <w:rStyle w:val="NormalTok"/>
        </w:rPr>
        <w:t xml:space="preserve">c2, S[i] </w:t>
      </w:r>
      <w:r>
        <w:rPr>
          <w:rStyle w:val="OperatorTok"/>
        </w:rPr>
        <w:t xml:space="preserve">+</w:t>
      </w:r>
      <w:r>
        <w:rPr>
          <w:rStyle w:val="StringTok"/>
        </w:rPr>
        <w:t xml:space="preserve"> </w:t>
      </w:r>
      <w:r>
        <w:rPr>
          <w:rStyle w:val="NormalTok"/>
        </w:rPr>
        <w:t xml:space="preserve">c2, I[i] </w:t>
      </w:r>
      <w:r>
        <w:rPr>
          <w:rStyle w:val="OperatorTok"/>
        </w:rPr>
        <w:t xml:space="preserve">+</w:t>
      </w:r>
      <w:r>
        <w:rPr>
          <w:rStyle w:val="StringTok"/>
        </w:rPr>
        <w:t xml:space="preserve"> </w:t>
      </w:r>
      <w:r>
        <w:rPr>
          <w:rStyle w:val="NormalTok"/>
        </w:rPr>
        <w:t xml:space="preserve">c2);</w:t>
      </w:r>
      <w:r>
        <w:br/>
      </w:r>
      <w:r>
        <w:rPr>
          <w:rStyle w:val="NormalTok"/>
        </w:rPr>
        <w:t xml:space="preserve">    I[i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(a2</w:t>
      </w:r>
      <w:r>
        <w:rPr>
          <w:rStyle w:val="OperatorTok"/>
        </w:rPr>
        <w:t xml:space="preserve">+</w:t>
      </w:r>
      <w:r>
        <w:rPr>
          <w:rStyle w:val="DecValTok"/>
        </w:rPr>
        <w:t xml:space="preserve">2</w:t>
      </w:r>
      <w:r>
        <w:rPr>
          <w:rStyle w:val="OperatorTok"/>
        </w:rPr>
        <w:t xml:space="preserve">*</w:t>
      </w:r>
      <w:r>
        <w:rPr>
          <w:rStyle w:val="NormalTok"/>
        </w:rPr>
        <w:t xml:space="preserve">b2</w:t>
      </w:r>
      <w:r>
        <w:rPr>
          <w:rStyle w:val="OperatorTok"/>
        </w:rPr>
        <w:t xml:space="preserve">+</w:t>
      </w:r>
      <w:r>
        <w:rPr>
          <w:rStyle w:val="DecValTok"/>
        </w:rPr>
        <w:t xml:space="preserve">2</w:t>
      </w:r>
      <w:r>
        <w:rPr>
          <w:rStyle w:val="OperatorTok"/>
        </w:rPr>
        <w:t xml:space="preserve">*</w:t>
      </w:r>
      <w:r>
        <w:rPr>
          <w:rStyle w:val="NormalTok"/>
        </w:rPr>
        <w:t xml:space="preserve">c2</w:t>
      </w:r>
      <w:r>
        <w:rPr>
          <w:rStyle w:val="OperatorTok"/>
        </w:rPr>
        <w:t xml:space="preserve">+</w:t>
      </w:r>
      <w:r>
        <w:rPr>
          <w:rStyle w:val="NormalTok"/>
        </w:rPr>
        <w:t xml:space="preserve">d2); </w:t>
      </w:r>
      <w:r>
        <w:rPr>
          <w:rStyle w:val="CommentTok"/>
        </w:rPr>
        <w:t xml:space="preserve"># Next I value</w:t>
      </w:r>
      <w:r>
        <w:br/>
      </w:r>
      <w:r>
        <w:rPr>
          <w:rStyle w:val="NormalTok"/>
        </w:rPr>
        <w:t xml:space="preserve">    </w:t>
      </w:r>
      <w:r>
        <w:br/>
      </w:r>
      <w:r>
        <w:rPr>
          <w:rStyle w:val="NormalTok"/>
        </w:rPr>
        <w:t xml:space="preserve">    </w:t>
      </w:r>
      <w:r>
        <w:rPr>
          <w:rStyle w:val="CommentTok"/>
        </w:rPr>
        <w:t xml:space="preserve"># dB/dt</w:t>
      </w:r>
      <w:r>
        <w:br/>
      </w:r>
      <w:r>
        <w:rPr>
          <w:rStyle w:val="NormalTok"/>
        </w:rPr>
        <w:t xml:space="preserve">    a3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I[i]);</w:t>
      </w:r>
      <w:r>
        <w:br/>
      </w:r>
      <w:r>
        <w:rPr>
          <w:rStyle w:val="NormalTok"/>
        </w:rPr>
        <w:t xml:space="preserve">    b3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a3,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a3);</w:t>
      </w:r>
      <w:r>
        <w:br/>
      </w:r>
      <w:r>
        <w:rPr>
          <w:rStyle w:val="NormalTok"/>
        </w:rPr>
        <w:t xml:space="preserve">    c3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b3,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b3)</w:t>
      </w:r>
      <w:r>
        <w:br/>
      </w:r>
      <w:r>
        <w:rPr>
          <w:rStyle w:val="NormalTok"/>
        </w:rPr>
        <w:t xml:space="preserve">    d3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NormalTok"/>
        </w:rPr>
        <w:t xml:space="preserve">c3, I[i] </w:t>
      </w:r>
      <w:r>
        <w:rPr>
          <w:rStyle w:val="OperatorTok"/>
        </w:rPr>
        <w:t xml:space="preserve">+</w:t>
      </w:r>
      <w:r>
        <w:rPr>
          <w:rStyle w:val="StringTok"/>
        </w:rPr>
        <w:t xml:space="preserve"> </w:t>
      </w:r>
      <w:r>
        <w:rPr>
          <w:rStyle w:val="NormalTok"/>
        </w:rPr>
        <w:t xml:space="preserve">c3);</w:t>
      </w:r>
      <w:r>
        <w:br/>
      </w:r>
      <w:r>
        <w:rPr>
          <w:rStyle w:val="NormalTok"/>
        </w:rPr>
        <w:t xml:space="preserve">    B[i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B[i]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(a3</w:t>
      </w:r>
      <w:r>
        <w:rPr>
          <w:rStyle w:val="OperatorTok"/>
        </w:rPr>
        <w:t xml:space="preserve">+</w:t>
      </w:r>
      <w:r>
        <w:rPr>
          <w:rStyle w:val="DecValTok"/>
        </w:rPr>
        <w:t xml:space="preserve">2</w:t>
      </w:r>
      <w:r>
        <w:rPr>
          <w:rStyle w:val="OperatorTok"/>
        </w:rPr>
        <w:t xml:space="preserve">*</w:t>
      </w:r>
      <w:r>
        <w:rPr>
          <w:rStyle w:val="NormalTok"/>
        </w:rPr>
        <w:t xml:space="preserve">b3</w:t>
      </w:r>
      <w:r>
        <w:rPr>
          <w:rStyle w:val="OperatorTok"/>
        </w:rPr>
        <w:t xml:space="preserve">+</w:t>
      </w:r>
      <w:r>
        <w:rPr>
          <w:rStyle w:val="DecValTok"/>
        </w:rPr>
        <w:t xml:space="preserve">2</w:t>
      </w:r>
      <w:r>
        <w:rPr>
          <w:rStyle w:val="OperatorTok"/>
        </w:rPr>
        <w:t xml:space="preserve">*</w:t>
      </w:r>
      <w:r>
        <w:rPr>
          <w:rStyle w:val="NormalTok"/>
        </w:rPr>
        <w:t xml:space="preserve">c3</w:t>
      </w:r>
      <w:r>
        <w:rPr>
          <w:rStyle w:val="OperatorTok"/>
        </w:rPr>
        <w:t xml:space="preserve">+</w:t>
      </w:r>
      <w:r>
        <w:rPr>
          <w:rStyle w:val="NormalTok"/>
        </w:rPr>
        <w:t xml:space="preserve">d3); </w:t>
      </w:r>
      <w:r>
        <w:rPr>
          <w:rStyle w:val="CommentTok"/>
        </w:rPr>
        <w:t xml:space="preserve"># Next B value</w:t>
      </w:r>
      <w:r>
        <w:br/>
      </w:r>
      <w:r>
        <w:rPr>
          <w:rStyle w:val="NormalTok"/>
        </w:rPr>
        <w:t xml:space="preserve">    </w:t>
      </w:r>
      <w:r>
        <w:br/>
      </w:r>
      <w:r>
        <w:rPr>
          <w:rStyle w:val="NormalTok"/>
        </w:rPr>
        <w:t xml:space="preserve">    </w:t>
      </w:r>
      <w:r>
        <w:rPr>
          <w:rStyle w:val="CommentTok"/>
        </w:rPr>
        <w:t xml:space="preserve"># Update the time step</w:t>
      </w:r>
      <w:r>
        <w:br/>
      </w:r>
      <w:r>
        <w:rPr>
          <w:rStyle w:val="NormalTok"/>
        </w:rPr>
        <w:t xml:space="preserve">    t[i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w:t>
      </w:r>
      <w:r>
        <w:rPr>
          <w:rStyle w:val="OperatorTok"/>
        </w:rPr>
        <w:t xml:space="preserve">*</w:t>
      </w:r>
      <w:r>
        <w:rPr>
          <w:rStyle w:val="NormalTok"/>
        </w:rPr>
        <w:t xml:space="preserve">i;</w:t>
      </w:r>
      <w:r>
        <w:br/>
      </w:r>
      <w:r>
        <w:rPr>
          <w:rStyle w:val="NormalTok"/>
        </w:rPr>
        <w:t xml:space="preserve">  }</w:t>
      </w:r>
      <w:r>
        <w:br/>
      </w:r>
      <w:r>
        <w:rPr>
          <w:rStyle w:val="NormalTok"/>
        </w:rPr>
        <w:t xml:space="preserve">  </w:t>
      </w:r>
      <w:r>
        <w:br/>
      </w:r>
      <w:r>
        <w:rPr>
          <w:rStyle w:val="NormalTok"/>
        </w:rPr>
        <w:t xml:space="preserve">  </w:t>
      </w:r>
      <w:r>
        <w:rPr>
          <w:rStyle w:val="KeywordTok"/>
        </w:rPr>
        <w:t xml:space="preserve">plot</w:t>
      </w:r>
      <w:r>
        <w:rPr>
          <w:rStyle w:val="NormalTok"/>
        </w:rPr>
        <w:t xml:space="preserve">(t, I,</w:t>
      </w:r>
      <w:r>
        <w:br/>
      </w:r>
      <w:r>
        <w:rPr>
          <w:rStyle w:val="NormalTok"/>
        </w:rPr>
        <w:t xml:space="preserve">        </w:t>
      </w:r>
      <w:r>
        <w:rPr>
          <w:rStyle w:val="DataTypeTok"/>
        </w:rPr>
        <w:t xml:space="preserve">main =</w:t>
      </w:r>
      <w:r>
        <w:rPr>
          <w:rStyle w:val="NormalTok"/>
        </w:rPr>
        <w:t xml:space="preserve"> </w:t>
      </w:r>
      <w:r>
        <w:rPr>
          <w:rStyle w:val="StringTok"/>
        </w:rPr>
        <w:t xml:space="preserve">"Cholera Infected Population"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(days)"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"Population I(t)"</w:t>
      </w:r>
      <w:r>
        <w:rPr>
          <w:rStyle w:val="NormalTok"/>
        </w:rPr>
        <w:t xml:space="preserve">,      </w:t>
      </w:r>
      <w:r>
        <w:rPr>
          <w:rStyle w:val="CommentTok"/>
        </w:rPr>
        <w:t xml:space="preserve">#y-axis label</w:t>
      </w:r>
      <w:r>
        <w:br/>
      </w:r>
      <w:r>
        <w:rPr>
          <w:rStyle w:val="NormalTok"/>
        </w:rPr>
        <w:t xml:space="preserve">        </w:t>
      </w:r>
      <w:r>
        <w:rPr>
          <w:rStyle w:val="DataTypeTok"/>
        </w:rPr>
        <w:t xml:space="preserve">type=</w:t>
      </w:r>
      <w:r>
        <w:rPr>
          <w:rStyle w:val="StringTok"/>
        </w:rPr>
        <w:t xml:space="preserve">"l"</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(t_min, t_max),                  </w:t>
      </w:r>
      <w:r>
        <w:rPr>
          <w:rStyle w:val="CommentTok"/>
        </w:rPr>
        <w:t xml:space="preserve">#x-axis range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750</w:t>
      </w:r>
      <w:r>
        <w:rPr>
          <w:rStyle w:val="NormalTok"/>
        </w:rPr>
        <w:t xml:space="preserve">)                </w:t>
      </w:r>
      <w:r>
        <w:rPr>
          <w:rStyle w:val="CommentTok"/>
        </w:rPr>
        <w:t xml:space="preserve">#y-axis range</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"Max infected pop reached on day"</w:t>
      </w:r>
      <w:r>
        <w:rPr>
          <w:rStyle w:val="NormalTok"/>
        </w:rPr>
        <w:t xml:space="preserve">, </w:t>
      </w:r>
      <w:r>
        <w:rPr>
          <w:rStyle w:val="KeywordTok"/>
        </w:rPr>
        <w:t xml:space="preserve">floor</w:t>
      </w:r>
      <w:r>
        <w:rPr>
          <w:rStyle w:val="NormalTok"/>
        </w:rPr>
        <w:t xml:space="preserve">(t[</w:t>
      </w:r>
      <w:r>
        <w:rPr>
          <w:rStyle w:val="KeywordTok"/>
        </w:rPr>
        <w:t xml:space="preserve">which.max</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plot</w:t>
      </w:r>
      <w:r>
        <w:rPr>
          <w:rStyle w:val="NormalTok"/>
        </w:rPr>
        <w:t xml:space="preserve">(t, B,</w:t>
      </w:r>
      <w:r>
        <w:br/>
      </w:r>
      <w:r>
        <w:rPr>
          <w:rStyle w:val="NormalTok"/>
        </w:rPr>
        <w:t xml:space="preserve">        </w:t>
      </w:r>
      <w:r>
        <w:rPr>
          <w:rStyle w:val="DataTypeTok"/>
        </w:rPr>
        <w:t xml:space="preserve">main =</w:t>
      </w:r>
      <w:r>
        <w:rPr>
          <w:rStyle w:val="NormalTok"/>
        </w:rPr>
        <w:t xml:space="preserve"> </w:t>
      </w:r>
      <w:r>
        <w:rPr>
          <w:rStyle w:val="StringTok"/>
        </w:rPr>
        <w:t xml:space="preserve">"Cholera Cell Population"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(days)"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"Population B(t)"</w:t>
      </w:r>
      <w:r>
        <w:rPr>
          <w:rStyle w:val="NormalTok"/>
        </w:rPr>
        <w:t xml:space="preserve">,      </w:t>
      </w:r>
      <w:r>
        <w:rPr>
          <w:rStyle w:val="CommentTok"/>
        </w:rPr>
        <w:t xml:space="preserve">#y-axis label</w:t>
      </w:r>
      <w:r>
        <w:br/>
      </w:r>
      <w:r>
        <w:rPr>
          <w:rStyle w:val="NormalTok"/>
        </w:rPr>
        <w:t xml:space="preserve">        </w:t>
      </w:r>
      <w:r>
        <w:rPr>
          <w:rStyle w:val="DataTypeTok"/>
        </w:rPr>
        <w:t xml:space="preserve">type=</w:t>
      </w:r>
      <w:r>
        <w:rPr>
          <w:rStyle w:val="StringTok"/>
        </w:rPr>
        <w:t xml:space="preserve">"l"</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(t_min, t_max),                  </w:t>
      </w:r>
      <w:r>
        <w:rPr>
          <w:rStyle w:val="CommentTok"/>
        </w:rPr>
        <w:t xml:space="preserve">#x-axis range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17500</w:t>
      </w:r>
      <w:r>
        <w:rPr>
          <w:rStyle w:val="NormalTok"/>
        </w:rPr>
        <w:t xml:space="preserve">)                </w:t>
      </w:r>
      <w:r>
        <w:rPr>
          <w:rStyle w:val="CommentTok"/>
        </w:rPr>
        <w:t xml:space="preserve">#y-axis range</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"Max bacteria count reached on day"</w:t>
      </w:r>
      <w:r>
        <w:rPr>
          <w:rStyle w:val="NormalTok"/>
        </w:rPr>
        <w:t xml:space="preserve">, </w:t>
      </w:r>
      <w:r>
        <w:rPr>
          <w:rStyle w:val="KeywordTok"/>
        </w:rPr>
        <w:t xml:space="preserve">floor</w:t>
      </w:r>
      <w:r>
        <w:rPr>
          <w:rStyle w:val="NormalTok"/>
        </w:rPr>
        <w:t xml:space="preserve">(t[</w:t>
      </w:r>
      <w:r>
        <w:rPr>
          <w:rStyle w:val="KeywordTok"/>
        </w:rPr>
        <w:t xml:space="preserve">which.max</w:t>
      </w:r>
      <w:r>
        <w:rPr>
          <w:rStyle w:val="NormalTok"/>
        </w:rPr>
        <w:t xml:space="preserve">(B)]), </w:t>
      </w:r>
      <w:r>
        <w:rPr>
          <w:rStyle w:val="StringTok"/>
        </w:rPr>
        <w:t xml:space="preserve">"</w:t>
      </w:r>
      <w:r>
        <w:rPr>
          <w:rStyle w:val="CharTok"/>
        </w:rPr>
        <w:t xml:space="preserve">\n</w:t>
      </w:r>
      <w:r>
        <w:rPr>
          <w:rStyle w:val="StringTok"/>
        </w:rPr>
        <w:t xml:space="preserve">"</w:t>
      </w:r>
      <w:r>
        <w:rPr>
          <w:rStyle w:val="NormalTok"/>
        </w:rPr>
        <w:t xml:space="preserve"> );</w:t>
      </w:r>
      <w:r>
        <w:br/>
      </w:r>
      <w:r>
        <w:br/>
      </w:r>
      <w:r>
        <w:rPr>
          <w:rStyle w:val="NormalTok"/>
        </w:rPr>
        <w:t xml:space="preserve">}</w:t>
      </w:r>
      <w:r>
        <w:br/>
      </w:r>
      <w:r>
        <w:br/>
      </w:r>
      <w:r>
        <w:rPr>
          <w:rStyle w:val="KeywordTok"/>
        </w:rPr>
        <w:t xml:space="preserve">graph55</w:t>
      </w:r>
      <w:r>
        <w:rPr>
          <w:rStyle w:val="NormalTok"/>
        </w:rPr>
        <w:t xml:space="preserve">(</w:t>
      </w:r>
      <w:r>
        <w:rPr>
          <w:rStyle w:val="DecValTok"/>
        </w:rPr>
        <w:t xml:space="preserve">300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JohnsonClayton_files/figure-docx/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infected pop reached on day 130</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JohnsonClayton_files/figure-docx/unnamed-chunk-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bacteria count reached on day 133</w:t>
      </w:r>
    </w:p>
    <w:p>
      <w:pPr>
        <w:pStyle w:val="FirstParagraph"/>
      </w:pPr>
      <w:r>
        <w:t xml:space="preserve">The graphs presented here clearly show rises in both the infected and bacteria populations, followed by decreases in population sizes. One notable observation is that our model predicts that, under these circumstances, there will be a peak in the infected population on day 130, whereas the bacteria count with reach its maximum on day 133. This is an expected result because, since infected individuals contribute to the cell population, the bacteria population curve will be out of phase by a few days.</w:t>
      </w:r>
    </w:p>
    <w:p>
      <w:pPr>
        <w:pStyle w:val="BodyText"/>
      </w:pPr>
      <w:r>
        <w:t xml:space="preserve">While this model is helpful in predicting Cholera outbreaks under heavy constraints, it would be more useful to extend this model further by addressing some of the assumptions made at this beginning of this work. This is the topic of the next section.</w:t>
      </w:r>
    </w:p>
    <w:p>
      <w:pPr>
        <w:pStyle w:val="Heading2"/>
      </w:pPr>
      <w:bookmarkStart w:id="32" w:name="model-extensions"/>
      <w:r>
        <w:t xml:space="preserve">Model Extensions</w:t>
      </w:r>
      <w:bookmarkEnd w:id="32"/>
    </w:p>
    <w:p>
      <w:pPr>
        <w:pStyle w:val="FirstParagraph"/>
      </w:pPr>
      <w:r>
        <w:t xml:space="preserve">This section is focused on using the Cholera model from the previous section and extending with specific characteristics that improve the model’s usability.</w:t>
      </w:r>
    </w:p>
    <w:p>
      <w:pPr>
        <w:pStyle w:val="Heading3"/>
      </w:pPr>
      <w:bookmarkStart w:id="33" w:name="waning-immunity-and-endemic-cholera"/>
      <w:r>
        <w:t xml:space="preserve">Waning Immunity and Endemic Cholera</w:t>
      </w:r>
      <w:bookmarkEnd w:id="33"/>
    </w:p>
    <w:p>
      <w:pPr>
        <w:pStyle w:val="Heading2"/>
      </w:pPr>
      <w:bookmarkStart w:id="34" w:name="waning-immunity"/>
      <w:r>
        <w:t xml:space="preserve">Waning Immunity</w:t>
      </w:r>
      <w:bookmarkEnd w:id="34"/>
    </w:p>
    <w:p>
      <w:pPr>
        <w:pStyle w:val="FirstParagraph"/>
      </w:pPr>
      <w:r>
        <w:t xml:space="preserve">While the second assumption we use when defining the Cholera model dictates that immunity lasts forever, this simply isn’t true. In reality, we see that individuals maintain immunity for a period up to 2 years before becoming susceptible to the disease once again. To account for this fact in our model, we will care to add an additional differential equation to describe the recovered population – represented by</w:t>
      </w:r>
      <w:r>
        <w:t xml:space="preserve"> </w:t>
      </w:r>
      <m:oMath>
        <m:r>
          <m:t>R</m:t>
        </m:r>
        <m:r>
          <m:t>(</m:t>
        </m:r>
        <m:r>
          <m:t>t</m:t>
        </m:r>
        <m:r>
          <m:t>)</m:t>
        </m:r>
      </m:oMath>
      <w:r>
        <w:t xml:space="preserve"> </w:t>
      </w:r>
      <w:r>
        <w:t xml:space="preserve">– and a replenishment term to the susceptibles equation. Initially, as before, we will ignore births and deaths for the sake of simplicity. Additionally, we omit the bacteria population.</w:t>
      </w:r>
    </w:p>
    <w:p>
      <w:pPr>
        <w:pStyle w:val="BodyText"/>
      </w:pPr>
      <w:r>
        <w:t xml:space="preserve">Starting with word-equation additions, we have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S</m:t>
                    </m:r>
                  </m:num>
                  <m:den>
                    <m:r>
                      <m:t>d</m:t>
                    </m:r>
                    <m:r>
                      <m:t>t</m:t>
                    </m:r>
                  </m:den>
                </m:f>
              </m:e>
              <m:e>
                <m:r>
                  <m:t>=</m:t>
                </m:r>
                <m:r>
                  <m:t>−</m:t>
                </m:r>
                <m:r>
                  <m:t>c</m:t>
                </m:r>
                <m:f>
                  <m:fPr>
                    <m:type m:val="bar"/>
                  </m:fPr>
                  <m:num>
                    <m:r>
                      <m:t>B</m:t>
                    </m:r>
                  </m:num>
                  <m:den>
                    <m:sSub>
                      <m:e>
                        <m:r>
                          <m:t>k</m:t>
                        </m:r>
                      </m:e>
                      <m:sub>
                        <m:r>
                          <m:t>50</m:t>
                        </m:r>
                      </m:sub>
                    </m:sSub>
                    <m:r>
                      <m:t>+</m:t>
                    </m:r>
                    <m:r>
                      <m:t>B</m:t>
                    </m:r>
                  </m:den>
                </m:f>
                <m:r>
                  <m:t>S</m:t>
                </m:r>
                <m:r>
                  <m:t>+</m:t>
                </m:r>
                <m:d>
                  <m:dPr>
                    <m:begChr m:val="{"/>
                    <m:endChr m:val="}"/>
                    <m:grow/>
                  </m:dPr>
                  <m:e>
                    <m:m>
                      <m:mPr>
                        <m:baseJc m:val="center"/>
                        <m:plcHide m:val="1"/>
                        <m:mcs>
                          <m:mc>
                            <m:mcPr>
                              <m:mcJc m:val="center"/>
                              <m:count m:val="1"/>
                            </m:mcPr>
                          </m:mc>
                        </m:mcs>
                      </m:mPr>
                      <m:mr>
                        <m:e>
                          <m:r>
                            <m:rPr>
                              <m:sty m:val="p"/>
                            </m:rPr>
                            <m:t>r</m:t>
                          </m:r>
                          <m:r>
                            <m:rPr>
                              <m:sty m:val="p"/>
                            </m:rPr>
                            <m:t>a</m:t>
                          </m:r>
                          <m:r>
                            <m:rPr>
                              <m:sty m:val="p"/>
                            </m:rPr>
                            <m:t>t</m:t>
                          </m:r>
                          <m:r>
                            <m:rPr>
                              <m:sty m:val="p"/>
                            </m:rPr>
                            <m:t>e</m:t>
                          </m:r>
                          <m:r>
                            <m:rPr>
                              <m:sty m:val="p"/>
                            </m:rPr>
                            <m:t> </m:t>
                          </m:r>
                          <m:r>
                            <m:rPr>
                              <m:sty m:val="p"/>
                            </m:rPr>
                            <m:t>o</m:t>
                          </m:r>
                          <m:r>
                            <m:rPr>
                              <m:sty m:val="p"/>
                            </m:rPr>
                            <m:t>f</m:t>
                          </m:r>
                        </m:e>
                      </m:mr>
                      <m:mr>
                        <m:e>
                          <m:r>
                            <m:rPr>
                              <m:sty m:val="p"/>
                            </m:rPr>
                            <m:t>r</m:t>
                          </m:r>
                          <m:r>
                            <m:rPr>
                              <m:sty m:val="p"/>
                            </m:rPr>
                            <m:t>e</m:t>
                          </m:r>
                          <m:r>
                            <m:rPr>
                              <m:sty m:val="p"/>
                            </m:rPr>
                            <m:t>m</m:t>
                          </m:r>
                          <m:r>
                            <m:rPr>
                              <m:sty m:val="p"/>
                            </m:rPr>
                            <m:t>o</m:t>
                          </m:r>
                          <m:r>
                            <m:rPr>
                              <m:sty m:val="p"/>
                            </m:rPr>
                            <m:t>v</m:t>
                          </m:r>
                          <m:r>
                            <m:rPr>
                              <m:sty m:val="p"/>
                            </m:rPr>
                            <m:t>a</m:t>
                          </m:r>
                          <m:r>
                            <m:rPr>
                              <m:sty m:val="p"/>
                            </m:rPr>
                            <m:t>l</m:t>
                          </m:r>
                          <m:r>
                            <m:rPr>
                              <m:sty m:val="p"/>
                            </m:rPr>
                            <m:t> </m:t>
                          </m:r>
                          <m:r>
                            <m:rPr>
                              <m:sty m:val="p"/>
                            </m:rPr>
                            <m:t>f</m:t>
                          </m:r>
                          <m:r>
                            <m:rPr>
                              <m:sty m:val="p"/>
                            </m:rPr>
                            <m:t>r</m:t>
                          </m:r>
                          <m:r>
                            <m:rPr>
                              <m:sty m:val="p"/>
                            </m:rPr>
                            <m:t>o</m:t>
                          </m:r>
                          <m:r>
                            <m:rPr>
                              <m:sty m:val="p"/>
                            </m:rPr>
                            <m:t>m</m:t>
                          </m:r>
                          <m:r>
                            <m:rPr>
                              <m:sty m:val="p"/>
                            </m:rPr>
                            <m:t> </m:t>
                          </m:r>
                          <m:r>
                            <m:rPr>
                              <m:sty m:val="p"/>
                            </m:rPr>
                            <m:t>r</m:t>
                          </m:r>
                          <m:r>
                            <m:rPr>
                              <m:sty m:val="p"/>
                            </m:rPr>
                            <m:t>e</m:t>
                          </m:r>
                          <m:r>
                            <m:rPr>
                              <m:sty m:val="p"/>
                            </m:rPr>
                            <m:t>c</m:t>
                          </m:r>
                          <m:r>
                            <m:rPr>
                              <m:sty m:val="p"/>
                            </m:rPr>
                            <m:t>o</m:t>
                          </m:r>
                          <m:r>
                            <m:rPr>
                              <m:sty m:val="p"/>
                            </m:rPr>
                            <m:t>v</m:t>
                          </m:r>
                          <m:r>
                            <m:rPr>
                              <m:sty m:val="p"/>
                            </m:rPr>
                            <m:t>e</m:t>
                          </m:r>
                          <m:r>
                            <m:rPr>
                              <m:sty m:val="p"/>
                            </m:rPr>
                            <m:t>r</m:t>
                          </m:r>
                          <m:r>
                            <m:rPr>
                              <m:sty m:val="p"/>
                            </m:rPr>
                            <m:t>e</m:t>
                          </m:r>
                          <m:r>
                            <m:rPr>
                              <m:sty m:val="p"/>
                            </m:rPr>
                            <m:t>d</m:t>
                          </m:r>
                        </m:e>
                      </m:mr>
                      <m:mr>
                        <m:e>
                          <m:r>
                            <m:rPr>
                              <m:sty m:val="p"/>
                            </m:rPr>
                            <m:t>t</m:t>
                          </m:r>
                          <m:r>
                            <m:rPr>
                              <m:sty m:val="p"/>
                            </m:rPr>
                            <m:t>o</m:t>
                          </m:r>
                          <m:r>
                            <m:rPr>
                              <m:sty m:val="p"/>
                            </m:rPr>
                            <m:t> </m:t>
                          </m:r>
                          <m:r>
                            <m:rPr>
                              <m:sty m:val="p"/>
                            </m:rPr>
                            <m:t>s</m:t>
                          </m:r>
                          <m:r>
                            <m:rPr>
                              <m:sty m:val="p"/>
                            </m:rPr>
                            <m:t>u</m:t>
                          </m:r>
                          <m:r>
                            <m:rPr>
                              <m:sty m:val="p"/>
                            </m:rPr>
                            <m:t>s</m:t>
                          </m:r>
                          <m:r>
                            <m:rPr>
                              <m:sty m:val="p"/>
                            </m:rPr>
                            <m:t>c</m:t>
                          </m:r>
                          <m:r>
                            <m:rPr>
                              <m:sty m:val="p"/>
                            </m:rPr>
                            <m:t>e</m:t>
                          </m:r>
                          <m:r>
                            <m:rPr>
                              <m:sty m:val="p"/>
                            </m:rPr>
                            <m:t>p</m:t>
                          </m:r>
                          <m:r>
                            <m:rPr>
                              <m:sty m:val="p"/>
                            </m:rPr>
                            <m:t>t</m:t>
                          </m:r>
                          <m:r>
                            <m:rPr>
                              <m:sty m:val="p"/>
                            </m:rPr>
                            <m:t>i</m:t>
                          </m:r>
                          <m:r>
                            <m:rPr>
                              <m:sty m:val="p"/>
                            </m:rPr>
                            <m:t>b</m:t>
                          </m:r>
                          <m:r>
                            <m:rPr>
                              <m:sty m:val="p"/>
                            </m:rPr>
                            <m:t>l</m:t>
                          </m:r>
                          <m:r>
                            <m:rPr>
                              <m:sty m:val="p"/>
                            </m:rPr>
                            <m:t>e</m:t>
                          </m:r>
                          <m:r>
                            <m:rPr>
                              <m:sty m:val="p"/>
                            </m:rPr>
                            <m:t> </m:t>
                          </m:r>
                          <m:r>
                            <m:rPr>
                              <m:sty m:val="p"/>
                            </m:rPr>
                            <m:t>p</m:t>
                          </m:r>
                          <m:r>
                            <m:rPr>
                              <m:sty m:val="p"/>
                            </m:rPr>
                            <m:t>o</m:t>
                          </m:r>
                          <m:r>
                            <m:rPr>
                              <m:sty m:val="p"/>
                            </m:rPr>
                            <m:t>p</m:t>
                          </m:r>
                          <m:r>
                            <m:rPr>
                              <m:sty m:val="p"/>
                            </m:rPr>
                            <m:t>u</m:t>
                          </m:r>
                          <m:r>
                            <m:rPr>
                              <m:sty m:val="p"/>
                            </m:rPr>
                            <m:t>l</m:t>
                          </m:r>
                          <m:r>
                            <m:rPr>
                              <m:sty m:val="p"/>
                            </m:rPr>
                            <m:t>a</m:t>
                          </m:r>
                          <m:r>
                            <m:rPr>
                              <m:sty m:val="p"/>
                            </m:rPr>
                            <m:t>t</m:t>
                          </m:r>
                          <m:r>
                            <m:rPr>
                              <m:sty m:val="p"/>
                            </m:rPr>
                            <m:t>i</m:t>
                          </m:r>
                          <m:r>
                            <m:rPr>
                              <m:sty m:val="p"/>
                            </m:rPr>
                            <m:t>o</m:t>
                          </m:r>
                          <m:r>
                            <m:rPr>
                              <m:sty m:val="p"/>
                            </m:rPr>
                            <m:t>n</m:t>
                          </m:r>
                        </m:e>
                      </m:mr>
                    </m:m>
                  </m:e>
                </m:d>
                <m:r>
                  <m:t>,</m:t>
                </m:r>
              </m:e>
            </m:mr>
            <m:mr>
              <m:e>
                <m:f>
                  <m:fPr>
                    <m:type m:val="bar"/>
                  </m:fPr>
                  <m:num>
                    <m:r>
                      <m:t>d</m:t>
                    </m:r>
                    <m:r>
                      <m:t>I</m:t>
                    </m:r>
                  </m:num>
                  <m:den>
                    <m:r>
                      <m:t>d</m:t>
                    </m:r>
                    <m:r>
                      <m:t>t</m:t>
                    </m:r>
                  </m:den>
                </m:f>
              </m:e>
              <m:e>
                <m:r>
                  <m:t>=</m:t>
                </m:r>
                <m:r>
                  <m:t>c</m:t>
                </m:r>
                <m:f>
                  <m:fPr>
                    <m:type m:val="bar"/>
                  </m:fPr>
                  <m:num>
                    <m:r>
                      <m:t>B</m:t>
                    </m:r>
                  </m:num>
                  <m:den>
                    <m:sSub>
                      <m:e>
                        <m:r>
                          <m:t>k</m:t>
                        </m:r>
                      </m:e>
                      <m:sub>
                        <m:r>
                          <m:t>50</m:t>
                        </m:r>
                      </m:sub>
                    </m:sSub>
                    <m:r>
                      <m:t>+</m:t>
                    </m:r>
                    <m:r>
                      <m:t>B</m:t>
                    </m:r>
                  </m:den>
                </m:f>
                <m:r>
                  <m:t>S</m:t>
                </m:r>
                <m:r>
                  <m:t>−</m:t>
                </m:r>
                <m:r>
                  <m:t>γ</m:t>
                </m:r>
                <m:r>
                  <m:t>I</m:t>
                </m:r>
                <m:r>
                  <m:t>,</m:t>
                </m:r>
              </m:e>
            </m:mr>
            <m:mr>
              <m:e>
                <m:f>
                  <m:fPr>
                    <m:type m:val="bar"/>
                  </m:fPr>
                  <m:num>
                    <m:r>
                      <m:t>d</m:t>
                    </m:r>
                    <m:r>
                      <m:t>R</m:t>
                    </m:r>
                  </m:num>
                  <m:den>
                    <m:r>
                      <m:t>d</m:t>
                    </m:r>
                    <m:r>
                      <m:t>t</m:t>
                    </m:r>
                  </m:den>
                </m:f>
              </m:e>
              <m:e>
                <m:r>
                  <m:t>=</m:t>
                </m:r>
                <m:d>
                  <m:dPr>
                    <m:begChr m:val="{"/>
                    <m:endChr m:val="}"/>
                    <m:grow/>
                  </m:dPr>
                  <m:e>
                    <m:m>
                      <m:mPr>
                        <m:baseJc m:val="center"/>
                        <m:plcHide m:val="1"/>
                        <m:mcs>
                          <m:mc>
                            <m:mcPr>
                              <m:mcJc m:val="center"/>
                              <m:count m:val="1"/>
                            </m:mcPr>
                          </m:mc>
                        </m:mcs>
                      </m:mPr>
                      <m:mr>
                        <m:e>
                          <m:r>
                            <m:rPr>
                              <m:sty m:val="p"/>
                            </m:rPr>
                            <m:t>r</m:t>
                          </m:r>
                          <m:r>
                            <m:rPr>
                              <m:sty m:val="p"/>
                            </m:rPr>
                            <m:t>a</m:t>
                          </m:r>
                          <m:r>
                            <m:rPr>
                              <m:sty m:val="p"/>
                            </m:rPr>
                            <m:t>t</m:t>
                          </m:r>
                          <m:r>
                            <m:rPr>
                              <m:sty m:val="p"/>
                            </m:rPr>
                            <m:t>e</m:t>
                          </m:r>
                          <m:r>
                            <m:rPr>
                              <m:sty m:val="p"/>
                            </m:rPr>
                            <m:t> </m:t>
                          </m:r>
                          <m:r>
                            <m:rPr>
                              <m:sty m:val="p"/>
                            </m:rPr>
                            <m:t>o</m:t>
                          </m:r>
                          <m:r>
                            <m:rPr>
                              <m:sty m:val="p"/>
                            </m:rPr>
                            <m:t>f</m:t>
                          </m:r>
                        </m:e>
                      </m:mr>
                      <m:mr>
                        <m:e>
                          <m:r>
                            <m:rPr>
                              <m:sty m:val="p"/>
                            </m:rPr>
                            <m:t>r</m:t>
                          </m:r>
                          <m:r>
                            <m:rPr>
                              <m:sty m:val="p"/>
                            </m:rPr>
                            <m:t>e</m:t>
                          </m:r>
                          <m:r>
                            <m:rPr>
                              <m:sty m:val="p"/>
                            </m:rPr>
                            <m:t>c</m:t>
                          </m:r>
                          <m:r>
                            <m:rPr>
                              <m:sty m:val="p"/>
                            </m:rPr>
                            <m:t>o</m:t>
                          </m:r>
                          <m:r>
                            <m:rPr>
                              <m:sty m:val="p"/>
                            </m:rPr>
                            <m:t>v</m:t>
                          </m:r>
                          <m:r>
                            <m:rPr>
                              <m:sty m:val="p"/>
                            </m:rPr>
                            <m:t>e</m:t>
                          </m:r>
                          <m:r>
                            <m:rPr>
                              <m:sty m:val="p"/>
                            </m:rPr>
                            <m:t>r</m:t>
                          </m:r>
                          <m:r>
                            <m:rPr>
                              <m:sty m:val="p"/>
                            </m:rPr>
                            <m:t>y</m:t>
                          </m:r>
                        </m:e>
                      </m:mr>
                    </m:m>
                  </m:e>
                </m:d>
                <m:r>
                  <m:t>−</m:t>
                </m:r>
                <m:d>
                  <m:dPr>
                    <m:begChr m:val="{"/>
                    <m:endChr m:val="}"/>
                    <m:grow/>
                  </m:dPr>
                  <m:e>
                    <m:m>
                      <m:mPr>
                        <m:baseJc m:val="center"/>
                        <m:plcHide m:val="1"/>
                        <m:mcs>
                          <m:mc>
                            <m:mcPr>
                              <m:mcJc m:val="center"/>
                              <m:count m:val="1"/>
                            </m:mcPr>
                          </m:mc>
                        </m:mcs>
                      </m:mPr>
                      <m:mr>
                        <m:e>
                          <m:r>
                            <m:rPr>
                              <m:sty m:val="p"/>
                            </m:rPr>
                            <m:t>r</m:t>
                          </m:r>
                          <m:r>
                            <m:rPr>
                              <m:sty m:val="p"/>
                            </m:rPr>
                            <m:t>a</m:t>
                          </m:r>
                          <m:r>
                            <m:rPr>
                              <m:sty m:val="p"/>
                            </m:rPr>
                            <m:t>t</m:t>
                          </m:r>
                          <m:r>
                            <m:rPr>
                              <m:sty m:val="p"/>
                            </m:rPr>
                            <m:t>e</m:t>
                          </m:r>
                          <m:r>
                            <m:rPr>
                              <m:sty m:val="p"/>
                            </m:rPr>
                            <m:t> </m:t>
                          </m:r>
                          <m:r>
                            <m:rPr>
                              <m:sty m:val="p"/>
                            </m:rPr>
                            <m:t>o</m:t>
                          </m:r>
                          <m:r>
                            <m:rPr>
                              <m:sty m:val="p"/>
                            </m:rPr>
                            <m:t>f</m:t>
                          </m:r>
                        </m:e>
                      </m:mr>
                      <m:mr>
                        <m:e>
                          <m:r>
                            <m:rPr>
                              <m:sty m:val="p"/>
                            </m:rPr>
                            <m:t>r</m:t>
                          </m:r>
                          <m:r>
                            <m:rPr>
                              <m:sty m:val="p"/>
                            </m:rPr>
                            <m:t>e</m:t>
                          </m:r>
                          <m:r>
                            <m:rPr>
                              <m:sty m:val="p"/>
                            </m:rPr>
                            <m:t>m</m:t>
                          </m:r>
                          <m:r>
                            <m:rPr>
                              <m:sty m:val="p"/>
                            </m:rPr>
                            <m:t>o</m:t>
                          </m:r>
                          <m:r>
                            <m:rPr>
                              <m:sty m:val="p"/>
                            </m:rPr>
                            <m:t>v</m:t>
                          </m:r>
                          <m:r>
                            <m:rPr>
                              <m:sty m:val="p"/>
                            </m:rPr>
                            <m:t>a</m:t>
                          </m:r>
                          <m:r>
                            <m:rPr>
                              <m:sty m:val="p"/>
                            </m:rPr>
                            <m:t>l</m:t>
                          </m:r>
                          <m:r>
                            <m:rPr>
                              <m:sty m:val="p"/>
                            </m:rPr>
                            <m:t> </m:t>
                          </m:r>
                          <m:r>
                            <m:rPr>
                              <m:sty m:val="p"/>
                            </m:rPr>
                            <m:t>f</m:t>
                          </m:r>
                          <m:r>
                            <m:rPr>
                              <m:sty m:val="p"/>
                            </m:rPr>
                            <m:t>r</m:t>
                          </m:r>
                          <m:r>
                            <m:rPr>
                              <m:sty m:val="p"/>
                            </m:rPr>
                            <m:t>o</m:t>
                          </m:r>
                          <m:r>
                            <m:rPr>
                              <m:sty m:val="p"/>
                            </m:rPr>
                            <m:t>m</m:t>
                          </m:r>
                          <m:r>
                            <m:rPr>
                              <m:sty m:val="p"/>
                            </m:rPr>
                            <m:t> </m:t>
                          </m:r>
                          <m:r>
                            <m:rPr>
                              <m:sty m:val="p"/>
                            </m:rPr>
                            <m:t>r</m:t>
                          </m:r>
                          <m:r>
                            <m:rPr>
                              <m:sty m:val="p"/>
                            </m:rPr>
                            <m:t>e</m:t>
                          </m:r>
                          <m:r>
                            <m:rPr>
                              <m:sty m:val="p"/>
                            </m:rPr>
                            <m:t>c</m:t>
                          </m:r>
                          <m:r>
                            <m:rPr>
                              <m:sty m:val="p"/>
                            </m:rPr>
                            <m:t>o</m:t>
                          </m:r>
                          <m:r>
                            <m:rPr>
                              <m:sty m:val="p"/>
                            </m:rPr>
                            <m:t>v</m:t>
                          </m:r>
                          <m:r>
                            <m:rPr>
                              <m:sty m:val="p"/>
                            </m:rPr>
                            <m:t>e</m:t>
                          </m:r>
                          <m:r>
                            <m:rPr>
                              <m:sty m:val="p"/>
                            </m:rPr>
                            <m:t>r</m:t>
                          </m:r>
                          <m:r>
                            <m:rPr>
                              <m:sty m:val="p"/>
                            </m:rPr>
                            <m:t>e</m:t>
                          </m:r>
                          <m:r>
                            <m:rPr>
                              <m:sty m:val="p"/>
                            </m:rPr>
                            <m:t>d</m:t>
                          </m:r>
                        </m:e>
                      </m:mr>
                      <m:mr>
                        <m:e>
                          <m:r>
                            <m:rPr>
                              <m:sty m:val="p"/>
                            </m:rPr>
                            <m:t>t</m:t>
                          </m:r>
                          <m:r>
                            <m:rPr>
                              <m:sty m:val="p"/>
                            </m:rPr>
                            <m:t>o</m:t>
                          </m:r>
                          <m:r>
                            <m:rPr>
                              <m:sty m:val="p"/>
                            </m:rPr>
                            <m:t> </m:t>
                          </m:r>
                          <m:r>
                            <m:rPr>
                              <m:sty m:val="p"/>
                            </m:rPr>
                            <m:t>s</m:t>
                          </m:r>
                          <m:r>
                            <m:rPr>
                              <m:sty m:val="p"/>
                            </m:rPr>
                            <m:t>u</m:t>
                          </m:r>
                          <m:r>
                            <m:rPr>
                              <m:sty m:val="p"/>
                            </m:rPr>
                            <m:t>s</m:t>
                          </m:r>
                          <m:r>
                            <m:rPr>
                              <m:sty m:val="p"/>
                            </m:rPr>
                            <m:t>c</m:t>
                          </m:r>
                          <m:r>
                            <m:rPr>
                              <m:sty m:val="p"/>
                            </m:rPr>
                            <m:t>e</m:t>
                          </m:r>
                          <m:r>
                            <m:rPr>
                              <m:sty m:val="p"/>
                            </m:rPr>
                            <m:t>p</m:t>
                          </m:r>
                          <m:r>
                            <m:rPr>
                              <m:sty m:val="p"/>
                            </m:rPr>
                            <m:t>t</m:t>
                          </m:r>
                          <m:r>
                            <m:rPr>
                              <m:sty m:val="p"/>
                            </m:rPr>
                            <m:t>i</m:t>
                          </m:r>
                          <m:r>
                            <m:rPr>
                              <m:sty m:val="p"/>
                            </m:rPr>
                            <m:t>b</m:t>
                          </m:r>
                          <m:r>
                            <m:rPr>
                              <m:sty m:val="p"/>
                            </m:rPr>
                            <m:t>l</m:t>
                          </m:r>
                          <m:r>
                            <m:rPr>
                              <m:sty m:val="p"/>
                            </m:rPr>
                            <m:t>e</m:t>
                          </m:r>
                          <m:r>
                            <m:rPr>
                              <m:sty m:val="p"/>
                            </m:rPr>
                            <m:t> </m:t>
                          </m:r>
                          <m:r>
                            <m:rPr>
                              <m:sty m:val="p"/>
                            </m:rPr>
                            <m:t>p</m:t>
                          </m:r>
                          <m:r>
                            <m:rPr>
                              <m:sty m:val="p"/>
                            </m:rPr>
                            <m:t>o</m:t>
                          </m:r>
                          <m:r>
                            <m:rPr>
                              <m:sty m:val="p"/>
                            </m:rPr>
                            <m:t>p</m:t>
                          </m:r>
                          <m:r>
                            <m:rPr>
                              <m:sty m:val="p"/>
                            </m:rPr>
                            <m:t>u</m:t>
                          </m:r>
                          <m:r>
                            <m:rPr>
                              <m:sty m:val="p"/>
                            </m:rPr>
                            <m:t>l</m:t>
                          </m:r>
                          <m:r>
                            <m:rPr>
                              <m:sty m:val="p"/>
                            </m:rPr>
                            <m:t>a</m:t>
                          </m:r>
                          <m:r>
                            <m:rPr>
                              <m:sty m:val="p"/>
                            </m:rPr>
                            <m:t>t</m:t>
                          </m:r>
                          <m:r>
                            <m:rPr>
                              <m:sty m:val="p"/>
                            </m:rPr>
                            <m:t>i</m:t>
                          </m:r>
                          <m:r>
                            <m:rPr>
                              <m:sty m:val="p"/>
                            </m:rPr>
                            <m:t>o</m:t>
                          </m:r>
                          <m:r>
                            <m:rPr>
                              <m:sty m:val="p"/>
                            </m:rPr>
                            <m:t>n</m:t>
                          </m:r>
                        </m:e>
                      </m:mr>
                    </m:m>
                  </m:e>
                </m:d>
                <m:r>
                  <m:t>.</m:t>
                </m:r>
              </m:e>
            </m:mr>
          </m:m>
        </m:oMath>
      </m:oMathPara>
    </w:p>
    <w:p>
      <w:pPr>
        <w:pStyle w:val="FirstParagraph"/>
      </w:pPr>
      <w:r>
        <w:t xml:space="preserve">We know that the</w:t>
      </w:r>
      <w:r>
        <w:t xml:space="preserve"> </w:t>
      </w:r>
      <m:oMath>
        <m:d>
          <m:dPr>
            <m:begChr m:val="{"/>
            <m:endChr m:val="}"/>
            <m:grow/>
          </m:dPr>
          <m:e>
            <m:m>
              <m:mPr>
                <m:baseJc m:val="center"/>
                <m:plcHide m:val="1"/>
                <m:mcs>
                  <m:mc>
                    <m:mcPr>
                      <m:mcJc m:val="center"/>
                      <m:count m:val="1"/>
                    </m:mcPr>
                  </m:mc>
                </m:mcs>
              </m:mPr>
              <m:mr>
                <m:e>
                  <m:r>
                    <m:rPr>
                      <m:sty m:val="p"/>
                    </m:rPr>
                    <m:t>r</m:t>
                  </m:r>
                  <m:r>
                    <m:rPr>
                      <m:sty m:val="p"/>
                    </m:rPr>
                    <m:t>a</m:t>
                  </m:r>
                  <m:r>
                    <m:rPr>
                      <m:sty m:val="p"/>
                    </m:rPr>
                    <m:t>t</m:t>
                  </m:r>
                  <m:r>
                    <m:rPr>
                      <m:sty m:val="p"/>
                    </m:rPr>
                    <m:t>e</m:t>
                  </m:r>
                  <m:r>
                    <m:rPr>
                      <m:sty m:val="p"/>
                    </m:rPr>
                    <m:t> </m:t>
                  </m:r>
                  <m:r>
                    <m:rPr>
                      <m:sty m:val="p"/>
                    </m:rPr>
                    <m:t>o</m:t>
                  </m:r>
                  <m:r>
                    <m:rPr>
                      <m:sty m:val="p"/>
                    </m:rPr>
                    <m:t>f</m:t>
                  </m:r>
                </m:e>
              </m:mr>
              <m:mr>
                <m:e>
                  <m:r>
                    <m:rPr>
                      <m:sty m:val="p"/>
                    </m:rPr>
                    <m:t>r</m:t>
                  </m:r>
                  <m:r>
                    <m:rPr>
                      <m:sty m:val="p"/>
                    </m:rPr>
                    <m:t>e</m:t>
                  </m:r>
                  <m:r>
                    <m:rPr>
                      <m:sty m:val="p"/>
                    </m:rPr>
                    <m:t>c</m:t>
                  </m:r>
                  <m:r>
                    <m:rPr>
                      <m:sty m:val="p"/>
                    </m:rPr>
                    <m:t>o</m:t>
                  </m:r>
                  <m:r>
                    <m:rPr>
                      <m:sty m:val="p"/>
                    </m:rPr>
                    <m:t>v</m:t>
                  </m:r>
                  <m:r>
                    <m:rPr>
                      <m:sty m:val="p"/>
                    </m:rPr>
                    <m:t>e</m:t>
                  </m:r>
                  <m:r>
                    <m:rPr>
                      <m:sty m:val="p"/>
                    </m:rPr>
                    <m:t>r</m:t>
                  </m:r>
                  <m:r>
                    <m:rPr>
                      <m:sty m:val="p"/>
                    </m:rPr>
                    <m:t>y</m:t>
                  </m:r>
                </m:e>
              </m:mr>
            </m:m>
          </m:e>
        </m:d>
        <m:r>
          <m:t>=</m:t>
        </m:r>
        <m:r>
          <m:t>γ</m:t>
        </m:r>
        <m:r>
          <m:t>I</m:t>
        </m:r>
      </m:oMath>
      <w:r>
        <w:t xml:space="preserve"> </w:t>
      </w:r>
      <w:r>
        <w:t xml:space="preserve">since that is the corresponding term in the differential equation for the infected population. Let us say this transition of an individual from recovered to susceptible occurs after</w:t>
      </w:r>
      <w:r>
        <w:t xml:space="preserve"> </w:t>
      </w:r>
      <m:oMath>
        <m:r>
          <m:t>ω</m:t>
        </m:r>
      </m:oMath>
      <w:r>
        <w:t xml:space="preserve"> </w:t>
      </w:r>
      <w:r>
        <w:t xml:space="preserve">days. Then, those introduced to the recovered population</w:t>
      </w:r>
      <w:r>
        <w:t xml:space="preserve"> </w:t>
      </w:r>
      <m:oMath>
        <m:f>
          <m:fPr>
            <m:type m:val="bar"/>
          </m:fPr>
          <m:num>
            <m:r>
              <m:t>1</m:t>
            </m:r>
          </m:num>
          <m:den>
            <m:r>
              <m:t>ω</m:t>
            </m:r>
          </m:den>
        </m:f>
      </m:oMath>
      <w:r>
        <w:t xml:space="preserve"> </w:t>
      </w:r>
      <w:r>
        <w:t xml:space="preserve">days ago will now become susceptible.</w:t>
      </w:r>
    </w:p>
    <w:p>
      <w:pPr>
        <w:pStyle w:val="BodyText"/>
      </w:pPr>
      <w:r>
        <w:t xml:space="preserve">Let’s analyze the units of the third differential equation. We know that</w:t>
      </w:r>
      <w:r>
        <w:t xml:space="preserve"> </w:t>
      </w:r>
      <m:oMath>
        <m:f>
          <m:fPr>
            <m:type m:val="bar"/>
          </m:fPr>
          <m:num>
            <m:r>
              <m:t>d</m:t>
            </m:r>
            <m:r>
              <m:t>R</m:t>
            </m:r>
          </m:num>
          <m:den>
            <m:r>
              <m:t>d</m:t>
            </m:r>
            <m:r>
              <m:t>t</m:t>
            </m:r>
          </m:den>
        </m:f>
        <m:r>
          <m:t>=</m:t>
        </m:r>
        <m:f>
          <m:fPr>
            <m:type m:val="bar"/>
          </m:fPr>
          <m:num>
            <m:r>
              <m:rPr>
                <m:nor/>
                <m:sty m:val="p"/>
              </m:rPr>
              <m:t>population</m:t>
            </m:r>
          </m:num>
          <m:den>
            <m:r>
              <m:rPr>
                <m:nor/>
                <m:sty m:val="p"/>
              </m:rPr>
              <m:t>day</m:t>
            </m:r>
          </m:den>
        </m:f>
      </m:oMath>
      <w:r>
        <w:t xml:space="preserve">, therefore all the other terms in the differential equation must have the same units. We see that</w:t>
      </w:r>
    </w:p>
    <w:p>
      <w:pPr>
        <w:pStyle w:val="BodyText"/>
      </w:pPr>
      <w:r>
        <w:t xml:space="preserve">$$</w:t>
      </w:r>
      <w:r>
        <w:t xml:space="preserve"> </w:t>
      </w:r>
      <w:r>
        <w:t xml:space="preserve"> </w:t>
      </w:r>
      <w:r>
        <w:t xml:space="preserve">$$</w:t>
      </w:r>
    </w:p>
    <w:p>
      <w:pPr>
        <w:pStyle w:val="BodyText"/>
      </w:pPr>
      <w:r>
        <w:t xml:space="preserve">Now, having verified the units for the recovery population differential equation, we have that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S</m:t>
                    </m:r>
                  </m:num>
                  <m:den>
                    <m:r>
                      <m:t>d</m:t>
                    </m:r>
                    <m:r>
                      <m:t>t</m:t>
                    </m:r>
                  </m:den>
                </m:f>
              </m:e>
              <m:e>
                <m:r>
                  <m:t>=</m:t>
                </m:r>
                <m:r>
                  <m:t>−</m:t>
                </m:r>
                <m:r>
                  <m:t>c</m:t>
                </m:r>
                <m:f>
                  <m:fPr>
                    <m:type m:val="bar"/>
                  </m:fPr>
                  <m:num>
                    <m:r>
                      <m:t>B</m:t>
                    </m:r>
                  </m:num>
                  <m:den>
                    <m:sSub>
                      <m:e>
                        <m:r>
                          <m:t>k</m:t>
                        </m:r>
                      </m:e>
                      <m:sub>
                        <m:r>
                          <m:t>50</m:t>
                        </m:r>
                      </m:sub>
                    </m:sSub>
                    <m:r>
                      <m:t>+</m:t>
                    </m:r>
                    <m:r>
                      <m:t>B</m:t>
                    </m:r>
                  </m:den>
                </m:f>
                <m:r>
                  <m:t>S</m:t>
                </m:r>
                <m:r>
                  <m:t>+</m:t>
                </m:r>
                <m:r>
                  <m:t>R</m:t>
                </m:r>
                <m:r>
                  <m:t>(</m:t>
                </m:r>
                <m:r>
                  <m:t>t</m:t>
                </m:r>
                <m:r>
                  <m:t>−</m:t>
                </m:r>
                <m:r>
                  <m:t>ω</m:t>
                </m:r>
                <m:r>
                  <m:t>)</m:t>
                </m:r>
                <m:r>
                  <m:t>,</m:t>
                </m:r>
              </m:e>
            </m:mr>
            <m:mr>
              <m:e>
                <m:f>
                  <m:fPr>
                    <m:type m:val="bar"/>
                  </m:fPr>
                  <m:num>
                    <m:r>
                      <m:t>d</m:t>
                    </m:r>
                    <m:r>
                      <m:t>I</m:t>
                    </m:r>
                  </m:num>
                  <m:den>
                    <m:r>
                      <m:t>d</m:t>
                    </m:r>
                    <m:r>
                      <m:t>t</m:t>
                    </m:r>
                  </m:den>
                </m:f>
              </m:e>
              <m:e>
                <m:r>
                  <m:t>=</m:t>
                </m:r>
                <m:r>
                  <m:t>c</m:t>
                </m:r>
                <m:f>
                  <m:fPr>
                    <m:type m:val="bar"/>
                  </m:fPr>
                  <m:num>
                    <m:r>
                      <m:t>B</m:t>
                    </m:r>
                  </m:num>
                  <m:den>
                    <m:sSub>
                      <m:e>
                        <m:r>
                          <m:t>k</m:t>
                        </m:r>
                      </m:e>
                      <m:sub>
                        <m:r>
                          <m:t>50</m:t>
                        </m:r>
                      </m:sub>
                    </m:sSub>
                    <m:r>
                      <m:t>+</m:t>
                    </m:r>
                    <m:r>
                      <m:t>B</m:t>
                    </m:r>
                  </m:den>
                </m:f>
                <m:r>
                  <m:t>S</m:t>
                </m:r>
                <m:r>
                  <m:t>−</m:t>
                </m:r>
                <m:r>
                  <m:t>γ</m:t>
                </m:r>
                <m:r>
                  <m:t>I</m:t>
                </m:r>
                <m:r>
                  <m:t>,</m:t>
                </m:r>
              </m:e>
            </m:mr>
            <m:mr>
              <m:e>
                <m:f>
                  <m:fPr>
                    <m:type m:val="bar"/>
                  </m:fPr>
                  <m:num>
                    <m:r>
                      <m:t>d</m:t>
                    </m:r>
                    <m:r>
                      <m:t>R</m:t>
                    </m:r>
                  </m:num>
                  <m:den>
                    <m:r>
                      <m:t>d</m:t>
                    </m:r>
                    <m:r>
                      <m:t>t</m:t>
                    </m:r>
                  </m:den>
                </m:f>
              </m:e>
              <m:e>
                <m:r>
                  <m:t>=</m:t>
                </m:r>
                <m:r>
                  <m:t>γ</m:t>
                </m:r>
                <m:r>
                  <m:t>I</m:t>
                </m:r>
                <m:r>
                  <m:t>−</m:t>
                </m:r>
                <m:r>
                  <m:t>ω</m:t>
                </m:r>
                <m:r>
                  <m:t>R</m:t>
                </m:r>
                <m:r>
                  <m:t>.</m:t>
                </m:r>
              </m:e>
            </m:mr>
          </m:m>
        </m:oMath>
      </m:oMathPara>
    </w:p>
    <w:p>
      <w:pPr>
        <w:pStyle w:val="FirstParagraph"/>
      </w:pPr>
      <w:r>
        <w:t xml:space="preserve">Next, let us account for births and deaths with the same per capita rate</w:t>
      </w:r>
      <w:r>
        <w:t xml:space="preserve"> </w:t>
      </w:r>
      <m:oMath>
        <m:r>
          <m:t>a</m:t>
        </m:r>
      </m:oMath>
      <w:r>
        <w:t xml:space="preserve"> </w:t>
      </w:r>
      <w:r>
        <w:t xml:space="preserve">(</w:t>
      </w:r>
      <m:oMath>
        <m:sSub>
          <m:e>
            <m:r>
              <m:t>a</m:t>
            </m:r>
          </m:e>
          <m:sub>
            <m:r>
              <m:t>b</m:t>
            </m:r>
            <m:r>
              <m:t>i</m:t>
            </m:r>
            <m:r>
              <m:t>r</m:t>
            </m:r>
            <m:r>
              <m:t>t</m:t>
            </m:r>
            <m:r>
              <m:t>h</m:t>
            </m:r>
            <m:r>
              <m:t>s</m:t>
            </m:r>
          </m:sub>
        </m:sSub>
        <m:r>
          <m:t>=</m:t>
        </m:r>
        <m:sSub>
          <m:e>
            <m:r>
              <m:t>a</m:t>
            </m:r>
          </m:e>
          <m:sub>
            <m:r>
              <m:t>d</m:t>
            </m:r>
            <m:r>
              <m:t>e</m:t>
            </m:r>
            <m:r>
              <m:t>a</m:t>
            </m:r>
            <m:r>
              <m:t>t</m:t>
            </m:r>
            <m:r>
              <m:t>h</m:t>
            </m:r>
            <m:r>
              <m:t>s</m:t>
            </m:r>
          </m:sub>
        </m:sSub>
      </m:oMath>
      <w:r>
        <w:t xml:space="preserve">). While we would normally expect to introduce new members of the population only into the susceptible population, in the case of Cholera, we see that recovered individuals pass on the recovered trait to their offspring [3], and likewise for infected individuals [6]. We assume these recovered offspring also share the waning immunity trait and that the infected offspring share the same mortality and recovery rates, which is not an accurate assumption. Integrating these birth/death rates into the differential equations, we are left with</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S</m:t>
                    </m:r>
                  </m:num>
                  <m:den>
                    <m:r>
                      <m:t>d</m:t>
                    </m:r>
                    <m:r>
                      <m:t>t</m:t>
                    </m:r>
                  </m:den>
                </m:f>
              </m:e>
              <m:e>
                <m:r>
                  <m:t>=</m:t>
                </m:r>
                <m:r>
                  <m:t>−</m:t>
                </m:r>
                <m:r>
                  <m:t>c</m:t>
                </m:r>
                <m:f>
                  <m:fPr>
                    <m:type m:val="bar"/>
                  </m:fPr>
                  <m:num>
                    <m:r>
                      <m:t>B</m:t>
                    </m:r>
                  </m:num>
                  <m:den>
                    <m:sSub>
                      <m:e>
                        <m:r>
                          <m:t>k</m:t>
                        </m:r>
                      </m:e>
                      <m:sub>
                        <m:r>
                          <m:t>50</m:t>
                        </m:r>
                      </m:sub>
                    </m:sSub>
                    <m:r>
                      <m:t>+</m:t>
                    </m:r>
                    <m:r>
                      <m:t>B</m:t>
                    </m:r>
                  </m:den>
                </m:f>
                <m:r>
                  <m:t>S</m:t>
                </m:r>
                <m:r>
                  <m:t>+</m:t>
                </m:r>
                <m:r>
                  <m:t>R</m:t>
                </m:r>
                <m:r>
                  <m:t>(</m:t>
                </m:r>
                <m:r>
                  <m:t>t</m:t>
                </m:r>
                <m:r>
                  <m:t>−</m:t>
                </m:r>
                <m:r>
                  <m:t>ω</m:t>
                </m:r>
                <m:r>
                  <m:t>)</m:t>
                </m:r>
                <m:r>
                  <m:t>+</m:t>
                </m:r>
                <m:sSub>
                  <m:e>
                    <m:r>
                      <m:t>a</m:t>
                    </m:r>
                  </m:e>
                  <m:sub>
                    <m:r>
                      <m:t>b</m:t>
                    </m:r>
                    <m:r>
                      <m:t>i</m:t>
                    </m:r>
                    <m:r>
                      <m:t>r</m:t>
                    </m:r>
                    <m:r>
                      <m:t>t</m:t>
                    </m:r>
                    <m:r>
                      <m:t>h</m:t>
                    </m:r>
                  </m:sub>
                </m:sSub>
                <m:r>
                  <m:t>S</m:t>
                </m:r>
                <m:r>
                  <m:t>−</m:t>
                </m:r>
                <m:sSub>
                  <m:e>
                    <m:r>
                      <m:t>a</m:t>
                    </m:r>
                  </m:e>
                  <m:sub>
                    <m:r>
                      <m:t>d</m:t>
                    </m:r>
                    <m:r>
                      <m:t>e</m:t>
                    </m:r>
                    <m:r>
                      <m:t>a</m:t>
                    </m:r>
                    <m:r>
                      <m:t>t</m:t>
                    </m:r>
                    <m:r>
                      <m:t>h</m:t>
                    </m:r>
                  </m:sub>
                </m:sSub>
                <m:r>
                  <m:t>S</m:t>
                </m:r>
                <m:r>
                  <m:t>,</m:t>
                </m:r>
              </m:e>
            </m:mr>
            <m:mr>
              <m:e>
                <m:f>
                  <m:fPr>
                    <m:type m:val="bar"/>
                  </m:fPr>
                  <m:num>
                    <m:r>
                      <m:t>d</m:t>
                    </m:r>
                    <m:r>
                      <m:t>I</m:t>
                    </m:r>
                  </m:num>
                  <m:den>
                    <m:r>
                      <m:t>d</m:t>
                    </m:r>
                    <m:r>
                      <m:t>t</m:t>
                    </m:r>
                  </m:den>
                </m:f>
              </m:e>
              <m:e>
                <m:r>
                  <m:t>=</m:t>
                </m:r>
                <m:r>
                  <m:t>c</m:t>
                </m:r>
                <m:f>
                  <m:fPr>
                    <m:type m:val="bar"/>
                  </m:fPr>
                  <m:num>
                    <m:r>
                      <m:t>B</m:t>
                    </m:r>
                  </m:num>
                  <m:den>
                    <m:sSub>
                      <m:e>
                        <m:r>
                          <m:t>k</m:t>
                        </m:r>
                      </m:e>
                      <m:sub>
                        <m:r>
                          <m:t>50</m:t>
                        </m:r>
                      </m:sub>
                    </m:sSub>
                    <m:r>
                      <m:t>+</m:t>
                    </m:r>
                    <m:r>
                      <m:t>B</m:t>
                    </m:r>
                  </m:den>
                </m:f>
                <m:r>
                  <m:t>S</m:t>
                </m:r>
                <m:r>
                  <m:t>−</m:t>
                </m:r>
                <m:r>
                  <m:t>γ</m:t>
                </m:r>
                <m:r>
                  <m:t>I</m:t>
                </m:r>
                <m:r>
                  <m:t>+</m:t>
                </m:r>
                <m:sSub>
                  <m:e>
                    <m:r>
                      <m:t>a</m:t>
                    </m:r>
                  </m:e>
                  <m:sub>
                    <m:r>
                      <m:t>b</m:t>
                    </m:r>
                    <m:r>
                      <m:t>i</m:t>
                    </m:r>
                    <m:r>
                      <m:t>r</m:t>
                    </m:r>
                    <m:r>
                      <m:t>t</m:t>
                    </m:r>
                    <m:r>
                      <m:t>h</m:t>
                    </m:r>
                  </m:sub>
                </m:sSub>
                <m:r>
                  <m:t>I</m:t>
                </m:r>
                <m:r>
                  <m:t>−</m:t>
                </m:r>
                <m:sSub>
                  <m:e>
                    <m:r>
                      <m:t>a</m:t>
                    </m:r>
                  </m:e>
                  <m:sub>
                    <m:r>
                      <m:t>d</m:t>
                    </m:r>
                    <m:r>
                      <m:t>e</m:t>
                    </m:r>
                    <m:r>
                      <m:t>a</m:t>
                    </m:r>
                    <m:r>
                      <m:t>t</m:t>
                    </m:r>
                    <m:r>
                      <m:t>h</m:t>
                    </m:r>
                  </m:sub>
                </m:sSub>
                <m:r>
                  <m:t>I</m:t>
                </m:r>
                <m:r>
                  <m:t>,</m:t>
                </m:r>
              </m:e>
            </m:mr>
            <m:mr>
              <m:e>
                <m:f>
                  <m:fPr>
                    <m:type m:val="bar"/>
                  </m:fPr>
                  <m:num>
                    <m:r>
                      <m:t>d</m:t>
                    </m:r>
                    <m:r>
                      <m:t>R</m:t>
                    </m:r>
                  </m:num>
                  <m:den>
                    <m:r>
                      <m:t>d</m:t>
                    </m:r>
                    <m:r>
                      <m:t>t</m:t>
                    </m:r>
                  </m:den>
                </m:f>
              </m:e>
              <m:e>
                <m:r>
                  <m:t>=</m:t>
                </m:r>
                <m:r>
                  <m:t>γ</m:t>
                </m:r>
                <m:r>
                  <m:t>I</m:t>
                </m:r>
                <m:r>
                  <m:t>−</m:t>
                </m:r>
                <m:r>
                  <m:t>ω</m:t>
                </m:r>
                <m:r>
                  <m:t>R</m:t>
                </m:r>
                <m:r>
                  <m:t>+</m:t>
                </m:r>
                <m:sSub>
                  <m:e>
                    <m:r>
                      <m:t>a</m:t>
                    </m:r>
                  </m:e>
                  <m:sub>
                    <m:r>
                      <m:t>b</m:t>
                    </m:r>
                    <m:r>
                      <m:t>i</m:t>
                    </m:r>
                    <m:r>
                      <m:t>r</m:t>
                    </m:r>
                    <m:r>
                      <m:t>t</m:t>
                    </m:r>
                    <m:r>
                      <m:t>h</m:t>
                    </m:r>
                  </m:sub>
                </m:sSub>
                <m:r>
                  <m:t>R</m:t>
                </m:r>
                <m:r>
                  <m:t>−</m:t>
                </m:r>
                <m:sSub>
                  <m:e>
                    <m:r>
                      <m:t>a</m:t>
                    </m:r>
                  </m:e>
                  <m:sub>
                    <m:r>
                      <m:t>d</m:t>
                    </m:r>
                    <m:r>
                      <m:t>e</m:t>
                    </m:r>
                    <m:r>
                      <m:t>a</m:t>
                    </m:r>
                    <m:r>
                      <m:t>t</m:t>
                    </m:r>
                    <m:r>
                      <m:t>h</m:t>
                    </m:r>
                  </m:sub>
                </m:sSub>
                <m:r>
                  <m:t>R</m:t>
                </m:r>
                <m:r>
                  <m:t>.</m:t>
                </m:r>
              </m:e>
            </m:mr>
          </m:m>
        </m:oMath>
      </m:oMathPara>
    </w:p>
    <w:p>
      <w:pPr>
        <w:pStyle w:val="FirstParagraph"/>
      </w:pPr>
      <w:r>
        <w:t xml:space="preserve">If all individuals born were introduced into the susceptible population, we would end up with</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S</m:t>
                    </m:r>
                  </m:num>
                  <m:den>
                    <m:r>
                      <m:t>d</m:t>
                    </m:r>
                    <m:r>
                      <m:t>t</m:t>
                    </m:r>
                  </m:den>
                </m:f>
              </m:e>
              <m:e>
                <m:r>
                  <m:t>=</m:t>
                </m:r>
                <m:r>
                  <m:t>−</m:t>
                </m:r>
                <m:r>
                  <m:t>c</m:t>
                </m:r>
                <m:f>
                  <m:fPr>
                    <m:type m:val="bar"/>
                  </m:fPr>
                  <m:num>
                    <m:r>
                      <m:t>B</m:t>
                    </m:r>
                  </m:num>
                  <m:den>
                    <m:sSub>
                      <m:e>
                        <m:r>
                          <m:t>k</m:t>
                        </m:r>
                      </m:e>
                      <m:sub>
                        <m:r>
                          <m:t>50</m:t>
                        </m:r>
                      </m:sub>
                    </m:sSub>
                    <m:r>
                      <m:t>+</m:t>
                    </m:r>
                    <m:r>
                      <m:t>B</m:t>
                    </m:r>
                  </m:den>
                </m:f>
                <m:r>
                  <m:t>S</m:t>
                </m:r>
                <m:r>
                  <m:t>+</m:t>
                </m:r>
                <m:r>
                  <m:t>R</m:t>
                </m:r>
                <m:r>
                  <m:t>(</m:t>
                </m:r>
                <m:r>
                  <m:t>t</m:t>
                </m:r>
                <m:r>
                  <m:t>−</m:t>
                </m:r>
                <m:r>
                  <m:t>ω</m:t>
                </m:r>
                <m:r>
                  <m:t>)</m:t>
                </m:r>
                <m:r>
                  <m:t>+</m:t>
                </m:r>
                <m:sSub>
                  <m:e>
                    <m:r>
                      <m:t>a</m:t>
                    </m:r>
                  </m:e>
                  <m:sub>
                    <m:r>
                      <m:t>b</m:t>
                    </m:r>
                    <m:r>
                      <m:t>i</m:t>
                    </m:r>
                    <m:r>
                      <m:t>r</m:t>
                    </m:r>
                    <m:r>
                      <m:t>t</m:t>
                    </m:r>
                    <m:r>
                      <m:t>h</m:t>
                    </m:r>
                  </m:sub>
                </m:sSub>
                <m:r>
                  <m:t>N</m:t>
                </m:r>
                <m:r>
                  <m:t>−</m:t>
                </m:r>
                <m:sSub>
                  <m:e>
                    <m:r>
                      <m:t>a</m:t>
                    </m:r>
                  </m:e>
                  <m:sub>
                    <m:r>
                      <m:t>d</m:t>
                    </m:r>
                    <m:r>
                      <m:t>e</m:t>
                    </m:r>
                    <m:r>
                      <m:t>a</m:t>
                    </m:r>
                    <m:r>
                      <m:t>t</m:t>
                    </m:r>
                    <m:r>
                      <m:t>h</m:t>
                    </m:r>
                  </m:sub>
                </m:sSub>
                <m:r>
                  <m:t>S</m:t>
                </m:r>
                <m:r>
                  <m:t>,</m:t>
                </m:r>
              </m:e>
            </m:mr>
            <m:mr>
              <m:e>
                <m:f>
                  <m:fPr>
                    <m:type m:val="bar"/>
                  </m:fPr>
                  <m:num>
                    <m:r>
                      <m:t>d</m:t>
                    </m:r>
                    <m:r>
                      <m:t>I</m:t>
                    </m:r>
                  </m:num>
                  <m:den>
                    <m:r>
                      <m:t>d</m:t>
                    </m:r>
                    <m:r>
                      <m:t>t</m:t>
                    </m:r>
                  </m:den>
                </m:f>
              </m:e>
              <m:e>
                <m:r>
                  <m:t>=</m:t>
                </m:r>
                <m:r>
                  <m:t>c</m:t>
                </m:r>
                <m:f>
                  <m:fPr>
                    <m:type m:val="bar"/>
                  </m:fPr>
                  <m:num>
                    <m:r>
                      <m:t>B</m:t>
                    </m:r>
                  </m:num>
                  <m:den>
                    <m:sSub>
                      <m:e>
                        <m:r>
                          <m:t>k</m:t>
                        </m:r>
                      </m:e>
                      <m:sub>
                        <m:r>
                          <m:t>50</m:t>
                        </m:r>
                      </m:sub>
                    </m:sSub>
                    <m:r>
                      <m:t>+</m:t>
                    </m:r>
                    <m:r>
                      <m:t>B</m:t>
                    </m:r>
                  </m:den>
                </m:f>
                <m:r>
                  <m:t>S</m:t>
                </m:r>
                <m:r>
                  <m:t>−</m:t>
                </m:r>
                <m:r>
                  <m:t>γ</m:t>
                </m:r>
                <m:r>
                  <m:t>I</m:t>
                </m:r>
                <m:r>
                  <m:t>−</m:t>
                </m:r>
                <m:sSub>
                  <m:e>
                    <m:r>
                      <m:t>a</m:t>
                    </m:r>
                  </m:e>
                  <m:sub>
                    <m:r>
                      <m:t>d</m:t>
                    </m:r>
                    <m:r>
                      <m:t>e</m:t>
                    </m:r>
                    <m:r>
                      <m:t>a</m:t>
                    </m:r>
                    <m:r>
                      <m:t>t</m:t>
                    </m:r>
                    <m:r>
                      <m:t>h</m:t>
                    </m:r>
                  </m:sub>
                </m:sSub>
                <m:r>
                  <m:t>I</m:t>
                </m:r>
                <m:r>
                  <m:t>,</m:t>
                </m:r>
              </m:e>
            </m:mr>
            <m:mr>
              <m:e>
                <m:f>
                  <m:fPr>
                    <m:type m:val="bar"/>
                  </m:fPr>
                  <m:num>
                    <m:r>
                      <m:t>d</m:t>
                    </m:r>
                    <m:r>
                      <m:t>R</m:t>
                    </m:r>
                  </m:num>
                  <m:den>
                    <m:r>
                      <m:t>d</m:t>
                    </m:r>
                    <m:r>
                      <m:t>t</m:t>
                    </m:r>
                  </m:den>
                </m:f>
              </m:e>
              <m:e>
                <m:r>
                  <m:t>=</m:t>
                </m:r>
                <m:r>
                  <m:t>γ</m:t>
                </m:r>
                <m:r>
                  <m:t>I</m:t>
                </m:r>
                <m:r>
                  <m:t>−</m:t>
                </m:r>
                <m:r>
                  <m:t>ω</m:t>
                </m:r>
                <m:r>
                  <m:t>R</m:t>
                </m:r>
                <m:r>
                  <m:t>−</m:t>
                </m:r>
                <m:sSub>
                  <m:e>
                    <m:r>
                      <m:t>a</m:t>
                    </m:r>
                  </m:e>
                  <m:sub>
                    <m:r>
                      <m:t>d</m:t>
                    </m:r>
                    <m:r>
                      <m:t>e</m:t>
                    </m:r>
                    <m:r>
                      <m:t>a</m:t>
                    </m:r>
                    <m:r>
                      <m:t>t</m:t>
                    </m:r>
                    <m:r>
                      <m:t>h</m:t>
                    </m:r>
                  </m:sub>
                </m:sSub>
                <m:r>
                  <m:t>R</m:t>
                </m:r>
                <m:r>
                  <m:t>,</m:t>
                </m:r>
              </m:e>
            </m:mr>
          </m:m>
        </m:oMath>
      </m:oMathPara>
    </w:p>
    <w:p>
      <w:pPr>
        <w:pStyle w:val="FirstParagraph"/>
      </w:pPr>
      <w:r>
        <w:t xml:space="preserve">where the total population</w:t>
      </w:r>
      <w:r>
        <w:t xml:space="preserve"> </w:t>
      </w:r>
      <m:oMath>
        <m:r>
          <m:t>N</m:t>
        </m:r>
        <m:r>
          <m:t>=</m:t>
        </m:r>
        <m:r>
          <m:t>S</m:t>
        </m:r>
        <m:r>
          <m:t>+</m:t>
        </m:r>
        <m:r>
          <m:t>I</m:t>
        </m:r>
        <m:r>
          <m:t>+</m:t>
        </m:r>
        <m:r>
          <m:t>R</m:t>
        </m:r>
      </m:oMath>
      <w:r>
        <w:t xml:space="preserve">. However, this model is less realistic as a consequence.</w:t>
      </w:r>
    </w:p>
    <w:p>
      <w:pPr>
        <w:pStyle w:val="Heading3"/>
      </w:pPr>
      <w:bookmarkStart w:id="35" w:name="endemic-cholera"/>
      <w:r>
        <w:t xml:space="preserve">Endemic Cholera</w:t>
      </w:r>
      <w:bookmarkEnd w:id="35"/>
    </w:p>
    <w:p>
      <w:pPr>
        <w:pStyle w:val="FirstParagraph"/>
      </w:pPr>
      <w:r>
        <w:t xml:space="preserve">Now that we have accounted for the reintroduction of individuals from the recovered population to the susceptible population, and accounted for birth and death rates, we can model endemic cholera. Endemic cholera is when several cholera outbreaks occur within a given population over many years. Let’s modify our</w:t>
      </w:r>
      <w:r>
        <w:t xml:space="preserve"> </w:t>
      </w:r>
      <w:r>
        <w:rPr>
          <w:b/>
        </w:rPr>
        <w:t xml:space="preserve">R Code for Cholera</w:t>
      </w:r>
      <w:r>
        <w:t xml:space="preserve"> </w:t>
      </w:r>
      <w:r>
        <w:t xml:space="preserve">example from earlier to show how Cholera will be reintroduced. (Note that the presented numerical solution does not account for birth and death rates since 1) the population size is constant and 2) taking into account birth/death rates won’t improve the practicality of the model since individuals may be born within all populations. For simplicity, this aspect is not modeled).</w:t>
      </w:r>
    </w:p>
    <w:p>
      <w:pPr>
        <w:pStyle w:val="Compact"/>
      </w:pPr>
      <w:r>
        <w:rPr>
          <w:b/>
        </w:rPr>
        <w:t xml:space="preserve">R Code</w:t>
      </w:r>
    </w:p>
    <w:p>
      <w:pPr>
        <w:pStyle w:val="SourceCode"/>
      </w:pPr>
      <w:r>
        <w:rPr>
          <w:rStyle w:val="NormalTok"/>
        </w:rPr>
        <w:t xml:space="preserve">graphEndemicCholera &lt;-</w:t>
      </w:r>
      <w:r>
        <w:rPr>
          <w:rStyle w:val="StringTok"/>
        </w:rPr>
        <w:t xml:space="preserve"> </w:t>
      </w:r>
      <w:r>
        <w:rPr>
          <w:rStyle w:val="ControlFlowTok"/>
        </w:rPr>
        <w:t xml:space="preserve">function</w:t>
      </w:r>
      <w:r>
        <w:rPr>
          <w:rStyle w:val="NormalTok"/>
        </w:rPr>
        <w:t xml:space="preserve">(t_max) {</w:t>
      </w:r>
      <w:r>
        <w:br/>
      </w:r>
      <w:r>
        <w:rPr>
          <w:rStyle w:val="NormalTok"/>
        </w:rPr>
        <w:t xml:space="preserve">  </w:t>
      </w:r>
      <w:r>
        <w:rPr>
          <w:rStyle w:val="CommentTok"/>
        </w:rPr>
        <w:t xml:space="preserve"># Define the RK4 constants</w:t>
      </w:r>
      <w:r>
        <w:br/>
      </w:r>
      <w:r>
        <w:rPr>
          <w:rStyle w:val="NormalTok"/>
        </w:rPr>
        <w:t xml:space="preserve">  N &lt;-</w:t>
      </w:r>
      <w:r>
        <w:rPr>
          <w:rStyle w:val="StringTok"/>
        </w:rPr>
        <w:t xml:space="preserve"> </w:t>
      </w:r>
      <w:r>
        <w:rPr>
          <w:rStyle w:val="DecValTok"/>
        </w:rPr>
        <w:t xml:space="preserve">1000000</w:t>
      </w:r>
      <w:r>
        <w:rPr>
          <w:rStyle w:val="NormalTok"/>
        </w:rPr>
        <w:t xml:space="preserve">;</w:t>
      </w:r>
      <w:r>
        <w:br/>
      </w:r>
      <w:r>
        <w:rPr>
          <w:rStyle w:val="NormalTok"/>
        </w:rPr>
        <w:t xml:space="preserve">  t_min &lt;-</w:t>
      </w:r>
      <w:r>
        <w:rPr>
          <w:rStyle w:val="StringTok"/>
        </w:rPr>
        <w:t xml:space="preserve"> </w:t>
      </w:r>
      <w:r>
        <w:rPr>
          <w:rStyle w:val="DecValTok"/>
        </w:rPr>
        <w:t xml:space="preserve">0</w:t>
      </w:r>
      <w:r>
        <w:rPr>
          <w:rStyle w:val="NormalTok"/>
        </w:rPr>
        <w:t xml:space="preserve">;</w:t>
      </w:r>
      <w:r>
        <w:br/>
      </w:r>
      <w:r>
        <w:rPr>
          <w:rStyle w:val="NormalTok"/>
        </w:rPr>
        <w:t xml:space="preserve">  t_max &lt;-</w:t>
      </w:r>
      <w:r>
        <w:rPr>
          <w:rStyle w:val="StringTok"/>
        </w:rPr>
        <w:t xml:space="preserve"> </w:t>
      </w:r>
      <w:r>
        <w:rPr>
          <w:rStyle w:val="NormalTok"/>
        </w:rPr>
        <w:t xml:space="preserve">t_max;</w:t>
      </w:r>
      <w:r>
        <w:br/>
      </w:r>
      <w:r>
        <w:rPr>
          <w:rStyle w:val="NormalTok"/>
        </w:rPr>
        <w:t xml:space="preserve">  h &lt;-</w:t>
      </w:r>
      <w:r>
        <w:rPr>
          <w:rStyle w:val="StringTok"/>
        </w:rPr>
        <w:t xml:space="preserve"> </w:t>
      </w:r>
      <w:r>
        <w:rPr>
          <w:rStyle w:val="NormalTok"/>
        </w:rPr>
        <w:t xml:space="preserve">(t_max </w:t>
      </w:r>
      <w:r>
        <w:rPr>
          <w:rStyle w:val="OperatorTok"/>
        </w:rPr>
        <w:t xml:space="preserve">-</w:t>
      </w:r>
      <w:r>
        <w:rPr>
          <w:rStyle w:val="StringTok"/>
        </w:rPr>
        <w:t xml:space="preserve"> </w:t>
      </w:r>
      <w:r>
        <w:rPr>
          <w:rStyle w:val="NormalTok"/>
        </w:rPr>
        <w:t xml:space="preserve">t_min) </w:t>
      </w:r>
      <w:r>
        <w:rPr>
          <w:rStyle w:val="OperatorTok"/>
        </w:rPr>
        <w:t xml:space="preserve">/</w:t>
      </w:r>
      <w:r>
        <w:rPr>
          <w:rStyle w:val="StringTok"/>
        </w:rPr>
        <w:t xml:space="preserve"> </w:t>
      </w:r>
      <w:r>
        <w:rPr>
          <w:rStyle w:val="NormalTok"/>
        </w:rPr>
        <w:t xml:space="preserve">N;</w:t>
      </w:r>
      <w:r>
        <w:br/>
      </w:r>
      <w:r>
        <w:rPr>
          <w:rStyle w:val="NormalTok"/>
        </w:rPr>
        <w:t xml:space="preserve">  </w:t>
      </w:r>
      <w:r>
        <w:br/>
      </w:r>
      <w:r>
        <w:rPr>
          <w:rStyle w:val="NormalTok"/>
        </w:rPr>
        <w:t xml:space="preserve">  </w:t>
      </w:r>
      <w:r>
        <w:rPr>
          <w:rStyle w:val="CommentTok"/>
        </w:rPr>
        <w:t xml:space="preserve"># Define the equation constants</w:t>
      </w:r>
      <w:r>
        <w:br/>
      </w:r>
      <w:r>
        <w:rPr>
          <w:rStyle w:val="NormalTok"/>
        </w:rPr>
        <w:t xml:space="preserve">  c &lt;-</w:t>
      </w:r>
      <w:r>
        <w:rPr>
          <w:rStyle w:val="StringTok"/>
        </w:rPr>
        <w:t xml:space="preserve"> </w:t>
      </w:r>
      <w:r>
        <w:rPr>
          <w:rStyle w:val="DecValTok"/>
        </w:rPr>
        <w:t xml:space="preserve">1</w:t>
      </w:r>
      <w:r>
        <w:rPr>
          <w:rStyle w:val="NormalTok"/>
        </w:rPr>
        <w:t xml:space="preserve">; </w:t>
      </w:r>
      <w:r>
        <w:rPr>
          <w:rStyle w:val="CommentTok"/>
        </w:rPr>
        <w:t xml:space="preserve"># day^-1</w:t>
      </w:r>
      <w:r>
        <w:br/>
      </w:r>
      <w:r>
        <w:rPr>
          <w:rStyle w:val="NormalTok"/>
        </w:rPr>
        <w:t xml:space="preserve">  k50 &lt;-</w:t>
      </w:r>
      <w:r>
        <w:rPr>
          <w:rStyle w:val="StringTok"/>
        </w:rPr>
        <w:t xml:space="preserve"> </w:t>
      </w:r>
      <w:r>
        <w:rPr>
          <w:rStyle w:val="DecValTok"/>
        </w:rPr>
        <w:t xml:space="preserve">1000000</w:t>
      </w:r>
      <w:r>
        <w:rPr>
          <w:rStyle w:val="NormalTok"/>
        </w:rPr>
        <w:t xml:space="preserve">; </w:t>
      </w:r>
      <w:r>
        <w:rPr>
          <w:rStyle w:val="CommentTok"/>
        </w:rPr>
        <w:t xml:space="preserve"># cells / ml</w:t>
      </w:r>
      <w:r>
        <w:br/>
      </w:r>
      <w:r>
        <w:rPr>
          <w:rStyle w:val="NormalTok"/>
        </w:rPr>
        <w:t xml:space="preserve">  gamma &lt;-</w:t>
      </w:r>
      <w:r>
        <w:rPr>
          <w:rStyle w:val="StringTok"/>
        </w:rPr>
        <w:t xml:space="preserve"> </w:t>
      </w:r>
      <w:r>
        <w:rPr>
          <w:rStyle w:val="FloatTok"/>
        </w:rPr>
        <w:t xml:space="preserve">0.2</w:t>
      </w:r>
      <w:r>
        <w:rPr>
          <w:rStyle w:val="NormalTok"/>
        </w:rPr>
        <w:t xml:space="preserve">; </w:t>
      </w:r>
      <w:r>
        <w:rPr>
          <w:rStyle w:val="CommentTok"/>
        </w:rPr>
        <w:t xml:space="preserve"># day^-1</w:t>
      </w:r>
      <w:r>
        <w:br/>
      </w:r>
      <w:r>
        <w:rPr>
          <w:rStyle w:val="NormalTok"/>
        </w:rPr>
        <w:t xml:space="preserve">  exr &lt;-</w:t>
      </w:r>
      <w:r>
        <w:rPr>
          <w:rStyle w:val="StringTok"/>
        </w:rPr>
        <w:t xml:space="preserve"> </w:t>
      </w:r>
      <w:r>
        <w:rPr>
          <w:rStyle w:val="DecValTok"/>
        </w:rPr>
        <w:t xml:space="preserve">10</w:t>
      </w:r>
      <w:r>
        <w:rPr>
          <w:rStyle w:val="NormalTok"/>
        </w:rPr>
        <w:t xml:space="preserve">; </w:t>
      </w:r>
      <w:r>
        <w:rPr>
          <w:rStyle w:val="CommentTok"/>
        </w:rPr>
        <w:t xml:space="preserve"># cells / (ml day person)</w:t>
      </w:r>
      <w:r>
        <w:br/>
      </w:r>
      <w:r>
        <w:rPr>
          <w:rStyle w:val="NormalTok"/>
        </w:rPr>
        <w:t xml:space="preserve">  nm &lt;-</w:t>
      </w:r>
      <w:r>
        <w:rPr>
          <w:rStyle w:val="StringTok"/>
        </w:rPr>
        <w:t xml:space="preserve"> </w:t>
      </w:r>
      <w:r>
        <w:rPr>
          <w:rStyle w:val="FloatTok"/>
        </w:rPr>
        <w:t xml:space="preserve">-0.33</w:t>
      </w:r>
      <w:r>
        <w:rPr>
          <w:rStyle w:val="NormalTok"/>
        </w:rPr>
        <w:t xml:space="preserve">; </w:t>
      </w:r>
      <w:r>
        <w:rPr>
          <w:rStyle w:val="CommentTok"/>
        </w:rPr>
        <w:t xml:space="preserve"># day^-1</w:t>
      </w:r>
      <w:r>
        <w:br/>
      </w:r>
      <w:r>
        <w:rPr>
          <w:rStyle w:val="NormalTok"/>
        </w:rPr>
        <w:t xml:space="preserve">  omega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365</w:t>
      </w:r>
      <w:r>
        <w:rPr>
          <w:rStyle w:val="OperatorTok"/>
        </w:rPr>
        <w:t xml:space="preserve">*</w:t>
      </w:r>
      <w:r>
        <w:rPr>
          <w:rStyle w:val="DecValTok"/>
        </w:rPr>
        <w:t xml:space="preserve">2</w:t>
      </w:r>
      <w:r>
        <w:rPr>
          <w:rStyle w:val="NormalTok"/>
        </w:rPr>
        <w:t xml:space="preserve">); </w:t>
      </w:r>
      <w:r>
        <w:rPr>
          <w:rStyle w:val="CommentTok"/>
        </w:rPr>
        <w:t xml:space="preserve"># years in days</w:t>
      </w:r>
      <w:r>
        <w:br/>
      </w:r>
      <w:r>
        <w:rPr>
          <w:rStyle w:val="NormalTok"/>
        </w:rPr>
        <w:t xml:space="preserve">  </w:t>
      </w:r>
      <w:r>
        <w:br/>
      </w:r>
      <w:r>
        <w:rPr>
          <w:rStyle w:val="NormalTok"/>
        </w:rPr>
        <w:t xml:space="preserve">  </w:t>
      </w:r>
      <w:r>
        <w:rPr>
          <w:rStyle w:val="CommentTok"/>
        </w:rPr>
        <w:t xml:space="preserve"># Define the diff eqs</w:t>
      </w:r>
      <w:r>
        <w:br/>
      </w:r>
      <w:r>
        <w:rPr>
          <w:rStyle w:val="NormalTok"/>
        </w:rPr>
        <w:t xml:space="preserve">  Sp &lt;-</w:t>
      </w:r>
      <w:r>
        <w:rPr>
          <w:rStyle w:val="StringTok"/>
        </w:rPr>
        <w:t xml:space="preserve"> </w:t>
      </w:r>
      <w:r>
        <w:rPr>
          <w:rStyle w:val="ControlFlowTok"/>
        </w:rPr>
        <w:t xml:space="preserve">function</w:t>
      </w:r>
      <w:r>
        <w:rPr>
          <w:rStyle w:val="NormalTok"/>
        </w:rPr>
        <w:t xml:space="preserve">(B, S, R) {</w:t>
      </w:r>
      <w:r>
        <w:br/>
      </w:r>
      <w:r>
        <w:rPr>
          <w:rStyle w:val="NormalTok"/>
        </w:rPr>
        <w:t xml:space="preserve">    </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 B </w:t>
      </w:r>
      <w:r>
        <w:rPr>
          <w:rStyle w:val="OperatorTok"/>
        </w:rPr>
        <w:t xml:space="preserve">/</w:t>
      </w:r>
      <w:r>
        <w:rPr>
          <w:rStyle w:val="StringTok"/>
        </w:rPr>
        <w:t xml:space="preserve"> </w:t>
      </w:r>
      <w:r>
        <w:rPr>
          <w:rStyle w:val="NormalTok"/>
        </w:rPr>
        <w:t xml:space="preserve">(k50</w:t>
      </w:r>
      <w:r>
        <w:rPr>
          <w:rStyle w:val="OperatorTok"/>
        </w:rPr>
        <w:t xml:space="preserve">+</w:t>
      </w:r>
      <w:r>
        <w:rPr>
          <w:rStyle w:val="NormalTok"/>
        </w:rPr>
        <w:t xml:space="preserve">B)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omega</w:t>
      </w:r>
      <w:r>
        <w:rPr>
          <w:rStyle w:val="OperatorTok"/>
        </w:rPr>
        <w:t xml:space="preserve">*</w:t>
      </w:r>
      <w:r>
        <w:rPr>
          <w:rStyle w:val="NormalTok"/>
        </w:rPr>
        <w:t xml:space="preserve">R;</w:t>
      </w:r>
      <w:r>
        <w:br/>
      </w:r>
      <w:r>
        <w:rPr>
          <w:rStyle w:val="NormalTok"/>
        </w:rPr>
        <w:t xml:space="preserve">  }</w:t>
      </w:r>
      <w:r>
        <w:br/>
      </w:r>
      <w:r>
        <w:rPr>
          <w:rStyle w:val="NormalTok"/>
        </w:rPr>
        <w:t xml:space="preserve">  </w:t>
      </w:r>
      <w:r>
        <w:br/>
      </w:r>
      <w:r>
        <w:rPr>
          <w:rStyle w:val="NormalTok"/>
        </w:rPr>
        <w:t xml:space="preserve">  Ip &lt;-</w:t>
      </w:r>
      <w:r>
        <w:rPr>
          <w:rStyle w:val="StringTok"/>
        </w:rPr>
        <w:t xml:space="preserve"> </w:t>
      </w:r>
      <w:r>
        <w:rPr>
          <w:rStyle w:val="ControlFlowTok"/>
        </w:rPr>
        <w:t xml:space="preserve">function</w:t>
      </w:r>
      <w:r>
        <w:rPr>
          <w:rStyle w:val="NormalTok"/>
        </w:rPr>
        <w:t xml:space="preserve">(B, S, I) {</w:t>
      </w:r>
      <w:r>
        <w:br/>
      </w:r>
      <w:r>
        <w:rPr>
          <w:rStyle w:val="NormalTok"/>
        </w:rPr>
        <w:t xml:space="preserve">    c</w:t>
      </w:r>
      <w:r>
        <w:rPr>
          <w:rStyle w:val="OperatorTok"/>
        </w:rPr>
        <w:t xml:space="preserve">*</w:t>
      </w:r>
      <w:r>
        <w:rPr>
          <w:rStyle w:val="NormalTok"/>
        </w:rPr>
        <w:t xml:space="preserve">( B </w:t>
      </w:r>
      <w:r>
        <w:rPr>
          <w:rStyle w:val="OperatorTok"/>
        </w:rPr>
        <w:t xml:space="preserve">/</w:t>
      </w:r>
      <w:r>
        <w:rPr>
          <w:rStyle w:val="StringTok"/>
        </w:rPr>
        <w:t xml:space="preserve"> </w:t>
      </w:r>
      <w:r>
        <w:rPr>
          <w:rStyle w:val="NormalTok"/>
        </w:rPr>
        <w:t xml:space="preserve">(k50</w:t>
      </w:r>
      <w:r>
        <w:rPr>
          <w:rStyle w:val="OperatorTok"/>
        </w:rPr>
        <w:t xml:space="preserve">+</w:t>
      </w:r>
      <w:r>
        <w:rPr>
          <w:rStyle w:val="NormalTok"/>
        </w:rPr>
        <w:t xml:space="preserve">B)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gamma</w:t>
      </w:r>
      <w:r>
        <w:rPr>
          <w:rStyle w:val="OperatorTok"/>
        </w:rPr>
        <w:t xml:space="preserve">*</w:t>
      </w:r>
      <w:r>
        <w:rPr>
          <w:rStyle w:val="NormalTok"/>
        </w:rPr>
        <w:t xml:space="preserve">I;</w:t>
      </w:r>
      <w:r>
        <w:br/>
      </w:r>
      <w:r>
        <w:rPr>
          <w:rStyle w:val="NormalTok"/>
        </w:rPr>
        <w:t xml:space="preserve">  }</w:t>
      </w:r>
      <w:r>
        <w:br/>
      </w:r>
      <w:r>
        <w:rPr>
          <w:rStyle w:val="NormalTok"/>
        </w:rPr>
        <w:t xml:space="preserve">  </w:t>
      </w:r>
      <w:r>
        <w:br/>
      </w:r>
      <w:r>
        <w:rPr>
          <w:rStyle w:val="NormalTok"/>
        </w:rPr>
        <w:t xml:space="preserve">  Rp &lt;-</w:t>
      </w:r>
      <w:r>
        <w:rPr>
          <w:rStyle w:val="StringTok"/>
        </w:rPr>
        <w:t xml:space="preserve"> </w:t>
      </w:r>
      <w:r>
        <w:rPr>
          <w:rStyle w:val="ControlFlowTok"/>
        </w:rPr>
        <w:t xml:space="preserve">function</w:t>
      </w:r>
      <w:r>
        <w:rPr>
          <w:rStyle w:val="NormalTok"/>
        </w:rPr>
        <w:t xml:space="preserve">(I, R) {</w:t>
      </w:r>
      <w:r>
        <w:br/>
      </w:r>
      <w:r>
        <w:rPr>
          <w:rStyle w:val="NormalTok"/>
        </w:rPr>
        <w:t xml:space="preserve">    gamma</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omega</w:t>
      </w:r>
      <w:r>
        <w:rPr>
          <w:rStyle w:val="OperatorTok"/>
        </w:rPr>
        <w:t xml:space="preserve">*</w:t>
      </w:r>
      <w:r>
        <w:rPr>
          <w:rStyle w:val="NormalTok"/>
        </w:rPr>
        <w:t xml:space="preserve">R;</w:t>
      </w:r>
      <w:r>
        <w:br/>
      </w:r>
      <w:r>
        <w:rPr>
          <w:rStyle w:val="NormalTok"/>
        </w:rPr>
        <w:t xml:space="preserve">  }</w:t>
      </w:r>
      <w:r>
        <w:br/>
      </w:r>
      <w:r>
        <w:rPr>
          <w:rStyle w:val="NormalTok"/>
        </w:rPr>
        <w:t xml:space="preserve">  </w:t>
      </w:r>
      <w:r>
        <w:br/>
      </w:r>
      <w:r>
        <w:rPr>
          <w:rStyle w:val="NormalTok"/>
        </w:rPr>
        <w:t xml:space="preserve">  Bp &lt;-</w:t>
      </w:r>
      <w:r>
        <w:rPr>
          <w:rStyle w:val="StringTok"/>
        </w:rPr>
        <w:t xml:space="preserve"> </w:t>
      </w:r>
      <w:r>
        <w:rPr>
          <w:rStyle w:val="ControlFlowTok"/>
        </w:rPr>
        <w:t xml:space="preserve">function</w:t>
      </w:r>
      <w:r>
        <w:rPr>
          <w:rStyle w:val="NormalTok"/>
        </w:rPr>
        <w:t xml:space="preserve">(B, I) {</w:t>
      </w:r>
      <w:r>
        <w:br/>
      </w:r>
      <w:r>
        <w:rPr>
          <w:rStyle w:val="NormalTok"/>
        </w:rPr>
        <w:t xml:space="preserve">    exr</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nm</w:t>
      </w:r>
      <w:r>
        <w:rPr>
          <w:rStyle w:val="OperatorTok"/>
        </w:rPr>
        <w:t xml:space="preserve">*</w:t>
      </w:r>
      <w:r>
        <w:rPr>
          <w:rStyle w:val="NormalTok"/>
        </w:rPr>
        <w:t xml:space="preserve">B;</w:t>
      </w:r>
      <w:r>
        <w:br/>
      </w:r>
      <w:r>
        <w:rPr>
          <w:rStyle w:val="NormalTok"/>
        </w:rPr>
        <w:t xml:space="preserve">  }</w:t>
      </w:r>
      <w:r>
        <w:br/>
      </w:r>
      <w:r>
        <w:rPr>
          <w:rStyle w:val="NormalTok"/>
        </w:rPr>
        <w:t xml:space="preserve">  </w:t>
      </w:r>
      <w:r>
        <w:br/>
      </w:r>
      <w:r>
        <w:rPr>
          <w:rStyle w:val="NormalTok"/>
        </w:rPr>
        <w:t xml:space="preserve">  </w:t>
      </w:r>
      <w:r>
        <w:rPr>
          <w:rStyle w:val="CommentTok"/>
        </w:rPr>
        <w:t xml:space="preserve"># Define the arrays for the values of the functions</w:t>
      </w:r>
      <w:r>
        <w:br/>
      </w:r>
      <w:r>
        <w:rPr>
          <w:rStyle w:val="NormalTok"/>
        </w:rPr>
        <w:t xml:space="preserve">  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I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w:t>
      </w:r>
      <w:r>
        <w:br/>
      </w:r>
      <w:r>
        <w:rPr>
          <w:rStyle w:val="NormalTok"/>
        </w:rPr>
        <w:t xml:space="preserve">  </w:t>
      </w:r>
      <w:r>
        <w:rPr>
          <w:rStyle w:val="CommentTok"/>
        </w:rPr>
        <w:t xml:space="preserve"># Set up initial values</w:t>
      </w:r>
      <w:r>
        <w:br/>
      </w:r>
      <w:r>
        <w:rPr>
          <w:rStyle w:val="NormalTok"/>
        </w:rPr>
        <w:t xml:space="preserve">  S[</w:t>
      </w:r>
      <w:r>
        <w:rPr>
          <w:rStyle w:val="DecValTok"/>
        </w:rPr>
        <w:t xml:space="preserve">1</w:t>
      </w:r>
      <w:r>
        <w:rPr>
          <w:rStyle w:val="NormalTok"/>
        </w:rPr>
        <w:t xml:space="preserve">] &lt;-</w:t>
      </w:r>
      <w:r>
        <w:rPr>
          <w:rStyle w:val="StringTok"/>
        </w:rPr>
        <w:t xml:space="preserve"> </w:t>
      </w:r>
      <w:r>
        <w:rPr>
          <w:rStyle w:val="DecValTok"/>
        </w:rPr>
        <w:t xml:space="preserve">10000</w:t>
      </w:r>
      <w:r>
        <w:rPr>
          <w:rStyle w:val="NormalTok"/>
        </w:rPr>
        <w:t xml:space="preserve">;</w:t>
      </w:r>
      <w:r>
        <w:br/>
      </w:r>
      <w:r>
        <w:rPr>
          <w:rStyle w:val="NormalTok"/>
        </w:rPr>
        <w:t xml:space="preserve">  I[</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r>
      <w:r>
        <w:rPr>
          <w:rStyle w:val="NormalTok"/>
        </w:rPr>
        <w:t xml:space="preserve">  R[</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w:t>
      </w:r>
      <w:r>
        <w:br/>
      </w:r>
      <w:r>
        <w:rPr>
          <w:rStyle w:val="NormalTok"/>
        </w:rPr>
        <w:t xml:space="preserve">  B[</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w:t>
      </w:r>
      <w:r>
        <w:br/>
      </w:r>
      <w:r>
        <w:rPr>
          <w:rStyle w:val="NormalTok"/>
        </w:rPr>
        <w:t xml:space="preserve">  t[</w:t>
      </w:r>
      <w:r>
        <w:rPr>
          <w:rStyle w:val="DecValTok"/>
        </w:rPr>
        <w:t xml:space="preserve">1</w:t>
      </w:r>
      <w:r>
        <w:rPr>
          <w:rStyle w:val="NormalTok"/>
        </w:rPr>
        <w:t xml:space="preserve">] =</w:t>
      </w:r>
      <w:r>
        <w:rPr>
          <w:rStyle w:val="StringTok"/>
        </w:rPr>
        <w:t xml:space="preserve"> </w:t>
      </w:r>
      <w:r>
        <w:rPr>
          <w:rStyle w:val="NormalTok"/>
        </w:rPr>
        <w:t xml:space="preserve">t_min;</w:t>
      </w:r>
      <w:r>
        <w:br/>
      </w:r>
      <w:r>
        <w:rPr>
          <w:rStyle w:val="NormalTok"/>
        </w:rPr>
        <w:t xml:space="preserve">  </w:t>
      </w:r>
      <w:r>
        <w:br/>
      </w:r>
      <w:r>
        <w:rPr>
          <w:rStyle w:val="NormalTok"/>
        </w:rPr>
        <w:t xml:space="preserve">  diverted &lt;-</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Runge-Kutta for each diff eq</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w:t>
      </w:r>
      <w:r>
        <w:rPr>
          <w:rStyle w:val="CommentTok"/>
        </w:rPr>
        <w:t xml:space="preserve"># dS/dt</w:t>
      </w:r>
      <w:r>
        <w:br/>
      </w:r>
      <w:r>
        <w:rPr>
          <w:rStyle w:val="NormalTok"/>
        </w:rPr>
        <w:t xml:space="preserve">    a1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S[i], R[i]);</w:t>
      </w:r>
      <w:r>
        <w:br/>
      </w:r>
      <w:r>
        <w:rPr>
          <w:rStyle w:val="NormalTok"/>
        </w:rPr>
        <w:t xml:space="preserve">    b1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w:t>
      </w:r>
      <w:r>
        <w:br/>
      </w:r>
      <w:r>
        <w:rPr>
          <w:rStyle w:val="NormalTok"/>
        </w:rPr>
        <w:t xml:space="preserve">    c1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w:t>
      </w:r>
      <w:r>
        <w:br/>
      </w:r>
      <w:r>
        <w:rPr>
          <w:rStyle w:val="NormalTok"/>
        </w:rPr>
        <w:t xml:space="preserve">    d1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NormalTok"/>
        </w:rPr>
        <w:t xml:space="preserve">c1, S[i] </w:t>
      </w:r>
      <w:r>
        <w:rPr>
          <w:rStyle w:val="OperatorTok"/>
        </w:rPr>
        <w:t xml:space="preserve">+</w:t>
      </w:r>
      <w:r>
        <w:rPr>
          <w:rStyle w:val="StringTok"/>
        </w:rPr>
        <w:t xml:space="preserve"> </w:t>
      </w:r>
      <w:r>
        <w:rPr>
          <w:rStyle w:val="NormalTok"/>
        </w:rPr>
        <w:t xml:space="preserve">c1, R[i] </w:t>
      </w:r>
      <w:r>
        <w:rPr>
          <w:rStyle w:val="OperatorTok"/>
        </w:rPr>
        <w:t xml:space="preserve">+</w:t>
      </w:r>
      <w:r>
        <w:rPr>
          <w:rStyle w:val="StringTok"/>
        </w:rPr>
        <w:t xml:space="preserve"> </w:t>
      </w:r>
      <w:r>
        <w:rPr>
          <w:rStyle w:val="NormalTok"/>
        </w:rPr>
        <w:t xml:space="preserve">c1);</w:t>
      </w:r>
      <w:r>
        <w:br/>
      </w:r>
      <w:r>
        <w:rPr>
          <w:rStyle w:val="NormalTok"/>
        </w:rPr>
        <w:t xml:space="preserve">    S[i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S[i]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(a1</w:t>
      </w:r>
      <w:r>
        <w:rPr>
          <w:rStyle w:val="OperatorTok"/>
        </w:rPr>
        <w:t xml:space="preserve">+</w:t>
      </w:r>
      <w:r>
        <w:rPr>
          <w:rStyle w:val="DecValTok"/>
        </w:rPr>
        <w:t xml:space="preserve">2</w:t>
      </w:r>
      <w:r>
        <w:rPr>
          <w:rStyle w:val="OperatorTok"/>
        </w:rPr>
        <w:t xml:space="preserve">*</w:t>
      </w:r>
      <w:r>
        <w:rPr>
          <w:rStyle w:val="NormalTok"/>
        </w:rPr>
        <w:t xml:space="preserve">b1</w:t>
      </w:r>
      <w:r>
        <w:rPr>
          <w:rStyle w:val="OperatorTok"/>
        </w:rPr>
        <w:t xml:space="preserve">+</w:t>
      </w:r>
      <w:r>
        <w:rPr>
          <w:rStyle w:val="DecValTok"/>
        </w:rPr>
        <w:t xml:space="preserve">2</w:t>
      </w:r>
      <w:r>
        <w:rPr>
          <w:rStyle w:val="OperatorTok"/>
        </w:rPr>
        <w:t xml:space="preserve">*</w:t>
      </w:r>
      <w:r>
        <w:rPr>
          <w:rStyle w:val="NormalTok"/>
        </w:rPr>
        <w:t xml:space="preserve">c1</w:t>
      </w:r>
      <w:r>
        <w:rPr>
          <w:rStyle w:val="OperatorTok"/>
        </w:rPr>
        <w:t xml:space="preserve">+</w:t>
      </w:r>
      <w:r>
        <w:rPr>
          <w:rStyle w:val="NormalTok"/>
        </w:rPr>
        <w:t xml:space="preserve">d1); </w:t>
      </w:r>
      <w:r>
        <w:rPr>
          <w:rStyle w:val="CommentTok"/>
        </w:rPr>
        <w:t xml:space="preserve"># Next S value</w:t>
      </w:r>
      <w:r>
        <w:br/>
      </w:r>
      <w:r>
        <w:rPr>
          <w:rStyle w:val="NormalTok"/>
        </w:rPr>
        <w:t xml:space="preserve">    </w:t>
      </w:r>
      <w:r>
        <w:br/>
      </w:r>
      <w:r>
        <w:rPr>
          <w:rStyle w:val="NormalTok"/>
        </w:rPr>
        <w:t xml:space="preserve">    </w:t>
      </w:r>
      <w:r>
        <w:rPr>
          <w:rStyle w:val="CommentTok"/>
        </w:rPr>
        <w:t xml:space="preserve"># dI/dt</w:t>
      </w:r>
      <w:r>
        <w:br/>
      </w:r>
      <w:r>
        <w:rPr>
          <w:rStyle w:val="NormalTok"/>
        </w:rPr>
        <w:t xml:space="preserve">    a2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S[i], I[i]);</w:t>
      </w:r>
      <w:r>
        <w:br/>
      </w:r>
      <w:r>
        <w:rPr>
          <w:rStyle w:val="NormalTok"/>
        </w:rPr>
        <w:t xml:space="preserve">    b2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w:t>
      </w:r>
      <w:r>
        <w:br/>
      </w:r>
      <w:r>
        <w:rPr>
          <w:rStyle w:val="NormalTok"/>
        </w:rPr>
        <w:t xml:space="preserve">    c2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w:t>
      </w:r>
      <w:r>
        <w:br/>
      </w:r>
      <w:r>
        <w:rPr>
          <w:rStyle w:val="NormalTok"/>
        </w:rPr>
        <w:t xml:space="preserve">    d2 &lt;-</w:t>
      </w:r>
      <w:r>
        <w:rPr>
          <w:rStyle w:val="StringTok"/>
        </w:rPr>
        <w:t xml:space="preserve"> </w:t>
      </w:r>
      <w:r>
        <w:rPr>
          <w:rStyle w:val="NormalTok"/>
        </w:rPr>
        <w:t xml:space="preserve">h</w:t>
      </w:r>
      <w:r>
        <w:rPr>
          <w:rStyle w:val="OperatorTok"/>
        </w:rPr>
        <w:t xml:space="preserve">*</w:t>
      </w:r>
      <w:r>
        <w:rPr>
          <w:rStyle w:val="KeywordTok"/>
        </w:rPr>
        <w:t xml:space="preserve">Ip</w:t>
      </w:r>
      <w:r>
        <w:rPr>
          <w:rStyle w:val="NormalTok"/>
        </w:rPr>
        <w:t xml:space="preserve">(B[i] </w:t>
      </w:r>
      <w:r>
        <w:rPr>
          <w:rStyle w:val="OperatorTok"/>
        </w:rPr>
        <w:t xml:space="preserve">+</w:t>
      </w:r>
      <w:r>
        <w:rPr>
          <w:rStyle w:val="StringTok"/>
        </w:rPr>
        <w:t xml:space="preserve"> </w:t>
      </w:r>
      <w:r>
        <w:rPr>
          <w:rStyle w:val="NormalTok"/>
        </w:rPr>
        <w:t xml:space="preserve">c2, S[i] </w:t>
      </w:r>
      <w:r>
        <w:rPr>
          <w:rStyle w:val="OperatorTok"/>
        </w:rPr>
        <w:t xml:space="preserve">+</w:t>
      </w:r>
      <w:r>
        <w:rPr>
          <w:rStyle w:val="StringTok"/>
        </w:rPr>
        <w:t xml:space="preserve"> </w:t>
      </w:r>
      <w:r>
        <w:rPr>
          <w:rStyle w:val="NormalTok"/>
        </w:rPr>
        <w:t xml:space="preserve">c2, I[i] </w:t>
      </w:r>
      <w:r>
        <w:rPr>
          <w:rStyle w:val="OperatorTok"/>
        </w:rPr>
        <w:t xml:space="preserve">+</w:t>
      </w:r>
      <w:r>
        <w:rPr>
          <w:rStyle w:val="StringTok"/>
        </w:rPr>
        <w:t xml:space="preserve"> </w:t>
      </w:r>
      <w:r>
        <w:rPr>
          <w:rStyle w:val="NormalTok"/>
        </w:rPr>
        <w:t xml:space="preserve">c2);</w:t>
      </w:r>
      <w:r>
        <w:br/>
      </w:r>
      <w:r>
        <w:rPr>
          <w:rStyle w:val="NormalTok"/>
        </w:rPr>
        <w:t xml:space="preserve">    I[i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(a2</w:t>
      </w:r>
      <w:r>
        <w:rPr>
          <w:rStyle w:val="OperatorTok"/>
        </w:rPr>
        <w:t xml:space="preserve">+</w:t>
      </w:r>
      <w:r>
        <w:rPr>
          <w:rStyle w:val="DecValTok"/>
        </w:rPr>
        <w:t xml:space="preserve">2</w:t>
      </w:r>
      <w:r>
        <w:rPr>
          <w:rStyle w:val="OperatorTok"/>
        </w:rPr>
        <w:t xml:space="preserve">*</w:t>
      </w:r>
      <w:r>
        <w:rPr>
          <w:rStyle w:val="NormalTok"/>
        </w:rPr>
        <w:t xml:space="preserve">b2</w:t>
      </w:r>
      <w:r>
        <w:rPr>
          <w:rStyle w:val="OperatorTok"/>
        </w:rPr>
        <w:t xml:space="preserve">+</w:t>
      </w:r>
      <w:r>
        <w:rPr>
          <w:rStyle w:val="DecValTok"/>
        </w:rPr>
        <w:t xml:space="preserve">2</w:t>
      </w:r>
      <w:r>
        <w:rPr>
          <w:rStyle w:val="OperatorTok"/>
        </w:rPr>
        <w:t xml:space="preserve">*</w:t>
      </w:r>
      <w:r>
        <w:rPr>
          <w:rStyle w:val="NormalTok"/>
        </w:rPr>
        <w:t xml:space="preserve">c2</w:t>
      </w:r>
      <w:r>
        <w:rPr>
          <w:rStyle w:val="OperatorTok"/>
        </w:rPr>
        <w:t xml:space="preserve">+</w:t>
      </w:r>
      <w:r>
        <w:rPr>
          <w:rStyle w:val="NormalTok"/>
        </w:rPr>
        <w:t xml:space="preserve">d2); </w:t>
      </w:r>
      <w:r>
        <w:rPr>
          <w:rStyle w:val="CommentTok"/>
        </w:rPr>
        <w:t xml:space="preserve"># Next I value</w:t>
      </w:r>
      <w:r>
        <w:br/>
      </w:r>
      <w:r>
        <w:rPr>
          <w:rStyle w:val="NormalTok"/>
        </w:rPr>
        <w:t xml:space="preserve">      </w:t>
      </w:r>
      <w:r>
        <w:br/>
      </w:r>
      <w:r>
        <w:rPr>
          <w:rStyle w:val="NormalTok"/>
        </w:rPr>
        <w:t xml:space="preserve">    </w:t>
      </w:r>
      <w:r>
        <w:rPr>
          <w:rStyle w:val="CommentTok"/>
        </w:rPr>
        <w:t xml:space="preserve"># dR/dt</w:t>
      </w:r>
      <w:r>
        <w:br/>
      </w:r>
      <w:r>
        <w:rPr>
          <w:rStyle w:val="NormalTok"/>
        </w:rPr>
        <w:t xml:space="preserve">    a2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(I[i], R[i]);</w:t>
      </w:r>
      <w:r>
        <w:br/>
      </w:r>
      <w:r>
        <w:rPr>
          <w:rStyle w:val="NormalTok"/>
        </w:rPr>
        <w:t xml:space="preserve">    b2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w:t>
      </w:r>
      <w:r>
        <w:br/>
      </w:r>
      <w:r>
        <w:rPr>
          <w:rStyle w:val="NormalTok"/>
        </w:rPr>
        <w:t xml:space="preserve">    c2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w:t>
      </w:r>
      <w:r>
        <w:br/>
      </w:r>
      <w:r>
        <w:rPr>
          <w:rStyle w:val="NormalTok"/>
        </w:rPr>
        <w:t xml:space="preserve">    d2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(I[i] </w:t>
      </w:r>
      <w:r>
        <w:rPr>
          <w:rStyle w:val="OperatorTok"/>
        </w:rPr>
        <w:t xml:space="preserve">+</w:t>
      </w:r>
      <w:r>
        <w:rPr>
          <w:rStyle w:val="StringTok"/>
        </w:rPr>
        <w:t xml:space="preserve"> </w:t>
      </w:r>
      <w:r>
        <w:rPr>
          <w:rStyle w:val="NormalTok"/>
        </w:rPr>
        <w:t xml:space="preserve">c2, R[i] </w:t>
      </w:r>
      <w:r>
        <w:rPr>
          <w:rStyle w:val="OperatorTok"/>
        </w:rPr>
        <w:t xml:space="preserve">+</w:t>
      </w:r>
      <w:r>
        <w:rPr>
          <w:rStyle w:val="StringTok"/>
        </w:rPr>
        <w:t xml:space="preserve"> </w:t>
      </w:r>
      <w:r>
        <w:rPr>
          <w:rStyle w:val="NormalTok"/>
        </w:rPr>
        <w:t xml:space="preserve">c2);</w:t>
      </w:r>
      <w:r>
        <w:br/>
      </w:r>
      <w:r>
        <w:rPr>
          <w:rStyle w:val="NormalTok"/>
        </w:rPr>
        <w:t xml:space="preserve">    R[i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R[i]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(a2</w:t>
      </w:r>
      <w:r>
        <w:rPr>
          <w:rStyle w:val="OperatorTok"/>
        </w:rPr>
        <w:t xml:space="preserve">+</w:t>
      </w:r>
      <w:r>
        <w:rPr>
          <w:rStyle w:val="DecValTok"/>
        </w:rPr>
        <w:t xml:space="preserve">2</w:t>
      </w:r>
      <w:r>
        <w:rPr>
          <w:rStyle w:val="OperatorTok"/>
        </w:rPr>
        <w:t xml:space="preserve">*</w:t>
      </w:r>
      <w:r>
        <w:rPr>
          <w:rStyle w:val="NormalTok"/>
        </w:rPr>
        <w:t xml:space="preserve">b2</w:t>
      </w:r>
      <w:r>
        <w:rPr>
          <w:rStyle w:val="OperatorTok"/>
        </w:rPr>
        <w:t xml:space="preserve">+</w:t>
      </w:r>
      <w:r>
        <w:rPr>
          <w:rStyle w:val="DecValTok"/>
        </w:rPr>
        <w:t xml:space="preserve">2</w:t>
      </w:r>
      <w:r>
        <w:rPr>
          <w:rStyle w:val="OperatorTok"/>
        </w:rPr>
        <w:t xml:space="preserve">*</w:t>
      </w:r>
      <w:r>
        <w:rPr>
          <w:rStyle w:val="NormalTok"/>
        </w:rPr>
        <w:t xml:space="preserve">c2</w:t>
      </w:r>
      <w:r>
        <w:rPr>
          <w:rStyle w:val="OperatorTok"/>
        </w:rPr>
        <w:t xml:space="preserve">+</w:t>
      </w:r>
      <w:r>
        <w:rPr>
          <w:rStyle w:val="NormalTok"/>
        </w:rPr>
        <w:t xml:space="preserve">d2); </w:t>
      </w:r>
      <w:r>
        <w:rPr>
          <w:rStyle w:val="CommentTok"/>
        </w:rPr>
        <w:t xml:space="preserve"># Next I value</w:t>
      </w:r>
      <w:r>
        <w:br/>
      </w:r>
      <w:r>
        <w:br/>
      </w:r>
      <w:r>
        <w:rPr>
          <w:rStyle w:val="NormalTok"/>
        </w:rPr>
        <w:t xml:space="preserve">    </w:t>
      </w:r>
      <w:r>
        <w:rPr>
          <w:rStyle w:val="CommentTok"/>
        </w:rPr>
        <w:t xml:space="preserve"># dB/dt</w:t>
      </w:r>
      <w:r>
        <w:br/>
      </w:r>
      <w:r>
        <w:rPr>
          <w:rStyle w:val="NormalTok"/>
        </w:rPr>
        <w:t xml:space="preserve">    a4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I[i]);</w:t>
      </w:r>
      <w:r>
        <w:br/>
      </w:r>
      <w:r>
        <w:rPr>
          <w:rStyle w:val="NormalTok"/>
        </w:rPr>
        <w:t xml:space="preserve">    b4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a4,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a4);</w:t>
      </w:r>
      <w:r>
        <w:br/>
      </w:r>
      <w:r>
        <w:rPr>
          <w:rStyle w:val="NormalTok"/>
        </w:rPr>
        <w:t xml:space="preserve">    c4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b4, I[i]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b4)</w:t>
      </w:r>
      <w:r>
        <w:br/>
      </w:r>
      <w:r>
        <w:rPr>
          <w:rStyle w:val="NormalTok"/>
        </w:rPr>
        <w:t xml:space="preserve">    d4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NormalTok"/>
        </w:rPr>
        <w:t xml:space="preserve">c4, I[i] </w:t>
      </w:r>
      <w:r>
        <w:rPr>
          <w:rStyle w:val="OperatorTok"/>
        </w:rPr>
        <w:t xml:space="preserve">+</w:t>
      </w:r>
      <w:r>
        <w:rPr>
          <w:rStyle w:val="StringTok"/>
        </w:rPr>
        <w:t xml:space="preserve"> </w:t>
      </w:r>
      <w:r>
        <w:rPr>
          <w:rStyle w:val="NormalTok"/>
        </w:rPr>
        <w:t xml:space="preserve">c4);</w:t>
      </w:r>
      <w:r>
        <w:br/>
      </w:r>
      <w:r>
        <w:rPr>
          <w:rStyle w:val="NormalTok"/>
        </w:rPr>
        <w:t xml:space="preserve">    B[i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B[i]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(a4</w:t>
      </w:r>
      <w:r>
        <w:rPr>
          <w:rStyle w:val="OperatorTok"/>
        </w:rPr>
        <w:t xml:space="preserve">+</w:t>
      </w:r>
      <w:r>
        <w:rPr>
          <w:rStyle w:val="DecValTok"/>
        </w:rPr>
        <w:t xml:space="preserve">2</w:t>
      </w:r>
      <w:r>
        <w:rPr>
          <w:rStyle w:val="OperatorTok"/>
        </w:rPr>
        <w:t xml:space="preserve">*</w:t>
      </w:r>
      <w:r>
        <w:rPr>
          <w:rStyle w:val="NormalTok"/>
        </w:rPr>
        <w:t xml:space="preserve">b4</w:t>
      </w:r>
      <w:r>
        <w:rPr>
          <w:rStyle w:val="OperatorTok"/>
        </w:rPr>
        <w:t xml:space="preserve">+</w:t>
      </w:r>
      <w:r>
        <w:rPr>
          <w:rStyle w:val="DecValTok"/>
        </w:rPr>
        <w:t xml:space="preserve">2</w:t>
      </w:r>
      <w:r>
        <w:rPr>
          <w:rStyle w:val="OperatorTok"/>
        </w:rPr>
        <w:t xml:space="preserve">*</w:t>
      </w:r>
      <w:r>
        <w:rPr>
          <w:rStyle w:val="NormalTok"/>
        </w:rPr>
        <w:t xml:space="preserve">c4</w:t>
      </w:r>
      <w:r>
        <w:rPr>
          <w:rStyle w:val="OperatorTok"/>
        </w:rPr>
        <w:t xml:space="preserve">+</w:t>
      </w:r>
      <w:r>
        <w:rPr>
          <w:rStyle w:val="NormalTok"/>
        </w:rPr>
        <w:t xml:space="preserve">d4); </w:t>
      </w:r>
      <w:r>
        <w:rPr>
          <w:rStyle w:val="CommentTok"/>
        </w:rPr>
        <w:t xml:space="preserve"># Next B value</w:t>
      </w:r>
      <w:r>
        <w:br/>
      </w:r>
      <w:r>
        <w:rPr>
          <w:rStyle w:val="NormalTok"/>
        </w:rPr>
        <w:t xml:space="preserve">    </w:t>
      </w:r>
      <w:r>
        <w:br/>
      </w:r>
      <w:r>
        <w:rPr>
          <w:rStyle w:val="NormalTok"/>
        </w:rPr>
        <w:t xml:space="preserve">    </w:t>
      </w:r>
      <w:r>
        <w:rPr>
          <w:rStyle w:val="CommentTok"/>
        </w:rPr>
        <w:t xml:space="preserve"># Update the time step</w:t>
      </w:r>
      <w:r>
        <w:br/>
      </w:r>
      <w:r>
        <w:rPr>
          <w:rStyle w:val="NormalTok"/>
        </w:rPr>
        <w:t xml:space="preserve">    t[i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w:t>
      </w:r>
      <w:r>
        <w:rPr>
          <w:rStyle w:val="OperatorTok"/>
        </w:rPr>
        <w:t xml:space="preserve">*</w:t>
      </w:r>
      <w:r>
        <w:rPr>
          <w:rStyle w:val="NormalTok"/>
        </w:rPr>
        <w:t xml:space="preserve">i;</w:t>
      </w:r>
      <w:r>
        <w:br/>
      </w:r>
      <w:r>
        <w:rPr>
          <w:rStyle w:val="NormalTok"/>
        </w:rPr>
        <w:t xml:space="preserve">  }</w:t>
      </w:r>
      <w:r>
        <w:br/>
      </w:r>
      <w:r>
        <w:rPr>
          <w:rStyle w:val="NormalTok"/>
        </w:rPr>
        <w:t xml:space="preserve">  </w:t>
      </w:r>
      <w:r>
        <w:br/>
      </w:r>
      <w:r>
        <w:rPr>
          <w:rStyle w:val="NormalTok"/>
        </w:rPr>
        <w:t xml:space="preserve">  </w:t>
      </w:r>
      <w:r>
        <w:rPr>
          <w:rStyle w:val="KeywordTok"/>
        </w:rPr>
        <w:t xml:space="preserve">plot</w:t>
      </w:r>
      <w:r>
        <w:rPr>
          <w:rStyle w:val="NormalTok"/>
        </w:rPr>
        <w:t xml:space="preserve">(t, S,</w:t>
      </w:r>
      <w:r>
        <w:br/>
      </w:r>
      <w:r>
        <w:rPr>
          <w:rStyle w:val="NormalTok"/>
        </w:rPr>
        <w:t xml:space="preserve">        </w:t>
      </w:r>
      <w:r>
        <w:rPr>
          <w:rStyle w:val="DataTypeTok"/>
        </w:rPr>
        <w:t xml:space="preserve">main =</w:t>
      </w:r>
      <w:r>
        <w:rPr>
          <w:rStyle w:val="NormalTok"/>
        </w:rPr>
        <w:t xml:space="preserve"> </w:t>
      </w:r>
      <w:r>
        <w:rPr>
          <w:rStyle w:val="StringTok"/>
        </w:rPr>
        <w:t xml:space="preserve">"Cholera Susceptible Population"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(days)"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"Population S(t)"</w:t>
      </w:r>
      <w:r>
        <w:rPr>
          <w:rStyle w:val="NormalTok"/>
        </w:rPr>
        <w:t xml:space="preserve">,      </w:t>
      </w:r>
      <w:r>
        <w:rPr>
          <w:rStyle w:val="CommentTok"/>
        </w:rPr>
        <w:t xml:space="preserve">#y-axis label</w:t>
      </w:r>
      <w:r>
        <w:br/>
      </w:r>
      <w:r>
        <w:rPr>
          <w:rStyle w:val="NormalTok"/>
        </w:rPr>
        <w:t xml:space="preserve">        </w:t>
      </w:r>
      <w:r>
        <w:rPr>
          <w:rStyle w:val="DataTypeTok"/>
        </w:rPr>
        <w:t xml:space="preserve">type=</w:t>
      </w:r>
      <w:r>
        <w:rPr>
          <w:rStyle w:val="StringTok"/>
        </w:rPr>
        <w:t xml:space="preserve">"l"</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(t_min, t_max),                  </w:t>
      </w:r>
      <w:r>
        <w:rPr>
          <w:rStyle w:val="CommentTok"/>
        </w:rPr>
        <w:t xml:space="preserve">#x-axis range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S[</w:t>
      </w:r>
      <w:r>
        <w:rPr>
          <w:rStyle w:val="DecValTok"/>
        </w:rPr>
        <w:t xml:space="preserve">1</w:t>
      </w:r>
      <w:r>
        <w:rPr>
          <w:rStyle w:val="NormalTok"/>
        </w:rPr>
        <w:t xml:space="preserve">])                </w:t>
      </w:r>
      <w:r>
        <w:rPr>
          <w:rStyle w:val="CommentTok"/>
        </w:rPr>
        <w:t xml:space="preserve">#y-axis range</w:t>
      </w:r>
      <w:r>
        <w:br/>
      </w:r>
      <w:r>
        <w:rPr>
          <w:rStyle w:val="NormalTok"/>
        </w:rPr>
        <w:t xml:space="preserve">       )</w:t>
      </w:r>
      <w:r>
        <w:br/>
      </w:r>
      <w:r>
        <w:rPr>
          <w:rStyle w:val="NormalTok"/>
        </w:rPr>
        <w:t xml:space="preserve">  </w:t>
      </w:r>
      <w:r>
        <w:br/>
      </w:r>
      <w:r>
        <w:rPr>
          <w:rStyle w:val="NormalTok"/>
        </w:rPr>
        <w:t xml:space="preserve">  </w:t>
      </w:r>
      <w:r>
        <w:rPr>
          <w:rStyle w:val="KeywordTok"/>
        </w:rPr>
        <w:t xml:space="preserve">plot</w:t>
      </w:r>
      <w:r>
        <w:rPr>
          <w:rStyle w:val="NormalTok"/>
        </w:rPr>
        <w:t xml:space="preserve">(t, I,</w:t>
      </w:r>
      <w:r>
        <w:br/>
      </w:r>
      <w:r>
        <w:rPr>
          <w:rStyle w:val="NormalTok"/>
        </w:rPr>
        <w:t xml:space="preserve">        </w:t>
      </w:r>
      <w:r>
        <w:rPr>
          <w:rStyle w:val="DataTypeTok"/>
        </w:rPr>
        <w:t xml:space="preserve">main =</w:t>
      </w:r>
      <w:r>
        <w:rPr>
          <w:rStyle w:val="NormalTok"/>
        </w:rPr>
        <w:t xml:space="preserve"> </w:t>
      </w:r>
      <w:r>
        <w:rPr>
          <w:rStyle w:val="StringTok"/>
        </w:rPr>
        <w:t xml:space="preserve">"Cholera Infected Population"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(days)"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"Population I(t)"</w:t>
      </w:r>
      <w:r>
        <w:rPr>
          <w:rStyle w:val="NormalTok"/>
        </w:rPr>
        <w:t xml:space="preserve">,      </w:t>
      </w:r>
      <w:r>
        <w:rPr>
          <w:rStyle w:val="CommentTok"/>
        </w:rPr>
        <w:t xml:space="preserve">#y-axis label</w:t>
      </w:r>
      <w:r>
        <w:br/>
      </w:r>
      <w:r>
        <w:rPr>
          <w:rStyle w:val="NormalTok"/>
        </w:rPr>
        <w:t xml:space="preserve">        </w:t>
      </w:r>
      <w:r>
        <w:rPr>
          <w:rStyle w:val="DataTypeTok"/>
        </w:rPr>
        <w:t xml:space="preserve">type=</w:t>
      </w:r>
      <w:r>
        <w:rPr>
          <w:rStyle w:val="StringTok"/>
        </w:rPr>
        <w:t xml:space="preserve">"l"</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(t_min, t_max),                  </w:t>
      </w:r>
      <w:r>
        <w:rPr>
          <w:rStyle w:val="CommentTok"/>
        </w:rPr>
        <w:t xml:space="preserve">#x-axis range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750</w:t>
      </w:r>
      <w:r>
        <w:rPr>
          <w:rStyle w:val="NormalTok"/>
        </w:rPr>
        <w:t xml:space="preserve">)                </w:t>
      </w:r>
      <w:r>
        <w:rPr>
          <w:rStyle w:val="CommentTok"/>
        </w:rPr>
        <w:t xml:space="preserve">#y-axis range</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"Max infected pop reached on day"</w:t>
      </w:r>
      <w:r>
        <w:rPr>
          <w:rStyle w:val="NormalTok"/>
        </w:rPr>
        <w:t xml:space="preserve">, </w:t>
      </w:r>
      <w:r>
        <w:rPr>
          <w:rStyle w:val="KeywordTok"/>
        </w:rPr>
        <w:t xml:space="preserve">floor</w:t>
      </w:r>
      <w:r>
        <w:rPr>
          <w:rStyle w:val="NormalTok"/>
        </w:rPr>
        <w:t xml:space="preserve">(t[</w:t>
      </w:r>
      <w:r>
        <w:rPr>
          <w:rStyle w:val="KeywordTok"/>
        </w:rPr>
        <w:t xml:space="preserve">which.max</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plot</w:t>
      </w:r>
      <w:r>
        <w:rPr>
          <w:rStyle w:val="NormalTok"/>
        </w:rPr>
        <w:t xml:space="preserve">(t, R,</w:t>
      </w:r>
      <w:r>
        <w:br/>
      </w:r>
      <w:r>
        <w:rPr>
          <w:rStyle w:val="NormalTok"/>
        </w:rPr>
        <w:t xml:space="preserve">        </w:t>
      </w:r>
      <w:r>
        <w:rPr>
          <w:rStyle w:val="DataTypeTok"/>
        </w:rPr>
        <w:t xml:space="preserve">main =</w:t>
      </w:r>
      <w:r>
        <w:rPr>
          <w:rStyle w:val="NormalTok"/>
        </w:rPr>
        <w:t xml:space="preserve"> </w:t>
      </w:r>
      <w:r>
        <w:rPr>
          <w:rStyle w:val="StringTok"/>
        </w:rPr>
        <w:t xml:space="preserve">"Cholera Recovered Population"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(days)"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"Population R(t)"</w:t>
      </w:r>
      <w:r>
        <w:rPr>
          <w:rStyle w:val="NormalTok"/>
        </w:rPr>
        <w:t xml:space="preserve">,      </w:t>
      </w:r>
      <w:r>
        <w:rPr>
          <w:rStyle w:val="CommentTok"/>
        </w:rPr>
        <w:t xml:space="preserve">#y-axis label</w:t>
      </w:r>
      <w:r>
        <w:br/>
      </w:r>
      <w:r>
        <w:rPr>
          <w:rStyle w:val="NormalTok"/>
        </w:rPr>
        <w:t xml:space="preserve">        </w:t>
      </w:r>
      <w:r>
        <w:rPr>
          <w:rStyle w:val="DataTypeTok"/>
        </w:rPr>
        <w:t xml:space="preserve">type=</w:t>
      </w:r>
      <w:r>
        <w:rPr>
          <w:rStyle w:val="StringTok"/>
        </w:rPr>
        <w:t xml:space="preserve">"l"</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(t_min, t_max),                  </w:t>
      </w:r>
      <w:r>
        <w:rPr>
          <w:rStyle w:val="CommentTok"/>
        </w:rPr>
        <w:t xml:space="preserve">#x-axis range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S[</w:t>
      </w:r>
      <w:r>
        <w:rPr>
          <w:rStyle w:val="DecValTok"/>
        </w:rPr>
        <w:t xml:space="preserve">1</w:t>
      </w:r>
      <w:r>
        <w:rPr>
          <w:rStyle w:val="NormalTok"/>
        </w:rPr>
        <w:t xml:space="preserve">])                </w:t>
      </w:r>
      <w:r>
        <w:rPr>
          <w:rStyle w:val="CommentTok"/>
        </w:rPr>
        <w:t xml:space="preserve">#y-axis range</w:t>
      </w:r>
      <w:r>
        <w:br/>
      </w:r>
      <w:r>
        <w:rPr>
          <w:rStyle w:val="NormalTok"/>
        </w:rPr>
        <w:t xml:space="preserve">       )</w:t>
      </w:r>
      <w:r>
        <w:br/>
      </w:r>
      <w:r>
        <w:rPr>
          <w:rStyle w:val="NormalTok"/>
        </w:rPr>
        <w:t xml:space="preserve">}</w:t>
      </w:r>
      <w:r>
        <w:br/>
      </w:r>
      <w:r>
        <w:br/>
      </w:r>
      <w:r>
        <w:rPr>
          <w:rStyle w:val="KeywordTok"/>
        </w:rPr>
        <w:t xml:space="preserve">graphEndemicCholera</w:t>
      </w:r>
      <w:r>
        <w:rPr>
          <w:rStyle w:val="NormalTok"/>
        </w:rPr>
        <w:t xml:space="preserve">(</w:t>
      </w:r>
      <w:r>
        <w:rPr>
          <w:rStyle w:val="DecValTok"/>
        </w:rPr>
        <w:t xml:space="preserve">5000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JohnsonClayton_files/figure-docx/unnamed-chunk-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ProjectJohnsonClayton_files/figure-docx/unnamed-chunk-2-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infected pop reached on day 137</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JohnsonClayton_files/figure-docx/unnamed-chunk-2-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interesting observation from the numerical solution presented here for Endemic Cholera is that we never have to manually reintroduce Cholera into the community. The disease seemingly remains within the population at extremely low numbers until the susceptible population is large enough for the disease to spread further.</w:t>
      </w:r>
    </w:p>
    <w:p>
      <w:pPr>
        <w:pStyle w:val="Heading3"/>
      </w:pPr>
      <w:bookmarkStart w:id="39" w:name="multi-stage-infections"/>
      <w:r>
        <w:t xml:space="preserve">Multi-stage Infections</w:t>
      </w:r>
      <w:bookmarkEnd w:id="39"/>
    </w:p>
    <w:p>
      <w:pPr>
        <w:pStyle w:val="FirstParagraph"/>
      </w:pPr>
      <w:r>
        <w:t xml:space="preserve">Many infectious diseases include multiple stages in which an individual may be contagious, or there is a period in which a disease is latent within an infected individual (incubation period). As it turns out, the models for both of these settings are similar. Let us extend our model further by taking into account Cholera’s incubation period. The modified differential equations are</w:t>
      </w:r>
    </w:p>
    <w:p>
      <w:pPr>
        <w:pStyle w:val="BodyText"/>
      </w:pPr>
      <w:r>
        <w:t xml:space="preserve">$$</w:t>
      </w:r>
      <w:r>
        <w:t xml:space="preserve"> </w:t>
      </w:r>
      <w:r>
        <w:t xml:space="preserve"> </w:t>
      </w:r>
      <w:r>
        <w:t xml:space="preserve">$$</w:t>
      </w:r>
    </w:p>
    <w:p>
      <w:pPr>
        <w:pStyle w:val="BodyText"/>
      </w:pPr>
      <w:r>
        <w:t xml:space="preserve">where</w:t>
      </w:r>
      <w:r>
        <w:t xml:space="preserve"> </w:t>
      </w:r>
      <m:oMath>
        <m:sSub>
          <m:e>
            <m:r>
              <m:t>ω</m:t>
            </m:r>
          </m:e>
          <m:sub>
            <m:r>
              <m:t>r</m:t>
            </m:r>
          </m:sub>
        </m:sSub>
      </m:oMath>
      <w:r>
        <w:t xml:space="preserve"> </w:t>
      </w:r>
      <w:r>
        <w:t xml:space="preserve">and</w:t>
      </w:r>
      <w:r>
        <w:t xml:space="preserve"> </w:t>
      </w:r>
      <m:oMath>
        <m:sSub>
          <m:e>
            <m:r>
              <m:t>ω</m:t>
            </m:r>
          </m:e>
          <m:sub>
            <m:r>
              <m:t>i</m:t>
            </m:r>
          </m:sub>
        </m:sSub>
      </m:oMath>
      <w:r>
        <w:t xml:space="preserve"> </w:t>
      </w:r>
      <w:r>
        <w:t xml:space="preserve">are the inverse of the recovery and incubation periods, respectively. Since Cholera’s incubation period ranges from 12 hours to 5 days [5], we will use</w:t>
      </w:r>
      <w:r>
        <w:t xml:space="preserve"> </w:t>
      </w:r>
      <m:oMath>
        <m:sSub>
          <m:e>
            <m:r>
              <m:t>ω</m:t>
            </m:r>
          </m:e>
          <m:sub>
            <m:r>
              <m:t>r</m:t>
            </m:r>
          </m:sub>
        </m:sSub>
        <m:r>
          <m:t>=</m:t>
        </m:r>
        <m:f>
          <m:fPr>
            <m:type m:val="bar"/>
          </m:fPr>
          <m:num>
            <m:r>
              <m:t>1</m:t>
            </m:r>
          </m:num>
          <m:den>
            <m:r>
              <m:t>2.75</m:t>
            </m:r>
            <m:r>
              <m:t> </m:t>
            </m:r>
            <m:r>
              <m:rPr>
                <m:nor/>
                <m:sty m:val="p"/>
              </m:rPr>
              <m:t>days</m:t>
            </m:r>
          </m:den>
        </m:f>
      </m:oMath>
      <w:r>
        <w:t xml:space="preserve"> </w:t>
      </w:r>
      <w:r>
        <w:t xml:space="preserve">(the average between the two). Note that in the cell concentration differential equation, the resupply term (</w:t>
      </w:r>
      <m:oMath>
        <m:sSub>
          <m:e>
            <m:r>
              <m:t>e</m:t>
            </m:r>
          </m:e>
          <m:sub>
            <m:r>
              <m:t>x</m:t>
            </m:r>
            <m:r>
              <m:t>c</m:t>
            </m:r>
            <m:r>
              <m:t>r</m:t>
            </m:r>
          </m:sub>
        </m:sSub>
        <m:sSub>
          <m:e>
            <m:r>
              <m:t>I</m:t>
            </m:r>
          </m:e>
          <m:sub>
            <m:r>
              <m:t>i</m:t>
            </m:r>
            <m:r>
              <m:t>n</m:t>
            </m:r>
            <m:r>
              <m:t>f</m:t>
            </m:r>
          </m:sub>
        </m:sSub>
      </m:oMath>
      <w:r>
        <w:t xml:space="preserve">) only takes into account the population of infected individuals, not those incubating. If this were to instead take into about the population of</w:t>
      </w:r>
      <w:r>
        <w:t xml:space="preserve"> </w:t>
      </w:r>
      <m:oMath>
        <m:sSub>
          <m:e>
            <m:r>
              <m:t>I</m:t>
            </m:r>
          </m:e>
          <m:sub>
            <m:r>
              <m:t>i</m:t>
            </m:r>
            <m:r>
              <m:t>n</m:t>
            </m:r>
            <m:r>
              <m:t>c</m:t>
            </m:r>
          </m:sub>
        </m:sSub>
      </m:oMath>
      <w:r>
        <w:t xml:space="preserve"> </w:t>
      </w:r>
      <w:r>
        <w:t xml:space="preserve">as well, then the model will behave exactly as before. Now, let’s look at the results for the numerical solution for this multi-stage model.</w:t>
      </w:r>
    </w:p>
    <w:p>
      <w:pPr>
        <w:pStyle w:val="SourceCode"/>
      </w:pPr>
      <w:r>
        <w:rPr>
          <w:rStyle w:val="NormalTok"/>
        </w:rPr>
        <w:t xml:space="preserve">graphIncubationCholera &lt;-</w:t>
      </w:r>
      <w:r>
        <w:rPr>
          <w:rStyle w:val="StringTok"/>
        </w:rPr>
        <w:t xml:space="preserve"> </w:t>
      </w:r>
      <w:r>
        <w:rPr>
          <w:rStyle w:val="ControlFlowTok"/>
        </w:rPr>
        <w:t xml:space="preserve">function</w:t>
      </w:r>
      <w:r>
        <w:rPr>
          <w:rStyle w:val="NormalTok"/>
        </w:rPr>
        <w:t xml:space="preserve">(t_max) {</w:t>
      </w:r>
      <w:r>
        <w:br/>
      </w:r>
      <w:r>
        <w:rPr>
          <w:rStyle w:val="NormalTok"/>
        </w:rPr>
        <w:t xml:space="preserve">  </w:t>
      </w:r>
      <w:r>
        <w:rPr>
          <w:rStyle w:val="CommentTok"/>
        </w:rPr>
        <w:t xml:space="preserve"># Define the RK4 constants</w:t>
      </w:r>
      <w:r>
        <w:br/>
      </w:r>
      <w:r>
        <w:rPr>
          <w:rStyle w:val="NormalTok"/>
        </w:rPr>
        <w:t xml:space="preserve">  N &lt;-</w:t>
      </w:r>
      <w:r>
        <w:rPr>
          <w:rStyle w:val="StringTok"/>
        </w:rPr>
        <w:t xml:space="preserve"> </w:t>
      </w:r>
      <w:r>
        <w:rPr>
          <w:rStyle w:val="DecValTok"/>
        </w:rPr>
        <w:t xml:space="preserve">100000</w:t>
      </w:r>
      <w:r>
        <w:rPr>
          <w:rStyle w:val="NormalTok"/>
        </w:rPr>
        <w:t xml:space="preserve">;</w:t>
      </w:r>
      <w:r>
        <w:br/>
      </w:r>
      <w:r>
        <w:rPr>
          <w:rStyle w:val="NormalTok"/>
        </w:rPr>
        <w:t xml:space="preserve">  t_min &lt;-</w:t>
      </w:r>
      <w:r>
        <w:rPr>
          <w:rStyle w:val="StringTok"/>
        </w:rPr>
        <w:t xml:space="preserve"> </w:t>
      </w:r>
      <w:r>
        <w:rPr>
          <w:rStyle w:val="DecValTok"/>
        </w:rPr>
        <w:t xml:space="preserve">0</w:t>
      </w:r>
      <w:r>
        <w:rPr>
          <w:rStyle w:val="NormalTok"/>
        </w:rPr>
        <w:t xml:space="preserve">;</w:t>
      </w:r>
      <w:r>
        <w:br/>
      </w:r>
      <w:r>
        <w:rPr>
          <w:rStyle w:val="NormalTok"/>
        </w:rPr>
        <w:t xml:space="preserve">  t_max &lt;-</w:t>
      </w:r>
      <w:r>
        <w:rPr>
          <w:rStyle w:val="StringTok"/>
        </w:rPr>
        <w:t xml:space="preserve"> </w:t>
      </w:r>
      <w:r>
        <w:rPr>
          <w:rStyle w:val="NormalTok"/>
        </w:rPr>
        <w:t xml:space="preserve">t_max;</w:t>
      </w:r>
      <w:r>
        <w:br/>
      </w:r>
      <w:r>
        <w:rPr>
          <w:rStyle w:val="NormalTok"/>
        </w:rPr>
        <w:t xml:space="preserve">  h &lt;-</w:t>
      </w:r>
      <w:r>
        <w:rPr>
          <w:rStyle w:val="StringTok"/>
        </w:rPr>
        <w:t xml:space="preserve"> </w:t>
      </w:r>
      <w:r>
        <w:rPr>
          <w:rStyle w:val="NormalTok"/>
        </w:rPr>
        <w:t xml:space="preserve">(t_max </w:t>
      </w:r>
      <w:r>
        <w:rPr>
          <w:rStyle w:val="OperatorTok"/>
        </w:rPr>
        <w:t xml:space="preserve">-</w:t>
      </w:r>
      <w:r>
        <w:rPr>
          <w:rStyle w:val="StringTok"/>
        </w:rPr>
        <w:t xml:space="preserve"> </w:t>
      </w:r>
      <w:r>
        <w:rPr>
          <w:rStyle w:val="NormalTok"/>
        </w:rPr>
        <w:t xml:space="preserve">t_min) </w:t>
      </w:r>
      <w:r>
        <w:rPr>
          <w:rStyle w:val="OperatorTok"/>
        </w:rPr>
        <w:t xml:space="preserve">/</w:t>
      </w:r>
      <w:r>
        <w:rPr>
          <w:rStyle w:val="StringTok"/>
        </w:rPr>
        <w:t xml:space="preserve"> </w:t>
      </w:r>
      <w:r>
        <w:rPr>
          <w:rStyle w:val="NormalTok"/>
        </w:rPr>
        <w:t xml:space="preserve">N;</w:t>
      </w:r>
      <w:r>
        <w:br/>
      </w:r>
      <w:r>
        <w:rPr>
          <w:rStyle w:val="NormalTok"/>
        </w:rPr>
        <w:t xml:space="preserve">  </w:t>
      </w:r>
      <w:r>
        <w:br/>
      </w:r>
      <w:r>
        <w:rPr>
          <w:rStyle w:val="NormalTok"/>
        </w:rPr>
        <w:t xml:space="preserve">  </w:t>
      </w:r>
      <w:r>
        <w:rPr>
          <w:rStyle w:val="CommentTok"/>
        </w:rPr>
        <w:t xml:space="preserve"># Define the equation constants</w:t>
      </w:r>
      <w:r>
        <w:br/>
      </w:r>
      <w:r>
        <w:rPr>
          <w:rStyle w:val="NormalTok"/>
        </w:rPr>
        <w:t xml:space="preserve">  c &lt;-</w:t>
      </w:r>
      <w:r>
        <w:rPr>
          <w:rStyle w:val="StringTok"/>
        </w:rPr>
        <w:t xml:space="preserve"> </w:t>
      </w:r>
      <w:r>
        <w:rPr>
          <w:rStyle w:val="DecValTok"/>
        </w:rPr>
        <w:t xml:space="preserve">1</w:t>
      </w:r>
      <w:r>
        <w:rPr>
          <w:rStyle w:val="NormalTok"/>
        </w:rPr>
        <w:t xml:space="preserve">; </w:t>
      </w:r>
      <w:r>
        <w:rPr>
          <w:rStyle w:val="CommentTok"/>
        </w:rPr>
        <w:t xml:space="preserve"># day^-1</w:t>
      </w:r>
      <w:r>
        <w:br/>
      </w:r>
      <w:r>
        <w:rPr>
          <w:rStyle w:val="NormalTok"/>
        </w:rPr>
        <w:t xml:space="preserve">  k50 &lt;-</w:t>
      </w:r>
      <w:r>
        <w:rPr>
          <w:rStyle w:val="StringTok"/>
        </w:rPr>
        <w:t xml:space="preserve"> </w:t>
      </w:r>
      <w:r>
        <w:rPr>
          <w:rStyle w:val="DecValTok"/>
        </w:rPr>
        <w:t xml:space="preserve">1000000</w:t>
      </w:r>
      <w:r>
        <w:rPr>
          <w:rStyle w:val="NormalTok"/>
        </w:rPr>
        <w:t xml:space="preserve">; </w:t>
      </w:r>
      <w:r>
        <w:rPr>
          <w:rStyle w:val="CommentTok"/>
        </w:rPr>
        <w:t xml:space="preserve"># cells / ml</w:t>
      </w:r>
      <w:r>
        <w:br/>
      </w:r>
      <w:r>
        <w:rPr>
          <w:rStyle w:val="NormalTok"/>
        </w:rPr>
        <w:t xml:space="preserve">  gamma &lt;-</w:t>
      </w:r>
      <w:r>
        <w:rPr>
          <w:rStyle w:val="StringTok"/>
        </w:rPr>
        <w:t xml:space="preserve"> </w:t>
      </w:r>
      <w:r>
        <w:rPr>
          <w:rStyle w:val="FloatTok"/>
        </w:rPr>
        <w:t xml:space="preserve">0.2</w:t>
      </w:r>
      <w:r>
        <w:rPr>
          <w:rStyle w:val="NormalTok"/>
        </w:rPr>
        <w:t xml:space="preserve">; </w:t>
      </w:r>
      <w:r>
        <w:rPr>
          <w:rStyle w:val="CommentTok"/>
        </w:rPr>
        <w:t xml:space="preserve"># day^-1</w:t>
      </w:r>
      <w:r>
        <w:br/>
      </w:r>
      <w:r>
        <w:rPr>
          <w:rStyle w:val="NormalTok"/>
        </w:rPr>
        <w:t xml:space="preserve">  exr &lt;-</w:t>
      </w:r>
      <w:r>
        <w:rPr>
          <w:rStyle w:val="StringTok"/>
        </w:rPr>
        <w:t xml:space="preserve"> </w:t>
      </w:r>
      <w:r>
        <w:rPr>
          <w:rStyle w:val="DecValTok"/>
        </w:rPr>
        <w:t xml:space="preserve">10</w:t>
      </w:r>
      <w:r>
        <w:rPr>
          <w:rStyle w:val="NormalTok"/>
        </w:rPr>
        <w:t xml:space="preserve">; </w:t>
      </w:r>
      <w:r>
        <w:rPr>
          <w:rStyle w:val="CommentTok"/>
        </w:rPr>
        <w:t xml:space="preserve"># cells / (ml day person)</w:t>
      </w:r>
      <w:r>
        <w:br/>
      </w:r>
      <w:r>
        <w:rPr>
          <w:rStyle w:val="NormalTok"/>
        </w:rPr>
        <w:t xml:space="preserve">  nm &lt;-</w:t>
      </w:r>
      <w:r>
        <w:rPr>
          <w:rStyle w:val="StringTok"/>
        </w:rPr>
        <w:t xml:space="preserve"> </w:t>
      </w:r>
      <w:r>
        <w:rPr>
          <w:rStyle w:val="FloatTok"/>
        </w:rPr>
        <w:t xml:space="preserve">-0.33</w:t>
      </w:r>
      <w:r>
        <w:rPr>
          <w:rStyle w:val="NormalTok"/>
        </w:rPr>
        <w:t xml:space="preserve">; </w:t>
      </w:r>
      <w:r>
        <w:rPr>
          <w:rStyle w:val="CommentTok"/>
        </w:rPr>
        <w:t xml:space="preserve"># day^-1</w:t>
      </w:r>
      <w:r>
        <w:br/>
      </w:r>
      <w:r>
        <w:rPr>
          <w:rStyle w:val="NormalTok"/>
        </w:rPr>
        <w:t xml:space="preserve">  omega_r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365</w:t>
      </w:r>
      <w:r>
        <w:rPr>
          <w:rStyle w:val="OperatorTok"/>
        </w:rPr>
        <w:t xml:space="preserve">*</w:t>
      </w:r>
      <w:r>
        <w:rPr>
          <w:rStyle w:val="DecValTok"/>
        </w:rPr>
        <w:t xml:space="preserve">2</w:t>
      </w:r>
      <w:r>
        <w:rPr>
          <w:rStyle w:val="NormalTok"/>
        </w:rPr>
        <w:t xml:space="preserve">); </w:t>
      </w:r>
      <w:r>
        <w:rPr>
          <w:rStyle w:val="CommentTok"/>
        </w:rPr>
        <w:t xml:space="preserve"># years in days</w:t>
      </w:r>
      <w:r>
        <w:br/>
      </w:r>
      <w:r>
        <w:rPr>
          <w:rStyle w:val="NormalTok"/>
        </w:rPr>
        <w:t xml:space="preserve">  omega_i &lt;-</w:t>
      </w:r>
      <w:r>
        <w:rPr>
          <w:rStyle w:val="StringTok"/>
        </w:rPr>
        <w:t xml:space="preserve"> </w:t>
      </w:r>
      <w:r>
        <w:rPr>
          <w:rStyle w:val="DecValTok"/>
        </w:rPr>
        <w:t xml:space="preserve">1</w:t>
      </w:r>
      <w:r>
        <w:rPr>
          <w:rStyle w:val="OperatorTok"/>
        </w:rPr>
        <w:t xml:space="preserve">/</w:t>
      </w:r>
      <w:r>
        <w:rPr>
          <w:rStyle w:val="FloatTok"/>
        </w:rPr>
        <w:t xml:space="preserve">2.75</w:t>
      </w:r>
      <w:r>
        <w:rPr>
          <w:rStyle w:val="NormalTok"/>
        </w:rPr>
        <w:t xml:space="preserve">; </w:t>
      </w:r>
      <w:r>
        <w:rPr>
          <w:rStyle w:val="CommentTok"/>
        </w:rPr>
        <w:t xml:space="preserve"># days</w:t>
      </w:r>
      <w:r>
        <w:br/>
      </w:r>
      <w:r>
        <w:rPr>
          <w:rStyle w:val="NormalTok"/>
        </w:rPr>
        <w:t xml:space="preserve">  </w:t>
      </w:r>
      <w:r>
        <w:br/>
      </w:r>
      <w:r>
        <w:rPr>
          <w:rStyle w:val="NormalTok"/>
        </w:rPr>
        <w:t xml:space="preserve">  </w:t>
      </w:r>
      <w:r>
        <w:rPr>
          <w:rStyle w:val="CommentTok"/>
        </w:rPr>
        <w:t xml:space="preserve"># Define the diff eqs</w:t>
      </w:r>
      <w:r>
        <w:br/>
      </w:r>
      <w:r>
        <w:rPr>
          <w:rStyle w:val="NormalTok"/>
        </w:rPr>
        <w:t xml:space="preserve">  Sp &lt;-</w:t>
      </w:r>
      <w:r>
        <w:rPr>
          <w:rStyle w:val="StringTok"/>
        </w:rPr>
        <w:t xml:space="preserve"> </w:t>
      </w:r>
      <w:r>
        <w:rPr>
          <w:rStyle w:val="ControlFlowTok"/>
        </w:rPr>
        <w:t xml:space="preserve">function</w:t>
      </w:r>
      <w:r>
        <w:rPr>
          <w:rStyle w:val="NormalTok"/>
        </w:rPr>
        <w:t xml:space="preserve">(B, S, R) {</w:t>
      </w:r>
      <w:r>
        <w:br/>
      </w:r>
      <w:r>
        <w:rPr>
          <w:rStyle w:val="NormalTok"/>
        </w:rPr>
        <w:t xml:space="preserve">    </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 B </w:t>
      </w:r>
      <w:r>
        <w:rPr>
          <w:rStyle w:val="OperatorTok"/>
        </w:rPr>
        <w:t xml:space="preserve">/</w:t>
      </w:r>
      <w:r>
        <w:rPr>
          <w:rStyle w:val="StringTok"/>
        </w:rPr>
        <w:t xml:space="preserve"> </w:t>
      </w:r>
      <w:r>
        <w:rPr>
          <w:rStyle w:val="NormalTok"/>
        </w:rPr>
        <w:t xml:space="preserve">(k50</w:t>
      </w:r>
      <w:r>
        <w:rPr>
          <w:rStyle w:val="OperatorTok"/>
        </w:rPr>
        <w:t xml:space="preserve">+</w:t>
      </w:r>
      <w:r>
        <w:rPr>
          <w:rStyle w:val="NormalTok"/>
        </w:rPr>
        <w:t xml:space="preserve">B)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omega_r</w:t>
      </w:r>
      <w:r>
        <w:rPr>
          <w:rStyle w:val="OperatorTok"/>
        </w:rPr>
        <w:t xml:space="preserve">*</w:t>
      </w:r>
      <w:r>
        <w:rPr>
          <w:rStyle w:val="NormalTok"/>
        </w:rPr>
        <w:t xml:space="preserve">R;</w:t>
      </w:r>
      <w:r>
        <w:br/>
      </w:r>
      <w:r>
        <w:rPr>
          <w:rStyle w:val="NormalTok"/>
        </w:rPr>
        <w:t xml:space="preserve">  }</w:t>
      </w:r>
      <w:r>
        <w:br/>
      </w:r>
      <w:r>
        <w:rPr>
          <w:rStyle w:val="NormalTok"/>
        </w:rPr>
        <w:t xml:space="preserve">  </w:t>
      </w:r>
      <w:r>
        <w:br/>
      </w:r>
      <w:r>
        <w:rPr>
          <w:rStyle w:val="NormalTok"/>
        </w:rPr>
        <w:t xml:space="preserve">  I_incp &lt;-</w:t>
      </w:r>
      <w:r>
        <w:rPr>
          <w:rStyle w:val="StringTok"/>
        </w:rPr>
        <w:t xml:space="preserve"> </w:t>
      </w:r>
      <w:r>
        <w:rPr>
          <w:rStyle w:val="ControlFlowTok"/>
        </w:rPr>
        <w:t xml:space="preserve">function</w:t>
      </w:r>
      <w:r>
        <w:rPr>
          <w:rStyle w:val="NormalTok"/>
        </w:rPr>
        <w:t xml:space="preserve">(B, S, I_inc) {</w:t>
      </w:r>
      <w:r>
        <w:br/>
      </w:r>
      <w:r>
        <w:rPr>
          <w:rStyle w:val="NormalTok"/>
        </w:rPr>
        <w:t xml:space="preserve">    c</w:t>
      </w:r>
      <w:r>
        <w:rPr>
          <w:rStyle w:val="OperatorTok"/>
        </w:rPr>
        <w:t xml:space="preserve">*</w:t>
      </w:r>
      <w:r>
        <w:rPr>
          <w:rStyle w:val="NormalTok"/>
        </w:rPr>
        <w:t xml:space="preserve">( B </w:t>
      </w:r>
      <w:r>
        <w:rPr>
          <w:rStyle w:val="OperatorTok"/>
        </w:rPr>
        <w:t xml:space="preserve">/</w:t>
      </w:r>
      <w:r>
        <w:rPr>
          <w:rStyle w:val="StringTok"/>
        </w:rPr>
        <w:t xml:space="preserve"> </w:t>
      </w:r>
      <w:r>
        <w:rPr>
          <w:rStyle w:val="NormalTok"/>
        </w:rPr>
        <w:t xml:space="preserve">(k50</w:t>
      </w:r>
      <w:r>
        <w:rPr>
          <w:rStyle w:val="OperatorTok"/>
        </w:rPr>
        <w:t xml:space="preserve">+</w:t>
      </w:r>
      <w:r>
        <w:rPr>
          <w:rStyle w:val="NormalTok"/>
        </w:rPr>
        <w:t xml:space="preserve">B)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omega_i</w:t>
      </w:r>
      <w:r>
        <w:rPr>
          <w:rStyle w:val="OperatorTok"/>
        </w:rPr>
        <w:t xml:space="preserve">*</w:t>
      </w:r>
      <w:r>
        <w:rPr>
          <w:rStyle w:val="NormalTok"/>
        </w:rPr>
        <w:t xml:space="preserve">I_inc;</w:t>
      </w:r>
      <w:r>
        <w:br/>
      </w:r>
      <w:r>
        <w:rPr>
          <w:rStyle w:val="NormalTok"/>
        </w:rPr>
        <w:t xml:space="preserve">  }</w:t>
      </w:r>
      <w:r>
        <w:br/>
      </w:r>
      <w:r>
        <w:rPr>
          <w:rStyle w:val="NormalTok"/>
        </w:rPr>
        <w:t xml:space="preserve">  </w:t>
      </w:r>
      <w:r>
        <w:br/>
      </w:r>
      <w:r>
        <w:rPr>
          <w:rStyle w:val="NormalTok"/>
        </w:rPr>
        <w:t xml:space="preserve">  I_infp &lt;-</w:t>
      </w:r>
      <w:r>
        <w:rPr>
          <w:rStyle w:val="StringTok"/>
        </w:rPr>
        <w:t xml:space="preserve"> </w:t>
      </w:r>
      <w:r>
        <w:rPr>
          <w:rStyle w:val="ControlFlowTok"/>
        </w:rPr>
        <w:t xml:space="preserve">function</w:t>
      </w:r>
      <w:r>
        <w:rPr>
          <w:rStyle w:val="NormalTok"/>
        </w:rPr>
        <w:t xml:space="preserve">(I_inc, I_inf ) {</w:t>
      </w:r>
      <w:r>
        <w:br/>
      </w:r>
      <w:r>
        <w:rPr>
          <w:rStyle w:val="NormalTok"/>
        </w:rPr>
        <w:t xml:space="preserve">    omega_i</w:t>
      </w:r>
      <w:r>
        <w:rPr>
          <w:rStyle w:val="OperatorTok"/>
        </w:rPr>
        <w:t xml:space="preserve">*</w:t>
      </w:r>
      <w:r>
        <w:rPr>
          <w:rStyle w:val="NormalTok"/>
        </w:rPr>
        <w:t xml:space="preserve">I_inc </w:t>
      </w:r>
      <w:r>
        <w:rPr>
          <w:rStyle w:val="OperatorTok"/>
        </w:rPr>
        <w:t xml:space="preserve">-</w:t>
      </w:r>
      <w:r>
        <w:rPr>
          <w:rStyle w:val="StringTok"/>
        </w:rPr>
        <w:t xml:space="preserve"> </w:t>
      </w:r>
      <w:r>
        <w:rPr>
          <w:rStyle w:val="NormalTok"/>
        </w:rPr>
        <w:t xml:space="preserve">gamma</w:t>
      </w:r>
      <w:r>
        <w:rPr>
          <w:rStyle w:val="OperatorTok"/>
        </w:rPr>
        <w:t xml:space="preserve">*</w:t>
      </w:r>
      <w:r>
        <w:rPr>
          <w:rStyle w:val="NormalTok"/>
        </w:rPr>
        <w:t xml:space="preserve">I_inf;</w:t>
      </w:r>
      <w:r>
        <w:br/>
      </w:r>
      <w:r>
        <w:rPr>
          <w:rStyle w:val="NormalTok"/>
        </w:rPr>
        <w:t xml:space="preserve">  }</w:t>
      </w:r>
      <w:r>
        <w:br/>
      </w:r>
      <w:r>
        <w:rPr>
          <w:rStyle w:val="NormalTok"/>
        </w:rPr>
        <w:t xml:space="preserve">  </w:t>
      </w:r>
      <w:r>
        <w:br/>
      </w:r>
      <w:r>
        <w:rPr>
          <w:rStyle w:val="NormalTok"/>
        </w:rPr>
        <w:t xml:space="preserve">  Rp &lt;-</w:t>
      </w:r>
      <w:r>
        <w:rPr>
          <w:rStyle w:val="StringTok"/>
        </w:rPr>
        <w:t xml:space="preserve"> </w:t>
      </w:r>
      <w:r>
        <w:rPr>
          <w:rStyle w:val="ControlFlowTok"/>
        </w:rPr>
        <w:t xml:space="preserve">function</w:t>
      </w:r>
      <w:r>
        <w:rPr>
          <w:rStyle w:val="NormalTok"/>
        </w:rPr>
        <w:t xml:space="preserve">(I_inf, R) {</w:t>
      </w:r>
      <w:r>
        <w:br/>
      </w:r>
      <w:r>
        <w:rPr>
          <w:rStyle w:val="NormalTok"/>
        </w:rPr>
        <w:t xml:space="preserve">    gamma</w:t>
      </w:r>
      <w:r>
        <w:rPr>
          <w:rStyle w:val="OperatorTok"/>
        </w:rPr>
        <w:t xml:space="preserve">*</w:t>
      </w:r>
      <w:r>
        <w:rPr>
          <w:rStyle w:val="NormalTok"/>
        </w:rPr>
        <w:t xml:space="preserve">I_inf </w:t>
      </w:r>
      <w:r>
        <w:rPr>
          <w:rStyle w:val="OperatorTok"/>
        </w:rPr>
        <w:t xml:space="preserve">-</w:t>
      </w:r>
      <w:r>
        <w:rPr>
          <w:rStyle w:val="StringTok"/>
        </w:rPr>
        <w:t xml:space="preserve"> </w:t>
      </w:r>
      <w:r>
        <w:rPr>
          <w:rStyle w:val="NormalTok"/>
        </w:rPr>
        <w:t xml:space="preserve">omega_r</w:t>
      </w:r>
      <w:r>
        <w:rPr>
          <w:rStyle w:val="OperatorTok"/>
        </w:rPr>
        <w:t xml:space="preserve">*</w:t>
      </w:r>
      <w:r>
        <w:rPr>
          <w:rStyle w:val="NormalTok"/>
        </w:rPr>
        <w:t xml:space="preserve">R;</w:t>
      </w:r>
      <w:r>
        <w:br/>
      </w:r>
      <w:r>
        <w:rPr>
          <w:rStyle w:val="NormalTok"/>
        </w:rPr>
        <w:t xml:space="preserve">  }</w:t>
      </w:r>
      <w:r>
        <w:br/>
      </w:r>
      <w:r>
        <w:rPr>
          <w:rStyle w:val="NormalTok"/>
        </w:rPr>
        <w:t xml:space="preserve">  </w:t>
      </w:r>
      <w:r>
        <w:br/>
      </w:r>
      <w:r>
        <w:rPr>
          <w:rStyle w:val="NormalTok"/>
        </w:rPr>
        <w:t xml:space="preserve">  Bp &lt;-</w:t>
      </w:r>
      <w:r>
        <w:rPr>
          <w:rStyle w:val="StringTok"/>
        </w:rPr>
        <w:t xml:space="preserve"> </w:t>
      </w:r>
      <w:r>
        <w:rPr>
          <w:rStyle w:val="ControlFlowTok"/>
        </w:rPr>
        <w:t xml:space="preserve">function</w:t>
      </w:r>
      <w:r>
        <w:rPr>
          <w:rStyle w:val="NormalTok"/>
        </w:rPr>
        <w:t xml:space="preserve">(B, I_inf) {</w:t>
      </w:r>
      <w:r>
        <w:br/>
      </w:r>
      <w:r>
        <w:rPr>
          <w:rStyle w:val="NormalTok"/>
        </w:rPr>
        <w:t xml:space="preserve">    exr</w:t>
      </w:r>
      <w:r>
        <w:rPr>
          <w:rStyle w:val="OperatorTok"/>
        </w:rPr>
        <w:t xml:space="preserve">*</w:t>
      </w:r>
      <w:r>
        <w:rPr>
          <w:rStyle w:val="NormalTok"/>
        </w:rPr>
        <w:t xml:space="preserve">I_inf </w:t>
      </w:r>
      <w:r>
        <w:rPr>
          <w:rStyle w:val="OperatorTok"/>
        </w:rPr>
        <w:t xml:space="preserve">+</w:t>
      </w:r>
      <w:r>
        <w:rPr>
          <w:rStyle w:val="StringTok"/>
        </w:rPr>
        <w:t xml:space="preserve"> </w:t>
      </w:r>
      <w:r>
        <w:rPr>
          <w:rStyle w:val="NormalTok"/>
        </w:rPr>
        <w:t xml:space="preserve">nm</w:t>
      </w:r>
      <w:r>
        <w:rPr>
          <w:rStyle w:val="OperatorTok"/>
        </w:rPr>
        <w:t xml:space="preserve">*</w:t>
      </w:r>
      <w:r>
        <w:rPr>
          <w:rStyle w:val="NormalTok"/>
        </w:rPr>
        <w:t xml:space="preserve">B;</w:t>
      </w:r>
      <w:r>
        <w:br/>
      </w:r>
      <w:r>
        <w:rPr>
          <w:rStyle w:val="NormalTok"/>
        </w:rPr>
        <w:t xml:space="preserve">  }</w:t>
      </w:r>
      <w:r>
        <w:br/>
      </w:r>
      <w:r>
        <w:rPr>
          <w:rStyle w:val="NormalTok"/>
        </w:rPr>
        <w:t xml:space="preserve">  </w:t>
      </w:r>
      <w:r>
        <w:br/>
      </w:r>
      <w:r>
        <w:rPr>
          <w:rStyle w:val="NormalTok"/>
        </w:rPr>
        <w:t xml:space="preserve">  </w:t>
      </w:r>
      <w:r>
        <w:rPr>
          <w:rStyle w:val="CommentTok"/>
        </w:rPr>
        <w:t xml:space="preserve"># Define the arrays for the values of the functions</w:t>
      </w:r>
      <w:r>
        <w:br/>
      </w:r>
      <w:r>
        <w:rPr>
          <w:rStyle w:val="NormalTok"/>
        </w:rPr>
        <w:t xml:space="preserve">  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I_inc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I_inf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w:t>
      </w:r>
      <w:r>
        <w:br/>
      </w:r>
      <w:r>
        <w:rPr>
          <w:rStyle w:val="NormalTok"/>
        </w:rPr>
        <w:t xml:space="preserve">  </w:t>
      </w:r>
      <w:r>
        <w:rPr>
          <w:rStyle w:val="CommentTok"/>
        </w:rPr>
        <w:t xml:space="preserve"># Set up initial values</w:t>
      </w:r>
      <w:r>
        <w:br/>
      </w:r>
      <w:r>
        <w:rPr>
          <w:rStyle w:val="NormalTok"/>
        </w:rPr>
        <w:t xml:space="preserve">  S[</w:t>
      </w:r>
      <w:r>
        <w:rPr>
          <w:rStyle w:val="DecValTok"/>
        </w:rPr>
        <w:t xml:space="preserve">1</w:t>
      </w:r>
      <w:r>
        <w:rPr>
          <w:rStyle w:val="NormalTok"/>
        </w:rPr>
        <w:t xml:space="preserve">] &lt;-</w:t>
      </w:r>
      <w:r>
        <w:rPr>
          <w:rStyle w:val="StringTok"/>
        </w:rPr>
        <w:t xml:space="preserve"> </w:t>
      </w:r>
      <w:r>
        <w:rPr>
          <w:rStyle w:val="DecValTok"/>
        </w:rPr>
        <w:t xml:space="preserve">10000</w:t>
      </w:r>
      <w:r>
        <w:rPr>
          <w:rStyle w:val="NormalTok"/>
        </w:rPr>
        <w:t xml:space="preserve">;</w:t>
      </w:r>
      <w:r>
        <w:br/>
      </w:r>
      <w:r>
        <w:rPr>
          <w:rStyle w:val="NormalTok"/>
        </w:rPr>
        <w:t xml:space="preserve">  I_inc[</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w:t>
      </w:r>
      <w:r>
        <w:br/>
      </w:r>
      <w:r>
        <w:rPr>
          <w:rStyle w:val="NormalTok"/>
        </w:rPr>
        <w:t xml:space="preserve">  I_inf[</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w:t>
      </w:r>
      <w:r>
        <w:br/>
      </w:r>
      <w:r>
        <w:rPr>
          <w:rStyle w:val="NormalTok"/>
        </w:rPr>
        <w:t xml:space="preserve">  R[</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w:t>
      </w:r>
      <w:r>
        <w:br/>
      </w:r>
      <w:r>
        <w:rPr>
          <w:rStyle w:val="NormalTok"/>
        </w:rPr>
        <w:t xml:space="preserve">  B[</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w:t>
      </w:r>
      <w:r>
        <w:br/>
      </w:r>
      <w:r>
        <w:rPr>
          <w:rStyle w:val="NormalTok"/>
        </w:rPr>
        <w:t xml:space="preserve">  t[</w:t>
      </w:r>
      <w:r>
        <w:rPr>
          <w:rStyle w:val="DecValTok"/>
        </w:rPr>
        <w:t xml:space="preserve">1</w:t>
      </w:r>
      <w:r>
        <w:rPr>
          <w:rStyle w:val="NormalTok"/>
        </w:rPr>
        <w:t xml:space="preserve">] =</w:t>
      </w:r>
      <w:r>
        <w:rPr>
          <w:rStyle w:val="StringTok"/>
        </w:rPr>
        <w:t xml:space="preserve"> </w:t>
      </w:r>
      <w:r>
        <w:rPr>
          <w:rStyle w:val="NormalTok"/>
        </w:rPr>
        <w:t xml:space="preserve">t_min;</w:t>
      </w:r>
      <w:r>
        <w:br/>
      </w:r>
      <w:r>
        <w:rPr>
          <w:rStyle w:val="NormalTok"/>
        </w:rPr>
        <w:t xml:space="preserve">  </w:t>
      </w:r>
      <w:r>
        <w:br/>
      </w:r>
      <w:r>
        <w:rPr>
          <w:rStyle w:val="NormalTok"/>
        </w:rPr>
        <w:t xml:space="preserve">  diverted &lt;-</w:t>
      </w:r>
      <w:r>
        <w:rPr>
          <w:rStyle w:val="String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Runge-Kutta for each diff eq</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r>
      <w:r>
        <w:rPr>
          <w:rStyle w:val="NormalTok"/>
        </w:rPr>
        <w:t xml:space="preserve">    </w:t>
      </w:r>
      <w:r>
        <w:rPr>
          <w:rStyle w:val="CommentTok"/>
        </w:rPr>
        <w:t xml:space="preserve"># dS/dt</w:t>
      </w:r>
      <w:r>
        <w:br/>
      </w:r>
      <w:r>
        <w:rPr>
          <w:rStyle w:val="NormalTok"/>
        </w:rPr>
        <w:t xml:space="preserve">    a1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S[i], R[i]);</w:t>
      </w:r>
      <w:r>
        <w:br/>
      </w:r>
      <w:r>
        <w:rPr>
          <w:rStyle w:val="NormalTok"/>
        </w:rPr>
        <w:t xml:space="preserve">    b1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a1);</w:t>
      </w:r>
      <w:r>
        <w:br/>
      </w:r>
      <w:r>
        <w:rPr>
          <w:rStyle w:val="NormalTok"/>
        </w:rPr>
        <w:t xml:space="preserve">    c1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b1)</w:t>
      </w:r>
      <w:r>
        <w:br/>
      </w:r>
      <w:r>
        <w:rPr>
          <w:rStyle w:val="NormalTok"/>
        </w:rPr>
        <w:t xml:space="preserve">    d1 &lt;-</w:t>
      </w:r>
      <w:r>
        <w:rPr>
          <w:rStyle w:val="StringTok"/>
        </w:rPr>
        <w:t xml:space="preserve"> </w:t>
      </w:r>
      <w:r>
        <w:rPr>
          <w:rStyle w:val="NormalTok"/>
        </w:rPr>
        <w:t xml:space="preserve">h</w:t>
      </w:r>
      <w:r>
        <w:rPr>
          <w:rStyle w:val="OperatorTok"/>
        </w:rPr>
        <w:t xml:space="preserve">*</w:t>
      </w:r>
      <w:r>
        <w:rPr>
          <w:rStyle w:val="KeywordTok"/>
        </w:rPr>
        <w:t xml:space="preserve">Sp</w:t>
      </w:r>
      <w:r>
        <w:rPr>
          <w:rStyle w:val="NormalTok"/>
        </w:rPr>
        <w:t xml:space="preserve">(B[i] </w:t>
      </w:r>
      <w:r>
        <w:rPr>
          <w:rStyle w:val="OperatorTok"/>
        </w:rPr>
        <w:t xml:space="preserve">+</w:t>
      </w:r>
      <w:r>
        <w:rPr>
          <w:rStyle w:val="StringTok"/>
        </w:rPr>
        <w:t xml:space="preserve"> </w:t>
      </w:r>
      <w:r>
        <w:rPr>
          <w:rStyle w:val="NormalTok"/>
        </w:rPr>
        <w:t xml:space="preserve">c1, S[i] </w:t>
      </w:r>
      <w:r>
        <w:rPr>
          <w:rStyle w:val="OperatorTok"/>
        </w:rPr>
        <w:t xml:space="preserve">+</w:t>
      </w:r>
      <w:r>
        <w:rPr>
          <w:rStyle w:val="StringTok"/>
        </w:rPr>
        <w:t xml:space="preserve"> </w:t>
      </w:r>
      <w:r>
        <w:rPr>
          <w:rStyle w:val="NormalTok"/>
        </w:rPr>
        <w:t xml:space="preserve">c1, R[i] </w:t>
      </w:r>
      <w:r>
        <w:rPr>
          <w:rStyle w:val="OperatorTok"/>
        </w:rPr>
        <w:t xml:space="preserve">+</w:t>
      </w:r>
      <w:r>
        <w:rPr>
          <w:rStyle w:val="StringTok"/>
        </w:rPr>
        <w:t xml:space="preserve"> </w:t>
      </w:r>
      <w:r>
        <w:rPr>
          <w:rStyle w:val="NormalTok"/>
        </w:rPr>
        <w:t xml:space="preserve">c1);</w:t>
      </w:r>
      <w:r>
        <w:br/>
      </w:r>
      <w:r>
        <w:rPr>
          <w:rStyle w:val="NormalTok"/>
        </w:rPr>
        <w:t xml:space="preserve">    S[i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S[i]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(a1</w:t>
      </w:r>
      <w:r>
        <w:rPr>
          <w:rStyle w:val="OperatorTok"/>
        </w:rPr>
        <w:t xml:space="preserve">+</w:t>
      </w:r>
      <w:r>
        <w:rPr>
          <w:rStyle w:val="DecValTok"/>
        </w:rPr>
        <w:t xml:space="preserve">2</w:t>
      </w:r>
      <w:r>
        <w:rPr>
          <w:rStyle w:val="OperatorTok"/>
        </w:rPr>
        <w:t xml:space="preserve">*</w:t>
      </w:r>
      <w:r>
        <w:rPr>
          <w:rStyle w:val="NormalTok"/>
        </w:rPr>
        <w:t xml:space="preserve">b1</w:t>
      </w:r>
      <w:r>
        <w:rPr>
          <w:rStyle w:val="OperatorTok"/>
        </w:rPr>
        <w:t xml:space="preserve">+</w:t>
      </w:r>
      <w:r>
        <w:rPr>
          <w:rStyle w:val="DecValTok"/>
        </w:rPr>
        <w:t xml:space="preserve">2</w:t>
      </w:r>
      <w:r>
        <w:rPr>
          <w:rStyle w:val="OperatorTok"/>
        </w:rPr>
        <w:t xml:space="preserve">*</w:t>
      </w:r>
      <w:r>
        <w:rPr>
          <w:rStyle w:val="NormalTok"/>
        </w:rPr>
        <w:t xml:space="preserve">c1</w:t>
      </w:r>
      <w:r>
        <w:rPr>
          <w:rStyle w:val="OperatorTok"/>
        </w:rPr>
        <w:t xml:space="preserve">+</w:t>
      </w:r>
      <w:r>
        <w:rPr>
          <w:rStyle w:val="NormalTok"/>
        </w:rPr>
        <w:t xml:space="preserve">d1); </w:t>
      </w:r>
      <w:r>
        <w:rPr>
          <w:rStyle w:val="CommentTok"/>
        </w:rPr>
        <w:t xml:space="preserve"># Next S value</w:t>
      </w:r>
      <w:r>
        <w:br/>
      </w:r>
      <w:r>
        <w:rPr>
          <w:rStyle w:val="NormalTok"/>
        </w:rPr>
        <w:t xml:space="preserve">    </w:t>
      </w:r>
      <w:r>
        <w:br/>
      </w:r>
      <w:r>
        <w:rPr>
          <w:rStyle w:val="NormalTok"/>
        </w:rPr>
        <w:t xml:space="preserve">    </w:t>
      </w:r>
      <w:r>
        <w:rPr>
          <w:rStyle w:val="CommentTok"/>
        </w:rPr>
        <w:t xml:space="preserve"># dI_inc/dt</w:t>
      </w:r>
      <w:r>
        <w:br/>
      </w:r>
      <w:r>
        <w:rPr>
          <w:rStyle w:val="NormalTok"/>
        </w:rPr>
        <w:t xml:space="preserve">    a2 &lt;-</w:t>
      </w:r>
      <w:r>
        <w:rPr>
          <w:rStyle w:val="StringTok"/>
        </w:rPr>
        <w:t xml:space="preserve"> </w:t>
      </w:r>
      <w:r>
        <w:rPr>
          <w:rStyle w:val="NormalTok"/>
        </w:rPr>
        <w:t xml:space="preserve">h</w:t>
      </w:r>
      <w:r>
        <w:rPr>
          <w:rStyle w:val="OperatorTok"/>
        </w:rPr>
        <w:t xml:space="preserve">*</w:t>
      </w:r>
      <w:r>
        <w:rPr>
          <w:rStyle w:val="KeywordTok"/>
        </w:rPr>
        <w:t xml:space="preserve">I_incp</w:t>
      </w:r>
      <w:r>
        <w:rPr>
          <w:rStyle w:val="NormalTok"/>
        </w:rPr>
        <w:t xml:space="preserve">(B[i], S[i], I_inc[i]);</w:t>
      </w:r>
      <w:r>
        <w:br/>
      </w:r>
      <w:r>
        <w:rPr>
          <w:rStyle w:val="NormalTok"/>
        </w:rPr>
        <w:t xml:space="preserve">    b2 &lt;-</w:t>
      </w:r>
      <w:r>
        <w:rPr>
          <w:rStyle w:val="StringTok"/>
        </w:rPr>
        <w:t xml:space="preserve"> </w:t>
      </w:r>
      <w:r>
        <w:rPr>
          <w:rStyle w:val="NormalTok"/>
        </w:rPr>
        <w:t xml:space="preserve">h</w:t>
      </w:r>
      <w:r>
        <w:rPr>
          <w:rStyle w:val="OperatorTok"/>
        </w:rPr>
        <w:t xml:space="preserve">*</w:t>
      </w:r>
      <w:r>
        <w:rPr>
          <w:rStyle w:val="KeywordTok"/>
        </w:rPr>
        <w:t xml:space="preserve">I_incp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I_inc[i]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w:t>
      </w:r>
      <w:r>
        <w:br/>
      </w:r>
      <w:r>
        <w:rPr>
          <w:rStyle w:val="NormalTok"/>
        </w:rPr>
        <w:t xml:space="preserve">    c2 &lt;-</w:t>
      </w:r>
      <w:r>
        <w:rPr>
          <w:rStyle w:val="StringTok"/>
        </w:rPr>
        <w:t xml:space="preserve"> </w:t>
      </w:r>
      <w:r>
        <w:rPr>
          <w:rStyle w:val="NormalTok"/>
        </w:rPr>
        <w:t xml:space="preserve">h</w:t>
      </w:r>
      <w:r>
        <w:rPr>
          <w:rStyle w:val="OperatorTok"/>
        </w:rPr>
        <w:t xml:space="preserve">*</w:t>
      </w:r>
      <w:r>
        <w:rPr>
          <w:rStyle w:val="KeywordTok"/>
        </w:rPr>
        <w:t xml:space="preserve">I_incp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S[i]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I_inc[i]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w:t>
      </w:r>
      <w:r>
        <w:br/>
      </w:r>
      <w:r>
        <w:rPr>
          <w:rStyle w:val="NormalTok"/>
        </w:rPr>
        <w:t xml:space="preserve">    d2 &lt;-</w:t>
      </w:r>
      <w:r>
        <w:rPr>
          <w:rStyle w:val="StringTok"/>
        </w:rPr>
        <w:t xml:space="preserve"> </w:t>
      </w:r>
      <w:r>
        <w:rPr>
          <w:rStyle w:val="NormalTok"/>
        </w:rPr>
        <w:t xml:space="preserve">h</w:t>
      </w:r>
      <w:r>
        <w:rPr>
          <w:rStyle w:val="OperatorTok"/>
        </w:rPr>
        <w:t xml:space="preserve">*</w:t>
      </w:r>
      <w:r>
        <w:rPr>
          <w:rStyle w:val="KeywordTok"/>
        </w:rPr>
        <w:t xml:space="preserve">I_incp</w:t>
      </w:r>
      <w:r>
        <w:rPr>
          <w:rStyle w:val="NormalTok"/>
        </w:rPr>
        <w:t xml:space="preserve">(B[i] </w:t>
      </w:r>
      <w:r>
        <w:rPr>
          <w:rStyle w:val="OperatorTok"/>
        </w:rPr>
        <w:t xml:space="preserve">+</w:t>
      </w:r>
      <w:r>
        <w:rPr>
          <w:rStyle w:val="StringTok"/>
        </w:rPr>
        <w:t xml:space="preserve"> </w:t>
      </w:r>
      <w:r>
        <w:rPr>
          <w:rStyle w:val="NormalTok"/>
        </w:rPr>
        <w:t xml:space="preserve">c2, S[i] </w:t>
      </w:r>
      <w:r>
        <w:rPr>
          <w:rStyle w:val="OperatorTok"/>
        </w:rPr>
        <w:t xml:space="preserve">+</w:t>
      </w:r>
      <w:r>
        <w:rPr>
          <w:rStyle w:val="StringTok"/>
        </w:rPr>
        <w:t xml:space="preserve"> </w:t>
      </w:r>
      <w:r>
        <w:rPr>
          <w:rStyle w:val="NormalTok"/>
        </w:rPr>
        <w:t xml:space="preserve">c2, I_inc[i] </w:t>
      </w:r>
      <w:r>
        <w:rPr>
          <w:rStyle w:val="OperatorTok"/>
        </w:rPr>
        <w:t xml:space="preserve">+</w:t>
      </w:r>
      <w:r>
        <w:rPr>
          <w:rStyle w:val="StringTok"/>
        </w:rPr>
        <w:t xml:space="preserve"> </w:t>
      </w:r>
      <w:r>
        <w:rPr>
          <w:rStyle w:val="NormalTok"/>
        </w:rPr>
        <w:t xml:space="preserve">c2);</w:t>
      </w:r>
      <w:r>
        <w:br/>
      </w:r>
      <w:r>
        <w:rPr>
          <w:rStyle w:val="NormalTok"/>
        </w:rPr>
        <w:t xml:space="preserve">    I_inc[i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I_inc[i]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(a2</w:t>
      </w:r>
      <w:r>
        <w:rPr>
          <w:rStyle w:val="OperatorTok"/>
        </w:rPr>
        <w:t xml:space="preserve">+</w:t>
      </w:r>
      <w:r>
        <w:rPr>
          <w:rStyle w:val="DecValTok"/>
        </w:rPr>
        <w:t xml:space="preserve">2</w:t>
      </w:r>
      <w:r>
        <w:rPr>
          <w:rStyle w:val="OperatorTok"/>
        </w:rPr>
        <w:t xml:space="preserve">*</w:t>
      </w:r>
      <w:r>
        <w:rPr>
          <w:rStyle w:val="NormalTok"/>
        </w:rPr>
        <w:t xml:space="preserve">b2</w:t>
      </w:r>
      <w:r>
        <w:rPr>
          <w:rStyle w:val="OperatorTok"/>
        </w:rPr>
        <w:t xml:space="preserve">+</w:t>
      </w:r>
      <w:r>
        <w:rPr>
          <w:rStyle w:val="DecValTok"/>
        </w:rPr>
        <w:t xml:space="preserve">2</w:t>
      </w:r>
      <w:r>
        <w:rPr>
          <w:rStyle w:val="OperatorTok"/>
        </w:rPr>
        <w:t xml:space="preserve">*</w:t>
      </w:r>
      <w:r>
        <w:rPr>
          <w:rStyle w:val="NormalTok"/>
        </w:rPr>
        <w:t xml:space="preserve">c2</w:t>
      </w:r>
      <w:r>
        <w:rPr>
          <w:rStyle w:val="OperatorTok"/>
        </w:rPr>
        <w:t xml:space="preserve">+</w:t>
      </w:r>
      <w:r>
        <w:rPr>
          <w:rStyle w:val="NormalTok"/>
        </w:rPr>
        <w:t xml:space="preserve">d2); </w:t>
      </w:r>
      <w:r>
        <w:rPr>
          <w:rStyle w:val="CommentTok"/>
        </w:rPr>
        <w:t xml:space="preserve"># Next I_inc value</w:t>
      </w:r>
      <w:r>
        <w:br/>
      </w:r>
      <w:r>
        <w:rPr>
          <w:rStyle w:val="NormalTok"/>
        </w:rPr>
        <w:t xml:space="preserve">      </w:t>
      </w:r>
      <w:r>
        <w:br/>
      </w:r>
      <w:r>
        <w:rPr>
          <w:rStyle w:val="NormalTok"/>
        </w:rPr>
        <w:t xml:space="preserve">    </w:t>
      </w:r>
      <w:r>
        <w:rPr>
          <w:rStyle w:val="CommentTok"/>
        </w:rPr>
        <w:t xml:space="preserve"># dI_inf/dt</w:t>
      </w:r>
      <w:r>
        <w:br/>
      </w:r>
      <w:r>
        <w:rPr>
          <w:rStyle w:val="NormalTok"/>
        </w:rPr>
        <w:t xml:space="preserve">    a3 &lt;-</w:t>
      </w:r>
      <w:r>
        <w:rPr>
          <w:rStyle w:val="StringTok"/>
        </w:rPr>
        <w:t xml:space="preserve"> </w:t>
      </w:r>
      <w:r>
        <w:rPr>
          <w:rStyle w:val="NormalTok"/>
        </w:rPr>
        <w:t xml:space="preserve">h</w:t>
      </w:r>
      <w:r>
        <w:rPr>
          <w:rStyle w:val="OperatorTok"/>
        </w:rPr>
        <w:t xml:space="preserve">*</w:t>
      </w:r>
      <w:r>
        <w:rPr>
          <w:rStyle w:val="KeywordTok"/>
        </w:rPr>
        <w:t xml:space="preserve">I_infp</w:t>
      </w:r>
      <w:r>
        <w:rPr>
          <w:rStyle w:val="NormalTok"/>
        </w:rPr>
        <w:t xml:space="preserve">(I_inc[i], I_inf[i]);</w:t>
      </w:r>
      <w:r>
        <w:br/>
      </w:r>
      <w:r>
        <w:rPr>
          <w:rStyle w:val="NormalTok"/>
        </w:rPr>
        <w:t xml:space="preserve">    b3 &lt;-</w:t>
      </w:r>
      <w:r>
        <w:rPr>
          <w:rStyle w:val="StringTok"/>
        </w:rPr>
        <w:t xml:space="preserve"> </w:t>
      </w:r>
      <w:r>
        <w:rPr>
          <w:rStyle w:val="NormalTok"/>
        </w:rPr>
        <w:t xml:space="preserve">h</w:t>
      </w:r>
      <w:r>
        <w:rPr>
          <w:rStyle w:val="OperatorTok"/>
        </w:rPr>
        <w:t xml:space="preserve">*</w:t>
      </w:r>
      <w:r>
        <w:rPr>
          <w:rStyle w:val="KeywordTok"/>
        </w:rPr>
        <w:t xml:space="preserve">I_infp</w:t>
      </w:r>
      <w:r>
        <w:rPr>
          <w:rStyle w:val="NormalTok"/>
        </w:rPr>
        <w:t xml:space="preserve">(I_inc[i]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a3, I_inf[i]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a3);</w:t>
      </w:r>
      <w:r>
        <w:br/>
      </w:r>
      <w:r>
        <w:rPr>
          <w:rStyle w:val="NormalTok"/>
        </w:rPr>
        <w:t xml:space="preserve">    c3 &lt;-</w:t>
      </w:r>
      <w:r>
        <w:rPr>
          <w:rStyle w:val="StringTok"/>
        </w:rPr>
        <w:t xml:space="preserve"> </w:t>
      </w:r>
      <w:r>
        <w:rPr>
          <w:rStyle w:val="NormalTok"/>
        </w:rPr>
        <w:t xml:space="preserve">h</w:t>
      </w:r>
      <w:r>
        <w:rPr>
          <w:rStyle w:val="OperatorTok"/>
        </w:rPr>
        <w:t xml:space="preserve">*</w:t>
      </w:r>
      <w:r>
        <w:rPr>
          <w:rStyle w:val="KeywordTok"/>
        </w:rPr>
        <w:t xml:space="preserve">I_infp</w:t>
      </w:r>
      <w:r>
        <w:rPr>
          <w:rStyle w:val="NormalTok"/>
        </w:rPr>
        <w:t xml:space="preserve">(I_inc[i]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b3, I_inf[i]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b3);</w:t>
      </w:r>
      <w:r>
        <w:br/>
      </w:r>
      <w:r>
        <w:rPr>
          <w:rStyle w:val="NormalTok"/>
        </w:rPr>
        <w:t xml:space="preserve">    d3 &lt;-</w:t>
      </w:r>
      <w:r>
        <w:rPr>
          <w:rStyle w:val="StringTok"/>
        </w:rPr>
        <w:t xml:space="preserve"> </w:t>
      </w:r>
      <w:r>
        <w:rPr>
          <w:rStyle w:val="NormalTok"/>
        </w:rPr>
        <w:t xml:space="preserve">h</w:t>
      </w:r>
      <w:r>
        <w:rPr>
          <w:rStyle w:val="OperatorTok"/>
        </w:rPr>
        <w:t xml:space="preserve">*</w:t>
      </w:r>
      <w:r>
        <w:rPr>
          <w:rStyle w:val="KeywordTok"/>
        </w:rPr>
        <w:t xml:space="preserve">I_infp</w:t>
      </w:r>
      <w:r>
        <w:rPr>
          <w:rStyle w:val="NormalTok"/>
        </w:rPr>
        <w:t xml:space="preserve">(I_inc[i] </w:t>
      </w:r>
      <w:r>
        <w:rPr>
          <w:rStyle w:val="OperatorTok"/>
        </w:rPr>
        <w:t xml:space="preserve">+</w:t>
      </w:r>
      <w:r>
        <w:rPr>
          <w:rStyle w:val="StringTok"/>
        </w:rPr>
        <w:t xml:space="preserve"> </w:t>
      </w:r>
      <w:r>
        <w:rPr>
          <w:rStyle w:val="NormalTok"/>
        </w:rPr>
        <w:t xml:space="preserve">c3, I_inf[i] </w:t>
      </w:r>
      <w:r>
        <w:rPr>
          <w:rStyle w:val="OperatorTok"/>
        </w:rPr>
        <w:t xml:space="preserve">+</w:t>
      </w:r>
      <w:r>
        <w:rPr>
          <w:rStyle w:val="StringTok"/>
        </w:rPr>
        <w:t xml:space="preserve"> </w:t>
      </w:r>
      <w:r>
        <w:rPr>
          <w:rStyle w:val="NormalTok"/>
        </w:rPr>
        <w:t xml:space="preserve">c3);</w:t>
      </w:r>
      <w:r>
        <w:br/>
      </w:r>
      <w:r>
        <w:rPr>
          <w:rStyle w:val="NormalTok"/>
        </w:rPr>
        <w:t xml:space="preserve">    I_inf[i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I_inf[i]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(a3</w:t>
      </w:r>
      <w:r>
        <w:rPr>
          <w:rStyle w:val="OperatorTok"/>
        </w:rPr>
        <w:t xml:space="preserve">+</w:t>
      </w:r>
      <w:r>
        <w:rPr>
          <w:rStyle w:val="DecValTok"/>
        </w:rPr>
        <w:t xml:space="preserve">2</w:t>
      </w:r>
      <w:r>
        <w:rPr>
          <w:rStyle w:val="OperatorTok"/>
        </w:rPr>
        <w:t xml:space="preserve">*</w:t>
      </w:r>
      <w:r>
        <w:rPr>
          <w:rStyle w:val="NormalTok"/>
        </w:rPr>
        <w:t xml:space="preserve">b3</w:t>
      </w:r>
      <w:r>
        <w:rPr>
          <w:rStyle w:val="OperatorTok"/>
        </w:rPr>
        <w:t xml:space="preserve">+</w:t>
      </w:r>
      <w:r>
        <w:rPr>
          <w:rStyle w:val="DecValTok"/>
        </w:rPr>
        <w:t xml:space="preserve">2</w:t>
      </w:r>
      <w:r>
        <w:rPr>
          <w:rStyle w:val="OperatorTok"/>
        </w:rPr>
        <w:t xml:space="preserve">*</w:t>
      </w:r>
      <w:r>
        <w:rPr>
          <w:rStyle w:val="NormalTok"/>
        </w:rPr>
        <w:t xml:space="preserve">c3</w:t>
      </w:r>
      <w:r>
        <w:rPr>
          <w:rStyle w:val="OperatorTok"/>
        </w:rPr>
        <w:t xml:space="preserve">+</w:t>
      </w:r>
      <w:r>
        <w:rPr>
          <w:rStyle w:val="NormalTok"/>
        </w:rPr>
        <w:t xml:space="preserve">d3); </w:t>
      </w:r>
      <w:r>
        <w:rPr>
          <w:rStyle w:val="CommentTok"/>
        </w:rPr>
        <w:t xml:space="preserve"># Next I_inf value</w:t>
      </w:r>
      <w:r>
        <w:br/>
      </w:r>
      <w:r>
        <w:rPr>
          <w:rStyle w:val="NormalTok"/>
        </w:rPr>
        <w:t xml:space="preserve">    </w:t>
      </w:r>
      <w:r>
        <w:br/>
      </w:r>
      <w:r>
        <w:rPr>
          <w:rStyle w:val="NormalTok"/>
        </w:rPr>
        <w:t xml:space="preserve">    </w:t>
      </w:r>
      <w:r>
        <w:rPr>
          <w:rStyle w:val="CommentTok"/>
        </w:rPr>
        <w:t xml:space="preserve"># dR/dt</w:t>
      </w:r>
      <w:r>
        <w:br/>
      </w:r>
      <w:r>
        <w:rPr>
          <w:rStyle w:val="NormalTok"/>
        </w:rPr>
        <w:t xml:space="preserve">    a2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(I_inf[i], R[i]);</w:t>
      </w:r>
      <w:r>
        <w:br/>
      </w:r>
      <w:r>
        <w:rPr>
          <w:rStyle w:val="NormalTok"/>
        </w:rPr>
        <w:t xml:space="preserve">    b2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(I_inf[i]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a2);</w:t>
      </w:r>
      <w:r>
        <w:br/>
      </w:r>
      <w:r>
        <w:rPr>
          <w:rStyle w:val="NormalTok"/>
        </w:rPr>
        <w:t xml:space="preserve">    c2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(I_inf[i]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 R[i]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b2);</w:t>
      </w:r>
      <w:r>
        <w:br/>
      </w:r>
      <w:r>
        <w:rPr>
          <w:rStyle w:val="NormalTok"/>
        </w:rPr>
        <w:t xml:space="preserve">    d2 &lt;-</w:t>
      </w:r>
      <w:r>
        <w:rPr>
          <w:rStyle w:val="StringTok"/>
        </w:rPr>
        <w:t xml:space="preserve"> </w:t>
      </w:r>
      <w:r>
        <w:rPr>
          <w:rStyle w:val="NormalTok"/>
        </w:rPr>
        <w:t xml:space="preserve">h</w:t>
      </w:r>
      <w:r>
        <w:rPr>
          <w:rStyle w:val="OperatorTok"/>
        </w:rPr>
        <w:t xml:space="preserve">*</w:t>
      </w:r>
      <w:r>
        <w:rPr>
          <w:rStyle w:val="KeywordTok"/>
        </w:rPr>
        <w:t xml:space="preserve">Rp</w:t>
      </w:r>
      <w:r>
        <w:rPr>
          <w:rStyle w:val="NormalTok"/>
        </w:rPr>
        <w:t xml:space="preserve">(I_inf[i] </w:t>
      </w:r>
      <w:r>
        <w:rPr>
          <w:rStyle w:val="OperatorTok"/>
        </w:rPr>
        <w:t xml:space="preserve">+</w:t>
      </w:r>
      <w:r>
        <w:rPr>
          <w:rStyle w:val="StringTok"/>
        </w:rPr>
        <w:t xml:space="preserve"> </w:t>
      </w:r>
      <w:r>
        <w:rPr>
          <w:rStyle w:val="NormalTok"/>
        </w:rPr>
        <w:t xml:space="preserve">c2, R[i] </w:t>
      </w:r>
      <w:r>
        <w:rPr>
          <w:rStyle w:val="OperatorTok"/>
        </w:rPr>
        <w:t xml:space="preserve">+</w:t>
      </w:r>
      <w:r>
        <w:rPr>
          <w:rStyle w:val="StringTok"/>
        </w:rPr>
        <w:t xml:space="preserve"> </w:t>
      </w:r>
      <w:r>
        <w:rPr>
          <w:rStyle w:val="NormalTok"/>
        </w:rPr>
        <w:t xml:space="preserve">c2);</w:t>
      </w:r>
      <w:r>
        <w:br/>
      </w:r>
      <w:r>
        <w:rPr>
          <w:rStyle w:val="NormalTok"/>
        </w:rPr>
        <w:t xml:space="preserve">    R[i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R[i]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(a2</w:t>
      </w:r>
      <w:r>
        <w:rPr>
          <w:rStyle w:val="OperatorTok"/>
        </w:rPr>
        <w:t xml:space="preserve">+</w:t>
      </w:r>
      <w:r>
        <w:rPr>
          <w:rStyle w:val="DecValTok"/>
        </w:rPr>
        <w:t xml:space="preserve">2</w:t>
      </w:r>
      <w:r>
        <w:rPr>
          <w:rStyle w:val="OperatorTok"/>
        </w:rPr>
        <w:t xml:space="preserve">*</w:t>
      </w:r>
      <w:r>
        <w:rPr>
          <w:rStyle w:val="NormalTok"/>
        </w:rPr>
        <w:t xml:space="preserve">b2</w:t>
      </w:r>
      <w:r>
        <w:rPr>
          <w:rStyle w:val="OperatorTok"/>
        </w:rPr>
        <w:t xml:space="preserve">+</w:t>
      </w:r>
      <w:r>
        <w:rPr>
          <w:rStyle w:val="DecValTok"/>
        </w:rPr>
        <w:t xml:space="preserve">2</w:t>
      </w:r>
      <w:r>
        <w:rPr>
          <w:rStyle w:val="OperatorTok"/>
        </w:rPr>
        <w:t xml:space="preserve">*</w:t>
      </w:r>
      <w:r>
        <w:rPr>
          <w:rStyle w:val="NormalTok"/>
        </w:rPr>
        <w:t xml:space="preserve">c2</w:t>
      </w:r>
      <w:r>
        <w:rPr>
          <w:rStyle w:val="OperatorTok"/>
        </w:rPr>
        <w:t xml:space="preserve">+</w:t>
      </w:r>
      <w:r>
        <w:rPr>
          <w:rStyle w:val="NormalTok"/>
        </w:rPr>
        <w:t xml:space="preserve">d2); </w:t>
      </w:r>
      <w:r>
        <w:rPr>
          <w:rStyle w:val="CommentTok"/>
        </w:rPr>
        <w:t xml:space="preserve"># Next I value</w:t>
      </w:r>
      <w:r>
        <w:br/>
      </w:r>
      <w:r>
        <w:br/>
      </w:r>
      <w:r>
        <w:rPr>
          <w:rStyle w:val="NormalTok"/>
        </w:rPr>
        <w:t xml:space="preserve">    </w:t>
      </w:r>
      <w:r>
        <w:rPr>
          <w:rStyle w:val="CommentTok"/>
        </w:rPr>
        <w:t xml:space="preserve"># dB/dt</w:t>
      </w:r>
      <w:r>
        <w:br/>
      </w:r>
      <w:r>
        <w:rPr>
          <w:rStyle w:val="NormalTok"/>
        </w:rPr>
        <w:t xml:space="preserve">    a4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I_inf[i]);</w:t>
      </w:r>
      <w:r>
        <w:br/>
      </w:r>
      <w:r>
        <w:rPr>
          <w:rStyle w:val="NormalTok"/>
        </w:rPr>
        <w:t xml:space="preserve">    b4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a4, I_inf[i]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a4);</w:t>
      </w:r>
      <w:r>
        <w:br/>
      </w:r>
      <w:r>
        <w:rPr>
          <w:rStyle w:val="NormalTok"/>
        </w:rPr>
        <w:t xml:space="preserve">    c4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b4, I_inf[i] </w:t>
      </w:r>
      <w:r>
        <w:rPr>
          <w:rStyle w:val="OperatorTok"/>
        </w:rPr>
        <w:t xml:space="preserve">+</w:t>
      </w:r>
      <w:r>
        <w:rPr>
          <w:rStyle w:val="StringTok"/>
        </w:rPr>
        <w:t xml:space="preserve"> </w:t>
      </w:r>
      <w:r>
        <w:rPr>
          <w:rStyle w:val="FloatTok"/>
        </w:rPr>
        <w:t xml:space="preserve">0.5</w:t>
      </w:r>
      <w:r>
        <w:rPr>
          <w:rStyle w:val="OperatorTok"/>
        </w:rPr>
        <w:t xml:space="preserve">*</w:t>
      </w:r>
      <w:r>
        <w:rPr>
          <w:rStyle w:val="NormalTok"/>
        </w:rPr>
        <w:t xml:space="preserve">b4)</w:t>
      </w:r>
      <w:r>
        <w:br/>
      </w:r>
      <w:r>
        <w:rPr>
          <w:rStyle w:val="NormalTok"/>
        </w:rPr>
        <w:t xml:space="preserve">    d4 &lt;-</w:t>
      </w:r>
      <w:r>
        <w:rPr>
          <w:rStyle w:val="StringTok"/>
        </w:rPr>
        <w:t xml:space="preserve"> </w:t>
      </w:r>
      <w:r>
        <w:rPr>
          <w:rStyle w:val="NormalTok"/>
        </w:rPr>
        <w:t xml:space="preserve">h</w:t>
      </w:r>
      <w:r>
        <w:rPr>
          <w:rStyle w:val="OperatorTok"/>
        </w:rPr>
        <w:t xml:space="preserve">*</w:t>
      </w:r>
      <w:r>
        <w:rPr>
          <w:rStyle w:val="KeywordTok"/>
        </w:rPr>
        <w:t xml:space="preserve">Bp</w:t>
      </w:r>
      <w:r>
        <w:rPr>
          <w:rStyle w:val="NormalTok"/>
        </w:rPr>
        <w:t xml:space="preserve">(B[i] </w:t>
      </w:r>
      <w:r>
        <w:rPr>
          <w:rStyle w:val="OperatorTok"/>
        </w:rPr>
        <w:t xml:space="preserve">+</w:t>
      </w:r>
      <w:r>
        <w:rPr>
          <w:rStyle w:val="StringTok"/>
        </w:rPr>
        <w:t xml:space="preserve"> </w:t>
      </w:r>
      <w:r>
        <w:rPr>
          <w:rStyle w:val="NormalTok"/>
        </w:rPr>
        <w:t xml:space="preserve">c4, I_inf[i] </w:t>
      </w:r>
      <w:r>
        <w:rPr>
          <w:rStyle w:val="OperatorTok"/>
        </w:rPr>
        <w:t xml:space="preserve">+</w:t>
      </w:r>
      <w:r>
        <w:rPr>
          <w:rStyle w:val="StringTok"/>
        </w:rPr>
        <w:t xml:space="preserve"> </w:t>
      </w:r>
      <w:r>
        <w:rPr>
          <w:rStyle w:val="NormalTok"/>
        </w:rPr>
        <w:t xml:space="preserve">c4);</w:t>
      </w:r>
      <w:r>
        <w:br/>
      </w:r>
      <w:r>
        <w:rPr>
          <w:rStyle w:val="NormalTok"/>
        </w:rPr>
        <w:t xml:space="preserve">    B[i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B[i]</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(a4</w:t>
      </w:r>
      <w:r>
        <w:rPr>
          <w:rStyle w:val="OperatorTok"/>
        </w:rPr>
        <w:t xml:space="preserve">+</w:t>
      </w:r>
      <w:r>
        <w:rPr>
          <w:rStyle w:val="DecValTok"/>
        </w:rPr>
        <w:t xml:space="preserve">2</w:t>
      </w:r>
      <w:r>
        <w:rPr>
          <w:rStyle w:val="OperatorTok"/>
        </w:rPr>
        <w:t xml:space="preserve">*</w:t>
      </w:r>
      <w:r>
        <w:rPr>
          <w:rStyle w:val="NormalTok"/>
        </w:rPr>
        <w:t xml:space="preserve">b4</w:t>
      </w:r>
      <w:r>
        <w:rPr>
          <w:rStyle w:val="OperatorTok"/>
        </w:rPr>
        <w:t xml:space="preserve">+</w:t>
      </w:r>
      <w:r>
        <w:rPr>
          <w:rStyle w:val="DecValTok"/>
        </w:rPr>
        <w:t xml:space="preserve">2</w:t>
      </w:r>
      <w:r>
        <w:rPr>
          <w:rStyle w:val="OperatorTok"/>
        </w:rPr>
        <w:t xml:space="preserve">*</w:t>
      </w:r>
      <w:r>
        <w:rPr>
          <w:rStyle w:val="NormalTok"/>
        </w:rPr>
        <w:t xml:space="preserve">c4</w:t>
      </w:r>
      <w:r>
        <w:rPr>
          <w:rStyle w:val="OperatorTok"/>
        </w:rPr>
        <w:t xml:space="preserve">+</w:t>
      </w:r>
      <w:r>
        <w:rPr>
          <w:rStyle w:val="NormalTok"/>
        </w:rPr>
        <w:t xml:space="preserve">d4); </w:t>
      </w:r>
      <w:r>
        <w:rPr>
          <w:rStyle w:val="CommentTok"/>
        </w:rPr>
        <w:t xml:space="preserve"># Next B value</w:t>
      </w:r>
      <w:r>
        <w:br/>
      </w:r>
      <w:r>
        <w:rPr>
          <w:rStyle w:val="NormalTok"/>
        </w:rPr>
        <w:t xml:space="preserve">    </w:t>
      </w:r>
      <w:r>
        <w:br/>
      </w:r>
      <w:r>
        <w:rPr>
          <w:rStyle w:val="NormalTok"/>
        </w:rPr>
        <w:t xml:space="preserve">    </w:t>
      </w:r>
      <w:r>
        <w:rPr>
          <w:rStyle w:val="CommentTok"/>
        </w:rPr>
        <w:t xml:space="preserve"># Update the time step</w:t>
      </w:r>
      <w:r>
        <w:br/>
      </w:r>
      <w:r>
        <w:rPr>
          <w:rStyle w:val="NormalTok"/>
        </w:rPr>
        <w:t xml:space="preserve">    t[i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w:t>
      </w:r>
      <w:r>
        <w:rPr>
          <w:rStyle w:val="OperatorTok"/>
        </w:rPr>
        <w:t xml:space="preserve">*</w:t>
      </w:r>
      <w:r>
        <w:rPr>
          <w:rStyle w:val="NormalTok"/>
        </w:rPr>
        <w:t xml:space="preserve">i;</w:t>
      </w:r>
      <w:r>
        <w:br/>
      </w:r>
      <w:r>
        <w:rPr>
          <w:rStyle w:val="NormalTok"/>
        </w:rPr>
        <w:t xml:space="preserve">  }</w:t>
      </w:r>
      <w:r>
        <w:br/>
      </w:r>
      <w:r>
        <w:rPr>
          <w:rStyle w:val="NormalTok"/>
        </w:rPr>
        <w:t xml:space="preserve">  </w:t>
      </w:r>
      <w:r>
        <w:br/>
      </w:r>
      <w:r>
        <w:rPr>
          <w:rStyle w:val="NormalTok"/>
        </w:rPr>
        <w:t xml:space="preserve">  </w:t>
      </w:r>
      <w:r>
        <w:rPr>
          <w:rStyle w:val="KeywordTok"/>
        </w:rPr>
        <w:t xml:space="preserve">plot</w:t>
      </w:r>
      <w:r>
        <w:rPr>
          <w:rStyle w:val="NormalTok"/>
        </w:rPr>
        <w:t xml:space="preserve">(t, I_inc,</w:t>
      </w:r>
      <w:r>
        <w:br/>
      </w:r>
      <w:r>
        <w:rPr>
          <w:rStyle w:val="NormalTok"/>
        </w:rPr>
        <w:t xml:space="preserve">        </w:t>
      </w:r>
      <w:r>
        <w:rPr>
          <w:rStyle w:val="DataTypeTok"/>
        </w:rPr>
        <w:t xml:space="preserve">main =</w:t>
      </w:r>
      <w:r>
        <w:rPr>
          <w:rStyle w:val="NormalTok"/>
        </w:rPr>
        <w:t xml:space="preserve"> </w:t>
      </w:r>
      <w:r>
        <w:rPr>
          <w:rStyle w:val="StringTok"/>
        </w:rPr>
        <w:t xml:space="preserve">"Cholera Infected Populations"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 (days)"</w:t>
      </w:r>
      <w:r>
        <w:rPr>
          <w:rStyle w:val="NormalTok"/>
        </w:rPr>
        <w:t xml:space="preserve">,           </w:t>
      </w:r>
      <w:r>
        <w:rPr>
          <w:rStyle w:val="CommentTok"/>
        </w:rPr>
        <w:t xml:space="preserve">#x-axis label</w:t>
      </w:r>
      <w:r>
        <w:br/>
      </w:r>
      <w:r>
        <w:rPr>
          <w:rStyle w:val="NormalTok"/>
        </w:rPr>
        <w:t xml:space="preserve">        </w:t>
      </w:r>
      <w:r>
        <w:rPr>
          <w:rStyle w:val="DataTypeTok"/>
        </w:rPr>
        <w:t xml:space="preserve">ylab =</w:t>
      </w:r>
      <w:r>
        <w:rPr>
          <w:rStyle w:val="NormalTok"/>
        </w:rPr>
        <w:t xml:space="preserve"> </w:t>
      </w:r>
      <w:r>
        <w:rPr>
          <w:rStyle w:val="StringTok"/>
        </w:rPr>
        <w:t xml:space="preserve">"Population Size"</w:t>
      </w:r>
      <w:r>
        <w:rPr>
          <w:rStyle w:val="NormalTok"/>
        </w:rPr>
        <w:t xml:space="preserve">,      </w:t>
      </w:r>
      <w:r>
        <w:rPr>
          <w:rStyle w:val="CommentTok"/>
        </w:rPr>
        <w:t xml:space="preserve">#y-axis label</w:t>
      </w:r>
      <w:r>
        <w:br/>
      </w:r>
      <w:r>
        <w:rPr>
          <w:rStyle w:val="NormalTok"/>
        </w:rPr>
        <w:t xml:space="preserve">        </w:t>
      </w:r>
      <w:r>
        <w:rPr>
          <w:rStyle w:val="DataTypeTok"/>
        </w:rPr>
        <w:t xml:space="preserve">type=</w:t>
      </w:r>
      <w:r>
        <w:rPr>
          <w:rStyle w:val="StringTok"/>
        </w:rPr>
        <w:t xml:space="preserve">"l"</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(t_min, t_max),                  </w:t>
      </w:r>
      <w:r>
        <w:rPr>
          <w:rStyle w:val="CommentTok"/>
        </w:rPr>
        <w:t xml:space="preserve">#x-axis range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750</w:t>
      </w:r>
      <w:r>
        <w:rPr>
          <w:rStyle w:val="NormalTok"/>
        </w:rPr>
        <w:t xml:space="preserve">)                </w:t>
      </w:r>
      <w:r>
        <w:rPr>
          <w:rStyle w:val="CommentTok"/>
        </w:rPr>
        <w:t xml:space="preserve">#y-axis range</w:t>
      </w:r>
      <w:r>
        <w:br/>
      </w:r>
      <w:r>
        <w:rPr>
          <w:rStyle w:val="NormalTok"/>
        </w:rPr>
        <w:t xml:space="preserve">       )</w:t>
      </w:r>
      <w:r>
        <w:br/>
      </w:r>
      <w:r>
        <w:rPr>
          <w:rStyle w:val="NormalTok"/>
        </w:rPr>
        <w:t xml:space="preserve">  </w:t>
      </w:r>
      <w:r>
        <w:rPr>
          <w:rStyle w:val="KeywordTok"/>
        </w:rPr>
        <w:t xml:space="preserve">lines</w:t>
      </w:r>
      <w:r>
        <w:rPr>
          <w:rStyle w:val="NormalTok"/>
        </w:rPr>
        <w:t xml:space="preserve">(t, I_inf);</w:t>
      </w:r>
      <w:r>
        <w:br/>
      </w:r>
      <w:r>
        <w:rPr>
          <w:rStyle w:val="NormalTok"/>
        </w:rPr>
        <w:t xml:space="preserve">  </w:t>
      </w:r>
      <w:r>
        <w:br/>
      </w:r>
      <w:r>
        <w:rPr>
          <w:rStyle w:val="NormalTok"/>
        </w:rPr>
        <w:t xml:space="preserve">  </w:t>
      </w:r>
      <w:r>
        <w:rPr>
          <w:rStyle w:val="CommentTok"/>
        </w:rPr>
        <w:t xml:space="preserve"># Add a point at the maximum value of the incubation and infectious curves</w:t>
      </w:r>
      <w:r>
        <w:br/>
      </w:r>
      <w:r>
        <w:rPr>
          <w:rStyle w:val="NormalTok"/>
        </w:rPr>
        <w:t xml:space="preserve">  t_coord =</w:t>
      </w:r>
      <w:r>
        <w:rPr>
          <w:rStyle w:val="StringTok"/>
        </w:rPr>
        <w:t xml:space="preserve"> </w:t>
      </w:r>
      <w:r>
        <w:rPr>
          <w:rStyle w:val="NormalTok"/>
        </w:rPr>
        <w:t xml:space="preserve">t[</w:t>
      </w:r>
      <w:r>
        <w:rPr>
          <w:rStyle w:val="KeywordTok"/>
        </w:rPr>
        <w:t xml:space="preserve">which.max</w:t>
      </w:r>
      <w:r>
        <w:rPr>
          <w:rStyle w:val="NormalTok"/>
        </w:rPr>
        <w:t xml:space="preserve">(I_inc)];</w:t>
      </w:r>
      <w:r>
        <w:br/>
      </w:r>
      <w:r>
        <w:rPr>
          <w:rStyle w:val="NormalTok"/>
        </w:rPr>
        <w:t xml:space="preserve">  pop_coord =</w:t>
      </w:r>
      <w:r>
        <w:rPr>
          <w:rStyle w:val="StringTok"/>
        </w:rPr>
        <w:t xml:space="preserve"> </w:t>
      </w:r>
      <w:r>
        <w:rPr>
          <w:rStyle w:val="KeywordTok"/>
        </w:rPr>
        <w:t xml:space="preserve">max</w:t>
      </w:r>
      <w:r>
        <w:rPr>
          <w:rStyle w:val="NormalTok"/>
        </w:rPr>
        <w:t xml:space="preserve">(I_inc);</w:t>
      </w:r>
      <w:r>
        <w:br/>
      </w:r>
      <w:r>
        <w:rPr>
          <w:rStyle w:val="NormalTok"/>
        </w:rPr>
        <w:t xml:space="preserve">  </w:t>
      </w:r>
      <w:r>
        <w:rPr>
          <w:rStyle w:val="KeywordTok"/>
        </w:rPr>
        <w:t xml:space="preserve">points</w:t>
      </w:r>
      <w:r>
        <w:rPr>
          <w:rStyle w:val="NormalTok"/>
        </w:rPr>
        <w:t xml:space="preserve">(t_coord, pop_coord);</w:t>
      </w:r>
      <w:r>
        <w:br/>
      </w:r>
      <w:r>
        <w:rPr>
          <w:rStyle w:val="NormalTok"/>
        </w:rPr>
        <w:t xml:space="preserve">  </w:t>
      </w:r>
      <w:r>
        <w:rPr>
          <w:rStyle w:val="CommentTok"/>
        </w:rPr>
        <w:t xml:space="preserve">#abline(v=t_coord);</w:t>
      </w:r>
      <w:r>
        <w:br/>
      </w:r>
      <w:r>
        <w:rPr>
          <w:rStyle w:val="NormalTok"/>
        </w:rPr>
        <w:t xml:space="preserve">  </w:t>
      </w:r>
      <w:r>
        <w:rPr>
          <w:rStyle w:val="KeywordTok"/>
        </w:rPr>
        <w:t xml:space="preserve">segments</w:t>
      </w:r>
      <w:r>
        <w:rPr>
          <w:rStyle w:val="NormalTok"/>
        </w:rPr>
        <w:t xml:space="preserve">(t_coord, </w:t>
      </w:r>
      <w:r>
        <w:rPr>
          <w:rStyle w:val="DecValTok"/>
        </w:rPr>
        <w:t xml:space="preserve">0</w:t>
      </w:r>
      <w:r>
        <w:rPr>
          <w:rStyle w:val="NormalTok"/>
        </w:rPr>
        <w:t xml:space="preserve">, t_coord, pop_coord, </w:t>
      </w:r>
      <w:r>
        <w:rPr>
          <w:rStyle w:val="DataTypeTok"/>
        </w:rPr>
        <w:t xml:space="preserve">lty=</w:t>
      </w:r>
      <w:r>
        <w:rPr>
          <w:rStyle w:val="DecValTok"/>
        </w:rPr>
        <w:t xml:space="preserve">2</w:t>
      </w:r>
      <w:r>
        <w:rPr>
          <w:rStyle w:val="NormalTok"/>
        </w:rPr>
        <w:t xml:space="preserve">);</w:t>
      </w:r>
      <w:r>
        <w:br/>
      </w:r>
      <w:r>
        <w:rPr>
          <w:rStyle w:val="NormalTok"/>
        </w:rPr>
        <w:t xml:space="preserve">  </w:t>
      </w:r>
      <w:r>
        <w:br/>
      </w:r>
      <w:r>
        <w:rPr>
          <w:rStyle w:val="NormalTok"/>
        </w:rPr>
        <w:t xml:space="preserve">  t_coord =</w:t>
      </w:r>
      <w:r>
        <w:rPr>
          <w:rStyle w:val="StringTok"/>
        </w:rPr>
        <w:t xml:space="preserve"> </w:t>
      </w:r>
      <w:r>
        <w:rPr>
          <w:rStyle w:val="NormalTok"/>
        </w:rPr>
        <w:t xml:space="preserve">t[</w:t>
      </w:r>
      <w:r>
        <w:rPr>
          <w:rStyle w:val="KeywordTok"/>
        </w:rPr>
        <w:t xml:space="preserve">which.max</w:t>
      </w:r>
      <w:r>
        <w:rPr>
          <w:rStyle w:val="NormalTok"/>
        </w:rPr>
        <w:t xml:space="preserve">(I_inf)];</w:t>
      </w:r>
      <w:r>
        <w:br/>
      </w:r>
      <w:r>
        <w:rPr>
          <w:rStyle w:val="NormalTok"/>
        </w:rPr>
        <w:t xml:space="preserve">  pop_coord =</w:t>
      </w:r>
      <w:r>
        <w:rPr>
          <w:rStyle w:val="StringTok"/>
        </w:rPr>
        <w:t xml:space="preserve"> </w:t>
      </w:r>
      <w:r>
        <w:rPr>
          <w:rStyle w:val="KeywordTok"/>
        </w:rPr>
        <w:t xml:space="preserve">max</w:t>
      </w:r>
      <w:r>
        <w:rPr>
          <w:rStyle w:val="NormalTok"/>
        </w:rPr>
        <w:t xml:space="preserve">(I_inf);</w:t>
      </w:r>
      <w:r>
        <w:br/>
      </w:r>
      <w:r>
        <w:rPr>
          <w:rStyle w:val="NormalTok"/>
        </w:rPr>
        <w:t xml:space="preserve">  </w:t>
      </w:r>
      <w:r>
        <w:rPr>
          <w:rStyle w:val="KeywordTok"/>
        </w:rPr>
        <w:t xml:space="preserve">points</w:t>
      </w:r>
      <w:r>
        <w:rPr>
          <w:rStyle w:val="NormalTok"/>
        </w:rPr>
        <w:t xml:space="preserve">(t_coord, pop_coord);</w:t>
      </w:r>
      <w:r>
        <w:br/>
      </w:r>
      <w:r>
        <w:rPr>
          <w:rStyle w:val="NormalTok"/>
        </w:rPr>
        <w:t xml:space="preserve">  </w:t>
      </w:r>
      <w:r>
        <w:rPr>
          <w:rStyle w:val="CommentTok"/>
        </w:rPr>
        <w:t xml:space="preserve">#abline(v=t_coord);</w:t>
      </w:r>
      <w:r>
        <w:br/>
      </w:r>
      <w:r>
        <w:rPr>
          <w:rStyle w:val="NormalTok"/>
        </w:rPr>
        <w:t xml:space="preserve">  </w:t>
      </w:r>
      <w:r>
        <w:rPr>
          <w:rStyle w:val="KeywordTok"/>
        </w:rPr>
        <w:t xml:space="preserve">segments</w:t>
      </w:r>
      <w:r>
        <w:rPr>
          <w:rStyle w:val="NormalTok"/>
        </w:rPr>
        <w:t xml:space="preserve">(t_coord, </w:t>
      </w:r>
      <w:r>
        <w:rPr>
          <w:rStyle w:val="DecValTok"/>
        </w:rPr>
        <w:t xml:space="preserve">0</w:t>
      </w:r>
      <w:r>
        <w:rPr>
          <w:rStyle w:val="NormalTok"/>
        </w:rPr>
        <w:t xml:space="preserve">, t_coord, pop_coord, </w:t>
      </w:r>
      <w:r>
        <w:rPr>
          <w:rStyle w:val="DataTypeTok"/>
        </w:rPr>
        <w:t xml:space="preserve">lty=</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"incubation"</w:t>
      </w:r>
      <w:r>
        <w:rPr>
          <w:rStyle w:val="NormalTok"/>
        </w:rPr>
        <w:t xml:space="preserve">, </w:t>
      </w:r>
      <w:r>
        <w:rPr>
          <w:rStyle w:val="StringTok"/>
        </w:rPr>
        <w:t xml:space="preserve">"infectious"</w:t>
      </w:r>
      <w:r>
        <w:rPr>
          <w:rStyle w:val="NormalTok"/>
        </w:rPr>
        <w:t xml:space="preserve">), </w:t>
      </w:r>
      <w:r>
        <w:rPr>
          <w:rStyle w:val="CommentTok"/>
        </w:rPr>
        <w:t xml:space="preserve">#Vector of legend items</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CommentTok"/>
        </w:rPr>
        <w:t xml:space="preserve">#vector of colors for legend items</w:t>
      </w:r>
      <w:r>
        <w:br/>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#Vector of line types for legend items</w:t>
      </w:r>
      <w:r>
        <w:br/>
      </w:r>
      <w:r>
        <w:rPr>
          <w:rStyle w:val="NormalTok"/>
        </w:rPr>
        <w:t xml:space="preserve">         </w:t>
      </w:r>
      <w:r>
        <w:rPr>
          <w:rStyle w:val="DataTypeTok"/>
        </w:rPr>
        <w:t xml:space="preserve">lwd=</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"Max incubating-infected pop reached on day"</w:t>
      </w:r>
      <w:r>
        <w:rPr>
          <w:rStyle w:val="NormalTok"/>
        </w:rPr>
        <w:t xml:space="preserve">, </w:t>
      </w:r>
      <w:r>
        <w:rPr>
          <w:rStyle w:val="KeywordTok"/>
        </w:rPr>
        <w:t xml:space="preserve">floor</w:t>
      </w:r>
      <w:r>
        <w:rPr>
          <w:rStyle w:val="NormalTok"/>
        </w:rPr>
        <w:t xml:space="preserve">(t[</w:t>
      </w:r>
      <w:r>
        <w:rPr>
          <w:rStyle w:val="KeywordTok"/>
        </w:rPr>
        <w:t xml:space="preserve">which.max</w:t>
      </w:r>
      <w:r>
        <w:rPr>
          <w:rStyle w:val="NormalTok"/>
        </w:rPr>
        <w:t xml:space="preserve">(I_inc)]),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"Max infectious-infected pop reached on day"</w:t>
      </w:r>
      <w:r>
        <w:rPr>
          <w:rStyle w:val="NormalTok"/>
        </w:rPr>
        <w:t xml:space="preserve">, </w:t>
      </w:r>
      <w:r>
        <w:rPr>
          <w:rStyle w:val="KeywordTok"/>
        </w:rPr>
        <w:t xml:space="preserve">floor</w:t>
      </w:r>
      <w:r>
        <w:rPr>
          <w:rStyle w:val="NormalTok"/>
        </w:rPr>
        <w:t xml:space="preserve">(t[</w:t>
      </w:r>
      <w:r>
        <w:rPr>
          <w:rStyle w:val="KeywordTok"/>
        </w:rPr>
        <w:t xml:space="preserve">which.max</w:t>
      </w:r>
      <w:r>
        <w:rPr>
          <w:rStyle w:val="NormalTok"/>
        </w:rPr>
        <w:t xml:space="preserve">(I_inf)]),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"Max bacteria count reached on day"</w:t>
      </w:r>
      <w:r>
        <w:rPr>
          <w:rStyle w:val="NormalTok"/>
        </w:rPr>
        <w:t xml:space="preserve">, </w:t>
      </w:r>
      <w:r>
        <w:rPr>
          <w:rStyle w:val="KeywordTok"/>
        </w:rPr>
        <w:t xml:space="preserve">floor</w:t>
      </w:r>
      <w:r>
        <w:rPr>
          <w:rStyle w:val="NormalTok"/>
        </w:rPr>
        <w:t xml:space="preserve">(t[</w:t>
      </w:r>
      <w:r>
        <w:rPr>
          <w:rStyle w:val="KeywordTok"/>
        </w:rPr>
        <w:t xml:space="preserve">which.max</w:t>
      </w:r>
      <w:r>
        <w:rPr>
          <w:rStyle w:val="NormalTok"/>
        </w:rPr>
        <w:t xml:space="preserve">(B)]),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w:t>
      </w:r>
      <w:r>
        <w:br/>
      </w:r>
      <w:r>
        <w:br/>
      </w:r>
      <w:r>
        <w:rPr>
          <w:rStyle w:val="KeywordTok"/>
        </w:rPr>
        <w:t xml:space="preserve">graphIncubationCholera</w:t>
      </w:r>
      <w:r>
        <w:rPr>
          <w:rStyle w:val="NormalTok"/>
        </w:rPr>
        <w:t xml:space="preserve">(</w:t>
      </w:r>
      <w:r>
        <w:rPr>
          <w:rStyle w:val="DecValTok"/>
        </w:rPr>
        <w:t xml:space="preserve">300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JohnsonClayton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incubating-infected pop reached on day 186 </w:t>
      </w:r>
      <w:r>
        <w:br/>
      </w:r>
      <w:r>
        <w:rPr>
          <w:rStyle w:val="VerbatimChar"/>
        </w:rPr>
        <w:t xml:space="preserve">## Max infectious-infected pop reached on day 191 </w:t>
      </w:r>
      <w:r>
        <w:br/>
      </w:r>
      <w:r>
        <w:rPr>
          <w:rStyle w:val="VerbatimChar"/>
        </w:rPr>
        <w:t xml:space="preserve">## Max bacteria count reached on day 194</w:t>
      </w:r>
    </w:p>
    <w:p>
      <w:pPr>
        <w:pStyle w:val="FirstParagraph"/>
      </w:pPr>
      <w:r>
        <w:t xml:space="preserve">As expected, there is a delay between the maximum values in the incubation and infectious populations. Also of note is that the delay from the infectious maximum and cell concentrations is unchanged. However, while we may expect the incubation-infectious delay to be around 2-3 days, we see that it is actually 5 days! This</w:t>
      </w:r>
      <w:r>
        <w:t xml:space="preserve"> </w:t>
      </w:r>
      <w:r>
        <w:rPr>
          <w:i/>
        </w:rPr>
        <w:t xml:space="preserve">may</w:t>
      </w:r>
      <w:r>
        <w:t xml:space="preserve"> </w:t>
      </w:r>
      <w:r>
        <w:t xml:space="preserve">be a consequence of the recovery rate removing individuals from the infectious group, thus shifting the maximum by a couple more days (the recovery rate,</w:t>
      </w:r>
      <w:r>
        <w:t xml:space="preserve"> </w:t>
      </w:r>
      <m:oMath>
        <m:r>
          <m:t>γ</m:t>
        </m:r>
      </m:oMath>
      <w:r>
        <w:t xml:space="preserve"> </w:t>
      </w:r>
      <w:r>
        <w:t xml:space="preserve">is</w:t>
      </w:r>
      <w:r>
        <w:t xml:space="preserve"> </w:t>
      </w:r>
      <m:oMath>
        <m:r>
          <m:t>0.2</m:t>
        </m:r>
        <m:f>
          <m:fPr>
            <m:type m:val="bar"/>
          </m:fPr>
          <m:num>
            <m:r>
              <m:t>1</m:t>
            </m:r>
          </m:num>
          <m:den>
            <m:r>
              <m:rPr>
                <m:nor/>
                <m:sty m:val="p"/>
              </m:rPr>
              <m:t>day</m:t>
            </m:r>
          </m:den>
        </m:f>
      </m:oMath>
      <w:r>
        <w:t xml:space="preserve">, thus individuals recover in 5 days. Another simple observation is that, while we expect that all infectious individuals have to be part of the incubation group at some point, we see a substantial difference between the heights of the two curves.</w:t>
      </w:r>
    </w:p>
    <w:p>
      <w:pPr>
        <w:pStyle w:val="BodyText"/>
      </w:pPr>
      <w:r>
        <w:t xml:space="preserve">An additional note is that we start the model with one infectious individual. If instead the model is initialized with one incubating individual, we see all the maximum values (all the curves) are shifted in time by +2 days (incubating max: day 188, infectious max: day 193, and cell max: day 196). This result is expected since the only difference has been adding this two-day buffer before infections begin.</w:t>
      </w:r>
    </w:p>
    <w:p>
      <w:pPr>
        <w:pStyle w:val="Heading2"/>
      </w:pPr>
      <w:bookmarkStart w:id="41" w:name="references"/>
      <w:r>
        <w:t xml:space="preserve">References</w:t>
      </w:r>
      <w:bookmarkEnd w:id="41"/>
    </w:p>
    <w:p>
      <w:pPr>
        <w:pStyle w:val="FirstParagraph"/>
      </w:pPr>
      <w:r>
        <w:t xml:space="preserve">[1]</w:t>
      </w:r>
      <w:r>
        <w:t xml:space="preserve"> </w:t>
      </w:r>
      <w:hyperlink r:id="rId42">
        <w:r>
          <w:rPr>
            <w:rStyle w:val="Hyperlink"/>
          </w:rPr>
          <w:t xml:space="preserve">https://www.cdc.gov/cholera/index.html</w:t>
        </w:r>
      </w:hyperlink>
      <w:r>
        <w:br/>
      </w:r>
      <w:r>
        <w:t xml:space="preserve">[2]</w:t>
      </w:r>
      <w:r>
        <w:t xml:space="preserve"> </w:t>
      </w:r>
      <w:hyperlink r:id="rId43">
        <w:r>
          <w:rPr>
            <w:rStyle w:val="Hyperlink"/>
          </w:rPr>
          <w:t xml:space="preserve">https://www.cdc.gov/cholera/haiti/index.html</w:t>
        </w:r>
      </w:hyperlink>
      <w:r>
        <w:br/>
      </w:r>
      <w:r>
        <w:t xml:space="preserve">[3]</w:t>
      </w:r>
      <w:r>
        <w:t xml:space="preserve"> </w:t>
      </w:r>
      <w:hyperlink r:id="rId44">
        <w:r>
          <w:rPr>
            <w:rStyle w:val="Hyperlink"/>
          </w:rPr>
          <w:t xml:space="preserve">https://www.who.int/news-room/fact-sheets/detail/cholera</w:t>
        </w:r>
      </w:hyperlink>
      <w:r>
        <w:br/>
      </w:r>
      <w:r>
        <w:t xml:space="preserve">[4]</w:t>
      </w:r>
      <w:r>
        <w:t xml:space="preserve"> </w:t>
      </w:r>
      <w:hyperlink r:id="rId45">
        <w:r>
          <w:rPr>
            <w:rStyle w:val="Hyperlink"/>
          </w:rPr>
          <w:t xml:space="preserve">https://www.mayoclinic.org/diseases-conditions/cholera/symptoms-causes/syc-20355287</w:t>
        </w:r>
      </w:hyperlink>
      <w:r>
        <w:br/>
      </w:r>
      <w:r>
        <w:t xml:space="preserve">[5]</w:t>
      </w:r>
      <w:r>
        <w:t xml:space="preserve"> </w:t>
      </w:r>
      <w:hyperlink r:id="rId46">
        <w:r>
          <w:rPr>
            <w:rStyle w:val="Hyperlink"/>
          </w:rPr>
          <w:t xml:space="preserve">https://pubmed.ncbi.nlm.nih.gov/23201968/</w:t>
        </w:r>
      </w:hyperlink>
      <w:r>
        <w:br/>
      </w:r>
      <w:r>
        <w:t xml:space="preserve">[6]</w:t>
      </w:r>
      <w:r>
        <w:t xml:space="preserve"> </w:t>
      </w:r>
      <w:hyperlink r:id="rId47">
        <w:r>
          <w:rPr>
            <w:rStyle w:val="Hyperlink"/>
          </w:rPr>
          <w:t xml:space="preserve">https://sites.unicef.org/cholera/Chapter_8_case_management/11_IAWG_Cholera_in_pregnancy_Haiti.pdf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46" Target="https://pubmed.ncbi.nlm.nih.gov/23201968/" TargetMode="External" /><Relationship Type="http://schemas.openxmlformats.org/officeDocument/2006/relationships/hyperlink" Id="rId47" Target="https://sites.unicef.org/cholera/Chapter_8_case_management/11_IAWG_Cholera_in_pregnancy_Haiti.pdf" TargetMode="External" /><Relationship Type="http://schemas.openxmlformats.org/officeDocument/2006/relationships/hyperlink" Id="rId43" Target="https://www.cdc.gov/cholera/haiti/index.html" TargetMode="External" /><Relationship Type="http://schemas.openxmlformats.org/officeDocument/2006/relationships/hyperlink" Id="rId42" Target="https://www.cdc.gov/cholera/index.html" TargetMode="External" /><Relationship Type="http://schemas.openxmlformats.org/officeDocument/2006/relationships/hyperlink" Id="rId45" Target="https://www.mayoclinic.org/diseases-conditions/cholera/symptoms-causes/syc-20355287" TargetMode="External" /><Relationship Type="http://schemas.openxmlformats.org/officeDocument/2006/relationships/hyperlink" Id="rId44" Target="https://www.who.int/news-room/fact-sheets/detail/cholera" TargetMode="External" /></Relationships>
</file>

<file path=word/_rels/footnotes.xml.rels><?xml version="1.0" encoding="UTF-8"?>
<Relationships xmlns="http://schemas.openxmlformats.org/package/2006/relationships"><Relationship Type="http://schemas.openxmlformats.org/officeDocument/2006/relationships/hyperlink" Id="rId46" Target="https://pubmed.ncbi.nlm.nih.gov/23201968/" TargetMode="External" /><Relationship Type="http://schemas.openxmlformats.org/officeDocument/2006/relationships/hyperlink" Id="rId47" Target="https://sites.unicef.org/cholera/Chapter_8_case_management/11_IAWG_Cholera_in_pregnancy_Haiti.pdf" TargetMode="External" /><Relationship Type="http://schemas.openxmlformats.org/officeDocument/2006/relationships/hyperlink" Id="rId43" Target="https://www.cdc.gov/cholera/haiti/index.html" TargetMode="External" /><Relationship Type="http://schemas.openxmlformats.org/officeDocument/2006/relationships/hyperlink" Id="rId42" Target="https://www.cdc.gov/cholera/index.html" TargetMode="External" /><Relationship Type="http://schemas.openxmlformats.org/officeDocument/2006/relationships/hyperlink" Id="rId45" Target="https://www.mayoclinic.org/diseases-conditions/cholera/symptoms-causes/syc-20355287" TargetMode="External" /><Relationship Type="http://schemas.openxmlformats.org/officeDocument/2006/relationships/hyperlink" Id="rId44" Target="https://www.who.int/news-room/fact-sheets/detail/chol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Cholera Case Study</dc:title>
  <dc:creator/>
  <cp:keywords/>
  <dcterms:created xsi:type="dcterms:W3CDTF">2020-11-28T20:27:47Z</dcterms:created>
  <dcterms:modified xsi:type="dcterms:W3CDTF">2020-11-28T20:27:47Z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