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Chapter 10.1 - The Cooling Coffee Problem Revisited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author: Clayton Johnson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Physical Interpretations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While $U - u_s &gt; 1$, we have that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(U-u_s)^{\frac{5}{4}} &gt; (U-u_s).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However, since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\lambda_{\text{natural cooling}} = 0.0115, \\</w:t>
      </w:r>
    </w:p>
    <w:p>
      <w:pPr>
        <w:pStyle w:val="Normal"/>
        <w:bidi w:val="0"/>
        <w:jc w:val="left"/>
        <w:rPr/>
      </w:pPr>
      <w:r>
        <w:rPr/>
        <w:t>\lambda_{\text{Newton cooling}} = 0.0288,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effective rate of natural cooling is lower than Newton cooling.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Summary of Equations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Newton's law of cooling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\frac{dU}{dt} = \pm \frac{hS}{cm}(U-u_s).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natural law of cooling 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\frac{dU}{dt} = \pm \frac{h_1 S}{cm}(U-u_s)^{\frac{5}{4}}.</w:t>
      </w:r>
    </w:p>
    <w:p>
      <w:pPr>
        <w:pStyle w:val="Normal"/>
        <w:bidi w:val="0"/>
        <w:jc w:val="left"/>
        <w:rPr/>
      </w:pPr>
      <w:r>
        <w:rPr/>
        <w:t>$$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84</Words>
  <Characters>650</Characters>
  <CharactersWithSpaces>713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2020-10-11T12:54:39Z</dcterms:created>
  <dc:creator/>
  <dc:description/>
  <dc:language>en-US</dc:language>
  <cp:lastModifiedBy/>
  <dcterms:modified xsi:type="dcterms:W3CDTF">2020-10-11T12:55:25Z</dcterms:modified>
  <cp:revision>1</cp:revision>
  <dc:subject/>
  <dc:title/>
</cp:coreProperties>
</file>