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4947" w14:textId="77777777" w:rsidR="004D5182" w:rsidRDefault="00000000">
      <w:pPr>
        <w:widowControl/>
        <w:spacing w:after="160" w:line="278" w:lineRule="auto"/>
        <w:jc w:val="center"/>
        <w:rPr>
          <w:rFonts w:ascii="Calibri" w:eastAsia="Calibri" w:hAnsi="Calibri" w:cs="Calibri"/>
          <w:sz w:val="24"/>
          <w:szCs w:val="24"/>
        </w:rPr>
      </w:pPr>
      <w:r>
        <w:rPr>
          <w:rFonts w:ascii="Calibri" w:eastAsia="Calibri" w:hAnsi="Calibri" w:cs="Calibri"/>
          <w:noProof/>
          <w:sz w:val="24"/>
          <w:szCs w:val="24"/>
        </w:rPr>
        <w:drawing>
          <wp:inline distT="0" distB="0" distL="0" distR="0" wp14:anchorId="4CFD0B00" wp14:editId="229BDBB0">
            <wp:extent cx="3333750" cy="952500"/>
            <wp:effectExtent l="0" t="0" r="0" b="0"/>
            <wp:docPr id="3"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up of a logo&#10;&#10;Description automatically generated"/>
                    <pic:cNvPicPr preferRelativeResize="0"/>
                  </pic:nvPicPr>
                  <pic:blipFill>
                    <a:blip r:embed="rId8"/>
                    <a:srcRect/>
                    <a:stretch>
                      <a:fillRect/>
                    </a:stretch>
                  </pic:blipFill>
                  <pic:spPr>
                    <a:xfrm>
                      <a:off x="0" y="0"/>
                      <a:ext cx="3333750" cy="952500"/>
                    </a:xfrm>
                    <a:prstGeom prst="rect">
                      <a:avLst/>
                    </a:prstGeom>
                    <a:ln/>
                  </pic:spPr>
                </pic:pic>
              </a:graphicData>
            </a:graphic>
          </wp:inline>
        </w:drawing>
      </w:r>
    </w:p>
    <w:p w14:paraId="67C309C0" w14:textId="77777777" w:rsidR="004D5182" w:rsidRDefault="00000000">
      <w:pPr>
        <w:widowControl/>
        <w:spacing w:after="160" w:line="278" w:lineRule="auto"/>
        <w:jc w:val="center"/>
        <w:rPr>
          <w:rFonts w:ascii="Calibri" w:eastAsia="Calibri" w:hAnsi="Calibri" w:cs="Calibri"/>
          <w:b/>
          <w:bCs/>
          <w:sz w:val="36"/>
          <w:szCs w:val="36"/>
        </w:rPr>
      </w:pPr>
      <w:r>
        <w:rPr>
          <w:rFonts w:ascii="Calibri" w:eastAsia="Calibri" w:hAnsi="Calibri" w:cs="Calibri"/>
          <w:b/>
          <w:bCs/>
          <w:sz w:val="36"/>
          <w:szCs w:val="36"/>
        </w:rPr>
        <w:t>Intelligent Question Answering System for University Policy Documents</w:t>
      </w:r>
    </w:p>
    <w:p w14:paraId="4059F1B4" w14:textId="77777777" w:rsidR="004D5182" w:rsidRDefault="00000000">
      <w:pPr>
        <w:widowControl/>
        <w:spacing w:after="160" w:line="278" w:lineRule="auto"/>
        <w:jc w:val="center"/>
        <w:rPr>
          <w:sz w:val="24"/>
          <w:szCs w:val="24"/>
        </w:rPr>
      </w:pPr>
      <w:r>
        <w:rPr>
          <w:sz w:val="24"/>
          <w:szCs w:val="24"/>
        </w:rPr>
        <w:t>SUBMITTED BY:</w:t>
      </w:r>
    </w:p>
    <w:p w14:paraId="559A4FE5" w14:textId="77777777" w:rsidR="004D5182" w:rsidRDefault="00000000">
      <w:pPr>
        <w:widowControl/>
        <w:spacing w:after="160" w:line="278" w:lineRule="auto"/>
        <w:jc w:val="center"/>
        <w:rPr>
          <w:sz w:val="24"/>
          <w:szCs w:val="24"/>
        </w:rPr>
      </w:pPr>
      <w:bookmarkStart w:id="0" w:name="_s2z2rstrl63j" w:colFirst="0" w:colLast="0"/>
      <w:bookmarkEnd w:id="0"/>
      <w:r>
        <w:rPr>
          <w:sz w:val="24"/>
          <w:szCs w:val="24"/>
        </w:rPr>
        <w:t>OBIORA ORAKWUE</w:t>
      </w:r>
    </w:p>
    <w:p w14:paraId="1BF7E54D" w14:textId="77777777" w:rsidR="004D5182" w:rsidRDefault="00000000">
      <w:pPr>
        <w:widowControl/>
        <w:spacing w:after="160" w:line="278" w:lineRule="auto"/>
        <w:jc w:val="center"/>
        <w:rPr>
          <w:sz w:val="24"/>
          <w:szCs w:val="24"/>
        </w:rPr>
      </w:pPr>
      <w:r>
        <w:rPr>
          <w:sz w:val="24"/>
          <w:szCs w:val="24"/>
        </w:rPr>
        <w:t>20221870</w:t>
      </w:r>
    </w:p>
    <w:p w14:paraId="10247E09" w14:textId="77777777" w:rsidR="004D5182" w:rsidRDefault="00000000">
      <w:pPr>
        <w:widowControl/>
        <w:spacing w:after="160" w:line="278" w:lineRule="auto"/>
        <w:jc w:val="center"/>
        <w:rPr>
          <w:sz w:val="24"/>
          <w:szCs w:val="24"/>
        </w:rPr>
      </w:pPr>
      <w:r>
        <w:rPr>
          <w:sz w:val="24"/>
          <w:szCs w:val="24"/>
        </w:rPr>
        <w:t>SUBMITTED TO:</w:t>
      </w:r>
    </w:p>
    <w:p w14:paraId="6303E88C" w14:textId="77777777" w:rsidR="004D5182" w:rsidRDefault="00000000">
      <w:pPr>
        <w:widowControl/>
        <w:spacing w:after="160" w:line="278" w:lineRule="auto"/>
        <w:jc w:val="center"/>
        <w:rPr>
          <w:sz w:val="24"/>
          <w:szCs w:val="24"/>
        </w:rPr>
      </w:pPr>
      <w:r>
        <w:rPr>
          <w:sz w:val="24"/>
          <w:szCs w:val="24"/>
        </w:rPr>
        <w:t>DEPARTMENT OF COMPUTER SCIENCE,</w:t>
      </w:r>
    </w:p>
    <w:p w14:paraId="27FD356D" w14:textId="77777777" w:rsidR="004D5182" w:rsidRDefault="00000000">
      <w:pPr>
        <w:widowControl/>
        <w:spacing w:after="160" w:line="278" w:lineRule="auto"/>
        <w:jc w:val="center"/>
        <w:rPr>
          <w:sz w:val="24"/>
          <w:szCs w:val="24"/>
        </w:rPr>
      </w:pPr>
      <w:r>
        <w:rPr>
          <w:sz w:val="24"/>
          <w:szCs w:val="24"/>
        </w:rPr>
        <w:t>FACULTY OF COMPUTING,</w:t>
      </w:r>
    </w:p>
    <w:p w14:paraId="37F76606" w14:textId="77777777" w:rsidR="004D5182" w:rsidRDefault="00000000">
      <w:pPr>
        <w:widowControl/>
        <w:spacing w:after="160" w:line="278" w:lineRule="auto"/>
        <w:jc w:val="center"/>
        <w:rPr>
          <w:sz w:val="24"/>
          <w:szCs w:val="24"/>
        </w:rPr>
      </w:pPr>
      <w:r>
        <w:rPr>
          <w:sz w:val="24"/>
          <w:szCs w:val="24"/>
        </w:rPr>
        <w:t>NILE UNIVERSITY OF NIGERIA</w:t>
      </w:r>
    </w:p>
    <w:p w14:paraId="2911BC56" w14:textId="77777777" w:rsidR="004D5182" w:rsidRDefault="004D5182">
      <w:pPr>
        <w:widowControl/>
        <w:spacing w:after="160" w:line="278" w:lineRule="auto"/>
        <w:jc w:val="center"/>
        <w:rPr>
          <w:sz w:val="24"/>
          <w:szCs w:val="24"/>
        </w:rPr>
      </w:pPr>
    </w:p>
    <w:p w14:paraId="28730603" w14:textId="77777777" w:rsidR="004D5182" w:rsidRDefault="00000000">
      <w:pPr>
        <w:widowControl/>
        <w:spacing w:after="160" w:line="278" w:lineRule="auto"/>
        <w:jc w:val="center"/>
        <w:rPr>
          <w:sz w:val="24"/>
          <w:szCs w:val="24"/>
        </w:rPr>
      </w:pPr>
      <w:r>
        <w:rPr>
          <w:b/>
          <w:bCs/>
          <w:sz w:val="24"/>
          <w:szCs w:val="24"/>
        </w:rPr>
        <w:t>IN PARTIAL FULFILMENT FOR THE AWARD OF BACHELOR OF COMPUTER SCIENCE (B.Sc.) DEGREE IN COMPUTER SCIENCE IN THE FACULTY OF COMPUTING</w:t>
      </w:r>
    </w:p>
    <w:p w14:paraId="5FBA619A" w14:textId="77777777" w:rsidR="004D5182" w:rsidRDefault="004D5182">
      <w:pPr>
        <w:widowControl/>
        <w:spacing w:after="160" w:line="278" w:lineRule="auto"/>
        <w:jc w:val="center"/>
        <w:rPr>
          <w:sz w:val="24"/>
          <w:szCs w:val="24"/>
        </w:rPr>
      </w:pPr>
    </w:p>
    <w:p w14:paraId="0C3F39D9" w14:textId="77777777" w:rsidR="004D5182" w:rsidRDefault="004D5182">
      <w:pPr>
        <w:widowControl/>
        <w:spacing w:after="160" w:line="278" w:lineRule="auto"/>
        <w:jc w:val="center"/>
        <w:rPr>
          <w:sz w:val="24"/>
          <w:szCs w:val="24"/>
        </w:rPr>
      </w:pPr>
    </w:p>
    <w:p w14:paraId="709AF8B2" w14:textId="77777777" w:rsidR="004D5182" w:rsidRDefault="004D5182">
      <w:pPr>
        <w:widowControl/>
        <w:spacing w:after="160" w:line="278" w:lineRule="auto"/>
        <w:jc w:val="center"/>
        <w:rPr>
          <w:sz w:val="24"/>
          <w:szCs w:val="24"/>
        </w:rPr>
      </w:pPr>
    </w:p>
    <w:p w14:paraId="0443ADB8" w14:textId="77777777" w:rsidR="004D5182" w:rsidRDefault="004D5182">
      <w:pPr>
        <w:widowControl/>
        <w:spacing w:after="160" w:line="278" w:lineRule="auto"/>
        <w:jc w:val="center"/>
        <w:rPr>
          <w:sz w:val="24"/>
          <w:szCs w:val="24"/>
        </w:rPr>
      </w:pPr>
    </w:p>
    <w:p w14:paraId="336C126F" w14:textId="77777777" w:rsidR="004D5182" w:rsidRDefault="00000000">
      <w:pPr>
        <w:widowControl/>
        <w:spacing w:after="160" w:line="278" w:lineRule="auto"/>
        <w:jc w:val="center"/>
        <w:rPr>
          <w:sz w:val="20"/>
          <w:szCs w:val="20"/>
        </w:rPr>
      </w:pPr>
      <w:r>
        <w:rPr>
          <w:sz w:val="24"/>
          <w:szCs w:val="24"/>
        </w:rPr>
        <w:t>SUPERVISOR: PROF. NOAH AKANDE</w:t>
      </w:r>
    </w:p>
    <w:p w14:paraId="540BF4B4" w14:textId="77777777" w:rsidR="004D5182" w:rsidRDefault="004D5182">
      <w:pPr>
        <w:pBdr>
          <w:top w:val="nil"/>
          <w:left w:val="nil"/>
          <w:bottom w:val="nil"/>
          <w:right w:val="nil"/>
          <w:between w:val="nil"/>
        </w:pBdr>
        <w:spacing w:before="248"/>
        <w:rPr>
          <w:b/>
          <w:bCs/>
          <w:color w:val="000000"/>
          <w:sz w:val="24"/>
          <w:szCs w:val="24"/>
        </w:rPr>
      </w:pPr>
    </w:p>
    <w:p w14:paraId="69B7890F" w14:textId="77777777" w:rsidR="004D5182" w:rsidRDefault="004D5182">
      <w:pPr>
        <w:pBdr>
          <w:top w:val="nil"/>
          <w:left w:val="nil"/>
          <w:bottom w:val="nil"/>
          <w:right w:val="nil"/>
          <w:between w:val="nil"/>
        </w:pBdr>
        <w:tabs>
          <w:tab w:val="left" w:pos="2974"/>
          <w:tab w:val="left" w:pos="6905"/>
        </w:tabs>
        <w:spacing w:before="205"/>
        <w:ind w:right="300"/>
        <w:jc w:val="center"/>
        <w:rPr>
          <w:color w:val="000000"/>
          <w:sz w:val="24"/>
          <w:szCs w:val="24"/>
        </w:rPr>
      </w:pPr>
    </w:p>
    <w:p w14:paraId="41120553" w14:textId="77777777" w:rsidR="004D5182" w:rsidRDefault="004D5182">
      <w:pPr>
        <w:pBdr>
          <w:top w:val="nil"/>
          <w:left w:val="nil"/>
          <w:bottom w:val="nil"/>
          <w:right w:val="nil"/>
          <w:between w:val="nil"/>
        </w:pBdr>
        <w:tabs>
          <w:tab w:val="left" w:pos="2974"/>
          <w:tab w:val="left" w:pos="6905"/>
        </w:tabs>
        <w:spacing w:before="205"/>
        <w:ind w:right="300"/>
        <w:jc w:val="center"/>
        <w:rPr>
          <w:color w:val="000000"/>
          <w:sz w:val="24"/>
          <w:szCs w:val="24"/>
        </w:rPr>
        <w:sectPr w:rsidR="004D5182">
          <w:headerReference w:type="default" r:id="rId9"/>
          <w:footerReference w:type="default" r:id="rId10"/>
          <w:pgSz w:w="12240" w:h="15840"/>
          <w:pgMar w:top="1820" w:right="1080" w:bottom="280" w:left="1440" w:header="720" w:footer="720" w:gutter="0"/>
          <w:pgNumType w:start="1"/>
          <w:cols w:space="720"/>
        </w:sectPr>
      </w:pPr>
    </w:p>
    <w:p w14:paraId="6B632B2C" w14:textId="77777777" w:rsidR="004D5182" w:rsidRDefault="004D5182">
      <w:pPr>
        <w:pBdr>
          <w:top w:val="nil"/>
          <w:left w:val="nil"/>
          <w:bottom w:val="nil"/>
          <w:right w:val="nil"/>
          <w:between w:val="nil"/>
        </w:pBdr>
        <w:spacing w:line="276" w:lineRule="auto"/>
        <w:rPr>
          <w:color w:val="000000"/>
          <w:sz w:val="24"/>
          <w:szCs w:val="24"/>
        </w:rPr>
      </w:pPr>
    </w:p>
    <w:sdt>
      <w:sdtPr>
        <w:id w:val="-1927275097"/>
        <w:docPartObj>
          <w:docPartGallery w:val="Table of Contents"/>
          <w:docPartUnique/>
        </w:docPartObj>
      </w:sdtPr>
      <w:sdtContent>
        <w:p w14:paraId="567C3803" w14:textId="33C3F351" w:rsidR="004D5182" w:rsidRDefault="00000000">
          <w:pPr>
            <w:tabs>
              <w:tab w:val="right" w:pos="12000"/>
            </w:tabs>
            <w:spacing w:before="60"/>
            <w:ind w:left="360"/>
            <w:rPr>
              <w:rFonts w:ascii="Arial" w:eastAsia="Arial" w:hAnsi="Arial" w:cs="Arial"/>
              <w:color w:val="000000"/>
            </w:rPr>
          </w:pPr>
          <w:r>
            <w:fldChar w:fldCharType="begin"/>
          </w:r>
          <w:r>
            <w:instrText xml:space="preserve"> TOC \h \u \z \t "Heading 1,1,Heading 2,2,Heading 3,3,Heading 4,4,Heading 5,5,Heading 6,6,"</w:instrText>
          </w:r>
          <w:r>
            <w:fldChar w:fldCharType="separate"/>
          </w:r>
          <w:hyperlink w:anchor="_kjixybunhvjl">
            <w:r w:rsidR="00E71633">
              <w:rPr>
                <w:color w:val="000000"/>
              </w:rPr>
              <w:t>ABSTRACT</w:t>
            </w:r>
            <w:r>
              <w:rPr>
                <w:color w:val="000000"/>
              </w:rPr>
              <w:tab/>
              <w:t>3</w:t>
            </w:r>
          </w:hyperlink>
        </w:p>
        <w:p w14:paraId="767D9CD5" w14:textId="6360B8EB" w:rsidR="004D5182" w:rsidRDefault="00000000">
          <w:pPr>
            <w:tabs>
              <w:tab w:val="right" w:pos="12000"/>
            </w:tabs>
            <w:spacing w:before="60"/>
            <w:rPr>
              <w:rFonts w:ascii="Arial" w:eastAsia="Arial" w:hAnsi="Arial" w:cs="Arial"/>
              <w:b/>
              <w:bCs/>
              <w:color w:val="000000"/>
            </w:rPr>
          </w:pPr>
          <w:hyperlink w:anchor="_ecydcr9xh9qv">
            <w:r w:rsidR="00E71633">
              <w:rPr>
                <w:color w:val="000000"/>
              </w:rPr>
              <w:t>Chapter</w:t>
            </w:r>
            <w:r>
              <w:rPr>
                <w:color w:val="000000"/>
              </w:rPr>
              <w:t xml:space="preserve"> </w:t>
            </w:r>
            <w:r w:rsidR="00E71633">
              <w:rPr>
                <w:color w:val="000000"/>
              </w:rPr>
              <w:t>1</w:t>
            </w:r>
            <w:r>
              <w:rPr>
                <w:color w:val="000000"/>
              </w:rPr>
              <w:t xml:space="preserve"> – </w:t>
            </w:r>
            <w:r w:rsidR="00F403C5">
              <w:rPr>
                <w:color w:val="000000"/>
              </w:rPr>
              <w:t>Introduction</w:t>
            </w:r>
            <w:r>
              <w:rPr>
                <w:color w:val="000000"/>
              </w:rPr>
              <w:tab/>
              <w:t>5</w:t>
            </w:r>
          </w:hyperlink>
        </w:p>
        <w:p w14:paraId="4BF69E19" w14:textId="61C1C479" w:rsidR="004D5182" w:rsidRDefault="00000000">
          <w:pPr>
            <w:tabs>
              <w:tab w:val="right" w:pos="12000"/>
            </w:tabs>
            <w:spacing w:before="60"/>
            <w:ind w:left="720"/>
            <w:rPr>
              <w:rFonts w:ascii="Arial" w:eastAsia="Arial" w:hAnsi="Arial" w:cs="Arial"/>
              <w:color w:val="000000"/>
            </w:rPr>
          </w:pPr>
          <w:hyperlink w:anchor="_owmjw9jb07zq">
            <w:r w:rsidR="00E71633">
              <w:rPr>
                <w:color w:val="000000"/>
              </w:rPr>
              <w:t>1</w:t>
            </w:r>
            <w:r>
              <w:rPr>
                <w:color w:val="000000"/>
              </w:rPr>
              <w:t xml:space="preserve">.0 </w:t>
            </w:r>
            <w:r w:rsidR="00F403C5">
              <w:rPr>
                <w:color w:val="000000"/>
              </w:rPr>
              <w:t>Introduction</w:t>
            </w:r>
            <w:r>
              <w:rPr>
                <w:color w:val="000000"/>
              </w:rPr>
              <w:tab/>
              <w:t>5</w:t>
            </w:r>
          </w:hyperlink>
        </w:p>
        <w:p w14:paraId="4F1C15B3" w14:textId="0E381844" w:rsidR="004D5182" w:rsidRDefault="00000000">
          <w:pPr>
            <w:tabs>
              <w:tab w:val="right" w:pos="12000"/>
            </w:tabs>
            <w:spacing w:before="60"/>
            <w:ind w:left="720"/>
            <w:rPr>
              <w:rFonts w:ascii="Arial" w:eastAsia="Arial" w:hAnsi="Arial" w:cs="Arial"/>
              <w:color w:val="000000"/>
            </w:rPr>
          </w:pPr>
          <w:hyperlink w:anchor="_5v24m6wfg7cd">
            <w:r w:rsidR="00E71633">
              <w:rPr>
                <w:color w:val="000000"/>
              </w:rPr>
              <w:t>1</w:t>
            </w:r>
            <w:r>
              <w:rPr>
                <w:color w:val="000000"/>
              </w:rPr>
              <w:t xml:space="preserve">.1 </w:t>
            </w:r>
            <w:r w:rsidR="00F403C5">
              <w:rPr>
                <w:color w:val="000000"/>
              </w:rPr>
              <w:t>Backgroung of Study</w:t>
            </w:r>
            <w:r>
              <w:rPr>
                <w:color w:val="000000"/>
              </w:rPr>
              <w:tab/>
              <w:t>5</w:t>
            </w:r>
          </w:hyperlink>
        </w:p>
        <w:p w14:paraId="03794E18" w14:textId="19078EC5" w:rsidR="004D5182" w:rsidRDefault="00000000">
          <w:pPr>
            <w:tabs>
              <w:tab w:val="right" w:pos="12000"/>
            </w:tabs>
            <w:spacing w:before="60"/>
            <w:ind w:left="720"/>
            <w:rPr>
              <w:rFonts w:ascii="Arial" w:eastAsia="Arial" w:hAnsi="Arial" w:cs="Arial"/>
              <w:color w:val="000000"/>
            </w:rPr>
          </w:pPr>
          <w:hyperlink w:anchor="_z1zzux627f09">
            <w:r w:rsidR="00E71633">
              <w:rPr>
                <w:color w:val="000000"/>
              </w:rPr>
              <w:t>1.</w:t>
            </w:r>
            <w:r>
              <w:rPr>
                <w:color w:val="000000"/>
              </w:rPr>
              <w:t xml:space="preserve">2 </w:t>
            </w:r>
            <w:r w:rsidR="00F403C5">
              <w:rPr>
                <w:color w:val="000000"/>
              </w:rPr>
              <w:t>Problem Statment and Research Questions</w:t>
            </w:r>
            <w:r>
              <w:rPr>
                <w:color w:val="000000"/>
              </w:rPr>
              <w:tab/>
              <w:t>6</w:t>
            </w:r>
          </w:hyperlink>
        </w:p>
        <w:p w14:paraId="5FB5AEEE" w14:textId="5699588A" w:rsidR="004D5182" w:rsidRDefault="00000000">
          <w:pPr>
            <w:tabs>
              <w:tab w:val="right" w:pos="12000"/>
            </w:tabs>
            <w:spacing w:before="60"/>
            <w:ind w:left="720"/>
            <w:rPr>
              <w:rFonts w:ascii="Arial" w:eastAsia="Arial" w:hAnsi="Arial" w:cs="Arial"/>
              <w:color w:val="000000"/>
            </w:rPr>
          </w:pPr>
          <w:hyperlink w:anchor="_dlx7u3s682sq">
            <w:r w:rsidR="00E71633">
              <w:rPr>
                <w:color w:val="000000"/>
              </w:rPr>
              <w:t>1</w:t>
            </w:r>
            <w:r>
              <w:rPr>
                <w:color w:val="000000"/>
              </w:rPr>
              <w:t>.2.1 Problem Statement</w:t>
            </w:r>
            <w:r>
              <w:rPr>
                <w:color w:val="000000"/>
              </w:rPr>
              <w:tab/>
              <w:t>6</w:t>
            </w:r>
          </w:hyperlink>
        </w:p>
        <w:p w14:paraId="5804D3D9" w14:textId="1F2FC54F" w:rsidR="004D5182" w:rsidRDefault="00000000">
          <w:pPr>
            <w:tabs>
              <w:tab w:val="right" w:pos="12000"/>
            </w:tabs>
            <w:spacing w:before="60"/>
            <w:ind w:left="720"/>
            <w:rPr>
              <w:rFonts w:ascii="Arial" w:eastAsia="Arial" w:hAnsi="Arial" w:cs="Arial"/>
              <w:color w:val="000000"/>
            </w:rPr>
          </w:pPr>
          <w:hyperlink w:anchor="_g99ax0cyoig6">
            <w:r w:rsidR="00F403C5">
              <w:rPr>
                <w:color w:val="000000"/>
              </w:rPr>
              <w:t>1.3</w:t>
            </w:r>
            <w:r>
              <w:rPr>
                <w:color w:val="000000"/>
              </w:rPr>
              <w:t xml:space="preserve"> </w:t>
            </w:r>
            <w:r w:rsidR="00F403C5">
              <w:rPr>
                <w:color w:val="000000"/>
              </w:rPr>
              <w:t>Significance of Study</w:t>
            </w:r>
            <w:r>
              <w:rPr>
                <w:color w:val="000000"/>
              </w:rPr>
              <w:tab/>
              <w:t>8</w:t>
            </w:r>
          </w:hyperlink>
        </w:p>
        <w:p w14:paraId="4C40218B" w14:textId="212C2F2F" w:rsidR="004D5182" w:rsidRDefault="00000000">
          <w:pPr>
            <w:tabs>
              <w:tab w:val="right" w:pos="12000"/>
            </w:tabs>
            <w:spacing w:before="60"/>
            <w:ind w:left="720"/>
            <w:rPr>
              <w:rFonts w:ascii="Arial" w:eastAsia="Arial" w:hAnsi="Arial" w:cs="Arial"/>
              <w:color w:val="000000"/>
            </w:rPr>
          </w:pPr>
          <w:hyperlink w:anchor="_blveov9dovka">
            <w:r w:rsidR="00F403C5">
              <w:rPr>
                <w:color w:val="000000"/>
              </w:rPr>
              <w:t>1.4 Aim and Objectives of Study</w:t>
            </w:r>
            <w:r>
              <w:rPr>
                <w:color w:val="000000"/>
              </w:rPr>
              <w:tab/>
              <w:t>8</w:t>
            </w:r>
          </w:hyperlink>
        </w:p>
        <w:p w14:paraId="5353B90C" w14:textId="1245F05F" w:rsidR="004D5182" w:rsidRDefault="00000000">
          <w:pPr>
            <w:tabs>
              <w:tab w:val="right" w:pos="12000"/>
            </w:tabs>
            <w:spacing w:before="60"/>
            <w:ind w:left="720"/>
            <w:rPr>
              <w:rFonts w:ascii="Arial" w:eastAsia="Arial" w:hAnsi="Arial" w:cs="Arial"/>
              <w:color w:val="000000"/>
            </w:rPr>
          </w:pPr>
          <w:hyperlink w:anchor="_5trisgga5oo5">
            <w:r w:rsidR="00E71633">
              <w:rPr>
                <w:color w:val="000000"/>
              </w:rPr>
              <w:t>1.4</w:t>
            </w:r>
            <w:r w:rsidR="00F403C5">
              <w:rPr>
                <w:color w:val="000000"/>
              </w:rPr>
              <w:t>.1</w:t>
            </w:r>
            <w:r>
              <w:rPr>
                <w:color w:val="000000"/>
              </w:rPr>
              <w:t xml:space="preserve"> Study </w:t>
            </w:r>
            <w:r w:rsidR="00E71633">
              <w:rPr>
                <w:color w:val="000000"/>
              </w:rPr>
              <w:t>Aim</w:t>
            </w:r>
            <w:r>
              <w:rPr>
                <w:color w:val="000000"/>
              </w:rPr>
              <w:tab/>
              <w:t>8</w:t>
            </w:r>
          </w:hyperlink>
        </w:p>
        <w:p w14:paraId="4DEEDC3F" w14:textId="7AC6206E" w:rsidR="004D5182" w:rsidRDefault="00000000">
          <w:pPr>
            <w:tabs>
              <w:tab w:val="right" w:pos="12000"/>
            </w:tabs>
            <w:spacing w:before="60"/>
            <w:ind w:left="720"/>
            <w:rPr>
              <w:rFonts w:ascii="Arial" w:eastAsia="Arial" w:hAnsi="Arial" w:cs="Arial"/>
              <w:color w:val="000000"/>
            </w:rPr>
          </w:pPr>
          <w:hyperlink w:anchor="_9z41dyjgvgcw">
            <w:r w:rsidR="00E71633">
              <w:rPr>
                <w:color w:val="000000"/>
              </w:rPr>
              <w:t>1.4.2</w:t>
            </w:r>
            <w:r>
              <w:rPr>
                <w:color w:val="000000"/>
              </w:rPr>
              <w:t xml:space="preserve"> </w:t>
            </w:r>
            <w:r w:rsidR="00E71633">
              <w:rPr>
                <w:color w:val="000000"/>
              </w:rPr>
              <w:t>Objectives</w:t>
            </w:r>
            <w:r>
              <w:rPr>
                <w:color w:val="000000"/>
              </w:rPr>
              <w:tab/>
              <w:t>9</w:t>
            </w:r>
          </w:hyperlink>
        </w:p>
        <w:p w14:paraId="5F844363" w14:textId="4C874147" w:rsidR="004D5182" w:rsidRDefault="00000000">
          <w:pPr>
            <w:tabs>
              <w:tab w:val="right" w:pos="12000"/>
            </w:tabs>
            <w:spacing w:before="60"/>
            <w:ind w:left="720"/>
            <w:rPr>
              <w:rFonts w:ascii="Arial" w:eastAsia="Arial" w:hAnsi="Arial" w:cs="Arial"/>
              <w:color w:val="000000"/>
            </w:rPr>
          </w:pPr>
          <w:hyperlink w:anchor="_w8zjqtgan7hi">
            <w:r w:rsidR="00E71633">
              <w:rPr>
                <w:color w:val="000000"/>
              </w:rPr>
              <w:t>1</w:t>
            </w:r>
            <w:r>
              <w:rPr>
                <w:color w:val="000000"/>
              </w:rPr>
              <w:t xml:space="preserve">.5 </w:t>
            </w:r>
            <w:r w:rsidR="00E71633">
              <w:rPr>
                <w:color w:val="000000"/>
              </w:rPr>
              <w:t>Scope and Limitaion of Study</w:t>
            </w:r>
            <w:r>
              <w:rPr>
                <w:color w:val="000000"/>
              </w:rPr>
              <w:tab/>
              <w:t>9</w:t>
            </w:r>
          </w:hyperlink>
        </w:p>
        <w:p w14:paraId="701A1962" w14:textId="5F0A2263" w:rsidR="004D5182" w:rsidRDefault="00000000">
          <w:pPr>
            <w:tabs>
              <w:tab w:val="right" w:pos="12000"/>
            </w:tabs>
            <w:spacing w:before="60"/>
            <w:ind w:left="720"/>
            <w:rPr>
              <w:rFonts w:ascii="Arial" w:eastAsia="Arial" w:hAnsi="Arial" w:cs="Arial"/>
              <w:color w:val="000000"/>
            </w:rPr>
          </w:pPr>
          <w:hyperlink w:anchor="_emdnhw8o8ir5">
            <w:r w:rsidR="00E71633">
              <w:rPr>
                <w:color w:val="000000"/>
              </w:rPr>
              <w:t>1.5.1</w:t>
            </w:r>
            <w:r>
              <w:rPr>
                <w:color w:val="000000"/>
              </w:rPr>
              <w:t xml:space="preserve"> </w:t>
            </w:r>
            <w:r w:rsidR="00E71633">
              <w:rPr>
                <w:color w:val="000000"/>
              </w:rPr>
              <w:t>Scope of  Study</w:t>
            </w:r>
            <w:r>
              <w:rPr>
                <w:color w:val="000000"/>
              </w:rPr>
              <w:tab/>
              <w:t>9</w:t>
            </w:r>
          </w:hyperlink>
        </w:p>
        <w:p w14:paraId="344CBE70" w14:textId="4B5B3B46" w:rsidR="004D5182" w:rsidRDefault="00000000" w:rsidP="00E71633">
          <w:pPr>
            <w:tabs>
              <w:tab w:val="right" w:pos="12000"/>
            </w:tabs>
            <w:spacing w:before="60" w:line="360" w:lineRule="auto"/>
            <w:ind w:left="720"/>
            <w:rPr>
              <w:rFonts w:ascii="Arial" w:eastAsia="Arial" w:hAnsi="Arial" w:cs="Arial"/>
              <w:color w:val="000000"/>
            </w:rPr>
          </w:pPr>
          <w:hyperlink w:anchor="_wy3643a8agwf">
            <w:r w:rsidR="00E71633">
              <w:rPr>
                <w:color w:val="000000"/>
              </w:rPr>
              <w:t>1.5.2</w:t>
            </w:r>
            <w:r>
              <w:rPr>
                <w:color w:val="000000"/>
              </w:rPr>
              <w:t xml:space="preserve"> Limitations </w:t>
            </w:r>
            <w:r w:rsidR="00E71633">
              <w:rPr>
                <w:color w:val="000000"/>
              </w:rPr>
              <w:t>of Study</w:t>
            </w:r>
            <w:r>
              <w:rPr>
                <w:color w:val="000000"/>
              </w:rPr>
              <w:tab/>
              <w:t>9</w:t>
            </w:r>
          </w:hyperlink>
        </w:p>
        <w:p w14:paraId="7F328FA6" w14:textId="77777777" w:rsidR="004D5182" w:rsidRDefault="00000000">
          <w:pPr>
            <w:tabs>
              <w:tab w:val="right" w:pos="12000"/>
            </w:tabs>
            <w:spacing w:before="60"/>
            <w:ind w:left="720"/>
            <w:rPr>
              <w:rFonts w:ascii="Arial" w:eastAsia="Arial" w:hAnsi="Arial" w:cs="Arial"/>
              <w:color w:val="000000"/>
            </w:rPr>
          </w:pPr>
          <w:hyperlink w:anchor="_so0prvbwwv4">
            <w:r>
              <w:rPr>
                <w:color w:val="000000"/>
              </w:rPr>
              <w:t>B. Data-Related Limitations</w:t>
            </w:r>
            <w:r>
              <w:rPr>
                <w:color w:val="000000"/>
              </w:rPr>
              <w:tab/>
              <w:t>10</w:t>
            </w:r>
          </w:hyperlink>
        </w:p>
        <w:p w14:paraId="51BDBFA6" w14:textId="77777777" w:rsidR="004D5182" w:rsidRDefault="00000000">
          <w:pPr>
            <w:tabs>
              <w:tab w:val="right" w:pos="12000"/>
            </w:tabs>
            <w:spacing w:before="60"/>
            <w:ind w:left="720"/>
            <w:rPr>
              <w:rFonts w:ascii="Arial" w:eastAsia="Arial" w:hAnsi="Arial" w:cs="Arial"/>
              <w:color w:val="000000"/>
            </w:rPr>
          </w:pPr>
          <w:hyperlink w:anchor="_xda2sg81wo0q">
            <w:r>
              <w:rPr>
                <w:color w:val="000000"/>
              </w:rPr>
              <w:t>C. Operational and Social Limitations</w:t>
            </w:r>
            <w:r>
              <w:rPr>
                <w:color w:val="000000"/>
              </w:rPr>
              <w:tab/>
              <w:t>10</w:t>
            </w:r>
          </w:hyperlink>
        </w:p>
        <w:p w14:paraId="776E3651" w14:textId="01FA5C65" w:rsidR="004D5182" w:rsidRDefault="00000000">
          <w:pPr>
            <w:tabs>
              <w:tab w:val="right" w:pos="12000"/>
            </w:tabs>
            <w:spacing w:before="60"/>
            <w:ind w:left="720"/>
            <w:rPr>
              <w:rFonts w:ascii="Arial" w:eastAsia="Arial" w:hAnsi="Arial" w:cs="Arial"/>
              <w:color w:val="000000"/>
            </w:rPr>
          </w:pPr>
          <w:hyperlink w:anchor="_8ih5ixgs33h6">
            <w:r>
              <w:rPr>
                <w:color w:val="000000"/>
              </w:rPr>
              <w:t xml:space="preserve">1.6 </w:t>
            </w:r>
            <w:r w:rsidR="00F403C5">
              <w:rPr>
                <w:color w:val="000000"/>
              </w:rPr>
              <w:t>Oragnization of Stusy</w:t>
            </w:r>
            <w:r>
              <w:rPr>
                <w:color w:val="000000"/>
              </w:rPr>
              <w:tab/>
              <w:t>10</w:t>
            </w:r>
          </w:hyperlink>
        </w:p>
        <w:p w14:paraId="5A26BAA9" w14:textId="4BB43A70" w:rsidR="004D5182" w:rsidRDefault="00000000">
          <w:pPr>
            <w:tabs>
              <w:tab w:val="right" w:pos="12000"/>
            </w:tabs>
            <w:spacing w:before="60"/>
            <w:rPr>
              <w:rFonts w:ascii="Arial" w:eastAsia="Arial" w:hAnsi="Arial" w:cs="Arial"/>
              <w:b/>
              <w:bCs/>
              <w:color w:val="000000"/>
            </w:rPr>
          </w:pPr>
          <w:hyperlink w:anchor="_672i6ug1ic4i">
            <w:r w:rsidR="00360BC0">
              <w:rPr>
                <w:color w:val="000000"/>
              </w:rPr>
              <w:t>Chapter 2</w:t>
            </w:r>
            <w:r>
              <w:rPr>
                <w:color w:val="000000"/>
              </w:rPr>
              <w:t xml:space="preserve"> – </w:t>
            </w:r>
            <w:r w:rsidR="00F403C5">
              <w:rPr>
                <w:color w:val="000000"/>
              </w:rPr>
              <w:t xml:space="preserve">Literature Review </w:t>
            </w:r>
            <w:r>
              <w:rPr>
                <w:color w:val="000000"/>
              </w:rPr>
              <w:tab/>
              <w:t>13</w:t>
            </w:r>
          </w:hyperlink>
        </w:p>
        <w:p w14:paraId="1AD3BB57" w14:textId="141724F4" w:rsidR="004D5182" w:rsidRDefault="00000000">
          <w:pPr>
            <w:tabs>
              <w:tab w:val="right" w:pos="12000"/>
            </w:tabs>
            <w:spacing w:before="60"/>
            <w:ind w:left="720"/>
            <w:rPr>
              <w:rFonts w:ascii="Arial" w:eastAsia="Arial" w:hAnsi="Arial" w:cs="Arial"/>
              <w:color w:val="000000"/>
            </w:rPr>
          </w:pPr>
          <w:hyperlink w:anchor="_rs0u8pqlqdve">
            <w:r w:rsidR="00F403C5">
              <w:rPr>
                <w:color w:val="000000"/>
              </w:rPr>
              <w:t>2.1</w:t>
            </w:r>
            <w:r>
              <w:rPr>
                <w:color w:val="000000"/>
              </w:rPr>
              <w:t xml:space="preserve"> </w:t>
            </w:r>
            <w:r w:rsidR="00F403C5">
              <w:rPr>
                <w:color w:val="000000"/>
              </w:rPr>
              <w:t xml:space="preserve">Concept of </w:t>
            </w:r>
            <w:r>
              <w:rPr>
                <w:color w:val="000000"/>
              </w:rPr>
              <w:t>Artificial Intelligence</w:t>
            </w:r>
            <w:r>
              <w:rPr>
                <w:color w:val="000000"/>
              </w:rPr>
              <w:tab/>
              <w:t>13</w:t>
            </w:r>
          </w:hyperlink>
        </w:p>
        <w:p w14:paraId="47C6B932" w14:textId="47125F39" w:rsidR="004D5182" w:rsidRDefault="00000000">
          <w:pPr>
            <w:tabs>
              <w:tab w:val="right" w:pos="12000"/>
            </w:tabs>
            <w:spacing w:before="60"/>
            <w:ind w:left="720"/>
            <w:rPr>
              <w:rFonts w:ascii="Arial" w:eastAsia="Arial" w:hAnsi="Arial" w:cs="Arial"/>
              <w:color w:val="000000"/>
            </w:rPr>
          </w:pPr>
          <w:hyperlink w:anchor="_dj4hn7v594ls">
            <w:r w:rsidR="00F403C5">
              <w:rPr>
                <w:color w:val="000000"/>
              </w:rPr>
              <w:t>2.2</w:t>
            </w:r>
            <w:r>
              <w:rPr>
                <w:color w:val="000000"/>
              </w:rPr>
              <w:t xml:space="preserve"> Natural Language Processing</w:t>
            </w:r>
            <w:r>
              <w:rPr>
                <w:color w:val="000000"/>
              </w:rPr>
              <w:tab/>
              <w:t>13</w:t>
            </w:r>
          </w:hyperlink>
        </w:p>
        <w:p w14:paraId="2DBB7CAC" w14:textId="029CA4A0" w:rsidR="004D5182" w:rsidRDefault="00000000">
          <w:pPr>
            <w:tabs>
              <w:tab w:val="right" w:pos="12000"/>
            </w:tabs>
            <w:spacing w:before="60"/>
            <w:ind w:left="720"/>
            <w:rPr>
              <w:rFonts w:ascii="Arial" w:eastAsia="Arial" w:hAnsi="Arial" w:cs="Arial"/>
              <w:color w:val="000000"/>
            </w:rPr>
          </w:pPr>
          <w:hyperlink w:anchor="_45lc4t77fty5">
            <w:r w:rsidR="00F403C5">
              <w:rPr>
                <w:color w:val="000000"/>
              </w:rPr>
              <w:t>2.3</w:t>
            </w:r>
            <w:r>
              <w:rPr>
                <w:color w:val="000000"/>
              </w:rPr>
              <w:t xml:space="preserve"> Evolution </w:t>
            </w:r>
            <w:r w:rsidR="00F403C5">
              <w:rPr>
                <w:color w:val="000000"/>
              </w:rPr>
              <w:t>of</w:t>
            </w:r>
            <w:r>
              <w:rPr>
                <w:color w:val="000000"/>
              </w:rPr>
              <w:t xml:space="preserve"> Question Answering Systems</w:t>
            </w:r>
            <w:r>
              <w:rPr>
                <w:color w:val="000000"/>
              </w:rPr>
              <w:tab/>
              <w:t>14</w:t>
            </w:r>
          </w:hyperlink>
        </w:p>
        <w:p w14:paraId="0CAA8D3B" w14:textId="77777777" w:rsidR="004D5182" w:rsidRDefault="00000000">
          <w:pPr>
            <w:tabs>
              <w:tab w:val="right" w:pos="12000"/>
            </w:tabs>
            <w:spacing w:before="60"/>
            <w:ind w:left="720"/>
            <w:rPr>
              <w:rFonts w:ascii="Arial" w:eastAsia="Arial" w:hAnsi="Arial" w:cs="Arial"/>
              <w:color w:val="000000"/>
            </w:rPr>
          </w:pPr>
          <w:hyperlink w:anchor="_31gsp8p770d">
            <w:r>
              <w:rPr>
                <w:color w:val="000000"/>
              </w:rPr>
              <w:t>2.4 Transformer Architecture</w:t>
            </w:r>
            <w:r>
              <w:rPr>
                <w:color w:val="000000"/>
              </w:rPr>
              <w:tab/>
              <w:t>14</w:t>
            </w:r>
          </w:hyperlink>
        </w:p>
        <w:p w14:paraId="05F8D380" w14:textId="27689E1D" w:rsidR="004D5182" w:rsidRDefault="00000000">
          <w:pPr>
            <w:tabs>
              <w:tab w:val="right" w:pos="12000"/>
            </w:tabs>
            <w:spacing w:before="60"/>
            <w:ind w:left="720"/>
            <w:rPr>
              <w:rFonts w:ascii="Arial" w:eastAsia="Arial" w:hAnsi="Arial" w:cs="Arial"/>
              <w:color w:val="000000"/>
            </w:rPr>
          </w:pPr>
          <w:hyperlink w:anchor="_k9fq0ss2nf40">
            <w:r w:rsidR="00F403C5">
              <w:rPr>
                <w:color w:val="000000"/>
              </w:rPr>
              <w:t>2.5</w:t>
            </w:r>
            <w:r>
              <w:rPr>
                <w:color w:val="000000"/>
              </w:rPr>
              <w:t xml:space="preserve"> </w:t>
            </w:r>
            <w:r w:rsidR="00F403C5">
              <w:rPr>
                <w:color w:val="000000"/>
              </w:rPr>
              <w:t>Bidirectional Encoder Representations from Transformers (BERT)</w:t>
            </w:r>
            <w:r>
              <w:rPr>
                <w:color w:val="000000"/>
              </w:rPr>
              <w:tab/>
              <w:t>15</w:t>
            </w:r>
          </w:hyperlink>
        </w:p>
        <w:p w14:paraId="35D6786B" w14:textId="089CC595" w:rsidR="004D5182" w:rsidRDefault="00000000">
          <w:pPr>
            <w:tabs>
              <w:tab w:val="right" w:pos="12000"/>
            </w:tabs>
            <w:spacing w:before="60"/>
            <w:ind w:left="720"/>
            <w:rPr>
              <w:rFonts w:ascii="Arial" w:eastAsia="Arial" w:hAnsi="Arial" w:cs="Arial"/>
              <w:color w:val="000000"/>
            </w:rPr>
          </w:pPr>
          <w:hyperlink w:anchor="_bwd24tqyyeue">
            <w:r>
              <w:rPr>
                <w:color w:val="000000"/>
              </w:rPr>
              <w:t>2.</w:t>
            </w:r>
            <w:r w:rsidR="00F403C5">
              <w:rPr>
                <w:color w:val="000000"/>
              </w:rPr>
              <w:t>6</w:t>
            </w:r>
            <w:r>
              <w:rPr>
                <w:color w:val="000000"/>
              </w:rPr>
              <w:t xml:space="preserve"> DistilBERT and Model Optimization</w:t>
            </w:r>
            <w:r>
              <w:rPr>
                <w:color w:val="000000"/>
              </w:rPr>
              <w:tab/>
              <w:t>15</w:t>
            </w:r>
          </w:hyperlink>
        </w:p>
        <w:p w14:paraId="7FD66D12" w14:textId="77777777" w:rsidR="004D5182" w:rsidRDefault="00000000">
          <w:pPr>
            <w:tabs>
              <w:tab w:val="right" w:pos="12000"/>
            </w:tabs>
            <w:spacing w:before="60"/>
            <w:ind w:left="720"/>
            <w:rPr>
              <w:rFonts w:ascii="Arial" w:eastAsia="Arial" w:hAnsi="Arial" w:cs="Arial"/>
              <w:color w:val="000000"/>
            </w:rPr>
          </w:pPr>
          <w:hyperlink w:anchor="_xkno6jh3vlni">
            <w:r>
              <w:rPr>
                <w:color w:val="000000"/>
              </w:rPr>
              <w:t>2.7 Extractive Question Answering</w:t>
            </w:r>
            <w:r>
              <w:rPr>
                <w:color w:val="000000"/>
              </w:rPr>
              <w:tab/>
              <w:t>15</w:t>
            </w:r>
          </w:hyperlink>
        </w:p>
        <w:p w14:paraId="60234153" w14:textId="77777777" w:rsidR="004D5182" w:rsidRDefault="00000000">
          <w:pPr>
            <w:tabs>
              <w:tab w:val="right" w:pos="12000"/>
            </w:tabs>
            <w:spacing w:before="60"/>
            <w:ind w:left="720"/>
            <w:rPr>
              <w:rFonts w:ascii="Arial" w:eastAsia="Arial" w:hAnsi="Arial" w:cs="Arial"/>
              <w:color w:val="000000"/>
            </w:rPr>
          </w:pPr>
          <w:hyperlink w:anchor="_ntugd2hkgqrl">
            <w:r>
              <w:rPr>
                <w:color w:val="000000"/>
              </w:rPr>
              <w:t>2.8 Document-Based Question Answering Systems</w:t>
            </w:r>
            <w:r>
              <w:rPr>
                <w:color w:val="000000"/>
              </w:rPr>
              <w:tab/>
              <w:t>16</w:t>
            </w:r>
          </w:hyperlink>
        </w:p>
        <w:p w14:paraId="438DFBAC" w14:textId="77777777" w:rsidR="004D5182" w:rsidRDefault="00000000">
          <w:pPr>
            <w:tabs>
              <w:tab w:val="right" w:pos="12000"/>
            </w:tabs>
            <w:spacing w:before="60"/>
            <w:ind w:left="720"/>
            <w:rPr>
              <w:rFonts w:ascii="Arial" w:eastAsia="Arial" w:hAnsi="Arial" w:cs="Arial"/>
              <w:color w:val="000000"/>
            </w:rPr>
          </w:pPr>
          <w:hyperlink w:anchor="_2xd1ffdjm49b">
            <w:r>
              <w:rPr>
                <w:color w:val="000000"/>
              </w:rPr>
              <w:t>2.9 Limitations of the Existing System</w:t>
            </w:r>
            <w:r>
              <w:rPr>
                <w:color w:val="000000"/>
              </w:rPr>
              <w:tab/>
              <w:t>16</w:t>
            </w:r>
          </w:hyperlink>
        </w:p>
        <w:p w14:paraId="38FCCC41" w14:textId="128ED0FE" w:rsidR="004D5182" w:rsidRDefault="00000000">
          <w:pPr>
            <w:tabs>
              <w:tab w:val="right" w:pos="12000"/>
            </w:tabs>
            <w:spacing w:before="60"/>
            <w:ind w:left="720"/>
            <w:rPr>
              <w:rFonts w:ascii="Arial" w:eastAsia="Arial" w:hAnsi="Arial" w:cs="Arial"/>
              <w:color w:val="000000"/>
            </w:rPr>
          </w:pPr>
          <w:hyperlink w:anchor="_pbvtvtrso6b1">
            <w:r>
              <w:rPr>
                <w:color w:val="000000"/>
              </w:rPr>
              <w:t xml:space="preserve">2.10 </w:t>
            </w:r>
            <w:r w:rsidR="00F403C5">
              <w:rPr>
                <w:color w:val="000000"/>
              </w:rPr>
              <w:t xml:space="preserve">Related Works </w:t>
            </w:r>
            <w:r>
              <w:rPr>
                <w:color w:val="000000"/>
              </w:rPr>
              <w:tab/>
              <w:t>16</w:t>
            </w:r>
          </w:hyperlink>
        </w:p>
        <w:p w14:paraId="55349A20" w14:textId="23751602" w:rsidR="004D5182" w:rsidRDefault="00000000">
          <w:pPr>
            <w:tabs>
              <w:tab w:val="right" w:pos="12000"/>
            </w:tabs>
            <w:spacing w:before="60"/>
            <w:ind w:left="720"/>
            <w:rPr>
              <w:rFonts w:ascii="Arial" w:eastAsia="Arial" w:hAnsi="Arial" w:cs="Arial"/>
              <w:color w:val="000000"/>
            </w:rPr>
          </w:pPr>
          <w:hyperlink w:anchor="_b263asoo5bgp">
            <w:r>
              <w:rPr>
                <w:color w:val="000000"/>
              </w:rPr>
              <w:t xml:space="preserve">2.11 </w:t>
            </w:r>
            <w:r w:rsidR="00F403C5">
              <w:rPr>
                <w:color w:val="000000"/>
              </w:rPr>
              <w:t xml:space="preserve">Summary of </w:t>
            </w:r>
            <w:r w:rsidR="00360BC0">
              <w:rPr>
                <w:color w:val="000000"/>
              </w:rPr>
              <w:t>Literature Review</w:t>
            </w:r>
            <w:r>
              <w:rPr>
                <w:color w:val="000000"/>
              </w:rPr>
              <w:tab/>
              <w:t>21</w:t>
            </w:r>
          </w:hyperlink>
        </w:p>
        <w:p w14:paraId="5E09A686" w14:textId="6AB9FC91" w:rsidR="004D5182" w:rsidRDefault="00000000">
          <w:pPr>
            <w:tabs>
              <w:tab w:val="right" w:pos="12000"/>
            </w:tabs>
            <w:spacing w:before="60"/>
            <w:rPr>
              <w:rFonts w:ascii="Arial" w:eastAsia="Arial" w:hAnsi="Arial" w:cs="Arial"/>
              <w:b/>
              <w:bCs/>
              <w:color w:val="000000"/>
            </w:rPr>
          </w:pPr>
          <w:hyperlink w:anchor="_xb2xa2yu4jyn">
            <w:r w:rsidR="00360BC0">
              <w:rPr>
                <w:color w:val="000000"/>
              </w:rPr>
              <w:t>Chapter 3</w:t>
            </w:r>
            <w:r>
              <w:rPr>
                <w:color w:val="000000"/>
              </w:rPr>
              <w:tab/>
              <w:t>23</w:t>
            </w:r>
          </w:hyperlink>
        </w:p>
        <w:p w14:paraId="334647E9" w14:textId="4D5060EB" w:rsidR="004D5182" w:rsidRDefault="00000000">
          <w:pPr>
            <w:tabs>
              <w:tab w:val="right" w:pos="12000"/>
            </w:tabs>
            <w:spacing w:before="60"/>
            <w:ind w:left="360"/>
            <w:rPr>
              <w:rFonts w:ascii="Arial" w:eastAsia="Arial" w:hAnsi="Arial" w:cs="Arial"/>
              <w:color w:val="000000"/>
            </w:rPr>
          </w:pPr>
          <w:hyperlink w:anchor="_k1vf95xw8mp1">
            <w:r w:rsidR="00360BC0">
              <w:rPr>
                <w:color w:val="000000"/>
              </w:rPr>
              <w:t>S</w:t>
            </w:r>
            <w:r w:rsidR="009D629C">
              <w:rPr>
                <w:color w:val="000000"/>
              </w:rPr>
              <w:t>ystem</w:t>
            </w:r>
            <w:r w:rsidR="00360BC0">
              <w:rPr>
                <w:color w:val="000000"/>
              </w:rPr>
              <w:t xml:space="preserve"> A</w:t>
            </w:r>
            <w:r w:rsidR="009D629C">
              <w:rPr>
                <w:color w:val="000000"/>
              </w:rPr>
              <w:t>nalysis And Design</w:t>
            </w:r>
            <w:r>
              <w:rPr>
                <w:color w:val="000000"/>
              </w:rPr>
              <w:tab/>
              <w:t>23</w:t>
            </w:r>
          </w:hyperlink>
        </w:p>
        <w:p w14:paraId="2A417855" w14:textId="6DB35DEB" w:rsidR="004D5182" w:rsidRDefault="00000000">
          <w:pPr>
            <w:tabs>
              <w:tab w:val="right" w:pos="12000"/>
            </w:tabs>
            <w:spacing w:before="60"/>
            <w:ind w:left="720"/>
            <w:rPr>
              <w:rFonts w:ascii="Arial" w:eastAsia="Arial" w:hAnsi="Arial" w:cs="Arial"/>
              <w:color w:val="000000"/>
            </w:rPr>
          </w:pPr>
          <w:hyperlink w:anchor="_7rd6w1ve8rvn">
            <w:r w:rsidR="00360BC0">
              <w:rPr>
                <w:color w:val="000000"/>
              </w:rPr>
              <w:t>3.0</w:t>
            </w:r>
            <w:r>
              <w:rPr>
                <w:color w:val="000000"/>
              </w:rPr>
              <w:t xml:space="preserve"> </w:t>
            </w:r>
            <w:r w:rsidR="00360BC0">
              <w:rPr>
                <w:color w:val="000000"/>
              </w:rPr>
              <w:t>Introduction</w:t>
            </w:r>
            <w:r>
              <w:rPr>
                <w:color w:val="000000"/>
              </w:rPr>
              <w:tab/>
              <w:t>23</w:t>
            </w:r>
          </w:hyperlink>
        </w:p>
        <w:p w14:paraId="2CB221AF" w14:textId="674B1DC3" w:rsidR="004D5182" w:rsidRDefault="00000000">
          <w:pPr>
            <w:tabs>
              <w:tab w:val="right" w:pos="12000"/>
            </w:tabs>
            <w:spacing w:before="60"/>
            <w:ind w:left="720"/>
            <w:rPr>
              <w:rFonts w:ascii="Arial" w:eastAsia="Arial" w:hAnsi="Arial" w:cs="Arial"/>
              <w:color w:val="000000"/>
            </w:rPr>
          </w:pPr>
          <w:hyperlink w:anchor="_wxq2yffbzk6j">
            <w:r>
              <w:rPr>
                <w:color w:val="000000"/>
              </w:rPr>
              <w:t xml:space="preserve">3.1 </w:t>
            </w:r>
            <w:r w:rsidR="00360BC0">
              <w:rPr>
                <w:color w:val="000000"/>
              </w:rPr>
              <w:t>System Analysis</w:t>
            </w:r>
            <w:r>
              <w:rPr>
                <w:color w:val="000000"/>
              </w:rPr>
              <w:tab/>
              <w:t>23</w:t>
            </w:r>
          </w:hyperlink>
        </w:p>
        <w:p w14:paraId="48C2F105" w14:textId="62C03AD3" w:rsidR="004D5182" w:rsidRDefault="00000000">
          <w:pPr>
            <w:tabs>
              <w:tab w:val="right" w:pos="12000"/>
            </w:tabs>
            <w:spacing w:before="60"/>
            <w:ind w:left="720"/>
            <w:rPr>
              <w:rFonts w:ascii="Arial" w:eastAsia="Arial" w:hAnsi="Arial" w:cs="Arial"/>
              <w:color w:val="000000"/>
            </w:rPr>
          </w:pPr>
          <w:hyperlink w:anchor="_s7rim4rd4g7m">
            <w:r w:rsidR="00360BC0">
              <w:rPr>
                <w:color w:val="000000"/>
              </w:rPr>
              <w:t>3.1.1</w:t>
            </w:r>
            <w:r>
              <w:rPr>
                <w:color w:val="000000"/>
              </w:rPr>
              <w:t xml:space="preserve"> </w:t>
            </w:r>
            <w:r w:rsidR="00360BC0">
              <w:rPr>
                <w:color w:val="000000"/>
              </w:rPr>
              <w:t xml:space="preserve">Analysis </w:t>
            </w:r>
            <w:r w:rsidR="00360BC0" w:rsidRPr="00360BC0">
              <w:rPr>
                <w:color w:val="000000"/>
              </w:rPr>
              <w:t xml:space="preserve">of  </w:t>
            </w:r>
            <w:r w:rsidR="00360BC0">
              <w:rPr>
                <w:color w:val="000000"/>
              </w:rPr>
              <w:t>Existing</w:t>
            </w:r>
            <w:r w:rsidR="00360BC0" w:rsidRPr="00360BC0">
              <w:rPr>
                <w:color w:val="000000"/>
              </w:rPr>
              <w:t xml:space="preserve"> system</w:t>
            </w:r>
            <w:r>
              <w:rPr>
                <w:color w:val="000000"/>
              </w:rPr>
              <w:tab/>
              <w:t>23</w:t>
            </w:r>
          </w:hyperlink>
        </w:p>
        <w:p w14:paraId="79A51A5D" w14:textId="7D803D7E" w:rsidR="004D5182" w:rsidRDefault="00000000">
          <w:pPr>
            <w:tabs>
              <w:tab w:val="right" w:pos="12000"/>
            </w:tabs>
            <w:spacing w:before="60"/>
            <w:ind w:left="720"/>
            <w:rPr>
              <w:rFonts w:ascii="Arial" w:eastAsia="Arial" w:hAnsi="Arial" w:cs="Arial"/>
              <w:color w:val="000000"/>
            </w:rPr>
          </w:pPr>
          <w:hyperlink w:anchor="_2cmhlfeatpvb">
            <w:r w:rsidR="00360BC0">
              <w:rPr>
                <w:color w:val="000000"/>
              </w:rPr>
              <w:t>3.1.2</w:t>
            </w:r>
            <w:r>
              <w:rPr>
                <w:color w:val="000000"/>
              </w:rPr>
              <w:t xml:space="preserve"> Justification </w:t>
            </w:r>
            <w:r w:rsidR="00360BC0">
              <w:rPr>
                <w:color w:val="000000"/>
              </w:rPr>
              <w:t>for</w:t>
            </w:r>
            <w:r w:rsidR="00360BC0" w:rsidRPr="00360BC0">
              <w:rPr>
                <w:color w:val="000000"/>
              </w:rPr>
              <w:t xml:space="preserve">  New system</w:t>
            </w:r>
            <w:r>
              <w:rPr>
                <w:color w:val="000000"/>
              </w:rPr>
              <w:tab/>
              <w:t>24</w:t>
            </w:r>
          </w:hyperlink>
        </w:p>
        <w:p w14:paraId="4DF161E9" w14:textId="68AC5677" w:rsidR="004D5182" w:rsidRDefault="00000000">
          <w:pPr>
            <w:tabs>
              <w:tab w:val="right" w:pos="12000"/>
            </w:tabs>
            <w:spacing w:before="60"/>
            <w:ind w:left="720"/>
            <w:rPr>
              <w:rFonts w:ascii="Arial" w:eastAsia="Arial" w:hAnsi="Arial" w:cs="Arial"/>
              <w:color w:val="000000"/>
            </w:rPr>
          </w:pPr>
          <w:hyperlink w:anchor="_png6sx24h5sh">
            <w:r>
              <w:rPr>
                <w:color w:val="000000"/>
              </w:rPr>
              <w:t xml:space="preserve">3.1.3 Description of  </w:t>
            </w:r>
            <w:r w:rsidR="00360BC0">
              <w:rPr>
                <w:color w:val="000000"/>
              </w:rPr>
              <w:t>New system</w:t>
            </w:r>
            <w:r>
              <w:rPr>
                <w:color w:val="000000"/>
              </w:rPr>
              <w:tab/>
              <w:t>24</w:t>
            </w:r>
          </w:hyperlink>
        </w:p>
        <w:p w14:paraId="404618DD" w14:textId="2ACA5630" w:rsidR="004D5182" w:rsidRDefault="00000000">
          <w:pPr>
            <w:tabs>
              <w:tab w:val="right" w:pos="12000"/>
            </w:tabs>
            <w:spacing w:before="60"/>
            <w:ind w:left="720"/>
            <w:rPr>
              <w:rFonts w:ascii="Arial" w:eastAsia="Arial" w:hAnsi="Arial" w:cs="Arial"/>
              <w:color w:val="000000"/>
            </w:rPr>
          </w:pPr>
          <w:hyperlink w:anchor="_cv9f5k2221af">
            <w:r>
              <w:rPr>
                <w:color w:val="000000"/>
              </w:rPr>
              <w:t xml:space="preserve">3.2 </w:t>
            </w:r>
            <w:r w:rsidR="00360BC0">
              <w:rPr>
                <w:color w:val="000000"/>
              </w:rPr>
              <w:t xml:space="preserve">Design of Proposed System </w:t>
            </w:r>
            <w:r>
              <w:rPr>
                <w:color w:val="000000"/>
              </w:rPr>
              <w:tab/>
              <w:t>24</w:t>
            </w:r>
          </w:hyperlink>
        </w:p>
        <w:p w14:paraId="5C349B5E" w14:textId="5F21A0EC" w:rsidR="004D5182" w:rsidRDefault="00000000">
          <w:pPr>
            <w:tabs>
              <w:tab w:val="right" w:pos="12000"/>
            </w:tabs>
            <w:spacing w:before="60"/>
            <w:ind w:left="720"/>
            <w:rPr>
              <w:rFonts w:ascii="Arial" w:eastAsia="Arial" w:hAnsi="Arial" w:cs="Arial"/>
              <w:color w:val="000000"/>
            </w:rPr>
          </w:pPr>
          <w:hyperlink w:anchor="_bijom839mm52">
            <w:r w:rsidR="00360BC0">
              <w:rPr>
                <w:color w:val="000000"/>
              </w:rPr>
              <w:t>3.2.1</w:t>
            </w:r>
            <w:r>
              <w:rPr>
                <w:color w:val="000000"/>
              </w:rPr>
              <w:t xml:space="preserve"> </w:t>
            </w:r>
            <w:r w:rsidR="00360BC0">
              <w:rPr>
                <w:color w:val="000000"/>
              </w:rPr>
              <w:t>Data Model</w:t>
            </w:r>
            <w:r>
              <w:rPr>
                <w:color w:val="000000"/>
              </w:rPr>
              <w:tab/>
              <w:t>24</w:t>
            </w:r>
          </w:hyperlink>
        </w:p>
        <w:p w14:paraId="6939511E" w14:textId="77777777" w:rsidR="004D5182" w:rsidRDefault="00000000">
          <w:pPr>
            <w:tabs>
              <w:tab w:val="right" w:pos="12000"/>
            </w:tabs>
            <w:spacing w:before="60"/>
            <w:ind w:left="720"/>
            <w:rPr>
              <w:rFonts w:ascii="Arial" w:eastAsia="Arial" w:hAnsi="Arial" w:cs="Arial"/>
              <w:color w:val="000000"/>
            </w:rPr>
          </w:pPr>
          <w:hyperlink w:anchor="_dpb3wes3up5e">
            <w:r>
              <w:rPr>
                <w:color w:val="000000"/>
              </w:rPr>
              <w:t>3.2.2 Functional Requirements</w:t>
            </w:r>
            <w:r>
              <w:rPr>
                <w:color w:val="000000"/>
              </w:rPr>
              <w:tab/>
              <w:t>25</w:t>
            </w:r>
          </w:hyperlink>
        </w:p>
        <w:p w14:paraId="56E9E249" w14:textId="77777777" w:rsidR="004D5182" w:rsidRDefault="00000000">
          <w:pPr>
            <w:tabs>
              <w:tab w:val="right" w:pos="12000"/>
            </w:tabs>
            <w:spacing w:before="60"/>
            <w:ind w:left="720"/>
            <w:rPr>
              <w:rFonts w:ascii="Arial" w:eastAsia="Arial" w:hAnsi="Arial" w:cs="Arial"/>
              <w:color w:val="000000"/>
            </w:rPr>
          </w:pPr>
          <w:hyperlink w:anchor="_oghyy2r2swiz">
            <w:r>
              <w:rPr>
                <w:color w:val="000000"/>
              </w:rPr>
              <w:t>3.2.2.1 Use Case Diagram</w:t>
            </w:r>
            <w:r>
              <w:rPr>
                <w:color w:val="000000"/>
              </w:rPr>
              <w:tab/>
              <w:t>26</w:t>
            </w:r>
          </w:hyperlink>
        </w:p>
        <w:p w14:paraId="659AE40F" w14:textId="77777777" w:rsidR="004D5182" w:rsidRDefault="00000000">
          <w:pPr>
            <w:tabs>
              <w:tab w:val="right" w:pos="12000"/>
            </w:tabs>
            <w:spacing w:before="60"/>
            <w:ind w:left="720"/>
            <w:rPr>
              <w:rFonts w:ascii="Arial" w:eastAsia="Arial" w:hAnsi="Arial" w:cs="Arial"/>
              <w:color w:val="000000"/>
            </w:rPr>
          </w:pPr>
          <w:hyperlink w:anchor="_sgj35lbumbx7">
            <w:r>
              <w:rPr>
                <w:color w:val="000000"/>
              </w:rPr>
              <w:t>Figure 3.2.2.1: Use Case Diagram</w:t>
            </w:r>
            <w:r>
              <w:rPr>
                <w:color w:val="000000"/>
              </w:rPr>
              <w:tab/>
              <w:t>26</w:t>
            </w:r>
          </w:hyperlink>
        </w:p>
        <w:p w14:paraId="022BEF9D" w14:textId="77777777" w:rsidR="004D5182" w:rsidRDefault="00000000">
          <w:pPr>
            <w:tabs>
              <w:tab w:val="right" w:pos="12000"/>
            </w:tabs>
            <w:spacing w:before="60"/>
            <w:ind w:left="720"/>
            <w:rPr>
              <w:rFonts w:ascii="Arial" w:eastAsia="Arial" w:hAnsi="Arial" w:cs="Arial"/>
              <w:color w:val="000000"/>
            </w:rPr>
          </w:pPr>
          <w:hyperlink w:anchor="_8dtjpstqsrd">
            <w:r>
              <w:rPr>
                <w:color w:val="000000"/>
              </w:rPr>
              <w:t>Figure 3.2.2.2: Level 0 Data Flow Diagram</w:t>
            </w:r>
            <w:r>
              <w:rPr>
                <w:color w:val="000000"/>
              </w:rPr>
              <w:tab/>
              <w:t>27</w:t>
            </w:r>
          </w:hyperlink>
        </w:p>
        <w:p w14:paraId="6A941D8B" w14:textId="77777777" w:rsidR="004D5182" w:rsidRDefault="00000000">
          <w:pPr>
            <w:tabs>
              <w:tab w:val="right" w:pos="12000"/>
            </w:tabs>
            <w:spacing w:before="60"/>
            <w:ind w:left="720"/>
            <w:rPr>
              <w:rFonts w:ascii="Arial" w:eastAsia="Arial" w:hAnsi="Arial" w:cs="Arial"/>
              <w:color w:val="000000"/>
            </w:rPr>
          </w:pPr>
          <w:hyperlink w:anchor="_ud54l1knyq3e">
            <w:r>
              <w:rPr>
                <w:color w:val="000000"/>
              </w:rPr>
              <w:t>Figure 3.2.2.3 Level 1: Data Flow Diagram</w:t>
            </w:r>
            <w:r>
              <w:rPr>
                <w:color w:val="000000"/>
              </w:rPr>
              <w:tab/>
              <w:t>28</w:t>
            </w:r>
          </w:hyperlink>
        </w:p>
        <w:p w14:paraId="4F3E5096" w14:textId="77777777" w:rsidR="004D5182" w:rsidRDefault="00000000">
          <w:pPr>
            <w:tabs>
              <w:tab w:val="right" w:pos="12000"/>
            </w:tabs>
            <w:spacing w:before="60"/>
            <w:ind w:left="720"/>
            <w:rPr>
              <w:rFonts w:ascii="Arial" w:eastAsia="Arial" w:hAnsi="Arial" w:cs="Arial"/>
              <w:color w:val="000000"/>
            </w:rPr>
          </w:pPr>
          <w:hyperlink w:anchor="_xu2ut3yz0uyz">
            <w:r>
              <w:rPr>
                <w:color w:val="000000"/>
              </w:rPr>
              <w:t>Figure 3.2.2.4 Use Case Diagram</w:t>
            </w:r>
            <w:r>
              <w:rPr>
                <w:color w:val="000000"/>
              </w:rPr>
              <w:tab/>
              <w:t>28</w:t>
            </w:r>
          </w:hyperlink>
        </w:p>
        <w:p w14:paraId="24A67B56" w14:textId="77777777" w:rsidR="004D5182" w:rsidRDefault="00000000">
          <w:pPr>
            <w:tabs>
              <w:tab w:val="right" w:pos="12000"/>
            </w:tabs>
            <w:spacing w:before="60"/>
            <w:ind w:left="720"/>
            <w:rPr>
              <w:rFonts w:ascii="Arial" w:eastAsia="Arial" w:hAnsi="Arial" w:cs="Arial"/>
              <w:color w:val="000000"/>
            </w:rPr>
          </w:pPr>
          <w:hyperlink w:anchor="_it8qeyh56i6h">
            <w:r>
              <w:rPr>
                <w:color w:val="000000"/>
              </w:rPr>
              <w:t>3.2.4 Software Structure</w:t>
            </w:r>
            <w:r>
              <w:rPr>
                <w:color w:val="000000"/>
              </w:rPr>
              <w:tab/>
              <w:t>32</w:t>
            </w:r>
          </w:hyperlink>
        </w:p>
        <w:p w14:paraId="21D65ADA" w14:textId="77777777" w:rsidR="004D5182" w:rsidRDefault="00000000">
          <w:pPr>
            <w:tabs>
              <w:tab w:val="right" w:pos="12000"/>
            </w:tabs>
            <w:spacing w:before="60"/>
            <w:ind w:left="720"/>
            <w:rPr>
              <w:rFonts w:ascii="Arial" w:eastAsia="Arial" w:hAnsi="Arial" w:cs="Arial"/>
              <w:color w:val="000000"/>
            </w:rPr>
          </w:pPr>
          <w:hyperlink w:anchor="_ti97no6jbh9">
            <w:r>
              <w:rPr>
                <w:color w:val="000000"/>
              </w:rPr>
              <w:t>3.2.5 Workflow of Use Cases</w:t>
            </w:r>
            <w:r>
              <w:rPr>
                <w:color w:val="000000"/>
              </w:rPr>
              <w:tab/>
              <w:t>32</w:t>
            </w:r>
          </w:hyperlink>
        </w:p>
        <w:p w14:paraId="3768110C" w14:textId="77777777" w:rsidR="004D5182" w:rsidRDefault="00000000">
          <w:pPr>
            <w:tabs>
              <w:tab w:val="right" w:pos="12000"/>
            </w:tabs>
            <w:spacing w:before="60"/>
            <w:ind w:left="720"/>
            <w:rPr>
              <w:rFonts w:ascii="Arial" w:eastAsia="Arial" w:hAnsi="Arial" w:cs="Arial"/>
              <w:color w:val="000000"/>
            </w:rPr>
          </w:pPr>
          <w:hyperlink w:anchor="_67zqgs9kx3vj">
            <w:r>
              <w:rPr>
                <w:color w:val="000000"/>
              </w:rPr>
              <w:t>3.3 Data Collection</w:t>
            </w:r>
            <w:r>
              <w:rPr>
                <w:color w:val="000000"/>
              </w:rPr>
              <w:tab/>
              <w:t>34</w:t>
            </w:r>
          </w:hyperlink>
          <w:r>
            <w:fldChar w:fldCharType="end"/>
          </w:r>
        </w:p>
      </w:sdtContent>
    </w:sdt>
    <w:p w14:paraId="2E62C783" w14:textId="77777777" w:rsidR="004D5182" w:rsidRDefault="004D5182">
      <w:pPr>
        <w:pBdr>
          <w:top w:val="nil"/>
          <w:left w:val="nil"/>
          <w:bottom w:val="nil"/>
          <w:right w:val="nil"/>
          <w:between w:val="nil"/>
        </w:pBdr>
        <w:spacing w:before="8" w:line="360" w:lineRule="auto"/>
        <w:jc w:val="center"/>
        <w:rPr>
          <w:b/>
          <w:bCs/>
          <w:color w:val="000000"/>
          <w:sz w:val="24"/>
          <w:szCs w:val="24"/>
        </w:rPr>
      </w:pPr>
    </w:p>
    <w:p w14:paraId="1E8CB160" w14:textId="77777777" w:rsidR="004D5182" w:rsidRDefault="004D5182">
      <w:pPr>
        <w:spacing w:line="360" w:lineRule="auto"/>
        <w:ind w:right="355"/>
        <w:jc w:val="both"/>
        <w:rPr>
          <w:sz w:val="24"/>
          <w:szCs w:val="24"/>
        </w:rPr>
      </w:pPr>
    </w:p>
    <w:p w14:paraId="167D7FFA" w14:textId="77777777" w:rsidR="004D5182" w:rsidRDefault="004D5182">
      <w:pPr>
        <w:spacing w:line="360" w:lineRule="auto"/>
        <w:ind w:right="355"/>
        <w:jc w:val="both"/>
        <w:rPr>
          <w:sz w:val="24"/>
          <w:szCs w:val="24"/>
        </w:rPr>
      </w:pPr>
    </w:p>
    <w:p w14:paraId="67A353F6" w14:textId="77777777" w:rsidR="004D5182" w:rsidRDefault="004D5182">
      <w:pPr>
        <w:spacing w:line="360" w:lineRule="auto"/>
        <w:ind w:right="355"/>
        <w:jc w:val="both"/>
        <w:rPr>
          <w:sz w:val="24"/>
          <w:szCs w:val="24"/>
        </w:rPr>
      </w:pPr>
    </w:p>
    <w:p w14:paraId="7FD902C5" w14:textId="77777777" w:rsidR="004D5182" w:rsidRDefault="004D5182">
      <w:pPr>
        <w:spacing w:line="360" w:lineRule="auto"/>
        <w:ind w:right="355"/>
        <w:jc w:val="both"/>
        <w:rPr>
          <w:sz w:val="24"/>
          <w:szCs w:val="24"/>
        </w:rPr>
      </w:pPr>
    </w:p>
    <w:p w14:paraId="434C29D1" w14:textId="77777777" w:rsidR="004D5182" w:rsidRDefault="004D5182">
      <w:pPr>
        <w:spacing w:line="360" w:lineRule="auto"/>
        <w:ind w:right="355"/>
        <w:jc w:val="both"/>
        <w:rPr>
          <w:sz w:val="24"/>
          <w:szCs w:val="24"/>
        </w:rPr>
      </w:pPr>
    </w:p>
    <w:p w14:paraId="5BED0047" w14:textId="77777777" w:rsidR="004D5182" w:rsidRDefault="004D5182">
      <w:pPr>
        <w:spacing w:line="360" w:lineRule="auto"/>
        <w:ind w:right="355"/>
        <w:jc w:val="both"/>
        <w:rPr>
          <w:sz w:val="24"/>
          <w:szCs w:val="24"/>
        </w:rPr>
      </w:pPr>
    </w:p>
    <w:p w14:paraId="2E309D54" w14:textId="77777777" w:rsidR="004D5182" w:rsidRDefault="004D5182">
      <w:pPr>
        <w:spacing w:line="360" w:lineRule="auto"/>
        <w:ind w:right="355"/>
        <w:jc w:val="both"/>
        <w:rPr>
          <w:sz w:val="24"/>
          <w:szCs w:val="24"/>
        </w:rPr>
      </w:pPr>
    </w:p>
    <w:p w14:paraId="1A106AD2" w14:textId="77777777" w:rsidR="004D5182" w:rsidRDefault="004D5182">
      <w:pPr>
        <w:spacing w:line="360" w:lineRule="auto"/>
        <w:ind w:right="355"/>
        <w:jc w:val="both"/>
        <w:rPr>
          <w:sz w:val="24"/>
          <w:szCs w:val="24"/>
        </w:rPr>
      </w:pPr>
    </w:p>
    <w:p w14:paraId="02DEC2D3" w14:textId="77777777" w:rsidR="004D5182" w:rsidRDefault="004D5182">
      <w:pPr>
        <w:spacing w:line="360" w:lineRule="auto"/>
        <w:ind w:right="355"/>
        <w:jc w:val="both"/>
        <w:rPr>
          <w:sz w:val="24"/>
          <w:szCs w:val="24"/>
        </w:rPr>
      </w:pPr>
    </w:p>
    <w:p w14:paraId="36E4C589" w14:textId="77777777" w:rsidR="004D5182" w:rsidRDefault="004D5182">
      <w:pPr>
        <w:spacing w:line="360" w:lineRule="auto"/>
        <w:ind w:right="355"/>
        <w:jc w:val="both"/>
        <w:rPr>
          <w:sz w:val="24"/>
          <w:szCs w:val="24"/>
        </w:rPr>
      </w:pPr>
    </w:p>
    <w:p w14:paraId="017AEB0C" w14:textId="77777777" w:rsidR="004D5182" w:rsidRDefault="004D5182">
      <w:pPr>
        <w:pBdr>
          <w:top w:val="nil"/>
          <w:left w:val="nil"/>
          <w:bottom w:val="nil"/>
          <w:right w:val="nil"/>
          <w:between w:val="nil"/>
        </w:pBdr>
        <w:spacing w:line="360" w:lineRule="auto"/>
        <w:ind w:right="361"/>
        <w:jc w:val="both"/>
        <w:rPr>
          <w:color w:val="000000"/>
          <w:sz w:val="24"/>
          <w:szCs w:val="24"/>
        </w:rPr>
      </w:pPr>
    </w:p>
    <w:p w14:paraId="6397E068" w14:textId="77777777" w:rsidR="004D5182" w:rsidRDefault="00000000">
      <w:pPr>
        <w:pStyle w:val="Heading2"/>
        <w:spacing w:before="245" w:line="360" w:lineRule="auto"/>
        <w:ind w:right="353"/>
      </w:pPr>
      <w:bookmarkStart w:id="1" w:name="_kjixybunhvjl" w:colFirst="0" w:colLast="0"/>
      <w:bookmarkEnd w:id="1"/>
      <w:r>
        <w:t>ABSTRACT</w:t>
      </w:r>
    </w:p>
    <w:p w14:paraId="00F5680D" w14:textId="77777777" w:rsidR="007937EA" w:rsidRDefault="00000000">
      <w:pPr>
        <w:pBdr>
          <w:top w:val="nil"/>
          <w:left w:val="nil"/>
          <w:bottom w:val="nil"/>
          <w:right w:val="nil"/>
          <w:between w:val="nil"/>
        </w:pBdr>
        <w:spacing w:line="360" w:lineRule="auto"/>
        <w:ind w:right="356"/>
        <w:jc w:val="both"/>
        <w:rPr>
          <w:color w:val="000000"/>
          <w:sz w:val="24"/>
          <w:szCs w:val="24"/>
        </w:rPr>
      </w:pPr>
      <w:r>
        <w:rPr>
          <w:color w:val="000000"/>
          <w:sz w:val="24"/>
          <w:szCs w:val="24"/>
        </w:rPr>
        <w:t xml:space="preserve">This project </w:t>
      </w:r>
      <w:r w:rsidR="007937EA">
        <w:rPr>
          <w:color w:val="000000"/>
          <w:sz w:val="24"/>
          <w:szCs w:val="24"/>
        </w:rPr>
        <w:t xml:space="preserve">focuses on the design and implementation of a </w:t>
      </w:r>
      <w:proofErr w:type="gramStart"/>
      <w:r w:rsidR="007937EA">
        <w:rPr>
          <w:color w:val="000000"/>
          <w:sz w:val="24"/>
          <w:szCs w:val="24"/>
        </w:rPr>
        <w:t>transformer based</w:t>
      </w:r>
      <w:proofErr w:type="gramEnd"/>
      <w:r w:rsidR="007937EA">
        <w:rPr>
          <w:color w:val="000000"/>
          <w:sz w:val="24"/>
          <w:szCs w:val="24"/>
        </w:rPr>
        <w:t xml:space="preserve"> Question Answering System for university policy documents. The system allows users to ask questions in natural language and receive accurate answers extracted directly from official university documents such as student handbooks and academic regulations.</w:t>
      </w:r>
    </w:p>
    <w:p w14:paraId="7BEFA199" w14:textId="77777777" w:rsidR="00B321BF" w:rsidRDefault="00B321BF">
      <w:pPr>
        <w:pBdr>
          <w:top w:val="nil"/>
          <w:left w:val="nil"/>
          <w:bottom w:val="nil"/>
          <w:right w:val="nil"/>
          <w:between w:val="nil"/>
        </w:pBdr>
        <w:spacing w:line="360" w:lineRule="auto"/>
        <w:ind w:right="356"/>
        <w:jc w:val="both"/>
        <w:rPr>
          <w:color w:val="000000"/>
          <w:sz w:val="24"/>
          <w:szCs w:val="24"/>
        </w:rPr>
      </w:pPr>
      <w:r>
        <w:rPr>
          <w:color w:val="000000"/>
          <w:sz w:val="24"/>
          <w:szCs w:val="24"/>
        </w:rPr>
        <w:t xml:space="preserve">The proposed solution applies </w:t>
      </w:r>
      <w:proofErr w:type="gramStart"/>
      <w:r>
        <w:rPr>
          <w:color w:val="000000"/>
          <w:sz w:val="24"/>
          <w:szCs w:val="24"/>
        </w:rPr>
        <w:t>Natural  Language</w:t>
      </w:r>
      <w:proofErr w:type="gramEnd"/>
      <w:r>
        <w:rPr>
          <w:color w:val="000000"/>
          <w:sz w:val="24"/>
          <w:szCs w:val="24"/>
        </w:rPr>
        <w:t xml:space="preserve"> </w:t>
      </w:r>
      <w:proofErr w:type="gramStart"/>
      <w:r>
        <w:rPr>
          <w:color w:val="000000"/>
          <w:sz w:val="24"/>
          <w:szCs w:val="24"/>
        </w:rPr>
        <w:t>Processing(</w:t>
      </w:r>
      <w:proofErr w:type="gramEnd"/>
      <w:r>
        <w:rPr>
          <w:color w:val="000000"/>
          <w:sz w:val="24"/>
          <w:szCs w:val="24"/>
        </w:rPr>
        <w:t xml:space="preserve">NLP) techniques and makes use of a fine tuned DistilBERT transformer model to perform extractive question answering by identifying relevant answer spans within the document text. To improve performance and efficiency, the policy documents are first preprocessed, segmented into smaller chunks, and indexed for easier </w:t>
      </w:r>
      <w:r>
        <w:rPr>
          <w:color w:val="000000"/>
          <w:sz w:val="24"/>
          <w:szCs w:val="24"/>
        </w:rPr>
        <w:lastRenderedPageBreak/>
        <w:t>retrieval</w:t>
      </w:r>
    </w:p>
    <w:p w14:paraId="5488E6B3" w14:textId="5A504726" w:rsidR="00B321BF" w:rsidRPr="007937EA" w:rsidRDefault="00B321BF">
      <w:pPr>
        <w:pBdr>
          <w:top w:val="nil"/>
          <w:left w:val="nil"/>
          <w:bottom w:val="nil"/>
          <w:right w:val="nil"/>
          <w:between w:val="nil"/>
        </w:pBdr>
        <w:spacing w:line="360" w:lineRule="auto"/>
        <w:ind w:right="356"/>
        <w:jc w:val="both"/>
        <w:rPr>
          <w:color w:val="000000"/>
          <w:sz w:val="24"/>
          <w:szCs w:val="24"/>
        </w:rPr>
        <w:sectPr w:rsidR="00B321BF" w:rsidRPr="007937EA">
          <w:headerReference w:type="default" r:id="rId11"/>
          <w:footerReference w:type="default" r:id="rId12"/>
          <w:pgSz w:w="12240" w:h="15840"/>
          <w:pgMar w:top="1820" w:right="1080" w:bottom="1918" w:left="1440" w:header="720" w:footer="720" w:gutter="0"/>
          <w:cols w:space="720"/>
        </w:sectPr>
      </w:pPr>
      <w:r>
        <w:rPr>
          <w:color w:val="000000"/>
          <w:sz w:val="24"/>
          <w:szCs w:val="24"/>
        </w:rPr>
        <w:t xml:space="preserve">The system also provides a simple and </w:t>
      </w:r>
      <w:proofErr w:type="gramStart"/>
      <w:r>
        <w:rPr>
          <w:color w:val="000000"/>
          <w:sz w:val="24"/>
          <w:szCs w:val="24"/>
        </w:rPr>
        <w:t>user friendly</w:t>
      </w:r>
      <w:proofErr w:type="gramEnd"/>
      <w:r>
        <w:rPr>
          <w:color w:val="000000"/>
          <w:sz w:val="24"/>
          <w:szCs w:val="24"/>
        </w:rPr>
        <w:t xml:space="preserve"> interface that helps students and staff access important </w:t>
      </w:r>
      <w:proofErr w:type="gramStart"/>
      <w:r>
        <w:rPr>
          <w:color w:val="000000"/>
          <w:sz w:val="24"/>
          <w:szCs w:val="24"/>
        </w:rPr>
        <w:t>policy related</w:t>
      </w:r>
      <w:proofErr w:type="gramEnd"/>
      <w:r>
        <w:rPr>
          <w:color w:val="000000"/>
          <w:sz w:val="24"/>
          <w:szCs w:val="24"/>
        </w:rPr>
        <w:t xml:space="preserve"> information quickly without manually searching </w:t>
      </w:r>
      <w:r w:rsidR="00F7602D">
        <w:rPr>
          <w:color w:val="000000"/>
          <w:sz w:val="24"/>
          <w:szCs w:val="24"/>
        </w:rPr>
        <w:t xml:space="preserve">through long documents. Overall, this project highlights the effectiveness of </w:t>
      </w:r>
      <w:proofErr w:type="gramStart"/>
      <w:r w:rsidR="00F7602D">
        <w:rPr>
          <w:color w:val="000000"/>
          <w:sz w:val="24"/>
          <w:szCs w:val="24"/>
        </w:rPr>
        <w:t>transformer based</w:t>
      </w:r>
      <w:proofErr w:type="gramEnd"/>
      <w:r w:rsidR="00F7602D">
        <w:rPr>
          <w:color w:val="000000"/>
          <w:sz w:val="24"/>
          <w:szCs w:val="24"/>
        </w:rPr>
        <w:t xml:space="preserve"> Al models in improving accessibility, accuracy and efficiency in academic information systems</w:t>
      </w:r>
    </w:p>
    <w:p w14:paraId="23073C11" w14:textId="77777777" w:rsidR="004D5182" w:rsidRDefault="004D5182">
      <w:pPr>
        <w:pBdr>
          <w:top w:val="nil"/>
          <w:left w:val="nil"/>
          <w:bottom w:val="nil"/>
          <w:right w:val="nil"/>
          <w:between w:val="nil"/>
        </w:pBdr>
        <w:tabs>
          <w:tab w:val="left" w:pos="360"/>
          <w:tab w:val="right" w:pos="6301"/>
        </w:tabs>
        <w:spacing w:before="300"/>
        <w:ind w:left="360" w:hanging="360"/>
        <w:rPr>
          <w:color w:val="000000"/>
          <w:sz w:val="24"/>
          <w:szCs w:val="24"/>
        </w:rPr>
        <w:sectPr w:rsidR="004D5182">
          <w:headerReference w:type="default" r:id="rId13"/>
          <w:footerReference w:type="default" r:id="rId14"/>
          <w:type w:val="continuous"/>
          <w:pgSz w:w="12240" w:h="15840"/>
          <w:pgMar w:top="1380" w:right="1080" w:bottom="1918" w:left="1440" w:header="720" w:footer="720" w:gutter="0"/>
          <w:cols w:space="720"/>
        </w:sectPr>
      </w:pPr>
    </w:p>
    <w:p w14:paraId="67982640" w14:textId="77777777" w:rsidR="004D5182" w:rsidRDefault="00000000">
      <w:pPr>
        <w:pStyle w:val="Heading1"/>
        <w:spacing w:before="0" w:line="360" w:lineRule="auto"/>
      </w:pPr>
      <w:bookmarkStart w:id="2" w:name="_ecydcr9xh9qv" w:colFirst="0" w:colLast="0"/>
      <w:bookmarkEnd w:id="2"/>
      <w:r>
        <w:lastRenderedPageBreak/>
        <w:t>Chapter One – Introduction</w:t>
      </w:r>
    </w:p>
    <w:p w14:paraId="5300496E" w14:textId="0EE5D89A" w:rsidR="004D5182" w:rsidRDefault="002637C1" w:rsidP="002637C1">
      <w:pPr>
        <w:pStyle w:val="Heading3"/>
        <w:numPr>
          <w:ilvl w:val="0"/>
          <w:numId w:val="8"/>
        </w:numPr>
        <w:tabs>
          <w:tab w:val="left" w:pos="360"/>
        </w:tabs>
        <w:spacing w:line="360" w:lineRule="auto"/>
      </w:pPr>
      <w:bookmarkStart w:id="3" w:name="_owmjw9jb07zq" w:colFirst="0" w:colLast="0"/>
      <w:bookmarkEnd w:id="3"/>
      <w:r>
        <w:t xml:space="preserve"> Introduction</w:t>
      </w:r>
    </w:p>
    <w:p w14:paraId="4D0DD52E" w14:textId="77777777" w:rsidR="004D5182" w:rsidRDefault="004D5182">
      <w:pPr>
        <w:pBdr>
          <w:top w:val="nil"/>
          <w:left w:val="nil"/>
          <w:bottom w:val="nil"/>
          <w:right w:val="nil"/>
          <w:between w:val="nil"/>
        </w:pBdr>
        <w:spacing w:line="360" w:lineRule="auto"/>
        <w:rPr>
          <w:b/>
          <w:bCs/>
          <w:color w:val="000000"/>
          <w:sz w:val="24"/>
          <w:szCs w:val="24"/>
        </w:rPr>
      </w:pPr>
    </w:p>
    <w:p w14:paraId="26B825D9" w14:textId="55016C82" w:rsidR="004D5182" w:rsidRDefault="002637C1">
      <w:pPr>
        <w:pBdr>
          <w:top w:val="nil"/>
          <w:left w:val="nil"/>
          <w:bottom w:val="nil"/>
          <w:right w:val="nil"/>
          <w:between w:val="nil"/>
        </w:pBdr>
        <w:spacing w:line="360" w:lineRule="auto"/>
        <w:ind w:right="359"/>
        <w:jc w:val="both"/>
        <w:rPr>
          <w:color w:val="000000"/>
          <w:sz w:val="24"/>
          <w:szCs w:val="24"/>
        </w:rPr>
      </w:pPr>
      <w:bookmarkStart w:id="4" w:name="_5v24m6wfg7cd" w:colFirst="0" w:colLast="0"/>
      <w:bookmarkEnd w:id="4"/>
      <w:r>
        <w:rPr>
          <w:color w:val="000000"/>
          <w:sz w:val="24"/>
          <w:szCs w:val="24"/>
        </w:rPr>
        <w:t>This chapter introduces the</w:t>
      </w:r>
      <w:r w:rsidR="00000000">
        <w:rPr>
          <w:color w:val="000000"/>
          <w:sz w:val="24"/>
          <w:szCs w:val="24"/>
        </w:rPr>
        <w:t xml:space="preserve"> project titled </w:t>
      </w:r>
      <w:r w:rsidR="00000000">
        <w:rPr>
          <w:b/>
          <w:bCs/>
          <w:color w:val="000000"/>
          <w:sz w:val="24"/>
          <w:szCs w:val="24"/>
        </w:rPr>
        <w:t>“</w:t>
      </w:r>
      <w:r w:rsidR="00000000">
        <w:rPr>
          <w:color w:val="000000"/>
          <w:sz w:val="24"/>
          <w:szCs w:val="24"/>
        </w:rPr>
        <w:t>Design and Implementation of a</w:t>
      </w:r>
      <w:r w:rsidR="0017385B">
        <w:rPr>
          <w:color w:val="000000"/>
          <w:sz w:val="24"/>
          <w:szCs w:val="24"/>
        </w:rPr>
        <w:t xml:space="preserve">n Intelligent </w:t>
      </w:r>
      <w:r w:rsidR="00000000">
        <w:rPr>
          <w:color w:val="000000"/>
          <w:sz w:val="24"/>
          <w:szCs w:val="24"/>
        </w:rPr>
        <w:t>Question Answering System for University Policy Documents.”</w:t>
      </w:r>
      <w:r w:rsidR="00000000">
        <w:rPr>
          <w:b/>
          <w:bCs/>
          <w:color w:val="000000"/>
          <w:sz w:val="24"/>
          <w:szCs w:val="24"/>
        </w:rPr>
        <w:t xml:space="preserve"> </w:t>
      </w:r>
      <w:r w:rsidR="0017385B">
        <w:rPr>
          <w:color w:val="000000"/>
          <w:sz w:val="24"/>
          <w:szCs w:val="24"/>
        </w:rPr>
        <w:t xml:space="preserve">It presents the background of the study, explains the problem that motivated the </w:t>
      </w:r>
      <w:r>
        <w:rPr>
          <w:color w:val="000000"/>
          <w:sz w:val="24"/>
          <w:szCs w:val="24"/>
        </w:rPr>
        <w:t>research,</w:t>
      </w:r>
      <w:r w:rsidR="0017385B">
        <w:rPr>
          <w:color w:val="000000"/>
          <w:sz w:val="24"/>
          <w:szCs w:val="24"/>
        </w:rPr>
        <w:t xml:space="preserve"> and outlines the research questions. It also clearly states the aim and objectives of the project, defines</w:t>
      </w:r>
      <w:r>
        <w:rPr>
          <w:color w:val="000000"/>
          <w:sz w:val="24"/>
          <w:szCs w:val="24"/>
        </w:rPr>
        <w:t xml:space="preserve"> the scope and limitations, and provides an overview of how the entire report is organized. These sections collectively create a strong foundation for understanding the direction and purpose of the research.</w:t>
      </w:r>
    </w:p>
    <w:p w14:paraId="0190AB09" w14:textId="3EFFD27F" w:rsidR="004D5182" w:rsidRDefault="002637C1">
      <w:pPr>
        <w:pStyle w:val="Heading3"/>
        <w:numPr>
          <w:ilvl w:val="1"/>
          <w:numId w:val="2"/>
        </w:numPr>
        <w:tabs>
          <w:tab w:val="left" w:pos="360"/>
        </w:tabs>
        <w:spacing w:line="360" w:lineRule="auto"/>
      </w:pPr>
      <w:r>
        <w:t>Background of</w:t>
      </w:r>
      <w:r w:rsidR="00000000">
        <w:t xml:space="preserve"> </w:t>
      </w:r>
      <w:r>
        <w:t>Study</w:t>
      </w:r>
    </w:p>
    <w:p w14:paraId="25FE2A66" w14:textId="77777777" w:rsidR="004D5182" w:rsidRDefault="004D5182">
      <w:pPr>
        <w:pBdr>
          <w:top w:val="nil"/>
          <w:left w:val="nil"/>
          <w:bottom w:val="nil"/>
          <w:right w:val="nil"/>
          <w:between w:val="nil"/>
        </w:pBdr>
        <w:spacing w:line="360" w:lineRule="auto"/>
        <w:rPr>
          <w:b/>
          <w:bCs/>
          <w:color w:val="000000"/>
          <w:sz w:val="24"/>
          <w:szCs w:val="24"/>
        </w:rPr>
      </w:pPr>
    </w:p>
    <w:p w14:paraId="22AD5264" w14:textId="77777777" w:rsidR="004D5182" w:rsidRDefault="00000000">
      <w:pPr>
        <w:pBdr>
          <w:top w:val="nil"/>
          <w:left w:val="nil"/>
          <w:bottom w:val="nil"/>
          <w:right w:val="nil"/>
          <w:between w:val="nil"/>
        </w:pBdr>
        <w:spacing w:line="360" w:lineRule="auto"/>
        <w:ind w:right="361"/>
        <w:jc w:val="both"/>
        <w:rPr>
          <w:color w:val="000000"/>
          <w:sz w:val="24"/>
          <w:szCs w:val="24"/>
        </w:rPr>
      </w:pPr>
      <w:r>
        <w:rPr>
          <w:color w:val="000000"/>
          <w:sz w:val="24"/>
          <w:szCs w:val="24"/>
        </w:rPr>
        <w:t>University environments are governed by a wide range of official documents that define academic rules, administrative procedures, and institutional policies. These documents include student handbooks, academic regulations, departmental guidelines, examination policies, and codes of conduct. They are designed to ensure consistency, transparency, and fairness in the management of academic and administrative activities. For students in particular, these documents serve as primary sources of information for understanding their rights, responsibilities, and academic requirements.</w:t>
      </w:r>
    </w:p>
    <w:p w14:paraId="6E3E824E" w14:textId="77777777" w:rsidR="004D5182" w:rsidRDefault="00000000">
      <w:pPr>
        <w:pBdr>
          <w:top w:val="nil"/>
          <w:left w:val="nil"/>
          <w:bottom w:val="nil"/>
          <w:right w:val="nil"/>
          <w:between w:val="nil"/>
        </w:pBdr>
        <w:spacing w:line="360" w:lineRule="auto"/>
        <w:ind w:right="356"/>
        <w:jc w:val="both"/>
        <w:rPr>
          <w:color w:val="000000"/>
          <w:sz w:val="24"/>
          <w:szCs w:val="24"/>
        </w:rPr>
        <w:sectPr w:rsidR="004D5182">
          <w:headerReference w:type="default" r:id="rId15"/>
          <w:footerReference w:type="default" r:id="rId16"/>
          <w:pgSz w:w="12240" w:h="15840"/>
          <w:pgMar w:top="1820" w:right="1080" w:bottom="280" w:left="1440" w:header="720" w:footer="720" w:gutter="0"/>
          <w:cols w:space="720"/>
        </w:sectPr>
      </w:pPr>
      <w:r>
        <w:rPr>
          <w:color w:val="000000"/>
          <w:sz w:val="24"/>
          <w:szCs w:val="24"/>
        </w:rPr>
        <w:t>Despite their importance, accessing relevant information from university policy documents is often challenging. Many of these documents are lengthy, spanning dozens or even hundreds of pages, and are written in formal language that may not be easily understood by all users. Students who need quick answers to specific questions such as deadlines for course registration, rules governing examinations, or requirements for graduation often find it difficult to locate the</w:t>
      </w:r>
    </w:p>
    <w:p w14:paraId="6F19E6D4" w14:textId="77777777" w:rsidR="004D5182" w:rsidRDefault="00000000">
      <w:pPr>
        <w:pBdr>
          <w:top w:val="nil"/>
          <w:left w:val="nil"/>
          <w:bottom w:val="nil"/>
          <w:right w:val="nil"/>
          <w:between w:val="nil"/>
        </w:pBdr>
        <w:spacing w:line="360" w:lineRule="auto"/>
        <w:ind w:right="370"/>
        <w:jc w:val="both"/>
        <w:rPr>
          <w:color w:val="000000"/>
          <w:sz w:val="24"/>
          <w:szCs w:val="24"/>
        </w:rPr>
      </w:pPr>
      <w:r>
        <w:rPr>
          <w:color w:val="000000"/>
          <w:sz w:val="24"/>
          <w:szCs w:val="24"/>
        </w:rPr>
        <w:lastRenderedPageBreak/>
        <w:t>relevant sections efficiently. As a result, users may spend significant time searching through documents or rely on informal sources that may provide inaccurate information.</w:t>
      </w:r>
    </w:p>
    <w:p w14:paraId="0FAF8BA7" w14:textId="03A65585" w:rsidR="004D5182" w:rsidRDefault="002637C1">
      <w:pPr>
        <w:pBdr>
          <w:top w:val="nil"/>
          <w:left w:val="nil"/>
          <w:bottom w:val="nil"/>
          <w:right w:val="nil"/>
          <w:between w:val="nil"/>
        </w:pBdr>
        <w:spacing w:line="360" w:lineRule="auto"/>
        <w:ind w:right="358"/>
        <w:jc w:val="both"/>
        <w:rPr>
          <w:color w:val="000000"/>
          <w:sz w:val="24"/>
          <w:szCs w:val="24"/>
        </w:rPr>
      </w:pPr>
      <w:r>
        <w:rPr>
          <w:color w:val="000000"/>
          <w:sz w:val="24"/>
          <w:szCs w:val="24"/>
        </w:rPr>
        <w:t xml:space="preserve">With the advancement of Artificial Intelligence (AI) and Natural Language </w:t>
      </w:r>
      <w:proofErr w:type="gramStart"/>
      <w:r>
        <w:rPr>
          <w:color w:val="000000"/>
          <w:sz w:val="24"/>
          <w:szCs w:val="24"/>
        </w:rPr>
        <w:t>Processing(</w:t>
      </w:r>
      <w:proofErr w:type="gramEnd"/>
      <w:r>
        <w:rPr>
          <w:color w:val="000000"/>
          <w:sz w:val="24"/>
          <w:szCs w:val="24"/>
        </w:rPr>
        <w:t xml:space="preserve">NLP), it has become possible to improve how people interact with large text documents. NLP allows computers to understand and interpret human language, making it possible to build systems that </w:t>
      </w:r>
      <w:r w:rsidR="0094333C">
        <w:rPr>
          <w:color w:val="000000"/>
          <w:sz w:val="24"/>
          <w:szCs w:val="24"/>
        </w:rPr>
        <w:t>respond intelligently to user questions</w:t>
      </w:r>
      <w:r w:rsidR="00000000">
        <w:rPr>
          <w:color w:val="000000"/>
          <w:sz w:val="24"/>
          <w:szCs w:val="24"/>
        </w:rPr>
        <w:t>.</w:t>
      </w:r>
      <w:r w:rsidR="0094333C">
        <w:rPr>
          <w:color w:val="000000"/>
          <w:sz w:val="24"/>
          <w:szCs w:val="24"/>
        </w:rPr>
        <w:t xml:space="preserve"> One key application of NLP is Question Answering (QA) systems, which enables users to ask questions naturally and receive direct answers extracted from a document or database</w:t>
      </w:r>
    </w:p>
    <w:p w14:paraId="614B8E2D" w14:textId="722550E9" w:rsidR="0094333C" w:rsidRDefault="0094333C">
      <w:pPr>
        <w:pBdr>
          <w:top w:val="nil"/>
          <w:left w:val="nil"/>
          <w:bottom w:val="nil"/>
          <w:right w:val="nil"/>
          <w:between w:val="nil"/>
        </w:pBdr>
        <w:spacing w:line="360" w:lineRule="auto"/>
        <w:ind w:right="358"/>
        <w:jc w:val="both"/>
        <w:rPr>
          <w:color w:val="000000"/>
          <w:sz w:val="24"/>
          <w:szCs w:val="24"/>
        </w:rPr>
      </w:pPr>
      <w:r>
        <w:rPr>
          <w:color w:val="000000"/>
          <w:sz w:val="24"/>
          <w:szCs w:val="24"/>
        </w:rPr>
        <w:t xml:space="preserve">Recent progress in deep learning has strengthened modern QA systems, especially with </w:t>
      </w:r>
      <w:proofErr w:type="gramStart"/>
      <w:r>
        <w:rPr>
          <w:color w:val="000000"/>
          <w:sz w:val="24"/>
          <w:szCs w:val="24"/>
        </w:rPr>
        <w:t>transformers based</w:t>
      </w:r>
      <w:proofErr w:type="gramEnd"/>
      <w:r>
        <w:rPr>
          <w:color w:val="000000"/>
          <w:sz w:val="24"/>
          <w:szCs w:val="24"/>
        </w:rPr>
        <w:t xml:space="preserve"> models such as BERT and its variants. DistilBERT is a lighter and faster version of BERT that retains most of its accuracy while requiring fewer computational resources. Because of this balance, DistilBERT is suitable for real world academic systems where performance and speed are important. This project therefore applies </w:t>
      </w:r>
      <w:proofErr w:type="gramStart"/>
      <w:r>
        <w:rPr>
          <w:color w:val="000000"/>
          <w:sz w:val="24"/>
          <w:szCs w:val="24"/>
        </w:rPr>
        <w:t>transformer based</w:t>
      </w:r>
      <w:proofErr w:type="gramEnd"/>
      <w:r>
        <w:rPr>
          <w:color w:val="000000"/>
          <w:sz w:val="24"/>
          <w:szCs w:val="24"/>
        </w:rPr>
        <w:t xml:space="preserve"> NLP techniques to university </w:t>
      </w:r>
      <w:r w:rsidR="00E71633">
        <w:rPr>
          <w:color w:val="000000"/>
          <w:sz w:val="24"/>
          <w:szCs w:val="24"/>
        </w:rPr>
        <w:t>policy</w:t>
      </w:r>
      <w:r>
        <w:rPr>
          <w:color w:val="000000"/>
          <w:sz w:val="24"/>
          <w:szCs w:val="24"/>
        </w:rPr>
        <w:t xml:space="preserve"> </w:t>
      </w:r>
      <w:r w:rsidR="00E71633">
        <w:rPr>
          <w:color w:val="000000"/>
          <w:sz w:val="24"/>
          <w:szCs w:val="24"/>
        </w:rPr>
        <w:t>documents to improve access to institutional information and reduce stress of manual searching</w:t>
      </w:r>
      <w:r>
        <w:rPr>
          <w:color w:val="000000"/>
          <w:sz w:val="24"/>
          <w:szCs w:val="24"/>
        </w:rPr>
        <w:t xml:space="preserve"> </w:t>
      </w:r>
    </w:p>
    <w:p w14:paraId="5C8D3313" w14:textId="77777777" w:rsidR="004D5182" w:rsidRDefault="004D5182">
      <w:pPr>
        <w:pBdr>
          <w:top w:val="nil"/>
          <w:left w:val="nil"/>
          <w:bottom w:val="nil"/>
          <w:right w:val="nil"/>
          <w:between w:val="nil"/>
        </w:pBdr>
        <w:spacing w:line="360" w:lineRule="auto"/>
        <w:rPr>
          <w:color w:val="000000"/>
          <w:sz w:val="24"/>
          <w:szCs w:val="24"/>
        </w:rPr>
      </w:pPr>
    </w:p>
    <w:p w14:paraId="2FED3C97" w14:textId="77777777" w:rsidR="004D5182" w:rsidRDefault="004D5182">
      <w:pPr>
        <w:pBdr>
          <w:top w:val="nil"/>
          <w:left w:val="nil"/>
          <w:bottom w:val="nil"/>
          <w:right w:val="nil"/>
          <w:between w:val="nil"/>
        </w:pBdr>
        <w:spacing w:line="360" w:lineRule="auto"/>
        <w:rPr>
          <w:color w:val="000000"/>
          <w:sz w:val="24"/>
          <w:szCs w:val="24"/>
        </w:rPr>
      </w:pPr>
    </w:p>
    <w:p w14:paraId="3B3A3AC8" w14:textId="6CC08A1D" w:rsidR="004D5182" w:rsidRDefault="00E71633">
      <w:pPr>
        <w:pStyle w:val="Heading3"/>
        <w:numPr>
          <w:ilvl w:val="1"/>
          <w:numId w:val="2"/>
        </w:numPr>
        <w:tabs>
          <w:tab w:val="left" w:pos="360"/>
        </w:tabs>
        <w:spacing w:line="360" w:lineRule="auto"/>
      </w:pPr>
      <w:bookmarkStart w:id="5" w:name="_z1zzux627f09" w:colFirst="0" w:colLast="0"/>
      <w:bookmarkEnd w:id="5"/>
      <w:r>
        <w:t>Problem Statement and Research Questions</w:t>
      </w:r>
    </w:p>
    <w:p w14:paraId="43EDE0E6" w14:textId="301961D0" w:rsidR="004D5182" w:rsidRDefault="00E71633">
      <w:pPr>
        <w:pStyle w:val="Heading3"/>
        <w:numPr>
          <w:ilvl w:val="2"/>
          <w:numId w:val="2"/>
        </w:numPr>
        <w:tabs>
          <w:tab w:val="left" w:pos="540"/>
        </w:tabs>
        <w:spacing w:line="360" w:lineRule="auto"/>
      </w:pPr>
      <w:bookmarkStart w:id="6" w:name="_dlx7u3s682sq" w:colFirst="0" w:colLast="0"/>
      <w:bookmarkEnd w:id="6"/>
      <w:r>
        <w:t>Problem Stat</w:t>
      </w:r>
      <w:r w:rsidR="009D629C">
        <w:t>ement</w:t>
      </w:r>
    </w:p>
    <w:p w14:paraId="17D9B405" w14:textId="77777777" w:rsidR="004D5182" w:rsidRDefault="00000000">
      <w:pPr>
        <w:pBdr>
          <w:top w:val="nil"/>
          <w:left w:val="nil"/>
          <w:bottom w:val="nil"/>
          <w:right w:val="nil"/>
          <w:between w:val="nil"/>
        </w:pBdr>
        <w:spacing w:line="360" w:lineRule="auto"/>
        <w:ind w:right="359"/>
        <w:jc w:val="both"/>
        <w:rPr>
          <w:color w:val="000000"/>
          <w:sz w:val="24"/>
          <w:szCs w:val="24"/>
        </w:rPr>
      </w:pPr>
      <w:r>
        <w:rPr>
          <w:color w:val="000000"/>
          <w:sz w:val="24"/>
          <w:szCs w:val="24"/>
        </w:rPr>
        <w:t xml:space="preserve">Although university policy documents are readily available, they are not always user-friendly in terms of information retrieval. Students and staff often </w:t>
      </w:r>
      <w:proofErr w:type="gramStart"/>
      <w:r>
        <w:rPr>
          <w:color w:val="000000"/>
          <w:sz w:val="24"/>
          <w:szCs w:val="24"/>
        </w:rPr>
        <w:t>experience difficulty</w:t>
      </w:r>
      <w:proofErr w:type="gramEnd"/>
      <w:r>
        <w:rPr>
          <w:color w:val="000000"/>
          <w:sz w:val="24"/>
          <w:szCs w:val="24"/>
        </w:rPr>
        <w:t xml:space="preserve"> locating specific answers within large and unstructured documents. Manual reading is time-consuming, while basic keyword search tools frequently return irrelevant results or fail to capture the intent behind a user’s query. This situation can lead to confusion, misinterpretation of policies, and, in some cases, failure to comply with important academic requirements.</w:t>
      </w:r>
    </w:p>
    <w:p w14:paraId="15DBDCD7" w14:textId="77777777" w:rsidR="004D5182" w:rsidRDefault="00000000">
      <w:pPr>
        <w:pBdr>
          <w:top w:val="nil"/>
          <w:left w:val="nil"/>
          <w:bottom w:val="nil"/>
          <w:right w:val="nil"/>
          <w:between w:val="nil"/>
        </w:pBdr>
        <w:spacing w:line="360" w:lineRule="auto"/>
        <w:ind w:right="357"/>
        <w:jc w:val="both"/>
        <w:rPr>
          <w:color w:val="000000"/>
          <w:sz w:val="24"/>
          <w:szCs w:val="24"/>
        </w:rPr>
        <w:sectPr w:rsidR="004D5182">
          <w:headerReference w:type="default" r:id="rId17"/>
          <w:footerReference w:type="default" r:id="rId18"/>
          <w:pgSz w:w="12240" w:h="15840"/>
          <w:pgMar w:top="1380" w:right="1080" w:bottom="280" w:left="1440" w:header="720" w:footer="720" w:gutter="0"/>
          <w:cols w:space="720"/>
        </w:sectPr>
      </w:pPr>
      <w:r>
        <w:rPr>
          <w:color w:val="000000"/>
          <w:sz w:val="24"/>
          <w:szCs w:val="24"/>
        </w:rPr>
        <w:t>The lack of an intelligent system capable of understanding natural-language queries means that users often depend on administrative offices for clarification. This dependency increases the workload of administrative staff and slows down communication within the institution. Furthermore, inconsistent responses from different sources may result in misinformation. These challenges highlight the need for a system that can automatically retrieve accurate, context-aware answers directly from official policy documents.</w:t>
      </w:r>
    </w:p>
    <w:p w14:paraId="2EB3E059" w14:textId="4930151C" w:rsidR="004D5182" w:rsidRDefault="00000000">
      <w:pPr>
        <w:pBdr>
          <w:top w:val="nil"/>
          <w:left w:val="nil"/>
          <w:bottom w:val="nil"/>
          <w:right w:val="nil"/>
          <w:between w:val="nil"/>
        </w:pBdr>
        <w:spacing w:line="360" w:lineRule="auto"/>
        <w:jc w:val="both"/>
        <w:rPr>
          <w:b/>
          <w:bCs/>
          <w:color w:val="000000"/>
          <w:sz w:val="24"/>
          <w:szCs w:val="24"/>
        </w:rPr>
      </w:pPr>
      <w:r>
        <w:rPr>
          <w:b/>
          <w:bCs/>
          <w:color w:val="000000"/>
          <w:sz w:val="24"/>
          <w:szCs w:val="24"/>
        </w:rPr>
        <w:lastRenderedPageBreak/>
        <w:t xml:space="preserve">1.2.2 </w:t>
      </w:r>
      <w:r w:rsidR="009D629C">
        <w:rPr>
          <w:b/>
          <w:bCs/>
          <w:color w:val="000000"/>
          <w:sz w:val="24"/>
          <w:szCs w:val="24"/>
        </w:rPr>
        <w:t>Research Questions</w:t>
      </w:r>
    </w:p>
    <w:p w14:paraId="6E8B3711" w14:textId="4C15469E" w:rsidR="004D5182" w:rsidRDefault="009D629C" w:rsidP="009D629C">
      <w:pPr>
        <w:pBdr>
          <w:top w:val="nil"/>
          <w:left w:val="nil"/>
          <w:bottom w:val="nil"/>
          <w:right w:val="nil"/>
          <w:between w:val="nil"/>
        </w:pBdr>
        <w:spacing w:line="360" w:lineRule="auto"/>
        <w:ind w:left="720" w:hanging="720"/>
        <w:rPr>
          <w:color w:val="000000"/>
          <w:sz w:val="24"/>
          <w:szCs w:val="24"/>
        </w:rPr>
      </w:pPr>
      <w:r>
        <w:rPr>
          <w:color w:val="000000"/>
          <w:sz w:val="24"/>
          <w:szCs w:val="24"/>
        </w:rPr>
        <w:t>This study seeks to answer the following questions:</w:t>
      </w:r>
    </w:p>
    <w:p w14:paraId="6DCC813B" w14:textId="606ACBBD" w:rsidR="004D5182" w:rsidRDefault="00000000">
      <w:pPr>
        <w:numPr>
          <w:ilvl w:val="3"/>
          <w:numId w:val="3"/>
        </w:numPr>
        <w:pBdr>
          <w:top w:val="nil"/>
          <w:left w:val="nil"/>
          <w:bottom w:val="nil"/>
          <w:right w:val="nil"/>
          <w:between w:val="nil"/>
        </w:pBdr>
        <w:tabs>
          <w:tab w:val="left" w:pos="721"/>
        </w:tabs>
        <w:spacing w:line="360" w:lineRule="auto"/>
        <w:ind w:right="363"/>
        <w:rPr>
          <w:color w:val="000000"/>
        </w:rPr>
      </w:pPr>
      <w:r>
        <w:rPr>
          <w:color w:val="000000"/>
          <w:sz w:val="24"/>
          <w:szCs w:val="24"/>
        </w:rPr>
        <w:t>How can transformer-based</w:t>
      </w:r>
      <w:r w:rsidR="009D629C">
        <w:rPr>
          <w:color w:val="000000"/>
          <w:sz w:val="24"/>
          <w:szCs w:val="24"/>
        </w:rPr>
        <w:t xml:space="preserve"> NLP models be applied to extract accurate answers from university policy documents</w:t>
      </w:r>
      <w:r>
        <w:rPr>
          <w:color w:val="000000"/>
          <w:sz w:val="24"/>
          <w:szCs w:val="24"/>
        </w:rPr>
        <w:t>?</w:t>
      </w:r>
    </w:p>
    <w:p w14:paraId="5986B097" w14:textId="77777777" w:rsidR="004D5182" w:rsidRDefault="00000000">
      <w:pPr>
        <w:numPr>
          <w:ilvl w:val="3"/>
          <w:numId w:val="3"/>
        </w:numPr>
        <w:pBdr>
          <w:top w:val="nil"/>
          <w:left w:val="nil"/>
          <w:bottom w:val="nil"/>
          <w:right w:val="nil"/>
          <w:between w:val="nil"/>
        </w:pBdr>
        <w:tabs>
          <w:tab w:val="left" w:pos="721"/>
        </w:tabs>
        <w:spacing w:line="360" w:lineRule="auto"/>
        <w:ind w:right="358"/>
        <w:rPr>
          <w:color w:val="000000"/>
        </w:rPr>
      </w:pPr>
      <w:r>
        <w:rPr>
          <w:color w:val="000000"/>
          <w:sz w:val="24"/>
          <w:szCs w:val="24"/>
        </w:rPr>
        <w:t>To what extent can a fine-tuned DistilBERT model improve the accuracy of document- based question answering compared to keyword-based search methods?</w:t>
      </w:r>
    </w:p>
    <w:p w14:paraId="1F3169F3" w14:textId="77777777" w:rsidR="004D5182" w:rsidRDefault="00000000">
      <w:pPr>
        <w:numPr>
          <w:ilvl w:val="3"/>
          <w:numId w:val="3"/>
        </w:numPr>
        <w:pBdr>
          <w:top w:val="nil"/>
          <w:left w:val="nil"/>
          <w:bottom w:val="nil"/>
          <w:right w:val="nil"/>
          <w:between w:val="nil"/>
        </w:pBdr>
        <w:tabs>
          <w:tab w:val="left" w:pos="721"/>
        </w:tabs>
        <w:spacing w:line="360" w:lineRule="auto"/>
        <w:ind w:right="364"/>
        <w:rPr>
          <w:color w:val="000000"/>
        </w:rPr>
      </w:pPr>
      <w:r>
        <w:rPr>
          <w:color w:val="000000"/>
          <w:sz w:val="24"/>
          <w:szCs w:val="24"/>
        </w:rPr>
        <w:t>How effective is an AI-powered Question Answering System in improving information accessibility for students and staff?</w:t>
      </w:r>
    </w:p>
    <w:p w14:paraId="45BA41A1" w14:textId="77777777" w:rsidR="004D5182" w:rsidRDefault="00000000">
      <w:pPr>
        <w:numPr>
          <w:ilvl w:val="3"/>
          <w:numId w:val="3"/>
        </w:numPr>
        <w:pBdr>
          <w:top w:val="nil"/>
          <w:left w:val="nil"/>
          <w:bottom w:val="nil"/>
          <w:right w:val="nil"/>
          <w:between w:val="nil"/>
        </w:pBdr>
        <w:tabs>
          <w:tab w:val="left" w:pos="721"/>
        </w:tabs>
        <w:spacing w:line="360" w:lineRule="auto"/>
        <w:ind w:right="367"/>
        <w:rPr>
          <w:color w:val="000000"/>
        </w:rPr>
      </w:pPr>
      <w:r>
        <w:rPr>
          <w:color w:val="000000"/>
          <w:sz w:val="24"/>
          <w:szCs w:val="24"/>
        </w:rPr>
        <w:t>What challenges arise when applying transformer models to long and unstructured policy documents, and how can they be mitigated?</w:t>
      </w:r>
    </w:p>
    <w:p w14:paraId="157499BA" w14:textId="58B18219" w:rsidR="004D5182" w:rsidRDefault="009D629C">
      <w:pPr>
        <w:pStyle w:val="Heading3"/>
        <w:numPr>
          <w:ilvl w:val="1"/>
          <w:numId w:val="2"/>
        </w:numPr>
        <w:tabs>
          <w:tab w:val="left" w:pos="360"/>
        </w:tabs>
        <w:spacing w:line="360" w:lineRule="auto"/>
      </w:pPr>
      <w:bookmarkStart w:id="7" w:name="_g99ax0cyoig6" w:colFirst="0" w:colLast="0"/>
      <w:bookmarkEnd w:id="7"/>
      <w:r>
        <w:t>Significance of Study</w:t>
      </w:r>
    </w:p>
    <w:p w14:paraId="353A3F0D" w14:textId="7E2227E7" w:rsidR="004D5182" w:rsidRDefault="009D629C">
      <w:pPr>
        <w:pBdr>
          <w:top w:val="nil"/>
          <w:left w:val="nil"/>
          <w:bottom w:val="nil"/>
          <w:right w:val="nil"/>
          <w:between w:val="nil"/>
        </w:pBdr>
        <w:spacing w:line="360" w:lineRule="auto"/>
        <w:ind w:right="361"/>
        <w:jc w:val="both"/>
        <w:rPr>
          <w:color w:val="000000"/>
          <w:sz w:val="24"/>
          <w:szCs w:val="24"/>
        </w:rPr>
      </w:pPr>
      <w:r>
        <w:rPr>
          <w:color w:val="000000"/>
          <w:sz w:val="24"/>
          <w:szCs w:val="24"/>
        </w:rPr>
        <w:t xml:space="preserve">This study is important because it demonstrates how modern AI can be used to solve a practical issue in a university environment. </w:t>
      </w:r>
      <w:r w:rsidR="00000000">
        <w:rPr>
          <w:color w:val="000000"/>
          <w:sz w:val="24"/>
          <w:szCs w:val="24"/>
        </w:rPr>
        <w:t>By providing a system that enables direct interaction with policy documents through natural-language questions, the project improves information accessibility for students and staff. It also reduces the dependence on administrative personnel for routine inquiries, thereby improving institutional efficiency.</w:t>
      </w:r>
    </w:p>
    <w:p w14:paraId="16919E55" w14:textId="77777777" w:rsidR="004D5182" w:rsidRDefault="00000000">
      <w:pPr>
        <w:pBdr>
          <w:top w:val="nil"/>
          <w:left w:val="nil"/>
          <w:bottom w:val="nil"/>
          <w:right w:val="nil"/>
          <w:between w:val="nil"/>
        </w:pBdr>
        <w:spacing w:line="360" w:lineRule="auto"/>
        <w:ind w:right="358"/>
        <w:jc w:val="both"/>
        <w:rPr>
          <w:color w:val="000000"/>
          <w:sz w:val="24"/>
          <w:szCs w:val="24"/>
        </w:rPr>
      </w:pPr>
      <w:r>
        <w:rPr>
          <w:color w:val="000000"/>
          <w:sz w:val="24"/>
          <w:szCs w:val="24"/>
        </w:rPr>
        <w:t>From a technical perspective, the project contributes to the practical application of transformer- based models in document-based information retrieval. It also serves as a reference for future research and development of AI-driven systems within educational institutions, particularly in developing countries where access to information is a recurring challenge.</w:t>
      </w:r>
    </w:p>
    <w:p w14:paraId="6B73D6BA" w14:textId="77777777" w:rsidR="004D5182" w:rsidRDefault="00000000">
      <w:pPr>
        <w:pStyle w:val="Heading3"/>
        <w:numPr>
          <w:ilvl w:val="1"/>
          <w:numId w:val="2"/>
        </w:numPr>
        <w:tabs>
          <w:tab w:val="left" w:pos="360"/>
        </w:tabs>
        <w:spacing w:line="360" w:lineRule="auto"/>
      </w:pPr>
      <w:bookmarkStart w:id="8" w:name="_blveov9dovka" w:colFirst="0" w:colLast="0"/>
      <w:bookmarkEnd w:id="8"/>
      <w:r>
        <w:t>Aim and Objectives of the Study</w:t>
      </w:r>
    </w:p>
    <w:p w14:paraId="56019215" w14:textId="77777777" w:rsidR="004D5182" w:rsidRDefault="00000000">
      <w:pPr>
        <w:pBdr>
          <w:top w:val="nil"/>
          <w:left w:val="nil"/>
          <w:bottom w:val="nil"/>
          <w:right w:val="nil"/>
          <w:between w:val="nil"/>
        </w:pBdr>
        <w:spacing w:line="360" w:lineRule="auto"/>
        <w:ind w:right="370"/>
        <w:jc w:val="both"/>
        <w:rPr>
          <w:color w:val="000000"/>
          <w:sz w:val="24"/>
          <w:szCs w:val="24"/>
        </w:rPr>
      </w:pPr>
      <w:r>
        <w:rPr>
          <w:color w:val="000000"/>
          <w:sz w:val="24"/>
          <w:szCs w:val="24"/>
        </w:rPr>
        <w:t>This section presents the general aim of the study and outlines the specific objectives required to achieve the stated aim.</w:t>
      </w:r>
    </w:p>
    <w:p w14:paraId="154E1ADB" w14:textId="77777777" w:rsidR="004D5182" w:rsidRDefault="00000000">
      <w:pPr>
        <w:pStyle w:val="Heading3"/>
        <w:numPr>
          <w:ilvl w:val="2"/>
          <w:numId w:val="2"/>
        </w:numPr>
        <w:tabs>
          <w:tab w:val="left" w:pos="540"/>
        </w:tabs>
        <w:spacing w:line="360" w:lineRule="auto"/>
      </w:pPr>
      <w:bookmarkStart w:id="9" w:name="_5trisgga5oo5" w:colFirst="0" w:colLast="0"/>
      <w:bookmarkEnd w:id="9"/>
      <w:r>
        <w:t>Study Aim</w:t>
      </w:r>
    </w:p>
    <w:p w14:paraId="7068F442" w14:textId="77777777" w:rsidR="004D5182" w:rsidRDefault="00000000">
      <w:pPr>
        <w:pBdr>
          <w:top w:val="nil"/>
          <w:left w:val="nil"/>
          <w:bottom w:val="nil"/>
          <w:right w:val="nil"/>
          <w:between w:val="nil"/>
        </w:pBdr>
        <w:spacing w:line="360" w:lineRule="auto"/>
        <w:ind w:right="360"/>
        <w:jc w:val="both"/>
        <w:rPr>
          <w:color w:val="000000"/>
          <w:sz w:val="24"/>
          <w:szCs w:val="24"/>
        </w:rPr>
        <w:sectPr w:rsidR="004D5182">
          <w:headerReference w:type="default" r:id="rId19"/>
          <w:footerReference w:type="default" r:id="rId20"/>
          <w:pgSz w:w="12240" w:h="15840"/>
          <w:pgMar w:top="1380" w:right="1080" w:bottom="280" w:left="1440" w:header="720" w:footer="720" w:gutter="0"/>
          <w:cols w:space="720"/>
        </w:sectPr>
      </w:pPr>
      <w:r>
        <w:rPr>
          <w:color w:val="000000"/>
          <w:sz w:val="24"/>
          <w:szCs w:val="24"/>
        </w:rPr>
        <w:t>The aim of this project is to design and implement an AI-powered Question Answering System that uses transformer-based natural language processing techniques to provide accurate and context-aware answers to questions posed on university policy documents.</w:t>
      </w:r>
    </w:p>
    <w:p w14:paraId="056F8ABB" w14:textId="77777777" w:rsidR="004D5182" w:rsidRDefault="00000000">
      <w:pPr>
        <w:pStyle w:val="Heading3"/>
        <w:tabs>
          <w:tab w:val="left" w:pos="719"/>
          <w:tab w:val="left" w:pos="721"/>
        </w:tabs>
        <w:spacing w:line="360" w:lineRule="auto"/>
        <w:ind w:left="0" w:firstLine="0"/>
        <w:jc w:val="both"/>
      </w:pPr>
      <w:bookmarkStart w:id="10" w:name="_9z41dyjgvgcw" w:colFirst="0" w:colLast="0"/>
      <w:bookmarkEnd w:id="10"/>
      <w:r>
        <w:lastRenderedPageBreak/>
        <w:t xml:space="preserve">1.4.2 Objectives </w:t>
      </w:r>
    </w:p>
    <w:p w14:paraId="2329DA10" w14:textId="77777777" w:rsidR="004D5182" w:rsidRDefault="00000000">
      <w:pPr>
        <w:pBdr>
          <w:top w:val="nil"/>
          <w:left w:val="nil"/>
          <w:bottom w:val="nil"/>
          <w:right w:val="nil"/>
          <w:between w:val="nil"/>
        </w:pBdr>
        <w:spacing w:line="360" w:lineRule="auto"/>
        <w:jc w:val="both"/>
        <w:rPr>
          <w:color w:val="000000"/>
          <w:sz w:val="24"/>
          <w:szCs w:val="24"/>
        </w:rPr>
      </w:pPr>
      <w:r>
        <w:rPr>
          <w:color w:val="000000"/>
          <w:sz w:val="24"/>
          <w:szCs w:val="24"/>
        </w:rPr>
        <w:t>To achieve the stated aim, the study is guided by the following objectives:</w:t>
      </w:r>
    </w:p>
    <w:p w14:paraId="179F5F26" w14:textId="77777777" w:rsidR="004D5182" w:rsidRDefault="00000000">
      <w:pPr>
        <w:numPr>
          <w:ilvl w:val="3"/>
          <w:numId w:val="2"/>
        </w:numPr>
        <w:pBdr>
          <w:top w:val="nil"/>
          <w:left w:val="nil"/>
          <w:bottom w:val="nil"/>
          <w:right w:val="nil"/>
          <w:between w:val="nil"/>
        </w:pBdr>
        <w:tabs>
          <w:tab w:val="left" w:pos="719"/>
          <w:tab w:val="left" w:pos="721"/>
        </w:tabs>
        <w:spacing w:before="80" w:line="360" w:lineRule="auto"/>
        <w:ind w:right="587"/>
        <w:jc w:val="both"/>
        <w:rPr>
          <w:color w:val="000000"/>
        </w:rPr>
      </w:pPr>
      <w:r>
        <w:rPr>
          <w:color w:val="000000"/>
          <w:sz w:val="24"/>
          <w:szCs w:val="24"/>
        </w:rPr>
        <w:t>To examine existing question answering systems and natural language processing techniques</w:t>
      </w:r>
    </w:p>
    <w:p w14:paraId="5811E548" w14:textId="77777777" w:rsidR="004D5182" w:rsidRDefault="00000000">
      <w:pPr>
        <w:numPr>
          <w:ilvl w:val="3"/>
          <w:numId w:val="2"/>
        </w:numPr>
        <w:pBdr>
          <w:top w:val="nil"/>
          <w:left w:val="nil"/>
          <w:bottom w:val="nil"/>
          <w:right w:val="nil"/>
          <w:between w:val="nil"/>
        </w:pBdr>
        <w:tabs>
          <w:tab w:val="left" w:pos="719"/>
          <w:tab w:val="left" w:pos="721"/>
        </w:tabs>
        <w:spacing w:line="360" w:lineRule="auto"/>
        <w:ind w:right="1017"/>
        <w:jc w:val="both"/>
        <w:rPr>
          <w:color w:val="000000"/>
        </w:rPr>
      </w:pPr>
      <w:r>
        <w:rPr>
          <w:color w:val="000000"/>
          <w:sz w:val="24"/>
          <w:szCs w:val="24"/>
        </w:rPr>
        <w:t>To preprocess and structure university policy documents for effective use in a machine learning-based system</w:t>
      </w:r>
    </w:p>
    <w:p w14:paraId="4195E900" w14:textId="77777777" w:rsidR="004D5182" w:rsidRDefault="00000000">
      <w:pPr>
        <w:numPr>
          <w:ilvl w:val="3"/>
          <w:numId w:val="2"/>
        </w:numPr>
        <w:pBdr>
          <w:top w:val="nil"/>
          <w:left w:val="nil"/>
          <w:bottom w:val="nil"/>
          <w:right w:val="nil"/>
          <w:between w:val="nil"/>
        </w:pBdr>
        <w:tabs>
          <w:tab w:val="left" w:pos="718"/>
        </w:tabs>
        <w:spacing w:line="360" w:lineRule="auto"/>
        <w:ind w:left="718" w:hanging="358"/>
        <w:jc w:val="both"/>
        <w:rPr>
          <w:color w:val="000000"/>
        </w:rPr>
      </w:pPr>
      <w:r>
        <w:rPr>
          <w:color w:val="000000"/>
          <w:sz w:val="24"/>
          <w:szCs w:val="24"/>
        </w:rPr>
        <w:t>To fine-tune a DistilBERT transformer model for extractive question answering</w:t>
      </w:r>
    </w:p>
    <w:p w14:paraId="2F1889C8" w14:textId="77777777" w:rsidR="004D5182" w:rsidRDefault="00000000">
      <w:pPr>
        <w:numPr>
          <w:ilvl w:val="3"/>
          <w:numId w:val="2"/>
        </w:numPr>
        <w:pBdr>
          <w:top w:val="nil"/>
          <w:left w:val="nil"/>
          <w:bottom w:val="nil"/>
          <w:right w:val="nil"/>
          <w:between w:val="nil"/>
        </w:pBdr>
        <w:tabs>
          <w:tab w:val="left" w:pos="719"/>
          <w:tab w:val="left" w:pos="721"/>
        </w:tabs>
        <w:spacing w:before="67" w:line="360" w:lineRule="auto"/>
        <w:ind w:right="991"/>
        <w:jc w:val="both"/>
        <w:rPr>
          <w:color w:val="000000"/>
        </w:rPr>
      </w:pPr>
      <w:r>
        <w:rPr>
          <w:color w:val="000000"/>
          <w:sz w:val="24"/>
          <w:szCs w:val="24"/>
        </w:rPr>
        <w:t>To design and implement a system that accepts natural-language queries and retrieves relevant answers</w:t>
      </w:r>
    </w:p>
    <w:p w14:paraId="5B6A7CE5" w14:textId="77777777" w:rsidR="004D5182" w:rsidRDefault="00000000">
      <w:pPr>
        <w:numPr>
          <w:ilvl w:val="3"/>
          <w:numId w:val="2"/>
        </w:numPr>
        <w:pBdr>
          <w:top w:val="nil"/>
          <w:left w:val="nil"/>
          <w:bottom w:val="nil"/>
          <w:right w:val="nil"/>
          <w:between w:val="nil"/>
        </w:pBdr>
        <w:tabs>
          <w:tab w:val="left" w:pos="718"/>
        </w:tabs>
        <w:spacing w:line="360" w:lineRule="auto"/>
        <w:ind w:left="718" w:hanging="358"/>
        <w:jc w:val="both"/>
        <w:rPr>
          <w:color w:val="000000"/>
        </w:rPr>
      </w:pPr>
      <w:r>
        <w:rPr>
          <w:color w:val="000000"/>
          <w:sz w:val="24"/>
          <w:szCs w:val="24"/>
        </w:rPr>
        <w:t>To evaluate the system’s performance in terms of accuracy, relevance, and</w:t>
      </w:r>
    </w:p>
    <w:p w14:paraId="1F4642B9" w14:textId="77777777" w:rsidR="004D5182" w:rsidRDefault="00000000">
      <w:pPr>
        <w:pBdr>
          <w:top w:val="nil"/>
          <w:left w:val="nil"/>
          <w:bottom w:val="nil"/>
          <w:right w:val="nil"/>
          <w:between w:val="nil"/>
        </w:pBdr>
        <w:spacing w:before="62" w:line="360" w:lineRule="auto"/>
        <w:ind w:left="721"/>
        <w:jc w:val="both"/>
        <w:rPr>
          <w:color w:val="000000"/>
          <w:sz w:val="24"/>
          <w:szCs w:val="24"/>
        </w:rPr>
      </w:pPr>
      <w:r>
        <w:rPr>
          <w:color w:val="000000"/>
          <w:sz w:val="24"/>
          <w:szCs w:val="24"/>
        </w:rPr>
        <w:t>usability</w:t>
      </w:r>
    </w:p>
    <w:p w14:paraId="657A6B67" w14:textId="77777777" w:rsidR="004D5182" w:rsidRDefault="00000000">
      <w:pPr>
        <w:pStyle w:val="Heading3"/>
        <w:numPr>
          <w:ilvl w:val="1"/>
          <w:numId w:val="2"/>
        </w:numPr>
        <w:tabs>
          <w:tab w:val="left" w:pos="360"/>
        </w:tabs>
        <w:spacing w:before="1" w:line="360" w:lineRule="auto"/>
        <w:jc w:val="both"/>
      </w:pPr>
      <w:bookmarkStart w:id="11" w:name="_w8zjqtgan7hi" w:colFirst="0" w:colLast="0"/>
      <w:bookmarkEnd w:id="11"/>
      <w:r>
        <w:t>Scope and Limitation of the Study</w:t>
      </w:r>
    </w:p>
    <w:p w14:paraId="2477311A" w14:textId="77777777" w:rsidR="004D5182" w:rsidRDefault="00000000">
      <w:pPr>
        <w:pBdr>
          <w:top w:val="nil"/>
          <w:left w:val="nil"/>
          <w:bottom w:val="nil"/>
          <w:right w:val="nil"/>
          <w:between w:val="nil"/>
        </w:pBdr>
        <w:spacing w:line="360" w:lineRule="auto"/>
        <w:ind w:right="360"/>
        <w:jc w:val="both"/>
        <w:rPr>
          <w:color w:val="000000"/>
          <w:sz w:val="24"/>
          <w:szCs w:val="24"/>
        </w:rPr>
      </w:pPr>
      <w:r>
        <w:rPr>
          <w:color w:val="000000"/>
          <w:sz w:val="24"/>
          <w:szCs w:val="24"/>
        </w:rPr>
        <w:t>This section defines the boundaries of the study by clearly outlining what the project covers and identifying the constraints encountered during its development. Separating the scope from the limitations helps to clarify the extent of the research and provides context for interpreting the system’s results.</w:t>
      </w:r>
    </w:p>
    <w:p w14:paraId="0BA36E64" w14:textId="77777777" w:rsidR="004D5182" w:rsidRDefault="00000000">
      <w:pPr>
        <w:pStyle w:val="Heading3"/>
        <w:numPr>
          <w:ilvl w:val="2"/>
          <w:numId w:val="2"/>
        </w:numPr>
        <w:tabs>
          <w:tab w:val="left" w:pos="540"/>
        </w:tabs>
        <w:spacing w:before="234" w:line="360" w:lineRule="auto"/>
        <w:jc w:val="both"/>
      </w:pPr>
      <w:bookmarkStart w:id="12" w:name="_emdnhw8o8ir5" w:colFirst="0" w:colLast="0"/>
      <w:bookmarkEnd w:id="12"/>
      <w:r>
        <w:t>Scope of the Study</w:t>
      </w:r>
    </w:p>
    <w:p w14:paraId="17CEB1CC" w14:textId="77777777" w:rsidR="004D5182" w:rsidRDefault="00000000">
      <w:pPr>
        <w:pBdr>
          <w:top w:val="nil"/>
          <w:left w:val="nil"/>
          <w:bottom w:val="nil"/>
          <w:right w:val="nil"/>
          <w:between w:val="nil"/>
        </w:pBdr>
        <w:spacing w:line="360" w:lineRule="auto"/>
        <w:ind w:right="358"/>
        <w:jc w:val="both"/>
        <w:rPr>
          <w:color w:val="000000"/>
          <w:sz w:val="24"/>
          <w:szCs w:val="24"/>
        </w:rPr>
      </w:pPr>
      <w:r>
        <w:rPr>
          <w:color w:val="000000"/>
          <w:sz w:val="24"/>
          <w:szCs w:val="24"/>
        </w:rPr>
        <w:t>The scope of this project is limited to the development of an extractive Question Answering System applied to English-language university policy documents. The system focuses on documents such as student handbooks and academic regulations and is designed to retrieve answers directly from these sources. The study emphasizes the use of transformer-based models, particularly DistilBERT, within an academic environment and does not incorporate external knowledge bases or internet search engines.</w:t>
      </w:r>
    </w:p>
    <w:p w14:paraId="6F878CD0" w14:textId="77777777" w:rsidR="004D5182" w:rsidRDefault="00000000">
      <w:pPr>
        <w:pStyle w:val="Heading3"/>
        <w:numPr>
          <w:ilvl w:val="2"/>
          <w:numId w:val="2"/>
        </w:numPr>
        <w:tabs>
          <w:tab w:val="left" w:pos="540"/>
        </w:tabs>
        <w:spacing w:before="245" w:line="360" w:lineRule="auto"/>
        <w:jc w:val="both"/>
      </w:pPr>
      <w:bookmarkStart w:id="13" w:name="_wy3643a8agwf" w:colFirst="0" w:colLast="0"/>
      <w:bookmarkEnd w:id="13"/>
      <w:r>
        <w:t>Limitations of the Study</w:t>
      </w:r>
    </w:p>
    <w:p w14:paraId="3E32001F" w14:textId="77777777" w:rsidR="004D5182" w:rsidRDefault="00000000">
      <w:pPr>
        <w:pBdr>
          <w:top w:val="nil"/>
          <w:left w:val="nil"/>
          <w:bottom w:val="nil"/>
          <w:right w:val="nil"/>
          <w:between w:val="nil"/>
        </w:pBdr>
        <w:spacing w:line="360" w:lineRule="auto"/>
        <w:ind w:right="367"/>
        <w:jc w:val="both"/>
        <w:rPr>
          <w:color w:val="000000"/>
          <w:sz w:val="24"/>
          <w:szCs w:val="24"/>
        </w:rPr>
      </w:pPr>
      <w:r>
        <w:rPr>
          <w:color w:val="000000"/>
          <w:sz w:val="24"/>
          <w:szCs w:val="24"/>
        </w:rPr>
        <w:t>Despite the effectiveness of the proposed system, the study is subject to certain limitations, which are grouped into technical, data-related, and operational limitations.</w:t>
      </w:r>
    </w:p>
    <w:p w14:paraId="1F3B8925" w14:textId="77777777" w:rsidR="004D5182" w:rsidRDefault="004D5182">
      <w:pPr>
        <w:pBdr>
          <w:top w:val="nil"/>
          <w:left w:val="nil"/>
          <w:bottom w:val="nil"/>
          <w:right w:val="nil"/>
          <w:between w:val="nil"/>
        </w:pBdr>
        <w:spacing w:line="360" w:lineRule="auto"/>
        <w:ind w:right="367"/>
        <w:jc w:val="both"/>
        <w:rPr>
          <w:color w:val="000000"/>
          <w:sz w:val="24"/>
          <w:szCs w:val="24"/>
        </w:rPr>
      </w:pPr>
    </w:p>
    <w:p w14:paraId="4A0908CA" w14:textId="77777777" w:rsidR="004D5182" w:rsidRDefault="00000000">
      <w:pPr>
        <w:numPr>
          <w:ilvl w:val="0"/>
          <w:numId w:val="4"/>
        </w:numPr>
        <w:rPr>
          <w:b/>
          <w:bCs/>
          <w:sz w:val="24"/>
          <w:szCs w:val="24"/>
        </w:rPr>
      </w:pPr>
      <w:r>
        <w:rPr>
          <w:b/>
          <w:bCs/>
          <w:sz w:val="24"/>
          <w:szCs w:val="24"/>
        </w:rPr>
        <w:t>Technical Limitations</w:t>
      </w:r>
    </w:p>
    <w:p w14:paraId="57A2F7A3" w14:textId="77777777" w:rsidR="004D5182" w:rsidRDefault="004D5182">
      <w:pPr>
        <w:rPr>
          <w:b/>
          <w:bCs/>
          <w:sz w:val="24"/>
          <w:szCs w:val="24"/>
        </w:rPr>
      </w:pPr>
    </w:p>
    <w:p w14:paraId="22030248" w14:textId="7B00EB3A" w:rsidR="004D5182" w:rsidRDefault="00000000">
      <w:pPr>
        <w:pBdr>
          <w:top w:val="nil"/>
          <w:left w:val="nil"/>
          <w:bottom w:val="nil"/>
          <w:right w:val="nil"/>
          <w:between w:val="nil"/>
        </w:pBdr>
        <w:spacing w:before="61" w:line="360" w:lineRule="auto"/>
        <w:ind w:right="359"/>
        <w:jc w:val="both"/>
        <w:rPr>
          <w:color w:val="000000"/>
          <w:sz w:val="24"/>
          <w:szCs w:val="24"/>
        </w:rPr>
      </w:pPr>
      <w:r>
        <w:rPr>
          <w:color w:val="000000"/>
          <w:sz w:val="24"/>
          <w:szCs w:val="24"/>
        </w:rPr>
        <w:lastRenderedPageBreak/>
        <w:t xml:space="preserve">The system relies on transformer-based models, which impose constraints on input length due to fixed token limits. As a result, lengthy university policy documents must be segmented into </w:t>
      </w:r>
      <w:r w:rsidR="0017385B">
        <w:rPr>
          <w:color w:val="000000"/>
          <w:sz w:val="24"/>
          <w:szCs w:val="24"/>
        </w:rPr>
        <w:t>smaller text</w:t>
      </w:r>
      <w:r>
        <w:rPr>
          <w:color w:val="000000"/>
          <w:sz w:val="24"/>
          <w:szCs w:val="24"/>
        </w:rPr>
        <w:t xml:space="preserve"> chunks before processing, which may occasionally affect the preservation of full contextual meaning. In addition, although DistilBERT offers improved computational efficiency compared to larger transformer models, its reduced size may lead to slight performance of </w:t>
      </w:r>
      <w:proofErr w:type="spellStart"/>
      <w:r>
        <w:rPr>
          <w:color w:val="000000"/>
          <w:sz w:val="24"/>
          <w:szCs w:val="24"/>
        </w:rPr>
        <w:t>trade offs</w:t>
      </w:r>
      <w:proofErr w:type="spellEnd"/>
      <w:r>
        <w:rPr>
          <w:color w:val="000000"/>
          <w:sz w:val="24"/>
          <w:szCs w:val="24"/>
        </w:rPr>
        <w:t xml:space="preserve"> in complex question-answering scenarios.</w:t>
      </w:r>
    </w:p>
    <w:p w14:paraId="687B445E" w14:textId="77777777" w:rsidR="004D5182" w:rsidRDefault="00000000">
      <w:pPr>
        <w:pBdr>
          <w:top w:val="nil"/>
          <w:left w:val="nil"/>
          <w:bottom w:val="nil"/>
          <w:right w:val="nil"/>
          <w:between w:val="nil"/>
        </w:pBdr>
        <w:spacing w:before="245" w:line="360" w:lineRule="auto"/>
        <w:ind w:right="364"/>
        <w:jc w:val="both"/>
        <w:rPr>
          <w:color w:val="000000"/>
          <w:sz w:val="24"/>
          <w:szCs w:val="24"/>
        </w:rPr>
      </w:pPr>
      <w:r>
        <w:rPr>
          <w:color w:val="000000"/>
          <w:sz w:val="24"/>
          <w:szCs w:val="24"/>
        </w:rPr>
        <w:t>The system also operates as an extractive Question Answering model, meaning it can only return answers that explicitly exist within the source documents. It cannot generate new explanations or infer information beyond the available text. Furthermore, the performance of the system may vary depending on hardware limitations, particularly when deployed on machines with limited processing power.</w:t>
      </w:r>
    </w:p>
    <w:p w14:paraId="5BFABD89" w14:textId="77777777" w:rsidR="004D5182" w:rsidRDefault="00000000">
      <w:pPr>
        <w:pStyle w:val="Heading3"/>
        <w:tabs>
          <w:tab w:val="left" w:pos="254"/>
        </w:tabs>
        <w:spacing w:line="360" w:lineRule="auto"/>
        <w:ind w:left="0" w:firstLine="0"/>
        <w:rPr>
          <w:color w:val="000000"/>
        </w:rPr>
      </w:pPr>
      <w:bookmarkStart w:id="14" w:name="_so0prvbwwv4" w:colFirst="0" w:colLast="0"/>
      <w:bookmarkEnd w:id="14"/>
      <w:r>
        <w:t>B. Data-Related Limitations</w:t>
      </w:r>
    </w:p>
    <w:p w14:paraId="3D46267B" w14:textId="77777777" w:rsidR="004D5182" w:rsidRDefault="00000000">
      <w:pPr>
        <w:pBdr>
          <w:top w:val="nil"/>
          <w:left w:val="nil"/>
          <w:bottom w:val="nil"/>
          <w:right w:val="nil"/>
          <w:between w:val="nil"/>
        </w:pBdr>
        <w:spacing w:before="173" w:line="360" w:lineRule="auto"/>
        <w:ind w:right="360"/>
        <w:jc w:val="both"/>
        <w:rPr>
          <w:color w:val="000000"/>
          <w:sz w:val="24"/>
          <w:szCs w:val="24"/>
        </w:rPr>
      </w:pPr>
      <w:r>
        <w:rPr>
          <w:color w:val="000000"/>
          <w:sz w:val="24"/>
          <w:szCs w:val="24"/>
        </w:rPr>
        <w:t>The accuracy and reliability of the system are highly dependent on the quality, structure, and completeness of the university policy documents used. Documents containing ambiguous language, outdated policies, or inconsistent formatting may negatively impact answer precision. Additionally, the study is limited to English-language documents, which restricts usability for users who may prefer or require other languages.</w:t>
      </w:r>
    </w:p>
    <w:p w14:paraId="473F243C" w14:textId="77777777" w:rsidR="004D5182" w:rsidRDefault="00000000">
      <w:pPr>
        <w:pStyle w:val="Heading3"/>
        <w:spacing w:line="360" w:lineRule="auto"/>
        <w:ind w:left="0" w:firstLine="0"/>
      </w:pPr>
      <w:bookmarkStart w:id="15" w:name="_xda2sg81wo0q" w:colFirst="0" w:colLast="0"/>
      <w:bookmarkEnd w:id="15"/>
      <w:r>
        <w:t>C. Operational and Social Limitations</w:t>
      </w:r>
    </w:p>
    <w:p w14:paraId="5C5DECAF" w14:textId="77777777" w:rsidR="004D5182" w:rsidRDefault="00000000">
      <w:pPr>
        <w:pBdr>
          <w:top w:val="nil"/>
          <w:left w:val="nil"/>
          <w:bottom w:val="nil"/>
          <w:right w:val="nil"/>
          <w:between w:val="nil"/>
        </w:pBdr>
        <w:spacing w:line="360" w:lineRule="auto"/>
        <w:ind w:right="362"/>
        <w:jc w:val="both"/>
        <w:rPr>
          <w:color w:val="000000"/>
          <w:sz w:val="24"/>
          <w:szCs w:val="24"/>
        </w:rPr>
      </w:pPr>
      <w:r>
        <w:rPr>
          <w:color w:val="000000"/>
          <w:sz w:val="24"/>
          <w:szCs w:val="24"/>
        </w:rPr>
        <w:t>From an operational perspective, the system’s adoption depends on user familiarity and trust in AI-based solutions. Some users may prefer traditional methods of information retrieval or may be hesitant to rely on automated systems for official policy interpretation. There is also the possibility of users misinterpreting extracted answers without consulting the full policy context, which could lead to misunderstanding if not properly guided.</w:t>
      </w:r>
    </w:p>
    <w:p w14:paraId="1A4DDC14" w14:textId="77777777" w:rsidR="004D5182" w:rsidRDefault="00000000">
      <w:pPr>
        <w:pBdr>
          <w:top w:val="nil"/>
          <w:left w:val="nil"/>
          <w:bottom w:val="nil"/>
          <w:right w:val="nil"/>
          <w:between w:val="nil"/>
        </w:pBdr>
        <w:spacing w:before="245" w:line="360" w:lineRule="auto"/>
        <w:ind w:right="366"/>
        <w:jc w:val="both"/>
        <w:rPr>
          <w:color w:val="000000"/>
          <w:sz w:val="24"/>
          <w:szCs w:val="24"/>
        </w:rPr>
      </w:pPr>
      <w:r>
        <w:rPr>
          <w:color w:val="000000"/>
          <w:sz w:val="24"/>
          <w:szCs w:val="24"/>
        </w:rPr>
        <w:t>Institutional acceptance and integration into existing university systems may also present challenges, as policy updates require consistent document maintenance to ensure that the system remains accurate and up to date.</w:t>
      </w:r>
    </w:p>
    <w:p w14:paraId="3800B153" w14:textId="77777777" w:rsidR="004D5182" w:rsidRDefault="00000000">
      <w:pPr>
        <w:pStyle w:val="Heading3"/>
        <w:numPr>
          <w:ilvl w:val="1"/>
          <w:numId w:val="2"/>
        </w:numPr>
        <w:tabs>
          <w:tab w:val="left" w:pos="360"/>
        </w:tabs>
        <w:spacing w:line="360" w:lineRule="auto"/>
      </w:pPr>
      <w:bookmarkStart w:id="16" w:name="_8ih5ixgs33h6" w:colFirst="0" w:colLast="0"/>
      <w:bookmarkEnd w:id="16"/>
      <w:r>
        <w:t>Organization of the Study</w:t>
      </w:r>
    </w:p>
    <w:p w14:paraId="0D9F90A0" w14:textId="77777777" w:rsidR="004D5182" w:rsidRDefault="00000000">
      <w:pPr>
        <w:pBdr>
          <w:top w:val="nil"/>
          <w:left w:val="nil"/>
          <w:bottom w:val="nil"/>
          <w:right w:val="nil"/>
          <w:between w:val="nil"/>
        </w:pBdr>
        <w:spacing w:line="360" w:lineRule="auto"/>
        <w:ind w:right="359"/>
        <w:jc w:val="both"/>
        <w:rPr>
          <w:color w:val="000000"/>
          <w:sz w:val="24"/>
          <w:szCs w:val="24"/>
        </w:rPr>
      </w:pPr>
      <w:r>
        <w:rPr>
          <w:color w:val="000000"/>
          <w:sz w:val="24"/>
          <w:szCs w:val="24"/>
        </w:rPr>
        <w:t xml:space="preserve">This project report is organized into five chapters. Chapter One presents the introduction to the </w:t>
      </w:r>
      <w:r>
        <w:rPr>
          <w:color w:val="000000"/>
          <w:sz w:val="24"/>
          <w:szCs w:val="24"/>
        </w:rPr>
        <w:lastRenderedPageBreak/>
        <w:t>study, outlining the background, problem statement, research questions, aim and objectives, scope, limitations, and definition of key operational terms. Chapter Two reviews existing literature related to question answering systems, natural language processing techniques, and transformer-based models relevant to the study. Chapter Three focuses on the analysis and design of the proposed system, including system architecture and design considerations. Chapter Four discusses the implementation of the system, testing procedures, and evaluation of results. Finally, Chapter Five concludes the study by summarizing the findings and providing recommendations for future research and system improvements.</w:t>
      </w:r>
    </w:p>
    <w:p w14:paraId="3D7C0AF0" w14:textId="77777777" w:rsidR="004D5182" w:rsidRDefault="00000000">
      <w:pPr>
        <w:pBdr>
          <w:top w:val="nil"/>
          <w:left w:val="nil"/>
          <w:bottom w:val="nil"/>
          <w:right w:val="nil"/>
          <w:between w:val="nil"/>
        </w:pBdr>
        <w:spacing w:before="61" w:line="360" w:lineRule="auto"/>
        <w:ind w:right="368"/>
        <w:jc w:val="both"/>
        <w:rPr>
          <w:color w:val="000000"/>
          <w:sz w:val="24"/>
          <w:szCs w:val="24"/>
        </w:rPr>
      </w:pPr>
      <w:r>
        <w:rPr>
          <w:color w:val="000000"/>
          <w:sz w:val="24"/>
          <w:szCs w:val="24"/>
        </w:rPr>
        <w:t>Artificial Intelligence (AI): The branch of computer science concerned with the development of systems capable of performing tasks that typically require human intelligence, such as learning, reasoning, and decision-making.</w:t>
      </w:r>
    </w:p>
    <w:p w14:paraId="5ABC7799" w14:textId="77777777" w:rsidR="004D5182" w:rsidRDefault="00000000">
      <w:pPr>
        <w:pBdr>
          <w:top w:val="nil"/>
          <w:left w:val="nil"/>
          <w:bottom w:val="nil"/>
          <w:right w:val="nil"/>
          <w:between w:val="nil"/>
        </w:pBdr>
        <w:spacing w:before="240" w:line="360" w:lineRule="auto"/>
        <w:ind w:right="358"/>
        <w:jc w:val="both"/>
        <w:rPr>
          <w:color w:val="000000"/>
          <w:sz w:val="24"/>
          <w:szCs w:val="24"/>
        </w:rPr>
      </w:pPr>
      <w:r>
        <w:rPr>
          <w:color w:val="000000"/>
          <w:sz w:val="24"/>
          <w:szCs w:val="24"/>
        </w:rPr>
        <w:t>Natural Language Processing (NLP): A subfield of artificial intelligence that focuses on enabling computers to understand, interpret, and process human language in a meaningful and context- aware manner.</w:t>
      </w:r>
    </w:p>
    <w:p w14:paraId="0B44FD54" w14:textId="77777777" w:rsidR="004D5182" w:rsidRDefault="00000000">
      <w:pPr>
        <w:pBdr>
          <w:top w:val="nil"/>
          <w:left w:val="nil"/>
          <w:bottom w:val="nil"/>
          <w:right w:val="nil"/>
          <w:between w:val="nil"/>
        </w:pBdr>
        <w:spacing w:before="237" w:line="360" w:lineRule="auto"/>
        <w:ind w:right="367"/>
        <w:jc w:val="both"/>
        <w:rPr>
          <w:color w:val="000000"/>
          <w:sz w:val="24"/>
          <w:szCs w:val="24"/>
        </w:rPr>
      </w:pPr>
      <w:r>
        <w:rPr>
          <w:color w:val="000000"/>
          <w:sz w:val="24"/>
          <w:szCs w:val="24"/>
        </w:rPr>
        <w:t>Question Answering System: A software system designed to automatically provide direct and relevant answers to user questions expressed in natural language by analyzing a given data source.</w:t>
      </w:r>
    </w:p>
    <w:p w14:paraId="70B743B3" w14:textId="77777777" w:rsidR="004D5182" w:rsidRDefault="00000000">
      <w:pPr>
        <w:pBdr>
          <w:top w:val="nil"/>
          <w:left w:val="nil"/>
          <w:bottom w:val="nil"/>
          <w:right w:val="nil"/>
          <w:between w:val="nil"/>
        </w:pBdr>
        <w:spacing w:before="240" w:line="360" w:lineRule="auto"/>
        <w:ind w:right="359"/>
        <w:jc w:val="both"/>
        <w:rPr>
          <w:color w:val="000000"/>
          <w:sz w:val="24"/>
          <w:szCs w:val="24"/>
        </w:rPr>
      </w:pPr>
      <w:r>
        <w:rPr>
          <w:color w:val="000000"/>
          <w:sz w:val="24"/>
          <w:szCs w:val="24"/>
        </w:rPr>
        <w:t>Transformer Model: A deep learning architecture that utilizes self-attention mechanisms to model contextual relationships within text data, enabling improved language understanding.</w:t>
      </w:r>
    </w:p>
    <w:p w14:paraId="41AD0F1B" w14:textId="77777777" w:rsidR="004D5182" w:rsidRDefault="00000000">
      <w:pPr>
        <w:pBdr>
          <w:top w:val="nil"/>
          <w:left w:val="nil"/>
          <w:bottom w:val="nil"/>
          <w:right w:val="nil"/>
          <w:between w:val="nil"/>
        </w:pBdr>
        <w:spacing w:before="245" w:line="360" w:lineRule="auto"/>
        <w:ind w:right="363"/>
        <w:jc w:val="both"/>
        <w:rPr>
          <w:color w:val="000000"/>
          <w:sz w:val="24"/>
          <w:szCs w:val="24"/>
        </w:rPr>
      </w:pPr>
      <w:r>
        <w:rPr>
          <w:color w:val="000000"/>
          <w:sz w:val="24"/>
          <w:szCs w:val="24"/>
        </w:rPr>
        <w:t>DistilBERT: A compressed transformer-based language model derived from BERT, optimized to retain high performance while reducing computational complexity and inference time.</w:t>
      </w:r>
    </w:p>
    <w:p w14:paraId="27295A00" w14:textId="77777777" w:rsidR="004D5182" w:rsidRDefault="00000000">
      <w:pPr>
        <w:pBdr>
          <w:top w:val="nil"/>
          <w:left w:val="nil"/>
          <w:bottom w:val="nil"/>
          <w:right w:val="nil"/>
          <w:between w:val="nil"/>
        </w:pBdr>
        <w:spacing w:before="240" w:line="360" w:lineRule="auto"/>
        <w:ind w:right="367"/>
        <w:jc w:val="both"/>
        <w:rPr>
          <w:color w:val="000000"/>
          <w:sz w:val="24"/>
          <w:szCs w:val="24"/>
        </w:rPr>
      </w:pPr>
      <w:r>
        <w:rPr>
          <w:color w:val="000000"/>
          <w:sz w:val="24"/>
          <w:szCs w:val="24"/>
        </w:rPr>
        <w:t>Extractive Question Answering: A question answering approach in which answers are selected directly from the source document rather than being generated or inferred beyond the available text.</w:t>
      </w:r>
    </w:p>
    <w:p w14:paraId="786E67A5" w14:textId="77777777" w:rsidR="004D5182" w:rsidRDefault="00000000">
      <w:pPr>
        <w:pBdr>
          <w:top w:val="nil"/>
          <w:left w:val="nil"/>
          <w:bottom w:val="nil"/>
          <w:right w:val="nil"/>
          <w:between w:val="nil"/>
        </w:pBdr>
        <w:spacing w:before="240" w:line="360" w:lineRule="auto"/>
        <w:ind w:right="362"/>
        <w:jc w:val="both"/>
        <w:rPr>
          <w:color w:val="000000"/>
          <w:sz w:val="24"/>
          <w:szCs w:val="24"/>
        </w:rPr>
      </w:pPr>
      <w:r>
        <w:rPr>
          <w:color w:val="000000"/>
          <w:sz w:val="24"/>
          <w:szCs w:val="24"/>
        </w:rPr>
        <w:t>University Policy Documents: Official institutional documents such as student handbooks, academic regulations, and departmental guidelines that define rules, procedures, and policies within the university.</w:t>
      </w:r>
    </w:p>
    <w:p w14:paraId="3E8B273E" w14:textId="77777777" w:rsidR="004D5182" w:rsidRDefault="004D5182">
      <w:pPr>
        <w:pBdr>
          <w:top w:val="nil"/>
          <w:left w:val="nil"/>
          <w:bottom w:val="nil"/>
          <w:right w:val="nil"/>
          <w:between w:val="nil"/>
        </w:pBdr>
        <w:spacing w:before="240" w:line="360" w:lineRule="auto"/>
        <w:ind w:right="362"/>
        <w:jc w:val="both"/>
        <w:rPr>
          <w:sz w:val="24"/>
          <w:szCs w:val="24"/>
        </w:rPr>
      </w:pPr>
    </w:p>
    <w:p w14:paraId="7B6D4A90" w14:textId="77777777" w:rsidR="004D5182" w:rsidRDefault="004D5182">
      <w:pPr>
        <w:pBdr>
          <w:top w:val="nil"/>
          <w:left w:val="nil"/>
          <w:bottom w:val="nil"/>
          <w:right w:val="nil"/>
          <w:between w:val="nil"/>
        </w:pBdr>
        <w:spacing w:before="240" w:line="360" w:lineRule="auto"/>
        <w:ind w:right="362"/>
        <w:jc w:val="both"/>
        <w:rPr>
          <w:sz w:val="24"/>
          <w:szCs w:val="24"/>
        </w:rPr>
      </w:pPr>
    </w:p>
    <w:p w14:paraId="2AD27CBC" w14:textId="77777777" w:rsidR="004D5182" w:rsidRDefault="004D5182">
      <w:pPr>
        <w:pBdr>
          <w:top w:val="nil"/>
          <w:left w:val="nil"/>
          <w:bottom w:val="nil"/>
          <w:right w:val="nil"/>
          <w:between w:val="nil"/>
        </w:pBdr>
        <w:spacing w:before="240" w:line="360" w:lineRule="auto"/>
        <w:ind w:right="362"/>
        <w:jc w:val="both"/>
        <w:rPr>
          <w:sz w:val="24"/>
          <w:szCs w:val="24"/>
        </w:rPr>
      </w:pPr>
    </w:p>
    <w:p w14:paraId="68080D0A" w14:textId="77777777" w:rsidR="004D5182" w:rsidRDefault="004D5182">
      <w:pPr>
        <w:pBdr>
          <w:top w:val="nil"/>
          <w:left w:val="nil"/>
          <w:bottom w:val="nil"/>
          <w:right w:val="nil"/>
          <w:between w:val="nil"/>
        </w:pBdr>
        <w:spacing w:before="240" w:line="360" w:lineRule="auto"/>
        <w:ind w:right="362"/>
        <w:jc w:val="both"/>
        <w:rPr>
          <w:sz w:val="24"/>
          <w:szCs w:val="24"/>
        </w:rPr>
      </w:pPr>
    </w:p>
    <w:p w14:paraId="17E9232F" w14:textId="77777777" w:rsidR="004D5182" w:rsidRDefault="004D5182">
      <w:pPr>
        <w:pBdr>
          <w:top w:val="nil"/>
          <w:left w:val="nil"/>
          <w:bottom w:val="nil"/>
          <w:right w:val="nil"/>
          <w:between w:val="nil"/>
        </w:pBdr>
        <w:spacing w:before="240" w:line="360" w:lineRule="auto"/>
        <w:ind w:right="362"/>
        <w:jc w:val="both"/>
        <w:rPr>
          <w:sz w:val="24"/>
          <w:szCs w:val="24"/>
        </w:rPr>
      </w:pPr>
    </w:p>
    <w:p w14:paraId="65F780CA" w14:textId="77777777" w:rsidR="004D5182" w:rsidRDefault="004D5182">
      <w:pPr>
        <w:pBdr>
          <w:top w:val="nil"/>
          <w:left w:val="nil"/>
          <w:bottom w:val="nil"/>
          <w:right w:val="nil"/>
          <w:between w:val="nil"/>
        </w:pBdr>
        <w:spacing w:before="240" w:line="360" w:lineRule="auto"/>
        <w:ind w:right="362"/>
        <w:jc w:val="both"/>
        <w:rPr>
          <w:sz w:val="24"/>
          <w:szCs w:val="24"/>
        </w:rPr>
      </w:pPr>
    </w:p>
    <w:p w14:paraId="6314A07E" w14:textId="77777777" w:rsidR="004D5182" w:rsidRDefault="004D5182">
      <w:pPr>
        <w:pBdr>
          <w:top w:val="nil"/>
          <w:left w:val="nil"/>
          <w:bottom w:val="nil"/>
          <w:right w:val="nil"/>
          <w:between w:val="nil"/>
        </w:pBdr>
        <w:spacing w:before="240" w:line="360" w:lineRule="auto"/>
        <w:ind w:right="362"/>
        <w:jc w:val="both"/>
        <w:rPr>
          <w:sz w:val="24"/>
          <w:szCs w:val="24"/>
        </w:rPr>
      </w:pPr>
    </w:p>
    <w:p w14:paraId="295DFD2F" w14:textId="77777777" w:rsidR="004D5182" w:rsidRDefault="004D5182">
      <w:pPr>
        <w:pBdr>
          <w:top w:val="nil"/>
          <w:left w:val="nil"/>
          <w:bottom w:val="nil"/>
          <w:right w:val="nil"/>
          <w:between w:val="nil"/>
        </w:pBdr>
        <w:spacing w:before="240" w:line="360" w:lineRule="auto"/>
        <w:ind w:right="362"/>
        <w:jc w:val="both"/>
        <w:rPr>
          <w:sz w:val="24"/>
          <w:szCs w:val="24"/>
        </w:rPr>
      </w:pPr>
    </w:p>
    <w:p w14:paraId="15C6ADC6" w14:textId="77777777" w:rsidR="004D5182" w:rsidRDefault="004D5182">
      <w:pPr>
        <w:pBdr>
          <w:top w:val="nil"/>
          <w:left w:val="nil"/>
          <w:bottom w:val="nil"/>
          <w:right w:val="nil"/>
          <w:between w:val="nil"/>
        </w:pBdr>
        <w:spacing w:before="240" w:line="360" w:lineRule="auto"/>
        <w:ind w:right="362"/>
        <w:jc w:val="both"/>
        <w:rPr>
          <w:sz w:val="24"/>
          <w:szCs w:val="24"/>
        </w:rPr>
      </w:pPr>
    </w:p>
    <w:p w14:paraId="0205332A" w14:textId="77777777" w:rsidR="004D5182" w:rsidRDefault="004D5182">
      <w:pPr>
        <w:pBdr>
          <w:top w:val="nil"/>
          <w:left w:val="nil"/>
          <w:bottom w:val="nil"/>
          <w:right w:val="nil"/>
          <w:between w:val="nil"/>
        </w:pBdr>
        <w:spacing w:before="240" w:line="360" w:lineRule="auto"/>
        <w:ind w:right="362"/>
        <w:jc w:val="both"/>
        <w:rPr>
          <w:sz w:val="24"/>
          <w:szCs w:val="24"/>
        </w:rPr>
      </w:pPr>
    </w:p>
    <w:p w14:paraId="1C888882" w14:textId="77777777" w:rsidR="004D5182" w:rsidRDefault="004D5182">
      <w:pPr>
        <w:pBdr>
          <w:top w:val="nil"/>
          <w:left w:val="nil"/>
          <w:bottom w:val="nil"/>
          <w:right w:val="nil"/>
          <w:between w:val="nil"/>
        </w:pBdr>
        <w:spacing w:before="240" w:line="360" w:lineRule="auto"/>
        <w:ind w:right="362"/>
        <w:jc w:val="both"/>
        <w:rPr>
          <w:sz w:val="24"/>
          <w:szCs w:val="24"/>
        </w:rPr>
      </w:pPr>
    </w:p>
    <w:p w14:paraId="3CE9AA30" w14:textId="77777777" w:rsidR="004D5182" w:rsidRDefault="004D5182">
      <w:pPr>
        <w:pBdr>
          <w:top w:val="nil"/>
          <w:left w:val="nil"/>
          <w:bottom w:val="nil"/>
          <w:right w:val="nil"/>
          <w:between w:val="nil"/>
        </w:pBdr>
        <w:spacing w:before="240" w:line="360" w:lineRule="auto"/>
        <w:ind w:right="362"/>
        <w:jc w:val="both"/>
        <w:rPr>
          <w:sz w:val="24"/>
          <w:szCs w:val="24"/>
        </w:rPr>
      </w:pPr>
    </w:p>
    <w:p w14:paraId="6B32BE70" w14:textId="77777777" w:rsidR="004D5182" w:rsidRDefault="004D5182">
      <w:pPr>
        <w:pBdr>
          <w:top w:val="nil"/>
          <w:left w:val="nil"/>
          <w:bottom w:val="nil"/>
          <w:right w:val="nil"/>
          <w:between w:val="nil"/>
        </w:pBdr>
        <w:spacing w:before="240" w:line="360" w:lineRule="auto"/>
        <w:ind w:right="362"/>
        <w:jc w:val="both"/>
        <w:rPr>
          <w:sz w:val="24"/>
          <w:szCs w:val="24"/>
        </w:rPr>
      </w:pPr>
    </w:p>
    <w:p w14:paraId="14C0C813" w14:textId="77777777" w:rsidR="004D5182" w:rsidRDefault="004D5182">
      <w:pPr>
        <w:pBdr>
          <w:top w:val="nil"/>
          <w:left w:val="nil"/>
          <w:bottom w:val="nil"/>
          <w:right w:val="nil"/>
          <w:between w:val="nil"/>
        </w:pBdr>
        <w:spacing w:before="240" w:line="360" w:lineRule="auto"/>
        <w:ind w:right="362"/>
        <w:jc w:val="both"/>
        <w:rPr>
          <w:sz w:val="24"/>
          <w:szCs w:val="24"/>
        </w:rPr>
      </w:pPr>
    </w:p>
    <w:p w14:paraId="42C83E45" w14:textId="77777777" w:rsidR="004D5182" w:rsidRDefault="004D5182">
      <w:pPr>
        <w:pBdr>
          <w:top w:val="nil"/>
          <w:left w:val="nil"/>
          <w:bottom w:val="nil"/>
          <w:right w:val="nil"/>
          <w:between w:val="nil"/>
        </w:pBdr>
        <w:spacing w:before="240" w:line="360" w:lineRule="auto"/>
        <w:ind w:right="362"/>
        <w:jc w:val="both"/>
        <w:rPr>
          <w:sz w:val="24"/>
          <w:szCs w:val="24"/>
        </w:rPr>
      </w:pPr>
    </w:p>
    <w:p w14:paraId="1709ADD8" w14:textId="77777777" w:rsidR="004D5182" w:rsidRDefault="004D5182">
      <w:pPr>
        <w:pBdr>
          <w:top w:val="nil"/>
          <w:left w:val="nil"/>
          <w:bottom w:val="nil"/>
          <w:right w:val="nil"/>
          <w:between w:val="nil"/>
        </w:pBdr>
        <w:spacing w:before="240" w:line="360" w:lineRule="auto"/>
        <w:ind w:right="362"/>
        <w:jc w:val="both"/>
        <w:rPr>
          <w:sz w:val="24"/>
          <w:szCs w:val="24"/>
        </w:rPr>
      </w:pPr>
    </w:p>
    <w:p w14:paraId="695EE399" w14:textId="77777777" w:rsidR="004D5182" w:rsidRDefault="004D5182">
      <w:pPr>
        <w:pBdr>
          <w:top w:val="nil"/>
          <w:left w:val="nil"/>
          <w:bottom w:val="nil"/>
          <w:right w:val="nil"/>
          <w:between w:val="nil"/>
        </w:pBdr>
        <w:spacing w:before="240" w:line="360" w:lineRule="auto"/>
        <w:ind w:right="362"/>
        <w:jc w:val="both"/>
        <w:rPr>
          <w:sz w:val="24"/>
          <w:szCs w:val="24"/>
        </w:rPr>
      </w:pPr>
    </w:p>
    <w:p w14:paraId="784E6442" w14:textId="77777777" w:rsidR="004D5182" w:rsidRDefault="004D5182">
      <w:pPr>
        <w:pStyle w:val="Heading1"/>
        <w:spacing w:before="62"/>
      </w:pPr>
      <w:bookmarkStart w:id="17" w:name="_eypprl2zvaix" w:colFirst="0" w:colLast="0"/>
      <w:bookmarkEnd w:id="17"/>
    </w:p>
    <w:p w14:paraId="72692598" w14:textId="77777777" w:rsidR="004D5182" w:rsidRDefault="00000000">
      <w:pPr>
        <w:rPr>
          <w:b/>
          <w:bCs/>
          <w:sz w:val="40"/>
          <w:szCs w:val="40"/>
        </w:rPr>
      </w:pPr>
      <w:r>
        <w:br w:type="page"/>
      </w:r>
    </w:p>
    <w:p w14:paraId="46D42E88" w14:textId="77777777" w:rsidR="004D5182" w:rsidRDefault="00000000">
      <w:pPr>
        <w:pStyle w:val="Heading1"/>
        <w:spacing w:before="62"/>
      </w:pPr>
      <w:bookmarkStart w:id="18" w:name="_672i6ug1ic4i" w:colFirst="0" w:colLast="0"/>
      <w:bookmarkEnd w:id="18"/>
      <w:r>
        <w:lastRenderedPageBreak/>
        <w:t>Chapter Two – Literature Review</w:t>
      </w:r>
    </w:p>
    <w:p w14:paraId="5509EA0D" w14:textId="77777777" w:rsidR="004D5182" w:rsidRDefault="00000000">
      <w:pPr>
        <w:pStyle w:val="Heading3"/>
        <w:spacing w:before="280" w:after="80" w:line="360" w:lineRule="auto"/>
        <w:ind w:left="0" w:right="358" w:firstLine="0"/>
        <w:jc w:val="both"/>
        <w:rPr>
          <w:sz w:val="26"/>
          <w:szCs w:val="26"/>
        </w:rPr>
      </w:pPr>
      <w:bookmarkStart w:id="19" w:name="_rs0u8pqlqdve" w:colFirst="0" w:colLast="0"/>
      <w:bookmarkEnd w:id="19"/>
      <w:r>
        <w:rPr>
          <w:sz w:val="26"/>
          <w:szCs w:val="26"/>
        </w:rPr>
        <w:t>2.1 Concept of Artificial Intelligence</w:t>
      </w:r>
    </w:p>
    <w:p w14:paraId="7864DBF9" w14:textId="60CC909E" w:rsidR="004D5182" w:rsidRDefault="00510C27">
      <w:pPr>
        <w:spacing w:before="240" w:after="240" w:line="360" w:lineRule="auto"/>
        <w:jc w:val="both"/>
        <w:rPr>
          <w:sz w:val="24"/>
          <w:szCs w:val="24"/>
        </w:rPr>
      </w:pPr>
      <w:r>
        <w:rPr>
          <w:sz w:val="24"/>
          <w:szCs w:val="24"/>
        </w:rPr>
        <w:t>Artificial</w:t>
      </w:r>
      <w:r w:rsidR="00264FB6">
        <w:rPr>
          <w:sz w:val="24"/>
          <w:szCs w:val="24"/>
        </w:rPr>
        <w:t xml:space="preserve"> Intelligence (AI) refers to the development of computer systems that can perform tasks that normally require </w:t>
      </w:r>
      <w:r>
        <w:rPr>
          <w:sz w:val="24"/>
          <w:szCs w:val="24"/>
        </w:rPr>
        <w:t>human intelligence, such as learning, reasoning, decision making and pattern recognition. Over the years, AI has evolved significantly from early rule based expert systems to modern data driven machine learning approaches that can adapt and improve based on experience and new information</w:t>
      </w:r>
      <w:r w:rsidR="00000000">
        <w:rPr>
          <w:sz w:val="24"/>
          <w:szCs w:val="24"/>
        </w:rPr>
        <w:t>.</w:t>
      </w:r>
    </w:p>
    <w:p w14:paraId="5057C4D6" w14:textId="77777777" w:rsidR="004D5182" w:rsidRDefault="00000000">
      <w:pPr>
        <w:spacing w:before="240" w:after="240" w:line="360" w:lineRule="auto"/>
        <w:jc w:val="both"/>
        <w:rPr>
          <w:sz w:val="24"/>
          <w:szCs w:val="24"/>
        </w:rPr>
      </w:pPr>
      <w:r>
        <w:rPr>
          <w:sz w:val="24"/>
          <w:szCs w:val="24"/>
        </w:rPr>
        <w:t>In academic environments, AI has increasingly been applied to tasks such as automated grading, intelligent tutoring systems, recommendation engines, and information retrieval [14]. These applications aim to improve efficiency and enhance user experience. The present study applies AI to the problem of accessing university policy documents, an area where accurate and timely information is critical for effective decision-making by students and staff.</w:t>
      </w:r>
    </w:p>
    <w:p w14:paraId="52271670" w14:textId="77777777" w:rsidR="004D5182" w:rsidRDefault="00000000">
      <w:pPr>
        <w:pStyle w:val="Heading3"/>
        <w:spacing w:before="280" w:after="80" w:line="360" w:lineRule="auto"/>
        <w:ind w:left="0" w:right="358" w:firstLine="0"/>
        <w:jc w:val="both"/>
        <w:rPr>
          <w:sz w:val="26"/>
          <w:szCs w:val="26"/>
        </w:rPr>
      </w:pPr>
      <w:bookmarkStart w:id="20" w:name="_dj4hn7v594ls" w:colFirst="0" w:colLast="0"/>
      <w:bookmarkEnd w:id="20"/>
      <w:r>
        <w:rPr>
          <w:sz w:val="26"/>
          <w:szCs w:val="26"/>
        </w:rPr>
        <w:t>2.2 Natural Language Processing</w:t>
      </w:r>
    </w:p>
    <w:p w14:paraId="2479E334" w14:textId="7C004048" w:rsidR="004D5182" w:rsidRDefault="00510C27" w:rsidP="005C256F">
      <w:pPr>
        <w:spacing w:before="240" w:after="240" w:line="360" w:lineRule="auto"/>
        <w:ind w:left="720" w:hanging="720"/>
        <w:jc w:val="both"/>
        <w:rPr>
          <w:sz w:val="24"/>
          <w:szCs w:val="24"/>
        </w:rPr>
      </w:pPr>
      <w:r>
        <w:rPr>
          <w:sz w:val="24"/>
          <w:szCs w:val="24"/>
        </w:rPr>
        <w:t xml:space="preserve">Natural Language Processing (NLP) is a subfield of AI </w:t>
      </w:r>
      <w:r w:rsidR="005C256F">
        <w:rPr>
          <w:sz w:val="24"/>
          <w:szCs w:val="24"/>
        </w:rPr>
        <w:t>that</w:t>
      </w:r>
      <w:r>
        <w:rPr>
          <w:sz w:val="24"/>
          <w:szCs w:val="24"/>
        </w:rPr>
        <w:t xml:space="preserve"> focuses on enabling computers to understand, interpret, and process human language in a meaningful way. NLP combines concepts </w:t>
      </w:r>
      <w:r w:rsidR="005C256F">
        <w:rPr>
          <w:sz w:val="24"/>
          <w:szCs w:val="24"/>
        </w:rPr>
        <w:t>from linguistics, computer science and machine learning to analyze text and extract useful meaning from it</w:t>
      </w:r>
      <w:r w:rsidR="00000000">
        <w:rPr>
          <w:sz w:val="24"/>
          <w:szCs w:val="24"/>
        </w:rPr>
        <w:t>.</w:t>
      </w:r>
      <w:r w:rsidR="005C256F">
        <w:rPr>
          <w:sz w:val="24"/>
          <w:szCs w:val="24"/>
        </w:rPr>
        <w:t xml:space="preserve"> Early NLP systems relied mainly on handcrafted rules and </w:t>
      </w:r>
      <w:proofErr w:type="gramStart"/>
      <w:r w:rsidR="005C256F">
        <w:rPr>
          <w:sz w:val="24"/>
          <w:szCs w:val="24"/>
        </w:rPr>
        <w:t>grammar based</w:t>
      </w:r>
      <w:proofErr w:type="gramEnd"/>
      <w:r w:rsidR="005C256F">
        <w:rPr>
          <w:sz w:val="24"/>
          <w:szCs w:val="24"/>
        </w:rPr>
        <w:t xml:space="preserve"> methods, but these approaches were difficult to scale and often failed when language became complex or unpredictable. In contrast m</w:t>
      </w:r>
      <w:r w:rsidR="00000000">
        <w:rPr>
          <w:sz w:val="24"/>
          <w:szCs w:val="24"/>
        </w:rPr>
        <w:t xml:space="preserve">odern NLP approaches leverage statistical models and neural networks to learn language representations from large datasets. </w:t>
      </w:r>
      <w:r w:rsidR="005C256F">
        <w:rPr>
          <w:sz w:val="24"/>
          <w:szCs w:val="24"/>
        </w:rPr>
        <w:t>Key NLP tasks include tokenization, part of speech tagging, named entity recognition and semantic understanding</w:t>
      </w:r>
      <w:r w:rsidR="00000000">
        <w:rPr>
          <w:sz w:val="24"/>
          <w:szCs w:val="24"/>
        </w:rPr>
        <w:t>. These tasks allow systems to move beyond surface-level keyword matching toward deeper language understanding, which is essential for effective question answering.</w:t>
      </w:r>
    </w:p>
    <w:p w14:paraId="730E08C5" w14:textId="77777777" w:rsidR="004D5182" w:rsidRDefault="004D5182">
      <w:pPr>
        <w:spacing w:before="245" w:line="360" w:lineRule="auto"/>
        <w:ind w:right="358"/>
        <w:jc w:val="both"/>
        <w:rPr>
          <w:sz w:val="24"/>
          <w:szCs w:val="24"/>
        </w:rPr>
      </w:pPr>
    </w:p>
    <w:p w14:paraId="7C736752" w14:textId="77777777" w:rsidR="004D5182" w:rsidRDefault="00000000">
      <w:pPr>
        <w:pStyle w:val="Heading3"/>
        <w:spacing w:before="280" w:after="80" w:line="360" w:lineRule="auto"/>
        <w:ind w:left="0" w:right="358" w:firstLine="0"/>
        <w:jc w:val="both"/>
        <w:rPr>
          <w:sz w:val="26"/>
          <w:szCs w:val="26"/>
        </w:rPr>
      </w:pPr>
      <w:bookmarkStart w:id="21" w:name="_45lc4t77fty5" w:colFirst="0" w:colLast="0"/>
      <w:bookmarkEnd w:id="21"/>
      <w:r>
        <w:rPr>
          <w:sz w:val="26"/>
          <w:szCs w:val="26"/>
        </w:rPr>
        <w:t>2.3 Evolution of Question Answering Systems</w:t>
      </w:r>
    </w:p>
    <w:p w14:paraId="724FBB6F" w14:textId="6AE774FB" w:rsidR="004D5182" w:rsidRDefault="002B0553">
      <w:pPr>
        <w:spacing w:before="240" w:after="240" w:line="360" w:lineRule="auto"/>
        <w:jc w:val="both"/>
        <w:rPr>
          <w:sz w:val="24"/>
          <w:szCs w:val="24"/>
        </w:rPr>
      </w:pPr>
      <w:r>
        <w:rPr>
          <w:sz w:val="24"/>
          <w:szCs w:val="24"/>
        </w:rPr>
        <w:lastRenderedPageBreak/>
        <w:t>Question Answering</w:t>
      </w:r>
      <w:r w:rsidR="00000000">
        <w:rPr>
          <w:sz w:val="24"/>
          <w:szCs w:val="24"/>
        </w:rPr>
        <w:t xml:space="preserve"> (QA) </w:t>
      </w:r>
      <w:r>
        <w:rPr>
          <w:sz w:val="24"/>
          <w:szCs w:val="24"/>
        </w:rPr>
        <w:t xml:space="preserve">systems have </w:t>
      </w:r>
      <w:r w:rsidR="00000000">
        <w:rPr>
          <w:sz w:val="24"/>
          <w:szCs w:val="24"/>
        </w:rPr>
        <w:t xml:space="preserve">undergone significant transformation over time. </w:t>
      </w:r>
      <w:r>
        <w:rPr>
          <w:sz w:val="24"/>
          <w:szCs w:val="24"/>
        </w:rPr>
        <w:t>Early QA systems</w:t>
      </w:r>
      <w:r w:rsidR="00000000">
        <w:rPr>
          <w:sz w:val="24"/>
          <w:szCs w:val="24"/>
        </w:rPr>
        <w:t xml:space="preserve"> were </w:t>
      </w:r>
      <w:r>
        <w:rPr>
          <w:sz w:val="24"/>
          <w:szCs w:val="24"/>
        </w:rPr>
        <w:t>mostly</w:t>
      </w:r>
      <w:r w:rsidR="00000000">
        <w:rPr>
          <w:sz w:val="24"/>
          <w:szCs w:val="24"/>
        </w:rPr>
        <w:t xml:space="preserve"> </w:t>
      </w:r>
      <w:r>
        <w:rPr>
          <w:sz w:val="24"/>
          <w:szCs w:val="24"/>
        </w:rPr>
        <w:t>ruled based</w:t>
      </w:r>
      <w:r w:rsidR="00000000">
        <w:rPr>
          <w:sz w:val="24"/>
          <w:szCs w:val="24"/>
        </w:rPr>
        <w:t xml:space="preserve"> and domain-specific, requiring extensive manual effort to define question patterns and expected answers [16]. While these systems performed adequately in constrained environments, they struggled with language variability and complex sentence structures.</w:t>
      </w:r>
    </w:p>
    <w:p w14:paraId="77D67AE5" w14:textId="77777777" w:rsidR="004D5182" w:rsidRDefault="00000000">
      <w:pPr>
        <w:spacing w:before="240" w:after="240" w:line="360" w:lineRule="auto"/>
        <w:jc w:val="both"/>
        <w:rPr>
          <w:sz w:val="24"/>
          <w:szCs w:val="24"/>
        </w:rPr>
      </w:pPr>
      <w:r>
        <w:rPr>
          <w:sz w:val="24"/>
          <w:szCs w:val="24"/>
        </w:rPr>
        <w:t xml:space="preserve">The introduction of machine learning techniques marked a major shift in QA system development. Statistical models </w:t>
      </w:r>
      <w:proofErr w:type="gramStart"/>
      <w:r>
        <w:rPr>
          <w:sz w:val="24"/>
          <w:szCs w:val="24"/>
        </w:rPr>
        <w:t>enabled</w:t>
      </w:r>
      <w:proofErr w:type="gramEnd"/>
      <w:r>
        <w:rPr>
          <w:sz w:val="24"/>
          <w:szCs w:val="24"/>
        </w:rPr>
        <w:t xml:space="preserve"> systems to learn from data rather than relying solely on predefined rules [17]. However, these approaches still faced limitations in capturing long-range dependencies and contextual meaning within text.</w:t>
      </w:r>
    </w:p>
    <w:p w14:paraId="7A35A0D8" w14:textId="27E207CB" w:rsidR="004D5182" w:rsidRDefault="002B0553">
      <w:pPr>
        <w:spacing w:before="240" w:after="240" w:line="360" w:lineRule="auto"/>
        <w:jc w:val="both"/>
        <w:rPr>
          <w:sz w:val="24"/>
          <w:szCs w:val="24"/>
        </w:rPr>
      </w:pPr>
      <w:r>
        <w:rPr>
          <w:sz w:val="24"/>
          <w:szCs w:val="24"/>
        </w:rPr>
        <w:t>These limitations encouraged the development of transformer models, which became the foundation for modern QA systems due to their str</w:t>
      </w:r>
      <w:r w:rsidR="00110DE1">
        <w:rPr>
          <w:sz w:val="24"/>
          <w:szCs w:val="24"/>
        </w:rPr>
        <w:t>ong performance in understanding context and meaning.</w:t>
      </w:r>
    </w:p>
    <w:p w14:paraId="76686FD5" w14:textId="77777777" w:rsidR="004D5182" w:rsidRDefault="00000000">
      <w:pPr>
        <w:pStyle w:val="Heading3"/>
        <w:spacing w:before="280" w:after="80" w:line="360" w:lineRule="auto"/>
        <w:ind w:left="0" w:right="358" w:firstLine="0"/>
        <w:jc w:val="both"/>
        <w:rPr>
          <w:sz w:val="26"/>
          <w:szCs w:val="26"/>
        </w:rPr>
      </w:pPr>
      <w:bookmarkStart w:id="22" w:name="_31gsp8p770d" w:colFirst="0" w:colLast="0"/>
      <w:bookmarkEnd w:id="22"/>
      <w:r>
        <w:rPr>
          <w:sz w:val="26"/>
          <w:szCs w:val="26"/>
        </w:rPr>
        <w:t>2.4 Transformer Architecture</w:t>
      </w:r>
    </w:p>
    <w:p w14:paraId="1F9737D7" w14:textId="77777777" w:rsidR="004D5182" w:rsidRDefault="00000000">
      <w:pPr>
        <w:spacing w:before="240" w:after="240" w:line="360" w:lineRule="auto"/>
        <w:jc w:val="both"/>
        <w:rPr>
          <w:sz w:val="24"/>
          <w:szCs w:val="24"/>
        </w:rPr>
      </w:pPr>
      <w:proofErr w:type="gramStart"/>
      <w:r>
        <w:rPr>
          <w:sz w:val="24"/>
          <w:szCs w:val="24"/>
        </w:rPr>
        <w:t>The transformer</w:t>
      </w:r>
      <w:proofErr w:type="gramEnd"/>
      <w:r>
        <w:rPr>
          <w:sz w:val="24"/>
          <w:szCs w:val="24"/>
        </w:rPr>
        <w:t xml:space="preserve"> architecture represents a significant advancement in Natural Language Processing. Unlike traditional sequence models, transformers rely on self-attention mechanisms to capture relationships between words in a sentence regardless of their position [19]. This allows the model to understand context more effectively and process text in parallel, leading to improved efficiency.</w:t>
      </w:r>
    </w:p>
    <w:p w14:paraId="0745F785" w14:textId="77777777" w:rsidR="004D5182" w:rsidRDefault="00000000">
      <w:pPr>
        <w:spacing w:before="240" w:after="240" w:line="360" w:lineRule="auto"/>
        <w:jc w:val="both"/>
        <w:rPr>
          <w:sz w:val="24"/>
          <w:szCs w:val="24"/>
        </w:rPr>
      </w:pPr>
      <w:r>
        <w:rPr>
          <w:sz w:val="24"/>
          <w:szCs w:val="24"/>
        </w:rPr>
        <w:t>Self-attention enables the model to weigh the importance of each word relative to others when generating representations [19]. This mechanism is particularly beneficial for question answering tasks, where understanding the relationship between a question and a passage is crucial. Transformers have become the foundation for many state-of-the-art NLP models, including BERT and its variants.</w:t>
      </w:r>
    </w:p>
    <w:p w14:paraId="22355693" w14:textId="77777777" w:rsidR="004D5182" w:rsidRDefault="004D5182">
      <w:pPr>
        <w:spacing w:before="240" w:after="240" w:line="360" w:lineRule="auto"/>
        <w:jc w:val="both"/>
        <w:rPr>
          <w:sz w:val="24"/>
          <w:szCs w:val="24"/>
        </w:rPr>
      </w:pPr>
    </w:p>
    <w:p w14:paraId="73471426" w14:textId="77777777" w:rsidR="004D5182" w:rsidRDefault="00000000">
      <w:pPr>
        <w:pStyle w:val="Heading3"/>
        <w:spacing w:before="280" w:after="80" w:line="360" w:lineRule="auto"/>
        <w:ind w:left="0" w:right="358" w:firstLine="0"/>
        <w:jc w:val="both"/>
        <w:rPr>
          <w:sz w:val="26"/>
          <w:szCs w:val="26"/>
        </w:rPr>
      </w:pPr>
      <w:bookmarkStart w:id="23" w:name="_k9fq0ss2nf40" w:colFirst="0" w:colLast="0"/>
      <w:bookmarkEnd w:id="23"/>
      <w:r>
        <w:rPr>
          <w:sz w:val="26"/>
          <w:szCs w:val="26"/>
        </w:rPr>
        <w:t>2.5 Bidirectional Encoder Representations from Transformers (BERT)</w:t>
      </w:r>
    </w:p>
    <w:p w14:paraId="08DCF257" w14:textId="77777777" w:rsidR="004D5182" w:rsidRDefault="00000000">
      <w:pPr>
        <w:spacing w:before="240" w:after="240" w:line="360" w:lineRule="auto"/>
        <w:jc w:val="both"/>
        <w:rPr>
          <w:sz w:val="24"/>
          <w:szCs w:val="24"/>
        </w:rPr>
      </w:pPr>
      <w:r>
        <w:rPr>
          <w:sz w:val="24"/>
          <w:szCs w:val="24"/>
        </w:rPr>
        <w:t>BERT is a transformer-based model designed to learn deep bidirectional representations of text. Unlike earlier models that processed text in a unidirectional manner, BERT considers both left and right context simultaneously [2]. This bidirectional understanding allows the model to capture nuanced meanings and improve performance on a wide range of NLP tasks.</w:t>
      </w:r>
    </w:p>
    <w:p w14:paraId="1F49A2E3" w14:textId="77777777" w:rsidR="004D5182" w:rsidRDefault="00000000">
      <w:pPr>
        <w:spacing w:before="240" w:after="240" w:line="360" w:lineRule="auto"/>
        <w:jc w:val="both"/>
        <w:rPr>
          <w:sz w:val="24"/>
          <w:szCs w:val="24"/>
        </w:rPr>
      </w:pPr>
      <w:r>
        <w:rPr>
          <w:sz w:val="24"/>
          <w:szCs w:val="24"/>
        </w:rPr>
        <w:lastRenderedPageBreak/>
        <w:t>BERT is pre-trained on large corpora using tasks such as masked language modeling and next sentence prediction [2]. It can then be fine-tuned on specific tasks, including question answering, using relatively small domain-specific datasets. Despite its effectiveness, BERT’s large size and computational requirements present challenges for deployment in resource-constrained environments.</w:t>
      </w:r>
    </w:p>
    <w:p w14:paraId="66FAA98A" w14:textId="77777777" w:rsidR="004D5182" w:rsidRDefault="00000000">
      <w:pPr>
        <w:pStyle w:val="Heading3"/>
        <w:spacing w:before="280" w:after="80" w:line="360" w:lineRule="auto"/>
        <w:ind w:left="0" w:right="358" w:firstLine="0"/>
        <w:jc w:val="both"/>
        <w:rPr>
          <w:sz w:val="26"/>
          <w:szCs w:val="26"/>
        </w:rPr>
      </w:pPr>
      <w:bookmarkStart w:id="24" w:name="_bwd24tqyyeue" w:colFirst="0" w:colLast="0"/>
      <w:bookmarkEnd w:id="24"/>
      <w:r>
        <w:rPr>
          <w:sz w:val="26"/>
          <w:szCs w:val="26"/>
        </w:rPr>
        <w:t>2.6 DistilBERT and Model Optimization</w:t>
      </w:r>
    </w:p>
    <w:p w14:paraId="3947137C" w14:textId="77777777" w:rsidR="004D5182" w:rsidRDefault="00000000">
      <w:pPr>
        <w:spacing w:before="240" w:after="240" w:line="360" w:lineRule="auto"/>
        <w:jc w:val="both"/>
        <w:rPr>
          <w:sz w:val="24"/>
          <w:szCs w:val="24"/>
        </w:rPr>
      </w:pPr>
      <w:r>
        <w:rPr>
          <w:sz w:val="24"/>
          <w:szCs w:val="24"/>
        </w:rPr>
        <w:t>DistilBERT is a distilled version of BERT designed to reduce model size while retaining most of its performance [6]. Through a knowledge distillation process, DistilBERT learns to mimic the behavior of the larger BERT model using fewer parameters [6]. This results in faster inference times and reduced memory consumption.</w:t>
      </w:r>
    </w:p>
    <w:p w14:paraId="76C35BA7" w14:textId="77777777" w:rsidR="004D5182" w:rsidRDefault="00000000">
      <w:pPr>
        <w:spacing w:before="240" w:after="240" w:line="360" w:lineRule="auto"/>
        <w:jc w:val="both"/>
        <w:rPr>
          <w:sz w:val="24"/>
          <w:szCs w:val="24"/>
        </w:rPr>
      </w:pPr>
      <w:r>
        <w:rPr>
          <w:sz w:val="24"/>
          <w:szCs w:val="24"/>
        </w:rPr>
        <w:t>In document-based question-answering systems, efficiency is a critical consideration, particularly when processing multiple user queries. DistilBERT offers a practical balance between accuracy and performance, making it suitable for deployment in academic systems where computational resources may be limited [6]. This study adopts DistilBERT to ensure scalability and responsiveness without significant loss in answer quality.</w:t>
      </w:r>
    </w:p>
    <w:p w14:paraId="3FA00D2E" w14:textId="77777777" w:rsidR="004D5182" w:rsidRDefault="00000000">
      <w:pPr>
        <w:pStyle w:val="Heading3"/>
        <w:spacing w:before="280" w:after="80" w:line="360" w:lineRule="auto"/>
        <w:ind w:left="0" w:right="358" w:firstLine="0"/>
        <w:jc w:val="both"/>
        <w:rPr>
          <w:sz w:val="26"/>
          <w:szCs w:val="26"/>
        </w:rPr>
      </w:pPr>
      <w:bookmarkStart w:id="25" w:name="_xkno6jh3vlni" w:colFirst="0" w:colLast="0"/>
      <w:bookmarkEnd w:id="25"/>
      <w:r>
        <w:rPr>
          <w:sz w:val="26"/>
          <w:szCs w:val="26"/>
        </w:rPr>
        <w:t>2.7 Extractive Question Answering</w:t>
      </w:r>
    </w:p>
    <w:p w14:paraId="7A266CC2" w14:textId="77777777" w:rsidR="004D5182" w:rsidRDefault="00000000">
      <w:pPr>
        <w:spacing w:before="240" w:after="240" w:line="360" w:lineRule="auto"/>
        <w:jc w:val="both"/>
        <w:rPr>
          <w:sz w:val="24"/>
          <w:szCs w:val="24"/>
        </w:rPr>
      </w:pPr>
      <w:r>
        <w:rPr>
          <w:sz w:val="24"/>
          <w:szCs w:val="24"/>
        </w:rPr>
        <w:t>Extractive Question Answering involves selecting answer spans directly from a given text rather than generating new responses [5]. This approach ensures that answers remain grounded in the source document, which is especially important when dealing with official policy materials [5]. Extractive QA systems identify the most relevant section of text that addresses the user’s question.</w:t>
      </w:r>
    </w:p>
    <w:p w14:paraId="2F274085" w14:textId="77777777" w:rsidR="004D5182" w:rsidRDefault="00000000">
      <w:pPr>
        <w:spacing w:before="240" w:after="240" w:line="360" w:lineRule="auto"/>
        <w:jc w:val="both"/>
        <w:rPr>
          <w:sz w:val="24"/>
          <w:szCs w:val="24"/>
        </w:rPr>
      </w:pPr>
      <w:r>
        <w:rPr>
          <w:sz w:val="24"/>
          <w:szCs w:val="24"/>
        </w:rPr>
        <w:t>In the context of university policy documents, extractive QA provides transparency and reliability, as users can trust that responses are drawn from verified institutional sources [5]. This characteristic makes extractive QA particularly suitable for administrative and academic applications.</w:t>
      </w:r>
    </w:p>
    <w:p w14:paraId="0FE2F37A" w14:textId="77777777" w:rsidR="004D5182" w:rsidRDefault="00000000">
      <w:pPr>
        <w:pStyle w:val="Heading3"/>
        <w:spacing w:before="280" w:after="80" w:line="360" w:lineRule="auto"/>
        <w:ind w:left="0" w:right="358" w:firstLine="0"/>
        <w:jc w:val="both"/>
        <w:rPr>
          <w:sz w:val="26"/>
          <w:szCs w:val="26"/>
        </w:rPr>
      </w:pPr>
      <w:bookmarkStart w:id="26" w:name="_ntugd2hkgqrl" w:colFirst="0" w:colLast="0"/>
      <w:bookmarkEnd w:id="26"/>
      <w:r>
        <w:rPr>
          <w:sz w:val="26"/>
          <w:szCs w:val="26"/>
        </w:rPr>
        <w:t>2.8 Document-Based Question Answering Systems</w:t>
      </w:r>
    </w:p>
    <w:p w14:paraId="10A35BE6" w14:textId="77777777" w:rsidR="004D5182" w:rsidRDefault="00000000">
      <w:pPr>
        <w:spacing w:before="240" w:after="240" w:line="360" w:lineRule="auto"/>
        <w:jc w:val="both"/>
        <w:rPr>
          <w:sz w:val="24"/>
          <w:szCs w:val="24"/>
        </w:rPr>
      </w:pPr>
      <w:r>
        <w:rPr>
          <w:sz w:val="24"/>
          <w:szCs w:val="24"/>
        </w:rPr>
        <w:t xml:space="preserve">Document-based QA systems focus on answering questions using specific documents rather than open-domain knowledge bases [1]. These systems typically involve document preprocessing, passage </w:t>
      </w:r>
      <w:r>
        <w:rPr>
          <w:sz w:val="24"/>
          <w:szCs w:val="24"/>
        </w:rPr>
        <w:lastRenderedPageBreak/>
        <w:t>segmentation, and relevance ranking before applying a QA model [1]. Challenges in document-based QA include handling long documents, maintaining contextual coherence, and ensuring accurate extraction of answers.</w:t>
      </w:r>
    </w:p>
    <w:p w14:paraId="66095274" w14:textId="77777777" w:rsidR="004D5182" w:rsidRDefault="00000000">
      <w:pPr>
        <w:spacing w:before="240" w:after="240" w:line="360" w:lineRule="auto"/>
        <w:jc w:val="both"/>
        <w:rPr>
          <w:sz w:val="24"/>
          <w:szCs w:val="24"/>
        </w:rPr>
      </w:pPr>
      <w:r>
        <w:rPr>
          <w:sz w:val="24"/>
          <w:szCs w:val="24"/>
        </w:rPr>
        <w:t>University policy documents often contain complex language and cross-referenced sections, making them challenging for traditional retrieval systems. Transformer-based QA models address these challenges by leveraging contextual embeddings to understand semantic relationships within text [20]. This capability makes transformer-based systems particularly suitable for institutional knowledge access platforms.</w:t>
      </w:r>
    </w:p>
    <w:p w14:paraId="0EAD2C6C" w14:textId="77777777" w:rsidR="004D5182" w:rsidRDefault="00000000">
      <w:pPr>
        <w:pStyle w:val="Heading3"/>
        <w:tabs>
          <w:tab w:val="left" w:pos="540"/>
        </w:tabs>
        <w:spacing w:line="360" w:lineRule="auto"/>
        <w:ind w:left="0" w:firstLine="0"/>
      </w:pPr>
      <w:bookmarkStart w:id="27" w:name="_2xd1ffdjm49b" w:colFirst="0" w:colLast="0"/>
      <w:bookmarkEnd w:id="27"/>
      <w:r>
        <w:t>2.9 Limitations of the Existing System</w:t>
      </w:r>
    </w:p>
    <w:p w14:paraId="248DDD83" w14:textId="77777777" w:rsidR="004D5182" w:rsidRDefault="00000000">
      <w:pPr>
        <w:spacing w:line="360" w:lineRule="auto"/>
        <w:ind w:right="356"/>
        <w:jc w:val="both"/>
        <w:rPr>
          <w:sz w:val="24"/>
          <w:szCs w:val="24"/>
        </w:rPr>
      </w:pPr>
      <w:r>
        <w:rPr>
          <w:sz w:val="24"/>
          <w:szCs w:val="24"/>
        </w:rPr>
        <w:t>The current approach has several limitations. First, keyword-based search tools do not understand the intent behind a user’s question, making it difficult to retrieve accurate answers unless exact wording is used. Second, manual document searching is time-consuming and inefficient,</w:t>
      </w:r>
    </w:p>
    <w:p w14:paraId="7177BFDB" w14:textId="77777777" w:rsidR="004D5182" w:rsidRDefault="00000000">
      <w:pPr>
        <w:spacing w:before="61" w:line="360" w:lineRule="auto"/>
        <w:ind w:right="362"/>
        <w:jc w:val="both"/>
        <w:rPr>
          <w:sz w:val="24"/>
          <w:szCs w:val="24"/>
        </w:rPr>
      </w:pPr>
      <w:r>
        <w:rPr>
          <w:sz w:val="24"/>
          <w:szCs w:val="24"/>
        </w:rPr>
        <w:t>especially when users are under time constraints. Third, there is no centralized intelligent system that provides direct answers, leading to repeated inquiries and delays in information dissemination. These limitations demonstrate that the existing system does not adequately support efficient and reliable access to university policy information.</w:t>
      </w:r>
    </w:p>
    <w:p w14:paraId="1A082986" w14:textId="77777777" w:rsidR="004D5182" w:rsidRDefault="004D5182">
      <w:pPr>
        <w:pStyle w:val="Heading3"/>
        <w:tabs>
          <w:tab w:val="left" w:pos="360"/>
        </w:tabs>
        <w:spacing w:before="61"/>
        <w:ind w:left="0" w:firstLine="0"/>
      </w:pPr>
      <w:bookmarkStart w:id="28" w:name="_6imvg6gcqfon" w:colFirst="0" w:colLast="0"/>
      <w:bookmarkEnd w:id="28"/>
    </w:p>
    <w:p w14:paraId="462DC1FC" w14:textId="77777777" w:rsidR="004D5182" w:rsidRDefault="00000000">
      <w:pPr>
        <w:pStyle w:val="Heading3"/>
        <w:tabs>
          <w:tab w:val="left" w:pos="360"/>
        </w:tabs>
        <w:spacing w:before="61"/>
        <w:ind w:left="0" w:firstLine="0"/>
      </w:pPr>
      <w:bookmarkStart w:id="29" w:name="_pbvtvtrso6b1" w:colFirst="0" w:colLast="0"/>
      <w:bookmarkEnd w:id="29"/>
      <w:r>
        <w:t xml:space="preserve"> 2.10 Related Works</w:t>
      </w:r>
    </w:p>
    <w:p w14:paraId="6477C540" w14:textId="77777777" w:rsidR="004D5182" w:rsidRDefault="004D5182">
      <w:pPr>
        <w:pBdr>
          <w:top w:val="nil"/>
          <w:left w:val="nil"/>
          <w:bottom w:val="nil"/>
          <w:right w:val="nil"/>
          <w:between w:val="nil"/>
        </w:pBdr>
        <w:spacing w:before="8"/>
        <w:rPr>
          <w:b/>
          <w:bCs/>
          <w:color w:val="000000"/>
          <w:sz w:val="24"/>
          <w:szCs w:val="24"/>
        </w:rPr>
      </w:pPr>
    </w:p>
    <w:p w14:paraId="61D706E2" w14:textId="77777777" w:rsidR="004D5182" w:rsidRDefault="00000000">
      <w:pPr>
        <w:pBdr>
          <w:top w:val="nil"/>
          <w:left w:val="nil"/>
          <w:bottom w:val="nil"/>
          <w:right w:val="nil"/>
          <w:between w:val="nil"/>
        </w:pBdr>
        <w:spacing w:line="280" w:lineRule="auto"/>
        <w:ind w:right="360"/>
        <w:jc w:val="both"/>
        <w:rPr>
          <w:color w:val="000000"/>
          <w:sz w:val="24"/>
          <w:szCs w:val="24"/>
        </w:rPr>
      </w:pPr>
      <w:r>
        <w:rPr>
          <w:color w:val="000000"/>
          <w:sz w:val="24"/>
          <w:szCs w:val="24"/>
        </w:rPr>
        <w:t>Several studies have explored the use of AI and NLP for question answering. Researchers have demonstrated that transformer-based models outperform traditional methods in both accuracy and robustness. Studies focusing on domain-specific QA systems report improved performance when models are fine-tuned on relevant datasets.</w:t>
      </w:r>
    </w:p>
    <w:p w14:paraId="112FF5C1" w14:textId="77777777" w:rsidR="004D5182" w:rsidRDefault="00000000">
      <w:pPr>
        <w:pBdr>
          <w:top w:val="nil"/>
          <w:left w:val="nil"/>
          <w:bottom w:val="nil"/>
          <w:right w:val="nil"/>
          <w:between w:val="nil"/>
        </w:pBdr>
        <w:spacing w:before="234" w:line="278" w:lineRule="auto"/>
        <w:ind w:right="356"/>
        <w:jc w:val="both"/>
        <w:rPr>
          <w:color w:val="000000"/>
          <w:sz w:val="24"/>
          <w:szCs w:val="24"/>
        </w:rPr>
      </w:pPr>
      <w:r>
        <w:rPr>
          <w:color w:val="000000"/>
          <w:sz w:val="24"/>
          <w:szCs w:val="24"/>
        </w:rPr>
        <w:t>However, most existing works focus on domains such as healthcare, legal texts, and customer support. Limited research has been conducted on applying transformer-based QA systems to university policy documents. This gap highlights the relevance and originality of the present study. Below are some related works to this system.</w:t>
      </w:r>
    </w:p>
    <w:p w14:paraId="77F3A4EF" w14:textId="77777777" w:rsidR="004D5182" w:rsidRDefault="004D5182">
      <w:pPr>
        <w:rPr>
          <w:b/>
          <w:bCs/>
        </w:rPr>
      </w:pPr>
    </w:p>
    <w:p w14:paraId="590B4B06" w14:textId="77777777" w:rsidR="004D5182" w:rsidRDefault="00000000">
      <w:pPr>
        <w:rPr>
          <w:b/>
          <w:bCs/>
          <w:sz w:val="24"/>
          <w:szCs w:val="24"/>
        </w:rPr>
      </w:pPr>
      <w:r>
        <w:rPr>
          <w:b/>
          <w:bCs/>
          <w:sz w:val="24"/>
          <w:szCs w:val="24"/>
        </w:rPr>
        <w:t>1. Survey of Question Answering Systems</w:t>
      </w:r>
    </w:p>
    <w:p w14:paraId="214A1C18" w14:textId="77777777" w:rsidR="004D5182" w:rsidRDefault="00000000">
      <w:pPr>
        <w:spacing w:before="240" w:after="240"/>
        <w:rPr>
          <w:sz w:val="24"/>
          <w:szCs w:val="24"/>
        </w:rPr>
      </w:pPr>
      <w:r>
        <w:rPr>
          <w:sz w:val="24"/>
          <w:szCs w:val="24"/>
        </w:rPr>
        <w:t xml:space="preserve">Hirschman and </w:t>
      </w:r>
      <w:proofErr w:type="spellStart"/>
      <w:r>
        <w:rPr>
          <w:sz w:val="24"/>
          <w:szCs w:val="24"/>
        </w:rPr>
        <w:t>Gaizauskas</w:t>
      </w:r>
      <w:proofErr w:type="spellEnd"/>
      <w:r>
        <w:rPr>
          <w:sz w:val="24"/>
          <w:szCs w:val="24"/>
        </w:rPr>
        <w:t xml:space="preserve"> (2001) conducted an early and influential survey of question-answering (QA) systems, examining the evolution from simple keyword-based search to natural-language-</w:t>
      </w:r>
      <w:r>
        <w:rPr>
          <w:sz w:val="24"/>
          <w:szCs w:val="24"/>
        </w:rPr>
        <w:lastRenderedPageBreak/>
        <w:t>driven interfaces. The study categorized QA systems into information retrieval-based, rule-based, and natural language processing-driven approaches. The authors emphasized that early QA systems struggled with understanding semantic intent and often failed to deliver precise answers. This work laid the conceptual foundation for later machine learning-based QA systems by highlighting the importance of linguistic processing and semantic interpretation. However, the study did not address deep learning approaches, which limits its applicability to modern AI-based QA systems.</w:t>
      </w:r>
    </w:p>
    <w:p w14:paraId="33248250" w14:textId="77777777" w:rsidR="004D5182" w:rsidRDefault="004D5182">
      <w:pPr>
        <w:spacing w:before="188"/>
        <w:rPr>
          <w:sz w:val="24"/>
          <w:szCs w:val="24"/>
        </w:rPr>
      </w:pPr>
    </w:p>
    <w:p w14:paraId="1AA7F661" w14:textId="77777777" w:rsidR="004D5182" w:rsidRDefault="00000000">
      <w:pPr>
        <w:rPr>
          <w:b/>
          <w:bCs/>
          <w:sz w:val="24"/>
          <w:szCs w:val="24"/>
        </w:rPr>
      </w:pPr>
      <w:r>
        <w:rPr>
          <w:b/>
          <w:bCs/>
          <w:sz w:val="24"/>
          <w:szCs w:val="24"/>
        </w:rPr>
        <w:t>3. Deep Learning for Question Answering over Knowledge Bases</w:t>
      </w:r>
    </w:p>
    <w:p w14:paraId="38A3AD5F" w14:textId="77777777" w:rsidR="004D5182" w:rsidRDefault="00000000">
      <w:pPr>
        <w:spacing w:before="240" w:after="240"/>
        <w:rPr>
          <w:sz w:val="24"/>
          <w:szCs w:val="24"/>
        </w:rPr>
      </w:pPr>
      <w:r>
        <w:rPr>
          <w:sz w:val="24"/>
          <w:szCs w:val="24"/>
        </w:rPr>
        <w:t>Yih et al. (2015) explored the application of deep learning techniques to question answering over structured knowledge bases. Their research demonstrated how neural networks can map natural language questions to structured queries, enabling more accurate retrieval of relevant information. While their focus was on structured data rather than unstructured documents, the study highlighted the importance of semantic representation and embedding techniques. This work is relevant to document-based QA systems because it underscores the role of deep learning in understanding meaning beyond surface-level keywords. However, its reliance on structured knowledge bases limits its direct applicability to document-based policy QA systems.</w:t>
      </w:r>
    </w:p>
    <w:p w14:paraId="7A3EEFF2" w14:textId="77777777" w:rsidR="004D5182" w:rsidRDefault="004D5182">
      <w:pPr>
        <w:spacing w:before="188"/>
        <w:rPr>
          <w:sz w:val="24"/>
          <w:szCs w:val="24"/>
        </w:rPr>
      </w:pPr>
    </w:p>
    <w:p w14:paraId="5B882055" w14:textId="77777777" w:rsidR="004D5182" w:rsidRDefault="00000000">
      <w:pPr>
        <w:rPr>
          <w:b/>
          <w:bCs/>
          <w:sz w:val="24"/>
          <w:szCs w:val="24"/>
        </w:rPr>
      </w:pPr>
      <w:r>
        <w:rPr>
          <w:b/>
          <w:bCs/>
          <w:sz w:val="24"/>
          <w:szCs w:val="24"/>
        </w:rPr>
        <w:t>3. Transformer Architecture in Natural Language Processing</w:t>
      </w:r>
    </w:p>
    <w:p w14:paraId="104D3BD1" w14:textId="77777777" w:rsidR="004D5182" w:rsidRDefault="00000000">
      <w:pPr>
        <w:spacing w:before="240" w:after="240" w:line="360" w:lineRule="auto"/>
        <w:rPr>
          <w:sz w:val="24"/>
          <w:szCs w:val="24"/>
        </w:rPr>
      </w:pPr>
      <w:r>
        <w:rPr>
          <w:sz w:val="24"/>
          <w:szCs w:val="24"/>
        </w:rPr>
        <w:t xml:space="preserve">Vaswani et al. (2017) introduced the transformer architecture in their landmark paper </w:t>
      </w:r>
      <w:r>
        <w:rPr>
          <w:i/>
          <w:iCs/>
          <w:sz w:val="24"/>
          <w:szCs w:val="24"/>
        </w:rPr>
        <w:t>Attention Is All You Need</w:t>
      </w:r>
      <w:r>
        <w:rPr>
          <w:sz w:val="24"/>
          <w:szCs w:val="24"/>
        </w:rPr>
        <w:t xml:space="preserve">. The authors proposed a model based entirely on self-attention mechanisms, eliminating the need for recurrent or convolutional neural networks. This architecture significantly improved performance across various natural language processing tasks, including translation, summarization, and question answering. The transformer’s ability to model long-range dependencies and contextual relationships made it particularly suitable for document comprehension. This work forms the foundation of modern QA systems, including BERT, </w:t>
      </w:r>
      <w:proofErr w:type="spellStart"/>
      <w:r>
        <w:rPr>
          <w:sz w:val="24"/>
          <w:szCs w:val="24"/>
        </w:rPr>
        <w:t>RoBERTa</w:t>
      </w:r>
      <w:proofErr w:type="spellEnd"/>
      <w:r>
        <w:rPr>
          <w:sz w:val="24"/>
          <w:szCs w:val="24"/>
        </w:rPr>
        <w:t>, and DistilBERT. A limitation of the original transformer model is its high computational cost, which later models attempted to reduce.</w:t>
      </w:r>
    </w:p>
    <w:p w14:paraId="7DFC79B8" w14:textId="77777777" w:rsidR="004D5182" w:rsidRDefault="004D5182">
      <w:pPr>
        <w:spacing w:before="188" w:line="360" w:lineRule="auto"/>
        <w:rPr>
          <w:sz w:val="24"/>
          <w:szCs w:val="24"/>
        </w:rPr>
      </w:pPr>
    </w:p>
    <w:p w14:paraId="59D67BE8" w14:textId="77777777" w:rsidR="004D5182" w:rsidRDefault="00000000">
      <w:pPr>
        <w:spacing w:line="360" w:lineRule="auto"/>
        <w:rPr>
          <w:b/>
          <w:bCs/>
          <w:sz w:val="24"/>
          <w:szCs w:val="24"/>
        </w:rPr>
      </w:pPr>
      <w:r>
        <w:rPr>
          <w:b/>
          <w:bCs/>
          <w:sz w:val="24"/>
          <w:szCs w:val="24"/>
        </w:rPr>
        <w:t xml:space="preserve">4. BERT for Extractive Question Answering </w:t>
      </w:r>
    </w:p>
    <w:p w14:paraId="145C5B0F" w14:textId="77777777" w:rsidR="004D5182" w:rsidRDefault="00000000">
      <w:pPr>
        <w:spacing w:before="240" w:after="240" w:line="360" w:lineRule="auto"/>
        <w:rPr>
          <w:sz w:val="24"/>
          <w:szCs w:val="24"/>
        </w:rPr>
      </w:pPr>
      <w:r>
        <w:rPr>
          <w:sz w:val="24"/>
          <w:szCs w:val="24"/>
        </w:rPr>
        <w:t>Devlin et al. (2019) introduced BERT (Bidirectional Encoder Representations from Transformers), a pre-trained language model that achieved state-of-the-art results on multiple NLP benchmarks, including the Stanford Question Answering Dataset (</w:t>
      </w:r>
      <w:proofErr w:type="spellStart"/>
      <w:r>
        <w:rPr>
          <w:sz w:val="24"/>
          <w:szCs w:val="24"/>
        </w:rPr>
        <w:t>SQuAD</w:t>
      </w:r>
      <w:proofErr w:type="spellEnd"/>
      <w:r>
        <w:rPr>
          <w:sz w:val="24"/>
          <w:szCs w:val="24"/>
        </w:rPr>
        <w:t xml:space="preserve">). The authors demonstrated that BERT’s bidirectional training approach allows the model to better understand context within a </w:t>
      </w:r>
      <w:r>
        <w:rPr>
          <w:sz w:val="24"/>
          <w:szCs w:val="24"/>
        </w:rPr>
        <w:lastRenderedPageBreak/>
        <w:t>sentence. In extractive QA tasks, BERT identifies the start and end positions of answers within a given passage. This approach directly supports document-based QA systems where answers must be extracted from policy documents. However, BERT’s large size and computational demands can limit its deployment in resource-constrained environments.</w:t>
      </w:r>
    </w:p>
    <w:p w14:paraId="361E17E1" w14:textId="77777777" w:rsidR="004D5182" w:rsidRDefault="004D5182">
      <w:pPr>
        <w:spacing w:before="188" w:line="360" w:lineRule="auto"/>
        <w:rPr>
          <w:sz w:val="24"/>
          <w:szCs w:val="24"/>
        </w:rPr>
      </w:pPr>
    </w:p>
    <w:p w14:paraId="3B86ECE1" w14:textId="77777777" w:rsidR="004D5182" w:rsidRDefault="00000000">
      <w:pPr>
        <w:spacing w:line="360" w:lineRule="auto"/>
        <w:rPr>
          <w:b/>
          <w:bCs/>
          <w:sz w:val="24"/>
          <w:szCs w:val="24"/>
        </w:rPr>
      </w:pPr>
      <w:r>
        <w:rPr>
          <w:b/>
          <w:bCs/>
          <w:sz w:val="24"/>
          <w:szCs w:val="24"/>
        </w:rPr>
        <w:t>5. DistilBERT: Lightweight Transformer for QA</w:t>
      </w:r>
    </w:p>
    <w:p w14:paraId="423A3AEC" w14:textId="77777777" w:rsidR="004D5182" w:rsidRDefault="00000000">
      <w:pPr>
        <w:spacing w:before="240" w:after="240" w:line="360" w:lineRule="auto"/>
        <w:rPr>
          <w:sz w:val="24"/>
          <w:szCs w:val="24"/>
        </w:rPr>
      </w:pPr>
      <w:r>
        <w:rPr>
          <w:sz w:val="24"/>
          <w:szCs w:val="24"/>
        </w:rPr>
        <w:t>Sanh et al. (2019) proposed DistilBERT, a compressed version of BERT designed to retain most of its language understanding capabilities while significantly reducing model size and inference time. Their study showed that DistilBERT maintains approximately 97% of BERT’s performance while being 40% smaller and 60% faster. This makes DistilBERT highly suitable for real-time applications such as web-based QA systems. The authors evaluated the model on multiple benchmarks, including QA tasks, demonstrating its practical effectiveness. However, the model may underperform larger models in highly complex linguistic scenarios.</w:t>
      </w:r>
    </w:p>
    <w:p w14:paraId="4EF338A4" w14:textId="77777777" w:rsidR="004D5182" w:rsidRDefault="00000000">
      <w:pPr>
        <w:spacing w:line="360" w:lineRule="auto"/>
        <w:rPr>
          <w:b/>
          <w:bCs/>
          <w:sz w:val="24"/>
          <w:szCs w:val="24"/>
        </w:rPr>
      </w:pPr>
      <w:r>
        <w:rPr>
          <w:b/>
          <w:bCs/>
          <w:sz w:val="24"/>
          <w:szCs w:val="24"/>
        </w:rPr>
        <w:t>6. Document-Level Question Answering Systems</w:t>
      </w:r>
    </w:p>
    <w:p w14:paraId="63D0BB4D" w14:textId="77777777" w:rsidR="004D5182" w:rsidRDefault="00000000">
      <w:pPr>
        <w:spacing w:before="240" w:after="240" w:line="360" w:lineRule="auto"/>
        <w:rPr>
          <w:sz w:val="24"/>
          <w:szCs w:val="24"/>
        </w:rPr>
      </w:pPr>
      <w:r>
        <w:rPr>
          <w:sz w:val="24"/>
          <w:szCs w:val="24"/>
        </w:rPr>
        <w:t>Chen et al. (2017) proposed a document-level QA framework that integrates information retrieval and reading comprehension modules. Their system retrieves relevant passages from large document collections and then applies a neural reader to extract precise answers. This two-stage architecture is particularly effective for long documents, such as policy manuals or handbooks. The study highlights the importance of passage selection as a precursor to accurate answer extraction. However, system performance depends heavily on the quality of the retrieval stage, and errors at this stage can propagate to the final answer.</w:t>
      </w:r>
    </w:p>
    <w:p w14:paraId="59AE5D00" w14:textId="77777777" w:rsidR="004D5182" w:rsidRDefault="004D5182">
      <w:pPr>
        <w:spacing w:before="188" w:line="360" w:lineRule="auto"/>
        <w:rPr>
          <w:sz w:val="24"/>
          <w:szCs w:val="24"/>
        </w:rPr>
      </w:pPr>
    </w:p>
    <w:p w14:paraId="1132B5A6" w14:textId="77777777" w:rsidR="004D5182" w:rsidRDefault="004D5182">
      <w:pPr>
        <w:spacing w:line="360" w:lineRule="auto"/>
        <w:rPr>
          <w:b/>
          <w:bCs/>
          <w:sz w:val="24"/>
          <w:szCs w:val="24"/>
        </w:rPr>
      </w:pPr>
    </w:p>
    <w:p w14:paraId="616F6351" w14:textId="77777777" w:rsidR="004D5182" w:rsidRPr="007937EA" w:rsidRDefault="00000000">
      <w:pPr>
        <w:spacing w:line="360" w:lineRule="auto"/>
        <w:rPr>
          <w:b/>
          <w:bCs/>
          <w:sz w:val="24"/>
          <w:szCs w:val="24"/>
          <w:lang w:val="fr-CA"/>
        </w:rPr>
      </w:pPr>
      <w:r w:rsidRPr="007937EA">
        <w:rPr>
          <w:b/>
          <w:bCs/>
          <w:sz w:val="24"/>
          <w:szCs w:val="24"/>
          <w:lang w:val="fr-CA"/>
        </w:rPr>
        <w:t xml:space="preserve">7. </w:t>
      </w:r>
      <w:proofErr w:type="spellStart"/>
      <w:r w:rsidRPr="007937EA">
        <w:rPr>
          <w:b/>
          <w:bCs/>
          <w:sz w:val="24"/>
          <w:szCs w:val="24"/>
          <w:lang w:val="fr-CA"/>
        </w:rPr>
        <w:t>Generative</w:t>
      </w:r>
      <w:proofErr w:type="spellEnd"/>
      <w:r w:rsidRPr="007937EA">
        <w:rPr>
          <w:b/>
          <w:bCs/>
          <w:sz w:val="24"/>
          <w:szCs w:val="24"/>
          <w:lang w:val="fr-CA"/>
        </w:rPr>
        <w:t xml:space="preserve"> vs. Extractive QA </w:t>
      </w:r>
      <w:proofErr w:type="spellStart"/>
      <w:r w:rsidRPr="007937EA">
        <w:rPr>
          <w:b/>
          <w:bCs/>
          <w:sz w:val="24"/>
          <w:szCs w:val="24"/>
          <w:lang w:val="fr-CA"/>
        </w:rPr>
        <w:t>Models</w:t>
      </w:r>
      <w:proofErr w:type="spellEnd"/>
    </w:p>
    <w:p w14:paraId="0941F53E" w14:textId="77777777" w:rsidR="004D5182" w:rsidRDefault="00000000">
      <w:pPr>
        <w:spacing w:before="240" w:after="240" w:line="360" w:lineRule="auto"/>
        <w:rPr>
          <w:sz w:val="24"/>
          <w:szCs w:val="24"/>
        </w:rPr>
      </w:pPr>
      <w:r w:rsidRPr="007937EA">
        <w:rPr>
          <w:sz w:val="24"/>
          <w:szCs w:val="24"/>
          <w:lang w:val="fr-CA"/>
        </w:rPr>
        <w:t xml:space="preserve">Lewis et al. </w:t>
      </w:r>
      <w:r>
        <w:rPr>
          <w:sz w:val="24"/>
          <w:szCs w:val="24"/>
        </w:rPr>
        <w:t xml:space="preserve">(2020) compared generative and extractive QA models, highlighting the strengths and weaknesses of each approach. Generative models, such as T5 and BART, generate answers in </w:t>
      </w:r>
      <w:r>
        <w:rPr>
          <w:sz w:val="24"/>
          <w:szCs w:val="24"/>
        </w:rPr>
        <w:lastRenderedPageBreak/>
        <w:t>natural language, while extractive models select answer spans directly from the source text. The authors found that extractive models generally perform better in domains where factual accuracy and textual grounding are essential, such as legal and policy documents. This supports the choice of an extractive QA approach for university policy systems. However, extractive models are limited to the phrasing used in the source document, which may affect readability in some cases.</w:t>
      </w:r>
    </w:p>
    <w:p w14:paraId="426A04B2" w14:textId="77777777" w:rsidR="004D5182" w:rsidRDefault="004D5182">
      <w:pPr>
        <w:spacing w:before="188" w:line="360" w:lineRule="auto"/>
        <w:rPr>
          <w:sz w:val="24"/>
          <w:szCs w:val="24"/>
        </w:rPr>
      </w:pPr>
    </w:p>
    <w:p w14:paraId="7842EAD7" w14:textId="77777777" w:rsidR="004D5182" w:rsidRDefault="00000000">
      <w:pPr>
        <w:spacing w:line="360" w:lineRule="auto"/>
        <w:rPr>
          <w:b/>
          <w:bCs/>
          <w:sz w:val="24"/>
          <w:szCs w:val="24"/>
        </w:rPr>
      </w:pPr>
      <w:r>
        <w:rPr>
          <w:b/>
          <w:bCs/>
          <w:sz w:val="24"/>
          <w:szCs w:val="24"/>
        </w:rPr>
        <w:t>8. QA Systems for Domain-Specific Documents</w:t>
      </w:r>
    </w:p>
    <w:p w14:paraId="3A383391" w14:textId="77777777" w:rsidR="004D5182" w:rsidRDefault="00000000">
      <w:pPr>
        <w:spacing w:before="240" w:after="240" w:line="360" w:lineRule="auto"/>
        <w:rPr>
          <w:sz w:val="24"/>
          <w:szCs w:val="24"/>
        </w:rPr>
      </w:pPr>
      <w:r>
        <w:rPr>
          <w:sz w:val="24"/>
          <w:szCs w:val="24"/>
        </w:rPr>
        <w:t xml:space="preserve">Zhang et al. (2021) examined the application of QA systems in domain-specific environments, particularly legal and regulatory documents. Their study demonstrated that fine-tuning transformer models on domain-specific datasets significantly </w:t>
      </w:r>
      <w:proofErr w:type="gramStart"/>
      <w:r>
        <w:rPr>
          <w:sz w:val="24"/>
          <w:szCs w:val="24"/>
        </w:rPr>
        <w:t>improves</w:t>
      </w:r>
      <w:proofErr w:type="gramEnd"/>
      <w:r>
        <w:rPr>
          <w:sz w:val="24"/>
          <w:szCs w:val="24"/>
        </w:rPr>
        <w:t xml:space="preserve"> performance compared to general-purpose QA models. This finding is directly relevant to university policy documents, which contain specialized terminology and institutional language. The study highlights the importance of domain adaptation. However, the creation of labeled domain-specific datasets remains a major challenge due to the cost and time required for annotation.</w:t>
      </w:r>
    </w:p>
    <w:p w14:paraId="191F0617" w14:textId="77777777" w:rsidR="004D5182" w:rsidRDefault="004D5182">
      <w:pPr>
        <w:spacing w:before="188" w:line="360" w:lineRule="auto"/>
        <w:rPr>
          <w:sz w:val="24"/>
          <w:szCs w:val="24"/>
        </w:rPr>
      </w:pPr>
    </w:p>
    <w:p w14:paraId="56394D9C" w14:textId="77777777" w:rsidR="004D5182" w:rsidRDefault="004D5182">
      <w:pPr>
        <w:spacing w:line="360" w:lineRule="auto"/>
        <w:rPr>
          <w:b/>
          <w:bCs/>
          <w:sz w:val="24"/>
          <w:szCs w:val="24"/>
        </w:rPr>
      </w:pPr>
    </w:p>
    <w:p w14:paraId="6F634EC8" w14:textId="77777777" w:rsidR="004D5182" w:rsidRDefault="004D5182">
      <w:pPr>
        <w:spacing w:line="360" w:lineRule="auto"/>
        <w:rPr>
          <w:b/>
          <w:bCs/>
          <w:sz w:val="24"/>
          <w:szCs w:val="24"/>
        </w:rPr>
      </w:pPr>
    </w:p>
    <w:p w14:paraId="4FD24B30" w14:textId="77777777" w:rsidR="004D5182" w:rsidRDefault="00000000">
      <w:pPr>
        <w:spacing w:line="360" w:lineRule="auto"/>
        <w:rPr>
          <w:b/>
          <w:bCs/>
          <w:sz w:val="24"/>
          <w:szCs w:val="24"/>
        </w:rPr>
      </w:pPr>
      <w:r>
        <w:rPr>
          <w:b/>
          <w:bCs/>
          <w:sz w:val="24"/>
          <w:szCs w:val="24"/>
        </w:rPr>
        <w:t>9. QA from Unstructured Textual Documents</w:t>
      </w:r>
    </w:p>
    <w:p w14:paraId="519B4614" w14:textId="77777777" w:rsidR="004D5182" w:rsidRDefault="00000000">
      <w:pPr>
        <w:spacing w:before="240" w:after="240" w:line="360" w:lineRule="auto"/>
        <w:rPr>
          <w:sz w:val="24"/>
          <w:szCs w:val="24"/>
        </w:rPr>
      </w:pPr>
      <w:proofErr w:type="spellStart"/>
      <w:r>
        <w:rPr>
          <w:sz w:val="24"/>
          <w:szCs w:val="24"/>
        </w:rPr>
        <w:t>Rajpurkar</w:t>
      </w:r>
      <w:proofErr w:type="spellEnd"/>
      <w:r>
        <w:rPr>
          <w:sz w:val="24"/>
          <w:szCs w:val="24"/>
        </w:rPr>
        <w:t xml:space="preserve"> et al. (2016) introduced the Stanford Question Answering Dataset (</w:t>
      </w:r>
      <w:proofErr w:type="spellStart"/>
      <w:r>
        <w:rPr>
          <w:sz w:val="24"/>
          <w:szCs w:val="24"/>
        </w:rPr>
        <w:t>SQuAD</w:t>
      </w:r>
      <w:proofErr w:type="spellEnd"/>
      <w:r>
        <w:rPr>
          <w:sz w:val="24"/>
          <w:szCs w:val="24"/>
        </w:rPr>
        <w:t>), which became a benchmark for evaluating extractive QA systems. Their work emphasized the importance of reading comprehension rather than simple retrieval, as systems must understand context to identify correct answers. The dataset facilitated the development of robust QA models by providing large-scale annotated data. While the dataset significantly advanced QA research, its focus on short Wikipedia passages limits its representativeness for long institutional documents such as policy manuals.</w:t>
      </w:r>
    </w:p>
    <w:p w14:paraId="4CDC5EB5" w14:textId="77777777" w:rsidR="004D5182" w:rsidRDefault="00000000">
      <w:pPr>
        <w:spacing w:line="360" w:lineRule="auto"/>
        <w:rPr>
          <w:b/>
          <w:bCs/>
          <w:sz w:val="24"/>
          <w:szCs w:val="24"/>
        </w:rPr>
      </w:pPr>
      <w:r>
        <w:rPr>
          <w:b/>
          <w:bCs/>
          <w:sz w:val="24"/>
          <w:szCs w:val="24"/>
        </w:rPr>
        <w:t>10. Challenges in Long-Document Question Answering</w:t>
      </w:r>
    </w:p>
    <w:p w14:paraId="3D2A1FBE" w14:textId="77777777" w:rsidR="004D5182" w:rsidRDefault="00000000">
      <w:pPr>
        <w:spacing w:before="240" w:after="240" w:line="360" w:lineRule="auto"/>
        <w:rPr>
          <w:sz w:val="24"/>
          <w:szCs w:val="24"/>
        </w:rPr>
      </w:pPr>
      <w:proofErr w:type="spellStart"/>
      <w:r>
        <w:rPr>
          <w:sz w:val="24"/>
          <w:szCs w:val="24"/>
        </w:rPr>
        <w:lastRenderedPageBreak/>
        <w:t>Caciularu</w:t>
      </w:r>
      <w:proofErr w:type="spellEnd"/>
      <w:r>
        <w:rPr>
          <w:sz w:val="24"/>
          <w:szCs w:val="24"/>
        </w:rPr>
        <w:t xml:space="preserve"> et al. (2019) investigated the challenges of applying QA models to long documents, particularly those exceeding transformer input limits. The authors </w:t>
      </w:r>
      <w:proofErr w:type="gramStart"/>
      <w:r>
        <w:rPr>
          <w:sz w:val="24"/>
          <w:szCs w:val="24"/>
        </w:rPr>
        <w:t>proposed</w:t>
      </w:r>
      <w:proofErr w:type="gramEnd"/>
      <w:r>
        <w:rPr>
          <w:sz w:val="24"/>
          <w:szCs w:val="24"/>
        </w:rPr>
        <w:t xml:space="preserve"> document chunking and hierarchical attention mechanisms to manage long contexts. Their findings highlight the importance of text segmentation and context management when working with long policy documents. Although their approach improved performance, it introduced additional complexity in system design and increased processing time.</w:t>
      </w:r>
    </w:p>
    <w:p w14:paraId="14109BA3" w14:textId="77777777" w:rsidR="004D5182" w:rsidRDefault="00000000">
      <w:pPr>
        <w:spacing w:line="360" w:lineRule="auto"/>
        <w:rPr>
          <w:b/>
          <w:bCs/>
          <w:sz w:val="24"/>
          <w:szCs w:val="24"/>
        </w:rPr>
      </w:pPr>
      <w:r>
        <w:rPr>
          <w:b/>
          <w:bCs/>
          <w:sz w:val="24"/>
          <w:szCs w:val="24"/>
        </w:rPr>
        <w:t>11. Evaluation Metrics for Question Answering Systems</w:t>
      </w:r>
    </w:p>
    <w:p w14:paraId="5C2F66FF" w14:textId="48F738C9" w:rsidR="004D5182" w:rsidRDefault="00000000">
      <w:pPr>
        <w:spacing w:before="240" w:after="240" w:line="360" w:lineRule="auto"/>
        <w:rPr>
          <w:sz w:val="24"/>
          <w:szCs w:val="24"/>
        </w:rPr>
      </w:pPr>
      <w:r>
        <w:rPr>
          <w:sz w:val="24"/>
          <w:szCs w:val="24"/>
        </w:rPr>
        <w:t>Voorhees and Tice (2000) discussed evaluation methodologies for QA systems. Their work established standard evaluation frameworks that are still widely used in modern QA research. These metrics enable objective comparison of system performance and guide model optimization. However, traditional metrics may not fully capture user satisfaction or contextual relevance, especially in real-world applications such as university policy interpretation.</w:t>
      </w:r>
    </w:p>
    <w:p w14:paraId="218F39FA" w14:textId="77777777" w:rsidR="004D5182" w:rsidRDefault="00000000">
      <w:pPr>
        <w:spacing w:line="360" w:lineRule="auto"/>
        <w:rPr>
          <w:b/>
          <w:bCs/>
          <w:sz w:val="24"/>
          <w:szCs w:val="24"/>
        </w:rPr>
      </w:pPr>
      <w:r>
        <w:rPr>
          <w:b/>
          <w:bCs/>
          <w:sz w:val="24"/>
          <w:szCs w:val="24"/>
        </w:rPr>
        <w:t>12. Practical Implementation of Document-Based QA Systems</w:t>
      </w:r>
    </w:p>
    <w:p w14:paraId="0EAFF088" w14:textId="77777777" w:rsidR="004D5182" w:rsidRDefault="00000000">
      <w:pPr>
        <w:spacing w:before="240" w:after="240" w:line="360" w:lineRule="auto"/>
        <w:rPr>
          <w:sz w:val="24"/>
          <w:szCs w:val="24"/>
        </w:rPr>
      </w:pPr>
      <w:r>
        <w:rPr>
          <w:sz w:val="24"/>
          <w:szCs w:val="24"/>
        </w:rPr>
        <w:t>Li et al. (2022) presented a practical implementation of a document-based QA system deployed in an organizational environment. The system integrated PDF parsing, text chunking, vector embeddings, and transformer-based QA models to deliver real-time answers to user queries. Their study demonstrated that combining document preprocessing with AI inference improves system accuracy and usability. This work closely aligns with the proposed system, as it addresses both technical and user-</w:t>
      </w:r>
      <w:proofErr w:type="gramStart"/>
      <w:r>
        <w:rPr>
          <w:sz w:val="24"/>
          <w:szCs w:val="24"/>
        </w:rPr>
        <w:t>experience</w:t>
      </w:r>
      <w:proofErr w:type="gramEnd"/>
      <w:r>
        <w:rPr>
          <w:sz w:val="24"/>
          <w:szCs w:val="24"/>
        </w:rPr>
        <w:t xml:space="preserve"> challenges. However, the study noted scalability limitations when processing extremely large document repositories.</w:t>
      </w:r>
    </w:p>
    <w:p w14:paraId="0EAB5A8A" w14:textId="5959113D" w:rsidR="004D5182" w:rsidRDefault="00000000">
      <w:pPr>
        <w:pStyle w:val="Heading3"/>
        <w:tabs>
          <w:tab w:val="left" w:pos="480"/>
        </w:tabs>
        <w:spacing w:line="360" w:lineRule="auto"/>
        <w:ind w:left="0" w:firstLine="0"/>
      </w:pPr>
      <w:bookmarkStart w:id="30" w:name="_b263asoo5bgp" w:colFirst="0" w:colLast="0"/>
      <w:bookmarkEnd w:id="30"/>
      <w:r>
        <w:t xml:space="preserve">2.11 </w:t>
      </w:r>
      <w:proofErr w:type="spellStart"/>
      <w:r w:rsidR="00264FB6">
        <w:t>Sumaarry</w:t>
      </w:r>
      <w:proofErr w:type="spellEnd"/>
      <w:r w:rsidR="00264FB6">
        <w:t xml:space="preserve"> of Literature Review</w:t>
      </w:r>
      <w:r w:rsidR="005F723C">
        <w:t xml:space="preserve"> </w:t>
      </w:r>
    </w:p>
    <w:p w14:paraId="5EBD1E66" w14:textId="49EEA938" w:rsidR="004D5182" w:rsidRDefault="005F723C">
      <w:pPr>
        <w:pBdr>
          <w:top w:val="nil"/>
          <w:left w:val="nil"/>
          <w:bottom w:val="nil"/>
          <w:right w:val="nil"/>
          <w:between w:val="nil"/>
        </w:pBdr>
        <w:spacing w:line="360" w:lineRule="auto"/>
        <w:rPr>
          <w:color w:val="000000"/>
          <w:sz w:val="24"/>
          <w:szCs w:val="24"/>
        </w:rPr>
      </w:pPr>
      <w:r>
        <w:rPr>
          <w:color w:val="000000"/>
          <w:sz w:val="24"/>
          <w:szCs w:val="24"/>
        </w:rPr>
        <w:t>The</w:t>
      </w:r>
      <w:r w:rsidR="00000000">
        <w:rPr>
          <w:color w:val="000000"/>
          <w:sz w:val="24"/>
          <w:szCs w:val="24"/>
        </w:rPr>
        <w:t xml:space="preserve"> reviewed </w:t>
      </w:r>
      <w:r>
        <w:rPr>
          <w:color w:val="000000"/>
          <w:sz w:val="24"/>
          <w:szCs w:val="24"/>
        </w:rPr>
        <w:t>literature shows</w:t>
      </w:r>
      <w:r w:rsidR="00000000">
        <w:rPr>
          <w:color w:val="000000"/>
          <w:sz w:val="24"/>
          <w:szCs w:val="24"/>
        </w:rPr>
        <w:t xml:space="preserve"> a clear</w:t>
      </w:r>
      <w:r>
        <w:rPr>
          <w:color w:val="000000"/>
          <w:sz w:val="24"/>
          <w:szCs w:val="24"/>
        </w:rPr>
        <w:t xml:space="preserve"> evolution</w:t>
      </w:r>
      <w:r w:rsidR="00000000">
        <w:rPr>
          <w:color w:val="000000"/>
          <w:sz w:val="24"/>
          <w:szCs w:val="24"/>
        </w:rPr>
        <w:t xml:space="preserve"> from early keyword-based QA systems to modern transformer-based extractive models capable of understanding complex natural language queries. Transformer architectures, particularly BERT and DistilBERT, have significantly improved answer accuracy and contextual understanding. Document-level QA systems and domain-specific adaptations have further enhanced applicability in specialized fields such as legal, regulatory, and institutional documentation. However, challenges remain in managing long documents, ensuring </w:t>
      </w:r>
      <w:r w:rsidR="00000000">
        <w:rPr>
          <w:color w:val="000000"/>
          <w:sz w:val="24"/>
          <w:szCs w:val="24"/>
        </w:rPr>
        <w:lastRenderedPageBreak/>
        <w:t xml:space="preserve">domain adaptation, and maintaining system efficiency. These gaps </w:t>
      </w:r>
      <w:r>
        <w:rPr>
          <w:color w:val="000000"/>
          <w:sz w:val="24"/>
          <w:szCs w:val="24"/>
        </w:rPr>
        <w:t xml:space="preserve">support the need for the proposed system in this project, which aims to provide </w:t>
      </w:r>
      <w:r w:rsidR="00264FB6">
        <w:rPr>
          <w:color w:val="000000"/>
          <w:sz w:val="24"/>
          <w:szCs w:val="24"/>
        </w:rPr>
        <w:t>a user friendly and reliable way for students and staff to retrieve accurate policy information directly from official university documents.</w:t>
      </w:r>
    </w:p>
    <w:p w14:paraId="184406B9" w14:textId="77777777" w:rsidR="004D5182" w:rsidRDefault="004D5182">
      <w:pPr>
        <w:pBdr>
          <w:top w:val="nil"/>
          <w:left w:val="nil"/>
          <w:bottom w:val="nil"/>
          <w:right w:val="nil"/>
          <w:between w:val="nil"/>
        </w:pBdr>
        <w:spacing w:line="360" w:lineRule="auto"/>
        <w:rPr>
          <w:color w:val="000000"/>
          <w:sz w:val="24"/>
          <w:szCs w:val="24"/>
        </w:rPr>
      </w:pPr>
    </w:p>
    <w:tbl>
      <w:tblPr>
        <w:tblStyle w:val="a"/>
        <w:tblW w:w="9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6"/>
        <w:gridCol w:w="1612"/>
        <w:gridCol w:w="1259"/>
        <w:gridCol w:w="1973"/>
        <w:gridCol w:w="1736"/>
        <w:gridCol w:w="1620"/>
      </w:tblGrid>
      <w:tr w:rsidR="004D5182" w14:paraId="74FCFC6B" w14:textId="77777777">
        <w:trPr>
          <w:trHeight w:val="300"/>
        </w:trPr>
        <w:tc>
          <w:tcPr>
            <w:tcW w:w="1736" w:type="dxa"/>
          </w:tcPr>
          <w:p w14:paraId="04C2AE9E" w14:textId="77777777" w:rsidR="004D5182" w:rsidRDefault="00000000">
            <w:pPr>
              <w:pBdr>
                <w:top w:val="nil"/>
                <w:left w:val="nil"/>
                <w:bottom w:val="nil"/>
                <w:right w:val="nil"/>
                <w:between w:val="nil"/>
              </w:pBdr>
              <w:rPr>
                <w:b/>
                <w:bCs/>
                <w:color w:val="000000"/>
                <w:sz w:val="24"/>
                <w:szCs w:val="24"/>
              </w:rPr>
            </w:pPr>
            <w:r>
              <w:rPr>
                <w:b/>
                <w:bCs/>
                <w:color w:val="000000"/>
                <w:sz w:val="24"/>
                <w:szCs w:val="24"/>
              </w:rPr>
              <w:t>Title of Paper</w:t>
            </w:r>
          </w:p>
        </w:tc>
        <w:tc>
          <w:tcPr>
            <w:tcW w:w="1612" w:type="dxa"/>
          </w:tcPr>
          <w:p w14:paraId="3BB19AD9" w14:textId="77777777" w:rsidR="004D5182" w:rsidRDefault="00000000">
            <w:pPr>
              <w:pBdr>
                <w:top w:val="nil"/>
                <w:left w:val="nil"/>
                <w:bottom w:val="nil"/>
                <w:right w:val="nil"/>
                <w:between w:val="nil"/>
              </w:pBdr>
              <w:rPr>
                <w:b/>
                <w:bCs/>
                <w:color w:val="000000"/>
                <w:sz w:val="24"/>
                <w:szCs w:val="24"/>
              </w:rPr>
            </w:pPr>
            <w:r>
              <w:rPr>
                <w:b/>
                <w:bCs/>
                <w:color w:val="000000"/>
                <w:sz w:val="24"/>
                <w:szCs w:val="24"/>
              </w:rPr>
              <w:t>Author(s)</w:t>
            </w:r>
          </w:p>
        </w:tc>
        <w:tc>
          <w:tcPr>
            <w:tcW w:w="1259" w:type="dxa"/>
          </w:tcPr>
          <w:p w14:paraId="278E3A32" w14:textId="77777777" w:rsidR="004D5182" w:rsidRDefault="00000000">
            <w:pPr>
              <w:pBdr>
                <w:top w:val="nil"/>
                <w:left w:val="nil"/>
                <w:bottom w:val="nil"/>
                <w:right w:val="nil"/>
                <w:between w:val="nil"/>
              </w:pBdr>
              <w:rPr>
                <w:b/>
                <w:bCs/>
                <w:color w:val="000000"/>
                <w:sz w:val="24"/>
                <w:szCs w:val="24"/>
              </w:rPr>
            </w:pPr>
            <w:r>
              <w:rPr>
                <w:b/>
                <w:bCs/>
                <w:color w:val="000000"/>
                <w:sz w:val="24"/>
                <w:szCs w:val="24"/>
              </w:rPr>
              <w:t>Year Published</w:t>
            </w:r>
          </w:p>
        </w:tc>
        <w:tc>
          <w:tcPr>
            <w:tcW w:w="1973" w:type="dxa"/>
          </w:tcPr>
          <w:p w14:paraId="165B4EF5" w14:textId="77777777" w:rsidR="004D5182" w:rsidRDefault="00000000">
            <w:pPr>
              <w:pBdr>
                <w:top w:val="nil"/>
                <w:left w:val="nil"/>
                <w:bottom w:val="nil"/>
                <w:right w:val="nil"/>
                <w:between w:val="nil"/>
              </w:pBdr>
              <w:rPr>
                <w:b/>
                <w:bCs/>
                <w:color w:val="000000"/>
                <w:sz w:val="24"/>
                <w:szCs w:val="24"/>
              </w:rPr>
            </w:pPr>
            <w:r>
              <w:rPr>
                <w:b/>
                <w:bCs/>
                <w:color w:val="000000"/>
                <w:sz w:val="24"/>
                <w:szCs w:val="24"/>
              </w:rPr>
              <w:t>Methodology</w:t>
            </w:r>
          </w:p>
        </w:tc>
        <w:tc>
          <w:tcPr>
            <w:tcW w:w="1736" w:type="dxa"/>
          </w:tcPr>
          <w:p w14:paraId="47F0C8B9" w14:textId="77777777" w:rsidR="004D5182" w:rsidRDefault="00000000">
            <w:pPr>
              <w:pBdr>
                <w:top w:val="nil"/>
                <w:left w:val="nil"/>
                <w:bottom w:val="nil"/>
                <w:right w:val="nil"/>
                <w:between w:val="nil"/>
              </w:pBdr>
              <w:rPr>
                <w:b/>
                <w:bCs/>
                <w:color w:val="000000"/>
                <w:sz w:val="24"/>
                <w:szCs w:val="24"/>
              </w:rPr>
            </w:pPr>
            <w:r>
              <w:rPr>
                <w:b/>
                <w:bCs/>
                <w:color w:val="000000"/>
                <w:sz w:val="24"/>
                <w:szCs w:val="24"/>
              </w:rPr>
              <w:t>Focus</w:t>
            </w:r>
          </w:p>
        </w:tc>
        <w:tc>
          <w:tcPr>
            <w:tcW w:w="1620" w:type="dxa"/>
          </w:tcPr>
          <w:p w14:paraId="7B513220" w14:textId="77777777" w:rsidR="004D5182" w:rsidRDefault="00000000">
            <w:pPr>
              <w:pBdr>
                <w:top w:val="nil"/>
                <w:left w:val="nil"/>
                <w:bottom w:val="nil"/>
                <w:right w:val="nil"/>
                <w:between w:val="nil"/>
              </w:pBdr>
              <w:rPr>
                <w:b/>
                <w:bCs/>
                <w:color w:val="000000"/>
                <w:sz w:val="24"/>
                <w:szCs w:val="24"/>
              </w:rPr>
            </w:pPr>
            <w:r>
              <w:rPr>
                <w:b/>
                <w:bCs/>
                <w:color w:val="000000"/>
                <w:sz w:val="24"/>
                <w:szCs w:val="24"/>
              </w:rPr>
              <w:t>Limitations</w:t>
            </w:r>
          </w:p>
        </w:tc>
      </w:tr>
      <w:tr w:rsidR="004D5182" w14:paraId="716B3816" w14:textId="77777777">
        <w:trPr>
          <w:trHeight w:val="300"/>
        </w:trPr>
        <w:tc>
          <w:tcPr>
            <w:tcW w:w="1736" w:type="dxa"/>
          </w:tcPr>
          <w:p w14:paraId="286C8C62" w14:textId="77777777" w:rsidR="004D5182" w:rsidRDefault="00000000">
            <w:pPr>
              <w:pBdr>
                <w:top w:val="nil"/>
                <w:left w:val="nil"/>
                <w:bottom w:val="nil"/>
                <w:right w:val="nil"/>
                <w:between w:val="nil"/>
              </w:pBdr>
              <w:rPr>
                <w:color w:val="000000"/>
                <w:sz w:val="24"/>
                <w:szCs w:val="24"/>
              </w:rPr>
            </w:pPr>
            <w:r>
              <w:rPr>
                <w:color w:val="000000"/>
                <w:sz w:val="24"/>
                <w:szCs w:val="24"/>
              </w:rPr>
              <w:t>Survey of Question Answering Systems</w:t>
            </w:r>
          </w:p>
        </w:tc>
        <w:tc>
          <w:tcPr>
            <w:tcW w:w="1612" w:type="dxa"/>
          </w:tcPr>
          <w:p w14:paraId="67525AA6" w14:textId="77777777" w:rsidR="004D5182" w:rsidRDefault="00000000">
            <w:pPr>
              <w:pBdr>
                <w:top w:val="nil"/>
                <w:left w:val="nil"/>
                <w:bottom w:val="nil"/>
                <w:right w:val="nil"/>
                <w:between w:val="nil"/>
              </w:pBdr>
              <w:rPr>
                <w:color w:val="000000"/>
                <w:sz w:val="24"/>
                <w:szCs w:val="24"/>
              </w:rPr>
            </w:pPr>
            <w:r>
              <w:rPr>
                <w:color w:val="000000"/>
                <w:sz w:val="24"/>
                <w:szCs w:val="24"/>
              </w:rPr>
              <w:t xml:space="preserve">Hirschman &amp; </w:t>
            </w:r>
            <w:proofErr w:type="spellStart"/>
            <w:r>
              <w:rPr>
                <w:color w:val="000000"/>
                <w:sz w:val="24"/>
                <w:szCs w:val="24"/>
              </w:rPr>
              <w:t>Gaizauskas</w:t>
            </w:r>
            <w:proofErr w:type="spellEnd"/>
          </w:p>
        </w:tc>
        <w:tc>
          <w:tcPr>
            <w:tcW w:w="1259" w:type="dxa"/>
          </w:tcPr>
          <w:p w14:paraId="5D6C8458" w14:textId="77777777" w:rsidR="004D5182" w:rsidRDefault="00000000">
            <w:pPr>
              <w:pBdr>
                <w:top w:val="nil"/>
                <w:left w:val="nil"/>
                <w:bottom w:val="nil"/>
                <w:right w:val="nil"/>
                <w:between w:val="nil"/>
              </w:pBdr>
              <w:rPr>
                <w:color w:val="000000"/>
                <w:sz w:val="24"/>
                <w:szCs w:val="24"/>
              </w:rPr>
            </w:pPr>
            <w:r>
              <w:rPr>
                <w:color w:val="000000"/>
                <w:sz w:val="24"/>
                <w:szCs w:val="24"/>
              </w:rPr>
              <w:t>2001</w:t>
            </w:r>
          </w:p>
        </w:tc>
        <w:tc>
          <w:tcPr>
            <w:tcW w:w="1973" w:type="dxa"/>
          </w:tcPr>
          <w:p w14:paraId="271E0F58" w14:textId="77777777" w:rsidR="004D5182" w:rsidRDefault="00000000">
            <w:pPr>
              <w:pBdr>
                <w:top w:val="nil"/>
                <w:left w:val="nil"/>
                <w:bottom w:val="nil"/>
                <w:right w:val="nil"/>
                <w:between w:val="nil"/>
              </w:pBdr>
              <w:rPr>
                <w:color w:val="000000"/>
                <w:sz w:val="24"/>
                <w:szCs w:val="24"/>
              </w:rPr>
            </w:pPr>
            <w:r>
              <w:rPr>
                <w:color w:val="000000"/>
                <w:sz w:val="24"/>
                <w:szCs w:val="24"/>
              </w:rPr>
              <w:t>Analytical survey of QA techniques</w:t>
            </w:r>
          </w:p>
        </w:tc>
        <w:tc>
          <w:tcPr>
            <w:tcW w:w="1736" w:type="dxa"/>
          </w:tcPr>
          <w:p w14:paraId="473F619C" w14:textId="77777777" w:rsidR="004D5182" w:rsidRDefault="00000000">
            <w:pPr>
              <w:pBdr>
                <w:top w:val="nil"/>
                <w:left w:val="nil"/>
                <w:bottom w:val="nil"/>
                <w:right w:val="nil"/>
                <w:between w:val="nil"/>
              </w:pBdr>
              <w:rPr>
                <w:color w:val="000000"/>
                <w:sz w:val="24"/>
                <w:szCs w:val="24"/>
              </w:rPr>
            </w:pPr>
            <w:r>
              <w:rPr>
                <w:color w:val="000000"/>
                <w:sz w:val="24"/>
                <w:szCs w:val="24"/>
              </w:rPr>
              <w:t>Evolution of QA systems</w:t>
            </w:r>
          </w:p>
        </w:tc>
        <w:tc>
          <w:tcPr>
            <w:tcW w:w="1620" w:type="dxa"/>
          </w:tcPr>
          <w:p w14:paraId="659071D0" w14:textId="77777777" w:rsidR="004D5182" w:rsidRDefault="00000000">
            <w:pPr>
              <w:pBdr>
                <w:top w:val="nil"/>
                <w:left w:val="nil"/>
                <w:bottom w:val="nil"/>
                <w:right w:val="nil"/>
                <w:between w:val="nil"/>
              </w:pBdr>
              <w:rPr>
                <w:color w:val="000000"/>
                <w:sz w:val="24"/>
                <w:szCs w:val="24"/>
              </w:rPr>
            </w:pPr>
            <w:r>
              <w:rPr>
                <w:color w:val="000000"/>
                <w:sz w:val="24"/>
                <w:szCs w:val="24"/>
              </w:rPr>
              <w:t>Does not address deep learning approaches</w:t>
            </w:r>
          </w:p>
        </w:tc>
      </w:tr>
      <w:tr w:rsidR="004D5182" w14:paraId="29198029" w14:textId="77777777">
        <w:trPr>
          <w:trHeight w:val="300"/>
        </w:trPr>
        <w:tc>
          <w:tcPr>
            <w:tcW w:w="1736" w:type="dxa"/>
          </w:tcPr>
          <w:p w14:paraId="3953AA0A" w14:textId="77777777" w:rsidR="004D5182" w:rsidRDefault="00000000">
            <w:pPr>
              <w:pBdr>
                <w:top w:val="nil"/>
                <w:left w:val="nil"/>
                <w:bottom w:val="nil"/>
                <w:right w:val="nil"/>
                <w:between w:val="nil"/>
              </w:pBdr>
              <w:rPr>
                <w:color w:val="000000"/>
                <w:sz w:val="24"/>
                <w:szCs w:val="24"/>
              </w:rPr>
            </w:pPr>
            <w:r>
              <w:rPr>
                <w:color w:val="000000"/>
                <w:sz w:val="24"/>
                <w:szCs w:val="24"/>
              </w:rPr>
              <w:t>Deep Learning for QA over Knowledge Bases</w:t>
            </w:r>
          </w:p>
        </w:tc>
        <w:tc>
          <w:tcPr>
            <w:tcW w:w="1612" w:type="dxa"/>
          </w:tcPr>
          <w:p w14:paraId="59AF19D2" w14:textId="77777777" w:rsidR="004D5182" w:rsidRDefault="00000000">
            <w:pPr>
              <w:pBdr>
                <w:top w:val="nil"/>
                <w:left w:val="nil"/>
                <w:bottom w:val="nil"/>
                <w:right w:val="nil"/>
                <w:between w:val="nil"/>
              </w:pBdr>
              <w:rPr>
                <w:color w:val="000000"/>
                <w:sz w:val="24"/>
                <w:szCs w:val="24"/>
              </w:rPr>
            </w:pPr>
            <w:r>
              <w:rPr>
                <w:color w:val="000000"/>
                <w:sz w:val="24"/>
                <w:szCs w:val="24"/>
              </w:rPr>
              <w:t>Yih, He &amp; Meek</w:t>
            </w:r>
          </w:p>
        </w:tc>
        <w:tc>
          <w:tcPr>
            <w:tcW w:w="1259" w:type="dxa"/>
          </w:tcPr>
          <w:p w14:paraId="2D7E857A" w14:textId="77777777" w:rsidR="004D5182" w:rsidRDefault="00000000">
            <w:pPr>
              <w:pBdr>
                <w:top w:val="nil"/>
                <w:left w:val="nil"/>
                <w:bottom w:val="nil"/>
                <w:right w:val="nil"/>
                <w:between w:val="nil"/>
              </w:pBdr>
              <w:rPr>
                <w:color w:val="000000"/>
                <w:sz w:val="24"/>
                <w:szCs w:val="24"/>
              </w:rPr>
            </w:pPr>
            <w:r>
              <w:rPr>
                <w:color w:val="000000"/>
                <w:sz w:val="24"/>
                <w:szCs w:val="24"/>
              </w:rPr>
              <w:t>2015</w:t>
            </w:r>
          </w:p>
        </w:tc>
        <w:tc>
          <w:tcPr>
            <w:tcW w:w="1973" w:type="dxa"/>
          </w:tcPr>
          <w:p w14:paraId="69D35A48" w14:textId="77777777" w:rsidR="004D5182" w:rsidRDefault="00000000">
            <w:pPr>
              <w:pBdr>
                <w:top w:val="nil"/>
                <w:left w:val="nil"/>
                <w:bottom w:val="nil"/>
                <w:right w:val="nil"/>
                <w:between w:val="nil"/>
              </w:pBdr>
              <w:rPr>
                <w:color w:val="000000"/>
                <w:sz w:val="24"/>
                <w:szCs w:val="24"/>
              </w:rPr>
            </w:pPr>
            <w:r>
              <w:rPr>
                <w:color w:val="000000"/>
                <w:sz w:val="24"/>
                <w:szCs w:val="24"/>
              </w:rPr>
              <w:t>Neural network modeling</w:t>
            </w:r>
          </w:p>
        </w:tc>
        <w:tc>
          <w:tcPr>
            <w:tcW w:w="1736" w:type="dxa"/>
          </w:tcPr>
          <w:p w14:paraId="6C3B6880" w14:textId="77777777" w:rsidR="004D5182" w:rsidRDefault="00000000">
            <w:pPr>
              <w:pBdr>
                <w:top w:val="nil"/>
                <w:left w:val="nil"/>
                <w:bottom w:val="nil"/>
                <w:right w:val="nil"/>
                <w:between w:val="nil"/>
              </w:pBdr>
              <w:rPr>
                <w:color w:val="000000"/>
                <w:sz w:val="24"/>
                <w:szCs w:val="24"/>
              </w:rPr>
            </w:pPr>
            <w:r>
              <w:rPr>
                <w:color w:val="000000"/>
                <w:sz w:val="24"/>
                <w:szCs w:val="24"/>
              </w:rPr>
              <w:t>Semantic understanding in QA</w:t>
            </w:r>
          </w:p>
        </w:tc>
        <w:tc>
          <w:tcPr>
            <w:tcW w:w="1620" w:type="dxa"/>
          </w:tcPr>
          <w:p w14:paraId="3E24E95E" w14:textId="77777777" w:rsidR="004D5182" w:rsidRDefault="00000000">
            <w:pPr>
              <w:pBdr>
                <w:top w:val="nil"/>
                <w:left w:val="nil"/>
                <w:bottom w:val="nil"/>
                <w:right w:val="nil"/>
                <w:between w:val="nil"/>
              </w:pBdr>
              <w:rPr>
                <w:color w:val="000000"/>
                <w:sz w:val="24"/>
                <w:szCs w:val="24"/>
              </w:rPr>
            </w:pPr>
            <w:r>
              <w:rPr>
                <w:color w:val="000000"/>
                <w:sz w:val="24"/>
                <w:szCs w:val="24"/>
              </w:rPr>
              <w:t>Focuses on structured data, not documents</w:t>
            </w:r>
          </w:p>
        </w:tc>
      </w:tr>
      <w:tr w:rsidR="004D5182" w14:paraId="45C307D1" w14:textId="77777777">
        <w:trPr>
          <w:trHeight w:val="300"/>
        </w:trPr>
        <w:tc>
          <w:tcPr>
            <w:tcW w:w="1736" w:type="dxa"/>
          </w:tcPr>
          <w:p w14:paraId="6D630519" w14:textId="77777777" w:rsidR="004D5182" w:rsidRDefault="00000000">
            <w:pPr>
              <w:pBdr>
                <w:top w:val="nil"/>
                <w:left w:val="nil"/>
                <w:bottom w:val="nil"/>
                <w:right w:val="nil"/>
                <w:between w:val="nil"/>
              </w:pBdr>
              <w:rPr>
                <w:color w:val="000000"/>
                <w:sz w:val="24"/>
                <w:szCs w:val="24"/>
              </w:rPr>
            </w:pPr>
            <w:r>
              <w:rPr>
                <w:color w:val="000000"/>
                <w:sz w:val="24"/>
                <w:szCs w:val="24"/>
              </w:rPr>
              <w:t>Neural QA over Long Documents</w:t>
            </w:r>
          </w:p>
        </w:tc>
        <w:tc>
          <w:tcPr>
            <w:tcW w:w="1612" w:type="dxa"/>
          </w:tcPr>
          <w:p w14:paraId="0AC789FE" w14:textId="77777777" w:rsidR="004D5182" w:rsidRDefault="00000000">
            <w:pPr>
              <w:pBdr>
                <w:top w:val="nil"/>
                <w:left w:val="nil"/>
                <w:bottom w:val="nil"/>
                <w:right w:val="nil"/>
                <w:between w:val="nil"/>
              </w:pBdr>
              <w:rPr>
                <w:color w:val="000000"/>
                <w:sz w:val="24"/>
                <w:szCs w:val="24"/>
              </w:rPr>
            </w:pPr>
            <w:r>
              <w:rPr>
                <w:color w:val="000000"/>
                <w:sz w:val="24"/>
                <w:szCs w:val="24"/>
              </w:rPr>
              <w:t>Chen et al.</w:t>
            </w:r>
          </w:p>
        </w:tc>
        <w:tc>
          <w:tcPr>
            <w:tcW w:w="1259" w:type="dxa"/>
          </w:tcPr>
          <w:p w14:paraId="24059D22" w14:textId="77777777" w:rsidR="004D5182" w:rsidRDefault="00000000">
            <w:pPr>
              <w:pBdr>
                <w:top w:val="nil"/>
                <w:left w:val="nil"/>
                <w:bottom w:val="nil"/>
                <w:right w:val="nil"/>
                <w:between w:val="nil"/>
              </w:pBdr>
              <w:rPr>
                <w:color w:val="000000"/>
                <w:sz w:val="24"/>
                <w:szCs w:val="24"/>
              </w:rPr>
            </w:pPr>
            <w:r>
              <w:rPr>
                <w:color w:val="000000"/>
                <w:sz w:val="24"/>
                <w:szCs w:val="24"/>
              </w:rPr>
              <w:t>2017</w:t>
            </w:r>
          </w:p>
        </w:tc>
        <w:tc>
          <w:tcPr>
            <w:tcW w:w="1973" w:type="dxa"/>
          </w:tcPr>
          <w:p w14:paraId="0669DC40" w14:textId="77777777" w:rsidR="004D5182" w:rsidRDefault="00000000">
            <w:pPr>
              <w:pBdr>
                <w:top w:val="nil"/>
                <w:left w:val="nil"/>
                <w:bottom w:val="nil"/>
                <w:right w:val="nil"/>
                <w:between w:val="nil"/>
              </w:pBdr>
              <w:rPr>
                <w:color w:val="000000"/>
                <w:sz w:val="24"/>
                <w:szCs w:val="24"/>
              </w:rPr>
            </w:pPr>
            <w:r>
              <w:rPr>
                <w:color w:val="000000"/>
                <w:sz w:val="24"/>
                <w:szCs w:val="24"/>
              </w:rPr>
              <w:t>Two-stage retrieval and reading model</w:t>
            </w:r>
          </w:p>
        </w:tc>
        <w:tc>
          <w:tcPr>
            <w:tcW w:w="1736" w:type="dxa"/>
          </w:tcPr>
          <w:p w14:paraId="26332DE3" w14:textId="77777777" w:rsidR="004D5182" w:rsidRDefault="00000000">
            <w:pPr>
              <w:pBdr>
                <w:top w:val="nil"/>
                <w:left w:val="nil"/>
                <w:bottom w:val="nil"/>
                <w:right w:val="nil"/>
                <w:between w:val="nil"/>
              </w:pBdr>
              <w:rPr>
                <w:color w:val="000000"/>
                <w:sz w:val="24"/>
                <w:szCs w:val="24"/>
              </w:rPr>
            </w:pPr>
            <w:r>
              <w:rPr>
                <w:color w:val="000000"/>
                <w:sz w:val="24"/>
                <w:szCs w:val="24"/>
              </w:rPr>
              <w:t>Document-level QA</w:t>
            </w:r>
          </w:p>
        </w:tc>
        <w:tc>
          <w:tcPr>
            <w:tcW w:w="1620" w:type="dxa"/>
          </w:tcPr>
          <w:p w14:paraId="14741E81" w14:textId="77777777" w:rsidR="004D5182" w:rsidRDefault="00000000">
            <w:pPr>
              <w:pBdr>
                <w:top w:val="nil"/>
                <w:left w:val="nil"/>
                <w:bottom w:val="nil"/>
                <w:right w:val="nil"/>
                <w:between w:val="nil"/>
              </w:pBdr>
              <w:rPr>
                <w:color w:val="000000"/>
                <w:sz w:val="24"/>
                <w:szCs w:val="24"/>
              </w:rPr>
            </w:pPr>
            <w:r>
              <w:rPr>
                <w:color w:val="000000"/>
                <w:sz w:val="24"/>
                <w:szCs w:val="24"/>
              </w:rPr>
              <w:t>Performance depends on retrieval accuracy</w:t>
            </w:r>
          </w:p>
        </w:tc>
      </w:tr>
      <w:tr w:rsidR="004D5182" w14:paraId="6DE4668A" w14:textId="77777777">
        <w:trPr>
          <w:trHeight w:val="300"/>
        </w:trPr>
        <w:tc>
          <w:tcPr>
            <w:tcW w:w="1736" w:type="dxa"/>
          </w:tcPr>
          <w:p w14:paraId="660FA54E" w14:textId="77777777" w:rsidR="004D5182" w:rsidRDefault="00000000">
            <w:pPr>
              <w:pBdr>
                <w:top w:val="nil"/>
                <w:left w:val="nil"/>
                <w:bottom w:val="nil"/>
                <w:right w:val="nil"/>
                <w:between w:val="nil"/>
              </w:pBdr>
              <w:rPr>
                <w:color w:val="000000"/>
                <w:sz w:val="24"/>
                <w:szCs w:val="24"/>
              </w:rPr>
            </w:pPr>
            <w:r>
              <w:rPr>
                <w:color w:val="000000"/>
                <w:sz w:val="24"/>
                <w:szCs w:val="24"/>
              </w:rPr>
              <w:t>Generative vs. Extractive QA Models</w:t>
            </w:r>
          </w:p>
        </w:tc>
        <w:tc>
          <w:tcPr>
            <w:tcW w:w="1612" w:type="dxa"/>
          </w:tcPr>
          <w:p w14:paraId="01458D03" w14:textId="77777777" w:rsidR="004D5182" w:rsidRDefault="00000000">
            <w:pPr>
              <w:pBdr>
                <w:top w:val="nil"/>
                <w:left w:val="nil"/>
                <w:bottom w:val="nil"/>
                <w:right w:val="nil"/>
                <w:between w:val="nil"/>
              </w:pBdr>
              <w:rPr>
                <w:color w:val="000000"/>
                <w:sz w:val="24"/>
                <w:szCs w:val="24"/>
              </w:rPr>
            </w:pPr>
            <w:r>
              <w:rPr>
                <w:color w:val="000000"/>
                <w:sz w:val="24"/>
                <w:szCs w:val="24"/>
              </w:rPr>
              <w:t>Lewis et al.</w:t>
            </w:r>
          </w:p>
        </w:tc>
        <w:tc>
          <w:tcPr>
            <w:tcW w:w="1259" w:type="dxa"/>
          </w:tcPr>
          <w:p w14:paraId="643F603D" w14:textId="77777777" w:rsidR="004D5182" w:rsidRDefault="00000000">
            <w:pPr>
              <w:pBdr>
                <w:top w:val="nil"/>
                <w:left w:val="nil"/>
                <w:bottom w:val="nil"/>
                <w:right w:val="nil"/>
                <w:between w:val="nil"/>
              </w:pBdr>
              <w:rPr>
                <w:color w:val="000000"/>
                <w:sz w:val="24"/>
                <w:szCs w:val="24"/>
              </w:rPr>
            </w:pPr>
            <w:r>
              <w:rPr>
                <w:color w:val="000000"/>
                <w:sz w:val="24"/>
                <w:szCs w:val="24"/>
              </w:rPr>
              <w:t>2020</w:t>
            </w:r>
          </w:p>
        </w:tc>
        <w:tc>
          <w:tcPr>
            <w:tcW w:w="1973" w:type="dxa"/>
          </w:tcPr>
          <w:p w14:paraId="6E5BEE2F" w14:textId="77777777" w:rsidR="004D5182" w:rsidRDefault="00000000">
            <w:pPr>
              <w:pBdr>
                <w:top w:val="nil"/>
                <w:left w:val="nil"/>
                <w:bottom w:val="nil"/>
                <w:right w:val="nil"/>
                <w:between w:val="nil"/>
              </w:pBdr>
              <w:rPr>
                <w:color w:val="000000"/>
                <w:sz w:val="24"/>
                <w:szCs w:val="24"/>
              </w:rPr>
            </w:pPr>
            <w:r>
              <w:rPr>
                <w:color w:val="000000"/>
                <w:sz w:val="24"/>
                <w:szCs w:val="24"/>
              </w:rPr>
              <w:t>Comparative evaluation</w:t>
            </w:r>
          </w:p>
        </w:tc>
        <w:tc>
          <w:tcPr>
            <w:tcW w:w="1736" w:type="dxa"/>
          </w:tcPr>
          <w:p w14:paraId="57CD6733" w14:textId="77777777" w:rsidR="004D5182" w:rsidRDefault="00000000">
            <w:pPr>
              <w:pBdr>
                <w:top w:val="nil"/>
                <w:left w:val="nil"/>
                <w:bottom w:val="nil"/>
                <w:right w:val="nil"/>
                <w:between w:val="nil"/>
              </w:pBdr>
              <w:rPr>
                <w:color w:val="000000"/>
                <w:sz w:val="24"/>
                <w:szCs w:val="24"/>
              </w:rPr>
            </w:pPr>
            <w:r>
              <w:rPr>
                <w:color w:val="000000"/>
                <w:sz w:val="24"/>
                <w:szCs w:val="24"/>
              </w:rPr>
              <w:t>Strengths of QA architectures</w:t>
            </w:r>
          </w:p>
        </w:tc>
        <w:tc>
          <w:tcPr>
            <w:tcW w:w="1620" w:type="dxa"/>
          </w:tcPr>
          <w:p w14:paraId="7DFCFF8B" w14:textId="77777777" w:rsidR="004D5182" w:rsidRDefault="00000000">
            <w:pPr>
              <w:pBdr>
                <w:top w:val="nil"/>
                <w:left w:val="nil"/>
                <w:bottom w:val="nil"/>
                <w:right w:val="nil"/>
                <w:between w:val="nil"/>
              </w:pBdr>
              <w:rPr>
                <w:color w:val="000000"/>
                <w:sz w:val="24"/>
                <w:szCs w:val="24"/>
              </w:rPr>
            </w:pPr>
            <w:r>
              <w:rPr>
                <w:color w:val="000000"/>
                <w:sz w:val="24"/>
                <w:szCs w:val="24"/>
              </w:rPr>
              <w:t>Generative models may hallucinate content</w:t>
            </w:r>
          </w:p>
        </w:tc>
      </w:tr>
      <w:tr w:rsidR="004D5182" w14:paraId="3267C884" w14:textId="77777777">
        <w:trPr>
          <w:trHeight w:val="300"/>
        </w:trPr>
        <w:tc>
          <w:tcPr>
            <w:tcW w:w="1736" w:type="dxa"/>
          </w:tcPr>
          <w:p w14:paraId="6E3E9D76" w14:textId="77777777" w:rsidR="004D5182" w:rsidRDefault="00000000">
            <w:pPr>
              <w:pBdr>
                <w:top w:val="nil"/>
                <w:left w:val="nil"/>
                <w:bottom w:val="nil"/>
                <w:right w:val="nil"/>
                <w:between w:val="nil"/>
              </w:pBdr>
              <w:rPr>
                <w:color w:val="000000"/>
                <w:sz w:val="24"/>
                <w:szCs w:val="24"/>
              </w:rPr>
            </w:pPr>
            <w:r>
              <w:rPr>
                <w:color w:val="000000"/>
                <w:sz w:val="24"/>
                <w:szCs w:val="24"/>
              </w:rPr>
              <w:t>Domain-Specific QA Systems</w:t>
            </w:r>
          </w:p>
          <w:p w14:paraId="732BB645" w14:textId="77777777" w:rsidR="004D5182" w:rsidRDefault="004D5182">
            <w:pPr>
              <w:pBdr>
                <w:top w:val="nil"/>
                <w:left w:val="nil"/>
                <w:bottom w:val="nil"/>
                <w:right w:val="nil"/>
                <w:between w:val="nil"/>
              </w:pBdr>
              <w:rPr>
                <w:color w:val="000000"/>
                <w:sz w:val="24"/>
                <w:szCs w:val="24"/>
              </w:rPr>
            </w:pPr>
          </w:p>
        </w:tc>
        <w:tc>
          <w:tcPr>
            <w:tcW w:w="1612" w:type="dxa"/>
          </w:tcPr>
          <w:p w14:paraId="6EFC5F63" w14:textId="77777777" w:rsidR="004D5182" w:rsidRDefault="00000000">
            <w:pPr>
              <w:pBdr>
                <w:top w:val="nil"/>
                <w:left w:val="nil"/>
                <w:bottom w:val="nil"/>
                <w:right w:val="nil"/>
                <w:between w:val="nil"/>
              </w:pBdr>
              <w:rPr>
                <w:color w:val="000000"/>
                <w:sz w:val="24"/>
                <w:szCs w:val="24"/>
              </w:rPr>
            </w:pPr>
            <w:r>
              <w:rPr>
                <w:color w:val="000000"/>
                <w:sz w:val="24"/>
                <w:szCs w:val="24"/>
              </w:rPr>
              <w:t>Zhang et al.</w:t>
            </w:r>
          </w:p>
        </w:tc>
        <w:tc>
          <w:tcPr>
            <w:tcW w:w="1259" w:type="dxa"/>
          </w:tcPr>
          <w:p w14:paraId="62E44F93" w14:textId="77777777" w:rsidR="004D5182" w:rsidRDefault="00000000">
            <w:pPr>
              <w:pBdr>
                <w:top w:val="nil"/>
                <w:left w:val="nil"/>
                <w:bottom w:val="nil"/>
                <w:right w:val="nil"/>
                <w:between w:val="nil"/>
              </w:pBdr>
              <w:rPr>
                <w:color w:val="000000"/>
                <w:sz w:val="24"/>
                <w:szCs w:val="24"/>
              </w:rPr>
            </w:pPr>
            <w:r>
              <w:rPr>
                <w:color w:val="000000"/>
                <w:sz w:val="24"/>
                <w:szCs w:val="24"/>
              </w:rPr>
              <w:t>2021</w:t>
            </w:r>
          </w:p>
        </w:tc>
        <w:tc>
          <w:tcPr>
            <w:tcW w:w="1973" w:type="dxa"/>
          </w:tcPr>
          <w:p w14:paraId="6BCDA8EB" w14:textId="77777777" w:rsidR="004D5182" w:rsidRDefault="00000000">
            <w:pPr>
              <w:pBdr>
                <w:top w:val="nil"/>
                <w:left w:val="nil"/>
                <w:bottom w:val="nil"/>
                <w:right w:val="nil"/>
                <w:between w:val="nil"/>
              </w:pBdr>
              <w:rPr>
                <w:color w:val="000000"/>
                <w:sz w:val="24"/>
                <w:szCs w:val="24"/>
              </w:rPr>
            </w:pPr>
            <w:r>
              <w:rPr>
                <w:color w:val="000000"/>
                <w:sz w:val="24"/>
                <w:szCs w:val="24"/>
              </w:rPr>
              <w:t>Fine-tuning transformers on domain data</w:t>
            </w:r>
          </w:p>
        </w:tc>
        <w:tc>
          <w:tcPr>
            <w:tcW w:w="1736" w:type="dxa"/>
          </w:tcPr>
          <w:p w14:paraId="4BD63C80" w14:textId="77777777" w:rsidR="004D5182" w:rsidRDefault="00000000">
            <w:pPr>
              <w:pBdr>
                <w:top w:val="nil"/>
                <w:left w:val="nil"/>
                <w:bottom w:val="nil"/>
                <w:right w:val="nil"/>
                <w:between w:val="nil"/>
              </w:pBdr>
              <w:rPr>
                <w:color w:val="000000"/>
                <w:sz w:val="24"/>
                <w:szCs w:val="24"/>
              </w:rPr>
            </w:pPr>
            <w:r>
              <w:rPr>
                <w:color w:val="000000"/>
                <w:sz w:val="24"/>
                <w:szCs w:val="24"/>
              </w:rPr>
              <w:t>Specialized QA for legal/regulatory texts</w:t>
            </w:r>
          </w:p>
        </w:tc>
        <w:tc>
          <w:tcPr>
            <w:tcW w:w="1620" w:type="dxa"/>
          </w:tcPr>
          <w:p w14:paraId="74DBE186" w14:textId="77777777" w:rsidR="004D5182" w:rsidRDefault="00000000">
            <w:pPr>
              <w:pBdr>
                <w:top w:val="nil"/>
                <w:left w:val="nil"/>
                <w:bottom w:val="nil"/>
                <w:right w:val="nil"/>
                <w:between w:val="nil"/>
              </w:pBdr>
              <w:rPr>
                <w:color w:val="000000"/>
                <w:sz w:val="24"/>
                <w:szCs w:val="24"/>
              </w:rPr>
            </w:pPr>
            <w:r>
              <w:rPr>
                <w:color w:val="000000"/>
                <w:sz w:val="24"/>
                <w:szCs w:val="24"/>
              </w:rPr>
              <w:t>Requires costly labeled datasets</w:t>
            </w:r>
          </w:p>
        </w:tc>
      </w:tr>
      <w:tr w:rsidR="004D5182" w14:paraId="40C1AFAB" w14:textId="77777777">
        <w:trPr>
          <w:trHeight w:val="300"/>
        </w:trPr>
        <w:tc>
          <w:tcPr>
            <w:tcW w:w="1736" w:type="dxa"/>
          </w:tcPr>
          <w:p w14:paraId="52844D17" w14:textId="77777777" w:rsidR="004D5182" w:rsidRDefault="00000000">
            <w:pPr>
              <w:pBdr>
                <w:top w:val="nil"/>
                <w:left w:val="nil"/>
                <w:bottom w:val="nil"/>
                <w:right w:val="nil"/>
                <w:between w:val="nil"/>
              </w:pBdr>
              <w:rPr>
                <w:color w:val="000000"/>
                <w:sz w:val="24"/>
                <w:szCs w:val="24"/>
              </w:rPr>
            </w:pPr>
            <w:proofErr w:type="spellStart"/>
            <w:r>
              <w:rPr>
                <w:color w:val="000000"/>
                <w:sz w:val="24"/>
                <w:szCs w:val="24"/>
              </w:rPr>
              <w:t>SQuAD</w:t>
            </w:r>
            <w:proofErr w:type="spellEnd"/>
            <w:r>
              <w:rPr>
                <w:color w:val="000000"/>
                <w:sz w:val="24"/>
                <w:szCs w:val="24"/>
              </w:rPr>
              <w:t>: Reading Comprehension Dataset</w:t>
            </w:r>
          </w:p>
          <w:p w14:paraId="388E3CBA" w14:textId="77777777" w:rsidR="004D5182" w:rsidRDefault="004D5182">
            <w:pPr>
              <w:pBdr>
                <w:top w:val="nil"/>
                <w:left w:val="nil"/>
                <w:bottom w:val="nil"/>
                <w:right w:val="nil"/>
                <w:between w:val="nil"/>
              </w:pBdr>
              <w:rPr>
                <w:color w:val="000000"/>
                <w:sz w:val="24"/>
                <w:szCs w:val="24"/>
              </w:rPr>
            </w:pPr>
          </w:p>
        </w:tc>
        <w:tc>
          <w:tcPr>
            <w:tcW w:w="1612" w:type="dxa"/>
          </w:tcPr>
          <w:p w14:paraId="43BC8F73" w14:textId="77777777" w:rsidR="004D5182" w:rsidRDefault="00000000">
            <w:pPr>
              <w:pBdr>
                <w:top w:val="nil"/>
                <w:left w:val="nil"/>
                <w:bottom w:val="nil"/>
                <w:right w:val="nil"/>
                <w:between w:val="nil"/>
              </w:pBdr>
              <w:rPr>
                <w:color w:val="000000"/>
                <w:sz w:val="24"/>
                <w:szCs w:val="24"/>
              </w:rPr>
            </w:pPr>
            <w:proofErr w:type="spellStart"/>
            <w:r>
              <w:rPr>
                <w:color w:val="000000"/>
                <w:sz w:val="24"/>
                <w:szCs w:val="24"/>
              </w:rPr>
              <w:t>Rajpurkar</w:t>
            </w:r>
            <w:proofErr w:type="spellEnd"/>
            <w:r>
              <w:rPr>
                <w:color w:val="000000"/>
                <w:sz w:val="24"/>
                <w:szCs w:val="24"/>
              </w:rPr>
              <w:t xml:space="preserve"> et al.</w:t>
            </w:r>
          </w:p>
        </w:tc>
        <w:tc>
          <w:tcPr>
            <w:tcW w:w="1259" w:type="dxa"/>
          </w:tcPr>
          <w:p w14:paraId="33D80D7D" w14:textId="77777777" w:rsidR="004D5182" w:rsidRDefault="00000000">
            <w:pPr>
              <w:pBdr>
                <w:top w:val="nil"/>
                <w:left w:val="nil"/>
                <w:bottom w:val="nil"/>
                <w:right w:val="nil"/>
                <w:between w:val="nil"/>
              </w:pBdr>
              <w:rPr>
                <w:color w:val="000000"/>
                <w:sz w:val="24"/>
                <w:szCs w:val="24"/>
              </w:rPr>
            </w:pPr>
            <w:r>
              <w:rPr>
                <w:color w:val="000000"/>
                <w:sz w:val="24"/>
                <w:szCs w:val="24"/>
              </w:rPr>
              <w:t>2016</w:t>
            </w:r>
          </w:p>
        </w:tc>
        <w:tc>
          <w:tcPr>
            <w:tcW w:w="1973" w:type="dxa"/>
          </w:tcPr>
          <w:p w14:paraId="028A3EAB" w14:textId="77777777" w:rsidR="004D5182" w:rsidRDefault="00000000">
            <w:pPr>
              <w:pBdr>
                <w:top w:val="nil"/>
                <w:left w:val="nil"/>
                <w:bottom w:val="nil"/>
                <w:right w:val="nil"/>
                <w:between w:val="nil"/>
              </w:pBdr>
              <w:rPr>
                <w:color w:val="000000"/>
                <w:sz w:val="24"/>
                <w:szCs w:val="24"/>
              </w:rPr>
            </w:pPr>
            <w:r>
              <w:rPr>
                <w:color w:val="000000"/>
                <w:sz w:val="24"/>
                <w:szCs w:val="24"/>
              </w:rPr>
              <w:t>Dataset construction and evaluation</w:t>
            </w:r>
          </w:p>
        </w:tc>
        <w:tc>
          <w:tcPr>
            <w:tcW w:w="1736" w:type="dxa"/>
          </w:tcPr>
          <w:p w14:paraId="0C92D9D3" w14:textId="77777777" w:rsidR="004D5182" w:rsidRDefault="00000000">
            <w:pPr>
              <w:pBdr>
                <w:top w:val="nil"/>
                <w:left w:val="nil"/>
                <w:bottom w:val="nil"/>
                <w:right w:val="nil"/>
                <w:between w:val="nil"/>
              </w:pBdr>
              <w:rPr>
                <w:color w:val="000000"/>
                <w:sz w:val="24"/>
                <w:szCs w:val="24"/>
              </w:rPr>
            </w:pPr>
            <w:r>
              <w:rPr>
                <w:color w:val="000000"/>
                <w:sz w:val="24"/>
                <w:szCs w:val="24"/>
              </w:rPr>
              <w:t>Benchmarking extractive QA</w:t>
            </w:r>
          </w:p>
        </w:tc>
        <w:tc>
          <w:tcPr>
            <w:tcW w:w="1620" w:type="dxa"/>
          </w:tcPr>
          <w:p w14:paraId="78BB33DD" w14:textId="77777777" w:rsidR="004D5182" w:rsidRDefault="00000000">
            <w:pPr>
              <w:pBdr>
                <w:top w:val="nil"/>
                <w:left w:val="nil"/>
                <w:bottom w:val="nil"/>
                <w:right w:val="nil"/>
                <w:between w:val="nil"/>
              </w:pBdr>
              <w:rPr>
                <w:color w:val="000000"/>
                <w:sz w:val="24"/>
                <w:szCs w:val="24"/>
              </w:rPr>
            </w:pPr>
            <w:r>
              <w:rPr>
                <w:color w:val="000000"/>
                <w:sz w:val="24"/>
                <w:szCs w:val="24"/>
              </w:rPr>
              <w:t>Limited to short Wikipedia passages</w:t>
            </w:r>
          </w:p>
        </w:tc>
      </w:tr>
      <w:tr w:rsidR="004D5182" w14:paraId="234333D6" w14:textId="77777777">
        <w:trPr>
          <w:trHeight w:val="300"/>
        </w:trPr>
        <w:tc>
          <w:tcPr>
            <w:tcW w:w="1736" w:type="dxa"/>
          </w:tcPr>
          <w:p w14:paraId="617D108E" w14:textId="77777777" w:rsidR="004D5182" w:rsidRDefault="00000000">
            <w:pPr>
              <w:pBdr>
                <w:top w:val="nil"/>
                <w:left w:val="nil"/>
                <w:bottom w:val="nil"/>
                <w:right w:val="nil"/>
                <w:between w:val="nil"/>
              </w:pBdr>
              <w:rPr>
                <w:color w:val="000000"/>
                <w:sz w:val="24"/>
                <w:szCs w:val="24"/>
              </w:rPr>
            </w:pPr>
            <w:r>
              <w:rPr>
                <w:color w:val="000000"/>
                <w:sz w:val="24"/>
                <w:szCs w:val="24"/>
              </w:rPr>
              <w:t>Long Document QA Challenges</w:t>
            </w:r>
          </w:p>
        </w:tc>
        <w:tc>
          <w:tcPr>
            <w:tcW w:w="1612" w:type="dxa"/>
          </w:tcPr>
          <w:p w14:paraId="15F104D6" w14:textId="77777777" w:rsidR="004D5182" w:rsidRDefault="00000000">
            <w:pPr>
              <w:pBdr>
                <w:top w:val="nil"/>
                <w:left w:val="nil"/>
                <w:bottom w:val="nil"/>
                <w:right w:val="nil"/>
                <w:between w:val="nil"/>
              </w:pBdr>
              <w:rPr>
                <w:color w:val="000000"/>
                <w:sz w:val="24"/>
                <w:szCs w:val="24"/>
              </w:rPr>
            </w:pPr>
            <w:proofErr w:type="spellStart"/>
            <w:r>
              <w:rPr>
                <w:color w:val="000000"/>
                <w:sz w:val="24"/>
                <w:szCs w:val="24"/>
              </w:rPr>
              <w:t>Caciularu</w:t>
            </w:r>
            <w:proofErr w:type="spellEnd"/>
            <w:r>
              <w:rPr>
                <w:color w:val="000000"/>
                <w:sz w:val="24"/>
                <w:szCs w:val="24"/>
              </w:rPr>
              <w:t xml:space="preserve"> et al.</w:t>
            </w:r>
          </w:p>
        </w:tc>
        <w:tc>
          <w:tcPr>
            <w:tcW w:w="1259" w:type="dxa"/>
          </w:tcPr>
          <w:p w14:paraId="5A5332C6" w14:textId="77777777" w:rsidR="004D5182" w:rsidRDefault="00000000">
            <w:pPr>
              <w:pBdr>
                <w:top w:val="nil"/>
                <w:left w:val="nil"/>
                <w:bottom w:val="nil"/>
                <w:right w:val="nil"/>
                <w:between w:val="nil"/>
              </w:pBdr>
              <w:rPr>
                <w:color w:val="000000"/>
                <w:sz w:val="24"/>
                <w:szCs w:val="24"/>
              </w:rPr>
            </w:pPr>
            <w:r>
              <w:rPr>
                <w:color w:val="000000"/>
                <w:sz w:val="24"/>
                <w:szCs w:val="24"/>
              </w:rPr>
              <w:t>2019</w:t>
            </w:r>
          </w:p>
        </w:tc>
        <w:tc>
          <w:tcPr>
            <w:tcW w:w="1973" w:type="dxa"/>
          </w:tcPr>
          <w:p w14:paraId="44CFB623" w14:textId="77777777" w:rsidR="004D5182" w:rsidRDefault="00000000">
            <w:pPr>
              <w:pBdr>
                <w:top w:val="nil"/>
                <w:left w:val="nil"/>
                <w:bottom w:val="nil"/>
                <w:right w:val="nil"/>
                <w:between w:val="nil"/>
              </w:pBdr>
              <w:rPr>
                <w:color w:val="000000"/>
                <w:sz w:val="24"/>
                <w:szCs w:val="24"/>
              </w:rPr>
            </w:pPr>
            <w:r>
              <w:rPr>
                <w:color w:val="000000"/>
                <w:sz w:val="24"/>
                <w:szCs w:val="24"/>
              </w:rPr>
              <w:t>Chunking and hierarchical modeling</w:t>
            </w:r>
          </w:p>
        </w:tc>
        <w:tc>
          <w:tcPr>
            <w:tcW w:w="1736" w:type="dxa"/>
          </w:tcPr>
          <w:p w14:paraId="6F8B3F3E" w14:textId="77777777" w:rsidR="004D5182" w:rsidRDefault="00000000">
            <w:pPr>
              <w:pBdr>
                <w:top w:val="nil"/>
                <w:left w:val="nil"/>
                <w:bottom w:val="nil"/>
                <w:right w:val="nil"/>
                <w:between w:val="nil"/>
              </w:pBdr>
              <w:rPr>
                <w:color w:val="000000"/>
                <w:sz w:val="24"/>
                <w:szCs w:val="24"/>
              </w:rPr>
            </w:pPr>
            <w:r>
              <w:rPr>
                <w:color w:val="000000"/>
                <w:sz w:val="24"/>
                <w:szCs w:val="24"/>
              </w:rPr>
              <w:t>Handling long textual contexts</w:t>
            </w:r>
          </w:p>
        </w:tc>
        <w:tc>
          <w:tcPr>
            <w:tcW w:w="1620" w:type="dxa"/>
          </w:tcPr>
          <w:p w14:paraId="4C062841" w14:textId="77777777" w:rsidR="004D5182" w:rsidRDefault="00000000">
            <w:pPr>
              <w:pBdr>
                <w:top w:val="nil"/>
                <w:left w:val="nil"/>
                <w:bottom w:val="nil"/>
                <w:right w:val="nil"/>
                <w:between w:val="nil"/>
              </w:pBdr>
              <w:rPr>
                <w:color w:val="000000"/>
                <w:sz w:val="24"/>
                <w:szCs w:val="24"/>
              </w:rPr>
            </w:pPr>
            <w:r>
              <w:rPr>
                <w:color w:val="000000"/>
                <w:sz w:val="24"/>
                <w:szCs w:val="24"/>
              </w:rPr>
              <w:t>Increased system complexity</w:t>
            </w:r>
          </w:p>
        </w:tc>
      </w:tr>
      <w:tr w:rsidR="004D5182" w14:paraId="03D408C0" w14:textId="77777777">
        <w:trPr>
          <w:trHeight w:val="300"/>
        </w:trPr>
        <w:tc>
          <w:tcPr>
            <w:tcW w:w="1736" w:type="dxa"/>
          </w:tcPr>
          <w:p w14:paraId="642853A2" w14:textId="77777777" w:rsidR="004D5182" w:rsidRDefault="00000000">
            <w:pPr>
              <w:pBdr>
                <w:top w:val="nil"/>
                <w:left w:val="nil"/>
                <w:bottom w:val="nil"/>
                <w:right w:val="nil"/>
                <w:between w:val="nil"/>
              </w:pBdr>
              <w:rPr>
                <w:color w:val="000000"/>
                <w:sz w:val="24"/>
                <w:szCs w:val="24"/>
              </w:rPr>
            </w:pPr>
            <w:r>
              <w:rPr>
                <w:color w:val="000000"/>
                <w:sz w:val="24"/>
                <w:szCs w:val="24"/>
              </w:rPr>
              <w:t>Evaluation of QA Systems</w:t>
            </w:r>
          </w:p>
        </w:tc>
        <w:tc>
          <w:tcPr>
            <w:tcW w:w="1612" w:type="dxa"/>
          </w:tcPr>
          <w:p w14:paraId="7A1D6536" w14:textId="77777777" w:rsidR="004D5182" w:rsidRDefault="00000000">
            <w:pPr>
              <w:pBdr>
                <w:top w:val="nil"/>
                <w:left w:val="nil"/>
                <w:bottom w:val="nil"/>
                <w:right w:val="nil"/>
                <w:between w:val="nil"/>
              </w:pBdr>
              <w:rPr>
                <w:color w:val="000000"/>
                <w:sz w:val="24"/>
                <w:szCs w:val="24"/>
              </w:rPr>
            </w:pPr>
            <w:r>
              <w:rPr>
                <w:color w:val="000000"/>
                <w:sz w:val="24"/>
                <w:szCs w:val="24"/>
              </w:rPr>
              <w:t>Voorhees &amp; Tice</w:t>
            </w:r>
          </w:p>
        </w:tc>
        <w:tc>
          <w:tcPr>
            <w:tcW w:w="1259" w:type="dxa"/>
          </w:tcPr>
          <w:p w14:paraId="54C0B004" w14:textId="77777777" w:rsidR="004D5182" w:rsidRDefault="00000000">
            <w:pPr>
              <w:pBdr>
                <w:top w:val="nil"/>
                <w:left w:val="nil"/>
                <w:bottom w:val="nil"/>
                <w:right w:val="nil"/>
                <w:between w:val="nil"/>
              </w:pBdr>
              <w:rPr>
                <w:color w:val="000000"/>
                <w:sz w:val="24"/>
                <w:szCs w:val="24"/>
              </w:rPr>
            </w:pPr>
            <w:r>
              <w:rPr>
                <w:color w:val="000000"/>
                <w:sz w:val="24"/>
                <w:szCs w:val="24"/>
              </w:rPr>
              <w:t>2000</w:t>
            </w:r>
          </w:p>
        </w:tc>
        <w:tc>
          <w:tcPr>
            <w:tcW w:w="1973" w:type="dxa"/>
          </w:tcPr>
          <w:p w14:paraId="7F2D7CC4" w14:textId="77777777" w:rsidR="004D5182" w:rsidRDefault="00000000">
            <w:pPr>
              <w:pBdr>
                <w:top w:val="nil"/>
                <w:left w:val="nil"/>
                <w:bottom w:val="nil"/>
                <w:right w:val="nil"/>
                <w:between w:val="nil"/>
              </w:pBdr>
              <w:rPr>
                <w:color w:val="000000"/>
                <w:sz w:val="24"/>
                <w:szCs w:val="24"/>
              </w:rPr>
            </w:pPr>
            <w:r>
              <w:rPr>
                <w:color w:val="000000"/>
                <w:sz w:val="24"/>
                <w:szCs w:val="24"/>
              </w:rPr>
              <w:t>Metric-based system evaluation</w:t>
            </w:r>
          </w:p>
        </w:tc>
        <w:tc>
          <w:tcPr>
            <w:tcW w:w="1736" w:type="dxa"/>
          </w:tcPr>
          <w:p w14:paraId="0F1859F3" w14:textId="77777777" w:rsidR="004D5182" w:rsidRDefault="00000000">
            <w:pPr>
              <w:pBdr>
                <w:top w:val="nil"/>
                <w:left w:val="nil"/>
                <w:bottom w:val="nil"/>
                <w:right w:val="nil"/>
                <w:between w:val="nil"/>
              </w:pBdr>
              <w:rPr>
                <w:color w:val="000000"/>
                <w:sz w:val="24"/>
                <w:szCs w:val="24"/>
              </w:rPr>
            </w:pPr>
            <w:r>
              <w:rPr>
                <w:color w:val="000000"/>
                <w:sz w:val="24"/>
                <w:szCs w:val="24"/>
              </w:rPr>
              <w:t>QA system performance measurement</w:t>
            </w:r>
          </w:p>
        </w:tc>
        <w:tc>
          <w:tcPr>
            <w:tcW w:w="1620" w:type="dxa"/>
          </w:tcPr>
          <w:p w14:paraId="343F84BD" w14:textId="77777777" w:rsidR="004D5182" w:rsidRDefault="00000000">
            <w:pPr>
              <w:pBdr>
                <w:top w:val="nil"/>
                <w:left w:val="nil"/>
                <w:bottom w:val="nil"/>
                <w:right w:val="nil"/>
                <w:between w:val="nil"/>
              </w:pBdr>
              <w:rPr>
                <w:color w:val="000000"/>
                <w:sz w:val="24"/>
                <w:szCs w:val="24"/>
              </w:rPr>
            </w:pPr>
            <w:r>
              <w:rPr>
                <w:color w:val="000000"/>
                <w:sz w:val="24"/>
                <w:szCs w:val="24"/>
              </w:rPr>
              <w:t>Does not measure user satisfaction</w:t>
            </w:r>
          </w:p>
        </w:tc>
      </w:tr>
      <w:tr w:rsidR="004D5182" w14:paraId="6DF53748" w14:textId="77777777">
        <w:trPr>
          <w:trHeight w:val="300"/>
        </w:trPr>
        <w:tc>
          <w:tcPr>
            <w:tcW w:w="1736" w:type="dxa"/>
          </w:tcPr>
          <w:p w14:paraId="7860692A" w14:textId="77777777" w:rsidR="004D5182" w:rsidRDefault="00000000">
            <w:pPr>
              <w:pBdr>
                <w:top w:val="nil"/>
                <w:left w:val="nil"/>
                <w:bottom w:val="nil"/>
                <w:right w:val="nil"/>
                <w:between w:val="nil"/>
              </w:pBdr>
              <w:rPr>
                <w:color w:val="000000"/>
                <w:sz w:val="24"/>
                <w:szCs w:val="24"/>
              </w:rPr>
            </w:pPr>
            <w:r>
              <w:rPr>
                <w:color w:val="000000"/>
                <w:sz w:val="24"/>
                <w:szCs w:val="24"/>
              </w:rPr>
              <w:t>Practical Deployment of Document QA</w:t>
            </w:r>
          </w:p>
        </w:tc>
        <w:tc>
          <w:tcPr>
            <w:tcW w:w="1612" w:type="dxa"/>
          </w:tcPr>
          <w:p w14:paraId="25AF7209" w14:textId="77777777" w:rsidR="004D5182" w:rsidRDefault="00000000">
            <w:pPr>
              <w:pBdr>
                <w:top w:val="nil"/>
                <w:left w:val="nil"/>
                <w:bottom w:val="nil"/>
                <w:right w:val="nil"/>
                <w:between w:val="nil"/>
              </w:pBdr>
              <w:rPr>
                <w:color w:val="000000"/>
                <w:sz w:val="24"/>
                <w:szCs w:val="24"/>
              </w:rPr>
            </w:pPr>
            <w:r>
              <w:rPr>
                <w:color w:val="000000"/>
                <w:sz w:val="24"/>
                <w:szCs w:val="24"/>
              </w:rPr>
              <w:t>Li et al.</w:t>
            </w:r>
          </w:p>
        </w:tc>
        <w:tc>
          <w:tcPr>
            <w:tcW w:w="1259" w:type="dxa"/>
          </w:tcPr>
          <w:p w14:paraId="56B68DD2" w14:textId="77777777" w:rsidR="004D5182" w:rsidRDefault="00000000">
            <w:pPr>
              <w:pBdr>
                <w:top w:val="nil"/>
                <w:left w:val="nil"/>
                <w:bottom w:val="nil"/>
                <w:right w:val="nil"/>
                <w:between w:val="nil"/>
              </w:pBdr>
              <w:rPr>
                <w:color w:val="000000"/>
                <w:sz w:val="24"/>
                <w:szCs w:val="24"/>
              </w:rPr>
            </w:pPr>
            <w:r>
              <w:rPr>
                <w:color w:val="000000"/>
                <w:sz w:val="24"/>
                <w:szCs w:val="24"/>
              </w:rPr>
              <w:t>2022</w:t>
            </w:r>
          </w:p>
        </w:tc>
        <w:tc>
          <w:tcPr>
            <w:tcW w:w="1973" w:type="dxa"/>
          </w:tcPr>
          <w:p w14:paraId="346BA73A" w14:textId="77777777" w:rsidR="004D5182" w:rsidRDefault="00000000">
            <w:pPr>
              <w:pBdr>
                <w:top w:val="nil"/>
                <w:left w:val="nil"/>
                <w:bottom w:val="nil"/>
                <w:right w:val="nil"/>
                <w:between w:val="nil"/>
              </w:pBdr>
              <w:rPr>
                <w:color w:val="000000"/>
                <w:sz w:val="24"/>
                <w:szCs w:val="24"/>
              </w:rPr>
            </w:pPr>
            <w:r>
              <w:rPr>
                <w:color w:val="000000"/>
                <w:sz w:val="24"/>
                <w:szCs w:val="24"/>
              </w:rPr>
              <w:t>System implementation and testing</w:t>
            </w:r>
          </w:p>
        </w:tc>
        <w:tc>
          <w:tcPr>
            <w:tcW w:w="1736" w:type="dxa"/>
          </w:tcPr>
          <w:p w14:paraId="20FB322A" w14:textId="77777777" w:rsidR="004D5182" w:rsidRDefault="00000000">
            <w:pPr>
              <w:pBdr>
                <w:top w:val="nil"/>
                <w:left w:val="nil"/>
                <w:bottom w:val="nil"/>
                <w:right w:val="nil"/>
                <w:between w:val="nil"/>
              </w:pBdr>
              <w:rPr>
                <w:color w:val="000000"/>
                <w:sz w:val="24"/>
                <w:szCs w:val="24"/>
              </w:rPr>
            </w:pPr>
            <w:r>
              <w:rPr>
                <w:color w:val="000000"/>
                <w:sz w:val="24"/>
                <w:szCs w:val="24"/>
              </w:rPr>
              <w:t>Real-world document-based QA</w:t>
            </w:r>
          </w:p>
        </w:tc>
        <w:tc>
          <w:tcPr>
            <w:tcW w:w="1620" w:type="dxa"/>
          </w:tcPr>
          <w:p w14:paraId="5FC043C8" w14:textId="77777777" w:rsidR="004D5182" w:rsidRDefault="00000000">
            <w:pPr>
              <w:pBdr>
                <w:top w:val="nil"/>
                <w:left w:val="nil"/>
                <w:bottom w:val="nil"/>
                <w:right w:val="nil"/>
                <w:between w:val="nil"/>
              </w:pBdr>
              <w:rPr>
                <w:color w:val="000000"/>
                <w:sz w:val="24"/>
                <w:szCs w:val="24"/>
              </w:rPr>
            </w:pPr>
            <w:r>
              <w:rPr>
                <w:color w:val="000000"/>
                <w:sz w:val="24"/>
                <w:szCs w:val="24"/>
              </w:rPr>
              <w:t>Scalability challenges</w:t>
            </w:r>
          </w:p>
        </w:tc>
      </w:tr>
    </w:tbl>
    <w:p w14:paraId="7356A703" w14:textId="77777777" w:rsidR="004D5182" w:rsidRDefault="004D5182">
      <w:pPr>
        <w:pBdr>
          <w:top w:val="nil"/>
          <w:left w:val="nil"/>
          <w:bottom w:val="nil"/>
          <w:right w:val="nil"/>
          <w:between w:val="nil"/>
        </w:pBdr>
        <w:spacing w:line="360" w:lineRule="auto"/>
        <w:jc w:val="both"/>
        <w:rPr>
          <w:color w:val="000000"/>
          <w:sz w:val="24"/>
          <w:szCs w:val="24"/>
        </w:rPr>
        <w:sectPr w:rsidR="004D5182">
          <w:headerReference w:type="default" r:id="rId21"/>
          <w:footerReference w:type="default" r:id="rId22"/>
          <w:pgSz w:w="12240" w:h="15840"/>
          <w:pgMar w:top="1820" w:right="1080" w:bottom="280" w:left="1440" w:header="720" w:footer="720" w:gutter="0"/>
          <w:cols w:space="720"/>
        </w:sectPr>
      </w:pPr>
    </w:p>
    <w:p w14:paraId="5E52009E" w14:textId="29571168" w:rsidR="004D5182" w:rsidRDefault="00000000">
      <w:pPr>
        <w:pStyle w:val="Heading1"/>
      </w:pPr>
      <w:bookmarkStart w:id="31" w:name="_xb2xa2yu4jyn" w:colFirst="0" w:colLast="0"/>
      <w:bookmarkEnd w:id="31"/>
      <w:r>
        <w:lastRenderedPageBreak/>
        <w:t xml:space="preserve">CHAPTER </w:t>
      </w:r>
      <w:r w:rsidR="005F723C">
        <w:t>3</w:t>
      </w:r>
    </w:p>
    <w:p w14:paraId="0AEEA836" w14:textId="5FDEEC2A" w:rsidR="004D5182" w:rsidRDefault="006D056F">
      <w:pPr>
        <w:pStyle w:val="Heading2"/>
        <w:jc w:val="both"/>
      </w:pPr>
      <w:bookmarkStart w:id="32" w:name="_k1vf95xw8mp1" w:colFirst="0" w:colLast="0"/>
      <w:bookmarkEnd w:id="32"/>
      <w:r>
        <w:t>SYSTEM ANALYSIS AND DESIGN</w:t>
      </w:r>
    </w:p>
    <w:p w14:paraId="00B7C7EF" w14:textId="77777777" w:rsidR="004D5182" w:rsidRDefault="00000000">
      <w:pPr>
        <w:pStyle w:val="Heading3"/>
        <w:numPr>
          <w:ilvl w:val="1"/>
          <w:numId w:val="5"/>
        </w:numPr>
        <w:tabs>
          <w:tab w:val="left" w:pos="360"/>
        </w:tabs>
        <w:spacing w:before="204" w:line="360" w:lineRule="auto"/>
      </w:pPr>
      <w:bookmarkStart w:id="33" w:name="_7rd6w1ve8rvn" w:colFirst="0" w:colLast="0"/>
      <w:bookmarkEnd w:id="33"/>
      <w:r>
        <w:t>Introduction</w:t>
      </w:r>
    </w:p>
    <w:p w14:paraId="257DC4A9" w14:textId="2F3A8331" w:rsidR="004D5182" w:rsidRDefault="006D056F">
      <w:pPr>
        <w:pBdr>
          <w:top w:val="nil"/>
          <w:left w:val="nil"/>
          <w:bottom w:val="nil"/>
          <w:right w:val="nil"/>
          <w:between w:val="nil"/>
        </w:pBdr>
        <w:spacing w:line="360" w:lineRule="auto"/>
        <w:ind w:right="356"/>
        <w:jc w:val="both"/>
        <w:rPr>
          <w:color w:val="000000"/>
          <w:sz w:val="24"/>
          <w:szCs w:val="24"/>
        </w:rPr>
      </w:pPr>
      <w:r>
        <w:rPr>
          <w:color w:val="000000"/>
          <w:sz w:val="24"/>
          <w:szCs w:val="24"/>
        </w:rPr>
        <w:t>This chapter focuses on the analysis and design of the proposed system for answering questions from university policy documents</w:t>
      </w:r>
      <w:r w:rsidR="00000000">
        <w:rPr>
          <w:color w:val="000000"/>
          <w:sz w:val="24"/>
          <w:szCs w:val="24"/>
        </w:rPr>
        <w:t>.</w:t>
      </w:r>
      <w:r>
        <w:rPr>
          <w:color w:val="000000"/>
          <w:sz w:val="24"/>
          <w:szCs w:val="24"/>
        </w:rPr>
        <w:t xml:space="preserve"> It begins by examining the existing method of accessing policy information and identifies the challenges users face. It then explains why there is a need for a new and more intelligent solution</w:t>
      </w:r>
    </w:p>
    <w:p w14:paraId="7401BD6A" w14:textId="6D38C856" w:rsidR="006D056F" w:rsidRDefault="006D056F">
      <w:pPr>
        <w:pBdr>
          <w:top w:val="nil"/>
          <w:left w:val="nil"/>
          <w:bottom w:val="nil"/>
          <w:right w:val="nil"/>
          <w:between w:val="nil"/>
        </w:pBdr>
        <w:spacing w:line="360" w:lineRule="auto"/>
        <w:ind w:right="356"/>
        <w:jc w:val="both"/>
        <w:rPr>
          <w:color w:val="000000"/>
          <w:sz w:val="24"/>
          <w:szCs w:val="24"/>
        </w:rPr>
      </w:pPr>
      <w:r>
        <w:rPr>
          <w:color w:val="000000"/>
          <w:sz w:val="24"/>
          <w:szCs w:val="24"/>
        </w:rPr>
        <w:t xml:space="preserve">The chapter also presents the design of the proposed system, including the data model, functional requirements, system architecture, software structure, and workflow for key system operations. Finally, it discusses the data </w:t>
      </w:r>
      <w:r w:rsidR="005F723C">
        <w:rPr>
          <w:color w:val="000000"/>
          <w:sz w:val="24"/>
          <w:szCs w:val="24"/>
        </w:rPr>
        <w:t>collection process that supports the AI components of the system.</w:t>
      </w:r>
    </w:p>
    <w:p w14:paraId="64EE6102" w14:textId="77777777" w:rsidR="004D5182" w:rsidRDefault="004D5182">
      <w:pPr>
        <w:pBdr>
          <w:top w:val="nil"/>
          <w:left w:val="nil"/>
          <w:bottom w:val="nil"/>
          <w:right w:val="nil"/>
          <w:between w:val="nil"/>
        </w:pBdr>
        <w:spacing w:line="360" w:lineRule="auto"/>
        <w:ind w:right="356"/>
        <w:jc w:val="both"/>
        <w:rPr>
          <w:color w:val="000000"/>
          <w:sz w:val="24"/>
          <w:szCs w:val="24"/>
        </w:rPr>
      </w:pPr>
    </w:p>
    <w:p w14:paraId="280C785C" w14:textId="77777777" w:rsidR="004D5182" w:rsidRDefault="00000000">
      <w:pPr>
        <w:pStyle w:val="Heading3"/>
        <w:numPr>
          <w:ilvl w:val="1"/>
          <w:numId w:val="5"/>
        </w:numPr>
        <w:tabs>
          <w:tab w:val="left" w:pos="360"/>
        </w:tabs>
        <w:spacing w:line="360" w:lineRule="auto"/>
      </w:pPr>
      <w:bookmarkStart w:id="34" w:name="_wxq2yffbzk6j" w:colFirst="0" w:colLast="0"/>
      <w:bookmarkEnd w:id="34"/>
      <w:r>
        <w:t>System Analysis</w:t>
      </w:r>
    </w:p>
    <w:p w14:paraId="01722F80" w14:textId="77777777" w:rsidR="004D5182" w:rsidRDefault="00000000">
      <w:pPr>
        <w:pBdr>
          <w:top w:val="nil"/>
          <w:left w:val="nil"/>
          <w:bottom w:val="nil"/>
          <w:right w:val="nil"/>
          <w:between w:val="nil"/>
        </w:pBdr>
        <w:spacing w:line="360" w:lineRule="auto"/>
        <w:ind w:right="362"/>
        <w:jc w:val="both"/>
        <w:rPr>
          <w:color w:val="000000"/>
          <w:sz w:val="24"/>
          <w:szCs w:val="24"/>
        </w:rPr>
      </w:pPr>
      <w:r>
        <w:rPr>
          <w:color w:val="000000"/>
          <w:sz w:val="24"/>
          <w:szCs w:val="24"/>
        </w:rPr>
        <w:t xml:space="preserve">System analysis involves studying the current </w:t>
      </w:r>
      <w:r>
        <w:rPr>
          <w:sz w:val="24"/>
          <w:szCs w:val="24"/>
        </w:rPr>
        <w:t>operating method</w:t>
      </w:r>
      <w:r>
        <w:rPr>
          <w:color w:val="000000"/>
          <w:sz w:val="24"/>
          <w:szCs w:val="24"/>
        </w:rPr>
        <w:t xml:space="preserve"> to identify weaknesses and determine how a new system can address them more effectively. In the context of this project, system analysis focuses on how students and staff currently access university policy documents and the challenges associated with this approach.</w:t>
      </w:r>
    </w:p>
    <w:p w14:paraId="1494FF52" w14:textId="77777777" w:rsidR="004D5182" w:rsidRDefault="004D5182">
      <w:pPr>
        <w:pBdr>
          <w:top w:val="nil"/>
          <w:left w:val="nil"/>
          <w:bottom w:val="nil"/>
          <w:right w:val="nil"/>
          <w:between w:val="nil"/>
        </w:pBdr>
        <w:spacing w:line="360" w:lineRule="auto"/>
        <w:ind w:right="362"/>
        <w:jc w:val="both"/>
        <w:rPr>
          <w:color w:val="000000"/>
          <w:sz w:val="24"/>
          <w:szCs w:val="24"/>
        </w:rPr>
      </w:pPr>
    </w:p>
    <w:p w14:paraId="33139AA6" w14:textId="47ED2242" w:rsidR="004D5182" w:rsidRDefault="00602985">
      <w:pPr>
        <w:pStyle w:val="Heading3"/>
        <w:numPr>
          <w:ilvl w:val="2"/>
          <w:numId w:val="5"/>
        </w:numPr>
        <w:tabs>
          <w:tab w:val="left" w:pos="540"/>
        </w:tabs>
        <w:spacing w:line="360" w:lineRule="auto"/>
      </w:pPr>
      <w:bookmarkStart w:id="35" w:name="_s7rim4rd4g7m" w:colFirst="0" w:colLast="0"/>
      <w:bookmarkEnd w:id="35"/>
      <w:r>
        <w:t>Analysis of Existing System</w:t>
      </w:r>
    </w:p>
    <w:p w14:paraId="12209794" w14:textId="4EABE9AF" w:rsidR="004D5182" w:rsidRDefault="00602985">
      <w:pPr>
        <w:pBdr>
          <w:top w:val="nil"/>
          <w:left w:val="nil"/>
          <w:bottom w:val="nil"/>
          <w:right w:val="nil"/>
          <w:between w:val="nil"/>
        </w:pBdr>
        <w:spacing w:line="360" w:lineRule="auto"/>
        <w:ind w:right="360"/>
        <w:jc w:val="both"/>
        <w:rPr>
          <w:color w:val="000000"/>
          <w:sz w:val="24"/>
          <w:szCs w:val="24"/>
        </w:rPr>
      </w:pPr>
      <w:r>
        <w:rPr>
          <w:color w:val="000000"/>
          <w:sz w:val="24"/>
          <w:szCs w:val="24"/>
        </w:rPr>
        <w:t>The current approach</w:t>
      </w:r>
      <w:r w:rsidR="00000000">
        <w:rPr>
          <w:color w:val="000000"/>
          <w:sz w:val="24"/>
          <w:szCs w:val="24"/>
        </w:rPr>
        <w:t xml:space="preserve"> for accessing university policy information relies largely on manual document consultation and basic keyword-based search functions. Policy documents are typically provided in PDF or printed formats, requiring users to read through large volumes of text to locate specific information. In some cases, users rely on document search features that return results based solely on keyword matching rather than contextual understanding.</w:t>
      </w:r>
    </w:p>
    <w:p w14:paraId="0763CC9E" w14:textId="77777777" w:rsidR="004D5182" w:rsidRDefault="00000000">
      <w:pPr>
        <w:pBdr>
          <w:top w:val="nil"/>
          <w:left w:val="nil"/>
          <w:bottom w:val="nil"/>
          <w:right w:val="nil"/>
          <w:between w:val="nil"/>
        </w:pBdr>
        <w:spacing w:before="245" w:line="360" w:lineRule="auto"/>
        <w:ind w:right="363"/>
        <w:jc w:val="both"/>
        <w:rPr>
          <w:color w:val="000000"/>
          <w:sz w:val="24"/>
          <w:szCs w:val="24"/>
        </w:rPr>
      </w:pPr>
      <w:r>
        <w:rPr>
          <w:color w:val="000000"/>
          <w:sz w:val="24"/>
          <w:szCs w:val="24"/>
        </w:rPr>
        <w:t>This approach places a significant cognitive and time burden on users, particularly students who may not be familiar with the structure or terminology used in official policy documents. As a result, users may overlook important information or misinterpret policies. In many situations, students resort to asking peers or administrative staff for clarification, which introduces inconsistency and increases administrative workload.</w:t>
      </w:r>
    </w:p>
    <w:p w14:paraId="1AAD7BF1" w14:textId="77777777" w:rsidR="004D5182" w:rsidRDefault="004D5182">
      <w:pPr>
        <w:pStyle w:val="Heading3"/>
        <w:tabs>
          <w:tab w:val="left" w:pos="540"/>
        </w:tabs>
        <w:spacing w:line="360" w:lineRule="auto"/>
      </w:pPr>
    </w:p>
    <w:p w14:paraId="0C7880AB" w14:textId="77777777" w:rsidR="004D5182" w:rsidRDefault="004D5182">
      <w:pPr>
        <w:pBdr>
          <w:top w:val="nil"/>
          <w:left w:val="nil"/>
          <w:bottom w:val="nil"/>
          <w:right w:val="nil"/>
          <w:between w:val="nil"/>
        </w:pBdr>
        <w:spacing w:before="61" w:line="360" w:lineRule="auto"/>
        <w:ind w:right="362"/>
        <w:jc w:val="both"/>
        <w:rPr>
          <w:color w:val="000000"/>
          <w:sz w:val="24"/>
          <w:szCs w:val="24"/>
        </w:rPr>
      </w:pPr>
    </w:p>
    <w:p w14:paraId="05ECCD1F" w14:textId="77777777" w:rsidR="004D5182" w:rsidRDefault="00000000">
      <w:pPr>
        <w:pStyle w:val="Heading3"/>
        <w:numPr>
          <w:ilvl w:val="2"/>
          <w:numId w:val="5"/>
        </w:numPr>
        <w:tabs>
          <w:tab w:val="left" w:pos="540"/>
        </w:tabs>
        <w:spacing w:line="360" w:lineRule="auto"/>
      </w:pPr>
      <w:bookmarkStart w:id="36" w:name="_2cmhlfeatpvb" w:colFirst="0" w:colLast="0"/>
      <w:bookmarkEnd w:id="36"/>
      <w:r>
        <w:t>Justification for the New System</w:t>
      </w:r>
    </w:p>
    <w:p w14:paraId="6885C170" w14:textId="3793B331" w:rsidR="004D5182" w:rsidRDefault="00602985">
      <w:pPr>
        <w:pBdr>
          <w:top w:val="nil"/>
          <w:left w:val="nil"/>
          <w:bottom w:val="nil"/>
          <w:right w:val="nil"/>
          <w:between w:val="nil"/>
        </w:pBdr>
        <w:spacing w:line="360" w:lineRule="auto"/>
        <w:ind w:right="357"/>
        <w:jc w:val="both"/>
        <w:rPr>
          <w:color w:val="000000"/>
          <w:sz w:val="24"/>
          <w:szCs w:val="24"/>
        </w:rPr>
      </w:pPr>
      <w:r>
        <w:rPr>
          <w:color w:val="000000"/>
          <w:sz w:val="24"/>
          <w:szCs w:val="24"/>
        </w:rPr>
        <w:t xml:space="preserve">The limitations of manual searching and </w:t>
      </w:r>
      <w:proofErr w:type="gramStart"/>
      <w:r>
        <w:rPr>
          <w:color w:val="000000"/>
          <w:sz w:val="24"/>
          <w:szCs w:val="24"/>
        </w:rPr>
        <w:t>keyword based</w:t>
      </w:r>
      <w:proofErr w:type="gramEnd"/>
      <w:r>
        <w:rPr>
          <w:color w:val="000000"/>
          <w:sz w:val="24"/>
          <w:szCs w:val="24"/>
        </w:rPr>
        <w:t xml:space="preserve"> tools justify the need for an intelligent question answering system. By using </w:t>
      </w:r>
      <w:proofErr w:type="gramStart"/>
      <w:r>
        <w:rPr>
          <w:color w:val="000000"/>
          <w:sz w:val="24"/>
          <w:szCs w:val="24"/>
        </w:rPr>
        <w:t>transformer based</w:t>
      </w:r>
      <w:proofErr w:type="gramEnd"/>
      <w:r>
        <w:rPr>
          <w:color w:val="000000"/>
          <w:sz w:val="24"/>
          <w:szCs w:val="24"/>
        </w:rPr>
        <w:t xml:space="preserve"> NLP models, the proposed system will understand questions written in natural language and extract correct answers directly from policy documents</w:t>
      </w:r>
    </w:p>
    <w:p w14:paraId="6E5ADD75" w14:textId="05E06212" w:rsidR="004D5182" w:rsidRDefault="00000000">
      <w:pPr>
        <w:pBdr>
          <w:top w:val="nil"/>
          <w:left w:val="nil"/>
          <w:bottom w:val="nil"/>
          <w:right w:val="nil"/>
          <w:between w:val="nil"/>
        </w:pBdr>
        <w:spacing w:before="245" w:line="360" w:lineRule="auto"/>
        <w:ind w:right="359"/>
        <w:jc w:val="both"/>
        <w:rPr>
          <w:color w:val="000000"/>
          <w:sz w:val="24"/>
          <w:szCs w:val="24"/>
        </w:rPr>
      </w:pPr>
      <w:r>
        <w:rPr>
          <w:color w:val="000000"/>
          <w:sz w:val="24"/>
          <w:szCs w:val="24"/>
        </w:rPr>
        <w:t xml:space="preserve">Additionally, the use of a machine learning-based system ensures scalability and adaptability, as the system can be updated with new documents without redesigning the entire solution. </w:t>
      </w:r>
    </w:p>
    <w:p w14:paraId="2EEECC17" w14:textId="77777777" w:rsidR="004D5182" w:rsidRDefault="004D5182">
      <w:pPr>
        <w:pBdr>
          <w:top w:val="nil"/>
          <w:left w:val="nil"/>
          <w:bottom w:val="nil"/>
          <w:right w:val="nil"/>
          <w:between w:val="nil"/>
        </w:pBdr>
        <w:spacing w:before="245" w:line="360" w:lineRule="auto"/>
        <w:ind w:right="359"/>
        <w:jc w:val="both"/>
        <w:rPr>
          <w:color w:val="000000"/>
          <w:sz w:val="24"/>
          <w:szCs w:val="24"/>
        </w:rPr>
      </w:pPr>
    </w:p>
    <w:p w14:paraId="1A184821" w14:textId="2FD04A78" w:rsidR="004D5182" w:rsidRDefault="00E663F0">
      <w:pPr>
        <w:pStyle w:val="Heading3"/>
        <w:numPr>
          <w:ilvl w:val="2"/>
          <w:numId w:val="5"/>
        </w:numPr>
        <w:tabs>
          <w:tab w:val="left" w:pos="540"/>
        </w:tabs>
        <w:spacing w:line="360" w:lineRule="auto"/>
      </w:pPr>
      <w:bookmarkStart w:id="37" w:name="_png6sx24h5sh" w:colFirst="0" w:colLast="0"/>
      <w:bookmarkEnd w:id="37"/>
      <w:r>
        <w:t>Description of New System</w:t>
      </w:r>
    </w:p>
    <w:p w14:paraId="3093CF30" w14:textId="5866DB6D" w:rsidR="004D5182" w:rsidRDefault="00E663F0">
      <w:pPr>
        <w:pBdr>
          <w:top w:val="nil"/>
          <w:left w:val="nil"/>
          <w:bottom w:val="nil"/>
          <w:right w:val="nil"/>
          <w:between w:val="nil"/>
        </w:pBdr>
        <w:spacing w:line="360" w:lineRule="auto"/>
        <w:ind w:right="358"/>
        <w:jc w:val="both"/>
        <w:rPr>
          <w:color w:val="000000"/>
          <w:sz w:val="24"/>
          <w:szCs w:val="24"/>
        </w:rPr>
      </w:pPr>
      <w:r>
        <w:rPr>
          <w:color w:val="000000"/>
          <w:sz w:val="24"/>
          <w:szCs w:val="24"/>
        </w:rPr>
        <w:t xml:space="preserve">The proposed system is an AI powered </w:t>
      </w:r>
      <w:proofErr w:type="gramStart"/>
      <w:r>
        <w:rPr>
          <w:color w:val="000000"/>
          <w:sz w:val="24"/>
          <w:szCs w:val="24"/>
        </w:rPr>
        <w:t>document based</w:t>
      </w:r>
      <w:proofErr w:type="gramEnd"/>
      <w:r>
        <w:rPr>
          <w:color w:val="000000"/>
          <w:sz w:val="24"/>
          <w:szCs w:val="24"/>
        </w:rPr>
        <w:t xml:space="preserve"> Question Answering System designed specifically for university policy documents through a simple interface, and the system processes both the question and the relevant policy text using a </w:t>
      </w:r>
      <w:proofErr w:type="spellStart"/>
      <w:r>
        <w:rPr>
          <w:color w:val="000000"/>
          <w:sz w:val="24"/>
          <w:szCs w:val="24"/>
        </w:rPr>
        <w:t>fine tuned</w:t>
      </w:r>
      <w:proofErr w:type="spellEnd"/>
      <w:r>
        <w:rPr>
          <w:color w:val="000000"/>
          <w:sz w:val="24"/>
          <w:szCs w:val="24"/>
        </w:rPr>
        <w:t xml:space="preserve"> DistilBERT transformer model</w:t>
      </w:r>
      <w:r w:rsidR="00000000">
        <w:rPr>
          <w:color w:val="000000"/>
          <w:sz w:val="24"/>
          <w:szCs w:val="24"/>
        </w:rPr>
        <w:t>.</w:t>
      </w:r>
      <w:r>
        <w:rPr>
          <w:color w:val="000000"/>
          <w:sz w:val="24"/>
          <w:szCs w:val="24"/>
        </w:rPr>
        <w:t xml:space="preserve"> The model identifies the most relevant answer span from the document and returns it to be user in a clear and direct format.</w:t>
      </w:r>
    </w:p>
    <w:p w14:paraId="31803CEE" w14:textId="77777777" w:rsidR="004D5182" w:rsidRDefault="00000000">
      <w:pPr>
        <w:pBdr>
          <w:top w:val="nil"/>
          <w:left w:val="nil"/>
          <w:bottom w:val="nil"/>
          <w:right w:val="nil"/>
          <w:between w:val="nil"/>
        </w:pBdr>
        <w:spacing w:before="245" w:line="360" w:lineRule="auto"/>
        <w:ind w:right="366"/>
        <w:jc w:val="both"/>
        <w:rPr>
          <w:color w:val="000000"/>
          <w:sz w:val="24"/>
          <w:szCs w:val="24"/>
        </w:rPr>
      </w:pPr>
      <w:r>
        <w:rPr>
          <w:color w:val="000000"/>
          <w:sz w:val="24"/>
          <w:szCs w:val="24"/>
        </w:rPr>
        <w:t>Unlike traditional search systems, the proposed solution focuses on contextual understanding rather than keyword matching, ensuring that answers are accurate and grounded in official documents.</w:t>
      </w:r>
    </w:p>
    <w:p w14:paraId="1FAE3DCC" w14:textId="3E5DEB65" w:rsidR="004D5182" w:rsidRDefault="00B91988">
      <w:pPr>
        <w:pStyle w:val="Heading3"/>
        <w:numPr>
          <w:ilvl w:val="1"/>
          <w:numId w:val="5"/>
        </w:numPr>
        <w:tabs>
          <w:tab w:val="left" w:pos="360"/>
        </w:tabs>
        <w:spacing w:before="239" w:line="360" w:lineRule="auto"/>
      </w:pPr>
      <w:bookmarkStart w:id="38" w:name="_cv9f5k2221af" w:colFirst="0" w:colLast="0"/>
      <w:bookmarkEnd w:id="38"/>
      <w:r>
        <w:t>Design of Proposed System</w:t>
      </w:r>
    </w:p>
    <w:p w14:paraId="7A856B96" w14:textId="69553018" w:rsidR="004D5182" w:rsidRDefault="00000000">
      <w:pPr>
        <w:pBdr>
          <w:top w:val="nil"/>
          <w:left w:val="nil"/>
          <w:bottom w:val="nil"/>
          <w:right w:val="nil"/>
          <w:between w:val="nil"/>
        </w:pBdr>
        <w:spacing w:line="360" w:lineRule="auto"/>
        <w:ind w:right="366"/>
        <w:jc w:val="both"/>
        <w:rPr>
          <w:color w:val="000000"/>
          <w:sz w:val="24"/>
          <w:szCs w:val="24"/>
        </w:rPr>
      </w:pPr>
      <w:r>
        <w:rPr>
          <w:color w:val="000000"/>
          <w:sz w:val="24"/>
          <w:szCs w:val="24"/>
        </w:rPr>
        <w:t>System</w:t>
      </w:r>
      <w:r w:rsidR="00B91988">
        <w:rPr>
          <w:color w:val="000000"/>
          <w:sz w:val="24"/>
          <w:szCs w:val="24"/>
        </w:rPr>
        <w:t xml:space="preserve"> design defines how the proposed system will work and how its compo</w:t>
      </w:r>
      <w:r w:rsidR="00E663F0">
        <w:rPr>
          <w:color w:val="000000"/>
          <w:sz w:val="24"/>
          <w:szCs w:val="24"/>
        </w:rPr>
        <w:t>nents will interact</w:t>
      </w:r>
      <w:r>
        <w:rPr>
          <w:color w:val="000000"/>
          <w:sz w:val="24"/>
          <w:szCs w:val="24"/>
        </w:rPr>
        <w:t>. The design of this system emphasizes modularity, scalability, and clarity to ensure ease of maintenance and future enhancement.</w:t>
      </w:r>
    </w:p>
    <w:p w14:paraId="6B7D4756" w14:textId="77D99B1E" w:rsidR="004D5182" w:rsidRDefault="00B91988">
      <w:pPr>
        <w:pStyle w:val="Heading3"/>
        <w:numPr>
          <w:ilvl w:val="2"/>
          <w:numId w:val="5"/>
        </w:numPr>
        <w:tabs>
          <w:tab w:val="left" w:pos="540"/>
        </w:tabs>
        <w:spacing w:before="61" w:line="360" w:lineRule="auto"/>
      </w:pPr>
      <w:bookmarkStart w:id="39" w:name="_bijom839mm52" w:colFirst="0" w:colLast="0"/>
      <w:bookmarkEnd w:id="39"/>
      <w:r>
        <w:t>Data Model</w:t>
      </w:r>
    </w:p>
    <w:p w14:paraId="4026932C" w14:textId="26506979" w:rsidR="004D5182" w:rsidRDefault="00B91988">
      <w:pPr>
        <w:pBdr>
          <w:top w:val="nil"/>
          <w:left w:val="nil"/>
          <w:bottom w:val="nil"/>
          <w:right w:val="nil"/>
          <w:between w:val="nil"/>
        </w:pBdr>
        <w:spacing w:line="360" w:lineRule="auto"/>
        <w:ind w:right="366"/>
        <w:jc w:val="both"/>
        <w:rPr>
          <w:color w:val="000000"/>
          <w:sz w:val="24"/>
          <w:szCs w:val="24"/>
        </w:rPr>
      </w:pPr>
      <w:r>
        <w:rPr>
          <w:color w:val="000000"/>
          <w:sz w:val="24"/>
          <w:szCs w:val="24"/>
        </w:rPr>
        <w:t>The data model</w:t>
      </w:r>
      <w:r w:rsidR="00000000">
        <w:rPr>
          <w:color w:val="000000"/>
          <w:sz w:val="24"/>
          <w:szCs w:val="24"/>
        </w:rPr>
        <w:t xml:space="preserve"> defines how information is stored and managed within the system. </w:t>
      </w:r>
      <w:proofErr w:type="gramStart"/>
      <w:r w:rsidR="00000000">
        <w:rPr>
          <w:color w:val="000000"/>
          <w:sz w:val="24"/>
          <w:szCs w:val="24"/>
        </w:rPr>
        <w:t>The system stores policy documents</w:t>
      </w:r>
      <w:r w:rsidR="00000000">
        <w:rPr>
          <w:sz w:val="24"/>
          <w:szCs w:val="24"/>
        </w:rPr>
        <w:t>,</w:t>
      </w:r>
      <w:proofErr w:type="gramEnd"/>
      <w:r w:rsidR="00000000">
        <w:rPr>
          <w:color w:val="000000"/>
          <w:sz w:val="24"/>
          <w:szCs w:val="24"/>
        </w:rPr>
        <w:t xml:space="preserve"> extracted text segments, and user query logs. Each document is uniquely identified and linked to its corresponding text passages.</w:t>
      </w:r>
    </w:p>
    <w:p w14:paraId="22E8CC3D" w14:textId="2ED791A3" w:rsidR="004D5182" w:rsidRDefault="00B91988">
      <w:pPr>
        <w:pBdr>
          <w:top w:val="nil"/>
          <w:left w:val="nil"/>
          <w:bottom w:val="nil"/>
          <w:right w:val="nil"/>
          <w:between w:val="nil"/>
        </w:pBdr>
        <w:spacing w:before="245" w:line="360" w:lineRule="auto"/>
        <w:ind w:right="359"/>
        <w:jc w:val="both"/>
        <w:rPr>
          <w:color w:val="000000"/>
          <w:sz w:val="24"/>
          <w:szCs w:val="24"/>
        </w:rPr>
      </w:pPr>
      <w:r>
        <w:rPr>
          <w:color w:val="000000"/>
          <w:sz w:val="24"/>
          <w:szCs w:val="24"/>
        </w:rPr>
        <w:t>The database structure is designed in Third Normal Form (3NF)</w:t>
      </w:r>
      <w:r w:rsidR="00000000">
        <w:rPr>
          <w:color w:val="000000"/>
          <w:sz w:val="24"/>
          <w:szCs w:val="24"/>
        </w:rPr>
        <w:t xml:space="preserve"> to </w:t>
      </w:r>
      <w:r>
        <w:rPr>
          <w:color w:val="000000"/>
          <w:sz w:val="24"/>
          <w:szCs w:val="24"/>
        </w:rPr>
        <w:t xml:space="preserve">reduce redundancy and ensure </w:t>
      </w:r>
      <w:r>
        <w:rPr>
          <w:color w:val="000000"/>
          <w:sz w:val="24"/>
          <w:szCs w:val="24"/>
        </w:rPr>
        <w:lastRenderedPageBreak/>
        <w:t>consistency</w:t>
      </w:r>
      <w:r w:rsidR="00000000">
        <w:rPr>
          <w:color w:val="000000"/>
          <w:sz w:val="24"/>
          <w:szCs w:val="24"/>
        </w:rPr>
        <w:t>. Document tables store metadata such as title and upload date, while passage tables store segmented text used for question answering. This structured approach supports efficient retrieval and processing of document content.</w:t>
      </w:r>
    </w:p>
    <w:p w14:paraId="57EFFE0D" w14:textId="77777777" w:rsidR="004D5182" w:rsidRDefault="00000000">
      <w:pPr>
        <w:spacing w:before="240"/>
        <w:jc w:val="both"/>
        <w:rPr>
          <w:i/>
          <w:iCs/>
          <w:sz w:val="24"/>
          <w:szCs w:val="24"/>
        </w:rPr>
      </w:pPr>
      <w:r>
        <w:rPr>
          <w:noProof/>
        </w:rPr>
        <w:drawing>
          <wp:inline distT="0" distB="0" distL="114300" distR="114300" wp14:anchorId="5047BCDD" wp14:editId="6B254086">
            <wp:extent cx="5715000" cy="4838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715000" cy="4838700"/>
                    </a:xfrm>
                    <a:prstGeom prst="rect">
                      <a:avLst/>
                    </a:prstGeom>
                    <a:ln/>
                  </pic:spPr>
                </pic:pic>
              </a:graphicData>
            </a:graphic>
          </wp:inline>
        </w:drawing>
      </w:r>
    </w:p>
    <w:p w14:paraId="2CF213E9" w14:textId="77777777" w:rsidR="004D5182" w:rsidRDefault="00000000">
      <w:pPr>
        <w:spacing w:before="240"/>
        <w:jc w:val="center"/>
        <w:rPr>
          <w:b/>
          <w:bCs/>
          <w:sz w:val="24"/>
          <w:szCs w:val="24"/>
        </w:rPr>
      </w:pPr>
      <w:r>
        <w:rPr>
          <w:b/>
          <w:bCs/>
          <w:sz w:val="24"/>
          <w:szCs w:val="24"/>
        </w:rPr>
        <w:t>Figure 3.2.1 Data Model</w:t>
      </w:r>
    </w:p>
    <w:p w14:paraId="5DF2ADA8" w14:textId="77777777" w:rsidR="004D5182" w:rsidRDefault="004D5182">
      <w:pPr>
        <w:pBdr>
          <w:top w:val="nil"/>
          <w:left w:val="nil"/>
          <w:bottom w:val="nil"/>
          <w:right w:val="nil"/>
          <w:between w:val="nil"/>
        </w:pBdr>
        <w:spacing w:before="238"/>
        <w:rPr>
          <w:i/>
          <w:iCs/>
          <w:color w:val="000000"/>
          <w:sz w:val="24"/>
          <w:szCs w:val="24"/>
        </w:rPr>
      </w:pPr>
    </w:p>
    <w:p w14:paraId="41FCE1F8" w14:textId="0A04ED23" w:rsidR="004D5182" w:rsidRDefault="00B91988">
      <w:pPr>
        <w:pStyle w:val="Heading3"/>
        <w:numPr>
          <w:ilvl w:val="2"/>
          <w:numId w:val="5"/>
        </w:numPr>
        <w:tabs>
          <w:tab w:val="left" w:pos="540"/>
        </w:tabs>
        <w:spacing w:line="360" w:lineRule="auto"/>
      </w:pPr>
      <w:bookmarkStart w:id="40" w:name="_dpb3wes3up5e" w:colFirst="0" w:colLast="0"/>
      <w:bookmarkEnd w:id="40"/>
      <w:r>
        <w:t>Functional Requirements</w:t>
      </w:r>
    </w:p>
    <w:p w14:paraId="1D75BC11" w14:textId="6A482732" w:rsidR="004D5182" w:rsidRDefault="00EF7F7A">
      <w:pPr>
        <w:pBdr>
          <w:top w:val="nil"/>
          <w:left w:val="nil"/>
          <w:bottom w:val="nil"/>
          <w:right w:val="nil"/>
          <w:between w:val="nil"/>
        </w:pBdr>
        <w:spacing w:line="360" w:lineRule="auto"/>
        <w:ind w:right="359"/>
        <w:jc w:val="both"/>
        <w:rPr>
          <w:color w:val="000000"/>
          <w:sz w:val="24"/>
          <w:szCs w:val="24"/>
        </w:rPr>
      </w:pPr>
      <w:r>
        <w:rPr>
          <w:color w:val="000000"/>
          <w:sz w:val="24"/>
          <w:szCs w:val="24"/>
        </w:rPr>
        <w:t>Functional requirements describe what the system must do from the user’s perspect</w:t>
      </w:r>
      <w:r w:rsidR="00000000">
        <w:rPr>
          <w:color w:val="000000"/>
          <w:sz w:val="24"/>
          <w:szCs w:val="24"/>
        </w:rPr>
        <w:t xml:space="preserve">ive. </w:t>
      </w:r>
      <w:r w:rsidR="00B91988">
        <w:rPr>
          <w:color w:val="000000"/>
          <w:sz w:val="24"/>
          <w:szCs w:val="24"/>
        </w:rPr>
        <w:t>The</w:t>
      </w:r>
      <w:r w:rsidR="00000000">
        <w:rPr>
          <w:color w:val="000000"/>
          <w:sz w:val="24"/>
          <w:szCs w:val="24"/>
        </w:rPr>
        <w:t xml:space="preserve"> system must allow administrators to upload and manage policy documents, while users should be able to </w:t>
      </w:r>
      <w:r w:rsidR="00B91988">
        <w:rPr>
          <w:color w:val="000000"/>
          <w:sz w:val="24"/>
          <w:szCs w:val="24"/>
        </w:rPr>
        <w:t>ask questions and receive accurate answers.</w:t>
      </w:r>
      <w:r w:rsidR="00000000">
        <w:rPr>
          <w:color w:val="000000"/>
          <w:sz w:val="24"/>
          <w:szCs w:val="24"/>
        </w:rPr>
        <w:t xml:space="preserve"> </w:t>
      </w:r>
      <w:r w:rsidR="00B91988">
        <w:rPr>
          <w:color w:val="000000"/>
          <w:sz w:val="24"/>
          <w:szCs w:val="24"/>
        </w:rPr>
        <w:t xml:space="preserve">The system </w:t>
      </w:r>
      <w:r w:rsidR="00000000">
        <w:rPr>
          <w:color w:val="000000"/>
          <w:sz w:val="24"/>
          <w:szCs w:val="24"/>
        </w:rPr>
        <w:t xml:space="preserve">must also </w:t>
      </w:r>
      <w:r w:rsidR="00B91988">
        <w:rPr>
          <w:color w:val="000000"/>
          <w:sz w:val="24"/>
          <w:szCs w:val="24"/>
        </w:rPr>
        <w:t xml:space="preserve">support </w:t>
      </w:r>
      <w:r w:rsidR="00000000">
        <w:rPr>
          <w:color w:val="000000"/>
          <w:sz w:val="24"/>
          <w:szCs w:val="24"/>
        </w:rPr>
        <w:t>preprocess documents, segment long texts, and apply the transformer-based model to extract relevant answers.</w:t>
      </w:r>
    </w:p>
    <w:p w14:paraId="48BC8AE7" w14:textId="7E43FB37" w:rsidR="004D5182" w:rsidRDefault="00EF7F7A">
      <w:pPr>
        <w:pStyle w:val="Heading3"/>
        <w:numPr>
          <w:ilvl w:val="3"/>
          <w:numId w:val="5"/>
        </w:numPr>
        <w:tabs>
          <w:tab w:val="left" w:pos="720"/>
        </w:tabs>
        <w:spacing w:before="245" w:line="360" w:lineRule="auto"/>
      </w:pPr>
      <w:bookmarkStart w:id="41" w:name="_oghyy2r2swiz" w:colFirst="0" w:colLast="0"/>
      <w:bookmarkEnd w:id="41"/>
      <w:r>
        <w:lastRenderedPageBreak/>
        <w:t>Use Case Diagram</w:t>
      </w:r>
    </w:p>
    <w:p w14:paraId="042998A3" w14:textId="215AFC2A" w:rsidR="004D5182" w:rsidRDefault="00EF7F7A">
      <w:pPr>
        <w:pBdr>
          <w:top w:val="nil"/>
          <w:left w:val="nil"/>
          <w:bottom w:val="nil"/>
          <w:right w:val="nil"/>
          <w:between w:val="nil"/>
        </w:pBdr>
        <w:spacing w:line="360" w:lineRule="auto"/>
        <w:ind w:right="357"/>
        <w:jc w:val="both"/>
        <w:rPr>
          <w:color w:val="000000"/>
          <w:sz w:val="24"/>
          <w:szCs w:val="24"/>
        </w:rPr>
      </w:pPr>
      <w:r>
        <w:rPr>
          <w:color w:val="000000"/>
          <w:sz w:val="24"/>
          <w:szCs w:val="24"/>
        </w:rPr>
        <w:t>The Use Case Diagram shows how users interact with the system and outlines the key actions they can perform.</w:t>
      </w:r>
    </w:p>
    <w:p w14:paraId="4AD15B17" w14:textId="77777777" w:rsidR="004D5182" w:rsidRDefault="00000000">
      <w:pPr>
        <w:pBdr>
          <w:top w:val="nil"/>
          <w:left w:val="nil"/>
          <w:bottom w:val="nil"/>
          <w:right w:val="nil"/>
          <w:between w:val="nil"/>
        </w:pBdr>
        <w:spacing w:before="143"/>
        <w:rPr>
          <w:color w:val="000000"/>
          <w:sz w:val="20"/>
          <w:szCs w:val="20"/>
        </w:rPr>
      </w:pPr>
      <w:r>
        <w:rPr>
          <w:noProof/>
        </w:rPr>
        <w:drawing>
          <wp:anchor distT="0" distB="0" distL="0" distR="0" simplePos="0" relativeHeight="251658240" behindDoc="0" locked="0" layoutInCell="1" hidden="0" allowOverlap="1" wp14:anchorId="0F295782" wp14:editId="400ECF66">
            <wp:simplePos x="0" y="0"/>
            <wp:positionH relativeFrom="column">
              <wp:posOffset>50800</wp:posOffset>
            </wp:positionH>
            <wp:positionV relativeFrom="paragraph">
              <wp:posOffset>252095</wp:posOffset>
            </wp:positionV>
            <wp:extent cx="5845233" cy="1873472"/>
            <wp:effectExtent l="0" t="0" r="0" b="0"/>
            <wp:wrapTopAndBottom distT="0" dist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4"/>
                    <a:srcRect/>
                    <a:stretch>
                      <a:fillRect/>
                    </a:stretch>
                  </pic:blipFill>
                  <pic:spPr>
                    <a:xfrm>
                      <a:off x="0" y="0"/>
                      <a:ext cx="5845233" cy="1873472"/>
                    </a:xfrm>
                    <a:prstGeom prst="rect">
                      <a:avLst/>
                    </a:prstGeom>
                    <a:ln/>
                  </pic:spPr>
                </pic:pic>
              </a:graphicData>
            </a:graphic>
          </wp:anchor>
        </w:drawing>
      </w:r>
    </w:p>
    <w:p w14:paraId="5CA04BD5" w14:textId="5EF4C633" w:rsidR="004D5182" w:rsidRDefault="00000000">
      <w:pPr>
        <w:pStyle w:val="Heading3"/>
        <w:spacing w:before="119"/>
        <w:ind w:left="0" w:right="365" w:firstLine="0"/>
        <w:jc w:val="center"/>
      </w:pPr>
      <w:bookmarkStart w:id="42" w:name="_sgj35lbumbx7" w:colFirst="0" w:colLast="0"/>
      <w:bookmarkEnd w:id="42"/>
      <w:r>
        <w:t xml:space="preserve">Figure 3.2.2.1: </w:t>
      </w:r>
      <w:r w:rsidR="002861E0">
        <w:t>Use Cas</w:t>
      </w:r>
      <w:r>
        <w:t xml:space="preserve">e </w:t>
      </w:r>
      <w:r w:rsidR="002861E0">
        <w:t>Diagram</w:t>
      </w:r>
    </w:p>
    <w:p w14:paraId="0C8A195A" w14:textId="77777777" w:rsidR="004D5182" w:rsidRDefault="004D5182"/>
    <w:p w14:paraId="28FB458C" w14:textId="77777777" w:rsidR="004D5182" w:rsidRDefault="004D5182">
      <w:pPr>
        <w:pBdr>
          <w:top w:val="nil"/>
          <w:left w:val="nil"/>
          <w:bottom w:val="nil"/>
          <w:right w:val="nil"/>
          <w:between w:val="nil"/>
        </w:pBdr>
        <w:spacing w:line="360" w:lineRule="auto"/>
        <w:jc w:val="both"/>
        <w:rPr>
          <w:color w:val="000000"/>
          <w:sz w:val="24"/>
          <w:szCs w:val="24"/>
        </w:rPr>
      </w:pPr>
    </w:p>
    <w:p w14:paraId="4AA7DA02" w14:textId="6019C76A" w:rsidR="004D5182" w:rsidRDefault="00000000">
      <w:pPr>
        <w:spacing w:before="61" w:line="360" w:lineRule="auto"/>
        <w:ind w:right="351"/>
        <w:jc w:val="both"/>
        <w:rPr>
          <w:b/>
          <w:bCs/>
          <w:sz w:val="24"/>
          <w:szCs w:val="24"/>
        </w:rPr>
      </w:pPr>
      <w:r>
        <w:rPr>
          <w:b/>
          <w:bCs/>
          <w:sz w:val="24"/>
          <w:szCs w:val="24"/>
        </w:rPr>
        <w:t>3.2.2.2</w:t>
      </w:r>
      <w:r>
        <w:rPr>
          <w:sz w:val="24"/>
          <w:szCs w:val="24"/>
        </w:rPr>
        <w:t xml:space="preserve"> </w:t>
      </w:r>
      <w:proofErr w:type="spellStart"/>
      <w:r w:rsidR="002861E0">
        <w:rPr>
          <w:b/>
          <w:bCs/>
          <w:sz w:val="24"/>
          <w:szCs w:val="24"/>
        </w:rPr>
        <w:t>Levl</w:t>
      </w:r>
      <w:proofErr w:type="spellEnd"/>
      <w:r w:rsidR="002861E0">
        <w:rPr>
          <w:b/>
          <w:bCs/>
          <w:sz w:val="24"/>
          <w:szCs w:val="24"/>
        </w:rPr>
        <w:t xml:space="preserve"> 0 Data Flow Diagram</w:t>
      </w:r>
    </w:p>
    <w:p w14:paraId="246369E0" w14:textId="7B5FE726" w:rsidR="004D5182" w:rsidRDefault="002861E0">
      <w:pPr>
        <w:spacing w:before="61" w:line="360" w:lineRule="auto"/>
        <w:ind w:right="351"/>
        <w:jc w:val="both"/>
        <w:rPr>
          <w:b/>
          <w:bCs/>
          <w:sz w:val="24"/>
          <w:szCs w:val="24"/>
        </w:rPr>
      </w:pPr>
      <w:r>
        <w:rPr>
          <w:sz w:val="24"/>
          <w:szCs w:val="24"/>
        </w:rPr>
        <w:t>The Level 0 Data Flow Diagram represents</w:t>
      </w:r>
      <w:r w:rsidR="00000000">
        <w:rPr>
          <w:sz w:val="24"/>
          <w:szCs w:val="24"/>
        </w:rPr>
        <w:t xml:space="preserve"> the system as </w:t>
      </w:r>
      <w:r>
        <w:rPr>
          <w:sz w:val="24"/>
          <w:szCs w:val="24"/>
        </w:rPr>
        <w:t xml:space="preserve">a single </w:t>
      </w:r>
      <w:r w:rsidR="00000000">
        <w:rPr>
          <w:sz w:val="24"/>
          <w:szCs w:val="24"/>
        </w:rPr>
        <w:t>process</w:t>
      </w:r>
      <w:r>
        <w:rPr>
          <w:sz w:val="24"/>
          <w:szCs w:val="24"/>
        </w:rPr>
        <w:t xml:space="preserve"> and</w:t>
      </w:r>
      <w:r w:rsidR="00000000">
        <w:rPr>
          <w:sz w:val="24"/>
          <w:szCs w:val="24"/>
        </w:rPr>
        <w:t xml:space="preserve"> focuses </w:t>
      </w:r>
      <w:r>
        <w:rPr>
          <w:sz w:val="24"/>
          <w:szCs w:val="24"/>
        </w:rPr>
        <w:t xml:space="preserve">mainly </w:t>
      </w:r>
      <w:r w:rsidR="00000000">
        <w:rPr>
          <w:sz w:val="24"/>
          <w:szCs w:val="24"/>
        </w:rPr>
        <w:t xml:space="preserve">on </w:t>
      </w:r>
      <w:r>
        <w:rPr>
          <w:sz w:val="24"/>
          <w:szCs w:val="24"/>
        </w:rPr>
        <w:t>how</w:t>
      </w:r>
      <w:r w:rsidR="00000000">
        <w:rPr>
          <w:sz w:val="24"/>
          <w:szCs w:val="24"/>
        </w:rPr>
        <w:t xml:space="preserve"> external entities</w:t>
      </w:r>
      <w:r>
        <w:rPr>
          <w:sz w:val="24"/>
          <w:szCs w:val="24"/>
        </w:rPr>
        <w:t xml:space="preserve"> interact with the system. It shows the type of data that enters and exits the system without describing internal processes</w:t>
      </w:r>
      <w:r w:rsidR="00000000">
        <w:rPr>
          <w:sz w:val="24"/>
          <w:szCs w:val="24"/>
        </w:rPr>
        <w:t xml:space="preserve">. It basically answers the question </w:t>
      </w:r>
      <w:r w:rsidR="00000000">
        <w:rPr>
          <w:b/>
          <w:bCs/>
          <w:sz w:val="24"/>
          <w:szCs w:val="24"/>
        </w:rPr>
        <w:t>“Who interacts with the system and what data goes in and out?”.</w:t>
      </w:r>
    </w:p>
    <w:p w14:paraId="14E1867A" w14:textId="77777777" w:rsidR="004D5182" w:rsidRDefault="00000000">
      <w:pPr>
        <w:pBdr>
          <w:top w:val="nil"/>
          <w:left w:val="nil"/>
          <w:bottom w:val="nil"/>
          <w:right w:val="nil"/>
          <w:between w:val="nil"/>
        </w:pBdr>
        <w:spacing w:before="167"/>
        <w:rPr>
          <w:b/>
          <w:bCs/>
          <w:color w:val="000000"/>
          <w:sz w:val="20"/>
          <w:szCs w:val="20"/>
        </w:rPr>
      </w:pPr>
      <w:r>
        <w:rPr>
          <w:noProof/>
        </w:rPr>
        <w:drawing>
          <wp:anchor distT="0" distB="0" distL="0" distR="0" simplePos="0" relativeHeight="251659264" behindDoc="0" locked="0" layoutInCell="1" hidden="0" allowOverlap="1" wp14:anchorId="1337463D" wp14:editId="4A8E3EE4">
            <wp:simplePos x="0" y="0"/>
            <wp:positionH relativeFrom="column">
              <wp:posOffset>400050</wp:posOffset>
            </wp:positionH>
            <wp:positionV relativeFrom="paragraph">
              <wp:posOffset>267335</wp:posOffset>
            </wp:positionV>
            <wp:extent cx="5248275" cy="2047875"/>
            <wp:effectExtent l="0" t="0" r="0" b="0"/>
            <wp:wrapTopAndBottom distT="0" dist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248275" cy="2047875"/>
                    </a:xfrm>
                    <a:prstGeom prst="rect">
                      <a:avLst/>
                    </a:prstGeom>
                    <a:ln/>
                  </pic:spPr>
                </pic:pic>
              </a:graphicData>
            </a:graphic>
          </wp:anchor>
        </w:drawing>
      </w:r>
    </w:p>
    <w:p w14:paraId="2AF0B077" w14:textId="77777777" w:rsidR="004D5182" w:rsidRDefault="004D5182">
      <w:pPr>
        <w:pBdr>
          <w:top w:val="nil"/>
          <w:left w:val="nil"/>
          <w:bottom w:val="nil"/>
          <w:right w:val="nil"/>
          <w:between w:val="nil"/>
        </w:pBdr>
        <w:spacing w:before="114"/>
        <w:rPr>
          <w:b/>
          <w:bCs/>
          <w:color w:val="000000"/>
          <w:sz w:val="24"/>
          <w:szCs w:val="24"/>
        </w:rPr>
      </w:pPr>
    </w:p>
    <w:p w14:paraId="6EAE9D45" w14:textId="77777777" w:rsidR="004D5182" w:rsidRDefault="00000000">
      <w:pPr>
        <w:pStyle w:val="Heading3"/>
        <w:ind w:left="0" w:right="366" w:firstLine="0"/>
        <w:jc w:val="center"/>
      </w:pPr>
      <w:bookmarkStart w:id="43" w:name="_8dtjpstqsrd" w:colFirst="0" w:colLast="0"/>
      <w:bookmarkEnd w:id="43"/>
      <w:r>
        <w:t>Figure 3.2.2.2: Level 0 Data Flow Diagram</w:t>
      </w:r>
    </w:p>
    <w:p w14:paraId="3BD44A51" w14:textId="77777777" w:rsidR="004D5182" w:rsidRDefault="004D5182">
      <w:pPr>
        <w:pBdr>
          <w:top w:val="nil"/>
          <w:left w:val="nil"/>
          <w:bottom w:val="nil"/>
          <w:right w:val="nil"/>
          <w:between w:val="nil"/>
        </w:pBdr>
        <w:rPr>
          <w:b/>
          <w:bCs/>
          <w:color w:val="000000"/>
          <w:sz w:val="24"/>
          <w:szCs w:val="24"/>
        </w:rPr>
      </w:pPr>
    </w:p>
    <w:p w14:paraId="5A33CEC8" w14:textId="77777777" w:rsidR="004D5182" w:rsidRDefault="004D5182">
      <w:pPr>
        <w:pBdr>
          <w:top w:val="nil"/>
          <w:left w:val="nil"/>
          <w:bottom w:val="nil"/>
          <w:right w:val="nil"/>
          <w:between w:val="nil"/>
        </w:pBdr>
        <w:rPr>
          <w:b/>
          <w:bCs/>
          <w:color w:val="000000"/>
          <w:sz w:val="24"/>
          <w:szCs w:val="24"/>
        </w:rPr>
      </w:pPr>
    </w:p>
    <w:p w14:paraId="1090A1D4" w14:textId="77777777" w:rsidR="004D5182" w:rsidRDefault="004D5182">
      <w:pPr>
        <w:pBdr>
          <w:top w:val="nil"/>
          <w:left w:val="nil"/>
          <w:bottom w:val="nil"/>
          <w:right w:val="nil"/>
          <w:between w:val="nil"/>
        </w:pBdr>
        <w:spacing w:before="22"/>
        <w:rPr>
          <w:b/>
          <w:bCs/>
          <w:color w:val="000000"/>
          <w:sz w:val="24"/>
          <w:szCs w:val="24"/>
        </w:rPr>
      </w:pPr>
    </w:p>
    <w:p w14:paraId="179D0D52" w14:textId="7A11140A" w:rsidR="004D5182" w:rsidRDefault="00000000">
      <w:pPr>
        <w:numPr>
          <w:ilvl w:val="3"/>
          <w:numId w:val="5"/>
        </w:numPr>
        <w:pBdr>
          <w:top w:val="nil"/>
          <w:left w:val="nil"/>
          <w:bottom w:val="nil"/>
          <w:right w:val="nil"/>
          <w:between w:val="nil"/>
        </w:pBdr>
        <w:tabs>
          <w:tab w:val="left" w:pos="720"/>
        </w:tabs>
        <w:spacing w:line="360" w:lineRule="auto"/>
        <w:rPr>
          <w:color w:val="000000"/>
        </w:rPr>
      </w:pPr>
      <w:r>
        <w:rPr>
          <w:b/>
          <w:bCs/>
          <w:color w:val="000000"/>
          <w:sz w:val="24"/>
          <w:szCs w:val="24"/>
        </w:rPr>
        <w:t>L</w:t>
      </w:r>
      <w:r w:rsidR="002861E0">
        <w:rPr>
          <w:b/>
          <w:bCs/>
          <w:color w:val="000000"/>
          <w:sz w:val="24"/>
          <w:szCs w:val="24"/>
        </w:rPr>
        <w:t>evel 1 Data Flow Diagram</w:t>
      </w:r>
    </w:p>
    <w:p w14:paraId="7F14CB51" w14:textId="77777777" w:rsidR="004D5182" w:rsidRDefault="004D5182">
      <w:pPr>
        <w:pBdr>
          <w:top w:val="nil"/>
          <w:left w:val="nil"/>
          <w:bottom w:val="nil"/>
          <w:right w:val="nil"/>
          <w:between w:val="nil"/>
        </w:pBdr>
        <w:spacing w:before="8" w:line="360" w:lineRule="auto"/>
        <w:rPr>
          <w:b/>
          <w:bCs/>
          <w:color w:val="000000"/>
          <w:sz w:val="24"/>
          <w:szCs w:val="24"/>
        </w:rPr>
      </w:pPr>
    </w:p>
    <w:p w14:paraId="5BC8DC08" w14:textId="1BE605F3" w:rsidR="004D5182" w:rsidRDefault="00CA7ACB">
      <w:pPr>
        <w:spacing w:line="360" w:lineRule="auto"/>
        <w:ind w:right="115"/>
        <w:rPr>
          <w:b/>
          <w:bCs/>
          <w:sz w:val="24"/>
          <w:szCs w:val="24"/>
        </w:rPr>
        <w:sectPr w:rsidR="004D5182">
          <w:headerReference w:type="default" r:id="rId26"/>
          <w:footerReference w:type="default" r:id="rId27"/>
          <w:pgSz w:w="12240" w:h="15840"/>
          <w:pgMar w:top="1380" w:right="1080" w:bottom="280" w:left="1440" w:header="720" w:footer="720" w:gutter="0"/>
          <w:cols w:space="720"/>
        </w:sectPr>
      </w:pPr>
      <w:r>
        <w:rPr>
          <w:sz w:val="24"/>
          <w:szCs w:val="24"/>
        </w:rPr>
        <w:t>The Level 1 Data Flow Diagram expands the Level 0 diagram and breaks the system into internal processes.</w:t>
      </w:r>
      <w:r w:rsidR="002861E0">
        <w:rPr>
          <w:sz w:val="24"/>
          <w:szCs w:val="24"/>
        </w:rPr>
        <w:t xml:space="preserve"> It shows how data flows inside the system, including documents processing, retrieval, and answer generation. </w:t>
      </w:r>
      <w:r w:rsidR="00000000">
        <w:rPr>
          <w:sz w:val="24"/>
          <w:szCs w:val="24"/>
        </w:rPr>
        <w:t xml:space="preserve">It </w:t>
      </w:r>
      <w:r w:rsidR="002861E0">
        <w:rPr>
          <w:sz w:val="24"/>
          <w:szCs w:val="24"/>
        </w:rPr>
        <w:t xml:space="preserve">also </w:t>
      </w:r>
      <w:r w:rsidR="00000000">
        <w:rPr>
          <w:sz w:val="24"/>
          <w:szCs w:val="24"/>
        </w:rPr>
        <w:t xml:space="preserve">includes data stores </w:t>
      </w:r>
      <w:r w:rsidR="002861E0">
        <w:rPr>
          <w:sz w:val="24"/>
          <w:szCs w:val="24"/>
        </w:rPr>
        <w:t>used to manage document content and queries. This</w:t>
      </w:r>
      <w:r w:rsidR="00000000">
        <w:rPr>
          <w:sz w:val="24"/>
          <w:szCs w:val="24"/>
        </w:rPr>
        <w:t xml:space="preserve"> answers </w:t>
      </w:r>
      <w:r w:rsidR="002861E0">
        <w:rPr>
          <w:sz w:val="24"/>
          <w:szCs w:val="24"/>
        </w:rPr>
        <w:t>the</w:t>
      </w:r>
      <w:r w:rsidR="00000000">
        <w:rPr>
          <w:sz w:val="24"/>
          <w:szCs w:val="24"/>
        </w:rPr>
        <w:t xml:space="preserve"> question </w:t>
      </w:r>
      <w:r w:rsidR="00000000">
        <w:rPr>
          <w:b/>
          <w:bCs/>
          <w:sz w:val="24"/>
          <w:szCs w:val="24"/>
        </w:rPr>
        <w:t>“How does the system actually process the data?”</w:t>
      </w:r>
    </w:p>
    <w:p w14:paraId="43AE179E" w14:textId="77777777" w:rsidR="004D5182" w:rsidRDefault="00000000">
      <w:pPr>
        <w:pBdr>
          <w:top w:val="nil"/>
          <w:left w:val="nil"/>
          <w:bottom w:val="nil"/>
          <w:right w:val="nil"/>
          <w:between w:val="nil"/>
        </w:pBdr>
        <w:rPr>
          <w:color w:val="000000"/>
          <w:sz w:val="20"/>
          <w:szCs w:val="20"/>
        </w:rPr>
      </w:pPr>
      <w:r>
        <w:rPr>
          <w:noProof/>
          <w:color w:val="000000"/>
          <w:sz w:val="20"/>
          <w:szCs w:val="20"/>
        </w:rPr>
        <w:lastRenderedPageBreak/>
        <w:drawing>
          <wp:inline distT="0" distB="0" distL="0" distR="0" wp14:anchorId="4E0F9B87" wp14:editId="47CE56B2">
            <wp:extent cx="5214620" cy="3107055"/>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8"/>
                    <a:srcRect/>
                    <a:stretch>
                      <a:fillRect/>
                    </a:stretch>
                  </pic:blipFill>
                  <pic:spPr>
                    <a:xfrm>
                      <a:off x="0" y="0"/>
                      <a:ext cx="5214620" cy="3107055"/>
                    </a:xfrm>
                    <a:prstGeom prst="rect">
                      <a:avLst/>
                    </a:prstGeom>
                    <a:ln/>
                  </pic:spPr>
                </pic:pic>
              </a:graphicData>
            </a:graphic>
          </wp:inline>
        </w:drawing>
      </w:r>
    </w:p>
    <w:p w14:paraId="08CCD3C8" w14:textId="77777777" w:rsidR="004D5182" w:rsidRDefault="00000000">
      <w:pPr>
        <w:pStyle w:val="Heading3"/>
        <w:spacing w:before="215"/>
        <w:ind w:left="0" w:right="366" w:firstLine="0"/>
        <w:jc w:val="center"/>
      </w:pPr>
      <w:bookmarkStart w:id="44" w:name="_ud54l1knyq3e" w:colFirst="0" w:colLast="0"/>
      <w:bookmarkEnd w:id="44"/>
      <w:r>
        <w:t>Figure 3.2.2.3 Level 1: Data Flow Diagram</w:t>
      </w:r>
    </w:p>
    <w:p w14:paraId="34E548CB" w14:textId="77777777" w:rsidR="004D5182" w:rsidRDefault="004D5182">
      <w:pPr>
        <w:pBdr>
          <w:top w:val="nil"/>
          <w:left w:val="nil"/>
          <w:bottom w:val="nil"/>
          <w:right w:val="nil"/>
          <w:between w:val="nil"/>
        </w:pBdr>
        <w:spacing w:before="8"/>
        <w:rPr>
          <w:b/>
          <w:bCs/>
          <w:color w:val="000000"/>
          <w:sz w:val="24"/>
          <w:szCs w:val="24"/>
        </w:rPr>
      </w:pPr>
    </w:p>
    <w:p w14:paraId="5B2662DE" w14:textId="77777777" w:rsidR="004D5182" w:rsidRDefault="00000000">
      <w:pPr>
        <w:numPr>
          <w:ilvl w:val="3"/>
          <w:numId w:val="5"/>
        </w:numPr>
        <w:pBdr>
          <w:top w:val="nil"/>
          <w:left w:val="nil"/>
          <w:bottom w:val="nil"/>
          <w:right w:val="nil"/>
          <w:between w:val="nil"/>
        </w:pBdr>
        <w:tabs>
          <w:tab w:val="left" w:pos="720"/>
        </w:tabs>
        <w:rPr>
          <w:color w:val="000000"/>
        </w:rPr>
      </w:pPr>
      <w:r>
        <w:rPr>
          <w:b/>
          <w:bCs/>
          <w:color w:val="000000"/>
          <w:sz w:val="24"/>
          <w:szCs w:val="24"/>
        </w:rPr>
        <w:t>Use Case Diagram</w:t>
      </w:r>
    </w:p>
    <w:p w14:paraId="6AABD7A8" w14:textId="77777777" w:rsidR="004D5182" w:rsidRDefault="004D5182">
      <w:pPr>
        <w:pBdr>
          <w:top w:val="nil"/>
          <w:left w:val="nil"/>
          <w:bottom w:val="nil"/>
          <w:right w:val="nil"/>
          <w:between w:val="nil"/>
        </w:pBdr>
        <w:spacing w:before="9"/>
        <w:rPr>
          <w:b/>
          <w:bCs/>
          <w:color w:val="000000"/>
          <w:sz w:val="24"/>
          <w:szCs w:val="24"/>
        </w:rPr>
      </w:pPr>
    </w:p>
    <w:p w14:paraId="5D7D2F48" w14:textId="2C28D1E2" w:rsidR="004D5182" w:rsidRDefault="00000000">
      <w:pPr>
        <w:pBdr>
          <w:top w:val="nil"/>
          <w:left w:val="nil"/>
          <w:bottom w:val="nil"/>
          <w:right w:val="nil"/>
          <w:between w:val="nil"/>
        </w:pBdr>
        <w:spacing w:line="280" w:lineRule="auto"/>
        <w:ind w:right="125"/>
        <w:rPr>
          <w:color w:val="000000"/>
          <w:sz w:val="24"/>
          <w:szCs w:val="24"/>
        </w:rPr>
      </w:pPr>
      <w:r>
        <w:rPr>
          <w:color w:val="000000"/>
          <w:sz w:val="24"/>
          <w:szCs w:val="24"/>
        </w:rPr>
        <w:t>Below is the</w:t>
      </w:r>
      <w:r w:rsidR="00CA7ACB">
        <w:rPr>
          <w:color w:val="000000"/>
          <w:sz w:val="24"/>
          <w:szCs w:val="24"/>
        </w:rPr>
        <w:t xml:space="preserve"> Use Case Diagram</w:t>
      </w:r>
      <w:r>
        <w:rPr>
          <w:color w:val="000000"/>
          <w:sz w:val="24"/>
          <w:szCs w:val="24"/>
        </w:rPr>
        <w:t xml:space="preserve"> for the system. Th</w:t>
      </w:r>
      <w:r w:rsidR="00CA7ACB">
        <w:rPr>
          <w:color w:val="000000"/>
          <w:sz w:val="24"/>
          <w:szCs w:val="24"/>
        </w:rPr>
        <w:t>is</w:t>
      </w:r>
      <w:r>
        <w:rPr>
          <w:color w:val="000000"/>
          <w:sz w:val="24"/>
          <w:szCs w:val="24"/>
        </w:rPr>
        <w:t xml:space="preserve"> diagram shows who can use the system and what actions they can perform. It focuses on user interaction, not data flow and not internal processing</w:t>
      </w:r>
    </w:p>
    <w:p w14:paraId="268BC289" w14:textId="77777777" w:rsidR="004D5182" w:rsidRDefault="00000000">
      <w:pPr>
        <w:pBdr>
          <w:top w:val="nil"/>
          <w:left w:val="nil"/>
          <w:bottom w:val="nil"/>
          <w:right w:val="nil"/>
          <w:between w:val="nil"/>
        </w:pBdr>
        <w:spacing w:before="138"/>
        <w:rPr>
          <w:color w:val="000000"/>
          <w:sz w:val="20"/>
          <w:szCs w:val="20"/>
        </w:rPr>
      </w:pPr>
      <w:r>
        <w:rPr>
          <w:noProof/>
        </w:rPr>
        <w:drawing>
          <wp:anchor distT="0" distB="0" distL="0" distR="0" simplePos="0" relativeHeight="251660288" behindDoc="0" locked="0" layoutInCell="1" hidden="0" allowOverlap="1" wp14:anchorId="51E0BD89" wp14:editId="35D40690">
            <wp:simplePos x="0" y="0"/>
            <wp:positionH relativeFrom="column">
              <wp:posOffset>50800</wp:posOffset>
            </wp:positionH>
            <wp:positionV relativeFrom="paragraph">
              <wp:posOffset>248920</wp:posOffset>
            </wp:positionV>
            <wp:extent cx="5847072" cy="1873472"/>
            <wp:effectExtent l="0" t="0" r="0" b="0"/>
            <wp:wrapTopAndBottom distT="0" dist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4"/>
                    <a:srcRect/>
                    <a:stretch>
                      <a:fillRect/>
                    </a:stretch>
                  </pic:blipFill>
                  <pic:spPr>
                    <a:xfrm>
                      <a:off x="0" y="0"/>
                      <a:ext cx="5847072" cy="1873472"/>
                    </a:xfrm>
                    <a:prstGeom prst="rect">
                      <a:avLst/>
                    </a:prstGeom>
                    <a:ln/>
                  </pic:spPr>
                </pic:pic>
              </a:graphicData>
            </a:graphic>
          </wp:anchor>
        </w:drawing>
      </w:r>
    </w:p>
    <w:p w14:paraId="5AB2D264" w14:textId="77777777" w:rsidR="004D5182" w:rsidRDefault="004D5182">
      <w:pPr>
        <w:pBdr>
          <w:top w:val="nil"/>
          <w:left w:val="nil"/>
          <w:bottom w:val="nil"/>
          <w:right w:val="nil"/>
          <w:between w:val="nil"/>
        </w:pBdr>
        <w:spacing w:before="83"/>
        <w:rPr>
          <w:color w:val="000000"/>
          <w:sz w:val="24"/>
          <w:szCs w:val="24"/>
        </w:rPr>
      </w:pPr>
    </w:p>
    <w:p w14:paraId="193E3141" w14:textId="74FCB4C1" w:rsidR="004D5182" w:rsidRDefault="00000000">
      <w:pPr>
        <w:pStyle w:val="Heading3"/>
        <w:ind w:left="0" w:right="366" w:firstLine="0"/>
        <w:jc w:val="center"/>
        <w:sectPr w:rsidR="004D5182">
          <w:headerReference w:type="default" r:id="rId29"/>
          <w:footerReference w:type="default" r:id="rId30"/>
          <w:pgSz w:w="12240" w:h="15840"/>
          <w:pgMar w:top="1580" w:right="1080" w:bottom="280" w:left="1440" w:header="720" w:footer="720" w:gutter="0"/>
          <w:cols w:space="720"/>
        </w:sectPr>
      </w:pPr>
      <w:bookmarkStart w:id="45" w:name="_xu2ut3yz0uyz" w:colFirst="0" w:colLast="0"/>
      <w:bookmarkEnd w:id="45"/>
      <w:r>
        <w:t xml:space="preserve">Figure 3.2.2.4 </w:t>
      </w:r>
      <w:r w:rsidR="00CA7ACB">
        <w:t>Use Case Diagram</w:t>
      </w:r>
    </w:p>
    <w:p w14:paraId="01F445D0" w14:textId="77777777" w:rsidR="004D5182" w:rsidRDefault="004D5182">
      <w:pPr>
        <w:pBdr>
          <w:top w:val="nil"/>
          <w:left w:val="nil"/>
          <w:bottom w:val="nil"/>
          <w:right w:val="nil"/>
          <w:between w:val="nil"/>
        </w:pBdr>
        <w:spacing w:before="252"/>
        <w:rPr>
          <w:b/>
          <w:bCs/>
          <w:color w:val="000000"/>
          <w:sz w:val="24"/>
          <w:szCs w:val="24"/>
        </w:rPr>
      </w:pPr>
    </w:p>
    <w:p w14:paraId="1326DCB6" w14:textId="77777777" w:rsidR="004D5182" w:rsidRDefault="00000000">
      <w:pPr>
        <w:numPr>
          <w:ilvl w:val="3"/>
          <w:numId w:val="5"/>
        </w:numPr>
        <w:pBdr>
          <w:top w:val="nil"/>
          <w:left w:val="nil"/>
          <w:bottom w:val="nil"/>
          <w:right w:val="nil"/>
          <w:between w:val="nil"/>
        </w:pBdr>
        <w:tabs>
          <w:tab w:val="left" w:pos="720"/>
        </w:tabs>
        <w:spacing w:line="360" w:lineRule="auto"/>
        <w:rPr>
          <w:color w:val="000000"/>
        </w:rPr>
      </w:pPr>
      <w:r>
        <w:rPr>
          <w:b/>
          <w:bCs/>
          <w:color w:val="000000"/>
          <w:sz w:val="24"/>
          <w:szCs w:val="24"/>
        </w:rPr>
        <w:t>Database Model</w:t>
      </w:r>
    </w:p>
    <w:p w14:paraId="54EDE2AC" w14:textId="77777777" w:rsidR="004D5182" w:rsidRDefault="004D5182">
      <w:pPr>
        <w:pBdr>
          <w:top w:val="nil"/>
          <w:left w:val="nil"/>
          <w:bottom w:val="nil"/>
          <w:right w:val="nil"/>
          <w:between w:val="nil"/>
        </w:pBdr>
        <w:spacing w:before="13" w:line="360" w:lineRule="auto"/>
        <w:rPr>
          <w:b/>
          <w:bCs/>
          <w:color w:val="000000"/>
          <w:sz w:val="24"/>
          <w:szCs w:val="24"/>
        </w:rPr>
      </w:pPr>
    </w:p>
    <w:p w14:paraId="451DC5F0" w14:textId="6BCC0DAC" w:rsidR="004D5182" w:rsidRDefault="002F5BC0">
      <w:pPr>
        <w:pBdr>
          <w:top w:val="nil"/>
          <w:left w:val="nil"/>
          <w:bottom w:val="nil"/>
          <w:right w:val="nil"/>
          <w:between w:val="nil"/>
        </w:pBdr>
        <w:spacing w:line="360" w:lineRule="auto"/>
        <w:ind w:right="676"/>
        <w:jc w:val="both"/>
        <w:rPr>
          <w:color w:val="000000"/>
          <w:sz w:val="24"/>
          <w:szCs w:val="24"/>
        </w:rPr>
      </w:pPr>
      <w:r>
        <w:rPr>
          <w:color w:val="000000"/>
          <w:sz w:val="24"/>
          <w:szCs w:val="24"/>
        </w:rPr>
        <w:t>The Database Model describes how the system stores info</w:t>
      </w:r>
      <w:r w:rsidR="00CA7ACB">
        <w:rPr>
          <w:color w:val="000000"/>
          <w:sz w:val="24"/>
          <w:szCs w:val="24"/>
        </w:rPr>
        <w:t xml:space="preserve">rmation in tables and defines the keys entities and relationships. It ensures that stored data remains consistent and support </w:t>
      </w:r>
      <w:proofErr w:type="gramStart"/>
      <w:r w:rsidR="00CA7ACB">
        <w:rPr>
          <w:color w:val="000000"/>
          <w:sz w:val="24"/>
          <w:szCs w:val="24"/>
        </w:rPr>
        <w:t>efficient  retrieval</w:t>
      </w:r>
      <w:proofErr w:type="gramEnd"/>
      <w:r w:rsidR="00CA7ACB">
        <w:rPr>
          <w:color w:val="000000"/>
          <w:sz w:val="24"/>
          <w:szCs w:val="24"/>
        </w:rPr>
        <w:t xml:space="preserve"> during questions answering</w:t>
      </w:r>
      <w:r w:rsidR="00000000">
        <w:rPr>
          <w:color w:val="000000"/>
          <w:sz w:val="24"/>
          <w:szCs w:val="24"/>
        </w:rPr>
        <w:t>.</w:t>
      </w:r>
    </w:p>
    <w:p w14:paraId="223F5FC8" w14:textId="77777777" w:rsidR="004D5182" w:rsidRDefault="00000000">
      <w:pPr>
        <w:pBdr>
          <w:top w:val="nil"/>
          <w:left w:val="nil"/>
          <w:bottom w:val="nil"/>
          <w:right w:val="nil"/>
          <w:between w:val="nil"/>
        </w:pBdr>
        <w:spacing w:line="278" w:lineRule="auto"/>
        <w:ind w:right="676"/>
        <w:jc w:val="center"/>
        <w:rPr>
          <w:color w:val="000000"/>
          <w:sz w:val="24"/>
          <w:szCs w:val="24"/>
        </w:rPr>
      </w:pPr>
      <w:r>
        <w:rPr>
          <w:noProof/>
          <w:color w:val="000000"/>
          <w:sz w:val="24"/>
          <w:szCs w:val="24"/>
        </w:rPr>
        <w:drawing>
          <wp:inline distT="0" distB="0" distL="114300" distR="114300" wp14:anchorId="220C9B54" wp14:editId="58AFB743">
            <wp:extent cx="3533775" cy="45529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3533775" cy="4552950"/>
                    </a:xfrm>
                    <a:prstGeom prst="rect">
                      <a:avLst/>
                    </a:prstGeom>
                    <a:ln/>
                  </pic:spPr>
                </pic:pic>
              </a:graphicData>
            </a:graphic>
          </wp:inline>
        </w:drawing>
      </w:r>
    </w:p>
    <w:p w14:paraId="744A3C17" w14:textId="77777777" w:rsidR="004D5182" w:rsidRDefault="00000000">
      <w:pPr>
        <w:pBdr>
          <w:top w:val="nil"/>
          <w:left w:val="nil"/>
          <w:bottom w:val="nil"/>
          <w:right w:val="nil"/>
          <w:between w:val="nil"/>
        </w:pBdr>
        <w:spacing w:line="278" w:lineRule="auto"/>
        <w:ind w:right="676"/>
        <w:jc w:val="center"/>
        <w:rPr>
          <w:b/>
          <w:bCs/>
          <w:color w:val="000000"/>
          <w:sz w:val="24"/>
          <w:szCs w:val="24"/>
        </w:rPr>
        <w:sectPr w:rsidR="004D5182">
          <w:headerReference w:type="default" r:id="rId32"/>
          <w:footerReference w:type="default" r:id="rId33"/>
          <w:pgSz w:w="12240" w:h="15840"/>
          <w:pgMar w:top="1820" w:right="1080" w:bottom="280" w:left="1440" w:header="720" w:footer="720" w:gutter="0"/>
          <w:cols w:space="720"/>
        </w:sectPr>
      </w:pPr>
      <w:r>
        <w:rPr>
          <w:b/>
          <w:bCs/>
          <w:color w:val="000000"/>
          <w:sz w:val="24"/>
          <w:szCs w:val="24"/>
        </w:rPr>
        <w:t>Figure 3.2.2.4 Database Model</w:t>
      </w:r>
    </w:p>
    <w:p w14:paraId="5EF046A6" w14:textId="77777777" w:rsidR="004D5182" w:rsidRDefault="00000000">
      <w:pPr>
        <w:pBdr>
          <w:top w:val="nil"/>
          <w:left w:val="nil"/>
          <w:bottom w:val="nil"/>
          <w:right w:val="nil"/>
          <w:between w:val="nil"/>
        </w:pBdr>
        <w:spacing w:line="360" w:lineRule="auto"/>
        <w:rPr>
          <w:b/>
          <w:bCs/>
          <w:color w:val="000000"/>
          <w:sz w:val="24"/>
          <w:szCs w:val="24"/>
        </w:rPr>
      </w:pPr>
      <w:r>
        <w:rPr>
          <w:b/>
          <w:bCs/>
          <w:color w:val="000000"/>
          <w:sz w:val="24"/>
          <w:szCs w:val="24"/>
        </w:rPr>
        <w:lastRenderedPageBreak/>
        <w:t>3.2.2.6 Sequence Diagram</w:t>
      </w:r>
    </w:p>
    <w:p w14:paraId="42D337BB" w14:textId="77777777" w:rsidR="004D5182" w:rsidRDefault="004D5182">
      <w:pPr>
        <w:spacing w:line="360" w:lineRule="auto"/>
        <w:jc w:val="center"/>
        <w:rPr>
          <w:sz w:val="24"/>
          <w:szCs w:val="24"/>
        </w:rPr>
      </w:pPr>
    </w:p>
    <w:p w14:paraId="3C0DCA37" w14:textId="3BA2EB82" w:rsidR="004D5182" w:rsidRDefault="002F5BC0">
      <w:pPr>
        <w:spacing w:line="360" w:lineRule="auto"/>
        <w:jc w:val="both"/>
        <w:rPr>
          <w:sz w:val="24"/>
          <w:szCs w:val="24"/>
        </w:rPr>
      </w:pPr>
      <w:r>
        <w:rPr>
          <w:sz w:val="24"/>
          <w:szCs w:val="24"/>
        </w:rPr>
        <w:t>The Sequence Diagram explains how the system components interact step by step when a user submits a question. The process begins when the user enters a natural language query through the interface</w:t>
      </w:r>
      <w:r w:rsidR="00000000">
        <w:rPr>
          <w:sz w:val="24"/>
          <w:szCs w:val="24"/>
        </w:rPr>
        <w:t>. This question is transmitted to the backend server, which acts as the central coordinator of system operations. The backend retrieves relevant policy document passages from the policy document store and forwards both the user’s question and the retrieved text to the Question Answering Engine powered by the DistilBERT model. The QA engine processes the input and extracts the most relevant answer span from the document text. This extracted answer is then returned to the backend server, which sends the final response to the user interface for display. The sequence diagram clearly demonstrates the step-by-step flow of operations and highlights how system components collaborate to deliver accurate answers in real time.</w:t>
      </w:r>
    </w:p>
    <w:p w14:paraId="78136C2E" w14:textId="287774C1" w:rsidR="004D5182" w:rsidRDefault="00000000">
      <w:pPr>
        <w:spacing w:before="240" w:after="240"/>
        <w:jc w:val="center"/>
        <w:rPr>
          <w:b/>
          <w:bCs/>
          <w:sz w:val="24"/>
          <w:szCs w:val="24"/>
        </w:rPr>
      </w:pPr>
      <w:r>
        <w:rPr>
          <w:noProof/>
        </w:rPr>
        <w:drawing>
          <wp:inline distT="0" distB="0" distL="114300" distR="114300" wp14:anchorId="681665B2" wp14:editId="3E484E22">
            <wp:extent cx="6172200" cy="41148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6172200" cy="4114800"/>
                    </a:xfrm>
                    <a:prstGeom prst="rect">
                      <a:avLst/>
                    </a:prstGeom>
                    <a:ln/>
                  </pic:spPr>
                </pic:pic>
              </a:graphicData>
            </a:graphic>
          </wp:inline>
        </w:drawing>
      </w:r>
      <w:r>
        <w:rPr>
          <w:b/>
          <w:bCs/>
          <w:sz w:val="24"/>
          <w:szCs w:val="24"/>
        </w:rPr>
        <w:t xml:space="preserve">Figure </w:t>
      </w:r>
      <w:r w:rsidR="002F5BC0">
        <w:rPr>
          <w:b/>
          <w:bCs/>
          <w:sz w:val="24"/>
          <w:szCs w:val="24"/>
        </w:rPr>
        <w:t>3.2.2.</w:t>
      </w:r>
      <w:r>
        <w:rPr>
          <w:b/>
          <w:bCs/>
          <w:sz w:val="24"/>
          <w:szCs w:val="24"/>
        </w:rPr>
        <w:t xml:space="preserve">6 </w:t>
      </w:r>
      <w:r w:rsidR="002F5BC0">
        <w:rPr>
          <w:b/>
          <w:bCs/>
          <w:sz w:val="24"/>
          <w:szCs w:val="24"/>
        </w:rPr>
        <w:t>Sequence Diagram</w:t>
      </w:r>
    </w:p>
    <w:p w14:paraId="1C2A1680" w14:textId="0617CE40" w:rsidR="004D5182" w:rsidRDefault="00000000">
      <w:pPr>
        <w:spacing w:before="240" w:after="240"/>
        <w:rPr>
          <w:b/>
          <w:bCs/>
          <w:sz w:val="24"/>
          <w:szCs w:val="24"/>
        </w:rPr>
      </w:pPr>
      <w:r>
        <w:rPr>
          <w:b/>
          <w:bCs/>
          <w:sz w:val="24"/>
          <w:szCs w:val="24"/>
        </w:rPr>
        <w:t xml:space="preserve">3.2.2.8 </w:t>
      </w:r>
      <w:r w:rsidR="002F5BC0">
        <w:rPr>
          <w:b/>
          <w:bCs/>
          <w:sz w:val="24"/>
          <w:szCs w:val="24"/>
        </w:rPr>
        <w:t>Class Diagram</w:t>
      </w:r>
    </w:p>
    <w:p w14:paraId="15ADF4A9" w14:textId="43F2401F" w:rsidR="004D5182" w:rsidRDefault="00195DED">
      <w:pPr>
        <w:spacing w:before="240" w:after="240"/>
      </w:pPr>
      <w:r>
        <w:rPr>
          <w:sz w:val="24"/>
          <w:szCs w:val="24"/>
        </w:rPr>
        <w:lastRenderedPageBreak/>
        <w:t xml:space="preserve">The Class Diagram represents the internal software structure of the system and identifies key </w:t>
      </w:r>
      <w:r w:rsidR="002F5BC0">
        <w:rPr>
          <w:sz w:val="24"/>
          <w:szCs w:val="24"/>
        </w:rPr>
        <w:t>classes</w:t>
      </w:r>
      <w:r>
        <w:rPr>
          <w:sz w:val="24"/>
          <w:szCs w:val="24"/>
        </w:rPr>
        <w:t>, their</w:t>
      </w:r>
      <w:r w:rsidR="002F5BC0">
        <w:rPr>
          <w:sz w:val="24"/>
          <w:szCs w:val="24"/>
        </w:rPr>
        <w:t xml:space="preserve"> attributes, and their </w:t>
      </w:r>
      <w:proofErr w:type="gramStart"/>
      <w:r w:rsidR="002F5BC0">
        <w:rPr>
          <w:sz w:val="24"/>
          <w:szCs w:val="24"/>
        </w:rPr>
        <w:t xml:space="preserve">relationship </w:t>
      </w:r>
      <w:r w:rsidR="00000000">
        <w:rPr>
          <w:sz w:val="24"/>
          <w:szCs w:val="24"/>
        </w:rPr>
        <w:t>.</w:t>
      </w:r>
      <w:proofErr w:type="gramEnd"/>
      <w:r w:rsidR="00000000">
        <w:rPr>
          <w:sz w:val="24"/>
          <w:szCs w:val="24"/>
        </w:rPr>
        <w:t xml:space="preserve"> Classes such as User and Administrator represent system actors, while Document, Text Segment, Question, and Answer represent core data objects. The </w:t>
      </w:r>
      <w:proofErr w:type="spellStart"/>
      <w:r w:rsidR="00000000">
        <w:rPr>
          <w:sz w:val="24"/>
          <w:szCs w:val="24"/>
        </w:rPr>
        <w:t>QASystem</w:t>
      </w:r>
      <w:proofErr w:type="spellEnd"/>
      <w:r w:rsidR="00000000">
        <w:rPr>
          <w:sz w:val="24"/>
          <w:szCs w:val="24"/>
        </w:rPr>
        <w:t xml:space="preserve"> class coordinates question processing and answer retrieval. Relationships between classes illustrate how users submit questions, administrators upload documents, documents are segmented into text passages, and answers are generated from questions. This diagram provides a clear blueprint for system implementation and </w:t>
      </w:r>
      <w:r>
        <w:rPr>
          <w:sz w:val="24"/>
          <w:szCs w:val="24"/>
        </w:rPr>
        <w:t xml:space="preserve">ensures that the software de3sign aligns with the expected system </w:t>
      </w:r>
      <w:proofErr w:type="spellStart"/>
      <w:r>
        <w:rPr>
          <w:sz w:val="24"/>
          <w:szCs w:val="24"/>
        </w:rPr>
        <w:t>behaviour</w:t>
      </w:r>
      <w:proofErr w:type="spellEnd"/>
      <w:r>
        <w:rPr>
          <w:sz w:val="24"/>
          <w:szCs w:val="24"/>
        </w:rPr>
        <w:t>.</w:t>
      </w:r>
    </w:p>
    <w:p w14:paraId="4D8FA7CC" w14:textId="77777777" w:rsidR="004D5182" w:rsidRDefault="00000000">
      <w:pPr>
        <w:spacing w:before="240" w:after="240"/>
        <w:rPr>
          <w:sz w:val="24"/>
          <w:szCs w:val="24"/>
        </w:rPr>
      </w:pPr>
      <w:r>
        <w:rPr>
          <w:noProof/>
        </w:rPr>
        <w:drawing>
          <wp:inline distT="0" distB="0" distL="114300" distR="114300" wp14:anchorId="76EA3A7A" wp14:editId="12D24924">
            <wp:extent cx="4810125" cy="55721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4810125" cy="5572125"/>
                    </a:xfrm>
                    <a:prstGeom prst="rect">
                      <a:avLst/>
                    </a:prstGeom>
                    <a:ln/>
                  </pic:spPr>
                </pic:pic>
              </a:graphicData>
            </a:graphic>
          </wp:inline>
        </w:drawing>
      </w:r>
    </w:p>
    <w:p w14:paraId="1B2523FD" w14:textId="5CE58CD8" w:rsidR="004D5182" w:rsidRDefault="00195DED">
      <w:pPr>
        <w:spacing w:before="240" w:after="240"/>
        <w:jc w:val="center"/>
        <w:rPr>
          <w:b/>
          <w:bCs/>
          <w:sz w:val="24"/>
          <w:szCs w:val="24"/>
        </w:rPr>
      </w:pPr>
      <w:r>
        <w:rPr>
          <w:b/>
          <w:bCs/>
          <w:sz w:val="24"/>
          <w:szCs w:val="24"/>
        </w:rPr>
        <w:t>Figure</w:t>
      </w:r>
      <w:r w:rsidR="00000000">
        <w:rPr>
          <w:b/>
          <w:bCs/>
          <w:sz w:val="24"/>
          <w:szCs w:val="24"/>
        </w:rPr>
        <w:t xml:space="preserve"> 3.2.2.9 </w:t>
      </w:r>
      <w:r>
        <w:rPr>
          <w:b/>
          <w:bCs/>
          <w:sz w:val="24"/>
          <w:szCs w:val="24"/>
        </w:rPr>
        <w:t xml:space="preserve">Class </w:t>
      </w:r>
      <w:proofErr w:type="spellStart"/>
      <w:r>
        <w:rPr>
          <w:b/>
          <w:bCs/>
          <w:sz w:val="24"/>
          <w:szCs w:val="24"/>
        </w:rPr>
        <w:t>Daigram</w:t>
      </w:r>
      <w:proofErr w:type="spellEnd"/>
    </w:p>
    <w:p w14:paraId="7AE26371" w14:textId="77777777" w:rsidR="004D5182" w:rsidRDefault="004D5182">
      <w:pPr>
        <w:pBdr>
          <w:top w:val="nil"/>
          <w:left w:val="nil"/>
          <w:bottom w:val="nil"/>
          <w:right w:val="nil"/>
          <w:between w:val="nil"/>
        </w:pBdr>
        <w:rPr>
          <w:b/>
          <w:bCs/>
          <w:color w:val="000000"/>
          <w:sz w:val="24"/>
          <w:szCs w:val="24"/>
        </w:rPr>
      </w:pPr>
    </w:p>
    <w:p w14:paraId="5A0DF1A4" w14:textId="77777777" w:rsidR="004D5182" w:rsidRDefault="004D5182">
      <w:pPr>
        <w:pBdr>
          <w:top w:val="nil"/>
          <w:left w:val="nil"/>
          <w:bottom w:val="nil"/>
          <w:right w:val="nil"/>
          <w:between w:val="nil"/>
        </w:pBdr>
        <w:rPr>
          <w:b/>
          <w:bCs/>
          <w:color w:val="000000"/>
          <w:sz w:val="24"/>
          <w:szCs w:val="24"/>
        </w:rPr>
      </w:pPr>
    </w:p>
    <w:p w14:paraId="63FC09B3" w14:textId="77777777" w:rsidR="004D5182" w:rsidRDefault="004D5182">
      <w:pPr>
        <w:pBdr>
          <w:top w:val="nil"/>
          <w:left w:val="nil"/>
          <w:bottom w:val="nil"/>
          <w:right w:val="nil"/>
          <w:between w:val="nil"/>
        </w:pBdr>
        <w:spacing w:before="24"/>
        <w:rPr>
          <w:b/>
          <w:bCs/>
          <w:color w:val="000000"/>
          <w:sz w:val="24"/>
          <w:szCs w:val="24"/>
        </w:rPr>
      </w:pPr>
    </w:p>
    <w:p w14:paraId="570D1229" w14:textId="77777777" w:rsidR="004D5182" w:rsidRDefault="00000000">
      <w:pPr>
        <w:numPr>
          <w:ilvl w:val="2"/>
          <w:numId w:val="5"/>
        </w:numPr>
        <w:pBdr>
          <w:top w:val="nil"/>
          <w:left w:val="nil"/>
          <w:bottom w:val="nil"/>
          <w:right w:val="nil"/>
          <w:between w:val="nil"/>
        </w:pBdr>
        <w:tabs>
          <w:tab w:val="left" w:pos="540"/>
        </w:tabs>
        <w:rPr>
          <w:color w:val="000000"/>
        </w:rPr>
      </w:pPr>
      <w:r>
        <w:rPr>
          <w:b/>
          <w:bCs/>
          <w:color w:val="000000"/>
          <w:sz w:val="24"/>
          <w:szCs w:val="24"/>
        </w:rPr>
        <w:t>System Architecture</w:t>
      </w:r>
    </w:p>
    <w:p w14:paraId="2B7E8B95" w14:textId="77777777" w:rsidR="004D5182" w:rsidRDefault="004D5182">
      <w:pPr>
        <w:pBdr>
          <w:top w:val="nil"/>
          <w:left w:val="nil"/>
          <w:bottom w:val="nil"/>
          <w:right w:val="nil"/>
          <w:between w:val="nil"/>
        </w:pBdr>
        <w:spacing w:before="13"/>
        <w:rPr>
          <w:b/>
          <w:bCs/>
          <w:color w:val="000000"/>
          <w:sz w:val="24"/>
          <w:szCs w:val="24"/>
        </w:rPr>
      </w:pPr>
    </w:p>
    <w:p w14:paraId="30BDA10E" w14:textId="37D8EBEF" w:rsidR="004D5182" w:rsidRDefault="00000000">
      <w:pPr>
        <w:pBdr>
          <w:top w:val="nil"/>
          <w:left w:val="nil"/>
          <w:bottom w:val="nil"/>
          <w:right w:val="nil"/>
          <w:between w:val="nil"/>
        </w:pBdr>
        <w:spacing w:line="278" w:lineRule="auto"/>
        <w:ind w:right="363"/>
        <w:jc w:val="both"/>
        <w:rPr>
          <w:color w:val="000000"/>
          <w:sz w:val="24"/>
          <w:szCs w:val="24"/>
        </w:rPr>
      </w:pPr>
      <w:r>
        <w:rPr>
          <w:color w:val="000000"/>
          <w:sz w:val="24"/>
          <w:szCs w:val="24"/>
        </w:rPr>
        <w:t>The</w:t>
      </w:r>
      <w:r w:rsidR="00195DED">
        <w:rPr>
          <w:color w:val="000000"/>
          <w:sz w:val="24"/>
          <w:szCs w:val="24"/>
        </w:rPr>
        <w:t xml:space="preserve"> system is designed using a client server architecture. The client side provides a </w:t>
      </w:r>
      <w:proofErr w:type="gramStart"/>
      <w:r w:rsidR="00195DED">
        <w:rPr>
          <w:color w:val="000000"/>
          <w:sz w:val="24"/>
          <w:szCs w:val="24"/>
        </w:rPr>
        <w:t>user friendly</w:t>
      </w:r>
      <w:proofErr w:type="gramEnd"/>
      <w:r w:rsidR="00195DED">
        <w:rPr>
          <w:color w:val="000000"/>
          <w:sz w:val="24"/>
          <w:szCs w:val="24"/>
        </w:rPr>
        <w:t xml:space="preserve"> interface for entering questions and viewing answers</w:t>
      </w:r>
      <w:r>
        <w:rPr>
          <w:color w:val="000000"/>
          <w:sz w:val="24"/>
          <w:szCs w:val="24"/>
        </w:rPr>
        <w:t>. The server layer handles document management, preprocessing, and interaction with the AI model. The inference engine hosts the DistilBERT model responsible for extracting answers.</w:t>
      </w:r>
    </w:p>
    <w:p w14:paraId="75D86C53" w14:textId="77777777" w:rsidR="004D5182" w:rsidRDefault="00000000">
      <w:pPr>
        <w:pBdr>
          <w:top w:val="nil"/>
          <w:left w:val="nil"/>
          <w:bottom w:val="nil"/>
          <w:right w:val="nil"/>
          <w:between w:val="nil"/>
        </w:pBdr>
        <w:spacing w:before="240" w:line="280" w:lineRule="auto"/>
        <w:ind w:right="358"/>
        <w:jc w:val="both"/>
        <w:rPr>
          <w:color w:val="000000"/>
          <w:sz w:val="24"/>
          <w:szCs w:val="24"/>
        </w:rPr>
      </w:pPr>
      <w:r>
        <w:rPr>
          <w:color w:val="000000"/>
          <w:sz w:val="24"/>
          <w:szCs w:val="24"/>
        </w:rPr>
        <w:t xml:space="preserve">This layered architecture promotes separation of concerns, improves system reliability, and allows individual components to be updated independently. A </w:t>
      </w:r>
      <w:r>
        <w:rPr>
          <w:b/>
          <w:bCs/>
          <w:color w:val="000000"/>
          <w:sz w:val="24"/>
          <w:szCs w:val="24"/>
        </w:rPr>
        <w:t xml:space="preserve">Deployment Diagram </w:t>
      </w:r>
      <w:r>
        <w:rPr>
          <w:color w:val="000000"/>
          <w:sz w:val="24"/>
          <w:szCs w:val="24"/>
        </w:rPr>
        <w:t>illustrates how the system components are distributed across hardware and software environments.</w:t>
      </w:r>
    </w:p>
    <w:p w14:paraId="0AC0AEFB" w14:textId="77777777" w:rsidR="004D5182" w:rsidRDefault="004D5182">
      <w:pPr>
        <w:pBdr>
          <w:top w:val="nil"/>
          <w:left w:val="nil"/>
          <w:bottom w:val="nil"/>
          <w:right w:val="nil"/>
          <w:between w:val="nil"/>
        </w:pBdr>
        <w:spacing w:line="280" w:lineRule="auto"/>
        <w:jc w:val="both"/>
        <w:rPr>
          <w:color w:val="000000"/>
          <w:sz w:val="24"/>
          <w:szCs w:val="24"/>
        </w:rPr>
      </w:pPr>
    </w:p>
    <w:p w14:paraId="1D058C5B" w14:textId="21623500" w:rsidR="004D5182" w:rsidRDefault="00195DED">
      <w:pPr>
        <w:pStyle w:val="Heading3"/>
        <w:numPr>
          <w:ilvl w:val="2"/>
          <w:numId w:val="5"/>
        </w:numPr>
        <w:tabs>
          <w:tab w:val="left" w:pos="540"/>
        </w:tabs>
        <w:spacing w:before="61"/>
      </w:pPr>
      <w:bookmarkStart w:id="46" w:name="_it8qeyh56i6h" w:colFirst="0" w:colLast="0"/>
      <w:bookmarkEnd w:id="46"/>
      <w:r>
        <w:t>Software Structure</w:t>
      </w:r>
    </w:p>
    <w:p w14:paraId="78E6493C" w14:textId="77777777" w:rsidR="004D5182" w:rsidRDefault="004D5182">
      <w:pPr>
        <w:pBdr>
          <w:top w:val="nil"/>
          <w:left w:val="nil"/>
          <w:bottom w:val="nil"/>
          <w:right w:val="nil"/>
          <w:between w:val="nil"/>
        </w:pBdr>
        <w:spacing w:before="8"/>
        <w:rPr>
          <w:b/>
          <w:bCs/>
          <w:color w:val="000000"/>
          <w:sz w:val="24"/>
          <w:szCs w:val="24"/>
        </w:rPr>
      </w:pPr>
    </w:p>
    <w:p w14:paraId="35947C42" w14:textId="53A7ACB4" w:rsidR="004D5182" w:rsidRDefault="00195DED">
      <w:pPr>
        <w:pBdr>
          <w:top w:val="nil"/>
          <w:left w:val="nil"/>
          <w:bottom w:val="nil"/>
          <w:right w:val="nil"/>
          <w:between w:val="nil"/>
        </w:pBdr>
        <w:spacing w:line="280" w:lineRule="auto"/>
        <w:ind w:right="361"/>
        <w:jc w:val="both"/>
        <w:rPr>
          <w:color w:val="000000"/>
          <w:sz w:val="24"/>
          <w:szCs w:val="24"/>
        </w:rPr>
      </w:pPr>
      <w:r>
        <w:rPr>
          <w:color w:val="000000"/>
          <w:sz w:val="24"/>
          <w:szCs w:val="24"/>
        </w:rPr>
        <w:t>The software is organized into modular components to make development band maintenance easier</w:t>
      </w:r>
      <w:r w:rsidR="00000000">
        <w:rPr>
          <w:color w:val="000000"/>
          <w:sz w:val="24"/>
          <w:szCs w:val="24"/>
        </w:rPr>
        <w:t>. These components include document processing modules, query handling modules, model inference modules, and user interface handlers. This modular structure simplifies debugging, testing, and future expansion of the system.</w:t>
      </w:r>
    </w:p>
    <w:p w14:paraId="1C6FB463" w14:textId="77777777" w:rsidR="004D5182" w:rsidRDefault="00000000">
      <w:pPr>
        <w:pBdr>
          <w:top w:val="nil"/>
          <w:left w:val="nil"/>
          <w:bottom w:val="nil"/>
          <w:right w:val="nil"/>
          <w:between w:val="nil"/>
        </w:pBdr>
        <w:spacing w:before="234" w:line="278" w:lineRule="auto"/>
        <w:ind w:right="356"/>
        <w:jc w:val="both"/>
        <w:rPr>
          <w:color w:val="000000"/>
          <w:sz w:val="24"/>
          <w:szCs w:val="24"/>
        </w:rPr>
      </w:pPr>
      <w:r>
        <w:rPr>
          <w:color w:val="000000"/>
          <w:sz w:val="24"/>
          <w:szCs w:val="24"/>
        </w:rPr>
        <w:t xml:space="preserve">The relationships among these components are represented using a </w:t>
      </w:r>
      <w:r>
        <w:rPr>
          <w:b/>
          <w:bCs/>
          <w:color w:val="000000"/>
          <w:sz w:val="24"/>
          <w:szCs w:val="24"/>
        </w:rPr>
        <w:t>Class Diagram</w:t>
      </w:r>
      <w:r>
        <w:rPr>
          <w:color w:val="000000"/>
          <w:sz w:val="24"/>
          <w:szCs w:val="24"/>
        </w:rPr>
        <w:t>, which shows how different classes interact within the system.</w:t>
      </w:r>
    </w:p>
    <w:p w14:paraId="04680D97" w14:textId="414E4F8B" w:rsidR="004D5182" w:rsidRDefault="00937470">
      <w:pPr>
        <w:pStyle w:val="Heading3"/>
        <w:numPr>
          <w:ilvl w:val="2"/>
          <w:numId w:val="5"/>
        </w:numPr>
        <w:tabs>
          <w:tab w:val="left" w:pos="540"/>
        </w:tabs>
        <w:spacing w:before="240"/>
      </w:pPr>
      <w:bookmarkStart w:id="47" w:name="_ti97no6jbh9" w:colFirst="0" w:colLast="0"/>
      <w:bookmarkEnd w:id="47"/>
      <w:r>
        <w:t>Workflow of Use Cases</w:t>
      </w:r>
    </w:p>
    <w:p w14:paraId="26DE023E" w14:textId="77777777" w:rsidR="004D5182" w:rsidRDefault="004D5182">
      <w:pPr>
        <w:pBdr>
          <w:top w:val="nil"/>
          <w:left w:val="nil"/>
          <w:bottom w:val="nil"/>
          <w:right w:val="nil"/>
          <w:between w:val="nil"/>
        </w:pBdr>
        <w:spacing w:before="8"/>
        <w:rPr>
          <w:b/>
          <w:bCs/>
          <w:color w:val="000000"/>
          <w:sz w:val="24"/>
          <w:szCs w:val="24"/>
        </w:rPr>
      </w:pPr>
    </w:p>
    <w:p w14:paraId="2E08DAB1" w14:textId="3211B5B8" w:rsidR="004D5182" w:rsidRDefault="00000000">
      <w:pPr>
        <w:pBdr>
          <w:top w:val="nil"/>
          <w:left w:val="nil"/>
          <w:bottom w:val="nil"/>
          <w:right w:val="nil"/>
          <w:between w:val="nil"/>
        </w:pBdr>
        <w:spacing w:line="280" w:lineRule="auto"/>
        <w:ind w:right="352"/>
        <w:jc w:val="both"/>
        <w:rPr>
          <w:color w:val="000000"/>
          <w:sz w:val="24"/>
          <w:szCs w:val="24"/>
        </w:rPr>
      </w:pPr>
      <w:r>
        <w:rPr>
          <w:color w:val="000000"/>
          <w:sz w:val="24"/>
          <w:szCs w:val="24"/>
        </w:rPr>
        <w:t>The</w:t>
      </w:r>
      <w:r w:rsidR="00937470">
        <w:rPr>
          <w:color w:val="000000"/>
          <w:sz w:val="24"/>
          <w:szCs w:val="24"/>
        </w:rPr>
        <w:t xml:space="preserve"> system workflow explains what happens when a user interacts with the system</w:t>
      </w:r>
      <w:r>
        <w:rPr>
          <w:color w:val="000000"/>
          <w:sz w:val="24"/>
          <w:szCs w:val="24"/>
        </w:rPr>
        <w:t>.</w:t>
      </w:r>
      <w:r w:rsidR="00937470">
        <w:rPr>
          <w:color w:val="000000"/>
          <w:sz w:val="24"/>
          <w:szCs w:val="24"/>
        </w:rPr>
        <w:t xml:space="preserve"> When a question is submitted</w:t>
      </w:r>
      <w:r>
        <w:rPr>
          <w:color w:val="000000"/>
          <w:sz w:val="24"/>
          <w:szCs w:val="24"/>
        </w:rPr>
        <w:t>, the system retrieves relevant document passages, processes the input using the QA model, and extracts the</w:t>
      </w:r>
      <w:r w:rsidR="00937470">
        <w:rPr>
          <w:color w:val="000000"/>
          <w:sz w:val="24"/>
          <w:szCs w:val="24"/>
        </w:rPr>
        <w:t xml:space="preserve"> answer to the user</w:t>
      </w:r>
      <w:r>
        <w:rPr>
          <w:color w:val="000000"/>
          <w:sz w:val="24"/>
          <w:szCs w:val="24"/>
        </w:rPr>
        <w:t>.</w:t>
      </w:r>
    </w:p>
    <w:p w14:paraId="24BA8DCC" w14:textId="77777777" w:rsidR="004D5182" w:rsidRDefault="00000000">
      <w:pPr>
        <w:pBdr>
          <w:top w:val="nil"/>
          <w:left w:val="nil"/>
          <w:bottom w:val="nil"/>
          <w:right w:val="nil"/>
          <w:between w:val="nil"/>
        </w:pBdr>
        <w:spacing w:before="234" w:line="278" w:lineRule="auto"/>
        <w:ind w:right="362"/>
        <w:jc w:val="both"/>
        <w:rPr>
          <w:color w:val="000000"/>
          <w:sz w:val="24"/>
          <w:szCs w:val="24"/>
        </w:rPr>
      </w:pPr>
      <w:r>
        <w:rPr>
          <w:color w:val="000000"/>
          <w:sz w:val="24"/>
          <w:szCs w:val="24"/>
        </w:rPr>
        <w:t xml:space="preserve">This process is illustrated using an </w:t>
      </w:r>
      <w:r>
        <w:rPr>
          <w:b/>
          <w:bCs/>
          <w:color w:val="000000"/>
          <w:sz w:val="24"/>
          <w:szCs w:val="24"/>
        </w:rPr>
        <w:t>Activity Diagram</w:t>
      </w:r>
      <w:r>
        <w:rPr>
          <w:color w:val="000000"/>
          <w:sz w:val="24"/>
          <w:szCs w:val="24"/>
        </w:rPr>
        <w:t>, which provides a clear view of system behavior from start to finish.</w:t>
      </w:r>
    </w:p>
    <w:p w14:paraId="23DE8841" w14:textId="34DE95A2" w:rsidR="004D5182" w:rsidRDefault="00000000">
      <w:pPr>
        <w:pBdr>
          <w:top w:val="nil"/>
          <w:left w:val="nil"/>
          <w:bottom w:val="nil"/>
          <w:right w:val="nil"/>
          <w:between w:val="nil"/>
        </w:pBdr>
        <w:spacing w:before="234" w:line="278" w:lineRule="auto"/>
        <w:ind w:right="362"/>
        <w:jc w:val="both"/>
        <w:rPr>
          <w:b/>
          <w:bCs/>
          <w:sz w:val="24"/>
          <w:szCs w:val="24"/>
        </w:rPr>
      </w:pPr>
      <w:r>
        <w:rPr>
          <w:b/>
          <w:bCs/>
          <w:sz w:val="24"/>
          <w:szCs w:val="24"/>
        </w:rPr>
        <w:t xml:space="preserve">3.3 </w:t>
      </w:r>
      <w:r w:rsidR="00937470">
        <w:rPr>
          <w:b/>
          <w:bCs/>
          <w:sz w:val="24"/>
          <w:szCs w:val="24"/>
        </w:rPr>
        <w:t>Functional and Non-Functional Requirements</w:t>
      </w:r>
    </w:p>
    <w:p w14:paraId="2B1DE17C" w14:textId="1A37C6D0" w:rsidR="004D5182" w:rsidRDefault="00000000">
      <w:pPr>
        <w:pBdr>
          <w:top w:val="nil"/>
          <w:left w:val="nil"/>
          <w:bottom w:val="nil"/>
          <w:right w:val="nil"/>
          <w:between w:val="nil"/>
        </w:pBdr>
        <w:spacing w:before="234" w:line="360" w:lineRule="auto"/>
        <w:ind w:right="362"/>
        <w:jc w:val="both"/>
        <w:rPr>
          <w:b/>
          <w:bCs/>
          <w:sz w:val="24"/>
          <w:szCs w:val="24"/>
        </w:rPr>
      </w:pPr>
      <w:r>
        <w:rPr>
          <w:b/>
          <w:bCs/>
          <w:sz w:val="24"/>
          <w:szCs w:val="24"/>
        </w:rPr>
        <w:t xml:space="preserve">3.3.1 </w:t>
      </w:r>
      <w:proofErr w:type="gramStart"/>
      <w:r w:rsidR="00937470">
        <w:rPr>
          <w:b/>
          <w:bCs/>
          <w:sz w:val="24"/>
          <w:szCs w:val="24"/>
        </w:rPr>
        <w:t>Functional  Requirements</w:t>
      </w:r>
      <w:proofErr w:type="gramEnd"/>
    </w:p>
    <w:p w14:paraId="34600A8B" w14:textId="6409B0BB" w:rsidR="004D5182" w:rsidRDefault="00937470">
      <w:pPr>
        <w:pBdr>
          <w:top w:val="nil"/>
          <w:left w:val="nil"/>
          <w:bottom w:val="nil"/>
          <w:right w:val="nil"/>
          <w:between w:val="nil"/>
        </w:pBdr>
        <w:spacing w:before="234" w:line="360" w:lineRule="auto"/>
        <w:ind w:right="362"/>
        <w:jc w:val="both"/>
        <w:rPr>
          <w:sz w:val="24"/>
          <w:szCs w:val="24"/>
        </w:rPr>
      </w:pPr>
      <w:r>
        <w:rPr>
          <w:sz w:val="24"/>
          <w:szCs w:val="24"/>
        </w:rPr>
        <w:t>The functional requirements outline the key services the system must provide to achieve its objectives:</w:t>
      </w:r>
    </w:p>
    <w:p w14:paraId="63814EAF" w14:textId="0EFE95B4" w:rsidR="004D5182" w:rsidRDefault="0076616E">
      <w:pPr>
        <w:numPr>
          <w:ilvl w:val="0"/>
          <w:numId w:val="6"/>
        </w:numPr>
        <w:spacing w:before="240" w:line="360" w:lineRule="auto"/>
        <w:rPr>
          <w:sz w:val="24"/>
          <w:szCs w:val="24"/>
        </w:rPr>
      </w:pPr>
      <w:r>
        <w:rPr>
          <w:sz w:val="24"/>
          <w:szCs w:val="24"/>
        </w:rPr>
        <w:t xml:space="preserve">The </w:t>
      </w:r>
      <w:r w:rsidR="00937470">
        <w:rPr>
          <w:sz w:val="24"/>
          <w:szCs w:val="24"/>
        </w:rPr>
        <w:t>system</w:t>
      </w:r>
      <w:r>
        <w:rPr>
          <w:sz w:val="24"/>
          <w:szCs w:val="24"/>
        </w:rPr>
        <w:t xml:space="preserve"> </w:t>
      </w:r>
      <w:proofErr w:type="gramStart"/>
      <w:r>
        <w:rPr>
          <w:sz w:val="24"/>
          <w:szCs w:val="24"/>
        </w:rPr>
        <w:t>allow</w:t>
      </w:r>
      <w:proofErr w:type="gramEnd"/>
      <w:r>
        <w:rPr>
          <w:sz w:val="24"/>
          <w:szCs w:val="24"/>
        </w:rPr>
        <w:t xml:space="preserve"> users to input natural language questions </w:t>
      </w:r>
      <w:r w:rsidR="00937470">
        <w:rPr>
          <w:sz w:val="24"/>
          <w:szCs w:val="24"/>
        </w:rPr>
        <w:t>through a web interface</w:t>
      </w:r>
      <w:r w:rsidR="00000000">
        <w:rPr>
          <w:sz w:val="24"/>
          <w:szCs w:val="24"/>
        </w:rPr>
        <w:t>.</w:t>
      </w:r>
      <w:r w:rsidR="00000000">
        <w:rPr>
          <w:sz w:val="24"/>
          <w:szCs w:val="24"/>
        </w:rPr>
        <w:br/>
      </w:r>
    </w:p>
    <w:p w14:paraId="72B487C2" w14:textId="55A6CC41" w:rsidR="004D5182" w:rsidRDefault="0076616E">
      <w:pPr>
        <w:numPr>
          <w:ilvl w:val="0"/>
          <w:numId w:val="6"/>
        </w:numPr>
        <w:spacing w:line="360" w:lineRule="auto"/>
        <w:rPr>
          <w:sz w:val="24"/>
          <w:szCs w:val="24"/>
        </w:rPr>
      </w:pPr>
      <w:r>
        <w:rPr>
          <w:sz w:val="24"/>
          <w:szCs w:val="24"/>
        </w:rPr>
        <w:lastRenderedPageBreak/>
        <w:t>The system</w:t>
      </w:r>
      <w:r w:rsidR="00000000">
        <w:rPr>
          <w:sz w:val="24"/>
          <w:szCs w:val="24"/>
        </w:rPr>
        <w:t xml:space="preserve"> shall process uploaded university policy documents and extract their textual content for analysis.</w:t>
      </w:r>
      <w:r w:rsidR="00000000">
        <w:rPr>
          <w:sz w:val="24"/>
          <w:szCs w:val="24"/>
        </w:rPr>
        <w:br/>
      </w:r>
    </w:p>
    <w:p w14:paraId="12C904CE" w14:textId="77777777" w:rsidR="004D5182" w:rsidRDefault="00000000">
      <w:pPr>
        <w:numPr>
          <w:ilvl w:val="0"/>
          <w:numId w:val="6"/>
        </w:numPr>
        <w:spacing w:line="360" w:lineRule="auto"/>
        <w:rPr>
          <w:sz w:val="24"/>
          <w:szCs w:val="24"/>
        </w:rPr>
      </w:pPr>
      <w:r>
        <w:rPr>
          <w:sz w:val="24"/>
          <w:szCs w:val="24"/>
        </w:rPr>
        <w:t>The system shall tokenize, preprocess, and convert both user queries and document content into model-compatible formats.</w:t>
      </w:r>
      <w:r>
        <w:rPr>
          <w:sz w:val="24"/>
          <w:szCs w:val="24"/>
        </w:rPr>
        <w:br/>
      </w:r>
    </w:p>
    <w:p w14:paraId="44CA18E5" w14:textId="77777777" w:rsidR="004D5182" w:rsidRDefault="00000000">
      <w:pPr>
        <w:numPr>
          <w:ilvl w:val="0"/>
          <w:numId w:val="6"/>
        </w:numPr>
        <w:spacing w:line="360" w:lineRule="auto"/>
        <w:rPr>
          <w:sz w:val="24"/>
          <w:szCs w:val="24"/>
        </w:rPr>
      </w:pPr>
      <w:r>
        <w:rPr>
          <w:sz w:val="24"/>
          <w:szCs w:val="24"/>
        </w:rPr>
        <w:t>The system shall apply a transformer-based question answering model to identify relevant answer spans from the document corpus.</w:t>
      </w:r>
      <w:r>
        <w:rPr>
          <w:sz w:val="24"/>
          <w:szCs w:val="24"/>
        </w:rPr>
        <w:br/>
      </w:r>
    </w:p>
    <w:p w14:paraId="1829DCAA" w14:textId="77777777" w:rsidR="004D5182" w:rsidRDefault="00000000">
      <w:pPr>
        <w:numPr>
          <w:ilvl w:val="0"/>
          <w:numId w:val="6"/>
        </w:numPr>
        <w:spacing w:line="360" w:lineRule="auto"/>
        <w:rPr>
          <w:sz w:val="24"/>
          <w:szCs w:val="24"/>
        </w:rPr>
      </w:pPr>
      <w:r>
        <w:rPr>
          <w:sz w:val="24"/>
          <w:szCs w:val="24"/>
        </w:rPr>
        <w:t>The system shall return the most relevant answer along with the corresponding source context from the policy document.</w:t>
      </w:r>
      <w:r>
        <w:rPr>
          <w:sz w:val="24"/>
          <w:szCs w:val="24"/>
        </w:rPr>
        <w:br/>
      </w:r>
    </w:p>
    <w:p w14:paraId="19032693" w14:textId="77777777" w:rsidR="004D5182" w:rsidRDefault="00000000">
      <w:pPr>
        <w:numPr>
          <w:ilvl w:val="0"/>
          <w:numId w:val="6"/>
        </w:numPr>
        <w:spacing w:line="360" w:lineRule="auto"/>
        <w:rPr>
          <w:sz w:val="24"/>
          <w:szCs w:val="24"/>
        </w:rPr>
      </w:pPr>
      <w:r>
        <w:rPr>
          <w:sz w:val="24"/>
          <w:szCs w:val="24"/>
        </w:rPr>
        <w:t>The system shall support document management, including uploading, updating, and removing policy documents from the knowledge base.</w:t>
      </w:r>
      <w:r>
        <w:rPr>
          <w:sz w:val="24"/>
          <w:szCs w:val="24"/>
        </w:rPr>
        <w:br/>
      </w:r>
    </w:p>
    <w:p w14:paraId="28EB8D73" w14:textId="77777777" w:rsidR="004D5182" w:rsidRDefault="00000000">
      <w:pPr>
        <w:numPr>
          <w:ilvl w:val="0"/>
          <w:numId w:val="6"/>
        </w:numPr>
        <w:spacing w:after="240" w:line="360" w:lineRule="auto"/>
        <w:rPr>
          <w:sz w:val="24"/>
          <w:szCs w:val="24"/>
        </w:rPr>
      </w:pPr>
      <w:r>
        <w:rPr>
          <w:sz w:val="24"/>
          <w:szCs w:val="24"/>
        </w:rPr>
        <w:t>The system shall maintain a history of user queries and system responses for monitoring, evaluation, and future improvement.</w:t>
      </w:r>
      <w:r>
        <w:rPr>
          <w:sz w:val="24"/>
          <w:szCs w:val="24"/>
        </w:rPr>
        <w:br/>
      </w:r>
    </w:p>
    <w:p w14:paraId="6F9E4985" w14:textId="58DEFEFA" w:rsidR="004D5182" w:rsidRDefault="00000000">
      <w:pPr>
        <w:pBdr>
          <w:top w:val="nil"/>
          <w:left w:val="nil"/>
          <w:bottom w:val="nil"/>
          <w:right w:val="nil"/>
          <w:between w:val="nil"/>
        </w:pBdr>
        <w:spacing w:before="234" w:line="360" w:lineRule="auto"/>
        <w:ind w:right="362"/>
        <w:jc w:val="both"/>
        <w:rPr>
          <w:b/>
          <w:bCs/>
          <w:sz w:val="24"/>
          <w:szCs w:val="24"/>
        </w:rPr>
      </w:pPr>
      <w:r>
        <w:rPr>
          <w:b/>
          <w:bCs/>
          <w:sz w:val="24"/>
          <w:szCs w:val="24"/>
        </w:rPr>
        <w:t>3.3.2 Non-</w:t>
      </w:r>
      <w:r w:rsidR="00937470">
        <w:rPr>
          <w:b/>
          <w:bCs/>
          <w:sz w:val="24"/>
          <w:szCs w:val="24"/>
        </w:rPr>
        <w:t>Functional</w:t>
      </w:r>
      <w:r>
        <w:rPr>
          <w:b/>
          <w:bCs/>
          <w:sz w:val="24"/>
          <w:szCs w:val="24"/>
        </w:rPr>
        <w:t xml:space="preserve"> </w:t>
      </w:r>
      <w:r w:rsidR="00937470">
        <w:rPr>
          <w:b/>
          <w:bCs/>
          <w:sz w:val="24"/>
          <w:szCs w:val="24"/>
        </w:rPr>
        <w:t>Requirements</w:t>
      </w:r>
    </w:p>
    <w:p w14:paraId="26775DDE" w14:textId="60333431" w:rsidR="004D5182" w:rsidRDefault="00E8320B">
      <w:pPr>
        <w:pBdr>
          <w:top w:val="nil"/>
          <w:left w:val="nil"/>
          <w:bottom w:val="nil"/>
          <w:right w:val="nil"/>
          <w:between w:val="nil"/>
        </w:pBdr>
        <w:spacing w:before="234" w:line="360" w:lineRule="auto"/>
        <w:ind w:right="362"/>
        <w:jc w:val="both"/>
        <w:rPr>
          <w:sz w:val="24"/>
          <w:szCs w:val="24"/>
        </w:rPr>
      </w:pPr>
      <w:r>
        <w:rPr>
          <w:sz w:val="24"/>
          <w:szCs w:val="24"/>
        </w:rPr>
        <w:t>Non-functi</w:t>
      </w:r>
      <w:r w:rsidR="0076616E">
        <w:rPr>
          <w:sz w:val="24"/>
          <w:szCs w:val="24"/>
        </w:rPr>
        <w:t xml:space="preserve">onal requirements describe system quality attributes such as performance, security and </w:t>
      </w:r>
      <w:r w:rsidR="00937470">
        <w:rPr>
          <w:sz w:val="24"/>
          <w:szCs w:val="24"/>
        </w:rPr>
        <w:t>usability.</w:t>
      </w:r>
    </w:p>
    <w:p w14:paraId="4C58CC83" w14:textId="551B118A" w:rsidR="004D5182" w:rsidRDefault="00000000">
      <w:pPr>
        <w:numPr>
          <w:ilvl w:val="0"/>
          <w:numId w:val="1"/>
        </w:numPr>
        <w:spacing w:before="234" w:line="360" w:lineRule="auto"/>
        <w:ind w:right="362"/>
        <w:jc w:val="both"/>
        <w:rPr>
          <w:sz w:val="24"/>
          <w:szCs w:val="24"/>
        </w:rPr>
      </w:pPr>
      <w:r>
        <w:rPr>
          <w:sz w:val="24"/>
          <w:szCs w:val="24"/>
        </w:rPr>
        <w:t xml:space="preserve">The system </w:t>
      </w:r>
      <w:proofErr w:type="gramStart"/>
      <w:r>
        <w:rPr>
          <w:sz w:val="24"/>
          <w:szCs w:val="24"/>
        </w:rPr>
        <w:t>provide</w:t>
      </w:r>
      <w:proofErr w:type="gramEnd"/>
      <w:r>
        <w:rPr>
          <w:sz w:val="24"/>
          <w:szCs w:val="24"/>
        </w:rPr>
        <w:t xml:space="preserve"> responses within an acceptable time frame, with an average response</w:t>
      </w:r>
      <w:r w:rsidR="00A04F3F">
        <w:rPr>
          <w:sz w:val="24"/>
          <w:szCs w:val="24"/>
        </w:rPr>
        <w:t xml:space="preserve"> </w:t>
      </w:r>
      <w:r>
        <w:rPr>
          <w:sz w:val="24"/>
          <w:szCs w:val="24"/>
        </w:rPr>
        <w:t>latency of no more than a few seconds per query.</w:t>
      </w:r>
      <w:r>
        <w:rPr>
          <w:sz w:val="24"/>
          <w:szCs w:val="24"/>
        </w:rPr>
        <w:br/>
      </w:r>
    </w:p>
    <w:p w14:paraId="05AAA6A5" w14:textId="6D47D944" w:rsidR="004D5182" w:rsidRDefault="00E8320B">
      <w:pPr>
        <w:numPr>
          <w:ilvl w:val="0"/>
          <w:numId w:val="1"/>
        </w:numPr>
        <w:spacing w:line="360" w:lineRule="auto"/>
        <w:ind w:right="362"/>
        <w:jc w:val="both"/>
        <w:rPr>
          <w:sz w:val="24"/>
          <w:szCs w:val="24"/>
        </w:rPr>
      </w:pPr>
      <w:r>
        <w:rPr>
          <w:sz w:val="24"/>
          <w:szCs w:val="24"/>
        </w:rPr>
        <w:t>The system</w:t>
      </w:r>
      <w:r w:rsidR="00000000">
        <w:rPr>
          <w:sz w:val="24"/>
          <w:szCs w:val="24"/>
        </w:rPr>
        <w:t xml:space="preserve"> shall ensure data privacy and security by restricting unauthorized access to stored documents and user interactions.</w:t>
      </w:r>
      <w:r w:rsidR="00000000">
        <w:rPr>
          <w:sz w:val="24"/>
          <w:szCs w:val="24"/>
        </w:rPr>
        <w:br/>
      </w:r>
    </w:p>
    <w:p w14:paraId="7EC7AE60" w14:textId="77777777" w:rsidR="004D5182" w:rsidRDefault="00000000">
      <w:pPr>
        <w:numPr>
          <w:ilvl w:val="0"/>
          <w:numId w:val="1"/>
        </w:numPr>
        <w:spacing w:line="360" w:lineRule="auto"/>
        <w:ind w:right="362"/>
        <w:jc w:val="both"/>
        <w:rPr>
          <w:sz w:val="24"/>
          <w:szCs w:val="24"/>
        </w:rPr>
      </w:pPr>
      <w:r>
        <w:rPr>
          <w:sz w:val="24"/>
          <w:szCs w:val="24"/>
        </w:rPr>
        <w:t>The system shall maintain high accuracy and reliability, producing consistent and correct answers across different question types.</w:t>
      </w:r>
      <w:r>
        <w:rPr>
          <w:sz w:val="24"/>
          <w:szCs w:val="24"/>
        </w:rPr>
        <w:br/>
      </w:r>
    </w:p>
    <w:p w14:paraId="4D79A00C" w14:textId="2EBA40D0" w:rsidR="004D5182" w:rsidRDefault="0076616E">
      <w:pPr>
        <w:numPr>
          <w:ilvl w:val="0"/>
          <w:numId w:val="1"/>
        </w:numPr>
        <w:spacing w:line="360" w:lineRule="auto"/>
        <w:ind w:right="362"/>
        <w:jc w:val="both"/>
        <w:rPr>
          <w:sz w:val="24"/>
          <w:szCs w:val="24"/>
        </w:rPr>
      </w:pPr>
      <w:r>
        <w:rPr>
          <w:sz w:val="24"/>
          <w:szCs w:val="24"/>
        </w:rPr>
        <w:t>The system shall be scalable to support more documents and users without major performance loss</w:t>
      </w:r>
      <w:r w:rsidR="00000000">
        <w:rPr>
          <w:sz w:val="24"/>
          <w:szCs w:val="24"/>
        </w:rPr>
        <w:t>.</w:t>
      </w:r>
      <w:r w:rsidR="00000000">
        <w:rPr>
          <w:sz w:val="24"/>
          <w:szCs w:val="24"/>
        </w:rPr>
        <w:br/>
      </w:r>
    </w:p>
    <w:p w14:paraId="4DFDB9E9" w14:textId="05AFF2D3" w:rsidR="004D5182" w:rsidRDefault="0076616E">
      <w:pPr>
        <w:numPr>
          <w:ilvl w:val="0"/>
          <w:numId w:val="1"/>
        </w:numPr>
        <w:spacing w:line="360" w:lineRule="auto"/>
        <w:ind w:right="362"/>
        <w:jc w:val="both"/>
        <w:rPr>
          <w:sz w:val="24"/>
          <w:szCs w:val="24"/>
        </w:rPr>
      </w:pPr>
      <w:r>
        <w:rPr>
          <w:sz w:val="24"/>
          <w:szCs w:val="24"/>
        </w:rPr>
        <w:t xml:space="preserve">The system </w:t>
      </w:r>
      <w:proofErr w:type="gramStart"/>
      <w:r>
        <w:rPr>
          <w:sz w:val="24"/>
          <w:szCs w:val="24"/>
        </w:rPr>
        <w:t>shal</w:t>
      </w:r>
      <w:r>
        <w:rPr>
          <w:sz w:val="24"/>
          <w:szCs w:val="24"/>
        </w:rPr>
        <w:t>l</w:t>
      </w:r>
      <w:proofErr w:type="gramEnd"/>
      <w:r>
        <w:rPr>
          <w:sz w:val="24"/>
          <w:szCs w:val="24"/>
        </w:rPr>
        <w:t xml:space="preserve"> be easy to use for users with different technical skills levels</w:t>
      </w:r>
    </w:p>
    <w:p w14:paraId="23B03698" w14:textId="77777777" w:rsidR="0076616E" w:rsidRDefault="0076616E" w:rsidP="0076616E">
      <w:pPr>
        <w:spacing w:line="360" w:lineRule="auto"/>
        <w:ind w:left="360" w:right="362"/>
        <w:jc w:val="both"/>
        <w:rPr>
          <w:sz w:val="24"/>
          <w:szCs w:val="24"/>
        </w:rPr>
      </w:pPr>
    </w:p>
    <w:p w14:paraId="19D1F969" w14:textId="24E03980" w:rsidR="004D5182" w:rsidRDefault="0076616E">
      <w:pPr>
        <w:numPr>
          <w:ilvl w:val="0"/>
          <w:numId w:val="1"/>
        </w:numPr>
        <w:spacing w:line="360" w:lineRule="auto"/>
        <w:ind w:right="362"/>
        <w:jc w:val="both"/>
        <w:rPr>
          <w:sz w:val="24"/>
          <w:szCs w:val="24"/>
        </w:rPr>
      </w:pPr>
      <w:r>
        <w:rPr>
          <w:sz w:val="24"/>
          <w:szCs w:val="24"/>
        </w:rPr>
        <w:t xml:space="preserve">The system </w:t>
      </w:r>
      <w:proofErr w:type="gramStart"/>
      <w:r>
        <w:rPr>
          <w:sz w:val="24"/>
          <w:szCs w:val="24"/>
        </w:rPr>
        <w:t>shall</w:t>
      </w:r>
      <w:proofErr w:type="gramEnd"/>
      <w:r>
        <w:rPr>
          <w:sz w:val="24"/>
          <w:szCs w:val="24"/>
        </w:rPr>
        <w:t xml:space="preserve"> be modular and maintainable</w:t>
      </w:r>
      <w:r w:rsidR="00000000">
        <w:rPr>
          <w:sz w:val="24"/>
          <w:szCs w:val="24"/>
        </w:rPr>
        <w:t xml:space="preserve"> for easy</w:t>
      </w:r>
      <w:r>
        <w:rPr>
          <w:sz w:val="24"/>
          <w:szCs w:val="24"/>
        </w:rPr>
        <w:t xml:space="preserve"> future</w:t>
      </w:r>
      <w:r w:rsidR="00000000">
        <w:rPr>
          <w:sz w:val="24"/>
          <w:szCs w:val="24"/>
        </w:rPr>
        <w:t xml:space="preserve"> updates, debugging, and model</w:t>
      </w:r>
      <w:r>
        <w:rPr>
          <w:sz w:val="24"/>
          <w:szCs w:val="24"/>
        </w:rPr>
        <w:t xml:space="preserve"> </w:t>
      </w:r>
      <w:r w:rsidR="00000000">
        <w:rPr>
          <w:sz w:val="24"/>
          <w:szCs w:val="24"/>
        </w:rPr>
        <w:t>improvements.</w:t>
      </w:r>
      <w:r w:rsidR="00000000">
        <w:rPr>
          <w:sz w:val="24"/>
          <w:szCs w:val="24"/>
        </w:rPr>
        <w:br/>
      </w:r>
    </w:p>
    <w:p w14:paraId="2759FBDA" w14:textId="1146E71F" w:rsidR="004D5182" w:rsidRDefault="0076616E">
      <w:pPr>
        <w:numPr>
          <w:ilvl w:val="0"/>
          <w:numId w:val="1"/>
        </w:numPr>
        <w:spacing w:line="360" w:lineRule="auto"/>
        <w:ind w:right="362"/>
        <w:jc w:val="both"/>
        <w:rPr>
          <w:sz w:val="24"/>
          <w:szCs w:val="24"/>
        </w:rPr>
      </w:pPr>
      <w:r>
        <w:rPr>
          <w:sz w:val="24"/>
          <w:szCs w:val="24"/>
        </w:rPr>
        <w:t>The system shall work across modern web browsers and devices.</w:t>
      </w:r>
    </w:p>
    <w:p w14:paraId="421F9158" w14:textId="77777777" w:rsidR="004D5182" w:rsidRDefault="004D5182">
      <w:pPr>
        <w:pBdr>
          <w:top w:val="nil"/>
          <w:left w:val="nil"/>
          <w:bottom w:val="nil"/>
          <w:right w:val="nil"/>
          <w:between w:val="nil"/>
        </w:pBdr>
        <w:spacing w:before="234" w:line="360" w:lineRule="auto"/>
        <w:ind w:right="362"/>
        <w:jc w:val="both"/>
        <w:rPr>
          <w:sz w:val="24"/>
          <w:szCs w:val="24"/>
        </w:rPr>
      </w:pPr>
    </w:p>
    <w:p w14:paraId="5017AAD2" w14:textId="77777777" w:rsidR="004D5182" w:rsidRDefault="004D5182">
      <w:pPr>
        <w:pBdr>
          <w:top w:val="nil"/>
          <w:left w:val="nil"/>
          <w:bottom w:val="nil"/>
          <w:right w:val="nil"/>
          <w:between w:val="nil"/>
        </w:pBdr>
        <w:rPr>
          <w:color w:val="000000"/>
          <w:sz w:val="24"/>
          <w:szCs w:val="24"/>
        </w:rPr>
      </w:pPr>
    </w:p>
    <w:p w14:paraId="37010990" w14:textId="77777777" w:rsidR="004D5182" w:rsidRDefault="004D5182">
      <w:pPr>
        <w:pBdr>
          <w:top w:val="nil"/>
          <w:left w:val="nil"/>
          <w:bottom w:val="nil"/>
          <w:right w:val="nil"/>
          <w:between w:val="nil"/>
        </w:pBdr>
        <w:spacing w:before="188"/>
        <w:rPr>
          <w:color w:val="000000"/>
          <w:sz w:val="24"/>
          <w:szCs w:val="24"/>
        </w:rPr>
      </w:pPr>
    </w:p>
    <w:p w14:paraId="3DD8B9E5" w14:textId="2CA59D5A" w:rsidR="004D5182" w:rsidRDefault="00A04F3F" w:rsidP="00A04F3F">
      <w:pPr>
        <w:pStyle w:val="Heading3"/>
        <w:numPr>
          <w:ilvl w:val="1"/>
          <w:numId w:val="5"/>
        </w:numPr>
        <w:tabs>
          <w:tab w:val="left" w:pos="360"/>
        </w:tabs>
        <w:spacing w:before="1"/>
      </w:pPr>
      <w:bookmarkStart w:id="48" w:name="_67zqgs9kx3vj" w:colFirst="0" w:colLast="0"/>
      <w:bookmarkEnd w:id="48"/>
      <w:r>
        <w:t>Data Collection</w:t>
      </w:r>
    </w:p>
    <w:p w14:paraId="3E606533" w14:textId="77777777" w:rsidR="004D5182" w:rsidRDefault="004D5182">
      <w:pPr>
        <w:pBdr>
          <w:top w:val="nil"/>
          <w:left w:val="nil"/>
          <w:bottom w:val="nil"/>
          <w:right w:val="nil"/>
          <w:between w:val="nil"/>
        </w:pBdr>
        <w:spacing w:before="13"/>
        <w:rPr>
          <w:b/>
          <w:bCs/>
          <w:color w:val="000000"/>
          <w:sz w:val="24"/>
          <w:szCs w:val="24"/>
        </w:rPr>
      </w:pPr>
    </w:p>
    <w:p w14:paraId="13173BA8" w14:textId="781F643F" w:rsidR="004D5182" w:rsidRDefault="00A04F3F">
      <w:pPr>
        <w:pBdr>
          <w:top w:val="nil"/>
          <w:left w:val="nil"/>
          <w:bottom w:val="nil"/>
          <w:right w:val="nil"/>
          <w:between w:val="nil"/>
        </w:pBdr>
        <w:spacing w:line="278" w:lineRule="auto"/>
        <w:ind w:right="361"/>
        <w:jc w:val="both"/>
        <w:rPr>
          <w:color w:val="000000"/>
          <w:sz w:val="24"/>
          <w:szCs w:val="24"/>
        </w:rPr>
      </w:pPr>
      <w:r>
        <w:rPr>
          <w:color w:val="000000"/>
          <w:sz w:val="24"/>
          <w:szCs w:val="24"/>
        </w:rPr>
        <w:t xml:space="preserve">Data collection is a vital part of this project </w:t>
      </w:r>
      <w:r w:rsidR="00000000">
        <w:rPr>
          <w:color w:val="000000"/>
          <w:sz w:val="24"/>
          <w:szCs w:val="24"/>
        </w:rPr>
        <w:t>due to its reliance on artificial intelligence techniques. The dataset used consists of official university policy documents such as student handbooks and academic regulations. These documents are collected in digital format and converted into machine-readable text.</w:t>
      </w:r>
    </w:p>
    <w:p w14:paraId="7D58659B" w14:textId="77777777" w:rsidR="004D5182" w:rsidRDefault="00000000">
      <w:pPr>
        <w:pBdr>
          <w:top w:val="nil"/>
          <w:left w:val="nil"/>
          <w:bottom w:val="nil"/>
          <w:right w:val="nil"/>
          <w:between w:val="nil"/>
        </w:pBdr>
        <w:spacing w:before="240" w:line="280" w:lineRule="auto"/>
        <w:ind w:right="359"/>
        <w:jc w:val="both"/>
        <w:rPr>
          <w:color w:val="000000"/>
          <w:sz w:val="24"/>
          <w:szCs w:val="24"/>
        </w:rPr>
        <w:sectPr w:rsidR="004D5182">
          <w:headerReference w:type="default" r:id="rId36"/>
          <w:footerReference w:type="default" r:id="rId37"/>
          <w:pgSz w:w="12240" w:h="15840"/>
          <w:pgMar w:top="1620" w:right="1080" w:bottom="280" w:left="1440" w:header="720" w:footer="720" w:gutter="0"/>
          <w:cols w:space="720"/>
        </w:sectPr>
      </w:pPr>
      <w:r>
        <w:rPr>
          <w:color w:val="000000"/>
          <w:sz w:val="24"/>
          <w:szCs w:val="24"/>
        </w:rPr>
        <w:t xml:space="preserve">Before use, the documents undergo preprocessing steps including text extraction, cleaning, and segmentation to ensure compatibility with transformer-based models. This preparation improves model performance and ensures accurate </w:t>
      </w:r>
      <w:r>
        <w:rPr>
          <w:sz w:val="24"/>
          <w:szCs w:val="24"/>
        </w:rPr>
        <w:t>extraction of answers</w:t>
      </w:r>
      <w:r>
        <w:rPr>
          <w:color w:val="000000"/>
          <w:sz w:val="24"/>
          <w:szCs w:val="24"/>
        </w:rPr>
        <w:t>.</w:t>
      </w:r>
    </w:p>
    <w:p w14:paraId="433EF9BF" w14:textId="77777777" w:rsidR="004D5182" w:rsidRDefault="00000000">
      <w:pPr>
        <w:rPr>
          <w:b/>
          <w:bCs/>
        </w:rPr>
      </w:pPr>
      <w:bookmarkStart w:id="49" w:name="_prxs5uc7vums" w:colFirst="0" w:colLast="0"/>
      <w:bookmarkEnd w:id="49"/>
      <w:r>
        <w:rPr>
          <w:b/>
          <w:bCs/>
        </w:rPr>
        <w:lastRenderedPageBreak/>
        <w:t>REFERENCES</w:t>
      </w:r>
    </w:p>
    <w:p w14:paraId="341DA4D4" w14:textId="04C05F4A" w:rsidR="004D5182" w:rsidRDefault="00000000" w:rsidP="005F723C">
      <w:pPr>
        <w:numPr>
          <w:ilvl w:val="0"/>
          <w:numId w:val="7"/>
        </w:numPr>
        <w:spacing w:before="240"/>
      </w:pPr>
      <w:r>
        <w:t xml:space="preserve">Chen, D., Fisch, A., Weston, J., &amp; Bordes, A. (2017). Reading Wikipedia to answer open-domain questions. </w:t>
      </w:r>
      <w:r>
        <w:rPr>
          <w:i/>
          <w:iCs/>
        </w:rPr>
        <w:t>Proceedings of the 55th Annual Meeting of the Association for Computational Linguistics (ACL)</w:t>
      </w:r>
      <w:r>
        <w:t>, 1870–1879.</w:t>
      </w:r>
      <w:r>
        <w:br/>
      </w:r>
    </w:p>
    <w:p w14:paraId="70491D93" w14:textId="77777777" w:rsidR="004D5182" w:rsidRDefault="00000000">
      <w:pPr>
        <w:numPr>
          <w:ilvl w:val="0"/>
          <w:numId w:val="7"/>
        </w:numPr>
      </w:pPr>
      <w:r>
        <w:t xml:space="preserve">Huang, K., &amp; Zeng, X. (2020). Automated document-based question answering systems: Techniques and applications. </w:t>
      </w:r>
      <w:r>
        <w:rPr>
          <w:i/>
          <w:iCs/>
        </w:rPr>
        <w:t>Journal of Artificial Intelligence Research</w:t>
      </w:r>
      <w:r>
        <w:t>, 67, 123–145.</w:t>
      </w:r>
      <w:r>
        <w:br/>
      </w:r>
    </w:p>
    <w:p w14:paraId="400071F6" w14:textId="77777777" w:rsidR="004D5182" w:rsidRDefault="00000000">
      <w:pPr>
        <w:numPr>
          <w:ilvl w:val="0"/>
          <w:numId w:val="7"/>
        </w:numPr>
      </w:pPr>
      <w:r>
        <w:t xml:space="preserve">McDonald, T., Tsan, B., Saini, A., Ordonez, J., Gutierrez, L., Nguyen, P., Mason, B., &amp; Ng, B. (2022). Detect, retrieve, comprehend: A flexible framework for zero-shot document-level question answering. </w:t>
      </w:r>
      <w:r>
        <w:rPr>
          <w:i/>
          <w:iCs/>
        </w:rPr>
        <w:t>Advances in Document Information Systems</w:t>
      </w:r>
      <w:r>
        <w:t>.</w:t>
      </w:r>
      <w:r>
        <w:br/>
      </w:r>
    </w:p>
    <w:p w14:paraId="6C20B106" w14:textId="77777777" w:rsidR="004D5182" w:rsidRDefault="00000000">
      <w:pPr>
        <w:numPr>
          <w:ilvl w:val="0"/>
          <w:numId w:val="7"/>
        </w:numPr>
      </w:pPr>
      <w:proofErr w:type="spellStart"/>
      <w:r>
        <w:t>Rajpurkar</w:t>
      </w:r>
      <w:proofErr w:type="spellEnd"/>
      <w:r>
        <w:t xml:space="preserve">, P., Zhang, J., Lopyrev, K., &amp; Liang, P. (2016). </w:t>
      </w:r>
      <w:proofErr w:type="spellStart"/>
      <w:r>
        <w:t>SQuAD</w:t>
      </w:r>
      <w:proofErr w:type="spellEnd"/>
      <w:r>
        <w:t xml:space="preserve">: 100,000+ questions for machine comprehension of text. </w:t>
      </w:r>
      <w:proofErr w:type="spellStart"/>
      <w:r>
        <w:rPr>
          <w:i/>
          <w:iCs/>
        </w:rPr>
        <w:t>arXiv</w:t>
      </w:r>
      <w:proofErr w:type="spellEnd"/>
      <w:r>
        <w:rPr>
          <w:i/>
          <w:iCs/>
        </w:rPr>
        <w:t xml:space="preserve"> Preprint</w:t>
      </w:r>
      <w:r>
        <w:t>.</w:t>
      </w:r>
      <w:r>
        <w:br/>
      </w:r>
    </w:p>
    <w:p w14:paraId="128AD7A1" w14:textId="77777777" w:rsidR="004D5182" w:rsidRDefault="00000000">
      <w:pPr>
        <w:numPr>
          <w:ilvl w:val="0"/>
          <w:numId w:val="7"/>
        </w:numPr>
      </w:pPr>
      <w:r>
        <w:t xml:space="preserve">Wasi Uddin Ahmad, J. Chi, Y. Tian, &amp; K.-W. Chang. (2020). </w:t>
      </w:r>
      <w:proofErr w:type="spellStart"/>
      <w:r>
        <w:t>PolicyQA</w:t>
      </w:r>
      <w:proofErr w:type="spellEnd"/>
      <w:r>
        <w:t xml:space="preserve">: A reading comprehension dataset for privacy policies. </w:t>
      </w:r>
      <w:r>
        <w:rPr>
          <w:i/>
          <w:iCs/>
        </w:rPr>
        <w:t>Document QA Research</w:t>
      </w:r>
      <w:r>
        <w:t>.</w:t>
      </w:r>
      <w:r>
        <w:br/>
      </w:r>
    </w:p>
    <w:p w14:paraId="737F0477" w14:textId="77777777" w:rsidR="004D5182" w:rsidRDefault="00000000">
      <w:pPr>
        <w:numPr>
          <w:ilvl w:val="0"/>
          <w:numId w:val="7"/>
        </w:numPr>
      </w:pPr>
      <w:r>
        <w:t xml:space="preserve">Athira, P. M., Sreeja, M., &amp; </w:t>
      </w:r>
      <w:proofErr w:type="spellStart"/>
      <w:r>
        <w:t>Reghu</w:t>
      </w:r>
      <w:proofErr w:type="spellEnd"/>
      <w:r>
        <w:t xml:space="preserve"> Raj, P. C. (2013). Architecture of an ontology-based domain-specific natural language question answering system. </w:t>
      </w:r>
      <w:r>
        <w:rPr>
          <w:i/>
          <w:iCs/>
        </w:rPr>
        <w:t>International Conference on Natural Language Processing Systems</w:t>
      </w:r>
      <w:r>
        <w:t>.</w:t>
      </w:r>
      <w:r>
        <w:br/>
      </w:r>
    </w:p>
    <w:p w14:paraId="6ADB4649" w14:textId="77777777" w:rsidR="004D5182" w:rsidRDefault="00000000">
      <w:pPr>
        <w:numPr>
          <w:ilvl w:val="0"/>
          <w:numId w:val="7"/>
        </w:numPr>
      </w:pPr>
      <w:proofErr w:type="spellStart"/>
      <w:r>
        <w:t>Alqifari</w:t>
      </w:r>
      <w:proofErr w:type="spellEnd"/>
      <w:r>
        <w:t xml:space="preserve">, R. (2019). Question answering systems: Approaches and challenges. </w:t>
      </w:r>
      <w:r>
        <w:rPr>
          <w:i/>
          <w:iCs/>
        </w:rPr>
        <w:t>Proceedings of the Student Research Workshop Associated with RANLP</w:t>
      </w:r>
      <w:r>
        <w:t>.</w:t>
      </w:r>
      <w:r>
        <w:br/>
      </w:r>
    </w:p>
    <w:p w14:paraId="79243E80" w14:textId="77777777" w:rsidR="004D5182" w:rsidRDefault="00000000">
      <w:pPr>
        <w:numPr>
          <w:ilvl w:val="0"/>
          <w:numId w:val="7"/>
        </w:numPr>
      </w:pPr>
      <w:r>
        <w:t xml:space="preserve">Sakil Ansari, R., Raut, R., &amp; Shah, B. K. (2023). A review of question answering systems: Approaches, challenges, and applications. </w:t>
      </w:r>
      <w:r>
        <w:rPr>
          <w:i/>
          <w:iCs/>
        </w:rPr>
        <w:t>International Journal of Computer</w:t>
      </w:r>
      <w:r>
        <w:t>.</w:t>
      </w:r>
      <w:r>
        <w:br/>
      </w:r>
    </w:p>
    <w:p w14:paraId="7E7EA88F" w14:textId="77777777" w:rsidR="004D5182" w:rsidRDefault="00000000">
      <w:pPr>
        <w:numPr>
          <w:ilvl w:val="0"/>
          <w:numId w:val="7"/>
        </w:numPr>
      </w:pPr>
      <w:r>
        <w:t xml:space="preserve">Saad-Falcon, J., Barrow, J., Siu, A., </w:t>
      </w:r>
      <w:proofErr w:type="spellStart"/>
      <w:r>
        <w:t>Nenkova</w:t>
      </w:r>
      <w:proofErr w:type="spellEnd"/>
      <w:r>
        <w:t xml:space="preserve">, A., Yoon, D. S., Rossi, R. A., &amp; </w:t>
      </w:r>
      <w:proofErr w:type="spellStart"/>
      <w:r>
        <w:t>Dernoncourt</w:t>
      </w:r>
      <w:proofErr w:type="spellEnd"/>
      <w:r>
        <w:t xml:space="preserve">, F. (2023). </w:t>
      </w:r>
      <w:proofErr w:type="spellStart"/>
      <w:r>
        <w:t>PDFTriage</w:t>
      </w:r>
      <w:proofErr w:type="spellEnd"/>
      <w:r>
        <w:t xml:space="preserve">: Question answering over long, structured documents. </w:t>
      </w:r>
      <w:r>
        <w:rPr>
          <w:i/>
          <w:iCs/>
        </w:rPr>
        <w:t>Document QA Systems Research</w:t>
      </w:r>
      <w:r>
        <w:t>.</w:t>
      </w:r>
      <w:r>
        <w:br/>
      </w:r>
    </w:p>
    <w:p w14:paraId="5C158416" w14:textId="77777777" w:rsidR="004D5182" w:rsidRDefault="00000000">
      <w:pPr>
        <w:numPr>
          <w:ilvl w:val="0"/>
          <w:numId w:val="7"/>
        </w:numPr>
      </w:pPr>
      <w:r>
        <w:t xml:space="preserve">Russell, S. J., &amp; Norvig, P. (2021). </w:t>
      </w:r>
      <w:r>
        <w:rPr>
          <w:i/>
          <w:iCs/>
        </w:rPr>
        <w:t>Artificial intelligence: A modern approach</w:t>
      </w:r>
      <w:r>
        <w:t xml:space="preserve"> (4th ed.). Pearson.</w:t>
      </w:r>
      <w:r>
        <w:br/>
      </w:r>
    </w:p>
    <w:p w14:paraId="40792FDC" w14:textId="77777777" w:rsidR="004D5182" w:rsidRDefault="00000000">
      <w:pPr>
        <w:numPr>
          <w:ilvl w:val="0"/>
          <w:numId w:val="7"/>
        </w:numPr>
      </w:pPr>
      <w:r>
        <w:t xml:space="preserve">Nilsson, N. J. (2014). </w:t>
      </w:r>
      <w:r>
        <w:rPr>
          <w:i/>
          <w:iCs/>
        </w:rPr>
        <w:t>The quest for artificial intelligence</w:t>
      </w:r>
      <w:r>
        <w:t>. Cambridge University Press.</w:t>
      </w:r>
      <w:r>
        <w:br/>
      </w:r>
    </w:p>
    <w:p w14:paraId="042DEC08" w14:textId="77777777" w:rsidR="004D5182" w:rsidRDefault="00000000">
      <w:pPr>
        <w:numPr>
          <w:ilvl w:val="0"/>
          <w:numId w:val="7"/>
        </w:numPr>
      </w:pPr>
      <w:r>
        <w:t xml:space="preserve">Holmes, W., Bialik, M., &amp; Fadel, C. (2019). </w:t>
      </w:r>
      <w:r>
        <w:rPr>
          <w:i/>
          <w:iCs/>
        </w:rPr>
        <w:t>Artificial intelligence in education</w:t>
      </w:r>
      <w:r>
        <w:t>. Center for Curriculum Redesign.</w:t>
      </w:r>
      <w:r>
        <w:br/>
      </w:r>
    </w:p>
    <w:p w14:paraId="70C4B1F7" w14:textId="77777777" w:rsidR="004D5182" w:rsidRDefault="00000000">
      <w:pPr>
        <w:numPr>
          <w:ilvl w:val="0"/>
          <w:numId w:val="7"/>
        </w:numPr>
      </w:pPr>
      <w:r>
        <w:t xml:space="preserve">Jurafsky, D., &amp; Martin, J. H. (2023). </w:t>
      </w:r>
      <w:r>
        <w:rPr>
          <w:i/>
          <w:iCs/>
        </w:rPr>
        <w:t>Speech and language processing</w:t>
      </w:r>
      <w:r>
        <w:t xml:space="preserve"> (3rd ed.). Draft manuscript.</w:t>
      </w:r>
      <w:r>
        <w:br/>
      </w:r>
    </w:p>
    <w:p w14:paraId="44EC4060" w14:textId="77777777" w:rsidR="004D5182" w:rsidRDefault="00000000">
      <w:pPr>
        <w:numPr>
          <w:ilvl w:val="0"/>
          <w:numId w:val="7"/>
        </w:numPr>
      </w:pPr>
      <w:r>
        <w:t xml:space="preserve">Hirschman, L., &amp; </w:t>
      </w:r>
      <w:proofErr w:type="spellStart"/>
      <w:r>
        <w:t>Gaizauskas</w:t>
      </w:r>
      <w:proofErr w:type="spellEnd"/>
      <w:r>
        <w:t xml:space="preserve">, R. (2001). Natural language question answering: The view from here. </w:t>
      </w:r>
      <w:r>
        <w:rPr>
          <w:i/>
          <w:iCs/>
        </w:rPr>
        <w:t>Natural Language Engineering</w:t>
      </w:r>
      <w:r>
        <w:t>, 7(4), 275–300.</w:t>
      </w:r>
      <w:r>
        <w:br/>
      </w:r>
    </w:p>
    <w:p w14:paraId="366E6F3A" w14:textId="77777777" w:rsidR="004D5182" w:rsidRDefault="00000000">
      <w:pPr>
        <w:numPr>
          <w:ilvl w:val="0"/>
          <w:numId w:val="7"/>
        </w:numPr>
      </w:pPr>
      <w:r>
        <w:t xml:space="preserve">Prager, J. (2006). Open-domain question-answering. </w:t>
      </w:r>
      <w:r>
        <w:rPr>
          <w:i/>
          <w:iCs/>
        </w:rPr>
        <w:t>Foundations and Trends in Information Retrieval</w:t>
      </w:r>
      <w:r>
        <w:t>, 1(2), 91–231.</w:t>
      </w:r>
      <w:r>
        <w:br/>
      </w:r>
    </w:p>
    <w:p w14:paraId="3AAE1F3D" w14:textId="13B2E551" w:rsidR="004D5182" w:rsidRDefault="00000000" w:rsidP="005F723C">
      <w:pPr>
        <w:numPr>
          <w:ilvl w:val="0"/>
          <w:numId w:val="7"/>
        </w:numPr>
      </w:pPr>
      <w:r>
        <w:lastRenderedPageBreak/>
        <w:t xml:space="preserve">Hochreiter, S., &amp; </w:t>
      </w:r>
      <w:proofErr w:type="spellStart"/>
      <w:r>
        <w:t>Schmidhuber</w:t>
      </w:r>
      <w:proofErr w:type="spellEnd"/>
      <w:r>
        <w:t xml:space="preserve">, J. (1997). Long short-term memory. </w:t>
      </w:r>
      <w:r>
        <w:rPr>
          <w:i/>
          <w:iCs/>
        </w:rPr>
        <w:t>Neural Computation</w:t>
      </w:r>
      <w:r>
        <w:t>, 9(8), 1735–1780.</w:t>
      </w:r>
      <w:r>
        <w:br/>
      </w:r>
      <w:r>
        <w:br/>
      </w:r>
    </w:p>
    <w:p w14:paraId="44F13EAD" w14:textId="77777777" w:rsidR="004D5182" w:rsidRDefault="00000000">
      <w:pPr>
        <w:numPr>
          <w:ilvl w:val="0"/>
          <w:numId w:val="7"/>
        </w:numPr>
        <w:spacing w:after="240"/>
      </w:pPr>
      <w:r>
        <w:t xml:space="preserve">Yang, Z., Dai, Z., Yang, Y., Carbonell, J., </w:t>
      </w:r>
      <w:proofErr w:type="spellStart"/>
      <w:r>
        <w:t>Salakhutdinov</w:t>
      </w:r>
      <w:proofErr w:type="spellEnd"/>
      <w:r>
        <w:t xml:space="preserve">, R., &amp; Le, Q. V. (2019). </w:t>
      </w:r>
      <w:proofErr w:type="spellStart"/>
      <w:r>
        <w:t>XLNet</w:t>
      </w:r>
      <w:proofErr w:type="spellEnd"/>
      <w:r>
        <w:t xml:space="preserve">: Generalized autoregressive pretraining for language understanding. </w:t>
      </w:r>
      <w:r>
        <w:rPr>
          <w:i/>
          <w:iCs/>
        </w:rPr>
        <w:t>Advances in Neural Information Processing Systems</w:t>
      </w:r>
      <w:r>
        <w:t>, 32, 5753–5763.</w:t>
      </w:r>
      <w:r>
        <w:br/>
      </w:r>
    </w:p>
    <w:p w14:paraId="75FE52AE" w14:textId="77777777" w:rsidR="004D5182" w:rsidRDefault="004D5182">
      <w:pPr>
        <w:spacing w:before="240" w:after="240"/>
      </w:pPr>
    </w:p>
    <w:p w14:paraId="38B6C344" w14:textId="77777777" w:rsidR="004D5182" w:rsidRDefault="004D5182">
      <w:pPr>
        <w:spacing w:before="240" w:after="240"/>
      </w:pPr>
      <w:bookmarkStart w:id="50" w:name="_wpvnyf57f4l5" w:colFirst="0" w:colLast="0"/>
      <w:bookmarkEnd w:id="50"/>
    </w:p>
    <w:p w14:paraId="566DCA77" w14:textId="77777777" w:rsidR="004D5182" w:rsidRDefault="004D5182">
      <w:pPr>
        <w:rPr>
          <w:b/>
          <w:bCs/>
        </w:rPr>
      </w:pPr>
      <w:bookmarkStart w:id="51" w:name="_s11dzlfv3ygt" w:colFirst="0" w:colLast="0"/>
      <w:bookmarkEnd w:id="51"/>
    </w:p>
    <w:sectPr w:rsidR="004D5182">
      <w:headerReference w:type="default" r:id="rId38"/>
      <w:footerReference w:type="default" r:id="rId3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9B58C" w14:textId="77777777" w:rsidR="007B3712" w:rsidRDefault="007B3712">
      <w:r>
        <w:separator/>
      </w:r>
    </w:p>
  </w:endnote>
  <w:endnote w:type="continuationSeparator" w:id="0">
    <w:p w14:paraId="41EA0604" w14:textId="77777777" w:rsidR="007B3712" w:rsidRDefault="007B3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3CCAA1FF-6458-4ECB-84AE-5951EAD2A817}"/>
  </w:font>
  <w:font w:name="Georgia">
    <w:panose1 w:val="02040502050405020303"/>
    <w:charset w:val="00"/>
    <w:family w:val="roman"/>
    <w:pitch w:val="variable"/>
    <w:sig w:usb0="00000287" w:usb1="00000000" w:usb2="00000000" w:usb3="00000000" w:csb0="0000009F" w:csb1="00000000"/>
    <w:embedItalic r:id="rId2" w:fontKey="{7FED2C68-1505-43AB-AD97-9261549668DA}"/>
  </w:font>
  <w:font w:name="Calibri">
    <w:panose1 w:val="020F0502020204030204"/>
    <w:charset w:val="00"/>
    <w:family w:val="swiss"/>
    <w:pitch w:val="variable"/>
    <w:sig w:usb0="E4002EFF" w:usb1="C200247B" w:usb2="00000009" w:usb3="00000000" w:csb0="000001FF" w:csb1="00000000"/>
    <w:embedRegular r:id="rId3" w:fontKey="{C515CD85-92E2-49F4-ACB7-DA72415E3E58}"/>
    <w:embedBold r:id="rId4" w:fontKey="{B33D158E-D279-40BF-8B8C-82986BA261B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D7795D3-0125-4888-8210-4431C6C362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82F0" w14:textId="77777777" w:rsidR="004D5182" w:rsidRDefault="004D5182">
    <w:pPr>
      <w:pBdr>
        <w:top w:val="nil"/>
        <w:left w:val="nil"/>
        <w:bottom w:val="nil"/>
        <w:right w:val="nil"/>
        <w:between w:val="nil"/>
      </w:pBdr>
      <w:spacing w:line="276" w:lineRule="auto"/>
      <w:rPr>
        <w:color w:val="000000"/>
      </w:rPr>
    </w:pPr>
  </w:p>
  <w:tbl>
    <w:tblPr>
      <w:tblStyle w:val="ac"/>
      <w:tblW w:w="9720" w:type="dxa"/>
      <w:tblInd w:w="0" w:type="dxa"/>
      <w:tblLayout w:type="fixed"/>
      <w:tblLook w:val="0000" w:firstRow="0" w:lastRow="0" w:firstColumn="0" w:lastColumn="0" w:noHBand="0" w:noVBand="0"/>
    </w:tblPr>
    <w:tblGrid>
      <w:gridCol w:w="3240"/>
      <w:gridCol w:w="3240"/>
      <w:gridCol w:w="3240"/>
    </w:tblGrid>
    <w:tr w:rsidR="004D5182" w14:paraId="3D9AFD73" w14:textId="77777777">
      <w:trPr>
        <w:trHeight w:val="300"/>
      </w:trPr>
      <w:tc>
        <w:tcPr>
          <w:tcW w:w="3240" w:type="dxa"/>
        </w:tcPr>
        <w:p w14:paraId="649823AD"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3B9D92AB"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27107666"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7DF9E8CF" w14:textId="77777777" w:rsidR="004D5182" w:rsidRDefault="004D5182">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D951" w14:textId="77777777" w:rsidR="004D5182" w:rsidRDefault="004D5182">
    <w:pPr>
      <w:pBdr>
        <w:top w:val="nil"/>
        <w:left w:val="nil"/>
        <w:bottom w:val="nil"/>
        <w:right w:val="nil"/>
        <w:between w:val="nil"/>
      </w:pBdr>
      <w:spacing w:line="276" w:lineRule="auto"/>
      <w:rPr>
        <w:color w:val="000000"/>
      </w:rPr>
    </w:pPr>
  </w:p>
  <w:tbl>
    <w:tblPr>
      <w:tblStyle w:val="ad"/>
      <w:tblW w:w="9720" w:type="dxa"/>
      <w:tblInd w:w="0" w:type="dxa"/>
      <w:tblLayout w:type="fixed"/>
      <w:tblLook w:val="0000" w:firstRow="0" w:lastRow="0" w:firstColumn="0" w:lastColumn="0" w:noHBand="0" w:noVBand="0"/>
    </w:tblPr>
    <w:tblGrid>
      <w:gridCol w:w="3240"/>
      <w:gridCol w:w="3240"/>
      <w:gridCol w:w="3240"/>
    </w:tblGrid>
    <w:tr w:rsidR="004D5182" w14:paraId="33F5D348" w14:textId="77777777">
      <w:trPr>
        <w:trHeight w:val="300"/>
      </w:trPr>
      <w:tc>
        <w:tcPr>
          <w:tcW w:w="3240" w:type="dxa"/>
        </w:tcPr>
        <w:p w14:paraId="295DD0EB"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0F248EB5"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0883663C"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78B72F92" w14:textId="77777777" w:rsidR="004D5182" w:rsidRDefault="004D5182">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C8E" w14:textId="77777777" w:rsidR="004D5182" w:rsidRDefault="004D5182">
    <w:pPr>
      <w:pBdr>
        <w:top w:val="nil"/>
        <w:left w:val="nil"/>
        <w:bottom w:val="nil"/>
        <w:right w:val="nil"/>
        <w:between w:val="nil"/>
      </w:pBdr>
      <w:spacing w:line="276" w:lineRule="auto"/>
      <w:rPr>
        <w:color w:val="000000"/>
      </w:rPr>
    </w:pPr>
  </w:p>
  <w:tbl>
    <w:tblPr>
      <w:tblStyle w:val="ae"/>
      <w:tblW w:w="9720" w:type="dxa"/>
      <w:tblInd w:w="0" w:type="dxa"/>
      <w:tblLayout w:type="fixed"/>
      <w:tblLook w:val="0000" w:firstRow="0" w:lastRow="0" w:firstColumn="0" w:lastColumn="0" w:noHBand="0" w:noVBand="0"/>
    </w:tblPr>
    <w:tblGrid>
      <w:gridCol w:w="3240"/>
      <w:gridCol w:w="3240"/>
      <w:gridCol w:w="3240"/>
    </w:tblGrid>
    <w:tr w:rsidR="004D5182" w14:paraId="7DCD211B" w14:textId="77777777">
      <w:trPr>
        <w:trHeight w:val="300"/>
      </w:trPr>
      <w:tc>
        <w:tcPr>
          <w:tcW w:w="3240" w:type="dxa"/>
        </w:tcPr>
        <w:p w14:paraId="69661D15"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0D76A53E"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1BAE039B"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417BF3CE" w14:textId="77777777" w:rsidR="004D5182" w:rsidRDefault="004D518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4C62" w14:textId="77777777" w:rsidR="004D5182" w:rsidRDefault="004D5182">
    <w:pPr>
      <w:pBdr>
        <w:top w:val="nil"/>
        <w:left w:val="nil"/>
        <w:bottom w:val="nil"/>
        <w:right w:val="nil"/>
        <w:between w:val="nil"/>
      </w:pBdr>
      <w:spacing w:line="276" w:lineRule="auto"/>
      <w:rPr>
        <w:color w:val="000000"/>
      </w:rPr>
    </w:pPr>
  </w:p>
  <w:tbl>
    <w:tblPr>
      <w:tblStyle w:val="af"/>
      <w:tblW w:w="9720" w:type="dxa"/>
      <w:tblInd w:w="0" w:type="dxa"/>
      <w:tblLayout w:type="fixed"/>
      <w:tblLook w:val="0000" w:firstRow="0" w:lastRow="0" w:firstColumn="0" w:lastColumn="0" w:noHBand="0" w:noVBand="0"/>
    </w:tblPr>
    <w:tblGrid>
      <w:gridCol w:w="3240"/>
      <w:gridCol w:w="3240"/>
      <w:gridCol w:w="3240"/>
    </w:tblGrid>
    <w:tr w:rsidR="004D5182" w14:paraId="541507BA" w14:textId="77777777">
      <w:trPr>
        <w:trHeight w:val="300"/>
      </w:trPr>
      <w:tc>
        <w:tcPr>
          <w:tcW w:w="3240" w:type="dxa"/>
        </w:tcPr>
        <w:p w14:paraId="24AE28BD"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485DAC08"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4C9D92C9"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45D65B30" w14:textId="77777777" w:rsidR="004D5182" w:rsidRDefault="004D5182">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908E" w14:textId="77777777" w:rsidR="004D5182" w:rsidRDefault="004D5182">
    <w:pPr>
      <w:pBdr>
        <w:top w:val="nil"/>
        <w:left w:val="nil"/>
        <w:bottom w:val="nil"/>
        <w:right w:val="nil"/>
        <w:between w:val="nil"/>
      </w:pBdr>
      <w:spacing w:line="276" w:lineRule="auto"/>
      <w:rPr>
        <w:color w:val="000000"/>
      </w:rPr>
    </w:pPr>
  </w:p>
  <w:tbl>
    <w:tblPr>
      <w:tblStyle w:val="af0"/>
      <w:tblW w:w="9720" w:type="dxa"/>
      <w:tblInd w:w="0" w:type="dxa"/>
      <w:tblLayout w:type="fixed"/>
      <w:tblLook w:val="0000" w:firstRow="0" w:lastRow="0" w:firstColumn="0" w:lastColumn="0" w:noHBand="0" w:noVBand="0"/>
    </w:tblPr>
    <w:tblGrid>
      <w:gridCol w:w="3240"/>
      <w:gridCol w:w="3240"/>
      <w:gridCol w:w="3240"/>
    </w:tblGrid>
    <w:tr w:rsidR="004D5182" w14:paraId="57840631" w14:textId="77777777">
      <w:trPr>
        <w:trHeight w:val="300"/>
      </w:trPr>
      <w:tc>
        <w:tcPr>
          <w:tcW w:w="3240" w:type="dxa"/>
        </w:tcPr>
        <w:p w14:paraId="752269EE"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4446C134"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696EB78A"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7EEE7690" w14:textId="77777777" w:rsidR="004D5182" w:rsidRDefault="004D5182">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C040" w14:textId="77777777" w:rsidR="004D5182" w:rsidRDefault="004D5182">
    <w:pPr>
      <w:pBdr>
        <w:top w:val="nil"/>
        <w:left w:val="nil"/>
        <w:bottom w:val="nil"/>
        <w:right w:val="nil"/>
        <w:between w:val="nil"/>
      </w:pBdr>
      <w:spacing w:line="276" w:lineRule="auto"/>
      <w:rPr>
        <w:color w:val="000000"/>
      </w:rPr>
    </w:pPr>
  </w:p>
  <w:tbl>
    <w:tblPr>
      <w:tblStyle w:val="af1"/>
      <w:tblW w:w="9720" w:type="dxa"/>
      <w:tblInd w:w="0" w:type="dxa"/>
      <w:tblLayout w:type="fixed"/>
      <w:tblLook w:val="0000" w:firstRow="0" w:lastRow="0" w:firstColumn="0" w:lastColumn="0" w:noHBand="0" w:noVBand="0"/>
    </w:tblPr>
    <w:tblGrid>
      <w:gridCol w:w="3240"/>
      <w:gridCol w:w="3240"/>
      <w:gridCol w:w="3240"/>
    </w:tblGrid>
    <w:tr w:rsidR="004D5182" w14:paraId="72A5830E" w14:textId="77777777">
      <w:trPr>
        <w:trHeight w:val="300"/>
      </w:trPr>
      <w:tc>
        <w:tcPr>
          <w:tcW w:w="3240" w:type="dxa"/>
        </w:tcPr>
        <w:p w14:paraId="08124C71"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410B41D3"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67E90D06"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52A1B528" w14:textId="77777777" w:rsidR="004D5182" w:rsidRDefault="004D5182">
    <w:pPr>
      <w:pBdr>
        <w:top w:val="nil"/>
        <w:left w:val="nil"/>
        <w:bottom w:val="nil"/>
        <w:right w:val="nil"/>
        <w:between w:val="nil"/>
      </w:pBdr>
      <w:tabs>
        <w:tab w:val="center" w:pos="4680"/>
        <w:tab w:val="right" w:pos="9360"/>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53A7" w14:textId="77777777" w:rsidR="004D5182" w:rsidRDefault="004D5182">
    <w:pPr>
      <w:pBdr>
        <w:top w:val="nil"/>
        <w:left w:val="nil"/>
        <w:bottom w:val="nil"/>
        <w:right w:val="nil"/>
        <w:between w:val="nil"/>
      </w:pBdr>
      <w:spacing w:line="276" w:lineRule="auto"/>
      <w:rPr>
        <w:color w:val="000000"/>
      </w:rPr>
    </w:pPr>
  </w:p>
  <w:tbl>
    <w:tblPr>
      <w:tblStyle w:val="af2"/>
      <w:tblW w:w="9720" w:type="dxa"/>
      <w:tblInd w:w="0" w:type="dxa"/>
      <w:tblLayout w:type="fixed"/>
      <w:tblLook w:val="0000" w:firstRow="0" w:lastRow="0" w:firstColumn="0" w:lastColumn="0" w:noHBand="0" w:noVBand="0"/>
    </w:tblPr>
    <w:tblGrid>
      <w:gridCol w:w="3240"/>
      <w:gridCol w:w="3240"/>
      <w:gridCol w:w="3240"/>
    </w:tblGrid>
    <w:tr w:rsidR="004D5182" w14:paraId="64E787E2" w14:textId="77777777">
      <w:trPr>
        <w:trHeight w:val="300"/>
      </w:trPr>
      <w:tc>
        <w:tcPr>
          <w:tcW w:w="3240" w:type="dxa"/>
        </w:tcPr>
        <w:p w14:paraId="24721BBD"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489EF4FB"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15291A6D" w14:textId="77777777" w:rsidR="004D5182" w:rsidRDefault="004D5182">
          <w:pPr>
            <w:pBdr>
              <w:top w:val="nil"/>
              <w:left w:val="nil"/>
              <w:bottom w:val="nil"/>
              <w:right w:val="nil"/>
              <w:between w:val="nil"/>
            </w:pBdr>
            <w:tabs>
              <w:tab w:val="center" w:pos="4680"/>
              <w:tab w:val="right" w:pos="9360"/>
            </w:tabs>
            <w:ind w:right="-115"/>
            <w:jc w:val="both"/>
            <w:rPr>
              <w:color w:val="000000"/>
            </w:rPr>
          </w:pPr>
        </w:p>
      </w:tc>
    </w:tr>
  </w:tbl>
  <w:p w14:paraId="2154E376" w14:textId="77777777" w:rsidR="004D5182" w:rsidRDefault="004D5182">
    <w:pPr>
      <w:pBdr>
        <w:top w:val="nil"/>
        <w:left w:val="nil"/>
        <w:bottom w:val="nil"/>
        <w:right w:val="nil"/>
        <w:between w:val="nil"/>
      </w:pBdr>
      <w:tabs>
        <w:tab w:val="center" w:pos="4680"/>
        <w:tab w:val="right" w:pos="9360"/>
      </w:tabs>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42AE" w14:textId="77777777" w:rsidR="004D5182" w:rsidRDefault="004D5182">
    <w:pPr>
      <w:pBdr>
        <w:top w:val="nil"/>
        <w:left w:val="nil"/>
        <w:bottom w:val="nil"/>
        <w:right w:val="nil"/>
        <w:between w:val="nil"/>
      </w:pBdr>
      <w:spacing w:line="276" w:lineRule="auto"/>
      <w:rPr>
        <w:color w:val="000000"/>
      </w:rPr>
    </w:pPr>
  </w:p>
  <w:tbl>
    <w:tblPr>
      <w:tblStyle w:val="af3"/>
      <w:tblW w:w="9720" w:type="dxa"/>
      <w:tblInd w:w="0" w:type="dxa"/>
      <w:tblLayout w:type="fixed"/>
      <w:tblLook w:val="0000" w:firstRow="0" w:lastRow="0" w:firstColumn="0" w:lastColumn="0" w:noHBand="0" w:noVBand="0"/>
    </w:tblPr>
    <w:tblGrid>
      <w:gridCol w:w="3240"/>
      <w:gridCol w:w="3240"/>
      <w:gridCol w:w="3240"/>
    </w:tblGrid>
    <w:tr w:rsidR="004D5182" w14:paraId="2E8FE768" w14:textId="77777777">
      <w:trPr>
        <w:trHeight w:val="300"/>
      </w:trPr>
      <w:tc>
        <w:tcPr>
          <w:tcW w:w="3240" w:type="dxa"/>
        </w:tcPr>
        <w:p w14:paraId="7896E759"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50362EE0"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49B136CB"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61AD5C91" w14:textId="77777777" w:rsidR="004D5182" w:rsidRDefault="004D5182">
    <w:pPr>
      <w:pBdr>
        <w:top w:val="nil"/>
        <w:left w:val="nil"/>
        <w:bottom w:val="nil"/>
        <w:right w:val="nil"/>
        <w:between w:val="nil"/>
      </w:pBdr>
      <w:tabs>
        <w:tab w:val="center" w:pos="4680"/>
        <w:tab w:val="right" w:pos="9360"/>
      </w:tabs>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B061" w14:textId="77777777" w:rsidR="004D5182" w:rsidRDefault="004D5182">
    <w:pPr>
      <w:pBdr>
        <w:top w:val="nil"/>
        <w:left w:val="nil"/>
        <w:bottom w:val="nil"/>
        <w:right w:val="nil"/>
        <w:between w:val="nil"/>
      </w:pBdr>
      <w:spacing w:line="276" w:lineRule="auto"/>
      <w:rPr>
        <w:color w:val="000000"/>
      </w:rPr>
    </w:pPr>
  </w:p>
  <w:tbl>
    <w:tblPr>
      <w:tblStyle w:val="af4"/>
      <w:tblW w:w="9720" w:type="dxa"/>
      <w:tblInd w:w="0" w:type="dxa"/>
      <w:tblLayout w:type="fixed"/>
      <w:tblLook w:val="0000" w:firstRow="0" w:lastRow="0" w:firstColumn="0" w:lastColumn="0" w:noHBand="0" w:noVBand="0"/>
    </w:tblPr>
    <w:tblGrid>
      <w:gridCol w:w="3240"/>
      <w:gridCol w:w="3240"/>
      <w:gridCol w:w="3240"/>
    </w:tblGrid>
    <w:tr w:rsidR="004D5182" w14:paraId="49D03134" w14:textId="77777777">
      <w:trPr>
        <w:trHeight w:val="300"/>
      </w:trPr>
      <w:tc>
        <w:tcPr>
          <w:tcW w:w="3240" w:type="dxa"/>
        </w:tcPr>
        <w:p w14:paraId="65D73DB9"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0D67BCCC"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5FC2A8BD"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52FC69DD" w14:textId="77777777" w:rsidR="004D5182" w:rsidRDefault="004D5182">
    <w:pPr>
      <w:pBdr>
        <w:top w:val="nil"/>
        <w:left w:val="nil"/>
        <w:bottom w:val="nil"/>
        <w:right w:val="nil"/>
        <w:between w:val="nil"/>
      </w:pBdr>
      <w:tabs>
        <w:tab w:val="center" w:pos="4680"/>
        <w:tab w:val="right" w:pos="9360"/>
      </w:tabs>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1292" w14:textId="77777777" w:rsidR="004D5182" w:rsidRDefault="004D5182">
    <w:pPr>
      <w:pBdr>
        <w:top w:val="nil"/>
        <w:left w:val="nil"/>
        <w:bottom w:val="nil"/>
        <w:right w:val="nil"/>
        <w:between w:val="nil"/>
      </w:pBdr>
      <w:spacing w:line="276" w:lineRule="auto"/>
      <w:rPr>
        <w:color w:val="000000"/>
      </w:rPr>
    </w:pPr>
  </w:p>
  <w:tbl>
    <w:tblPr>
      <w:tblStyle w:val="af5"/>
      <w:tblW w:w="9720" w:type="dxa"/>
      <w:tblInd w:w="0" w:type="dxa"/>
      <w:tblLayout w:type="fixed"/>
      <w:tblLook w:val="0000" w:firstRow="0" w:lastRow="0" w:firstColumn="0" w:lastColumn="0" w:noHBand="0" w:noVBand="0"/>
    </w:tblPr>
    <w:tblGrid>
      <w:gridCol w:w="3240"/>
      <w:gridCol w:w="3240"/>
      <w:gridCol w:w="3240"/>
    </w:tblGrid>
    <w:tr w:rsidR="004D5182" w14:paraId="00E9A8E2" w14:textId="77777777">
      <w:trPr>
        <w:trHeight w:val="300"/>
      </w:trPr>
      <w:tc>
        <w:tcPr>
          <w:tcW w:w="3240" w:type="dxa"/>
        </w:tcPr>
        <w:p w14:paraId="27D42C14"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11ABC838"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062CD4BA"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1F009A41" w14:textId="77777777" w:rsidR="004D5182" w:rsidRDefault="004D5182">
    <w:pPr>
      <w:pBdr>
        <w:top w:val="nil"/>
        <w:left w:val="nil"/>
        <w:bottom w:val="nil"/>
        <w:right w:val="nil"/>
        <w:between w:val="nil"/>
      </w:pBdr>
      <w:tabs>
        <w:tab w:val="center" w:pos="4680"/>
        <w:tab w:val="right" w:pos="9360"/>
      </w:tabs>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9ECA" w14:textId="77777777" w:rsidR="004D5182" w:rsidRDefault="004D5182">
    <w:pPr>
      <w:pBdr>
        <w:top w:val="nil"/>
        <w:left w:val="nil"/>
        <w:bottom w:val="nil"/>
        <w:right w:val="nil"/>
        <w:between w:val="nil"/>
      </w:pBdr>
      <w:spacing w:line="276" w:lineRule="auto"/>
      <w:rPr>
        <w:color w:val="000000"/>
      </w:rPr>
    </w:pPr>
  </w:p>
  <w:tbl>
    <w:tblPr>
      <w:tblStyle w:val="af6"/>
      <w:tblW w:w="9720" w:type="dxa"/>
      <w:tblInd w:w="0" w:type="dxa"/>
      <w:tblLayout w:type="fixed"/>
      <w:tblLook w:val="0000" w:firstRow="0" w:lastRow="0" w:firstColumn="0" w:lastColumn="0" w:noHBand="0" w:noVBand="0"/>
    </w:tblPr>
    <w:tblGrid>
      <w:gridCol w:w="3240"/>
      <w:gridCol w:w="3240"/>
      <w:gridCol w:w="3240"/>
    </w:tblGrid>
    <w:tr w:rsidR="004D5182" w14:paraId="55473326" w14:textId="77777777">
      <w:trPr>
        <w:trHeight w:val="300"/>
      </w:trPr>
      <w:tc>
        <w:tcPr>
          <w:tcW w:w="3240" w:type="dxa"/>
        </w:tcPr>
        <w:p w14:paraId="01F49662"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1F39EFC4"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0CAFF498"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27822108" w14:textId="77777777" w:rsidR="004D5182" w:rsidRDefault="004D5182">
    <w:pPr>
      <w:pBdr>
        <w:top w:val="nil"/>
        <w:left w:val="nil"/>
        <w:bottom w:val="nil"/>
        <w:right w:val="nil"/>
        <w:between w:val="nil"/>
      </w:pBdr>
      <w:tabs>
        <w:tab w:val="center" w:pos="4680"/>
        <w:tab w:val="right" w:pos="9360"/>
      </w:tabs>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C286" w14:textId="77777777" w:rsidR="004D5182" w:rsidRDefault="004D5182">
    <w:pPr>
      <w:pBdr>
        <w:top w:val="nil"/>
        <w:left w:val="nil"/>
        <w:bottom w:val="nil"/>
        <w:right w:val="nil"/>
        <w:between w:val="nil"/>
      </w:pBdr>
      <w:spacing w:line="276" w:lineRule="auto"/>
      <w:rPr>
        <w:color w:val="000000"/>
      </w:rPr>
    </w:pPr>
  </w:p>
  <w:tbl>
    <w:tblPr>
      <w:tblStyle w:val="af7"/>
      <w:tblW w:w="8306" w:type="dxa"/>
      <w:tblInd w:w="0" w:type="dxa"/>
      <w:tblLayout w:type="fixed"/>
      <w:tblLook w:val="0000" w:firstRow="0" w:lastRow="0" w:firstColumn="0" w:lastColumn="0" w:noHBand="0" w:noVBand="0"/>
    </w:tblPr>
    <w:tblGrid>
      <w:gridCol w:w="2768"/>
      <w:gridCol w:w="2769"/>
      <w:gridCol w:w="2769"/>
    </w:tblGrid>
    <w:tr w:rsidR="004D5182" w14:paraId="057C8DB9" w14:textId="77777777">
      <w:trPr>
        <w:trHeight w:val="300"/>
      </w:trPr>
      <w:tc>
        <w:tcPr>
          <w:tcW w:w="2768" w:type="dxa"/>
        </w:tcPr>
        <w:p w14:paraId="742A50B0"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2769" w:type="dxa"/>
        </w:tcPr>
        <w:p w14:paraId="1666711E"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2769" w:type="dxa"/>
        </w:tcPr>
        <w:p w14:paraId="730E4511"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16559F18" w14:textId="77777777" w:rsidR="004D5182" w:rsidRDefault="004D518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821B8" w14:textId="77777777" w:rsidR="007B3712" w:rsidRDefault="007B3712">
      <w:r>
        <w:separator/>
      </w:r>
    </w:p>
  </w:footnote>
  <w:footnote w:type="continuationSeparator" w:id="0">
    <w:p w14:paraId="0BA3D20B" w14:textId="77777777" w:rsidR="007B3712" w:rsidRDefault="007B3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0A9C" w14:textId="77777777" w:rsidR="004D5182" w:rsidRDefault="004D5182">
    <w:pPr>
      <w:pBdr>
        <w:top w:val="nil"/>
        <w:left w:val="nil"/>
        <w:bottom w:val="nil"/>
        <w:right w:val="nil"/>
        <w:between w:val="nil"/>
      </w:pBdr>
      <w:spacing w:line="276" w:lineRule="auto"/>
    </w:pPr>
  </w:p>
  <w:tbl>
    <w:tblPr>
      <w:tblStyle w:val="a0"/>
      <w:tblW w:w="9720" w:type="dxa"/>
      <w:tblInd w:w="0" w:type="dxa"/>
      <w:tblLayout w:type="fixed"/>
      <w:tblLook w:val="0000" w:firstRow="0" w:lastRow="0" w:firstColumn="0" w:lastColumn="0" w:noHBand="0" w:noVBand="0"/>
    </w:tblPr>
    <w:tblGrid>
      <w:gridCol w:w="3240"/>
      <w:gridCol w:w="3240"/>
      <w:gridCol w:w="3240"/>
    </w:tblGrid>
    <w:tr w:rsidR="004D5182" w14:paraId="15B86118" w14:textId="77777777">
      <w:trPr>
        <w:trHeight w:val="300"/>
      </w:trPr>
      <w:tc>
        <w:tcPr>
          <w:tcW w:w="3240" w:type="dxa"/>
        </w:tcPr>
        <w:p w14:paraId="7417DC35"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5267DFC7"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7600BF50"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5D71811A" w14:textId="77777777" w:rsidR="004D5182" w:rsidRDefault="004D518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BED3" w14:textId="77777777" w:rsidR="004D5182" w:rsidRDefault="004D5182">
    <w:pPr>
      <w:pBdr>
        <w:top w:val="nil"/>
        <w:left w:val="nil"/>
        <w:bottom w:val="nil"/>
        <w:right w:val="nil"/>
        <w:between w:val="nil"/>
      </w:pBdr>
      <w:spacing w:line="276" w:lineRule="auto"/>
      <w:rPr>
        <w:color w:val="000000"/>
      </w:rPr>
    </w:pPr>
  </w:p>
  <w:tbl>
    <w:tblPr>
      <w:tblStyle w:val="a1"/>
      <w:tblW w:w="9720" w:type="dxa"/>
      <w:tblInd w:w="0" w:type="dxa"/>
      <w:tblLayout w:type="fixed"/>
      <w:tblLook w:val="0000" w:firstRow="0" w:lastRow="0" w:firstColumn="0" w:lastColumn="0" w:noHBand="0" w:noVBand="0"/>
    </w:tblPr>
    <w:tblGrid>
      <w:gridCol w:w="3240"/>
      <w:gridCol w:w="3240"/>
      <w:gridCol w:w="3240"/>
    </w:tblGrid>
    <w:tr w:rsidR="004D5182" w14:paraId="698A004C" w14:textId="77777777">
      <w:trPr>
        <w:trHeight w:val="300"/>
      </w:trPr>
      <w:tc>
        <w:tcPr>
          <w:tcW w:w="3240" w:type="dxa"/>
        </w:tcPr>
        <w:p w14:paraId="1F7859A1"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67133912"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67816198"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6E3A5C04" w14:textId="77777777" w:rsidR="004D5182" w:rsidRDefault="004D5182">
    <w:pPr>
      <w:pBdr>
        <w:top w:val="nil"/>
        <w:left w:val="nil"/>
        <w:bottom w:val="nil"/>
        <w:right w:val="nil"/>
        <w:between w:val="nil"/>
      </w:pBdr>
      <w:tabs>
        <w:tab w:val="center" w:pos="4680"/>
        <w:tab w:val="right" w:pos="9360"/>
      </w:tabs>
    </w:pPr>
  </w:p>
  <w:p w14:paraId="4FE901AF" w14:textId="77777777" w:rsidR="004D5182" w:rsidRDefault="00000000">
    <w:pPr>
      <w:pBdr>
        <w:top w:val="nil"/>
        <w:left w:val="nil"/>
        <w:bottom w:val="nil"/>
        <w:right w:val="nil"/>
        <w:between w:val="nil"/>
      </w:pBdr>
      <w:tabs>
        <w:tab w:val="center" w:pos="4680"/>
        <w:tab w:val="right" w:pos="9360"/>
      </w:tabs>
      <w:rPr>
        <w:b/>
        <w:bCs/>
        <w:sz w:val="32"/>
        <w:szCs w:val="32"/>
      </w:rPr>
    </w:pPr>
    <w:r>
      <w:rPr>
        <w:b/>
        <w:bCs/>
        <w:sz w:val="32"/>
        <w:szCs w:val="32"/>
      </w:rP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4E1B" w14:textId="77777777" w:rsidR="004D5182" w:rsidRDefault="004D5182">
    <w:pPr>
      <w:pBdr>
        <w:top w:val="nil"/>
        <w:left w:val="nil"/>
        <w:bottom w:val="nil"/>
        <w:right w:val="nil"/>
        <w:between w:val="nil"/>
      </w:pBdr>
      <w:spacing w:line="276" w:lineRule="auto"/>
      <w:rPr>
        <w:color w:val="000000"/>
      </w:rPr>
    </w:pPr>
  </w:p>
  <w:tbl>
    <w:tblPr>
      <w:tblStyle w:val="a2"/>
      <w:tblW w:w="9720" w:type="dxa"/>
      <w:tblInd w:w="0" w:type="dxa"/>
      <w:tblLayout w:type="fixed"/>
      <w:tblLook w:val="0000" w:firstRow="0" w:lastRow="0" w:firstColumn="0" w:lastColumn="0" w:noHBand="0" w:noVBand="0"/>
    </w:tblPr>
    <w:tblGrid>
      <w:gridCol w:w="3240"/>
      <w:gridCol w:w="3240"/>
      <w:gridCol w:w="3240"/>
    </w:tblGrid>
    <w:tr w:rsidR="004D5182" w14:paraId="157BB27D" w14:textId="77777777">
      <w:trPr>
        <w:trHeight w:val="300"/>
      </w:trPr>
      <w:tc>
        <w:tcPr>
          <w:tcW w:w="3240" w:type="dxa"/>
        </w:tcPr>
        <w:p w14:paraId="716B405E"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3A9138D4"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703DFF65"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457B355C" w14:textId="77777777" w:rsidR="004D5182" w:rsidRDefault="004D5182">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4C82C" w14:textId="77777777" w:rsidR="004D5182" w:rsidRDefault="004D5182">
    <w:pPr>
      <w:pBdr>
        <w:top w:val="nil"/>
        <w:left w:val="nil"/>
        <w:bottom w:val="nil"/>
        <w:right w:val="nil"/>
        <w:between w:val="nil"/>
      </w:pBdr>
      <w:spacing w:line="276" w:lineRule="auto"/>
      <w:rPr>
        <w:color w:val="000000"/>
      </w:rPr>
    </w:pPr>
  </w:p>
  <w:tbl>
    <w:tblPr>
      <w:tblStyle w:val="a3"/>
      <w:tblW w:w="9720" w:type="dxa"/>
      <w:tblInd w:w="0" w:type="dxa"/>
      <w:tblLayout w:type="fixed"/>
      <w:tblLook w:val="0000" w:firstRow="0" w:lastRow="0" w:firstColumn="0" w:lastColumn="0" w:noHBand="0" w:noVBand="0"/>
    </w:tblPr>
    <w:tblGrid>
      <w:gridCol w:w="3240"/>
      <w:gridCol w:w="3240"/>
      <w:gridCol w:w="3240"/>
    </w:tblGrid>
    <w:tr w:rsidR="004D5182" w14:paraId="5AE0EDD3" w14:textId="77777777">
      <w:trPr>
        <w:trHeight w:val="300"/>
      </w:trPr>
      <w:tc>
        <w:tcPr>
          <w:tcW w:w="3240" w:type="dxa"/>
        </w:tcPr>
        <w:p w14:paraId="70C01746"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1449C9B9"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6DCC8A42"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0210AE91" w14:textId="77777777" w:rsidR="004D5182" w:rsidRDefault="004D5182">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8713" w14:textId="77777777" w:rsidR="004D5182" w:rsidRDefault="004D5182">
    <w:pPr>
      <w:pBdr>
        <w:top w:val="nil"/>
        <w:left w:val="nil"/>
        <w:bottom w:val="nil"/>
        <w:right w:val="nil"/>
        <w:between w:val="nil"/>
      </w:pBdr>
      <w:spacing w:line="276" w:lineRule="auto"/>
      <w:rPr>
        <w:color w:val="000000"/>
      </w:rPr>
    </w:pPr>
  </w:p>
  <w:tbl>
    <w:tblPr>
      <w:tblStyle w:val="a4"/>
      <w:tblW w:w="9720" w:type="dxa"/>
      <w:tblInd w:w="0" w:type="dxa"/>
      <w:tblLayout w:type="fixed"/>
      <w:tblLook w:val="0000" w:firstRow="0" w:lastRow="0" w:firstColumn="0" w:lastColumn="0" w:noHBand="0" w:noVBand="0"/>
    </w:tblPr>
    <w:tblGrid>
      <w:gridCol w:w="3240"/>
      <w:gridCol w:w="3240"/>
      <w:gridCol w:w="3240"/>
    </w:tblGrid>
    <w:tr w:rsidR="004D5182" w14:paraId="74863574" w14:textId="77777777">
      <w:trPr>
        <w:trHeight w:val="300"/>
      </w:trPr>
      <w:tc>
        <w:tcPr>
          <w:tcW w:w="3240" w:type="dxa"/>
        </w:tcPr>
        <w:p w14:paraId="51F8D74B"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52682798"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00C3D9C6"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5BBD89A4" w14:textId="77777777" w:rsidR="004D5182" w:rsidRDefault="004D5182">
    <w:pPr>
      <w:pBdr>
        <w:top w:val="nil"/>
        <w:left w:val="nil"/>
        <w:bottom w:val="nil"/>
        <w:right w:val="nil"/>
        <w:between w:val="nil"/>
      </w:pBdr>
      <w:tabs>
        <w:tab w:val="center" w:pos="4680"/>
        <w:tab w:val="right" w:pos="936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4B2E" w14:textId="77777777" w:rsidR="004D5182" w:rsidRDefault="004D5182">
    <w:pPr>
      <w:pBdr>
        <w:top w:val="nil"/>
        <w:left w:val="nil"/>
        <w:bottom w:val="nil"/>
        <w:right w:val="nil"/>
        <w:between w:val="nil"/>
      </w:pBdr>
      <w:spacing w:line="276" w:lineRule="auto"/>
      <w:rPr>
        <w:color w:val="000000"/>
      </w:rPr>
    </w:pPr>
  </w:p>
  <w:tbl>
    <w:tblPr>
      <w:tblStyle w:val="a5"/>
      <w:tblW w:w="9720" w:type="dxa"/>
      <w:tblInd w:w="0" w:type="dxa"/>
      <w:tblLayout w:type="fixed"/>
      <w:tblLook w:val="0000" w:firstRow="0" w:lastRow="0" w:firstColumn="0" w:lastColumn="0" w:noHBand="0" w:noVBand="0"/>
    </w:tblPr>
    <w:tblGrid>
      <w:gridCol w:w="3240"/>
      <w:gridCol w:w="3240"/>
      <w:gridCol w:w="3240"/>
    </w:tblGrid>
    <w:tr w:rsidR="004D5182" w14:paraId="3DD159FD" w14:textId="77777777">
      <w:trPr>
        <w:trHeight w:val="300"/>
      </w:trPr>
      <w:tc>
        <w:tcPr>
          <w:tcW w:w="3240" w:type="dxa"/>
        </w:tcPr>
        <w:p w14:paraId="00F117DB"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3C2CCE80"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1DFAE935"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2376208B" w14:textId="77777777" w:rsidR="004D5182" w:rsidRDefault="004D5182">
    <w:pPr>
      <w:pBdr>
        <w:top w:val="nil"/>
        <w:left w:val="nil"/>
        <w:bottom w:val="nil"/>
        <w:right w:val="nil"/>
        <w:between w:val="nil"/>
      </w:pBdr>
      <w:tabs>
        <w:tab w:val="center" w:pos="4680"/>
        <w:tab w:val="right" w:pos="9360"/>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7BDF" w14:textId="77777777" w:rsidR="004D5182" w:rsidRDefault="004D5182">
    <w:pPr>
      <w:pBdr>
        <w:top w:val="nil"/>
        <w:left w:val="nil"/>
        <w:bottom w:val="nil"/>
        <w:right w:val="nil"/>
        <w:between w:val="nil"/>
      </w:pBdr>
      <w:spacing w:line="276" w:lineRule="auto"/>
      <w:rPr>
        <w:color w:val="000000"/>
      </w:rPr>
    </w:pPr>
  </w:p>
  <w:tbl>
    <w:tblPr>
      <w:tblStyle w:val="a6"/>
      <w:tblW w:w="9720" w:type="dxa"/>
      <w:tblInd w:w="0" w:type="dxa"/>
      <w:tblLayout w:type="fixed"/>
      <w:tblLook w:val="0000" w:firstRow="0" w:lastRow="0" w:firstColumn="0" w:lastColumn="0" w:noHBand="0" w:noVBand="0"/>
    </w:tblPr>
    <w:tblGrid>
      <w:gridCol w:w="3240"/>
      <w:gridCol w:w="3240"/>
      <w:gridCol w:w="3240"/>
    </w:tblGrid>
    <w:tr w:rsidR="004D5182" w14:paraId="6B902996" w14:textId="77777777">
      <w:trPr>
        <w:trHeight w:val="300"/>
      </w:trPr>
      <w:tc>
        <w:tcPr>
          <w:tcW w:w="3240" w:type="dxa"/>
        </w:tcPr>
        <w:p w14:paraId="606DDA39"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7159B018"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18C57E6F"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1498415A" w14:textId="77777777" w:rsidR="004D5182" w:rsidRDefault="004D5182">
    <w:pPr>
      <w:pBdr>
        <w:top w:val="nil"/>
        <w:left w:val="nil"/>
        <w:bottom w:val="nil"/>
        <w:right w:val="nil"/>
        <w:between w:val="nil"/>
      </w:pBdr>
      <w:tabs>
        <w:tab w:val="center" w:pos="4680"/>
        <w:tab w:val="right" w:pos="9360"/>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0DA5" w14:textId="77777777" w:rsidR="004D5182" w:rsidRDefault="004D5182">
    <w:pPr>
      <w:pBdr>
        <w:top w:val="nil"/>
        <w:left w:val="nil"/>
        <w:bottom w:val="nil"/>
        <w:right w:val="nil"/>
        <w:between w:val="nil"/>
      </w:pBdr>
      <w:spacing w:line="276" w:lineRule="auto"/>
      <w:rPr>
        <w:color w:val="000000"/>
      </w:rPr>
    </w:pPr>
  </w:p>
  <w:tbl>
    <w:tblPr>
      <w:tblStyle w:val="a7"/>
      <w:tblW w:w="9720" w:type="dxa"/>
      <w:tblInd w:w="0" w:type="dxa"/>
      <w:tblLayout w:type="fixed"/>
      <w:tblLook w:val="0000" w:firstRow="0" w:lastRow="0" w:firstColumn="0" w:lastColumn="0" w:noHBand="0" w:noVBand="0"/>
    </w:tblPr>
    <w:tblGrid>
      <w:gridCol w:w="3240"/>
      <w:gridCol w:w="3240"/>
      <w:gridCol w:w="3240"/>
    </w:tblGrid>
    <w:tr w:rsidR="004D5182" w14:paraId="47E0A4D1" w14:textId="77777777">
      <w:trPr>
        <w:trHeight w:val="300"/>
      </w:trPr>
      <w:tc>
        <w:tcPr>
          <w:tcW w:w="3240" w:type="dxa"/>
        </w:tcPr>
        <w:p w14:paraId="45244A4F"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1C438A99"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6628D783"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101FB2CE" w14:textId="77777777" w:rsidR="004D5182" w:rsidRDefault="004D5182">
    <w:pPr>
      <w:pBdr>
        <w:top w:val="nil"/>
        <w:left w:val="nil"/>
        <w:bottom w:val="nil"/>
        <w:right w:val="nil"/>
        <w:between w:val="nil"/>
      </w:pBdr>
      <w:tabs>
        <w:tab w:val="center" w:pos="4680"/>
        <w:tab w:val="right" w:pos="9360"/>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D7DE" w14:textId="77777777" w:rsidR="004D5182" w:rsidRDefault="004D5182">
    <w:pPr>
      <w:pBdr>
        <w:top w:val="nil"/>
        <w:left w:val="nil"/>
        <w:bottom w:val="nil"/>
        <w:right w:val="nil"/>
        <w:between w:val="nil"/>
      </w:pBdr>
      <w:spacing w:line="276" w:lineRule="auto"/>
      <w:rPr>
        <w:color w:val="000000"/>
      </w:rPr>
    </w:pPr>
  </w:p>
  <w:tbl>
    <w:tblPr>
      <w:tblStyle w:val="a8"/>
      <w:tblW w:w="9720" w:type="dxa"/>
      <w:tblInd w:w="0" w:type="dxa"/>
      <w:tblLayout w:type="fixed"/>
      <w:tblLook w:val="0000" w:firstRow="0" w:lastRow="0" w:firstColumn="0" w:lastColumn="0" w:noHBand="0" w:noVBand="0"/>
    </w:tblPr>
    <w:tblGrid>
      <w:gridCol w:w="3240"/>
      <w:gridCol w:w="3240"/>
      <w:gridCol w:w="3240"/>
    </w:tblGrid>
    <w:tr w:rsidR="004D5182" w14:paraId="34A56992" w14:textId="77777777">
      <w:trPr>
        <w:trHeight w:val="300"/>
      </w:trPr>
      <w:tc>
        <w:tcPr>
          <w:tcW w:w="3240" w:type="dxa"/>
        </w:tcPr>
        <w:p w14:paraId="28295DFB"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56072340"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6AE02983"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48CFDDEE" w14:textId="77777777" w:rsidR="004D5182" w:rsidRDefault="004D5182">
    <w:pPr>
      <w:pBdr>
        <w:top w:val="nil"/>
        <w:left w:val="nil"/>
        <w:bottom w:val="nil"/>
        <w:right w:val="nil"/>
        <w:between w:val="nil"/>
      </w:pBdr>
      <w:tabs>
        <w:tab w:val="center" w:pos="4680"/>
        <w:tab w:val="right" w:pos="9360"/>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792E" w14:textId="77777777" w:rsidR="004D5182" w:rsidRDefault="004D5182">
    <w:pPr>
      <w:pBdr>
        <w:top w:val="nil"/>
        <w:left w:val="nil"/>
        <w:bottom w:val="nil"/>
        <w:right w:val="nil"/>
        <w:between w:val="nil"/>
      </w:pBdr>
      <w:spacing w:line="276" w:lineRule="auto"/>
      <w:rPr>
        <w:color w:val="000000"/>
      </w:rPr>
    </w:pPr>
  </w:p>
  <w:tbl>
    <w:tblPr>
      <w:tblStyle w:val="a9"/>
      <w:tblW w:w="9720" w:type="dxa"/>
      <w:tblInd w:w="0" w:type="dxa"/>
      <w:tblLayout w:type="fixed"/>
      <w:tblLook w:val="0000" w:firstRow="0" w:lastRow="0" w:firstColumn="0" w:lastColumn="0" w:noHBand="0" w:noVBand="0"/>
    </w:tblPr>
    <w:tblGrid>
      <w:gridCol w:w="3240"/>
      <w:gridCol w:w="3240"/>
      <w:gridCol w:w="3240"/>
    </w:tblGrid>
    <w:tr w:rsidR="004D5182" w14:paraId="0186434B" w14:textId="77777777">
      <w:trPr>
        <w:trHeight w:val="300"/>
      </w:trPr>
      <w:tc>
        <w:tcPr>
          <w:tcW w:w="3240" w:type="dxa"/>
        </w:tcPr>
        <w:p w14:paraId="54C9A6F6"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57170F9F"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2ABF21F3"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16D049D3" w14:textId="77777777" w:rsidR="004D5182" w:rsidRDefault="004D5182">
    <w:pPr>
      <w:pBdr>
        <w:top w:val="nil"/>
        <w:left w:val="nil"/>
        <w:bottom w:val="nil"/>
        <w:right w:val="nil"/>
        <w:between w:val="nil"/>
      </w:pBdr>
      <w:tabs>
        <w:tab w:val="center" w:pos="4680"/>
        <w:tab w:val="right" w:pos="9360"/>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2A97" w14:textId="77777777" w:rsidR="004D5182" w:rsidRDefault="004D5182">
    <w:pPr>
      <w:pBdr>
        <w:top w:val="nil"/>
        <w:left w:val="nil"/>
        <w:bottom w:val="nil"/>
        <w:right w:val="nil"/>
        <w:between w:val="nil"/>
      </w:pBdr>
      <w:spacing w:line="276" w:lineRule="auto"/>
      <w:rPr>
        <w:color w:val="000000"/>
      </w:rPr>
    </w:pPr>
  </w:p>
  <w:tbl>
    <w:tblPr>
      <w:tblStyle w:val="aa"/>
      <w:tblW w:w="9720" w:type="dxa"/>
      <w:tblInd w:w="0" w:type="dxa"/>
      <w:tblLayout w:type="fixed"/>
      <w:tblLook w:val="0000" w:firstRow="0" w:lastRow="0" w:firstColumn="0" w:lastColumn="0" w:noHBand="0" w:noVBand="0"/>
    </w:tblPr>
    <w:tblGrid>
      <w:gridCol w:w="3240"/>
      <w:gridCol w:w="3240"/>
      <w:gridCol w:w="3240"/>
    </w:tblGrid>
    <w:tr w:rsidR="004D5182" w14:paraId="66A6BE38" w14:textId="77777777">
      <w:trPr>
        <w:trHeight w:val="300"/>
      </w:trPr>
      <w:tc>
        <w:tcPr>
          <w:tcW w:w="3240" w:type="dxa"/>
        </w:tcPr>
        <w:p w14:paraId="0D8FE981"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64FDBD12"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754B591E"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25DC60F5" w14:textId="77777777" w:rsidR="004D5182" w:rsidRDefault="004D5182">
    <w:pPr>
      <w:pBdr>
        <w:top w:val="nil"/>
        <w:left w:val="nil"/>
        <w:bottom w:val="nil"/>
        <w:right w:val="nil"/>
        <w:between w:val="nil"/>
      </w:pBdr>
      <w:tabs>
        <w:tab w:val="center" w:pos="4680"/>
        <w:tab w:val="right" w:pos="9360"/>
      </w:tabs>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6C6F" w14:textId="77777777" w:rsidR="004D5182" w:rsidRDefault="004D5182">
    <w:pPr>
      <w:pBdr>
        <w:top w:val="nil"/>
        <w:left w:val="nil"/>
        <w:bottom w:val="nil"/>
        <w:right w:val="nil"/>
        <w:between w:val="nil"/>
      </w:pBdr>
      <w:spacing w:line="276" w:lineRule="auto"/>
      <w:rPr>
        <w:color w:val="000000"/>
      </w:rPr>
    </w:pPr>
  </w:p>
  <w:tbl>
    <w:tblPr>
      <w:tblStyle w:val="ab"/>
      <w:tblW w:w="9720" w:type="dxa"/>
      <w:tblInd w:w="0" w:type="dxa"/>
      <w:tblLayout w:type="fixed"/>
      <w:tblLook w:val="0000" w:firstRow="0" w:lastRow="0" w:firstColumn="0" w:lastColumn="0" w:noHBand="0" w:noVBand="0"/>
    </w:tblPr>
    <w:tblGrid>
      <w:gridCol w:w="3240"/>
      <w:gridCol w:w="3240"/>
      <w:gridCol w:w="3240"/>
    </w:tblGrid>
    <w:tr w:rsidR="004D5182" w14:paraId="31F60804" w14:textId="77777777">
      <w:trPr>
        <w:trHeight w:val="300"/>
      </w:trPr>
      <w:tc>
        <w:tcPr>
          <w:tcW w:w="3240" w:type="dxa"/>
        </w:tcPr>
        <w:p w14:paraId="4D83A7C1" w14:textId="77777777" w:rsidR="004D5182" w:rsidRDefault="004D5182">
          <w:pPr>
            <w:pBdr>
              <w:top w:val="nil"/>
              <w:left w:val="nil"/>
              <w:bottom w:val="nil"/>
              <w:right w:val="nil"/>
              <w:between w:val="nil"/>
            </w:pBdr>
            <w:tabs>
              <w:tab w:val="center" w:pos="4680"/>
              <w:tab w:val="right" w:pos="9360"/>
            </w:tabs>
            <w:ind w:left="-115"/>
            <w:rPr>
              <w:color w:val="000000"/>
            </w:rPr>
          </w:pPr>
        </w:p>
      </w:tc>
      <w:tc>
        <w:tcPr>
          <w:tcW w:w="3240" w:type="dxa"/>
        </w:tcPr>
        <w:p w14:paraId="4EC77140" w14:textId="77777777" w:rsidR="004D5182" w:rsidRDefault="004D5182">
          <w:pPr>
            <w:pBdr>
              <w:top w:val="nil"/>
              <w:left w:val="nil"/>
              <w:bottom w:val="nil"/>
              <w:right w:val="nil"/>
              <w:between w:val="nil"/>
            </w:pBdr>
            <w:tabs>
              <w:tab w:val="center" w:pos="4680"/>
              <w:tab w:val="right" w:pos="9360"/>
            </w:tabs>
            <w:jc w:val="center"/>
            <w:rPr>
              <w:color w:val="000000"/>
            </w:rPr>
          </w:pPr>
        </w:p>
      </w:tc>
      <w:tc>
        <w:tcPr>
          <w:tcW w:w="3240" w:type="dxa"/>
        </w:tcPr>
        <w:p w14:paraId="545091CB" w14:textId="77777777" w:rsidR="004D5182" w:rsidRDefault="004D5182">
          <w:pPr>
            <w:pBdr>
              <w:top w:val="nil"/>
              <w:left w:val="nil"/>
              <w:bottom w:val="nil"/>
              <w:right w:val="nil"/>
              <w:between w:val="nil"/>
            </w:pBdr>
            <w:tabs>
              <w:tab w:val="center" w:pos="4680"/>
              <w:tab w:val="right" w:pos="9360"/>
            </w:tabs>
            <w:ind w:right="-115"/>
            <w:jc w:val="right"/>
            <w:rPr>
              <w:color w:val="000000"/>
            </w:rPr>
          </w:pPr>
        </w:p>
      </w:tc>
    </w:tr>
  </w:tbl>
  <w:p w14:paraId="469E512D" w14:textId="77777777" w:rsidR="004D5182" w:rsidRDefault="004D518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43FC6"/>
    <w:multiLevelType w:val="multilevel"/>
    <w:tmpl w:val="979CE194"/>
    <w:lvl w:ilvl="0">
      <w:start w:val="1"/>
      <w:numFmt w:val="decimal"/>
      <w:lvlText w:val="%1"/>
      <w:lvlJc w:val="left"/>
      <w:pPr>
        <w:ind w:left="540" w:hanging="540"/>
      </w:pPr>
    </w:lvl>
    <w:lvl w:ilvl="1">
      <w:start w:val="2"/>
      <w:numFmt w:val="decimal"/>
      <w:lvlText w:val="%1.%2"/>
      <w:lvlJc w:val="left"/>
      <w:pPr>
        <w:ind w:left="540" w:hanging="540"/>
      </w:pPr>
    </w:lvl>
    <w:lvl w:ilvl="2">
      <w:start w:val="1"/>
      <w:numFmt w:val="decimal"/>
      <w:lvlText w:val="%1.%2.%3"/>
      <w:lvlJc w:val="left"/>
      <w:pPr>
        <w:ind w:left="540" w:hanging="540"/>
      </w:pPr>
      <w:rPr>
        <w:rFonts w:ascii="Times New Roman" w:eastAsia="Times New Roman" w:hAnsi="Times New Roman" w:cs="Times New Roman"/>
        <w:b/>
        <w:bCs/>
        <w:i w:val="0"/>
        <w:iCs w:val="0"/>
        <w:sz w:val="24"/>
        <w:szCs w:val="24"/>
      </w:rPr>
    </w:lvl>
    <w:lvl w:ilvl="3">
      <w:start w:val="1"/>
      <w:numFmt w:val="decimal"/>
      <w:lvlText w:val="%4."/>
      <w:lvlJc w:val="left"/>
      <w:pPr>
        <w:ind w:left="721" w:hanging="360"/>
      </w:pPr>
      <w:rPr>
        <w:rFonts w:ascii="Times New Roman" w:eastAsia="Times New Roman" w:hAnsi="Times New Roman" w:cs="Times New Roman"/>
        <w:b w:val="0"/>
        <w:bCs w:val="0"/>
        <w:i w:val="0"/>
        <w:iCs w:val="0"/>
        <w:sz w:val="24"/>
        <w:szCs w:val="24"/>
      </w:rPr>
    </w:lvl>
    <w:lvl w:ilvl="4">
      <w:numFmt w:val="bullet"/>
      <w:lvlText w:val="•"/>
      <w:lvlJc w:val="left"/>
      <w:pPr>
        <w:ind w:left="3720" w:hanging="360"/>
      </w:pPr>
    </w:lvl>
    <w:lvl w:ilvl="5">
      <w:numFmt w:val="bullet"/>
      <w:lvlText w:val="•"/>
      <w:lvlJc w:val="left"/>
      <w:pPr>
        <w:ind w:left="4720" w:hanging="360"/>
      </w:pPr>
    </w:lvl>
    <w:lvl w:ilvl="6">
      <w:numFmt w:val="bullet"/>
      <w:lvlText w:val="•"/>
      <w:lvlJc w:val="left"/>
      <w:pPr>
        <w:ind w:left="5720" w:hanging="360"/>
      </w:pPr>
    </w:lvl>
    <w:lvl w:ilvl="7">
      <w:numFmt w:val="bullet"/>
      <w:lvlText w:val="•"/>
      <w:lvlJc w:val="left"/>
      <w:pPr>
        <w:ind w:left="6720" w:hanging="360"/>
      </w:pPr>
    </w:lvl>
    <w:lvl w:ilvl="8">
      <w:numFmt w:val="bullet"/>
      <w:lvlText w:val="•"/>
      <w:lvlJc w:val="left"/>
      <w:pPr>
        <w:ind w:left="7720" w:hanging="360"/>
      </w:pPr>
    </w:lvl>
  </w:abstractNum>
  <w:abstractNum w:abstractNumId="1" w15:restartNumberingAfterBreak="0">
    <w:nsid w:val="3F8E7B47"/>
    <w:multiLevelType w:val="multilevel"/>
    <w:tmpl w:val="5F9C5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14B2106"/>
    <w:multiLevelType w:val="multilevel"/>
    <w:tmpl w:val="2D82549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E817F88"/>
    <w:multiLevelType w:val="multilevel"/>
    <w:tmpl w:val="A2A64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DC87EB6"/>
    <w:multiLevelType w:val="multilevel"/>
    <w:tmpl w:val="CDA0193E"/>
    <w:lvl w:ilvl="0">
      <w:start w:val="1"/>
      <w:numFmt w:val="decimal"/>
      <w:lvlText w:val="%1"/>
      <w:lvlJc w:val="left"/>
      <w:pPr>
        <w:ind w:left="360" w:hanging="360"/>
      </w:pPr>
    </w:lvl>
    <w:lvl w:ilvl="1">
      <w:numFmt w:val="decimal"/>
      <w:lvlText w:val="%1.%2"/>
      <w:lvlJc w:val="left"/>
      <w:pPr>
        <w:ind w:left="360" w:hanging="360"/>
      </w:pPr>
      <w:rPr>
        <w:rFonts w:ascii="Times New Roman" w:eastAsia="Times New Roman" w:hAnsi="Times New Roman" w:cs="Times New Roman"/>
        <w:b/>
        <w:bCs/>
        <w:i w:val="0"/>
        <w:iCs w:val="0"/>
        <w:sz w:val="24"/>
        <w:szCs w:val="24"/>
      </w:rPr>
    </w:lvl>
    <w:lvl w:ilvl="2">
      <w:start w:val="1"/>
      <w:numFmt w:val="decimal"/>
      <w:lvlText w:val="%1.%2.%3"/>
      <w:lvlJc w:val="left"/>
      <w:pPr>
        <w:ind w:left="540" w:hanging="540"/>
      </w:pPr>
      <w:rPr>
        <w:rFonts w:ascii="Times New Roman" w:eastAsia="Times New Roman" w:hAnsi="Times New Roman" w:cs="Times New Roman"/>
        <w:b/>
        <w:bCs/>
        <w:i w:val="0"/>
        <w:iCs w:val="0"/>
        <w:sz w:val="24"/>
        <w:szCs w:val="24"/>
      </w:rPr>
    </w:lvl>
    <w:lvl w:ilvl="3">
      <w:start w:val="1"/>
      <w:numFmt w:val="decimal"/>
      <w:lvlText w:val="%4."/>
      <w:lvlJc w:val="left"/>
      <w:pPr>
        <w:ind w:left="721" w:hanging="360"/>
      </w:pPr>
      <w:rPr>
        <w:rFonts w:ascii="Trebuchet MS" w:eastAsia="Trebuchet MS" w:hAnsi="Trebuchet MS" w:cs="Trebuchet MS"/>
        <w:b w:val="0"/>
        <w:bCs w:val="0"/>
        <w:i w:val="0"/>
        <w:iCs w:val="0"/>
        <w:sz w:val="24"/>
        <w:szCs w:val="24"/>
      </w:rPr>
    </w:lvl>
    <w:lvl w:ilvl="4">
      <w:numFmt w:val="bullet"/>
      <w:lvlText w:val="•"/>
      <w:lvlJc w:val="left"/>
      <w:pPr>
        <w:ind w:left="2970" w:hanging="360"/>
      </w:pPr>
    </w:lvl>
    <w:lvl w:ilvl="5">
      <w:numFmt w:val="bullet"/>
      <w:lvlText w:val="•"/>
      <w:lvlJc w:val="left"/>
      <w:pPr>
        <w:ind w:left="4095" w:hanging="360"/>
      </w:pPr>
    </w:lvl>
    <w:lvl w:ilvl="6">
      <w:numFmt w:val="bullet"/>
      <w:lvlText w:val="•"/>
      <w:lvlJc w:val="left"/>
      <w:pPr>
        <w:ind w:left="5220" w:hanging="360"/>
      </w:pPr>
    </w:lvl>
    <w:lvl w:ilvl="7">
      <w:numFmt w:val="bullet"/>
      <w:lvlText w:val="•"/>
      <w:lvlJc w:val="left"/>
      <w:pPr>
        <w:ind w:left="6345" w:hanging="360"/>
      </w:pPr>
    </w:lvl>
    <w:lvl w:ilvl="8">
      <w:numFmt w:val="bullet"/>
      <w:lvlText w:val="•"/>
      <w:lvlJc w:val="left"/>
      <w:pPr>
        <w:ind w:left="7470" w:hanging="360"/>
      </w:pPr>
    </w:lvl>
  </w:abstractNum>
  <w:abstractNum w:abstractNumId="5" w15:restartNumberingAfterBreak="0">
    <w:nsid w:val="5E3E4B1A"/>
    <w:multiLevelType w:val="multilevel"/>
    <w:tmpl w:val="E752E030"/>
    <w:lvl w:ilvl="0">
      <w:start w:val="3"/>
      <w:numFmt w:val="decimal"/>
      <w:lvlText w:val="%1"/>
      <w:lvlJc w:val="left"/>
      <w:pPr>
        <w:ind w:left="360" w:hanging="360"/>
      </w:pPr>
    </w:lvl>
    <w:lvl w:ilvl="1">
      <w:numFmt w:val="decimal"/>
      <w:lvlText w:val="%1.%2"/>
      <w:lvlJc w:val="left"/>
      <w:pPr>
        <w:ind w:left="360" w:hanging="360"/>
      </w:pPr>
      <w:rPr>
        <w:rFonts w:ascii="Times New Roman" w:eastAsia="Times New Roman" w:hAnsi="Times New Roman" w:cs="Times New Roman"/>
        <w:b/>
        <w:bCs/>
        <w:i w:val="0"/>
        <w:iCs w:val="0"/>
        <w:sz w:val="24"/>
        <w:szCs w:val="24"/>
      </w:rPr>
    </w:lvl>
    <w:lvl w:ilvl="2">
      <w:start w:val="1"/>
      <w:numFmt w:val="decimal"/>
      <w:lvlText w:val="%1.%2.%3"/>
      <w:lvlJc w:val="left"/>
      <w:pPr>
        <w:ind w:left="540" w:hanging="540"/>
      </w:pPr>
      <w:rPr>
        <w:rFonts w:ascii="Times New Roman" w:eastAsia="Times New Roman" w:hAnsi="Times New Roman" w:cs="Times New Roman"/>
        <w:b/>
        <w:bCs/>
        <w:i w:val="0"/>
        <w:iCs w:val="0"/>
        <w:sz w:val="24"/>
        <w:szCs w:val="24"/>
      </w:rPr>
    </w:lvl>
    <w:lvl w:ilvl="3">
      <w:start w:val="1"/>
      <w:numFmt w:val="decimal"/>
      <w:lvlText w:val="%1.%2.%3.%4"/>
      <w:lvlJc w:val="left"/>
      <w:pPr>
        <w:ind w:left="720" w:hanging="720"/>
      </w:pPr>
      <w:rPr>
        <w:rFonts w:ascii="Times New Roman" w:eastAsia="Times New Roman" w:hAnsi="Times New Roman" w:cs="Times New Roman"/>
        <w:b/>
        <w:bCs/>
        <w:i w:val="0"/>
        <w:iCs w:val="0"/>
        <w:sz w:val="24"/>
        <w:szCs w:val="24"/>
      </w:rPr>
    </w:lvl>
    <w:lvl w:ilvl="4">
      <w:numFmt w:val="bullet"/>
      <w:lvlText w:val="•"/>
      <w:lvlJc w:val="left"/>
      <w:pPr>
        <w:ind w:left="2970" w:hanging="720"/>
      </w:pPr>
    </w:lvl>
    <w:lvl w:ilvl="5">
      <w:numFmt w:val="bullet"/>
      <w:lvlText w:val="•"/>
      <w:lvlJc w:val="left"/>
      <w:pPr>
        <w:ind w:left="4095" w:hanging="720"/>
      </w:pPr>
    </w:lvl>
    <w:lvl w:ilvl="6">
      <w:numFmt w:val="bullet"/>
      <w:lvlText w:val="•"/>
      <w:lvlJc w:val="left"/>
      <w:pPr>
        <w:ind w:left="5220" w:hanging="720"/>
      </w:pPr>
    </w:lvl>
    <w:lvl w:ilvl="7">
      <w:numFmt w:val="bullet"/>
      <w:lvlText w:val="•"/>
      <w:lvlJc w:val="left"/>
      <w:pPr>
        <w:ind w:left="6345" w:hanging="720"/>
      </w:pPr>
    </w:lvl>
    <w:lvl w:ilvl="8">
      <w:numFmt w:val="bullet"/>
      <w:lvlText w:val="•"/>
      <w:lvlJc w:val="left"/>
      <w:pPr>
        <w:ind w:left="7470" w:hanging="720"/>
      </w:pPr>
    </w:lvl>
  </w:abstractNum>
  <w:abstractNum w:abstractNumId="6" w15:restartNumberingAfterBreak="0">
    <w:nsid w:val="70B11494"/>
    <w:multiLevelType w:val="multilevel"/>
    <w:tmpl w:val="688E8F34"/>
    <w:lvl w:ilvl="0">
      <w:start w:val="1"/>
      <w:numFmt w:val="low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C6456A9"/>
    <w:multiLevelType w:val="multilevel"/>
    <w:tmpl w:val="AE849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09110489">
    <w:abstractNumId w:val="1"/>
  </w:num>
  <w:num w:numId="2" w16cid:durableId="732392669">
    <w:abstractNumId w:val="4"/>
  </w:num>
  <w:num w:numId="3" w16cid:durableId="396973941">
    <w:abstractNumId w:val="0"/>
  </w:num>
  <w:num w:numId="4" w16cid:durableId="1470127660">
    <w:abstractNumId w:val="6"/>
  </w:num>
  <w:num w:numId="5" w16cid:durableId="1367171043">
    <w:abstractNumId w:val="5"/>
  </w:num>
  <w:num w:numId="6" w16cid:durableId="917129288">
    <w:abstractNumId w:val="3"/>
  </w:num>
  <w:num w:numId="7" w16cid:durableId="1331448937">
    <w:abstractNumId w:val="7"/>
  </w:num>
  <w:num w:numId="8" w16cid:durableId="453257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82"/>
    <w:rsid w:val="000350FE"/>
    <w:rsid w:val="00110DE1"/>
    <w:rsid w:val="0017385B"/>
    <w:rsid w:val="00195DED"/>
    <w:rsid w:val="00216ACB"/>
    <w:rsid w:val="002637C1"/>
    <w:rsid w:val="00264FB6"/>
    <w:rsid w:val="002861E0"/>
    <w:rsid w:val="002B0553"/>
    <w:rsid w:val="002F5BC0"/>
    <w:rsid w:val="00360BC0"/>
    <w:rsid w:val="004D5182"/>
    <w:rsid w:val="00510C27"/>
    <w:rsid w:val="005C256F"/>
    <w:rsid w:val="005F723C"/>
    <w:rsid w:val="00602985"/>
    <w:rsid w:val="006D056F"/>
    <w:rsid w:val="0076616E"/>
    <w:rsid w:val="007937EA"/>
    <w:rsid w:val="007B3712"/>
    <w:rsid w:val="00937470"/>
    <w:rsid w:val="0094333C"/>
    <w:rsid w:val="009D629C"/>
    <w:rsid w:val="00A04F3F"/>
    <w:rsid w:val="00B321BF"/>
    <w:rsid w:val="00B91988"/>
    <w:rsid w:val="00CA7ACB"/>
    <w:rsid w:val="00E663F0"/>
    <w:rsid w:val="00E71633"/>
    <w:rsid w:val="00E8320B"/>
    <w:rsid w:val="00EF7F7A"/>
    <w:rsid w:val="00F403C5"/>
    <w:rsid w:val="00F7602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D2F9"/>
  <w15:docId w15:val="{53779B3D-1C14-47E4-BD97-1CF8EA1C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NG"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jc w:val="both"/>
      <w:outlineLvl w:val="0"/>
    </w:pPr>
    <w:rPr>
      <w:b/>
      <w:bCs/>
      <w:sz w:val="40"/>
      <w:szCs w:val="40"/>
    </w:rPr>
  </w:style>
  <w:style w:type="paragraph" w:styleId="Heading2">
    <w:name w:val="heading 2"/>
    <w:basedOn w:val="Normal"/>
    <w:next w:val="Normal"/>
    <w:uiPriority w:val="9"/>
    <w:unhideWhenUsed/>
    <w:qFormat/>
    <w:pPr>
      <w:spacing w:before="61"/>
      <w:jc w:val="center"/>
      <w:outlineLvl w:val="1"/>
    </w:pPr>
    <w:rPr>
      <w:b/>
      <w:bCs/>
      <w:sz w:val="24"/>
      <w:szCs w:val="24"/>
    </w:rPr>
  </w:style>
  <w:style w:type="paragraph" w:styleId="Heading3">
    <w:name w:val="heading 3"/>
    <w:basedOn w:val="Normal"/>
    <w:next w:val="Normal"/>
    <w:uiPriority w:val="9"/>
    <w:unhideWhenUsed/>
    <w:qFormat/>
    <w:pPr>
      <w:ind w:left="3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F403C5"/>
    <w:pPr>
      <w:keepNext/>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F403C5"/>
    <w:pPr>
      <w:spacing w:after="100"/>
      <w:ind w:left="220"/>
    </w:pPr>
  </w:style>
  <w:style w:type="paragraph" w:styleId="TOC1">
    <w:name w:val="toc 1"/>
    <w:basedOn w:val="Normal"/>
    <w:next w:val="Normal"/>
    <w:autoRedefine/>
    <w:uiPriority w:val="39"/>
    <w:unhideWhenUsed/>
    <w:rsid w:val="00F403C5"/>
    <w:pPr>
      <w:spacing w:after="100"/>
    </w:pPr>
  </w:style>
  <w:style w:type="paragraph" w:styleId="TOC3">
    <w:name w:val="toc 3"/>
    <w:basedOn w:val="Normal"/>
    <w:next w:val="Normal"/>
    <w:autoRedefine/>
    <w:uiPriority w:val="39"/>
    <w:unhideWhenUsed/>
    <w:rsid w:val="00F403C5"/>
    <w:pPr>
      <w:spacing w:after="100"/>
      <w:ind w:left="440"/>
    </w:pPr>
  </w:style>
  <w:style w:type="character" w:styleId="Hyperlink">
    <w:name w:val="Hyperlink"/>
    <w:basedOn w:val="DefaultParagraphFont"/>
    <w:uiPriority w:val="99"/>
    <w:unhideWhenUsed/>
    <w:rsid w:val="00F403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9" Type="http://schemas.openxmlformats.org/officeDocument/2006/relationships/footer" Target="footer12.xml"/><Relationship Id="rId21" Type="http://schemas.openxmlformats.org/officeDocument/2006/relationships/header" Target="header7.xml"/><Relationship Id="rId34"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jpg"/><Relationship Id="rId32" Type="http://schemas.openxmlformats.org/officeDocument/2006/relationships/header" Target="header10.xml"/><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png"/><Relationship Id="rId28" Type="http://schemas.openxmlformats.org/officeDocument/2006/relationships/image" Target="media/image5.jpg"/><Relationship Id="rId36"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footer" Target="footer10.xml"/><Relationship Id="rId38" Type="http://schemas.openxmlformats.org/officeDocument/2006/relationships/header" Target="header1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16E17BB-920D-4864-8896-62783159B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7373</Words>
  <Characters>42032</Characters>
  <Application>Microsoft Office Word</Application>
  <DocSecurity>0</DocSecurity>
  <Lines>350</Lines>
  <Paragraphs>98</Paragraphs>
  <ScaleCrop>false</ScaleCrop>
  <Company/>
  <LinksUpToDate>false</LinksUpToDate>
  <CharactersWithSpaces>49307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Obiora Orakwue</cp:lastModifiedBy>
  <cp:revision>2</cp:revision>
  <dcterms:created xsi:type="dcterms:W3CDTF">2026-01-17T18:45:00Z</dcterms:created>
  <dcterms:modified xsi:type="dcterms:W3CDTF">2026-01-17T18:45:00Z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68652D486692AF5D28326A6944845361_41</vt:lpwstr>
  </property>
  <property fmtid="{D5CDD505-2E9C-101B-9397-08002B2CF9AE}" pid="4" name="GrammarlyDocumentId">
    <vt:lpwstr>4acd2647-59a6-4c01-ab48-cfc0825edbfb</vt:lpwstr>
  </property>
</Properties>
</file>