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4" w:rsidRPr="009C0694" w:rsidRDefault="009C0694" w:rsidP="009C0694">
      <w:pPr>
        <w:widowControl/>
        <w:rPr>
          <w:sz w:val="32"/>
          <w:szCs w:val="32"/>
        </w:rPr>
      </w:pPr>
      <w:bookmarkStart w:id="0" w:name="_GoBack"/>
      <w:bookmarkEnd w:id="0"/>
      <w:r w:rsidRPr="009C0694"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  <w:t>Methods</w:t>
      </w:r>
      <w:r w:rsidR="009C08EA" w:rsidRPr="009C0694">
        <w:rPr>
          <w:sz w:val="32"/>
          <w:szCs w:val="32"/>
        </w:rPr>
        <w:t xml:space="preserve"> </w:t>
      </w:r>
    </w:p>
    <w:p w:rsidR="009C0694" w:rsidRDefault="009C0694" w:rsidP="005F7C32">
      <w:r>
        <w:t xml:space="preserve">Rules: </w:t>
      </w:r>
      <w:r w:rsidRPr="009C0694">
        <w:t xml:space="preserve">Methods should be verbs, in mixed case with the first letter lowercase, with the first letter of each internal word capitalized. </w:t>
      </w:r>
    </w:p>
    <w:p w:rsidR="009C0694" w:rsidRDefault="009C0694" w:rsidP="005F7C32"/>
    <w:p w:rsidR="009C08EA" w:rsidRDefault="009C08EA" w:rsidP="005F7C32">
      <w:r>
        <w:t>Example:</w:t>
      </w:r>
    </w:p>
    <w:p w:rsidR="009C0694" w:rsidRPr="009C0694" w:rsidRDefault="009C0694" w:rsidP="009C0694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run();</w:t>
      </w:r>
    </w:p>
    <w:p w:rsidR="009C0694" w:rsidRPr="009C0694" w:rsidRDefault="009C0694" w:rsidP="009C0694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proofErr w:type="spellStart"/>
      <w:proofErr w:type="gramStart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runFast</w:t>
      </w:r>
      <w:proofErr w:type="spellEnd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(</w:t>
      </w:r>
      <w:proofErr w:type="gramEnd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);</w:t>
      </w:r>
    </w:p>
    <w:p w:rsidR="009C08EA" w:rsidRPr="005F7C32" w:rsidRDefault="009C0694" w:rsidP="009C0694">
      <w:proofErr w:type="spellStart"/>
      <w:proofErr w:type="gramStart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getBackground</w:t>
      </w:r>
      <w:proofErr w:type="spellEnd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(</w:t>
      </w:r>
      <w:proofErr w:type="gramEnd"/>
      <w:r w:rsidRPr="009C0694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);</w:t>
      </w:r>
    </w:p>
    <w:sectPr w:rsidR="009C08EA" w:rsidRPr="005F7C3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A"/>
    <w:rsid w:val="001A5D54"/>
    <w:rsid w:val="00217A1D"/>
    <w:rsid w:val="0053324A"/>
    <w:rsid w:val="005F7C32"/>
    <w:rsid w:val="009C0694"/>
    <w:rsid w:val="009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477E"/>
  <w15:chartTrackingRefBased/>
  <w15:docId w15:val="{9D8F3627-0D3B-CA43-84BE-C9B1329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3</cp:revision>
  <dcterms:created xsi:type="dcterms:W3CDTF">2024-09-25T00:22:00Z</dcterms:created>
  <dcterms:modified xsi:type="dcterms:W3CDTF">2024-09-25T00:28:00Z</dcterms:modified>
</cp:coreProperties>
</file>