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C1" w:rsidRDefault="000800C2" w:rsidP="00BB7FC1">
      <w:pPr>
        <w:pStyle w:val="3"/>
      </w:pPr>
      <w:r>
        <w:rPr>
          <w:rStyle w:val="a3"/>
          <w:b/>
          <w:bCs/>
        </w:rPr>
        <w:t xml:space="preserve">2. </w:t>
      </w:r>
      <w:r w:rsidR="00BB7FC1">
        <w:rPr>
          <w:rStyle w:val="a3"/>
          <w:b/>
          <w:bCs/>
        </w:rPr>
        <w:t>Types and Variables</w:t>
      </w:r>
    </w:p>
    <w:p w:rsidR="00BB7FC1" w:rsidRDefault="00BB7FC1" w:rsidP="00BB7FC1">
      <w:pPr>
        <w:pStyle w:val="Web"/>
        <w:numPr>
          <w:ilvl w:val="0"/>
          <w:numId w:val="8"/>
        </w:numPr>
      </w:pPr>
      <w:r>
        <w:rPr>
          <w:rStyle w:val="a3"/>
        </w:rPr>
        <w:t>Types</w:t>
      </w:r>
      <w:r>
        <w:t>:</w:t>
      </w:r>
    </w:p>
    <w:p w:rsidR="00BB7FC1" w:rsidRDefault="00BB7FC1" w:rsidP="00BB7FC1">
      <w:pPr>
        <w:widowControl/>
        <w:numPr>
          <w:ilvl w:val="1"/>
          <w:numId w:val="8"/>
        </w:numPr>
        <w:spacing w:before="100" w:beforeAutospacing="1" w:after="100" w:afterAutospacing="1"/>
      </w:pPr>
      <w:r>
        <w:t xml:space="preserve">In Java, a </w:t>
      </w:r>
      <w:r>
        <w:rPr>
          <w:rStyle w:val="a3"/>
        </w:rPr>
        <w:t>type</w:t>
      </w:r>
      <w:r>
        <w:t xml:space="preserve"> defines the kind of data a variable can store. Common types include </w:t>
      </w:r>
      <w:proofErr w:type="spellStart"/>
      <w:r>
        <w:rPr>
          <w:rStyle w:val="HTML"/>
        </w:rPr>
        <w:t>int</w:t>
      </w:r>
      <w:proofErr w:type="spellEnd"/>
      <w:r>
        <w:t xml:space="preserve">, </w:t>
      </w:r>
      <w:r>
        <w:rPr>
          <w:rStyle w:val="HTML"/>
        </w:rPr>
        <w:t>double</w:t>
      </w:r>
      <w:r>
        <w:t xml:space="preserve">, </w:t>
      </w:r>
      <w:r>
        <w:rPr>
          <w:rStyle w:val="HTML"/>
        </w:rPr>
        <w:t>char</w:t>
      </w:r>
      <w:r>
        <w:t xml:space="preserve">, </w:t>
      </w:r>
      <w:proofErr w:type="spellStart"/>
      <w:r>
        <w:rPr>
          <w:rStyle w:val="HTML"/>
        </w:rPr>
        <w:t>boolean</w:t>
      </w:r>
      <w:proofErr w:type="spellEnd"/>
      <w:r>
        <w:t>, and more complex types like objects (classes).</w:t>
      </w:r>
    </w:p>
    <w:p w:rsidR="00BB7FC1" w:rsidRPr="00BB7FC1" w:rsidRDefault="00BB7FC1" w:rsidP="00BB7FC1">
      <w:pPr>
        <w:widowControl/>
        <w:numPr>
          <w:ilvl w:val="1"/>
          <w:numId w:val="8"/>
        </w:numPr>
        <w:spacing w:before="100" w:beforeAutospacing="1" w:after="100" w:afterAutospacing="1"/>
        <w:rPr>
          <w:rStyle w:val="HTML"/>
          <w:rFonts w:asciiTheme="minorHAnsi" w:eastAsiaTheme="minorEastAsia" w:hAnsiTheme="minorHAnsi" w:cstheme="minorBidi"/>
        </w:rPr>
      </w:pPr>
      <w:r>
        <w:rPr>
          <w:rStyle w:val="a3"/>
        </w:rPr>
        <w:t>Example</w:t>
      </w:r>
      <w:r>
        <w:t>:</w:t>
      </w:r>
      <w:r>
        <w:t xml:space="preserve"> </w:t>
      </w:r>
      <w:r>
        <w:br/>
      </w:r>
      <w:proofErr w:type="spellStart"/>
      <w:r>
        <w:rPr>
          <w:rStyle w:val="hljs-type"/>
        </w:rPr>
        <w:t>int</w:t>
      </w:r>
      <w:proofErr w:type="spellEnd"/>
      <w:r>
        <w:rPr>
          <w:rStyle w:val="HTML"/>
        </w:rPr>
        <w:t xml:space="preserve"> </w:t>
      </w:r>
      <w:r>
        <w:rPr>
          <w:rStyle w:val="hljs-variable"/>
        </w:rPr>
        <w:t>number</w:t>
      </w:r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number"/>
        </w:rPr>
        <w:t>10</w:t>
      </w:r>
      <w:r>
        <w:rPr>
          <w:rStyle w:val="HTML"/>
        </w:rPr>
        <w:t xml:space="preserve">; </w:t>
      </w:r>
    </w:p>
    <w:p w:rsidR="00BB7FC1" w:rsidRDefault="00BB7FC1" w:rsidP="00BB7FC1">
      <w:pPr>
        <w:pStyle w:val="HTML0"/>
        <w:numPr>
          <w:ilvl w:val="0"/>
          <w:numId w:val="8"/>
        </w:numPr>
        <w:tabs>
          <w:tab w:val="clear" w:pos="916"/>
          <w:tab w:val="left" w:pos="560"/>
        </w:tabs>
      </w:pPr>
      <w:r>
        <w:rPr>
          <w:rStyle w:val="a3"/>
        </w:rPr>
        <w:t>Variables</w:t>
      </w:r>
      <w:r>
        <w:t>:</w:t>
      </w:r>
    </w:p>
    <w:p w:rsidR="00BB7FC1" w:rsidRDefault="00BB7FC1" w:rsidP="00BB7FC1">
      <w:pPr>
        <w:widowControl/>
        <w:numPr>
          <w:ilvl w:val="1"/>
          <w:numId w:val="8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variable</w:t>
      </w:r>
      <w:r>
        <w:t xml:space="preserve"> is a named storage location that holds a value. The type of the variable defines what kind of data it can store.</w:t>
      </w:r>
    </w:p>
    <w:p w:rsidR="00BB7FC1" w:rsidRDefault="00BB7FC1" w:rsidP="00BB7FC1">
      <w:pPr>
        <w:widowControl/>
        <w:numPr>
          <w:ilvl w:val="1"/>
          <w:numId w:val="8"/>
        </w:numPr>
        <w:spacing w:before="100" w:beforeAutospacing="1" w:after="100" w:afterAutospacing="1"/>
        <w:rPr>
          <w:rFonts w:hint="eastAsia"/>
        </w:rPr>
      </w:pPr>
      <w:r>
        <w:rPr>
          <w:rStyle w:val="a3"/>
        </w:rPr>
        <w:t>Example</w:t>
      </w:r>
      <w:r>
        <w:t>:</w:t>
      </w:r>
    </w:p>
    <w:p w:rsidR="00BB7FC1" w:rsidRDefault="00BB7FC1" w:rsidP="00BB7FC1">
      <w:pPr>
        <w:pStyle w:val="HTML0"/>
        <w:ind w:left="1440"/>
        <w:rPr>
          <w:rStyle w:val="HTML"/>
        </w:rPr>
      </w:pPr>
      <w:r>
        <w:rPr>
          <w:rStyle w:val="hljs-type"/>
        </w:rPr>
        <w:t>String</w:t>
      </w:r>
      <w:r>
        <w:rPr>
          <w:rStyle w:val="HTML"/>
        </w:rPr>
        <w:t xml:space="preserve"> </w:t>
      </w:r>
      <w:r>
        <w:rPr>
          <w:rStyle w:val="hljs-variable"/>
        </w:rPr>
        <w:t>greeting</w:t>
      </w:r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string"/>
        </w:rPr>
        <w:t>"Hello"</w:t>
      </w:r>
      <w:r>
        <w:rPr>
          <w:rStyle w:val="HTML"/>
        </w:rPr>
        <w:t xml:space="preserve">; </w:t>
      </w:r>
      <w:r>
        <w:rPr>
          <w:rStyle w:val="HTML"/>
        </w:rPr>
        <w:br/>
      </w:r>
      <w:r>
        <w:rPr>
          <w:rStyle w:val="hljs-comment"/>
        </w:rPr>
        <w:t>// 'greeting' is a variable of type String</w:t>
      </w:r>
    </w:p>
    <w:p w:rsidR="00BB7FC1" w:rsidRDefault="00BB7FC1" w:rsidP="00BB7FC1">
      <w:pPr>
        <w:pStyle w:val="Web"/>
        <w:numPr>
          <w:ilvl w:val="0"/>
          <w:numId w:val="8"/>
        </w:numPr>
      </w:pPr>
      <w:r>
        <w:rPr>
          <w:rStyle w:val="a3"/>
        </w:rPr>
        <w:t>Relationship</w:t>
      </w:r>
      <w:r>
        <w:t>:</w:t>
      </w:r>
    </w:p>
    <w:p w:rsidR="00BB7FC1" w:rsidRDefault="00BB7FC1" w:rsidP="00BB7FC1">
      <w:pPr>
        <w:widowControl/>
        <w:numPr>
          <w:ilvl w:val="1"/>
          <w:numId w:val="8"/>
        </w:numPr>
        <w:spacing w:before="100" w:beforeAutospacing="1" w:after="100" w:afterAutospacing="1"/>
      </w:pPr>
      <w:r>
        <w:t>A variable in Java has a specific type, and the type defines the operations that can be performed on that variable.</w:t>
      </w:r>
    </w:p>
    <w:p w:rsidR="00DC398D" w:rsidRDefault="00BB7FC1" w:rsidP="00DC398D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leftChars="0"/>
      </w:pPr>
      <w:r>
        <w:rPr>
          <w:rStyle w:val="a3"/>
        </w:rPr>
        <w:t>Difference</w:t>
      </w:r>
      <w:r>
        <w:t>:</w:t>
      </w:r>
    </w:p>
    <w:p w:rsidR="00BB7FC1" w:rsidRDefault="00BB7FC1" w:rsidP="00DC398D">
      <w:pPr>
        <w:pStyle w:val="a4"/>
        <w:widowControl/>
        <w:numPr>
          <w:ilvl w:val="1"/>
          <w:numId w:val="8"/>
        </w:numPr>
        <w:spacing w:before="100" w:beforeAutospacing="1" w:after="100" w:afterAutospacing="1"/>
        <w:ind w:leftChars="0"/>
      </w:pPr>
      <w:r>
        <w:rPr>
          <w:rStyle w:val="a3"/>
        </w:rPr>
        <w:t>Types</w:t>
      </w:r>
      <w:r>
        <w:t xml:space="preserve"> are abstract, representing possible values and behaviors, while </w:t>
      </w:r>
      <w:r>
        <w:rPr>
          <w:rStyle w:val="a3"/>
        </w:rPr>
        <w:t>variables</w:t>
      </w:r>
      <w:r>
        <w:t xml:space="preserve"> are concrete instances that hold specific values of a particular type.</w:t>
      </w:r>
      <w:bookmarkStart w:id="0" w:name="_GoBack"/>
      <w:bookmarkEnd w:id="0"/>
    </w:p>
    <w:p w:rsidR="000D7944" w:rsidRPr="00BB7FC1" w:rsidRDefault="00DC398D" w:rsidP="00BB7FC1"/>
    <w:sectPr w:rsidR="000D7944" w:rsidRPr="00BB7FC1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D1"/>
    <w:multiLevelType w:val="multilevel"/>
    <w:tmpl w:val="CA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936"/>
    <w:multiLevelType w:val="multilevel"/>
    <w:tmpl w:val="C57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4229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552C6"/>
    <w:multiLevelType w:val="multilevel"/>
    <w:tmpl w:val="877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77E03"/>
    <w:multiLevelType w:val="hybridMultilevel"/>
    <w:tmpl w:val="5B068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4C57FD"/>
    <w:multiLevelType w:val="multilevel"/>
    <w:tmpl w:val="BE9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B61EE"/>
    <w:multiLevelType w:val="hybridMultilevel"/>
    <w:tmpl w:val="4A96A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0800C2"/>
    <w:rsid w:val="00217A1D"/>
    <w:rsid w:val="0053324A"/>
    <w:rsid w:val="00665FBE"/>
    <w:rsid w:val="008D0CCA"/>
    <w:rsid w:val="00BB7FC1"/>
    <w:rsid w:val="00DC398D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B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rsid w:val="00BB7FC1"/>
    <w:rPr>
      <w:rFonts w:ascii="細明體" w:eastAsia="細明體" w:hAnsi="細明體" w:cs="細明體"/>
      <w:kern w:val="0"/>
    </w:rPr>
  </w:style>
  <w:style w:type="character" w:customStyle="1" w:styleId="hljs-type">
    <w:name w:val="hljs-type"/>
    <w:basedOn w:val="a0"/>
    <w:rsid w:val="00BB7FC1"/>
  </w:style>
  <w:style w:type="character" w:customStyle="1" w:styleId="hljs-variable">
    <w:name w:val="hljs-variable"/>
    <w:basedOn w:val="a0"/>
    <w:rsid w:val="00BB7FC1"/>
  </w:style>
  <w:style w:type="character" w:customStyle="1" w:styleId="hljs-operator">
    <w:name w:val="hljs-operator"/>
    <w:basedOn w:val="a0"/>
    <w:rsid w:val="00BB7FC1"/>
  </w:style>
  <w:style w:type="character" w:customStyle="1" w:styleId="hljs-number">
    <w:name w:val="hljs-number"/>
    <w:basedOn w:val="a0"/>
    <w:rsid w:val="00BB7FC1"/>
  </w:style>
  <w:style w:type="character" w:customStyle="1" w:styleId="hljs-comment">
    <w:name w:val="hljs-comment"/>
    <w:basedOn w:val="a0"/>
    <w:rsid w:val="00BB7FC1"/>
  </w:style>
  <w:style w:type="character" w:customStyle="1" w:styleId="hljs-string">
    <w:name w:val="hljs-string"/>
    <w:basedOn w:val="a0"/>
    <w:rsid w:val="00BB7FC1"/>
  </w:style>
  <w:style w:type="paragraph" w:styleId="a4">
    <w:name w:val="List Paragraph"/>
    <w:basedOn w:val="a"/>
    <w:uiPriority w:val="34"/>
    <w:qFormat/>
    <w:rsid w:val="00DC39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6</cp:revision>
  <dcterms:created xsi:type="dcterms:W3CDTF">2024-10-05T22:02:00Z</dcterms:created>
  <dcterms:modified xsi:type="dcterms:W3CDTF">2024-10-05T22:03:00Z</dcterms:modified>
</cp:coreProperties>
</file>