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787" w:rsidRPr="00F64787" w:rsidRDefault="00F64787" w:rsidP="00F64787">
      <w:pPr>
        <w:rPr>
          <w:b/>
          <w:sz w:val="32"/>
          <w:szCs w:val="32"/>
        </w:rPr>
      </w:pPr>
      <w:r w:rsidRPr="00F64787">
        <w:rPr>
          <w:b/>
          <w:sz w:val="32"/>
          <w:szCs w:val="32"/>
        </w:rPr>
        <w:t>Problem the Project is Solving:</w:t>
      </w:r>
    </w:p>
    <w:p w:rsidR="00F64787" w:rsidRDefault="00F64787" w:rsidP="00F64787">
      <w:r>
        <w:t xml:space="preserve">In modern society, many individuals struggle with unhealthy eating habits, often </w:t>
      </w:r>
      <w:r w:rsidRPr="00F7722C">
        <w:rPr>
          <w:b/>
          <w:i/>
          <w:color w:val="000000" w:themeColor="text1"/>
        </w:rPr>
        <w:t>lacking an accurate understanding of their diet</w:t>
      </w:r>
      <w:r>
        <w:t xml:space="preserve">, such as the intake of calories, proteins, and other nutrients. Without proper tools, it is difficult for users to </w:t>
      </w:r>
      <w:r w:rsidRPr="00F7722C">
        <w:rPr>
          <w:b/>
          <w:i/>
          <w:color w:val="000000" w:themeColor="text1"/>
        </w:rPr>
        <w:t>quantify their nutritional intake</w:t>
      </w:r>
      <w:r>
        <w:t xml:space="preserve"> and make informed adjustments to meet personal health goals. This lack of nutritional insight can hinder efforts to lose weight, maintain health, or improve fitness.</w:t>
      </w:r>
      <w:r>
        <w:br/>
      </w:r>
      <w:r>
        <w:br/>
      </w:r>
      <w:r w:rsidRPr="00F64787">
        <w:rPr>
          <w:b/>
          <w:color w:val="000000" w:themeColor="text1"/>
          <w:sz w:val="32"/>
          <w:szCs w:val="32"/>
        </w:rPr>
        <w:t>Vision for the Solution:</w:t>
      </w:r>
    </w:p>
    <w:p w:rsidR="00463FF9" w:rsidRDefault="00463FF9" w:rsidP="00463FF9">
      <w:r>
        <w:t>This project aims to provide a user-friendly platform tha</w:t>
      </w:r>
      <w:bookmarkStart w:id="0" w:name="_GoBack"/>
      <w:bookmarkEnd w:id="0"/>
      <w:r>
        <w:t xml:space="preserve">t helps individuals monitor their calorie intake and weight progress using simple, well-established methods. We are </w:t>
      </w:r>
      <w:r w:rsidRPr="00463FF9">
        <w:rPr>
          <w:b/>
          <w:color w:val="FF0000"/>
        </w:rPr>
        <w:t xml:space="preserve">not </w:t>
      </w:r>
      <w:r>
        <w:t>trying to provide professional dietary advice but rather</w:t>
      </w:r>
      <w:r w:rsidRPr="00463FF9">
        <w:rPr>
          <w:b/>
          <w:i/>
          <w:color w:val="FF0000"/>
          <w:u w:val="single"/>
        </w:rPr>
        <w:t xml:space="preserve"> </w:t>
      </w:r>
      <w:r w:rsidRPr="00F7722C">
        <w:rPr>
          <w:b/>
          <w:i/>
          <w:color w:val="000000" w:themeColor="text1"/>
        </w:rPr>
        <w:t>utilize the Basal Metabolic Rate (BMR) formula</w:t>
      </w:r>
      <w:r>
        <w:t>, which is a scientifically recognized method to estimate daily calorie needs based on a person’s age, gender, height, and weight.</w:t>
      </w:r>
    </w:p>
    <w:p w:rsidR="00463FF9" w:rsidRDefault="00463FF9" w:rsidP="00463FF9"/>
    <w:p w:rsidR="00463FF9" w:rsidRPr="00463FF9" w:rsidRDefault="00463FF9" w:rsidP="00463FF9">
      <w:pPr>
        <w:rPr>
          <w:rFonts w:hint="eastAsia"/>
          <w:i/>
        </w:rPr>
      </w:pPr>
      <w:r w:rsidRPr="00463FF9">
        <w:rPr>
          <w:i/>
        </w:rPr>
        <w:t>BMR formula:</w:t>
      </w:r>
    </w:p>
    <w:p w:rsidR="00463FF9" w:rsidRPr="00463FF9" w:rsidRDefault="00463FF9" w:rsidP="00463FF9">
      <w:pPr>
        <w:rPr>
          <w:i/>
        </w:rPr>
      </w:pPr>
      <w:r w:rsidRPr="00463FF9">
        <w:rPr>
          <w:i/>
        </w:rPr>
        <w:t>For Men: BMR = 88.362 + (13.397 × weight</w:t>
      </w:r>
      <w:r w:rsidRPr="00463FF9">
        <w:rPr>
          <w:i/>
        </w:rPr>
        <w:t>/</w:t>
      </w:r>
      <w:r w:rsidRPr="00463FF9">
        <w:rPr>
          <w:i/>
        </w:rPr>
        <w:t>kg) + (4.799 × height</w:t>
      </w:r>
      <w:r w:rsidRPr="00463FF9">
        <w:rPr>
          <w:i/>
        </w:rPr>
        <w:t>/</w:t>
      </w:r>
      <w:r w:rsidRPr="00463FF9">
        <w:rPr>
          <w:i/>
        </w:rPr>
        <w:t>cm) - (5.677 × age in years)</w:t>
      </w:r>
    </w:p>
    <w:p w:rsidR="00463FF9" w:rsidRPr="00463FF9" w:rsidRDefault="00463FF9" w:rsidP="00463FF9">
      <w:pPr>
        <w:rPr>
          <w:i/>
        </w:rPr>
      </w:pPr>
      <w:r w:rsidRPr="00463FF9">
        <w:rPr>
          <w:i/>
        </w:rPr>
        <w:t>For Women: BMR = 447.593 + (9.247 × weight</w:t>
      </w:r>
      <w:r w:rsidRPr="00463FF9">
        <w:rPr>
          <w:i/>
        </w:rPr>
        <w:t>/</w:t>
      </w:r>
      <w:r w:rsidRPr="00463FF9">
        <w:rPr>
          <w:i/>
        </w:rPr>
        <w:t>kg) + (3.098 × height</w:t>
      </w:r>
      <w:r w:rsidRPr="00463FF9">
        <w:rPr>
          <w:i/>
        </w:rPr>
        <w:t>/c</w:t>
      </w:r>
      <w:r w:rsidRPr="00463FF9">
        <w:rPr>
          <w:i/>
        </w:rPr>
        <w:t>m) - (4.330 × age in years)</w:t>
      </w:r>
    </w:p>
    <w:p w:rsidR="00463FF9" w:rsidRPr="00463FF9" w:rsidRDefault="00463FF9" w:rsidP="00463FF9">
      <w:pPr>
        <w:rPr>
          <w:b/>
          <w:i/>
          <w:color w:val="000000" w:themeColor="text1"/>
          <w:u w:val="single"/>
        </w:rPr>
      </w:pPr>
      <w:r w:rsidRPr="00463FF9">
        <w:rPr>
          <w:b/>
          <w:i/>
          <w:color w:val="000000" w:themeColor="text1"/>
          <w:u w:val="single"/>
        </w:rPr>
        <w:t>(Source: Mifflin, M.D., &amp; St Jeor, G.E. (1990). A new predictive equation for resting energy expenditure in healthy individuals. American Journal of Clinical Nutrition.)</w:t>
      </w:r>
    </w:p>
    <w:p w:rsidR="00463FF9" w:rsidRDefault="00463FF9" w:rsidP="00463FF9"/>
    <w:p w:rsidR="00463FF9" w:rsidRDefault="00463FF9" w:rsidP="00463FF9">
      <w:r>
        <w:t xml:space="preserve">The system uses this formula to calculate users’ </w:t>
      </w:r>
      <w:r w:rsidRPr="00F7722C">
        <w:rPr>
          <w:b/>
          <w:i/>
          <w:color w:val="000000" w:themeColor="text1"/>
        </w:rPr>
        <w:t>daily calorie requirements and automatically adjusts recommendations</w:t>
      </w:r>
      <w:r w:rsidRPr="00463FF9">
        <w:rPr>
          <w:b/>
          <w:i/>
          <w:color w:val="FF0000"/>
          <w:u w:val="single"/>
        </w:rPr>
        <w:t xml:space="preserve"> </w:t>
      </w:r>
      <w:r>
        <w:t>based on weight changes. If a user’s weight increases or decreases, or if their diet exceeds the recommended intake, the system will</w:t>
      </w:r>
      <w:r w:rsidRPr="00F7722C">
        <w:rPr>
          <w:b/>
        </w:rPr>
        <w:t xml:space="preserve"> </w:t>
      </w:r>
      <w:r w:rsidRPr="00F7722C">
        <w:rPr>
          <w:b/>
          <w:i/>
          <w:color w:val="000000" w:themeColor="text1"/>
        </w:rPr>
        <w:t>send them timely notifications</w:t>
      </w:r>
      <w:r w:rsidRPr="00F7722C">
        <w:rPr>
          <w:color w:val="000000" w:themeColor="text1"/>
        </w:rPr>
        <w:t>.</w:t>
      </w:r>
      <w:r>
        <w:t xml:space="preserve"> These notifications will guide users toward their goal by suggesting simple changes, such as adjusting their calorie intake or exercise habits.</w:t>
      </w:r>
    </w:p>
    <w:p w:rsidR="00463FF9" w:rsidRDefault="00463FF9" w:rsidP="00463FF9"/>
    <w:p w:rsidR="00F7722C" w:rsidRDefault="00463FF9" w:rsidP="00463FF9">
      <w:r>
        <w:t xml:space="preserve">The app is designed to track progress in </w:t>
      </w:r>
      <w:r w:rsidRPr="00F7722C">
        <w:rPr>
          <w:b/>
          <w:i/>
          <w:color w:val="000000" w:themeColor="text1"/>
        </w:rPr>
        <w:t>a non-intrusive manner</w:t>
      </w:r>
      <w:r w:rsidRPr="00F7722C">
        <w:rPr>
          <w:color w:val="000000" w:themeColor="text1"/>
        </w:rPr>
        <w:t>,</w:t>
      </w:r>
      <w:r>
        <w:t xml:space="preserve"> using automated prompts to remind users to update their weight and food logs. Our focus is on helping users stay aware of their progress by giving them useful, data-driven feedback without requiring professional nutrition advice.</w:t>
      </w:r>
    </w:p>
    <w:p w:rsidR="00F7722C" w:rsidRDefault="00F7722C" w:rsidP="00463FF9"/>
    <w:p w:rsidR="00F64787" w:rsidRDefault="00F64787" w:rsidP="00463FF9">
      <w:r>
        <w:br/>
      </w:r>
      <w:r w:rsidRPr="00F64787">
        <w:rPr>
          <w:b/>
          <w:color w:val="000000" w:themeColor="text1"/>
          <w:sz w:val="32"/>
          <w:szCs w:val="32"/>
        </w:rPr>
        <w:lastRenderedPageBreak/>
        <w:t>Main Functionality of the Project:</w:t>
      </w:r>
    </w:p>
    <w:p w:rsidR="00F64787" w:rsidRDefault="00F64787" w:rsidP="00F6478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>ser Registration &amp; Profile Setup:</w:t>
      </w:r>
    </w:p>
    <w:p w:rsidR="00F64787" w:rsidRDefault="00F64787" w:rsidP="00F64787">
      <w:pPr>
        <w:pStyle w:val="a3"/>
        <w:numPr>
          <w:ilvl w:val="0"/>
          <w:numId w:val="3"/>
        </w:numPr>
        <w:ind w:leftChars="0"/>
      </w:pPr>
      <w:r>
        <w:t>Input: Users enter their basic information (age, height, weight, target weight, and current exercise habits).</w:t>
      </w:r>
    </w:p>
    <w:p w:rsidR="00F64787" w:rsidRDefault="00F64787" w:rsidP="00F6478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Output: The system calculates their Basal Metabolic Rate (BMR) and recommends daily calorie intake based on personal goals (e.g., weight loss or maintenance).</w:t>
      </w:r>
    </w:p>
    <w:p w:rsidR="00F64787" w:rsidRDefault="00F64787" w:rsidP="00F6478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Daily Food Intake Tracking:</w:t>
      </w:r>
    </w:p>
    <w:p w:rsidR="00F64787" w:rsidRDefault="00F64787" w:rsidP="00F64787">
      <w:pPr>
        <w:pStyle w:val="a3"/>
        <w:numPr>
          <w:ilvl w:val="0"/>
          <w:numId w:val="2"/>
        </w:numPr>
        <w:ind w:leftChars="0"/>
      </w:pPr>
      <w:r>
        <w:t>Input: Users log daily meals, including food names, portions, and calories (supported by barcode scanning and database searches).</w:t>
      </w:r>
    </w:p>
    <w:p w:rsidR="00F64787" w:rsidRDefault="00F64787" w:rsidP="00F6478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Output: The system tracks daily calorie intake and provides feedback on nutrition, suggesting foods that fit the user’s goals.</w:t>
      </w:r>
    </w:p>
    <w:p w:rsidR="00F64787" w:rsidRDefault="00F64787" w:rsidP="00F6478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Exercise Activity Tracking:</w:t>
      </w:r>
    </w:p>
    <w:p w:rsidR="00F64787" w:rsidRDefault="00F64787" w:rsidP="00F64787">
      <w:pPr>
        <w:pStyle w:val="a3"/>
        <w:numPr>
          <w:ilvl w:val="0"/>
          <w:numId w:val="4"/>
        </w:numPr>
        <w:ind w:leftChars="0"/>
      </w:pPr>
      <w:r>
        <w:t>Input: Users input daily physical activities, including type, duration, and intensity (integrates smart device support for automatic tracking).</w:t>
      </w:r>
    </w:p>
    <w:p w:rsidR="00F64787" w:rsidRDefault="00F64787" w:rsidP="00F64787">
      <w:pPr>
        <w:pStyle w:val="a3"/>
        <w:numPr>
          <w:ilvl w:val="0"/>
          <w:numId w:val="4"/>
        </w:numPr>
        <w:ind w:leftChars="0"/>
      </w:pPr>
      <w:r>
        <w:t>Output: The system calculates calories burned and compares them to the user’s daily goal, displaying how much more activity may be needed.</w:t>
      </w:r>
    </w:p>
    <w:p w:rsidR="00F64787" w:rsidRDefault="00F64787" w:rsidP="00F6478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Automated Recommendations:</w:t>
      </w:r>
    </w:p>
    <w:p w:rsidR="00F64787" w:rsidRDefault="00F64787" w:rsidP="00F64787">
      <w:pPr>
        <w:pStyle w:val="a3"/>
        <w:ind w:leftChars="0"/>
      </w:pPr>
      <w:r>
        <w:t>The system dynamically adjusts diet and exercise suggestions based on users' progress toward their goals. For example, if a user wants to lose 20 pounds in 10 weeks, the system will suggest weekly calorie adjustments and provide motivational prompts.</w:t>
      </w:r>
    </w:p>
    <w:p w:rsidR="00F64787" w:rsidRDefault="00F64787" w:rsidP="00F64787">
      <w:pPr>
        <w:pStyle w:val="a3"/>
        <w:numPr>
          <w:ilvl w:val="0"/>
          <w:numId w:val="1"/>
        </w:numPr>
        <w:ind w:leftChars="0"/>
      </w:pPr>
      <w:r>
        <w:t>Data Management &amp; Sharing:</w:t>
      </w:r>
    </w:p>
    <w:p w:rsidR="00F64787" w:rsidRDefault="00F64787" w:rsidP="00F64787">
      <w:pPr>
        <w:pStyle w:val="a3"/>
        <w:numPr>
          <w:ilvl w:val="0"/>
          <w:numId w:val="6"/>
        </w:numPr>
        <w:ind w:leftChars="0"/>
      </w:pPr>
      <w:r>
        <w:t>The platform preloads a database of common foods and exercises, including their nutritional values.</w:t>
      </w:r>
    </w:p>
    <w:p w:rsidR="00F64787" w:rsidRDefault="00F64787" w:rsidP="00F64787">
      <w:pPr>
        <w:pStyle w:val="a3"/>
        <w:numPr>
          <w:ilvl w:val="0"/>
          <w:numId w:val="6"/>
        </w:numPr>
        <w:ind w:leftChars="0"/>
      </w:pPr>
      <w:r>
        <w:t>Users can share their data with others, view progress charts, and allow the system to track long-term health trends.</w:t>
      </w:r>
    </w:p>
    <w:p w:rsidR="00F64787" w:rsidRDefault="00F64787" w:rsidP="00F64787">
      <w:pPr>
        <w:pStyle w:val="a3"/>
        <w:numPr>
          <w:ilvl w:val="0"/>
          <w:numId w:val="1"/>
        </w:numPr>
        <w:ind w:leftChars="0"/>
      </w:pPr>
      <w:r>
        <w:t>Notifications and Motivation:</w:t>
      </w:r>
    </w:p>
    <w:p w:rsidR="00F64787" w:rsidRDefault="00F64787" w:rsidP="00F64787">
      <w:pPr>
        <w:pStyle w:val="a3"/>
        <w:ind w:leftChars="0"/>
      </w:pPr>
      <w:r>
        <w:t>The system sends periodic prompts to update body weight and progress.</w:t>
      </w:r>
    </w:p>
    <w:p w:rsidR="000D7944" w:rsidRPr="00F64787" w:rsidRDefault="00F64787" w:rsidP="00F64787">
      <w:pPr>
        <w:ind w:left="480"/>
      </w:pPr>
      <w:r>
        <w:t>Motivational notifications are delivered when users hit milestones, and the app provides feedback for further encouragement, including animated feedback and emojis to enhance the user experience.</w:t>
      </w:r>
    </w:p>
    <w:sectPr w:rsidR="000D7944" w:rsidRPr="00F64787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A5A8F"/>
    <w:multiLevelType w:val="hybridMultilevel"/>
    <w:tmpl w:val="ACFCD18C"/>
    <w:lvl w:ilvl="0" w:tplc="46463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C6728E"/>
    <w:multiLevelType w:val="hybridMultilevel"/>
    <w:tmpl w:val="E5A694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7894438"/>
    <w:multiLevelType w:val="hybridMultilevel"/>
    <w:tmpl w:val="7EB20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583B7A"/>
    <w:multiLevelType w:val="hybridMultilevel"/>
    <w:tmpl w:val="6298D7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BDC68C3"/>
    <w:multiLevelType w:val="hybridMultilevel"/>
    <w:tmpl w:val="A10607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DB71FA6"/>
    <w:multiLevelType w:val="hybridMultilevel"/>
    <w:tmpl w:val="D2DA96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2B43A6C"/>
    <w:multiLevelType w:val="hybridMultilevel"/>
    <w:tmpl w:val="EE2223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87"/>
    <w:rsid w:val="00217A1D"/>
    <w:rsid w:val="00463FF9"/>
    <w:rsid w:val="0053324A"/>
    <w:rsid w:val="00F64787"/>
    <w:rsid w:val="00F7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42865"/>
  <w15:chartTrackingRefBased/>
  <w15:docId w15:val="{EDA92D4C-83CA-2C4F-AD32-94470358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7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2</cp:revision>
  <dcterms:created xsi:type="dcterms:W3CDTF">2024-10-19T22:18:00Z</dcterms:created>
  <dcterms:modified xsi:type="dcterms:W3CDTF">2024-10-19T22:32:00Z</dcterms:modified>
</cp:coreProperties>
</file>