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D2053" w14:textId="14FFF78D" w:rsidR="00FA11D4" w:rsidRDefault="00B86B67" w:rsidP="00FA11D4">
      <w:pPr>
        <w:jc w:val="center"/>
        <w:rPr>
          <w:rFonts w:ascii="Times New Roman" w:eastAsia="DengXian" w:hAnsi="Times New Roman" w:cs="Times New Roman"/>
          <w:b/>
          <w:szCs w:val="22"/>
          <w:lang w:eastAsia="zh-CN"/>
        </w:rPr>
      </w:pPr>
      <w:r w:rsidRPr="00B86B67">
        <w:rPr>
          <w:rFonts w:ascii="Times New Roman" w:eastAsia="DengXian" w:hAnsi="Times New Roman" w:cs="Times New Roman"/>
          <w:b/>
          <w:szCs w:val="22"/>
          <w:lang w:eastAsia="zh-CN"/>
        </w:rPr>
        <w:t>Zhihao</w:t>
      </w:r>
      <w:r w:rsidR="00D26E23">
        <w:rPr>
          <w:rFonts w:ascii="Times New Roman" w:eastAsia="DengXian" w:hAnsi="Times New Roman" w:cs="Times New Roman" w:hint="eastAsia"/>
          <w:b/>
          <w:szCs w:val="22"/>
          <w:lang w:eastAsia="zh-CN"/>
        </w:rPr>
        <w:t xml:space="preserve"> (Johnson)</w:t>
      </w:r>
      <w:r w:rsidRPr="00B86B67">
        <w:rPr>
          <w:rFonts w:ascii="Times New Roman" w:eastAsia="DengXian" w:hAnsi="Times New Roman" w:cs="Times New Roman"/>
          <w:b/>
          <w:szCs w:val="22"/>
          <w:lang w:eastAsia="zh-CN"/>
        </w:rPr>
        <w:t xml:space="preserve"> Du</w:t>
      </w:r>
    </w:p>
    <w:p w14:paraId="0A573D1E" w14:textId="27420D56" w:rsidR="00B86B67" w:rsidRDefault="00B86B67" w:rsidP="004E4BDC">
      <w:pPr>
        <w:jc w:val="center"/>
        <w:rPr>
          <w:rFonts w:ascii="Times New Roman" w:eastAsia="DengXian" w:hAnsi="Times New Roman" w:cs="Times New Roman"/>
          <w:sz w:val="22"/>
          <w:szCs w:val="22"/>
          <w:lang w:eastAsia="zh-CN"/>
        </w:rPr>
      </w:pPr>
      <w:r w:rsidRPr="00B86B67">
        <w:rPr>
          <w:rFonts w:ascii="Times New Roman" w:eastAsia="DengXian" w:hAnsi="Times New Roman" w:cs="Times New Roman" w:hint="eastAsia"/>
          <w:sz w:val="22"/>
          <w:szCs w:val="22"/>
          <w:lang w:eastAsia="zh-CN"/>
        </w:rPr>
        <w:t>1797</w:t>
      </w:r>
      <w:r>
        <w:rPr>
          <w:rFonts w:ascii="Times New Roman" w:eastAsia="DengXian" w:hAnsi="Times New Roman" w:cs="Times New Roman" w:hint="eastAsia"/>
          <w:sz w:val="22"/>
          <w:szCs w:val="22"/>
          <w:lang w:eastAsia="zh-CN"/>
        </w:rPr>
        <w:t xml:space="preserve"> Shattuck Ave, Apt 1-509</w:t>
      </w:r>
    </w:p>
    <w:p w14:paraId="7F84DDE8" w14:textId="6C77054B" w:rsidR="00B86B67" w:rsidRDefault="005D0247" w:rsidP="004E4BDC">
      <w:pPr>
        <w:jc w:val="center"/>
        <w:rPr>
          <w:rFonts w:ascii="Times New Roman" w:eastAsia="DengXian" w:hAnsi="Times New Roman" w:cs="Times New Roman"/>
          <w:sz w:val="22"/>
          <w:szCs w:val="22"/>
          <w:lang w:eastAsia="zh-CN"/>
        </w:rPr>
      </w:pPr>
      <w:r>
        <w:rPr>
          <w:rFonts w:ascii="Times New Roman" w:eastAsia="DengXian" w:hAnsi="Times New Roman" w:cs="Times New Roman" w:hint="eastAsia"/>
          <w:sz w:val="22"/>
          <w:szCs w:val="22"/>
          <w:lang w:eastAsia="zh-CN"/>
        </w:rPr>
        <w:t>Berkeley, CA</w:t>
      </w:r>
      <w:r w:rsidR="00B86B67">
        <w:rPr>
          <w:rFonts w:ascii="Times New Roman" w:eastAsia="DengXian" w:hAnsi="Times New Roman" w:cs="Times New Roman" w:hint="eastAsia"/>
          <w:sz w:val="22"/>
          <w:szCs w:val="22"/>
          <w:lang w:eastAsia="zh-CN"/>
        </w:rPr>
        <w:t xml:space="preserve"> 94709</w:t>
      </w:r>
    </w:p>
    <w:p w14:paraId="5385D25B" w14:textId="4FE3DBF4" w:rsidR="00B86B67" w:rsidRPr="00B86B67" w:rsidRDefault="00B86B67" w:rsidP="004E4BDC">
      <w:pPr>
        <w:jc w:val="center"/>
        <w:rPr>
          <w:rFonts w:ascii="Times New Roman" w:eastAsia="DengXian" w:hAnsi="Times New Roman" w:cs="Times New Roman"/>
          <w:sz w:val="22"/>
          <w:szCs w:val="22"/>
          <w:lang w:eastAsia="zh-CN"/>
        </w:rPr>
      </w:pPr>
      <w:r>
        <w:rPr>
          <w:rFonts w:ascii="Times New Roman" w:eastAsia="DengXian" w:hAnsi="Times New Roman" w:cs="Times New Roman" w:hint="eastAsia"/>
          <w:sz w:val="22"/>
          <w:szCs w:val="22"/>
          <w:lang w:eastAsia="zh-CN"/>
        </w:rPr>
        <w:t>+1 (510) 833-4417</w:t>
      </w:r>
    </w:p>
    <w:p w14:paraId="63BD2285" w14:textId="77777777" w:rsidR="00243D53" w:rsidRPr="00B86B67" w:rsidRDefault="004E4BDC" w:rsidP="004E4BDC">
      <w:pPr>
        <w:jc w:val="center"/>
        <w:rPr>
          <w:rFonts w:ascii="Times New Roman" w:eastAsia="DengXian" w:hAnsi="Times New Roman" w:cs="Times New Roman"/>
          <w:sz w:val="22"/>
          <w:szCs w:val="22"/>
          <w:lang w:eastAsia="zh-CN"/>
        </w:rPr>
      </w:pPr>
      <w:r w:rsidRPr="00B86B67">
        <w:rPr>
          <w:rFonts w:ascii="Times New Roman" w:eastAsia="DengXian" w:hAnsi="Times New Roman" w:cs="Times New Roman"/>
          <w:sz w:val="22"/>
          <w:szCs w:val="22"/>
          <w:lang w:eastAsia="zh-CN"/>
        </w:rPr>
        <w:t>zhihao617@gmail.com</w:t>
      </w:r>
    </w:p>
    <w:p w14:paraId="69E23E2D" w14:textId="77777777" w:rsidR="004E4BDC" w:rsidRPr="00B86B67" w:rsidRDefault="004E4BDC" w:rsidP="004E4BDC">
      <w:pPr>
        <w:jc w:val="center"/>
        <w:rPr>
          <w:rFonts w:ascii="Times New Roman" w:eastAsia="DengXian" w:hAnsi="Times New Roman" w:cs="Times New Roman"/>
          <w:sz w:val="22"/>
          <w:szCs w:val="22"/>
          <w:lang w:eastAsia="zh-CN"/>
        </w:rPr>
      </w:pPr>
    </w:p>
    <w:p w14:paraId="277839D6" w14:textId="2867C0BD" w:rsidR="004E4BDC" w:rsidRPr="004F5F90" w:rsidRDefault="00B86B67" w:rsidP="005C187F">
      <w:pPr>
        <w:pBdr>
          <w:bottom w:val="single" w:sz="4" w:space="1" w:color="auto"/>
        </w:pBdr>
        <w:rPr>
          <w:rFonts w:ascii="Times New Roman" w:eastAsia="DengXian" w:hAnsi="Times New Roman" w:cs="Times New Roman"/>
          <w:b/>
          <w:szCs w:val="22"/>
          <w:lang w:eastAsia="zh-CN"/>
        </w:rPr>
      </w:pPr>
      <w:r w:rsidRPr="004F5F90">
        <w:rPr>
          <w:rFonts w:ascii="Times New Roman" w:eastAsia="DengXian" w:hAnsi="Times New Roman" w:cs="Times New Roman" w:hint="eastAsia"/>
          <w:b/>
          <w:szCs w:val="22"/>
          <w:lang w:eastAsia="zh-CN"/>
        </w:rPr>
        <w:t>Education</w:t>
      </w:r>
    </w:p>
    <w:p w14:paraId="14164412" w14:textId="0FAA000D" w:rsidR="00106B48" w:rsidRPr="00B86B67" w:rsidRDefault="00B86B67" w:rsidP="00106B48">
      <w:pPr>
        <w:rPr>
          <w:rFonts w:ascii="Times New Roman" w:eastAsia="DengXian" w:hAnsi="Times New Roman" w:cs="Times New Roman"/>
          <w:sz w:val="22"/>
          <w:szCs w:val="22"/>
          <w:lang w:eastAsia="zh-CN"/>
        </w:rPr>
      </w:pPr>
      <w:r>
        <w:rPr>
          <w:rFonts w:ascii="Times New Roman" w:eastAsia="DengXian" w:hAnsi="Times New Roman" w:cs="Times New Roman" w:hint="eastAsia"/>
          <w:b/>
          <w:sz w:val="22"/>
          <w:szCs w:val="22"/>
          <w:lang w:eastAsia="zh-CN"/>
        </w:rPr>
        <w:t>University of California, Berkeley</w:t>
      </w:r>
      <w:r w:rsidR="006C107F">
        <w:rPr>
          <w:rFonts w:ascii="Times New Roman" w:eastAsia="DengXian" w:hAnsi="Times New Roman" w:cs="Times New Roman"/>
          <w:b/>
          <w:sz w:val="22"/>
          <w:szCs w:val="22"/>
          <w:lang w:eastAsia="zh-CN"/>
        </w:rPr>
        <w:tab/>
      </w:r>
      <w:r w:rsidR="006C107F">
        <w:rPr>
          <w:rFonts w:ascii="Times New Roman" w:eastAsia="DengXian" w:hAnsi="Times New Roman" w:cs="Times New Roman"/>
          <w:b/>
          <w:sz w:val="22"/>
          <w:szCs w:val="22"/>
          <w:lang w:eastAsia="zh-CN"/>
        </w:rPr>
        <w:tab/>
      </w:r>
      <w:r w:rsidR="006C107F">
        <w:rPr>
          <w:rFonts w:ascii="Times New Roman" w:eastAsia="DengXian" w:hAnsi="Times New Roman" w:cs="Times New Roman"/>
          <w:b/>
          <w:sz w:val="22"/>
          <w:szCs w:val="22"/>
          <w:lang w:eastAsia="zh-CN"/>
        </w:rPr>
        <w:tab/>
      </w:r>
      <w:r w:rsidR="006C107F">
        <w:rPr>
          <w:rFonts w:ascii="Times New Roman" w:eastAsia="DengXian" w:hAnsi="Times New Roman" w:cs="Times New Roman"/>
          <w:b/>
          <w:sz w:val="22"/>
          <w:szCs w:val="22"/>
          <w:lang w:eastAsia="zh-CN"/>
        </w:rPr>
        <w:tab/>
      </w:r>
      <w:r w:rsidR="006C107F">
        <w:rPr>
          <w:rFonts w:ascii="Times New Roman" w:eastAsia="DengXian" w:hAnsi="Times New Roman" w:cs="Times New Roman"/>
          <w:b/>
          <w:sz w:val="22"/>
          <w:szCs w:val="22"/>
          <w:lang w:eastAsia="zh-CN"/>
        </w:rPr>
        <w:tab/>
      </w:r>
      <w:r w:rsidR="006C107F">
        <w:rPr>
          <w:rFonts w:ascii="Times New Roman" w:eastAsia="DengXian" w:hAnsi="Times New Roman" w:cs="Times New Roman"/>
          <w:b/>
          <w:sz w:val="22"/>
          <w:szCs w:val="22"/>
          <w:lang w:eastAsia="zh-CN"/>
        </w:rPr>
        <w:tab/>
        <w:t xml:space="preserve">            </w:t>
      </w:r>
      <w:r>
        <w:rPr>
          <w:rFonts w:ascii="Times New Roman" w:eastAsia="DengXian" w:hAnsi="Times New Roman" w:cs="Times New Roman" w:hint="eastAsia"/>
          <w:i/>
          <w:sz w:val="22"/>
          <w:szCs w:val="22"/>
          <w:lang w:eastAsia="zh-CN"/>
        </w:rPr>
        <w:t>Fall 2019 - Now</w:t>
      </w:r>
    </w:p>
    <w:p w14:paraId="4A4F9963" w14:textId="7FCA6F21" w:rsidR="004E4BDC" w:rsidRPr="006B5167" w:rsidRDefault="004E4BDC" w:rsidP="004E4BDC">
      <w:pPr>
        <w:rPr>
          <w:rFonts w:ascii="Times New Roman" w:eastAsia="DengXian" w:hAnsi="Times New Roman" w:cs="Times New Roman"/>
          <w:sz w:val="10"/>
          <w:szCs w:val="10"/>
          <w:lang w:eastAsia="zh-CN"/>
        </w:rPr>
      </w:pPr>
    </w:p>
    <w:p w14:paraId="61702203" w14:textId="21B5011C" w:rsidR="00106B48" w:rsidRPr="00B86B67" w:rsidRDefault="00B86B67" w:rsidP="00106B48">
      <w:pPr>
        <w:rPr>
          <w:rFonts w:ascii="Times New Roman" w:eastAsia="DengXian" w:hAnsi="Times New Roman" w:cs="Times New Roman"/>
          <w:sz w:val="22"/>
          <w:szCs w:val="22"/>
          <w:lang w:eastAsia="zh-CN"/>
        </w:rPr>
      </w:pPr>
      <w:r>
        <w:rPr>
          <w:rFonts w:ascii="Times New Roman" w:eastAsia="DengXian" w:hAnsi="Times New Roman" w:cs="Times New Roman" w:hint="eastAsia"/>
          <w:b/>
          <w:sz w:val="22"/>
          <w:szCs w:val="22"/>
          <w:lang w:eastAsia="zh-CN"/>
        </w:rPr>
        <w:t>YKPao School, Shanghai</w:t>
      </w:r>
      <w:r w:rsidR="006C107F">
        <w:rPr>
          <w:rFonts w:ascii="Times New Roman" w:eastAsia="DengXian" w:hAnsi="Times New Roman" w:cs="Times New Roman"/>
          <w:sz w:val="22"/>
          <w:szCs w:val="22"/>
          <w:lang w:eastAsia="zh-CN"/>
        </w:rPr>
        <w:tab/>
      </w:r>
      <w:r w:rsidR="006C107F">
        <w:rPr>
          <w:rFonts w:ascii="Times New Roman" w:eastAsia="DengXian" w:hAnsi="Times New Roman" w:cs="Times New Roman"/>
          <w:sz w:val="22"/>
          <w:szCs w:val="22"/>
          <w:lang w:eastAsia="zh-CN"/>
        </w:rPr>
        <w:tab/>
      </w:r>
      <w:r w:rsidR="006C107F">
        <w:rPr>
          <w:rFonts w:ascii="Times New Roman" w:eastAsia="DengXian" w:hAnsi="Times New Roman" w:cs="Times New Roman"/>
          <w:sz w:val="22"/>
          <w:szCs w:val="22"/>
          <w:lang w:eastAsia="zh-CN"/>
        </w:rPr>
        <w:tab/>
      </w:r>
      <w:r w:rsidR="006C107F">
        <w:rPr>
          <w:rFonts w:ascii="Times New Roman" w:eastAsia="DengXian" w:hAnsi="Times New Roman" w:cs="Times New Roman"/>
          <w:sz w:val="22"/>
          <w:szCs w:val="22"/>
          <w:lang w:eastAsia="zh-CN"/>
        </w:rPr>
        <w:tab/>
      </w:r>
      <w:r w:rsidR="006C107F">
        <w:rPr>
          <w:rFonts w:ascii="Times New Roman" w:eastAsia="DengXian" w:hAnsi="Times New Roman" w:cs="Times New Roman"/>
          <w:sz w:val="22"/>
          <w:szCs w:val="22"/>
          <w:lang w:eastAsia="zh-CN"/>
        </w:rPr>
        <w:tab/>
      </w:r>
      <w:r w:rsidR="006C107F">
        <w:rPr>
          <w:rFonts w:ascii="Times New Roman" w:eastAsia="DengXian" w:hAnsi="Times New Roman" w:cs="Times New Roman"/>
          <w:sz w:val="22"/>
          <w:szCs w:val="22"/>
          <w:lang w:eastAsia="zh-CN"/>
        </w:rPr>
        <w:tab/>
        <w:t xml:space="preserve">          </w:t>
      </w:r>
      <w:r>
        <w:rPr>
          <w:rFonts w:ascii="Times New Roman" w:eastAsia="DengXian" w:hAnsi="Times New Roman" w:cs="Times New Roman" w:hint="eastAsia"/>
          <w:i/>
          <w:sz w:val="22"/>
          <w:szCs w:val="22"/>
          <w:lang w:eastAsia="zh-CN"/>
        </w:rPr>
        <w:t xml:space="preserve">Fall 2007 </w:t>
      </w:r>
      <w:r>
        <w:rPr>
          <w:rFonts w:ascii="Times New Roman" w:eastAsia="DengXian" w:hAnsi="Times New Roman" w:cs="Times New Roman"/>
          <w:i/>
          <w:sz w:val="22"/>
          <w:szCs w:val="22"/>
          <w:lang w:eastAsia="zh-CN"/>
        </w:rPr>
        <w:t>–</w:t>
      </w:r>
      <w:r>
        <w:rPr>
          <w:rFonts w:ascii="Times New Roman" w:eastAsia="DengXian" w:hAnsi="Times New Roman" w:cs="Times New Roman" w:hint="eastAsia"/>
          <w:i/>
          <w:sz w:val="22"/>
          <w:szCs w:val="22"/>
          <w:lang w:eastAsia="zh-CN"/>
        </w:rPr>
        <w:t xml:space="preserve"> Summer 2019</w:t>
      </w:r>
    </w:p>
    <w:p w14:paraId="2FBB9914" w14:textId="77777777" w:rsidR="00106B48" w:rsidRPr="006B5167" w:rsidRDefault="00106B48" w:rsidP="004E4BDC">
      <w:pPr>
        <w:rPr>
          <w:rFonts w:ascii="Times New Roman" w:eastAsia="DengXian" w:hAnsi="Times New Roman" w:cs="Times New Roman"/>
          <w:sz w:val="10"/>
          <w:szCs w:val="10"/>
          <w:lang w:eastAsia="zh-CN"/>
        </w:rPr>
      </w:pPr>
    </w:p>
    <w:p w14:paraId="68D2E20C" w14:textId="34C8A8C5" w:rsidR="001A59CD" w:rsidRPr="00BB334F" w:rsidRDefault="00A144CD" w:rsidP="00BB334F">
      <w:pPr>
        <w:pBdr>
          <w:bottom w:val="single" w:sz="4" w:space="1" w:color="auto"/>
        </w:pBdr>
        <w:rPr>
          <w:rFonts w:ascii="Times New Roman" w:eastAsia="DengXian" w:hAnsi="Times New Roman" w:cs="Times New Roman"/>
          <w:b/>
          <w:szCs w:val="22"/>
          <w:lang w:eastAsia="zh-CN"/>
        </w:rPr>
      </w:pPr>
      <w:r w:rsidRPr="00A144CD">
        <w:rPr>
          <w:rFonts w:ascii="Times New Roman" w:eastAsia="DengXian" w:hAnsi="Times New Roman" w:cs="Times New Roman" w:hint="eastAsia"/>
          <w:b/>
          <w:szCs w:val="22"/>
          <w:lang w:eastAsia="zh-CN"/>
        </w:rPr>
        <w:t>Courses</w:t>
      </w:r>
    </w:p>
    <w:tbl>
      <w:tblPr>
        <w:tblStyle w:val="PlainTable4"/>
        <w:tblW w:w="0" w:type="auto"/>
        <w:tblInd w:w="-142" w:type="dxa"/>
        <w:tblLook w:val="04A0" w:firstRow="1" w:lastRow="0" w:firstColumn="1" w:lastColumn="0" w:noHBand="0" w:noVBand="1"/>
      </w:tblPr>
      <w:tblGrid>
        <w:gridCol w:w="4842"/>
        <w:gridCol w:w="4660"/>
      </w:tblGrid>
      <w:tr w:rsidR="008608B9" w14:paraId="2B79EEAF" w14:textId="77777777" w:rsidTr="008608B9">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842" w:type="dxa"/>
          </w:tcPr>
          <w:p w14:paraId="14062785" w14:textId="59164B31" w:rsidR="001A59CD" w:rsidRDefault="00BB334F" w:rsidP="004E4BDC">
            <w:pPr>
              <w:rPr>
                <w:rFonts w:ascii="Times New Roman" w:eastAsia="DengXian" w:hAnsi="Times New Roman" w:cs="Times New Roman"/>
                <w:b w:val="0"/>
                <w:sz w:val="22"/>
                <w:szCs w:val="22"/>
                <w:lang w:eastAsia="zh-CN"/>
              </w:rPr>
            </w:pPr>
            <w:r>
              <w:rPr>
                <w:rFonts w:ascii="Times New Roman" w:eastAsia="DengXian" w:hAnsi="Times New Roman" w:cs="Times New Roman" w:hint="eastAsia"/>
                <w:sz w:val="22"/>
                <w:szCs w:val="22"/>
                <w:lang w:eastAsia="zh-CN"/>
              </w:rPr>
              <w:t>University of California, Berkeley</w:t>
            </w:r>
          </w:p>
        </w:tc>
        <w:tc>
          <w:tcPr>
            <w:tcW w:w="4660" w:type="dxa"/>
          </w:tcPr>
          <w:p w14:paraId="4B26D303" w14:textId="198FBCFB" w:rsidR="001A59CD" w:rsidRPr="00B52AEF" w:rsidRDefault="00B52AEF" w:rsidP="00B52AEF">
            <w:pPr>
              <w:jc w:val="right"/>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b w:val="0"/>
                <w:i/>
                <w:sz w:val="22"/>
                <w:szCs w:val="22"/>
                <w:lang w:eastAsia="zh-CN"/>
              </w:rPr>
            </w:pPr>
            <w:r w:rsidRPr="00B52AEF">
              <w:rPr>
                <w:rFonts w:ascii="Times New Roman" w:eastAsia="DengXian" w:hAnsi="Times New Roman" w:cs="Times New Roman" w:hint="eastAsia"/>
                <w:b w:val="0"/>
                <w:i/>
                <w:sz w:val="22"/>
                <w:szCs w:val="22"/>
                <w:lang w:eastAsia="zh-CN"/>
              </w:rPr>
              <w:t>Current GPA: 3.6</w:t>
            </w:r>
          </w:p>
        </w:tc>
      </w:tr>
    </w:tbl>
    <w:p w14:paraId="5F6E6972" w14:textId="25377689" w:rsidR="009E5649" w:rsidRPr="00BB334F" w:rsidRDefault="00456C17" w:rsidP="00BB334F">
      <w:pPr>
        <w:pStyle w:val="ListParagraph"/>
        <w:numPr>
          <w:ilvl w:val="0"/>
          <w:numId w:val="1"/>
        </w:numPr>
        <w:rPr>
          <w:rFonts w:ascii="Times New Roman" w:eastAsia="DengXian" w:hAnsi="Times New Roman" w:cs="Times New Roman"/>
          <w:sz w:val="22"/>
          <w:szCs w:val="22"/>
          <w:lang w:eastAsia="zh-CN"/>
        </w:rPr>
      </w:pPr>
      <w:r w:rsidRPr="00BB334F">
        <w:rPr>
          <w:rFonts w:ascii="Times New Roman" w:eastAsia="DengXian" w:hAnsi="Times New Roman" w:cs="Times New Roman" w:hint="eastAsia"/>
          <w:sz w:val="22"/>
          <w:szCs w:val="22"/>
          <w:lang w:eastAsia="zh-CN"/>
        </w:rPr>
        <w:t xml:space="preserve">Statistics, BA </w:t>
      </w:r>
      <w:r w:rsidRPr="00BB334F">
        <w:rPr>
          <w:rFonts w:ascii="Times New Roman" w:eastAsia="DengXian" w:hAnsi="Times New Roman" w:cs="Times New Roman"/>
          <w:sz w:val="22"/>
          <w:szCs w:val="22"/>
          <w:lang w:eastAsia="zh-CN"/>
        </w:rPr>
        <w:t>–</w:t>
      </w:r>
      <w:r w:rsidRPr="00BB334F">
        <w:rPr>
          <w:rFonts w:ascii="Times New Roman" w:eastAsia="DengXian" w:hAnsi="Times New Roman" w:cs="Times New Roman" w:hint="eastAsia"/>
          <w:sz w:val="22"/>
          <w:szCs w:val="22"/>
          <w:lang w:eastAsia="zh-CN"/>
        </w:rPr>
        <w:t xml:space="preserve"> </w:t>
      </w:r>
      <w:r w:rsidR="002367EB" w:rsidRPr="00BB334F">
        <w:rPr>
          <w:rFonts w:ascii="Times New Roman" w:eastAsia="DengXian" w:hAnsi="Times New Roman" w:cs="Times New Roman"/>
          <w:sz w:val="22"/>
          <w:szCs w:val="22"/>
          <w:lang w:eastAsia="zh-CN"/>
        </w:rPr>
        <w:t>Modern Statistical Prediction and Machine Learning</w:t>
      </w:r>
      <w:r w:rsidR="009C6D33" w:rsidRPr="00BB334F">
        <w:rPr>
          <w:rFonts w:ascii="Times New Roman" w:eastAsia="DengXian" w:hAnsi="Times New Roman" w:cs="Times New Roman" w:hint="eastAsia"/>
          <w:sz w:val="22"/>
          <w:szCs w:val="22"/>
          <w:lang w:eastAsia="zh-CN"/>
        </w:rPr>
        <w:t xml:space="preserve">; </w:t>
      </w:r>
      <w:r w:rsidR="002711EB" w:rsidRPr="00BB334F">
        <w:rPr>
          <w:rFonts w:ascii="Times New Roman" w:eastAsia="DengXian" w:hAnsi="Times New Roman" w:cs="Times New Roman"/>
          <w:sz w:val="22"/>
          <w:szCs w:val="22"/>
          <w:lang w:eastAsia="zh-CN"/>
        </w:rPr>
        <w:t>Linear Modelling: Theory and Applications</w:t>
      </w:r>
      <w:r w:rsidR="002711EB" w:rsidRPr="00BB334F">
        <w:rPr>
          <w:rFonts w:ascii="Times New Roman" w:eastAsia="DengXian" w:hAnsi="Times New Roman" w:cs="Times New Roman" w:hint="eastAsia"/>
          <w:sz w:val="22"/>
          <w:szCs w:val="22"/>
          <w:lang w:eastAsia="zh-CN"/>
        </w:rPr>
        <w:t xml:space="preserve">; </w:t>
      </w:r>
      <w:r w:rsidR="00481B0B" w:rsidRPr="00BB334F">
        <w:rPr>
          <w:rFonts w:ascii="Times New Roman" w:eastAsia="DengXian" w:hAnsi="Times New Roman" w:cs="Times New Roman"/>
          <w:sz w:val="22"/>
          <w:szCs w:val="22"/>
          <w:lang w:eastAsia="zh-CN"/>
        </w:rPr>
        <w:t>Concepts in Computing with Data</w:t>
      </w:r>
      <w:r w:rsidR="00481B0B" w:rsidRPr="00BB334F">
        <w:rPr>
          <w:rFonts w:ascii="Times New Roman" w:eastAsia="DengXian" w:hAnsi="Times New Roman" w:cs="Times New Roman" w:hint="eastAsia"/>
          <w:sz w:val="22"/>
          <w:szCs w:val="22"/>
          <w:lang w:eastAsia="zh-CN"/>
        </w:rPr>
        <w:t>.</w:t>
      </w:r>
    </w:p>
    <w:p w14:paraId="50706692" w14:textId="43293F50" w:rsidR="009E5649" w:rsidRPr="00B86B67" w:rsidRDefault="00147309" w:rsidP="009E5649">
      <w:pPr>
        <w:pStyle w:val="ListParagraph"/>
        <w:numPr>
          <w:ilvl w:val="0"/>
          <w:numId w:val="1"/>
        </w:numPr>
        <w:rPr>
          <w:rFonts w:ascii="Times New Roman" w:eastAsia="DengXian" w:hAnsi="Times New Roman" w:cs="Times New Roman"/>
          <w:sz w:val="22"/>
          <w:szCs w:val="22"/>
          <w:lang w:eastAsia="zh-CN"/>
        </w:rPr>
      </w:pPr>
      <w:r>
        <w:rPr>
          <w:rFonts w:ascii="Times New Roman" w:eastAsia="DengXian" w:hAnsi="Times New Roman" w:cs="Times New Roman" w:hint="eastAsia"/>
          <w:sz w:val="22"/>
          <w:szCs w:val="22"/>
          <w:lang w:eastAsia="zh-CN"/>
        </w:rPr>
        <w:t xml:space="preserve">Computer Science, BA </w:t>
      </w:r>
      <w:r>
        <w:rPr>
          <w:rFonts w:ascii="Times New Roman" w:eastAsia="DengXian" w:hAnsi="Times New Roman" w:cs="Times New Roman"/>
          <w:sz w:val="22"/>
          <w:szCs w:val="22"/>
          <w:lang w:eastAsia="zh-CN"/>
        </w:rPr>
        <w:t>–</w:t>
      </w:r>
      <w:r>
        <w:rPr>
          <w:rFonts w:ascii="Times New Roman" w:eastAsia="DengXian" w:hAnsi="Times New Roman" w:cs="Times New Roman" w:hint="eastAsia"/>
          <w:sz w:val="22"/>
          <w:szCs w:val="22"/>
          <w:lang w:eastAsia="zh-CN"/>
        </w:rPr>
        <w:t xml:space="preserve"> </w:t>
      </w:r>
      <w:r w:rsidR="002711EB" w:rsidRPr="000600EB">
        <w:rPr>
          <w:rFonts w:ascii="Times New Roman" w:eastAsia="DengXian" w:hAnsi="Times New Roman" w:cs="Times New Roman"/>
          <w:sz w:val="22"/>
          <w:szCs w:val="22"/>
          <w:lang w:eastAsia="zh-CN"/>
        </w:rPr>
        <w:t>Discrete Mathematics and Probability Theory</w:t>
      </w:r>
      <w:r w:rsidR="0014001A" w:rsidRPr="000600EB">
        <w:rPr>
          <w:rFonts w:ascii="Times New Roman" w:eastAsia="DengXian" w:hAnsi="Times New Roman" w:cs="Times New Roman" w:hint="eastAsia"/>
          <w:sz w:val="22"/>
          <w:szCs w:val="22"/>
          <w:lang w:eastAsia="zh-CN"/>
        </w:rPr>
        <w:t xml:space="preserve">; </w:t>
      </w:r>
      <w:r w:rsidR="007318FD" w:rsidRPr="000600EB">
        <w:rPr>
          <w:rFonts w:ascii="Times New Roman" w:eastAsia="DengXian" w:hAnsi="Times New Roman" w:cs="Times New Roman"/>
          <w:sz w:val="22"/>
          <w:szCs w:val="22"/>
          <w:lang w:eastAsia="zh-CN"/>
        </w:rPr>
        <w:t>Data Structures and Programming Methodology</w:t>
      </w:r>
      <w:r w:rsidR="007318FD" w:rsidRPr="000600EB">
        <w:rPr>
          <w:rFonts w:ascii="Times New Roman" w:eastAsia="DengXian" w:hAnsi="Times New Roman" w:cs="Times New Roman" w:hint="eastAsia"/>
          <w:sz w:val="22"/>
          <w:szCs w:val="22"/>
          <w:lang w:eastAsia="zh-CN"/>
        </w:rPr>
        <w:t xml:space="preserve">; </w:t>
      </w:r>
      <w:r w:rsidR="00556264" w:rsidRPr="000600EB">
        <w:rPr>
          <w:rFonts w:ascii="Times New Roman" w:eastAsia="DengXian" w:hAnsi="Times New Roman" w:cs="Times New Roman"/>
          <w:sz w:val="22"/>
          <w:szCs w:val="22"/>
          <w:lang w:eastAsia="zh-CN"/>
        </w:rPr>
        <w:t>Designing Information Devices and Systems II</w:t>
      </w:r>
      <w:r w:rsidR="00556264" w:rsidRPr="000600EB">
        <w:rPr>
          <w:rFonts w:ascii="Times New Roman" w:eastAsia="DengXian" w:hAnsi="Times New Roman" w:cs="Times New Roman" w:hint="eastAsia"/>
          <w:sz w:val="22"/>
          <w:szCs w:val="22"/>
          <w:lang w:eastAsia="zh-CN"/>
        </w:rPr>
        <w:t>.</w:t>
      </w:r>
      <w:r w:rsidR="00556264">
        <w:rPr>
          <w:rFonts w:ascii="Times New Roman" w:eastAsia="DengXian" w:hAnsi="Times New Roman" w:cs="Times New Roman" w:hint="eastAsia"/>
          <w:i/>
          <w:sz w:val="22"/>
          <w:szCs w:val="22"/>
          <w:lang w:eastAsia="zh-CN"/>
        </w:rPr>
        <w:t xml:space="preserve"> </w:t>
      </w:r>
    </w:p>
    <w:tbl>
      <w:tblPr>
        <w:tblStyle w:val="PlainTable4"/>
        <w:tblW w:w="0" w:type="auto"/>
        <w:tblInd w:w="-142" w:type="dxa"/>
        <w:tblLook w:val="04A0" w:firstRow="1" w:lastRow="0" w:firstColumn="1" w:lastColumn="0" w:noHBand="0" w:noVBand="1"/>
      </w:tblPr>
      <w:tblGrid>
        <w:gridCol w:w="4842"/>
        <w:gridCol w:w="4660"/>
      </w:tblGrid>
      <w:tr w:rsidR="008608B9" w14:paraId="3B1CF580" w14:textId="77777777" w:rsidTr="009035C2">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4842" w:type="dxa"/>
          </w:tcPr>
          <w:p w14:paraId="1B88C1ED" w14:textId="27202E78" w:rsidR="008608B9" w:rsidRDefault="008608B9" w:rsidP="003B5E18">
            <w:pPr>
              <w:rPr>
                <w:rFonts w:ascii="Times New Roman" w:eastAsia="DengXian" w:hAnsi="Times New Roman" w:cs="Times New Roman"/>
                <w:b w:val="0"/>
                <w:sz w:val="22"/>
                <w:szCs w:val="22"/>
                <w:lang w:eastAsia="zh-CN"/>
              </w:rPr>
            </w:pPr>
            <w:r>
              <w:rPr>
                <w:rFonts w:ascii="Times New Roman" w:eastAsia="DengXian" w:hAnsi="Times New Roman" w:cs="Times New Roman"/>
                <w:sz w:val="22"/>
                <w:szCs w:val="22"/>
                <w:lang w:eastAsia="zh-CN"/>
              </w:rPr>
              <w:t>International Baccalaureate</w:t>
            </w:r>
            <w:r>
              <w:rPr>
                <w:rFonts w:ascii="Times New Roman" w:eastAsia="DengXian" w:hAnsi="Times New Roman" w:cs="Times New Roman" w:hint="eastAsia"/>
                <w:sz w:val="22"/>
                <w:szCs w:val="22"/>
                <w:lang w:eastAsia="zh-CN"/>
              </w:rPr>
              <w:t xml:space="preserve"> bilingual diploma</w:t>
            </w:r>
          </w:p>
        </w:tc>
        <w:tc>
          <w:tcPr>
            <w:tcW w:w="4660" w:type="dxa"/>
          </w:tcPr>
          <w:p w14:paraId="68846B80" w14:textId="55E04ABC" w:rsidR="008608B9" w:rsidRPr="008608B9" w:rsidRDefault="008608B9" w:rsidP="008608B9">
            <w:pPr>
              <w:jc w:val="right"/>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b w:val="0"/>
                <w:sz w:val="22"/>
                <w:szCs w:val="22"/>
                <w:lang w:eastAsia="zh-CN"/>
              </w:rPr>
            </w:pPr>
            <w:r w:rsidRPr="008608B9">
              <w:rPr>
                <w:rFonts w:ascii="Times New Roman" w:eastAsia="DengXian" w:hAnsi="Times New Roman" w:cs="Times New Roman" w:hint="eastAsia"/>
                <w:b w:val="0"/>
                <w:i/>
                <w:sz w:val="22"/>
                <w:szCs w:val="22"/>
                <w:lang w:eastAsia="zh-CN"/>
              </w:rPr>
              <w:t>Final Grade:</w:t>
            </w:r>
            <w:r w:rsidRPr="008608B9">
              <w:rPr>
                <w:rFonts w:ascii="Times New Roman" w:eastAsia="DengXian" w:hAnsi="Times New Roman" w:cs="Times New Roman" w:hint="eastAsia"/>
                <w:b w:val="0"/>
                <w:sz w:val="22"/>
                <w:szCs w:val="22"/>
                <w:lang w:eastAsia="zh-CN"/>
              </w:rPr>
              <w:t xml:space="preserve"> </w:t>
            </w:r>
            <w:r w:rsidRPr="008608B9">
              <w:rPr>
                <w:rFonts w:ascii="Times New Roman" w:eastAsia="DengXian" w:hAnsi="Times New Roman" w:cs="Times New Roman" w:hint="eastAsia"/>
                <w:b w:val="0"/>
                <w:i/>
                <w:sz w:val="22"/>
                <w:szCs w:val="22"/>
                <w:lang w:eastAsia="zh-CN"/>
              </w:rPr>
              <w:t>42/45</w:t>
            </w:r>
          </w:p>
        </w:tc>
      </w:tr>
    </w:tbl>
    <w:p w14:paraId="281C405B" w14:textId="77777777" w:rsidR="008608B9" w:rsidRPr="006B5167" w:rsidRDefault="008608B9" w:rsidP="004615B1">
      <w:pPr>
        <w:pBdr>
          <w:bottom w:val="single" w:sz="4" w:space="1" w:color="auto"/>
        </w:pBdr>
        <w:rPr>
          <w:rFonts w:ascii="Times New Roman" w:eastAsia="DengXian" w:hAnsi="Times New Roman" w:cs="Times New Roman"/>
          <w:b/>
          <w:sz w:val="10"/>
          <w:szCs w:val="10"/>
          <w:lang w:eastAsia="zh-CN"/>
        </w:rPr>
      </w:pPr>
    </w:p>
    <w:p w14:paraId="05BC4868" w14:textId="73BB3780" w:rsidR="008F0AB5" w:rsidRPr="00B86B67" w:rsidRDefault="004B7362" w:rsidP="004615B1">
      <w:pPr>
        <w:pBdr>
          <w:bottom w:val="single" w:sz="4" w:space="1" w:color="auto"/>
        </w:pBdr>
        <w:rPr>
          <w:rFonts w:ascii="Times New Roman" w:eastAsia="DengXian" w:hAnsi="Times New Roman" w:cs="Times New Roman"/>
          <w:b/>
          <w:sz w:val="22"/>
          <w:szCs w:val="22"/>
          <w:lang w:eastAsia="zh-CN"/>
        </w:rPr>
      </w:pPr>
      <w:r>
        <w:rPr>
          <w:rFonts w:ascii="Times New Roman" w:eastAsia="DengXian" w:hAnsi="Times New Roman" w:cs="Times New Roman" w:hint="eastAsia"/>
          <w:b/>
          <w:sz w:val="22"/>
          <w:szCs w:val="22"/>
          <w:lang w:eastAsia="zh-CN"/>
        </w:rPr>
        <w:t>Personal Experience</w:t>
      </w: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3"/>
        <w:gridCol w:w="4295"/>
        <w:gridCol w:w="2409"/>
      </w:tblGrid>
      <w:tr w:rsidR="00E54B76" w14:paraId="29237D91" w14:textId="77777777" w:rsidTr="00CE3A09">
        <w:trPr>
          <w:trHeight w:val="223"/>
        </w:trPr>
        <w:tc>
          <w:tcPr>
            <w:tcW w:w="2793" w:type="dxa"/>
          </w:tcPr>
          <w:p w14:paraId="7AB6DD5E" w14:textId="2674F643" w:rsidR="00A31129" w:rsidRDefault="00A31129" w:rsidP="00EF5881">
            <w:pPr>
              <w:rPr>
                <w:rFonts w:ascii="Times New Roman" w:eastAsia="DengXian" w:hAnsi="Times New Roman" w:cs="Times New Roman"/>
                <w:b/>
                <w:sz w:val="22"/>
                <w:szCs w:val="22"/>
                <w:lang w:eastAsia="zh-CN"/>
              </w:rPr>
            </w:pPr>
            <w:proofErr w:type="spellStart"/>
            <w:r>
              <w:rPr>
                <w:rFonts w:ascii="Times New Roman" w:eastAsia="DengXian" w:hAnsi="Times New Roman" w:cs="Times New Roman" w:hint="eastAsia"/>
                <w:b/>
                <w:sz w:val="22"/>
                <w:szCs w:val="22"/>
                <w:lang w:eastAsia="zh-CN"/>
              </w:rPr>
              <w:t>DataCVG</w:t>
            </w:r>
            <w:proofErr w:type="spellEnd"/>
            <w:r>
              <w:rPr>
                <w:rFonts w:ascii="Times New Roman" w:eastAsia="DengXian" w:hAnsi="Times New Roman" w:cs="Times New Roman" w:hint="eastAsia"/>
                <w:b/>
                <w:sz w:val="22"/>
                <w:szCs w:val="22"/>
                <w:lang w:eastAsia="zh-CN"/>
              </w:rPr>
              <w:t>, Shanghai</w:t>
            </w:r>
          </w:p>
        </w:tc>
        <w:tc>
          <w:tcPr>
            <w:tcW w:w="4295" w:type="dxa"/>
          </w:tcPr>
          <w:p w14:paraId="5457614C" w14:textId="2075DDBA" w:rsidR="00A31129" w:rsidRDefault="00A31129" w:rsidP="00EF5881">
            <w:pPr>
              <w:rPr>
                <w:rFonts w:ascii="Times New Roman" w:eastAsia="DengXian" w:hAnsi="Times New Roman" w:cs="Times New Roman"/>
                <w:b/>
                <w:sz w:val="22"/>
                <w:szCs w:val="22"/>
                <w:lang w:eastAsia="zh-CN"/>
              </w:rPr>
            </w:pPr>
            <w:r>
              <w:rPr>
                <w:rFonts w:ascii="Times New Roman" w:eastAsia="DengXian" w:hAnsi="Times New Roman" w:cs="Times New Roman"/>
                <w:i/>
                <w:sz w:val="22"/>
                <w:szCs w:val="22"/>
                <w:lang w:eastAsia="zh-CN"/>
              </w:rPr>
              <w:t>Intern</w:t>
            </w:r>
          </w:p>
        </w:tc>
        <w:tc>
          <w:tcPr>
            <w:tcW w:w="2409" w:type="dxa"/>
          </w:tcPr>
          <w:p w14:paraId="373C8E15" w14:textId="6F2FD831" w:rsidR="00A31129" w:rsidRDefault="00A31129" w:rsidP="00A31129">
            <w:pPr>
              <w:jc w:val="right"/>
              <w:rPr>
                <w:rFonts w:ascii="Times New Roman" w:eastAsia="DengXian" w:hAnsi="Times New Roman" w:cs="Times New Roman"/>
                <w:b/>
                <w:sz w:val="22"/>
                <w:szCs w:val="22"/>
                <w:lang w:eastAsia="zh-CN"/>
              </w:rPr>
            </w:pPr>
            <w:r>
              <w:rPr>
                <w:rFonts w:ascii="Times New Roman" w:eastAsia="DengXian" w:hAnsi="Times New Roman" w:cs="Times New Roman" w:hint="eastAsia"/>
                <w:i/>
                <w:sz w:val="22"/>
                <w:szCs w:val="22"/>
                <w:lang w:eastAsia="zh-CN"/>
              </w:rPr>
              <w:t xml:space="preserve">Summer </w:t>
            </w:r>
            <w:r>
              <w:rPr>
                <w:rFonts w:ascii="Times New Roman" w:eastAsia="DengXian" w:hAnsi="Times New Roman" w:cs="Times New Roman"/>
                <w:i/>
                <w:sz w:val="22"/>
                <w:szCs w:val="22"/>
                <w:lang w:eastAsia="zh-CN"/>
              </w:rPr>
              <w:t>2021</w:t>
            </w:r>
          </w:p>
        </w:tc>
      </w:tr>
    </w:tbl>
    <w:p w14:paraId="1D703FED" w14:textId="3C54B141" w:rsidR="00074DE5" w:rsidRPr="00A31129" w:rsidRDefault="002004B8" w:rsidP="00A31129">
      <w:pPr>
        <w:pStyle w:val="ListParagraph"/>
        <w:numPr>
          <w:ilvl w:val="0"/>
          <w:numId w:val="10"/>
        </w:numPr>
        <w:rPr>
          <w:rFonts w:ascii="Times New Roman" w:eastAsia="DengXian" w:hAnsi="Times New Roman" w:cs="Times New Roman"/>
          <w:sz w:val="22"/>
          <w:szCs w:val="22"/>
          <w:lang w:eastAsia="zh-CN"/>
        </w:rPr>
      </w:pPr>
      <w:r w:rsidRPr="00A31129">
        <w:rPr>
          <w:rFonts w:ascii="Times New Roman" w:eastAsia="DengXian" w:hAnsi="Times New Roman" w:cs="Times New Roman" w:hint="eastAsia"/>
          <w:sz w:val="22"/>
          <w:szCs w:val="22"/>
          <w:lang w:eastAsia="zh-CN"/>
        </w:rPr>
        <w:t>Perform</w:t>
      </w:r>
      <w:r w:rsidR="00014D45" w:rsidRPr="00A31129">
        <w:rPr>
          <w:rFonts w:ascii="Times New Roman" w:eastAsia="DengXian" w:hAnsi="Times New Roman" w:cs="Times New Roman" w:hint="eastAsia"/>
          <w:sz w:val="22"/>
          <w:szCs w:val="22"/>
          <w:lang w:eastAsia="zh-CN"/>
        </w:rPr>
        <w:t>ed</w:t>
      </w:r>
      <w:r w:rsidRPr="00A31129">
        <w:rPr>
          <w:rFonts w:ascii="Times New Roman" w:eastAsia="DengXian" w:hAnsi="Times New Roman" w:cs="Times New Roman" w:hint="eastAsia"/>
          <w:sz w:val="22"/>
          <w:szCs w:val="22"/>
          <w:lang w:eastAsia="zh-CN"/>
        </w:rPr>
        <w:t xml:space="preserve"> Extract-Transfo</w:t>
      </w:r>
      <w:r w:rsidR="004738B4" w:rsidRPr="00A31129">
        <w:rPr>
          <w:rFonts w:ascii="Times New Roman" w:eastAsia="DengXian" w:hAnsi="Times New Roman" w:cs="Times New Roman" w:hint="eastAsia"/>
          <w:sz w:val="22"/>
          <w:szCs w:val="22"/>
          <w:lang w:eastAsia="zh-CN"/>
        </w:rPr>
        <w:t xml:space="preserve">rm-Load using Kettle on </w:t>
      </w:r>
      <w:r w:rsidR="00243B39" w:rsidRPr="00A31129">
        <w:rPr>
          <w:rFonts w:ascii="Times New Roman" w:eastAsia="DengXian" w:hAnsi="Times New Roman" w:cs="Times New Roman" w:hint="eastAsia"/>
          <w:sz w:val="22"/>
          <w:szCs w:val="22"/>
          <w:lang w:eastAsia="zh-CN"/>
        </w:rPr>
        <w:t xml:space="preserve">a variety of data sources, </w:t>
      </w:r>
      <w:r w:rsidR="00243B39" w:rsidRPr="00A31129">
        <w:rPr>
          <w:rFonts w:ascii="Times New Roman" w:eastAsia="DengXian" w:hAnsi="Times New Roman" w:cs="Times New Roman"/>
          <w:sz w:val="22"/>
          <w:szCs w:val="22"/>
          <w:lang w:eastAsia="zh-CN"/>
        </w:rPr>
        <w:t>including</w:t>
      </w:r>
      <w:r w:rsidR="00243B39" w:rsidRPr="00A31129">
        <w:rPr>
          <w:rFonts w:ascii="Times New Roman" w:eastAsia="DengXian" w:hAnsi="Times New Roman" w:cs="Times New Roman" w:hint="eastAsia"/>
          <w:sz w:val="22"/>
          <w:szCs w:val="22"/>
          <w:lang w:eastAsia="zh-CN"/>
        </w:rPr>
        <w:t xml:space="preserve"> </w:t>
      </w:r>
      <w:r w:rsidR="002E1471" w:rsidRPr="00A31129">
        <w:rPr>
          <w:rFonts w:ascii="Times New Roman" w:eastAsia="DengXian" w:hAnsi="Times New Roman" w:cs="Times New Roman" w:hint="eastAsia"/>
          <w:sz w:val="22"/>
          <w:szCs w:val="22"/>
          <w:lang w:eastAsia="zh-CN"/>
        </w:rPr>
        <w:t xml:space="preserve">MySQL, Oracle, </w:t>
      </w:r>
      <w:proofErr w:type="spellStart"/>
      <w:r w:rsidR="002E1471" w:rsidRPr="00A31129">
        <w:rPr>
          <w:rFonts w:ascii="Times New Roman" w:eastAsia="DengXian" w:hAnsi="Times New Roman" w:cs="Times New Roman" w:hint="eastAsia"/>
          <w:sz w:val="22"/>
          <w:szCs w:val="22"/>
          <w:lang w:eastAsia="zh-CN"/>
        </w:rPr>
        <w:t>Greenplum</w:t>
      </w:r>
      <w:proofErr w:type="spellEnd"/>
      <w:r w:rsidR="002E1471" w:rsidRPr="00A31129">
        <w:rPr>
          <w:rFonts w:ascii="Times New Roman" w:eastAsia="DengXian" w:hAnsi="Times New Roman" w:cs="Times New Roman" w:hint="eastAsia"/>
          <w:sz w:val="22"/>
          <w:szCs w:val="22"/>
          <w:lang w:eastAsia="zh-CN"/>
        </w:rPr>
        <w:t>, etc.</w:t>
      </w:r>
    </w:p>
    <w:p w14:paraId="30731A06" w14:textId="55CEC196" w:rsidR="00CF2608" w:rsidRDefault="004D2AE2" w:rsidP="00D26E23">
      <w:pPr>
        <w:pStyle w:val="ListParagraph"/>
        <w:numPr>
          <w:ilvl w:val="0"/>
          <w:numId w:val="9"/>
        </w:numPr>
        <w:rPr>
          <w:rFonts w:ascii="Times New Roman" w:eastAsia="DengXian" w:hAnsi="Times New Roman" w:cs="Times New Roman"/>
          <w:sz w:val="22"/>
          <w:szCs w:val="22"/>
          <w:lang w:eastAsia="zh-CN"/>
        </w:rPr>
      </w:pPr>
      <w:r w:rsidRPr="004D2AE2">
        <w:rPr>
          <w:rFonts w:ascii="Times New Roman" w:eastAsia="DengXian" w:hAnsi="Times New Roman" w:cs="Times New Roman"/>
          <w:sz w:val="22"/>
          <w:szCs w:val="22"/>
          <w:lang w:eastAsia="zh-CN"/>
        </w:rPr>
        <w:t>Participated in the process of designing databases and become familiarized with the logic behind each design. The aim is to upgrade the existing database by adding new and modified features while making sure it's fully</w:t>
      </w:r>
      <w:r>
        <w:rPr>
          <w:rFonts w:ascii="Times New Roman" w:eastAsia="DengXian" w:hAnsi="Times New Roman" w:cs="Times New Roman"/>
          <w:sz w:val="22"/>
          <w:szCs w:val="22"/>
          <w:lang w:eastAsia="zh-CN"/>
        </w:rPr>
        <w:t xml:space="preserve"> functional with older datasets</w:t>
      </w:r>
      <w:r w:rsidR="005E5764" w:rsidRPr="005416E3">
        <w:rPr>
          <w:rFonts w:ascii="Times New Roman" w:eastAsia="DengXian" w:hAnsi="Times New Roman" w:cs="Times New Roman" w:hint="eastAsia"/>
          <w:sz w:val="22"/>
          <w:szCs w:val="22"/>
          <w:lang w:eastAsia="zh-CN"/>
        </w:rPr>
        <w:t xml:space="preserve">. </w:t>
      </w:r>
    </w:p>
    <w:p w14:paraId="39B94479" w14:textId="77777777" w:rsidR="00E5102D" w:rsidRPr="00E5102D" w:rsidRDefault="00E5102D" w:rsidP="00E5102D">
      <w:pPr>
        <w:pStyle w:val="ListParagraph"/>
        <w:rPr>
          <w:rFonts w:ascii="Times New Roman" w:eastAsia="DengXian" w:hAnsi="Times New Roman" w:cs="Times New Roman"/>
          <w:sz w:val="10"/>
          <w:szCs w:val="10"/>
          <w:lang w:eastAsia="zh-CN"/>
        </w:rPr>
      </w:pPr>
    </w:p>
    <w:tbl>
      <w:tblPr>
        <w:tblStyle w:val="TableGrid"/>
        <w:tblW w:w="0" w:type="auto"/>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4221"/>
        <w:gridCol w:w="2546"/>
      </w:tblGrid>
      <w:tr w:rsidR="00460514" w14:paraId="62CF2639" w14:textId="77777777" w:rsidTr="00CE3A09">
        <w:trPr>
          <w:trHeight w:val="241"/>
        </w:trPr>
        <w:tc>
          <w:tcPr>
            <w:tcW w:w="2730" w:type="dxa"/>
          </w:tcPr>
          <w:p w14:paraId="14A277C0" w14:textId="77777777" w:rsidR="00460514" w:rsidRDefault="00460514" w:rsidP="003B5E18">
            <w:pPr>
              <w:rPr>
                <w:rFonts w:ascii="Times New Roman" w:eastAsia="DengXian" w:hAnsi="Times New Roman" w:cs="Times New Roman"/>
                <w:b/>
                <w:sz w:val="22"/>
                <w:szCs w:val="22"/>
                <w:lang w:eastAsia="zh-CN"/>
              </w:rPr>
            </w:pPr>
            <w:r>
              <w:rPr>
                <w:rFonts w:ascii="Times New Roman" w:eastAsia="DengXian" w:hAnsi="Times New Roman" w:cs="Times New Roman"/>
                <w:b/>
                <w:sz w:val="22"/>
                <w:szCs w:val="22"/>
                <w:lang w:eastAsia="zh-CN"/>
              </w:rPr>
              <w:t>Celestial</w:t>
            </w:r>
            <w:r>
              <w:rPr>
                <w:rFonts w:ascii="Times New Roman" w:eastAsia="DengXian" w:hAnsi="Times New Roman" w:cs="Times New Roman" w:hint="eastAsia"/>
                <w:b/>
                <w:sz w:val="22"/>
                <w:szCs w:val="22"/>
                <w:lang w:eastAsia="zh-CN"/>
              </w:rPr>
              <w:t xml:space="preserve"> Database</w:t>
            </w:r>
          </w:p>
        </w:tc>
        <w:tc>
          <w:tcPr>
            <w:tcW w:w="4221" w:type="dxa"/>
          </w:tcPr>
          <w:p w14:paraId="37D8B5BA" w14:textId="77777777" w:rsidR="00460514" w:rsidRDefault="00460514" w:rsidP="003B5E18">
            <w:pPr>
              <w:rPr>
                <w:rFonts w:ascii="Times New Roman" w:eastAsia="DengXian" w:hAnsi="Times New Roman" w:cs="Times New Roman"/>
                <w:b/>
                <w:sz w:val="22"/>
                <w:szCs w:val="22"/>
                <w:lang w:eastAsia="zh-CN"/>
              </w:rPr>
            </w:pPr>
            <w:r>
              <w:rPr>
                <w:rFonts w:ascii="Times New Roman" w:eastAsia="DengXian" w:hAnsi="Times New Roman" w:cs="Times New Roman" w:hint="eastAsia"/>
                <w:i/>
                <w:sz w:val="22"/>
                <w:szCs w:val="22"/>
                <w:lang w:eastAsia="zh-CN"/>
              </w:rPr>
              <w:t>Co-founder</w:t>
            </w:r>
          </w:p>
        </w:tc>
        <w:tc>
          <w:tcPr>
            <w:tcW w:w="2546" w:type="dxa"/>
          </w:tcPr>
          <w:p w14:paraId="0FC06429" w14:textId="77777777" w:rsidR="00460514" w:rsidRDefault="00460514" w:rsidP="003B5E18">
            <w:pPr>
              <w:jc w:val="right"/>
              <w:rPr>
                <w:rFonts w:ascii="Times New Roman" w:eastAsia="DengXian" w:hAnsi="Times New Roman" w:cs="Times New Roman"/>
                <w:b/>
                <w:sz w:val="22"/>
                <w:szCs w:val="22"/>
                <w:lang w:eastAsia="zh-CN"/>
              </w:rPr>
            </w:pPr>
            <w:r>
              <w:rPr>
                <w:rFonts w:ascii="Times New Roman" w:eastAsia="DengXian" w:hAnsi="Times New Roman" w:cs="Times New Roman" w:hint="eastAsia"/>
                <w:i/>
                <w:sz w:val="22"/>
                <w:szCs w:val="22"/>
                <w:lang w:eastAsia="zh-CN"/>
              </w:rPr>
              <w:t>Summer 2021</w:t>
            </w:r>
          </w:p>
        </w:tc>
      </w:tr>
    </w:tbl>
    <w:p w14:paraId="58D4CB2C" w14:textId="77777777" w:rsidR="00460514" w:rsidRPr="00460514" w:rsidRDefault="00460514" w:rsidP="00460514">
      <w:pPr>
        <w:pStyle w:val="ListParagraph"/>
        <w:numPr>
          <w:ilvl w:val="0"/>
          <w:numId w:val="9"/>
        </w:numPr>
        <w:rPr>
          <w:rFonts w:ascii="Times New Roman" w:eastAsia="DengXian" w:hAnsi="Times New Roman" w:cs="Times New Roman"/>
          <w:sz w:val="22"/>
          <w:szCs w:val="22"/>
          <w:lang w:eastAsia="zh-CN"/>
        </w:rPr>
      </w:pPr>
      <w:r w:rsidRPr="00460514">
        <w:rPr>
          <w:rFonts w:ascii="Times New Roman" w:eastAsia="DengXian" w:hAnsi="Times New Roman" w:cs="Times New Roman"/>
          <w:sz w:val="22"/>
          <w:szCs w:val="22"/>
          <w:lang w:eastAsia="zh-CN"/>
        </w:rPr>
        <w:t>Self-initiated</w:t>
      </w:r>
      <w:r w:rsidRPr="00460514">
        <w:rPr>
          <w:rFonts w:ascii="Times New Roman" w:eastAsia="DengXian" w:hAnsi="Times New Roman" w:cs="Times New Roman" w:hint="eastAsia"/>
          <w:sz w:val="22"/>
          <w:szCs w:val="22"/>
          <w:lang w:eastAsia="zh-CN"/>
        </w:rPr>
        <w:t xml:space="preserve"> project where we investigated the algorithm and data related to the game </w:t>
      </w:r>
      <w:proofErr w:type="spellStart"/>
      <w:r w:rsidRPr="00460514">
        <w:rPr>
          <w:rFonts w:ascii="Times New Roman" w:eastAsia="DengXian" w:hAnsi="Times New Roman" w:cs="Times New Roman" w:hint="eastAsia"/>
          <w:sz w:val="22"/>
          <w:szCs w:val="22"/>
          <w:lang w:eastAsia="zh-CN"/>
        </w:rPr>
        <w:t>Genshin</w:t>
      </w:r>
      <w:proofErr w:type="spellEnd"/>
      <w:r w:rsidRPr="00460514">
        <w:rPr>
          <w:rFonts w:ascii="Times New Roman" w:eastAsia="DengXian" w:hAnsi="Times New Roman" w:cs="Times New Roman" w:hint="eastAsia"/>
          <w:sz w:val="22"/>
          <w:szCs w:val="22"/>
          <w:lang w:eastAsia="zh-CN"/>
        </w:rPr>
        <w:t xml:space="preserve"> Impact (game by </w:t>
      </w:r>
      <w:proofErr w:type="spellStart"/>
      <w:r w:rsidRPr="00460514">
        <w:rPr>
          <w:rFonts w:ascii="Times New Roman" w:eastAsia="DengXian" w:hAnsi="Times New Roman" w:cs="Times New Roman" w:hint="eastAsia"/>
          <w:sz w:val="22"/>
          <w:szCs w:val="22"/>
          <w:lang w:eastAsia="zh-CN"/>
        </w:rPr>
        <w:t>MiHoYo</w:t>
      </w:r>
      <w:proofErr w:type="spellEnd"/>
      <w:r w:rsidRPr="00460514">
        <w:rPr>
          <w:rFonts w:ascii="Times New Roman" w:eastAsia="DengXian" w:hAnsi="Times New Roman" w:cs="Times New Roman" w:hint="eastAsia"/>
          <w:sz w:val="22"/>
          <w:szCs w:val="22"/>
          <w:lang w:eastAsia="zh-CN"/>
        </w:rPr>
        <w:t xml:space="preserve">). </w:t>
      </w:r>
    </w:p>
    <w:p w14:paraId="636946FA" w14:textId="7BDAB8F4" w:rsidR="00460514" w:rsidRPr="00460514" w:rsidRDefault="00460514" w:rsidP="00460514">
      <w:pPr>
        <w:pStyle w:val="ListParagraph"/>
        <w:numPr>
          <w:ilvl w:val="0"/>
          <w:numId w:val="4"/>
        </w:numPr>
        <w:rPr>
          <w:rFonts w:ascii="Times New Roman" w:eastAsia="DengXian" w:hAnsi="Times New Roman" w:cs="Times New Roman"/>
          <w:sz w:val="22"/>
          <w:szCs w:val="22"/>
          <w:lang w:eastAsia="zh-CN"/>
        </w:rPr>
      </w:pPr>
      <w:r>
        <w:rPr>
          <w:rFonts w:ascii="Times New Roman" w:eastAsia="DengXian" w:hAnsi="Times New Roman" w:cs="Times New Roman" w:hint="eastAsia"/>
          <w:sz w:val="22"/>
          <w:szCs w:val="22"/>
          <w:lang w:eastAsia="zh-CN"/>
        </w:rPr>
        <w:t xml:space="preserve">Created an online statistic calculator </w:t>
      </w:r>
      <w:r w:rsidRPr="001F5127">
        <w:rPr>
          <w:rFonts w:ascii="Times New Roman" w:eastAsia="DengXian" w:hAnsi="Times New Roman" w:cs="Times New Roman"/>
          <w:sz w:val="22"/>
          <w:szCs w:val="22"/>
          <w:vertAlign w:val="superscript"/>
          <w:lang w:eastAsia="zh-CN"/>
        </w:rPr>
        <w:t>[</w:t>
      </w:r>
      <w:r w:rsidRPr="001F5127">
        <w:rPr>
          <w:rFonts w:ascii="Times New Roman" w:eastAsia="DengXian" w:hAnsi="Times New Roman" w:cs="Times New Roman" w:hint="eastAsia"/>
          <w:sz w:val="22"/>
          <w:szCs w:val="22"/>
          <w:vertAlign w:val="superscript"/>
          <w:lang w:eastAsia="zh-CN"/>
        </w:rPr>
        <w:t>1</w:t>
      </w:r>
      <w:r>
        <w:rPr>
          <w:rFonts w:ascii="Times New Roman" w:eastAsia="DengXian" w:hAnsi="Times New Roman" w:cs="Times New Roman" w:hint="eastAsia"/>
          <w:sz w:val="22"/>
          <w:szCs w:val="22"/>
          <w:vertAlign w:val="superscript"/>
          <w:lang w:eastAsia="zh-CN"/>
        </w:rPr>
        <w:t xml:space="preserve">] </w:t>
      </w:r>
      <w:r>
        <w:rPr>
          <w:rFonts w:ascii="Times New Roman" w:eastAsia="DengXian" w:hAnsi="Times New Roman" w:cs="Times New Roman" w:hint="eastAsia"/>
          <w:sz w:val="22"/>
          <w:szCs w:val="22"/>
          <w:lang w:eastAsia="zh-CN"/>
        </w:rPr>
        <w:t xml:space="preserve">based on our own algorithm, which is an estimation of the true game </w:t>
      </w:r>
      <w:r>
        <w:rPr>
          <w:rFonts w:ascii="Times New Roman" w:eastAsia="DengXian" w:hAnsi="Times New Roman" w:cs="Times New Roman"/>
          <w:sz w:val="22"/>
          <w:szCs w:val="22"/>
          <w:lang w:eastAsia="zh-CN"/>
        </w:rPr>
        <w:t>algorithm</w:t>
      </w:r>
      <w:r>
        <w:rPr>
          <w:rFonts w:ascii="Times New Roman" w:eastAsia="DengXian" w:hAnsi="Times New Roman" w:cs="Times New Roman" w:hint="eastAsia"/>
          <w:sz w:val="22"/>
          <w:szCs w:val="22"/>
          <w:lang w:eastAsia="zh-CN"/>
        </w:rPr>
        <w:t xml:space="preserve">. The final algorithm is fitted through the process of model selection and parameter adjustment. Created an online tier list </w:t>
      </w:r>
      <w:r>
        <w:rPr>
          <w:rFonts w:ascii="Times New Roman" w:eastAsia="DengXian" w:hAnsi="Times New Roman" w:cs="Times New Roman" w:hint="eastAsia"/>
          <w:sz w:val="22"/>
          <w:szCs w:val="22"/>
          <w:vertAlign w:val="superscript"/>
          <w:lang w:eastAsia="zh-CN"/>
        </w:rPr>
        <w:t xml:space="preserve">[2] </w:t>
      </w:r>
      <w:r>
        <w:rPr>
          <w:rFonts w:ascii="Times New Roman" w:eastAsia="DengXian" w:hAnsi="Times New Roman" w:cs="Times New Roman"/>
          <w:sz w:val="22"/>
          <w:szCs w:val="22"/>
          <w:lang w:eastAsia="zh-CN"/>
        </w:rPr>
        <w:t>displaying</w:t>
      </w:r>
      <w:r>
        <w:rPr>
          <w:rFonts w:ascii="Times New Roman" w:eastAsia="DengXian" w:hAnsi="Times New Roman" w:cs="Times New Roman" w:hint="eastAsia"/>
          <w:sz w:val="22"/>
          <w:szCs w:val="22"/>
          <w:lang w:eastAsia="zh-CN"/>
        </w:rPr>
        <w:t xml:space="preserve"> character pick rate, where the data collection process is achieved through python web crawling using requests. </w:t>
      </w:r>
    </w:p>
    <w:p w14:paraId="4FB03F13" w14:textId="77777777" w:rsidR="00460514" w:rsidRDefault="00460514" w:rsidP="00E5102D">
      <w:pPr>
        <w:pStyle w:val="ListParagraph"/>
        <w:rPr>
          <w:rFonts w:ascii="Times New Roman" w:eastAsia="DengXian" w:hAnsi="Times New Roman" w:cs="Times New Roman"/>
          <w:sz w:val="10"/>
          <w:szCs w:val="10"/>
          <w:lang w:eastAsia="zh-CN"/>
        </w:rPr>
      </w:pPr>
    </w:p>
    <w:tbl>
      <w:tblPr>
        <w:tblStyle w:val="TableGrid"/>
        <w:tblW w:w="9552" w:type="dxa"/>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4"/>
        <w:gridCol w:w="4111"/>
        <w:gridCol w:w="2737"/>
      </w:tblGrid>
      <w:tr w:rsidR="00CE3A09" w14:paraId="6CD9BC03" w14:textId="77777777" w:rsidTr="00BB7C37">
        <w:trPr>
          <w:trHeight w:val="181"/>
        </w:trPr>
        <w:tc>
          <w:tcPr>
            <w:tcW w:w="2704" w:type="dxa"/>
          </w:tcPr>
          <w:p w14:paraId="75F98283" w14:textId="77777777" w:rsidR="00460514" w:rsidRDefault="00460514" w:rsidP="003B5E18">
            <w:pPr>
              <w:rPr>
                <w:rFonts w:ascii="Times New Roman" w:eastAsia="DengXian" w:hAnsi="Times New Roman" w:cs="Times New Roman"/>
                <w:sz w:val="22"/>
                <w:szCs w:val="22"/>
                <w:lang w:eastAsia="zh-CN"/>
              </w:rPr>
            </w:pPr>
            <w:proofErr w:type="spellStart"/>
            <w:r w:rsidRPr="00B86B67">
              <w:rPr>
                <w:rFonts w:ascii="Times New Roman" w:eastAsia="DengXian" w:hAnsi="Times New Roman" w:cs="Times New Roman"/>
                <w:b/>
                <w:sz w:val="22"/>
                <w:szCs w:val="22"/>
                <w:lang w:eastAsia="zh-CN"/>
              </w:rPr>
              <w:t>Sky&amp;X</w:t>
            </w:r>
            <w:proofErr w:type="spellEnd"/>
            <w:r w:rsidRPr="00B86B67">
              <w:rPr>
                <w:rFonts w:ascii="Times New Roman" w:eastAsia="DengXian" w:hAnsi="Times New Roman" w:cs="Times New Roman"/>
                <w:b/>
                <w:sz w:val="22"/>
                <w:szCs w:val="22"/>
                <w:lang w:eastAsia="zh-CN"/>
              </w:rPr>
              <w:t xml:space="preserve"> Aerospace</w:t>
            </w:r>
          </w:p>
        </w:tc>
        <w:tc>
          <w:tcPr>
            <w:tcW w:w="4111" w:type="dxa"/>
          </w:tcPr>
          <w:p w14:paraId="0010C34B" w14:textId="77777777" w:rsidR="00460514" w:rsidRDefault="00460514" w:rsidP="003B5E18">
            <w:pPr>
              <w:rPr>
                <w:rFonts w:ascii="Times New Roman" w:eastAsia="DengXian" w:hAnsi="Times New Roman" w:cs="Times New Roman"/>
                <w:sz w:val="22"/>
                <w:szCs w:val="22"/>
                <w:lang w:eastAsia="zh-CN"/>
              </w:rPr>
            </w:pPr>
            <w:r>
              <w:rPr>
                <w:rFonts w:ascii="Times New Roman" w:eastAsia="DengXian" w:hAnsi="Times New Roman" w:cs="Times New Roman" w:hint="eastAsia"/>
                <w:i/>
                <w:sz w:val="22"/>
                <w:szCs w:val="22"/>
                <w:lang w:eastAsia="zh-CN"/>
              </w:rPr>
              <w:t>Chief Information Officer, Web Developer</w:t>
            </w:r>
          </w:p>
        </w:tc>
        <w:tc>
          <w:tcPr>
            <w:tcW w:w="2737" w:type="dxa"/>
          </w:tcPr>
          <w:p w14:paraId="1E20D6B6" w14:textId="25605578" w:rsidR="00460514" w:rsidRDefault="00BB7C37" w:rsidP="00CE3A09">
            <w:pPr>
              <w:jc w:val="right"/>
              <w:rPr>
                <w:rFonts w:ascii="Times New Roman" w:eastAsia="DengXian" w:hAnsi="Times New Roman" w:cs="Times New Roman"/>
                <w:sz w:val="22"/>
                <w:szCs w:val="22"/>
                <w:lang w:eastAsia="zh-CN"/>
              </w:rPr>
            </w:pPr>
            <w:r>
              <w:rPr>
                <w:rFonts w:ascii="Times New Roman" w:eastAsia="DengXian" w:hAnsi="Times New Roman" w:cs="Times New Roman" w:hint="eastAsia"/>
                <w:i/>
                <w:sz w:val="22"/>
                <w:szCs w:val="22"/>
                <w:lang w:eastAsia="zh-CN"/>
              </w:rPr>
              <w:t>Winter 2019</w:t>
            </w:r>
            <w:bookmarkStart w:id="0" w:name="_GoBack"/>
            <w:bookmarkEnd w:id="0"/>
            <w:r w:rsidR="00460514" w:rsidRPr="00B86B67">
              <w:rPr>
                <w:rFonts w:ascii="Times New Roman" w:eastAsia="DengXian" w:hAnsi="Times New Roman" w:cs="Times New Roman"/>
                <w:i/>
                <w:sz w:val="22"/>
                <w:szCs w:val="22"/>
                <w:lang w:eastAsia="zh-CN"/>
              </w:rPr>
              <w:t xml:space="preserve"> – </w:t>
            </w:r>
            <w:r w:rsidR="00CE3A09">
              <w:rPr>
                <w:rFonts w:ascii="Times New Roman" w:eastAsia="DengXian" w:hAnsi="Times New Roman" w:cs="Times New Roman" w:hint="eastAsia"/>
                <w:i/>
                <w:sz w:val="22"/>
                <w:szCs w:val="22"/>
                <w:lang w:eastAsia="zh-CN"/>
              </w:rPr>
              <w:t>Spring 202</w:t>
            </w:r>
            <w:r>
              <w:rPr>
                <w:rFonts w:ascii="Times New Roman" w:eastAsia="DengXian" w:hAnsi="Times New Roman" w:cs="Times New Roman" w:hint="eastAsia"/>
                <w:i/>
                <w:sz w:val="22"/>
                <w:szCs w:val="22"/>
                <w:lang w:eastAsia="zh-CN"/>
              </w:rPr>
              <w:t>1</w:t>
            </w:r>
          </w:p>
        </w:tc>
      </w:tr>
    </w:tbl>
    <w:p w14:paraId="10E838FE" w14:textId="77777777" w:rsidR="00460514" w:rsidRPr="00E54B76" w:rsidRDefault="00460514" w:rsidP="00460514">
      <w:pPr>
        <w:pStyle w:val="ListParagraph"/>
        <w:numPr>
          <w:ilvl w:val="0"/>
          <w:numId w:val="9"/>
        </w:numPr>
        <w:rPr>
          <w:rFonts w:ascii="Times New Roman" w:eastAsia="DengXian" w:hAnsi="Times New Roman" w:cs="Times New Roman"/>
          <w:sz w:val="22"/>
          <w:szCs w:val="22"/>
          <w:lang w:eastAsia="zh-CN"/>
        </w:rPr>
      </w:pPr>
      <w:r w:rsidRPr="00E54B76">
        <w:rPr>
          <w:rFonts w:ascii="Times New Roman" w:eastAsia="DengXian" w:hAnsi="Times New Roman" w:cs="Times New Roman" w:hint="eastAsia"/>
          <w:sz w:val="22"/>
          <w:szCs w:val="22"/>
          <w:lang w:eastAsia="zh-CN"/>
        </w:rPr>
        <w:t>Lead and coordinated the data collection and statistical analysis process of the team</w:t>
      </w:r>
      <w:r w:rsidRPr="00E54B76">
        <w:rPr>
          <w:rFonts w:ascii="Times New Roman" w:eastAsia="DengXian" w:hAnsi="Times New Roman" w:cs="Times New Roman"/>
          <w:sz w:val="22"/>
          <w:szCs w:val="22"/>
          <w:lang w:eastAsia="zh-CN"/>
        </w:rPr>
        <w:t>’</w:t>
      </w:r>
      <w:r w:rsidRPr="00E54B76">
        <w:rPr>
          <w:rFonts w:ascii="Times New Roman" w:eastAsia="DengXian" w:hAnsi="Times New Roman" w:cs="Times New Roman" w:hint="eastAsia"/>
          <w:sz w:val="22"/>
          <w:szCs w:val="22"/>
          <w:lang w:eastAsia="zh-CN"/>
        </w:rPr>
        <w:t xml:space="preserve">s project </w:t>
      </w:r>
      <w:r w:rsidRPr="00E54B76">
        <w:rPr>
          <w:rFonts w:ascii="Times New Roman" w:eastAsia="DengXian" w:hAnsi="Times New Roman" w:cs="Times New Roman"/>
          <w:sz w:val="22"/>
          <w:szCs w:val="22"/>
          <w:lang w:eastAsia="zh-CN"/>
        </w:rPr>
        <w:t>“</w:t>
      </w:r>
      <w:r w:rsidRPr="00E54B76">
        <w:rPr>
          <w:rFonts w:ascii="Times New Roman" w:eastAsia="DengXian" w:hAnsi="Times New Roman" w:cs="Times New Roman" w:hint="eastAsia"/>
          <w:sz w:val="22"/>
          <w:szCs w:val="22"/>
          <w:lang w:eastAsia="zh-CN"/>
        </w:rPr>
        <w:t>Feasibility Study on Multipurpose Rooms Onboard</w:t>
      </w:r>
      <w:r w:rsidRPr="00E54B76">
        <w:rPr>
          <w:rFonts w:ascii="Times New Roman" w:eastAsia="DengXian" w:hAnsi="Times New Roman" w:cs="Times New Roman"/>
          <w:sz w:val="22"/>
          <w:szCs w:val="22"/>
          <w:lang w:eastAsia="zh-CN"/>
        </w:rPr>
        <w:t>”</w:t>
      </w:r>
      <w:r w:rsidRPr="00E54B76">
        <w:rPr>
          <w:rFonts w:ascii="Times New Roman" w:eastAsia="DengXian" w:hAnsi="Times New Roman" w:cs="Times New Roman" w:hint="eastAsia"/>
          <w:sz w:val="22"/>
          <w:szCs w:val="22"/>
          <w:lang w:eastAsia="zh-CN"/>
        </w:rPr>
        <w:t>.</w:t>
      </w:r>
    </w:p>
    <w:p w14:paraId="37DF1049" w14:textId="52FDDFF6" w:rsidR="00460514" w:rsidRPr="00B86B67" w:rsidRDefault="00460514" w:rsidP="00460514">
      <w:pPr>
        <w:pStyle w:val="ListParagraph"/>
        <w:numPr>
          <w:ilvl w:val="0"/>
          <w:numId w:val="4"/>
        </w:numPr>
        <w:rPr>
          <w:rFonts w:ascii="Times New Roman" w:eastAsia="DengXian" w:hAnsi="Times New Roman" w:cs="Times New Roman"/>
          <w:sz w:val="22"/>
          <w:szCs w:val="22"/>
          <w:lang w:eastAsia="zh-CN"/>
        </w:rPr>
      </w:pPr>
      <w:r>
        <w:rPr>
          <w:rFonts w:ascii="Times New Roman" w:eastAsia="DengXian" w:hAnsi="Times New Roman" w:cs="Times New Roman"/>
          <w:sz w:val="22"/>
          <w:szCs w:val="22"/>
          <w:lang w:eastAsia="zh-CN"/>
        </w:rPr>
        <w:t>Develop</w:t>
      </w:r>
      <w:r>
        <w:rPr>
          <w:rFonts w:ascii="Times New Roman" w:eastAsia="DengXian" w:hAnsi="Times New Roman" w:cs="Times New Roman" w:hint="eastAsia"/>
          <w:sz w:val="22"/>
          <w:szCs w:val="22"/>
          <w:lang w:eastAsia="zh-CN"/>
        </w:rPr>
        <w:t>ed and maintain the team</w:t>
      </w:r>
      <w:r>
        <w:rPr>
          <w:rFonts w:ascii="Times New Roman" w:eastAsia="DengXian" w:hAnsi="Times New Roman" w:cs="Times New Roman"/>
          <w:sz w:val="22"/>
          <w:szCs w:val="22"/>
          <w:lang w:eastAsia="zh-CN"/>
        </w:rPr>
        <w:t>’</w:t>
      </w:r>
      <w:r w:rsidR="00817C4D">
        <w:rPr>
          <w:rFonts w:ascii="Times New Roman" w:eastAsia="DengXian" w:hAnsi="Times New Roman" w:cs="Times New Roman" w:hint="eastAsia"/>
          <w:sz w:val="22"/>
          <w:szCs w:val="22"/>
          <w:lang w:eastAsia="zh-CN"/>
        </w:rPr>
        <w:t xml:space="preserve">s official website </w:t>
      </w:r>
      <w:r w:rsidR="00817C4D" w:rsidRPr="001F5127">
        <w:rPr>
          <w:rFonts w:ascii="Times New Roman" w:eastAsia="DengXian" w:hAnsi="Times New Roman" w:cs="Times New Roman"/>
          <w:sz w:val="22"/>
          <w:szCs w:val="22"/>
          <w:vertAlign w:val="superscript"/>
          <w:lang w:eastAsia="zh-CN"/>
        </w:rPr>
        <w:t>[</w:t>
      </w:r>
      <w:r w:rsidR="00817C4D">
        <w:rPr>
          <w:rFonts w:ascii="Times New Roman" w:eastAsia="DengXian" w:hAnsi="Times New Roman" w:cs="Times New Roman" w:hint="eastAsia"/>
          <w:sz w:val="22"/>
          <w:szCs w:val="22"/>
          <w:vertAlign w:val="superscript"/>
          <w:lang w:eastAsia="zh-CN"/>
        </w:rPr>
        <w:t>3]</w:t>
      </w:r>
      <w:r w:rsidR="00817C4D">
        <w:rPr>
          <w:rFonts w:ascii="Times New Roman" w:eastAsia="DengXian" w:hAnsi="Times New Roman" w:cs="Times New Roman" w:hint="eastAsia"/>
          <w:sz w:val="22"/>
          <w:szCs w:val="22"/>
          <w:lang w:eastAsia="zh-CN"/>
        </w:rPr>
        <w:t>.</w:t>
      </w:r>
    </w:p>
    <w:p w14:paraId="03809A36" w14:textId="77777777" w:rsidR="00460514" w:rsidRDefault="00460514" w:rsidP="00460514">
      <w:pPr>
        <w:pStyle w:val="ListParagraph"/>
        <w:numPr>
          <w:ilvl w:val="0"/>
          <w:numId w:val="4"/>
        </w:numPr>
        <w:rPr>
          <w:rFonts w:ascii="Times New Roman" w:eastAsia="DengXian" w:hAnsi="Times New Roman" w:cs="Times New Roman"/>
          <w:sz w:val="22"/>
          <w:szCs w:val="22"/>
          <w:lang w:eastAsia="zh-CN"/>
        </w:rPr>
      </w:pPr>
      <w:r>
        <w:rPr>
          <w:rFonts w:ascii="Times New Roman" w:eastAsia="DengXian" w:hAnsi="Times New Roman" w:cs="Times New Roman" w:hint="eastAsia"/>
          <w:sz w:val="22"/>
          <w:szCs w:val="22"/>
          <w:lang w:eastAsia="zh-CN"/>
        </w:rPr>
        <w:t>S</w:t>
      </w:r>
      <w:r w:rsidRPr="00EE5863">
        <w:rPr>
          <w:rFonts w:ascii="Times New Roman" w:eastAsia="DengXian" w:hAnsi="Times New Roman" w:cs="Times New Roman"/>
          <w:sz w:val="22"/>
          <w:szCs w:val="22"/>
          <w:lang w:eastAsia="zh-CN"/>
        </w:rPr>
        <w:t xml:space="preserve">upport the team with </w:t>
      </w:r>
      <w:r w:rsidRPr="00E36103">
        <w:rPr>
          <w:rFonts w:ascii="Times New Roman" w:eastAsia="DengXian" w:hAnsi="Times New Roman" w:cs="Times New Roman"/>
          <w:i/>
          <w:sz w:val="22"/>
          <w:szCs w:val="22"/>
          <w:lang w:eastAsia="zh-CN"/>
        </w:rPr>
        <w:t>valuable perspectives</w:t>
      </w:r>
      <w:r w:rsidRPr="00EE5863">
        <w:rPr>
          <w:rFonts w:ascii="Times New Roman" w:eastAsia="DengXian" w:hAnsi="Times New Roman" w:cs="Times New Roman"/>
          <w:sz w:val="22"/>
          <w:szCs w:val="22"/>
          <w:lang w:eastAsia="zh-CN"/>
        </w:rPr>
        <w:t xml:space="preserve"> on future market trends and product design concepts.</w:t>
      </w:r>
    </w:p>
    <w:p w14:paraId="115A4635" w14:textId="77777777" w:rsidR="00BC51EB" w:rsidRPr="006B5167" w:rsidRDefault="00BC51EB" w:rsidP="00493C92">
      <w:pPr>
        <w:rPr>
          <w:rFonts w:ascii="Times New Roman" w:eastAsia="DengXian" w:hAnsi="Times New Roman" w:cs="Times New Roman"/>
          <w:sz w:val="10"/>
          <w:szCs w:val="10"/>
          <w:lang w:eastAsia="zh-CN"/>
        </w:rPr>
      </w:pPr>
    </w:p>
    <w:p w14:paraId="6B1F9C6C" w14:textId="77777777" w:rsidR="00FC6831" w:rsidRPr="00B86B67" w:rsidRDefault="00FC6831" w:rsidP="00FC6831">
      <w:pPr>
        <w:pBdr>
          <w:bottom w:val="single" w:sz="4" w:space="1" w:color="auto"/>
        </w:pBdr>
        <w:rPr>
          <w:rFonts w:ascii="Times New Roman" w:eastAsia="DengXian" w:hAnsi="Times New Roman" w:cs="Times New Roman"/>
          <w:b/>
          <w:sz w:val="22"/>
          <w:szCs w:val="22"/>
          <w:lang w:eastAsia="zh-CN"/>
        </w:rPr>
      </w:pPr>
      <w:r>
        <w:rPr>
          <w:rFonts w:ascii="Times New Roman" w:eastAsia="DengXian" w:hAnsi="Times New Roman" w:cs="Times New Roman" w:hint="eastAsia"/>
          <w:b/>
          <w:sz w:val="22"/>
          <w:szCs w:val="22"/>
          <w:lang w:eastAsia="zh-CN"/>
        </w:rPr>
        <w:t>Skills</w:t>
      </w:r>
    </w:p>
    <w:p w14:paraId="5C0491D4" w14:textId="2CA25054" w:rsidR="00A672A1" w:rsidRDefault="00BC630B" w:rsidP="00174AF8">
      <w:pPr>
        <w:rPr>
          <w:rFonts w:ascii="Times New Roman" w:eastAsia="DengXian" w:hAnsi="Times New Roman" w:cs="Times New Roman"/>
          <w:sz w:val="22"/>
          <w:szCs w:val="22"/>
          <w:lang w:eastAsia="zh-CN"/>
        </w:rPr>
      </w:pPr>
      <w:r w:rsidRPr="000E71CA">
        <w:rPr>
          <w:rFonts w:ascii="Times New Roman" w:eastAsia="DengXian" w:hAnsi="Times New Roman" w:cs="Times New Roman" w:hint="eastAsia"/>
          <w:b/>
          <w:sz w:val="22"/>
          <w:szCs w:val="22"/>
          <w:lang w:eastAsia="zh-CN"/>
        </w:rPr>
        <w:t>High level programming languages</w:t>
      </w:r>
      <w:r>
        <w:rPr>
          <w:rFonts w:ascii="Times New Roman" w:eastAsia="DengXian" w:hAnsi="Times New Roman" w:cs="Times New Roman" w:hint="eastAsia"/>
          <w:sz w:val="22"/>
          <w:szCs w:val="22"/>
          <w:lang w:eastAsia="zh-CN"/>
        </w:rPr>
        <w:t xml:space="preserve">: </w:t>
      </w:r>
      <w:r w:rsidR="00480A2F" w:rsidRPr="00480A2F">
        <w:rPr>
          <w:rFonts w:ascii="Times New Roman" w:eastAsia="DengXian" w:hAnsi="Times New Roman" w:cs="Times New Roman" w:hint="eastAsia"/>
          <w:sz w:val="22"/>
          <w:szCs w:val="22"/>
          <w:lang w:eastAsia="zh-CN"/>
        </w:rPr>
        <w:t>P</w:t>
      </w:r>
      <w:r w:rsidR="00492A99">
        <w:rPr>
          <w:rFonts w:ascii="Times New Roman" w:eastAsia="DengXian" w:hAnsi="Times New Roman" w:cs="Times New Roman" w:hint="eastAsia"/>
          <w:sz w:val="22"/>
          <w:szCs w:val="22"/>
          <w:lang w:eastAsia="zh-CN"/>
        </w:rPr>
        <w:t>y</w:t>
      </w:r>
      <w:r>
        <w:rPr>
          <w:rFonts w:ascii="Times New Roman" w:eastAsia="DengXian" w:hAnsi="Times New Roman" w:cs="Times New Roman" w:hint="eastAsia"/>
          <w:sz w:val="22"/>
          <w:szCs w:val="22"/>
          <w:lang w:eastAsia="zh-CN"/>
        </w:rPr>
        <w:t xml:space="preserve">thon, </w:t>
      </w:r>
      <w:r w:rsidR="00901FE7">
        <w:rPr>
          <w:rFonts w:ascii="Times New Roman" w:eastAsia="DengXian" w:hAnsi="Times New Roman" w:cs="Times New Roman" w:hint="eastAsia"/>
          <w:sz w:val="22"/>
          <w:szCs w:val="22"/>
          <w:lang w:eastAsia="zh-CN"/>
        </w:rPr>
        <w:t xml:space="preserve">R, </w:t>
      </w:r>
      <w:r w:rsidR="003915CA">
        <w:rPr>
          <w:rFonts w:ascii="Times New Roman" w:eastAsia="DengXian" w:hAnsi="Times New Roman" w:cs="Times New Roman" w:hint="eastAsia"/>
          <w:sz w:val="22"/>
          <w:szCs w:val="22"/>
          <w:lang w:eastAsia="zh-CN"/>
        </w:rPr>
        <w:t>Java, C</w:t>
      </w:r>
      <w:r w:rsidR="00D23EE6">
        <w:rPr>
          <w:rFonts w:ascii="Times New Roman" w:eastAsia="DengXian" w:hAnsi="Times New Roman" w:cs="Times New Roman" w:hint="eastAsia"/>
          <w:sz w:val="22"/>
          <w:szCs w:val="22"/>
          <w:lang w:eastAsia="zh-CN"/>
        </w:rPr>
        <w:t>;</w:t>
      </w:r>
      <w:r w:rsidR="000E71CA">
        <w:rPr>
          <w:rFonts w:ascii="Times New Roman" w:eastAsia="DengXian" w:hAnsi="Times New Roman" w:cs="Times New Roman" w:hint="eastAsia"/>
          <w:sz w:val="22"/>
          <w:szCs w:val="22"/>
          <w:lang w:eastAsia="zh-CN"/>
        </w:rPr>
        <w:t xml:space="preserve"> </w:t>
      </w:r>
      <w:r w:rsidR="009B6584" w:rsidRPr="000E71CA">
        <w:rPr>
          <w:rFonts w:ascii="Times New Roman" w:eastAsia="DengXian" w:hAnsi="Times New Roman" w:cs="Times New Roman" w:hint="eastAsia"/>
          <w:b/>
          <w:sz w:val="22"/>
          <w:szCs w:val="22"/>
          <w:lang w:eastAsia="zh-CN"/>
        </w:rPr>
        <w:t>Web development related</w:t>
      </w:r>
      <w:r w:rsidR="00270629" w:rsidRPr="000E71CA">
        <w:rPr>
          <w:rFonts w:ascii="Times New Roman" w:eastAsia="DengXian" w:hAnsi="Times New Roman" w:cs="Times New Roman" w:hint="eastAsia"/>
          <w:b/>
          <w:sz w:val="22"/>
          <w:szCs w:val="22"/>
          <w:lang w:eastAsia="zh-CN"/>
        </w:rPr>
        <w:t xml:space="preserve"> language</w:t>
      </w:r>
      <w:r w:rsidR="009B6584">
        <w:rPr>
          <w:rFonts w:ascii="Times New Roman" w:eastAsia="DengXian" w:hAnsi="Times New Roman" w:cs="Times New Roman" w:hint="eastAsia"/>
          <w:sz w:val="22"/>
          <w:szCs w:val="22"/>
          <w:lang w:eastAsia="zh-CN"/>
        </w:rPr>
        <w:t xml:space="preserve">: HTML, CSS, </w:t>
      </w:r>
      <w:r w:rsidR="005B1A19">
        <w:rPr>
          <w:rFonts w:ascii="Times New Roman" w:eastAsia="DengXian" w:hAnsi="Times New Roman" w:cs="Times New Roman"/>
          <w:sz w:val="22"/>
          <w:szCs w:val="22"/>
          <w:lang w:eastAsia="zh-CN"/>
        </w:rPr>
        <w:t>JavaScript</w:t>
      </w:r>
      <w:r w:rsidR="00D23EE6">
        <w:rPr>
          <w:rFonts w:ascii="Times New Roman" w:eastAsia="DengXian" w:hAnsi="Times New Roman" w:cs="Times New Roman" w:hint="eastAsia"/>
          <w:sz w:val="22"/>
          <w:szCs w:val="22"/>
          <w:lang w:eastAsia="zh-CN"/>
        </w:rPr>
        <w:t>;</w:t>
      </w:r>
      <w:r w:rsidR="000E71CA">
        <w:rPr>
          <w:rFonts w:ascii="Times New Roman" w:eastAsia="DengXian" w:hAnsi="Times New Roman" w:cs="Times New Roman" w:hint="eastAsia"/>
          <w:sz w:val="22"/>
          <w:szCs w:val="22"/>
          <w:lang w:eastAsia="zh-CN"/>
        </w:rPr>
        <w:t xml:space="preserve"> </w:t>
      </w:r>
      <w:r w:rsidR="00114C37" w:rsidRPr="000E71CA">
        <w:rPr>
          <w:rFonts w:ascii="Times New Roman" w:eastAsia="DengXian" w:hAnsi="Times New Roman" w:cs="Times New Roman" w:hint="eastAsia"/>
          <w:b/>
          <w:sz w:val="22"/>
          <w:szCs w:val="22"/>
          <w:lang w:eastAsia="zh-CN"/>
        </w:rPr>
        <w:t xml:space="preserve">Assembly </w:t>
      </w:r>
      <w:r w:rsidR="00114C37" w:rsidRPr="000E71CA">
        <w:rPr>
          <w:rFonts w:ascii="Times New Roman" w:eastAsia="DengXian" w:hAnsi="Times New Roman" w:cs="Times New Roman"/>
          <w:b/>
          <w:sz w:val="22"/>
          <w:szCs w:val="22"/>
          <w:lang w:eastAsia="zh-CN"/>
        </w:rPr>
        <w:t>language</w:t>
      </w:r>
      <w:r w:rsidR="00114C37">
        <w:rPr>
          <w:rFonts w:ascii="Times New Roman" w:eastAsia="DengXian" w:hAnsi="Times New Roman" w:cs="Times New Roman" w:hint="eastAsia"/>
          <w:sz w:val="22"/>
          <w:szCs w:val="22"/>
          <w:lang w:eastAsia="zh-CN"/>
        </w:rPr>
        <w:t>: RISC-V</w:t>
      </w:r>
      <w:r w:rsidR="00D23EE6">
        <w:rPr>
          <w:rFonts w:ascii="Times New Roman" w:eastAsia="DengXian" w:hAnsi="Times New Roman" w:cs="Times New Roman" w:hint="eastAsia"/>
          <w:sz w:val="22"/>
          <w:szCs w:val="22"/>
          <w:lang w:eastAsia="zh-CN"/>
        </w:rPr>
        <w:t>;</w:t>
      </w:r>
      <w:r w:rsidR="000E71CA">
        <w:rPr>
          <w:rFonts w:ascii="Times New Roman" w:eastAsia="DengXian" w:hAnsi="Times New Roman" w:cs="Times New Roman" w:hint="eastAsia"/>
          <w:sz w:val="22"/>
          <w:szCs w:val="22"/>
          <w:lang w:eastAsia="zh-CN"/>
        </w:rPr>
        <w:t xml:space="preserve"> </w:t>
      </w:r>
      <w:r w:rsidR="00A672A1" w:rsidRPr="000E71CA">
        <w:rPr>
          <w:rFonts w:ascii="Times New Roman" w:eastAsia="DengXian" w:hAnsi="Times New Roman" w:cs="Times New Roman" w:hint="eastAsia"/>
          <w:b/>
          <w:sz w:val="22"/>
          <w:szCs w:val="22"/>
          <w:lang w:eastAsia="zh-CN"/>
        </w:rPr>
        <w:t xml:space="preserve">Query </w:t>
      </w:r>
      <w:r w:rsidR="00A672A1" w:rsidRPr="000E71CA">
        <w:rPr>
          <w:rFonts w:ascii="Times New Roman" w:eastAsia="DengXian" w:hAnsi="Times New Roman" w:cs="Times New Roman"/>
          <w:b/>
          <w:sz w:val="22"/>
          <w:szCs w:val="22"/>
          <w:lang w:eastAsia="zh-CN"/>
        </w:rPr>
        <w:t>language</w:t>
      </w:r>
      <w:r w:rsidR="008451BA">
        <w:rPr>
          <w:rFonts w:ascii="Times New Roman" w:eastAsia="DengXian" w:hAnsi="Times New Roman" w:cs="Times New Roman" w:hint="eastAsia"/>
          <w:sz w:val="22"/>
          <w:szCs w:val="22"/>
          <w:lang w:eastAsia="zh-CN"/>
        </w:rPr>
        <w:t>: MySQL, SQL Server</w:t>
      </w:r>
    </w:p>
    <w:p w14:paraId="68C2C575" w14:textId="77777777" w:rsidR="00D26E23" w:rsidRPr="006B5167" w:rsidRDefault="00D26E23" w:rsidP="00174AF8">
      <w:pPr>
        <w:rPr>
          <w:rFonts w:ascii="Times New Roman" w:eastAsia="DengXian" w:hAnsi="Times New Roman" w:cs="Times New Roman"/>
          <w:sz w:val="10"/>
          <w:szCs w:val="10"/>
          <w:lang w:eastAsia="zh-CN"/>
        </w:rPr>
      </w:pPr>
    </w:p>
    <w:p w14:paraId="0337B8AA" w14:textId="3491D78A" w:rsidR="00D26E23" w:rsidRPr="00B86B67" w:rsidRDefault="000E71CA" w:rsidP="00D26E23">
      <w:pPr>
        <w:pBdr>
          <w:bottom w:val="single" w:sz="4" w:space="1" w:color="auto"/>
        </w:pBdr>
        <w:rPr>
          <w:rFonts w:ascii="Times New Roman" w:eastAsia="DengXian" w:hAnsi="Times New Roman" w:cs="Times New Roman"/>
          <w:b/>
          <w:sz w:val="22"/>
          <w:szCs w:val="22"/>
          <w:lang w:eastAsia="zh-CN"/>
        </w:rPr>
      </w:pPr>
      <w:r>
        <w:rPr>
          <w:rFonts w:ascii="Times New Roman" w:eastAsia="DengXian" w:hAnsi="Times New Roman" w:cs="Times New Roman" w:hint="eastAsia"/>
          <w:b/>
          <w:sz w:val="22"/>
          <w:szCs w:val="22"/>
          <w:lang w:eastAsia="zh-CN"/>
        </w:rPr>
        <w:t>Award and Honors</w:t>
      </w:r>
    </w:p>
    <w:p w14:paraId="131E0F25" w14:textId="03314173" w:rsidR="00D26E23" w:rsidRPr="00FE3892" w:rsidRDefault="00E05A9A" w:rsidP="00D26E23">
      <w:pPr>
        <w:rPr>
          <w:rFonts w:ascii="Times New Roman" w:eastAsia="DengXian" w:hAnsi="Times New Roman" w:cs="Times New Roman"/>
          <w:sz w:val="22"/>
          <w:szCs w:val="22"/>
          <w:lang w:eastAsia="zh-CN"/>
        </w:rPr>
      </w:pPr>
      <w:r w:rsidRPr="00E05A9A">
        <w:rPr>
          <w:rFonts w:ascii="Times New Roman" w:eastAsia="DengXian" w:hAnsi="Times New Roman" w:cs="Times New Roman" w:hint="eastAsia"/>
          <w:b/>
          <w:sz w:val="22"/>
          <w:szCs w:val="22"/>
          <w:lang w:eastAsia="zh-CN"/>
        </w:rPr>
        <w:t xml:space="preserve">Anna </w:t>
      </w:r>
      <w:proofErr w:type="spellStart"/>
      <w:r w:rsidRPr="00E05A9A">
        <w:rPr>
          <w:rFonts w:ascii="Times New Roman" w:eastAsia="DengXian" w:hAnsi="Times New Roman" w:cs="Times New Roman" w:hint="eastAsia"/>
          <w:b/>
          <w:sz w:val="22"/>
          <w:szCs w:val="22"/>
          <w:lang w:eastAsia="zh-CN"/>
        </w:rPr>
        <w:t>Sohmen</w:t>
      </w:r>
      <w:proofErr w:type="spellEnd"/>
      <w:r w:rsidRPr="00E05A9A">
        <w:rPr>
          <w:rFonts w:ascii="Times New Roman" w:eastAsia="DengXian" w:hAnsi="Times New Roman" w:cs="Times New Roman" w:hint="eastAsia"/>
          <w:b/>
          <w:sz w:val="22"/>
          <w:szCs w:val="22"/>
          <w:lang w:eastAsia="zh-CN"/>
        </w:rPr>
        <w:t xml:space="preserve"> Pao Award</w:t>
      </w:r>
      <w:r>
        <w:rPr>
          <w:rFonts w:ascii="Times New Roman" w:eastAsia="DengXian" w:hAnsi="Times New Roman" w:cs="Times New Roman" w:hint="eastAsia"/>
          <w:sz w:val="22"/>
          <w:szCs w:val="22"/>
          <w:lang w:eastAsia="zh-CN"/>
        </w:rPr>
        <w:t xml:space="preserve">: Awarded for being the top 3 </w:t>
      </w:r>
      <w:r w:rsidR="002D2DBA">
        <w:rPr>
          <w:rFonts w:ascii="Times New Roman" w:eastAsia="DengXian" w:hAnsi="Times New Roman" w:cs="Times New Roman"/>
          <w:sz w:val="22"/>
          <w:szCs w:val="22"/>
          <w:lang w:eastAsia="zh-CN"/>
        </w:rPr>
        <w:t>students</w:t>
      </w:r>
      <w:r>
        <w:rPr>
          <w:rFonts w:ascii="Times New Roman" w:eastAsia="DengXian" w:hAnsi="Times New Roman" w:cs="Times New Roman" w:hint="eastAsia"/>
          <w:sz w:val="22"/>
          <w:szCs w:val="22"/>
          <w:lang w:eastAsia="zh-CN"/>
        </w:rPr>
        <w:t xml:space="preserve"> </w:t>
      </w:r>
      <w:r w:rsidR="002D2DBA">
        <w:rPr>
          <w:rFonts w:ascii="Times New Roman" w:eastAsia="DengXian" w:hAnsi="Times New Roman" w:cs="Times New Roman" w:hint="eastAsia"/>
          <w:sz w:val="22"/>
          <w:szCs w:val="22"/>
          <w:lang w:eastAsia="zh-CN"/>
        </w:rPr>
        <w:t>in class of 2019 (high school)</w:t>
      </w:r>
    </w:p>
    <w:p w14:paraId="2025040F" w14:textId="77777777" w:rsidR="00FC6831" w:rsidRPr="006B5167" w:rsidRDefault="00FC6831" w:rsidP="004615B1">
      <w:pPr>
        <w:pBdr>
          <w:bottom w:val="single" w:sz="4" w:space="1" w:color="auto"/>
        </w:pBdr>
        <w:rPr>
          <w:rFonts w:ascii="Times New Roman" w:eastAsia="DengXian" w:hAnsi="Times New Roman" w:cs="Times New Roman"/>
          <w:b/>
          <w:sz w:val="10"/>
          <w:szCs w:val="10"/>
          <w:lang w:eastAsia="zh-CN"/>
        </w:rPr>
      </w:pPr>
    </w:p>
    <w:p w14:paraId="59CD19E3" w14:textId="117A2BB9" w:rsidR="00D32605" w:rsidRPr="00B86B67" w:rsidRDefault="00E148CF" w:rsidP="004615B1">
      <w:pPr>
        <w:pBdr>
          <w:bottom w:val="single" w:sz="4" w:space="1" w:color="auto"/>
        </w:pBdr>
        <w:rPr>
          <w:rFonts w:ascii="Times New Roman" w:eastAsia="DengXian" w:hAnsi="Times New Roman" w:cs="Times New Roman"/>
          <w:b/>
          <w:sz w:val="22"/>
          <w:szCs w:val="22"/>
          <w:lang w:eastAsia="zh-CN"/>
        </w:rPr>
      </w:pPr>
      <w:r>
        <w:rPr>
          <w:rFonts w:ascii="Times New Roman" w:eastAsia="DengXian" w:hAnsi="Times New Roman" w:cs="Times New Roman" w:hint="eastAsia"/>
          <w:b/>
          <w:sz w:val="22"/>
          <w:szCs w:val="22"/>
          <w:lang w:eastAsia="zh-CN"/>
        </w:rPr>
        <w:t>Hobbies</w:t>
      </w:r>
    </w:p>
    <w:p w14:paraId="741D0AFF" w14:textId="3D526AA4" w:rsidR="00FC6831" w:rsidRPr="0063171A" w:rsidRDefault="00AA4188" w:rsidP="00493C92">
      <w:pPr>
        <w:rPr>
          <w:rFonts w:ascii="Times New Roman" w:eastAsia="DengXian" w:hAnsi="Times New Roman" w:cs="Times New Roman"/>
          <w:i/>
          <w:sz w:val="22"/>
          <w:szCs w:val="22"/>
          <w:lang w:eastAsia="zh-CN"/>
        </w:rPr>
      </w:pPr>
      <w:r w:rsidRPr="00AA4188">
        <w:rPr>
          <w:rFonts w:ascii="Times New Roman" w:eastAsia="DengXian" w:hAnsi="Times New Roman" w:cs="Times New Roman" w:hint="eastAsia"/>
          <w:b/>
          <w:sz w:val="22"/>
          <w:szCs w:val="22"/>
          <w:lang w:eastAsia="zh-CN"/>
        </w:rPr>
        <w:t>Piano</w:t>
      </w:r>
      <w:r>
        <w:rPr>
          <w:rFonts w:ascii="Times New Roman" w:eastAsia="DengXian" w:hAnsi="Times New Roman" w:cs="Times New Roman" w:hint="eastAsia"/>
          <w:b/>
          <w:sz w:val="22"/>
          <w:szCs w:val="22"/>
          <w:lang w:eastAsia="zh-CN"/>
        </w:rPr>
        <w:t xml:space="preserve"> </w:t>
      </w:r>
      <w:r w:rsidR="000C7CC6">
        <w:rPr>
          <w:rFonts w:ascii="Times New Roman" w:eastAsia="DengXian" w:hAnsi="Times New Roman" w:cs="Times New Roman"/>
          <w:b/>
          <w:sz w:val="22"/>
          <w:szCs w:val="22"/>
          <w:lang w:eastAsia="zh-CN"/>
        </w:rPr>
        <w:t>–</w:t>
      </w:r>
      <w:r w:rsidRPr="004B6DCB">
        <w:rPr>
          <w:rFonts w:ascii="Times New Roman" w:eastAsia="DengXian" w:hAnsi="Times New Roman" w:cs="Times New Roman" w:hint="eastAsia"/>
          <w:b/>
          <w:sz w:val="22"/>
          <w:szCs w:val="22"/>
          <w:lang w:eastAsia="zh-CN"/>
        </w:rPr>
        <w:t xml:space="preserve"> </w:t>
      </w:r>
      <w:r w:rsidRPr="004B6DCB">
        <w:rPr>
          <w:rFonts w:ascii="Times New Roman" w:eastAsia="DengXian" w:hAnsi="Times New Roman" w:cs="Times New Roman" w:hint="eastAsia"/>
          <w:sz w:val="22"/>
          <w:szCs w:val="22"/>
          <w:lang w:eastAsia="zh-CN"/>
        </w:rPr>
        <w:t xml:space="preserve">Performed on </w:t>
      </w:r>
      <w:r w:rsidRPr="004B6DCB">
        <w:rPr>
          <w:rFonts w:ascii="Times New Roman" w:eastAsia="DengXian" w:hAnsi="Times New Roman" w:cs="Times New Roman"/>
          <w:sz w:val="22"/>
          <w:szCs w:val="22"/>
          <w:lang w:eastAsia="zh-CN"/>
        </w:rPr>
        <w:t>high school</w:t>
      </w:r>
      <w:r w:rsidRPr="004B6DCB">
        <w:rPr>
          <w:rFonts w:ascii="Times New Roman" w:eastAsia="DengXian" w:hAnsi="Times New Roman" w:cs="Times New Roman" w:hint="eastAsia"/>
          <w:sz w:val="22"/>
          <w:szCs w:val="22"/>
          <w:lang w:eastAsia="zh-CN"/>
        </w:rPr>
        <w:t xml:space="preserve"> graduation ceremony; </w:t>
      </w:r>
      <w:r w:rsidR="00481E57" w:rsidRPr="004B6DCB">
        <w:rPr>
          <w:rFonts w:ascii="Times New Roman" w:eastAsia="DengXian" w:hAnsi="Times New Roman" w:cs="Times New Roman" w:hint="eastAsia"/>
          <w:b/>
          <w:sz w:val="22"/>
          <w:szCs w:val="22"/>
          <w:lang w:eastAsia="zh-CN"/>
        </w:rPr>
        <w:t>Choir</w:t>
      </w:r>
      <w:r w:rsidR="0063171A" w:rsidRPr="004B6DCB">
        <w:rPr>
          <w:rFonts w:ascii="Times New Roman" w:eastAsia="DengXian" w:hAnsi="Times New Roman" w:cs="Times New Roman" w:hint="eastAsia"/>
          <w:b/>
          <w:sz w:val="22"/>
          <w:szCs w:val="22"/>
          <w:lang w:eastAsia="zh-CN"/>
        </w:rPr>
        <w:t xml:space="preserve"> </w:t>
      </w:r>
      <w:r w:rsidR="000C7CC6" w:rsidRPr="004B6DCB">
        <w:rPr>
          <w:rFonts w:ascii="Times New Roman" w:eastAsia="DengXian" w:hAnsi="Times New Roman" w:cs="Times New Roman"/>
          <w:sz w:val="22"/>
          <w:szCs w:val="22"/>
          <w:lang w:eastAsia="zh-CN"/>
        </w:rPr>
        <w:t>–</w:t>
      </w:r>
      <w:r w:rsidR="000C7CC6" w:rsidRPr="004B6DCB">
        <w:rPr>
          <w:rFonts w:ascii="Times New Roman" w:eastAsia="DengXian" w:hAnsi="Times New Roman" w:cs="Times New Roman" w:hint="eastAsia"/>
          <w:sz w:val="22"/>
          <w:szCs w:val="22"/>
          <w:lang w:eastAsia="zh-CN"/>
        </w:rPr>
        <w:t xml:space="preserve"> </w:t>
      </w:r>
      <w:r w:rsidRPr="004B6DCB">
        <w:rPr>
          <w:rFonts w:ascii="Times New Roman" w:eastAsia="DengXian" w:hAnsi="Times New Roman" w:cs="Times New Roman" w:hint="eastAsia"/>
          <w:sz w:val="22"/>
          <w:szCs w:val="22"/>
          <w:lang w:eastAsia="zh-CN"/>
        </w:rPr>
        <w:t>Participated in ISCMS XII and ISCMS XIII</w:t>
      </w:r>
      <w:r w:rsidR="00A11875" w:rsidRPr="004B6DCB">
        <w:rPr>
          <w:rFonts w:ascii="Times New Roman" w:eastAsia="DengXian" w:hAnsi="Times New Roman" w:cs="Times New Roman" w:hint="eastAsia"/>
          <w:sz w:val="22"/>
          <w:szCs w:val="22"/>
          <w:lang w:eastAsia="zh-CN"/>
        </w:rPr>
        <w:t xml:space="preserve"> (International Schools Choral Music Society)</w:t>
      </w:r>
      <w:r w:rsidRPr="004B6DCB">
        <w:rPr>
          <w:rFonts w:ascii="Times New Roman" w:eastAsia="DengXian" w:hAnsi="Times New Roman" w:cs="Times New Roman" w:hint="eastAsia"/>
          <w:sz w:val="22"/>
          <w:szCs w:val="22"/>
          <w:lang w:eastAsia="zh-CN"/>
        </w:rPr>
        <w:t xml:space="preserve">; </w:t>
      </w:r>
      <w:r w:rsidRPr="004B6DCB">
        <w:rPr>
          <w:rFonts w:ascii="Times New Roman" w:eastAsia="DengXian" w:hAnsi="Times New Roman" w:cs="Times New Roman" w:hint="eastAsia"/>
          <w:b/>
          <w:sz w:val="22"/>
          <w:szCs w:val="22"/>
          <w:lang w:eastAsia="zh-CN"/>
        </w:rPr>
        <w:t xml:space="preserve">Violin </w:t>
      </w:r>
      <w:r w:rsidRPr="004B6DCB">
        <w:rPr>
          <w:rFonts w:ascii="Times New Roman" w:eastAsia="DengXian" w:hAnsi="Times New Roman" w:cs="Times New Roman"/>
          <w:b/>
          <w:sz w:val="22"/>
          <w:szCs w:val="22"/>
          <w:lang w:eastAsia="zh-CN"/>
        </w:rPr>
        <w:t>–</w:t>
      </w:r>
      <w:r w:rsidRPr="004B6DCB">
        <w:rPr>
          <w:rFonts w:ascii="Times New Roman" w:eastAsia="DengXian" w:hAnsi="Times New Roman" w:cs="Times New Roman" w:hint="eastAsia"/>
          <w:b/>
          <w:sz w:val="22"/>
          <w:szCs w:val="22"/>
          <w:lang w:eastAsia="zh-CN"/>
        </w:rPr>
        <w:t xml:space="preserve"> </w:t>
      </w:r>
      <w:r w:rsidRPr="004B6DCB">
        <w:rPr>
          <w:rFonts w:ascii="Times New Roman" w:eastAsia="DengXian" w:hAnsi="Times New Roman" w:cs="Times New Roman" w:hint="eastAsia"/>
          <w:sz w:val="22"/>
          <w:szCs w:val="22"/>
          <w:lang w:eastAsia="zh-CN"/>
        </w:rPr>
        <w:t>High school orchestra 2</w:t>
      </w:r>
      <w:r w:rsidRPr="004B6DCB">
        <w:rPr>
          <w:rFonts w:ascii="Times New Roman" w:eastAsia="DengXian" w:hAnsi="Times New Roman" w:cs="Times New Roman" w:hint="eastAsia"/>
          <w:sz w:val="22"/>
          <w:szCs w:val="22"/>
          <w:vertAlign w:val="superscript"/>
          <w:lang w:eastAsia="zh-CN"/>
        </w:rPr>
        <w:t>nd</w:t>
      </w:r>
      <w:r w:rsidR="0063171A" w:rsidRPr="004B6DCB">
        <w:rPr>
          <w:rFonts w:ascii="Times New Roman" w:eastAsia="DengXian" w:hAnsi="Times New Roman" w:cs="Times New Roman" w:hint="eastAsia"/>
          <w:sz w:val="22"/>
          <w:szCs w:val="22"/>
          <w:lang w:eastAsia="zh-CN"/>
        </w:rPr>
        <w:t xml:space="preserve"> violinist</w:t>
      </w:r>
      <w:r w:rsidR="00BD734C" w:rsidRPr="004B6DCB">
        <w:rPr>
          <w:rFonts w:ascii="Times New Roman" w:eastAsia="DengXian" w:hAnsi="Times New Roman" w:cs="Times New Roman" w:hint="eastAsia"/>
          <w:sz w:val="22"/>
          <w:szCs w:val="22"/>
          <w:lang w:eastAsia="zh-CN"/>
        </w:rPr>
        <w:t>;</w:t>
      </w:r>
      <w:r w:rsidR="0063171A" w:rsidRPr="004B6DCB">
        <w:rPr>
          <w:rFonts w:ascii="Times New Roman" w:eastAsia="DengXian" w:hAnsi="Times New Roman" w:cs="Times New Roman" w:hint="eastAsia"/>
          <w:b/>
          <w:sz w:val="22"/>
          <w:szCs w:val="22"/>
          <w:lang w:eastAsia="zh-CN"/>
        </w:rPr>
        <w:t xml:space="preserve"> Soccer</w:t>
      </w:r>
      <w:r w:rsidR="000C7CC6" w:rsidRPr="004B6DCB">
        <w:rPr>
          <w:rFonts w:ascii="Times New Roman" w:eastAsia="DengXian" w:hAnsi="Times New Roman" w:cs="Times New Roman" w:hint="eastAsia"/>
          <w:sz w:val="22"/>
          <w:szCs w:val="22"/>
          <w:lang w:eastAsia="zh-CN"/>
        </w:rPr>
        <w:t xml:space="preserve"> </w:t>
      </w:r>
      <w:r w:rsidR="000C7CC6" w:rsidRPr="004B6DCB">
        <w:rPr>
          <w:rFonts w:ascii="Times New Roman" w:eastAsia="DengXian" w:hAnsi="Times New Roman" w:cs="Times New Roman"/>
          <w:sz w:val="22"/>
          <w:szCs w:val="22"/>
          <w:lang w:eastAsia="zh-CN"/>
        </w:rPr>
        <w:t>–</w:t>
      </w:r>
      <w:r w:rsidR="000C7CC6" w:rsidRPr="004B6DCB">
        <w:rPr>
          <w:rFonts w:ascii="Times New Roman" w:eastAsia="DengXian" w:hAnsi="Times New Roman" w:cs="Times New Roman" w:hint="eastAsia"/>
          <w:sz w:val="22"/>
          <w:szCs w:val="22"/>
          <w:lang w:eastAsia="zh-CN"/>
        </w:rPr>
        <w:t>high school varsity team</w:t>
      </w:r>
      <w:r w:rsidR="002532BF" w:rsidRPr="004B6DCB">
        <w:rPr>
          <w:rFonts w:ascii="Times New Roman" w:eastAsia="DengXian" w:hAnsi="Times New Roman" w:cs="Times New Roman" w:hint="eastAsia"/>
          <w:sz w:val="22"/>
          <w:szCs w:val="22"/>
          <w:lang w:eastAsia="zh-CN"/>
        </w:rPr>
        <w:t xml:space="preserve"> left defensive midfi</w:t>
      </w:r>
      <w:r w:rsidR="00B94E29" w:rsidRPr="004B6DCB">
        <w:rPr>
          <w:rFonts w:ascii="Times New Roman" w:eastAsia="DengXian" w:hAnsi="Times New Roman" w:cs="Times New Roman" w:hint="eastAsia"/>
          <w:sz w:val="22"/>
          <w:szCs w:val="22"/>
          <w:lang w:eastAsia="zh-CN"/>
        </w:rPr>
        <w:t>e</w:t>
      </w:r>
      <w:r w:rsidR="002532BF" w:rsidRPr="004B6DCB">
        <w:rPr>
          <w:rFonts w:ascii="Times New Roman" w:eastAsia="DengXian" w:hAnsi="Times New Roman" w:cs="Times New Roman" w:hint="eastAsia"/>
          <w:sz w:val="22"/>
          <w:szCs w:val="22"/>
          <w:lang w:eastAsia="zh-CN"/>
        </w:rPr>
        <w:t xml:space="preserve">lder. </w:t>
      </w:r>
    </w:p>
    <w:sectPr w:rsidR="00FC6831" w:rsidRPr="0063171A" w:rsidSect="00AA4188">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064CB" w14:textId="77777777" w:rsidR="00785B5E" w:rsidRDefault="00785B5E" w:rsidP="007437C4">
      <w:r>
        <w:separator/>
      </w:r>
    </w:p>
  </w:endnote>
  <w:endnote w:type="continuationSeparator" w:id="0">
    <w:p w14:paraId="51D34BF4" w14:textId="77777777" w:rsidR="00785B5E" w:rsidRDefault="00785B5E" w:rsidP="00743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46478" w14:textId="24765788" w:rsidR="001F5127" w:rsidRDefault="001F5127">
    <w:pPr>
      <w:pStyle w:val="Footer"/>
      <w:rPr>
        <w:rFonts w:ascii="Times New Roman" w:eastAsia="DengXian" w:hAnsi="Times New Roman" w:cs="Times New Roman"/>
        <w:sz w:val="22"/>
        <w:szCs w:val="22"/>
        <w:lang w:eastAsia="zh-CN"/>
      </w:rPr>
    </w:pPr>
    <w:r w:rsidRPr="001F5127">
      <w:rPr>
        <w:rFonts w:ascii="Times New Roman" w:hAnsi="Times New Roman" w:cs="Times New Roman"/>
        <w:sz w:val="22"/>
        <w:szCs w:val="22"/>
        <w:lang w:eastAsia="zh-CN"/>
      </w:rPr>
      <w:t>[1]</w:t>
    </w:r>
    <w:r w:rsidRPr="001F5127">
      <w:rPr>
        <w:rFonts w:ascii="Times New Roman" w:eastAsia="DengXian" w:hAnsi="Times New Roman" w:cs="Times New Roman"/>
        <w:sz w:val="22"/>
        <w:szCs w:val="22"/>
        <w:lang w:eastAsia="zh-CN"/>
      </w:rPr>
      <w:t>:</w:t>
    </w:r>
    <w:r>
      <w:rPr>
        <w:rFonts w:ascii="Times New Roman" w:eastAsia="DengXian" w:hAnsi="Times New Roman" w:cs="Times New Roman"/>
        <w:sz w:val="22"/>
        <w:szCs w:val="22"/>
        <w:lang w:eastAsia="zh-CN"/>
      </w:rPr>
      <w:t xml:space="preserve"> </w:t>
    </w:r>
    <w:r w:rsidR="006B5167" w:rsidRPr="006B5167">
      <w:rPr>
        <w:rFonts w:ascii="Times New Roman" w:eastAsia="DengXian" w:hAnsi="Times New Roman" w:cs="Times New Roman"/>
        <w:sz w:val="22"/>
        <w:szCs w:val="22"/>
        <w:lang w:eastAsia="zh-CN"/>
      </w:rPr>
      <w:t>zhihao617.shinyapps.io/</w:t>
    </w:r>
    <w:proofErr w:type="spellStart"/>
    <w:r w:rsidR="006B5167">
      <w:rPr>
        <w:rFonts w:ascii="Times New Roman" w:eastAsia="DengXian" w:hAnsi="Times New Roman" w:cs="Times New Roman"/>
        <w:sz w:val="22"/>
        <w:szCs w:val="22"/>
        <w:lang w:eastAsia="zh-CN"/>
      </w:rPr>
      <w:t>genshin_basic_damage_calculator</w:t>
    </w:r>
    <w:proofErr w:type="spellEnd"/>
  </w:p>
  <w:p w14:paraId="740812D9" w14:textId="5731F760" w:rsidR="006B5167" w:rsidRDefault="006B5167">
    <w:pPr>
      <w:pStyle w:val="Footer"/>
      <w:rPr>
        <w:rFonts w:ascii="Times New Roman" w:eastAsia="DengXian" w:hAnsi="Times New Roman" w:cs="Times New Roman"/>
        <w:sz w:val="22"/>
        <w:szCs w:val="22"/>
        <w:lang w:eastAsia="zh-CN"/>
      </w:rPr>
    </w:pPr>
    <w:r>
      <w:rPr>
        <w:rFonts w:ascii="Times New Roman" w:eastAsia="DengXian" w:hAnsi="Times New Roman" w:cs="Times New Roman" w:hint="eastAsia"/>
        <w:sz w:val="22"/>
        <w:szCs w:val="22"/>
        <w:lang w:eastAsia="zh-CN"/>
      </w:rPr>
      <w:t xml:space="preserve">[2]: </w:t>
    </w:r>
    <w:r>
      <w:rPr>
        <w:rFonts w:ascii="Times New Roman" w:eastAsia="DengXian" w:hAnsi="Times New Roman" w:cs="Times New Roman"/>
        <w:sz w:val="22"/>
        <w:szCs w:val="22"/>
        <w:lang w:eastAsia="zh-CN"/>
      </w:rPr>
      <w:t>youngmoe.com</w:t>
    </w:r>
  </w:p>
  <w:p w14:paraId="58C12465" w14:textId="40EF8BEE" w:rsidR="0082791E" w:rsidRPr="001F5127" w:rsidRDefault="0082791E">
    <w:pPr>
      <w:pStyle w:val="Footer"/>
      <w:rPr>
        <w:rFonts w:ascii="Times New Roman" w:eastAsia="DengXian" w:hAnsi="Times New Roman" w:cs="Times New Roman"/>
        <w:sz w:val="22"/>
        <w:szCs w:val="22"/>
        <w:lang w:eastAsia="zh-CN"/>
      </w:rPr>
    </w:pPr>
    <w:r>
      <w:rPr>
        <w:rFonts w:ascii="Times New Roman" w:eastAsia="DengXian" w:hAnsi="Times New Roman" w:cs="Times New Roman" w:hint="eastAsia"/>
        <w:sz w:val="22"/>
        <w:szCs w:val="22"/>
        <w:lang w:eastAsia="zh-CN"/>
      </w:rPr>
      <w:t>[3]: skynx.berkeley.edu</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75F024" w14:textId="77777777" w:rsidR="00785B5E" w:rsidRDefault="00785B5E" w:rsidP="007437C4">
      <w:r>
        <w:separator/>
      </w:r>
    </w:p>
  </w:footnote>
  <w:footnote w:type="continuationSeparator" w:id="0">
    <w:p w14:paraId="71B98913" w14:textId="77777777" w:rsidR="00785B5E" w:rsidRDefault="00785B5E" w:rsidP="007437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7756F"/>
    <w:multiLevelType w:val="hybridMultilevel"/>
    <w:tmpl w:val="F7D2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03D34"/>
    <w:multiLevelType w:val="hybridMultilevel"/>
    <w:tmpl w:val="7046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64F81"/>
    <w:multiLevelType w:val="hybridMultilevel"/>
    <w:tmpl w:val="79067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91133"/>
    <w:multiLevelType w:val="hybridMultilevel"/>
    <w:tmpl w:val="16A2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D432F0"/>
    <w:multiLevelType w:val="hybridMultilevel"/>
    <w:tmpl w:val="A5EA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30289"/>
    <w:multiLevelType w:val="hybridMultilevel"/>
    <w:tmpl w:val="DD1A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3D24F2"/>
    <w:multiLevelType w:val="hybridMultilevel"/>
    <w:tmpl w:val="0D0C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6E4FB1"/>
    <w:multiLevelType w:val="hybridMultilevel"/>
    <w:tmpl w:val="0860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8A4420"/>
    <w:multiLevelType w:val="hybridMultilevel"/>
    <w:tmpl w:val="7B5A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C71A06"/>
    <w:multiLevelType w:val="hybridMultilevel"/>
    <w:tmpl w:val="518A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9A2897"/>
    <w:multiLevelType w:val="hybridMultilevel"/>
    <w:tmpl w:val="713A4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6"/>
  </w:num>
  <w:num w:numId="5">
    <w:abstractNumId w:val="0"/>
  </w:num>
  <w:num w:numId="6">
    <w:abstractNumId w:val="2"/>
  </w:num>
  <w:num w:numId="7">
    <w:abstractNumId w:val="5"/>
  </w:num>
  <w:num w:numId="8">
    <w:abstractNumId w:val="8"/>
  </w:num>
  <w:num w:numId="9">
    <w:abstractNumId w:val="1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D53"/>
    <w:rsid w:val="00002A35"/>
    <w:rsid w:val="000130D4"/>
    <w:rsid w:val="00014D45"/>
    <w:rsid w:val="00025BF3"/>
    <w:rsid w:val="000600EB"/>
    <w:rsid w:val="00066761"/>
    <w:rsid w:val="00074DE5"/>
    <w:rsid w:val="000958B7"/>
    <w:rsid w:val="000A1282"/>
    <w:rsid w:val="000B26B8"/>
    <w:rsid w:val="000B3B2F"/>
    <w:rsid w:val="000C7CC6"/>
    <w:rsid w:val="000D0DE9"/>
    <w:rsid w:val="000D38F2"/>
    <w:rsid w:val="000E6B1F"/>
    <w:rsid w:val="000E71CA"/>
    <w:rsid w:val="000F3375"/>
    <w:rsid w:val="00106B48"/>
    <w:rsid w:val="00114C37"/>
    <w:rsid w:val="00120576"/>
    <w:rsid w:val="0014001A"/>
    <w:rsid w:val="00147309"/>
    <w:rsid w:val="00174AF8"/>
    <w:rsid w:val="001A59CD"/>
    <w:rsid w:val="001B28E5"/>
    <w:rsid w:val="001B2F34"/>
    <w:rsid w:val="001B3E17"/>
    <w:rsid w:val="001C5B05"/>
    <w:rsid w:val="001E6851"/>
    <w:rsid w:val="001F30C7"/>
    <w:rsid w:val="001F5127"/>
    <w:rsid w:val="0020030D"/>
    <w:rsid w:val="002004B8"/>
    <w:rsid w:val="00202FBC"/>
    <w:rsid w:val="0021324F"/>
    <w:rsid w:val="002367EB"/>
    <w:rsid w:val="00243B39"/>
    <w:rsid w:val="00243D53"/>
    <w:rsid w:val="00251605"/>
    <w:rsid w:val="002532BF"/>
    <w:rsid w:val="00270629"/>
    <w:rsid w:val="002711EB"/>
    <w:rsid w:val="0028160D"/>
    <w:rsid w:val="0029452D"/>
    <w:rsid w:val="002A20DD"/>
    <w:rsid w:val="002A3FB8"/>
    <w:rsid w:val="002C4361"/>
    <w:rsid w:val="002D1B75"/>
    <w:rsid w:val="002D2DBA"/>
    <w:rsid w:val="002D5727"/>
    <w:rsid w:val="002E1471"/>
    <w:rsid w:val="002F015E"/>
    <w:rsid w:val="002F3C19"/>
    <w:rsid w:val="00310311"/>
    <w:rsid w:val="00325765"/>
    <w:rsid w:val="00325FBA"/>
    <w:rsid w:val="0036395D"/>
    <w:rsid w:val="003915CA"/>
    <w:rsid w:val="003B3CC4"/>
    <w:rsid w:val="003C06E3"/>
    <w:rsid w:val="003C3999"/>
    <w:rsid w:val="00405F4D"/>
    <w:rsid w:val="0041053E"/>
    <w:rsid w:val="004152CC"/>
    <w:rsid w:val="0041691C"/>
    <w:rsid w:val="00456C17"/>
    <w:rsid w:val="00460514"/>
    <w:rsid w:val="004615B1"/>
    <w:rsid w:val="00467E8C"/>
    <w:rsid w:val="00471936"/>
    <w:rsid w:val="004738B4"/>
    <w:rsid w:val="00480A2F"/>
    <w:rsid w:val="00481B0B"/>
    <w:rsid w:val="00481E57"/>
    <w:rsid w:val="00492A99"/>
    <w:rsid w:val="00493C92"/>
    <w:rsid w:val="004B032C"/>
    <w:rsid w:val="004B6DCB"/>
    <w:rsid w:val="004B7362"/>
    <w:rsid w:val="004D1C87"/>
    <w:rsid w:val="004D2AE2"/>
    <w:rsid w:val="004D3E30"/>
    <w:rsid w:val="004E4BDC"/>
    <w:rsid w:val="004F5F90"/>
    <w:rsid w:val="005416E3"/>
    <w:rsid w:val="00553762"/>
    <w:rsid w:val="00556264"/>
    <w:rsid w:val="005732AB"/>
    <w:rsid w:val="00581EC9"/>
    <w:rsid w:val="00584D7A"/>
    <w:rsid w:val="005908C5"/>
    <w:rsid w:val="005912CF"/>
    <w:rsid w:val="005A4EB2"/>
    <w:rsid w:val="005B1A19"/>
    <w:rsid w:val="005C187F"/>
    <w:rsid w:val="005D0247"/>
    <w:rsid w:val="005E2AAC"/>
    <w:rsid w:val="005E5764"/>
    <w:rsid w:val="005F0858"/>
    <w:rsid w:val="0060198D"/>
    <w:rsid w:val="00615634"/>
    <w:rsid w:val="00624470"/>
    <w:rsid w:val="0063171A"/>
    <w:rsid w:val="00666911"/>
    <w:rsid w:val="00684E89"/>
    <w:rsid w:val="006853A7"/>
    <w:rsid w:val="006B5167"/>
    <w:rsid w:val="006B697F"/>
    <w:rsid w:val="006C107F"/>
    <w:rsid w:val="006D1FF6"/>
    <w:rsid w:val="006E02A2"/>
    <w:rsid w:val="006E1E27"/>
    <w:rsid w:val="006E5695"/>
    <w:rsid w:val="006F15B4"/>
    <w:rsid w:val="00723443"/>
    <w:rsid w:val="007318FD"/>
    <w:rsid w:val="007426EE"/>
    <w:rsid w:val="007437C4"/>
    <w:rsid w:val="00755D86"/>
    <w:rsid w:val="00781477"/>
    <w:rsid w:val="00785390"/>
    <w:rsid w:val="00785B5E"/>
    <w:rsid w:val="007A5895"/>
    <w:rsid w:val="007B0E18"/>
    <w:rsid w:val="007D0656"/>
    <w:rsid w:val="007D40D3"/>
    <w:rsid w:val="007D678E"/>
    <w:rsid w:val="007F0B58"/>
    <w:rsid w:val="007F5A24"/>
    <w:rsid w:val="00802232"/>
    <w:rsid w:val="008139F3"/>
    <w:rsid w:val="00817159"/>
    <w:rsid w:val="00817C4D"/>
    <w:rsid w:val="0082791E"/>
    <w:rsid w:val="0084102C"/>
    <w:rsid w:val="008451BA"/>
    <w:rsid w:val="008608B9"/>
    <w:rsid w:val="008925E7"/>
    <w:rsid w:val="008C5444"/>
    <w:rsid w:val="008C59EF"/>
    <w:rsid w:val="008E7158"/>
    <w:rsid w:val="008F0AB5"/>
    <w:rsid w:val="008F77AF"/>
    <w:rsid w:val="00901FE7"/>
    <w:rsid w:val="009035C2"/>
    <w:rsid w:val="0090772E"/>
    <w:rsid w:val="0094693D"/>
    <w:rsid w:val="00983F57"/>
    <w:rsid w:val="009970D9"/>
    <w:rsid w:val="009974E3"/>
    <w:rsid w:val="009B4D77"/>
    <w:rsid w:val="009B6584"/>
    <w:rsid w:val="009C4FBD"/>
    <w:rsid w:val="009C6D33"/>
    <w:rsid w:val="009D6E17"/>
    <w:rsid w:val="009E5649"/>
    <w:rsid w:val="00A0327C"/>
    <w:rsid w:val="00A11875"/>
    <w:rsid w:val="00A144CD"/>
    <w:rsid w:val="00A17C10"/>
    <w:rsid w:val="00A24164"/>
    <w:rsid w:val="00A31129"/>
    <w:rsid w:val="00A4036E"/>
    <w:rsid w:val="00A4306A"/>
    <w:rsid w:val="00A5022D"/>
    <w:rsid w:val="00A647FB"/>
    <w:rsid w:val="00A672A1"/>
    <w:rsid w:val="00A7185F"/>
    <w:rsid w:val="00A7796F"/>
    <w:rsid w:val="00A8272D"/>
    <w:rsid w:val="00A82CF4"/>
    <w:rsid w:val="00A83AB6"/>
    <w:rsid w:val="00AA2991"/>
    <w:rsid w:val="00AA4188"/>
    <w:rsid w:val="00AD13DF"/>
    <w:rsid w:val="00AF2803"/>
    <w:rsid w:val="00B04D62"/>
    <w:rsid w:val="00B070EB"/>
    <w:rsid w:val="00B25013"/>
    <w:rsid w:val="00B52AEF"/>
    <w:rsid w:val="00B775B5"/>
    <w:rsid w:val="00B86B67"/>
    <w:rsid w:val="00B93854"/>
    <w:rsid w:val="00B94E29"/>
    <w:rsid w:val="00BB334F"/>
    <w:rsid w:val="00BB4B5B"/>
    <w:rsid w:val="00BB7C37"/>
    <w:rsid w:val="00BC51EB"/>
    <w:rsid w:val="00BC630B"/>
    <w:rsid w:val="00BC69DF"/>
    <w:rsid w:val="00BD734C"/>
    <w:rsid w:val="00BF4BD3"/>
    <w:rsid w:val="00C25C13"/>
    <w:rsid w:val="00C35C76"/>
    <w:rsid w:val="00C412AF"/>
    <w:rsid w:val="00C551CA"/>
    <w:rsid w:val="00C64422"/>
    <w:rsid w:val="00C751CF"/>
    <w:rsid w:val="00C845A6"/>
    <w:rsid w:val="00C92878"/>
    <w:rsid w:val="00CE255E"/>
    <w:rsid w:val="00CE3A09"/>
    <w:rsid w:val="00CF2608"/>
    <w:rsid w:val="00D02690"/>
    <w:rsid w:val="00D23EE6"/>
    <w:rsid w:val="00D26E23"/>
    <w:rsid w:val="00D32605"/>
    <w:rsid w:val="00D35D8D"/>
    <w:rsid w:val="00D428A6"/>
    <w:rsid w:val="00D44898"/>
    <w:rsid w:val="00D663DA"/>
    <w:rsid w:val="00D92977"/>
    <w:rsid w:val="00D951DB"/>
    <w:rsid w:val="00D956B3"/>
    <w:rsid w:val="00DA0DA1"/>
    <w:rsid w:val="00DA4C3E"/>
    <w:rsid w:val="00DB09F7"/>
    <w:rsid w:val="00DB44CA"/>
    <w:rsid w:val="00DC3D74"/>
    <w:rsid w:val="00E05A9A"/>
    <w:rsid w:val="00E1141E"/>
    <w:rsid w:val="00E148CF"/>
    <w:rsid w:val="00E33640"/>
    <w:rsid w:val="00E36103"/>
    <w:rsid w:val="00E37B0D"/>
    <w:rsid w:val="00E41BA3"/>
    <w:rsid w:val="00E42725"/>
    <w:rsid w:val="00E5102D"/>
    <w:rsid w:val="00E51C75"/>
    <w:rsid w:val="00E54B76"/>
    <w:rsid w:val="00E574F2"/>
    <w:rsid w:val="00E67CF0"/>
    <w:rsid w:val="00EA6F6F"/>
    <w:rsid w:val="00EE5863"/>
    <w:rsid w:val="00EE7777"/>
    <w:rsid w:val="00EF5881"/>
    <w:rsid w:val="00F240EB"/>
    <w:rsid w:val="00F71E89"/>
    <w:rsid w:val="00F73A8E"/>
    <w:rsid w:val="00F8210C"/>
    <w:rsid w:val="00F90871"/>
    <w:rsid w:val="00F90A6D"/>
    <w:rsid w:val="00FA11D4"/>
    <w:rsid w:val="00FB4D52"/>
    <w:rsid w:val="00FC2051"/>
    <w:rsid w:val="00FC6831"/>
    <w:rsid w:val="00FD4FBB"/>
    <w:rsid w:val="00FE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16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qFormat/>
    <w:rsid w:val="000B26B8"/>
    <w:pPr>
      <w:spacing w:line="480" w:lineRule="auto"/>
    </w:pPr>
    <w:rPr>
      <w:rFonts w:ascii="Times New Roman" w:hAnsi="Times New Roman"/>
      <w:lang w:eastAsia="zh-CN"/>
    </w:rPr>
  </w:style>
  <w:style w:type="character" w:styleId="Hyperlink">
    <w:name w:val="Hyperlink"/>
    <w:basedOn w:val="DefaultParagraphFont"/>
    <w:uiPriority w:val="99"/>
    <w:unhideWhenUsed/>
    <w:rsid w:val="004E4BDC"/>
    <w:rPr>
      <w:color w:val="0563C1" w:themeColor="hyperlink"/>
      <w:u w:val="single"/>
    </w:rPr>
  </w:style>
  <w:style w:type="paragraph" w:styleId="ListParagraph">
    <w:name w:val="List Paragraph"/>
    <w:basedOn w:val="Normal"/>
    <w:uiPriority w:val="34"/>
    <w:qFormat/>
    <w:rsid w:val="009E5649"/>
    <w:pPr>
      <w:ind w:left="720"/>
      <w:contextualSpacing/>
    </w:pPr>
  </w:style>
  <w:style w:type="paragraph" w:styleId="Header">
    <w:name w:val="header"/>
    <w:basedOn w:val="Normal"/>
    <w:link w:val="HeaderChar"/>
    <w:uiPriority w:val="99"/>
    <w:unhideWhenUsed/>
    <w:rsid w:val="007437C4"/>
    <w:pPr>
      <w:tabs>
        <w:tab w:val="center" w:pos="4680"/>
        <w:tab w:val="right" w:pos="9360"/>
      </w:tabs>
    </w:pPr>
  </w:style>
  <w:style w:type="character" w:customStyle="1" w:styleId="HeaderChar">
    <w:name w:val="Header Char"/>
    <w:basedOn w:val="DefaultParagraphFont"/>
    <w:link w:val="Header"/>
    <w:uiPriority w:val="99"/>
    <w:rsid w:val="007437C4"/>
  </w:style>
  <w:style w:type="paragraph" w:styleId="Footer">
    <w:name w:val="footer"/>
    <w:basedOn w:val="Normal"/>
    <w:link w:val="FooterChar"/>
    <w:uiPriority w:val="99"/>
    <w:unhideWhenUsed/>
    <w:rsid w:val="007437C4"/>
    <w:pPr>
      <w:tabs>
        <w:tab w:val="center" w:pos="4680"/>
        <w:tab w:val="right" w:pos="9360"/>
      </w:tabs>
    </w:pPr>
  </w:style>
  <w:style w:type="character" w:customStyle="1" w:styleId="FooterChar">
    <w:name w:val="Footer Char"/>
    <w:basedOn w:val="DefaultParagraphFont"/>
    <w:link w:val="Footer"/>
    <w:uiPriority w:val="99"/>
    <w:rsid w:val="007437C4"/>
  </w:style>
  <w:style w:type="table" w:styleId="TableGrid">
    <w:name w:val="Table Grid"/>
    <w:basedOn w:val="TableNormal"/>
    <w:uiPriority w:val="39"/>
    <w:rsid w:val="001A59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B52AE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3757">
      <w:bodyDiv w:val="1"/>
      <w:marLeft w:val="0"/>
      <w:marRight w:val="0"/>
      <w:marTop w:val="0"/>
      <w:marBottom w:val="0"/>
      <w:divBdr>
        <w:top w:val="none" w:sz="0" w:space="0" w:color="auto"/>
        <w:left w:val="none" w:sz="0" w:space="0" w:color="auto"/>
        <w:bottom w:val="none" w:sz="0" w:space="0" w:color="auto"/>
        <w:right w:val="none" w:sz="0" w:space="0" w:color="auto"/>
      </w:divBdr>
    </w:div>
    <w:div w:id="103817525">
      <w:bodyDiv w:val="1"/>
      <w:marLeft w:val="0"/>
      <w:marRight w:val="0"/>
      <w:marTop w:val="0"/>
      <w:marBottom w:val="0"/>
      <w:divBdr>
        <w:top w:val="none" w:sz="0" w:space="0" w:color="auto"/>
        <w:left w:val="none" w:sz="0" w:space="0" w:color="auto"/>
        <w:bottom w:val="none" w:sz="0" w:space="0" w:color="auto"/>
        <w:right w:val="none" w:sz="0" w:space="0" w:color="auto"/>
      </w:divBdr>
    </w:div>
    <w:div w:id="243222276">
      <w:bodyDiv w:val="1"/>
      <w:marLeft w:val="0"/>
      <w:marRight w:val="0"/>
      <w:marTop w:val="0"/>
      <w:marBottom w:val="0"/>
      <w:divBdr>
        <w:top w:val="none" w:sz="0" w:space="0" w:color="auto"/>
        <w:left w:val="none" w:sz="0" w:space="0" w:color="auto"/>
        <w:bottom w:val="none" w:sz="0" w:space="0" w:color="auto"/>
        <w:right w:val="none" w:sz="0" w:space="0" w:color="auto"/>
      </w:divBdr>
    </w:div>
    <w:div w:id="578099804">
      <w:bodyDiv w:val="1"/>
      <w:marLeft w:val="0"/>
      <w:marRight w:val="0"/>
      <w:marTop w:val="0"/>
      <w:marBottom w:val="0"/>
      <w:divBdr>
        <w:top w:val="none" w:sz="0" w:space="0" w:color="auto"/>
        <w:left w:val="none" w:sz="0" w:space="0" w:color="auto"/>
        <w:bottom w:val="none" w:sz="0" w:space="0" w:color="auto"/>
        <w:right w:val="none" w:sz="0" w:space="0" w:color="auto"/>
      </w:divBdr>
    </w:div>
    <w:div w:id="1047610810">
      <w:bodyDiv w:val="1"/>
      <w:marLeft w:val="0"/>
      <w:marRight w:val="0"/>
      <w:marTop w:val="0"/>
      <w:marBottom w:val="0"/>
      <w:divBdr>
        <w:top w:val="none" w:sz="0" w:space="0" w:color="auto"/>
        <w:left w:val="none" w:sz="0" w:space="0" w:color="auto"/>
        <w:bottom w:val="none" w:sz="0" w:space="0" w:color="auto"/>
        <w:right w:val="none" w:sz="0" w:space="0" w:color="auto"/>
      </w:divBdr>
    </w:div>
    <w:div w:id="1374117935">
      <w:bodyDiv w:val="1"/>
      <w:marLeft w:val="0"/>
      <w:marRight w:val="0"/>
      <w:marTop w:val="0"/>
      <w:marBottom w:val="0"/>
      <w:divBdr>
        <w:top w:val="none" w:sz="0" w:space="0" w:color="auto"/>
        <w:left w:val="none" w:sz="0" w:space="0" w:color="auto"/>
        <w:bottom w:val="none" w:sz="0" w:space="0" w:color="auto"/>
        <w:right w:val="none" w:sz="0" w:space="0" w:color="auto"/>
      </w:divBdr>
    </w:div>
    <w:div w:id="13765421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385</Words>
  <Characters>2201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智浩</dc:creator>
  <cp:keywords/>
  <dc:description/>
  <cp:lastModifiedBy>杜 智浩</cp:lastModifiedBy>
  <cp:revision>15</cp:revision>
  <dcterms:created xsi:type="dcterms:W3CDTF">2021-11-05T20:28:00Z</dcterms:created>
  <dcterms:modified xsi:type="dcterms:W3CDTF">2021-11-15T19:10:00Z</dcterms:modified>
</cp:coreProperties>
</file>