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603B" w14:textId="77777777" w:rsidR="00601D6B" w:rsidRDefault="00B468CD">
      <w:pPr>
        <w:jc w:val="center"/>
        <w:rPr>
          <w:b/>
          <w:sz w:val="36"/>
          <w:szCs w:val="36"/>
        </w:rPr>
      </w:pPr>
      <w:r>
        <w:rPr>
          <w:rFonts w:hint="eastAsia"/>
          <w:b/>
          <w:sz w:val="36"/>
          <w:szCs w:val="36"/>
        </w:rPr>
        <w:t>华东师范大学本科生毕业论文（设计）开题报告</w:t>
      </w:r>
    </w:p>
    <w:tbl>
      <w:tblPr>
        <w:tblStyle w:val="a6"/>
        <w:tblpPr w:leftFromText="180" w:rightFromText="180" w:vertAnchor="text" w:horzAnchor="page" w:tblpX="1337" w:tblpY="370"/>
        <w:tblOverlap w:val="never"/>
        <w:tblW w:w="9761" w:type="dxa"/>
        <w:tblLayout w:type="fixed"/>
        <w:tblLook w:val="04A0" w:firstRow="1" w:lastRow="0" w:firstColumn="1" w:lastColumn="0" w:noHBand="0" w:noVBand="1"/>
      </w:tblPr>
      <w:tblGrid>
        <w:gridCol w:w="1305"/>
        <w:gridCol w:w="317"/>
        <w:gridCol w:w="73"/>
        <w:gridCol w:w="1800"/>
        <w:gridCol w:w="180"/>
        <w:gridCol w:w="825"/>
        <w:gridCol w:w="225"/>
        <w:gridCol w:w="210"/>
        <w:gridCol w:w="1020"/>
        <w:gridCol w:w="180"/>
        <w:gridCol w:w="1020"/>
        <w:gridCol w:w="150"/>
        <w:gridCol w:w="90"/>
        <w:gridCol w:w="540"/>
        <w:gridCol w:w="165"/>
        <w:gridCol w:w="270"/>
        <w:gridCol w:w="1050"/>
        <w:gridCol w:w="15"/>
        <w:gridCol w:w="300"/>
        <w:gridCol w:w="26"/>
      </w:tblGrid>
      <w:tr w:rsidR="00601D6B" w14:paraId="2192E27C" w14:textId="77777777">
        <w:trPr>
          <w:gridAfter w:val="1"/>
          <w:wAfter w:w="26" w:type="dxa"/>
          <w:trHeight w:val="489"/>
        </w:trPr>
        <w:tc>
          <w:tcPr>
            <w:tcW w:w="1305" w:type="dxa"/>
            <w:vMerge w:val="restart"/>
            <w:vAlign w:val="center"/>
          </w:tcPr>
          <w:p w14:paraId="2D4F98EB" w14:textId="77777777" w:rsidR="00601D6B" w:rsidRDefault="00B468CD">
            <w:pPr>
              <w:jc w:val="center"/>
              <w:rPr>
                <w:b/>
                <w:sz w:val="24"/>
              </w:rPr>
            </w:pPr>
            <w:r>
              <w:rPr>
                <w:rFonts w:hint="eastAsia"/>
                <w:b/>
                <w:sz w:val="24"/>
              </w:rPr>
              <w:t>论文题目</w:t>
            </w:r>
          </w:p>
        </w:tc>
        <w:tc>
          <w:tcPr>
            <w:tcW w:w="3420" w:type="dxa"/>
            <w:gridSpan w:val="6"/>
            <w:vMerge w:val="restart"/>
            <w:vAlign w:val="center"/>
          </w:tcPr>
          <w:p w14:paraId="61AA2EE9" w14:textId="36ABB34D" w:rsidR="00601D6B" w:rsidRDefault="007904BC">
            <w:pPr>
              <w:jc w:val="center"/>
              <w:rPr>
                <w:b/>
                <w:sz w:val="24"/>
              </w:rPr>
            </w:pPr>
            <w:r>
              <w:rPr>
                <w:rFonts w:hint="eastAsia"/>
                <w:b/>
                <w:sz w:val="24"/>
              </w:rPr>
              <w:t>基于数据分段的高性能批量数据加载</w:t>
            </w:r>
          </w:p>
        </w:tc>
        <w:tc>
          <w:tcPr>
            <w:tcW w:w="2430" w:type="dxa"/>
            <w:gridSpan w:val="4"/>
            <w:vAlign w:val="center"/>
          </w:tcPr>
          <w:p w14:paraId="58D67BAE" w14:textId="1A5AA497" w:rsidR="00601D6B" w:rsidRDefault="009152EB" w:rsidP="007F7F38">
            <w:pPr>
              <w:wordWrap w:val="0"/>
              <w:jc w:val="right"/>
              <w:rPr>
                <w:bCs/>
                <w:sz w:val="24"/>
              </w:rPr>
            </w:pPr>
            <w:r>
              <w:rPr>
                <w:rFonts w:hint="eastAsia"/>
                <w:bCs/>
                <w:sz w:val="24"/>
              </w:rPr>
              <w:t>学院</w:t>
            </w:r>
            <w:r w:rsidR="007F7F38">
              <w:rPr>
                <w:rFonts w:hint="eastAsia"/>
                <w:bCs/>
                <w:sz w:val="24"/>
              </w:rPr>
              <w:t xml:space="preserve">  </w:t>
            </w:r>
            <w:r w:rsidR="007F7F38">
              <w:rPr>
                <w:rFonts w:hint="eastAsia"/>
                <w:bCs/>
                <w:sz w:val="24"/>
              </w:rPr>
              <w:t>软件工程学院</w:t>
            </w:r>
          </w:p>
        </w:tc>
        <w:tc>
          <w:tcPr>
            <w:tcW w:w="2580" w:type="dxa"/>
            <w:gridSpan w:val="8"/>
            <w:vAlign w:val="center"/>
          </w:tcPr>
          <w:p w14:paraId="3753B6A6" w14:textId="4004F490" w:rsidR="00601D6B" w:rsidRDefault="00B468CD" w:rsidP="007F7F38">
            <w:pPr>
              <w:wordWrap w:val="0"/>
              <w:jc w:val="right"/>
              <w:rPr>
                <w:bCs/>
                <w:sz w:val="24"/>
              </w:rPr>
            </w:pPr>
            <w:r>
              <w:rPr>
                <w:rFonts w:hint="eastAsia"/>
                <w:bCs/>
                <w:sz w:val="24"/>
              </w:rPr>
              <w:t>专业</w:t>
            </w:r>
            <w:r w:rsidR="007F7F38">
              <w:rPr>
                <w:rFonts w:hint="eastAsia"/>
                <w:bCs/>
                <w:sz w:val="24"/>
              </w:rPr>
              <w:t xml:space="preserve"> </w:t>
            </w:r>
            <w:r w:rsidR="007F7F38">
              <w:rPr>
                <w:bCs/>
                <w:sz w:val="24"/>
              </w:rPr>
              <w:t xml:space="preserve"> </w:t>
            </w:r>
            <w:r w:rsidR="007F7F38">
              <w:rPr>
                <w:rFonts w:hint="eastAsia"/>
                <w:bCs/>
                <w:sz w:val="24"/>
              </w:rPr>
              <w:t>软件工程</w:t>
            </w:r>
            <w:r w:rsidR="007F7F38">
              <w:rPr>
                <w:rFonts w:hint="eastAsia"/>
                <w:bCs/>
                <w:sz w:val="24"/>
              </w:rPr>
              <w:t xml:space="preserve"> </w:t>
            </w:r>
            <w:r w:rsidR="007F7F38">
              <w:rPr>
                <w:bCs/>
                <w:sz w:val="24"/>
              </w:rPr>
              <w:t xml:space="preserve"> </w:t>
            </w:r>
          </w:p>
        </w:tc>
      </w:tr>
      <w:tr w:rsidR="00601D6B" w14:paraId="61A28AD4" w14:textId="77777777">
        <w:trPr>
          <w:gridAfter w:val="1"/>
          <w:wAfter w:w="26" w:type="dxa"/>
          <w:trHeight w:val="461"/>
        </w:trPr>
        <w:tc>
          <w:tcPr>
            <w:tcW w:w="1305" w:type="dxa"/>
            <w:vMerge/>
            <w:vAlign w:val="center"/>
          </w:tcPr>
          <w:p w14:paraId="1B078345" w14:textId="77777777" w:rsidR="00601D6B" w:rsidRDefault="00601D6B">
            <w:pPr>
              <w:jc w:val="center"/>
              <w:rPr>
                <w:b/>
                <w:sz w:val="24"/>
              </w:rPr>
            </w:pPr>
          </w:p>
        </w:tc>
        <w:tc>
          <w:tcPr>
            <w:tcW w:w="3420" w:type="dxa"/>
            <w:gridSpan w:val="6"/>
            <w:vMerge/>
            <w:vAlign w:val="center"/>
          </w:tcPr>
          <w:p w14:paraId="0A43A7D7" w14:textId="77777777" w:rsidR="00601D6B" w:rsidRDefault="00601D6B">
            <w:pPr>
              <w:jc w:val="center"/>
              <w:rPr>
                <w:b/>
                <w:sz w:val="24"/>
              </w:rPr>
            </w:pPr>
          </w:p>
        </w:tc>
        <w:tc>
          <w:tcPr>
            <w:tcW w:w="1230" w:type="dxa"/>
            <w:gridSpan w:val="2"/>
            <w:vAlign w:val="center"/>
          </w:tcPr>
          <w:p w14:paraId="608A984E" w14:textId="77777777" w:rsidR="00601D6B" w:rsidRDefault="00B468CD">
            <w:pPr>
              <w:jc w:val="center"/>
              <w:rPr>
                <w:bCs/>
                <w:sz w:val="24"/>
              </w:rPr>
            </w:pPr>
            <w:r>
              <w:rPr>
                <w:rFonts w:hint="eastAsia"/>
                <w:bCs/>
                <w:sz w:val="24"/>
              </w:rPr>
              <w:t>学生姓名</w:t>
            </w:r>
          </w:p>
        </w:tc>
        <w:tc>
          <w:tcPr>
            <w:tcW w:w="1200" w:type="dxa"/>
            <w:gridSpan w:val="2"/>
            <w:vAlign w:val="center"/>
          </w:tcPr>
          <w:p w14:paraId="4001C0D4" w14:textId="2C33025E" w:rsidR="00601D6B" w:rsidRDefault="007F7F38">
            <w:pPr>
              <w:jc w:val="center"/>
              <w:rPr>
                <w:bCs/>
                <w:sz w:val="24"/>
              </w:rPr>
            </w:pPr>
            <w:r>
              <w:rPr>
                <w:rFonts w:hint="eastAsia"/>
                <w:bCs/>
                <w:sz w:val="24"/>
              </w:rPr>
              <w:t>李俊贤</w:t>
            </w:r>
          </w:p>
        </w:tc>
        <w:tc>
          <w:tcPr>
            <w:tcW w:w="780" w:type="dxa"/>
            <w:gridSpan w:val="3"/>
            <w:vAlign w:val="center"/>
          </w:tcPr>
          <w:p w14:paraId="1E4F4C5A" w14:textId="77777777" w:rsidR="00601D6B" w:rsidRDefault="00B468CD">
            <w:pPr>
              <w:jc w:val="center"/>
              <w:rPr>
                <w:bCs/>
                <w:sz w:val="24"/>
              </w:rPr>
            </w:pPr>
            <w:r>
              <w:rPr>
                <w:rFonts w:hint="eastAsia"/>
                <w:bCs/>
                <w:sz w:val="24"/>
              </w:rPr>
              <w:t>学号</w:t>
            </w:r>
          </w:p>
        </w:tc>
        <w:tc>
          <w:tcPr>
            <w:tcW w:w="1800" w:type="dxa"/>
            <w:gridSpan w:val="5"/>
            <w:vAlign w:val="center"/>
          </w:tcPr>
          <w:p w14:paraId="6330C92C" w14:textId="7803286E" w:rsidR="00601D6B" w:rsidRDefault="007F7F38">
            <w:pPr>
              <w:jc w:val="center"/>
              <w:rPr>
                <w:bCs/>
                <w:sz w:val="24"/>
              </w:rPr>
            </w:pPr>
            <w:r>
              <w:rPr>
                <w:rFonts w:hint="eastAsia"/>
                <w:bCs/>
                <w:sz w:val="24"/>
              </w:rPr>
              <w:t>1</w:t>
            </w:r>
            <w:r>
              <w:rPr>
                <w:bCs/>
                <w:sz w:val="24"/>
              </w:rPr>
              <w:t>0195101505</w:t>
            </w:r>
          </w:p>
        </w:tc>
      </w:tr>
      <w:tr w:rsidR="00601D6B" w14:paraId="39FB1059" w14:textId="77777777">
        <w:trPr>
          <w:gridAfter w:val="1"/>
          <w:wAfter w:w="26" w:type="dxa"/>
          <w:trHeight w:val="473"/>
        </w:trPr>
        <w:tc>
          <w:tcPr>
            <w:tcW w:w="9735" w:type="dxa"/>
            <w:gridSpan w:val="19"/>
            <w:tcBorders>
              <w:bottom w:val="dotted" w:sz="4" w:space="0" w:color="auto"/>
            </w:tcBorders>
            <w:vAlign w:val="center"/>
          </w:tcPr>
          <w:p w14:paraId="33B4CBCC" w14:textId="77777777" w:rsidR="00601D6B" w:rsidRDefault="00B468CD">
            <w:pPr>
              <w:rPr>
                <w:bCs/>
                <w:sz w:val="24"/>
              </w:rPr>
            </w:pPr>
            <w:r>
              <w:rPr>
                <w:rFonts w:hint="eastAsia"/>
                <w:b/>
                <w:sz w:val="24"/>
              </w:rPr>
              <w:t>一、选题的背景与意义</w:t>
            </w:r>
          </w:p>
        </w:tc>
      </w:tr>
      <w:tr w:rsidR="00601D6B" w14:paraId="315ECCBE" w14:textId="77777777">
        <w:trPr>
          <w:gridAfter w:val="1"/>
          <w:wAfter w:w="26" w:type="dxa"/>
          <w:trHeight w:val="5528"/>
        </w:trPr>
        <w:tc>
          <w:tcPr>
            <w:tcW w:w="9735" w:type="dxa"/>
            <w:gridSpan w:val="19"/>
            <w:tcBorders>
              <w:top w:val="dotted" w:sz="4" w:space="0" w:color="auto"/>
            </w:tcBorders>
          </w:tcPr>
          <w:p w14:paraId="60568177" w14:textId="35E0BCFC" w:rsidR="007F7F38" w:rsidRDefault="007F7F38">
            <w:pPr>
              <w:rPr>
                <w:bCs/>
                <w:sz w:val="24"/>
              </w:rPr>
            </w:pPr>
            <w:r>
              <w:rPr>
                <w:rFonts w:hint="eastAsia"/>
                <w:bCs/>
                <w:sz w:val="24"/>
              </w:rPr>
              <w:t>选题背景</w:t>
            </w:r>
          </w:p>
          <w:p w14:paraId="5AC0CB3D" w14:textId="77777777" w:rsidR="00FC26B3" w:rsidRDefault="00FC26B3">
            <w:pPr>
              <w:rPr>
                <w:bCs/>
                <w:sz w:val="24"/>
              </w:rPr>
            </w:pPr>
            <w:r>
              <w:rPr>
                <w:rFonts w:hint="eastAsia"/>
                <w:bCs/>
                <w:sz w:val="24"/>
              </w:rPr>
              <w:t>键值</w:t>
            </w:r>
            <w:r w:rsidR="000C4766">
              <w:rPr>
                <w:rFonts w:hint="eastAsia"/>
                <w:bCs/>
                <w:sz w:val="24"/>
              </w:rPr>
              <w:t>型数据库：</w:t>
            </w:r>
          </w:p>
          <w:p w14:paraId="09BED47C" w14:textId="7E54C220" w:rsidR="007F7F38" w:rsidRDefault="00FC26B3" w:rsidP="00FC26B3">
            <w:pPr>
              <w:ind w:firstLineChars="200" w:firstLine="480"/>
              <w:rPr>
                <w:bCs/>
                <w:sz w:val="24"/>
              </w:rPr>
            </w:pPr>
            <w:r>
              <w:rPr>
                <w:rFonts w:hint="eastAsia"/>
                <w:bCs/>
                <w:sz w:val="24"/>
              </w:rPr>
              <w:t>键值</w:t>
            </w:r>
            <w:r w:rsidR="00D01FA5">
              <w:rPr>
                <w:rFonts w:hint="eastAsia"/>
                <w:bCs/>
                <w:sz w:val="24"/>
              </w:rPr>
              <w:t>型数据库</w:t>
            </w:r>
            <w:r>
              <w:rPr>
                <w:rFonts w:hint="eastAsia"/>
                <w:bCs/>
                <w:sz w:val="24"/>
              </w:rPr>
              <w:t>或键值型存储，是一种专门为了存储、查询以及管理键值映射</w:t>
            </w:r>
            <w:r w:rsidR="00A56480">
              <w:rPr>
                <w:rFonts w:hint="eastAsia"/>
                <w:bCs/>
                <w:sz w:val="24"/>
              </w:rPr>
              <w:t>表而设计的存储结构。由于其简单、高性能的特性，近年来键值型数据库成为了许多软件系统的基础设施的重要组成部分。就像文件系统对操作系统而言，</w:t>
            </w:r>
            <w:r w:rsidR="00E1661A">
              <w:rPr>
                <w:rFonts w:hint="eastAsia"/>
                <w:bCs/>
                <w:sz w:val="24"/>
              </w:rPr>
              <w:t>图数据库，分布式数据库，</w:t>
            </w:r>
            <w:proofErr w:type="gramStart"/>
            <w:r w:rsidR="00E1661A">
              <w:rPr>
                <w:rFonts w:hint="eastAsia"/>
                <w:bCs/>
                <w:sz w:val="24"/>
              </w:rPr>
              <w:t>流处理</w:t>
            </w:r>
            <w:proofErr w:type="gramEnd"/>
            <w:r w:rsidR="00E1661A">
              <w:rPr>
                <w:rFonts w:hint="eastAsia"/>
                <w:bCs/>
                <w:sz w:val="24"/>
              </w:rPr>
              <w:t>引擎等</w:t>
            </w:r>
            <w:r w:rsidR="00A56480">
              <w:rPr>
                <w:rFonts w:hint="eastAsia"/>
                <w:bCs/>
                <w:sz w:val="24"/>
              </w:rPr>
              <w:t>分布式系统也相当</w:t>
            </w:r>
            <w:proofErr w:type="gramStart"/>
            <w:r w:rsidR="00A56480">
              <w:rPr>
                <w:rFonts w:hint="eastAsia"/>
                <w:bCs/>
                <w:sz w:val="24"/>
              </w:rPr>
              <w:t>依赖于键值</w:t>
            </w:r>
            <w:proofErr w:type="gramEnd"/>
            <w:r w:rsidR="00A56480">
              <w:rPr>
                <w:rFonts w:hint="eastAsia"/>
                <w:bCs/>
                <w:sz w:val="24"/>
              </w:rPr>
              <w:t>型数据库提供的存储能力。</w:t>
            </w:r>
            <w:r w:rsidR="00BE1453">
              <w:rPr>
                <w:rFonts w:hint="eastAsia"/>
                <w:bCs/>
                <w:sz w:val="24"/>
              </w:rPr>
              <w:t>因此，键值型数据库的任何性能提升都可能给现代的软件系统带来极大的收益。</w:t>
            </w:r>
          </w:p>
          <w:p w14:paraId="17467F49" w14:textId="77777777" w:rsidR="00630B43" w:rsidRDefault="00630B43" w:rsidP="00630B43">
            <w:pPr>
              <w:rPr>
                <w:rFonts w:hint="eastAsia"/>
                <w:bCs/>
                <w:sz w:val="24"/>
              </w:rPr>
            </w:pPr>
            <w:r>
              <w:rPr>
                <w:rFonts w:hint="eastAsia"/>
                <w:bCs/>
                <w:sz w:val="24"/>
              </w:rPr>
              <w:t>批量数据加载：</w:t>
            </w:r>
          </w:p>
          <w:p w14:paraId="14A84AB3" w14:textId="5E5EA43A" w:rsidR="00630B43" w:rsidRDefault="001A56BB" w:rsidP="00FC26B3">
            <w:pPr>
              <w:ind w:firstLineChars="200" w:firstLine="480"/>
              <w:rPr>
                <w:rFonts w:hint="eastAsia"/>
                <w:bCs/>
                <w:sz w:val="24"/>
              </w:rPr>
            </w:pPr>
            <w:r>
              <w:rPr>
                <w:rFonts w:hint="eastAsia"/>
                <w:bCs/>
                <w:sz w:val="24"/>
              </w:rPr>
              <w:t>批量数据加载是指从</w:t>
            </w:r>
            <w:r>
              <w:rPr>
                <w:bCs/>
                <w:sz w:val="24"/>
              </w:rPr>
              <w:t>CSV</w:t>
            </w:r>
            <w:r>
              <w:rPr>
                <w:rFonts w:hint="eastAsia"/>
                <w:bCs/>
                <w:sz w:val="24"/>
              </w:rPr>
              <w:t>等半结构</w:t>
            </w:r>
            <w:r>
              <w:rPr>
                <w:rFonts w:asciiTheme="minorEastAsia" w:hAnsiTheme="minorEastAsia" w:cs="MS Gothic" w:hint="eastAsia"/>
                <w:bCs/>
                <w:sz w:val="24"/>
              </w:rPr>
              <w:t>化</w:t>
            </w:r>
            <w:r>
              <w:rPr>
                <w:rFonts w:hint="eastAsia"/>
                <w:bCs/>
                <w:sz w:val="24"/>
              </w:rPr>
              <w:t>文本文件中读取数据并将其插入数据库中的过程。这个操作常见于数据库的升级换代过程中，迁移过程大致是首先将旧有数据导出为</w:t>
            </w:r>
            <w:r>
              <w:rPr>
                <w:rFonts w:hint="eastAsia"/>
                <w:bCs/>
                <w:sz w:val="24"/>
              </w:rPr>
              <w:t>CSV</w:t>
            </w:r>
            <w:r>
              <w:rPr>
                <w:rFonts w:hint="eastAsia"/>
                <w:bCs/>
                <w:sz w:val="24"/>
              </w:rPr>
              <w:t>文件，然后将数据加载到新的数据库中。很多时候导入会在一个有限的运维窗口中才能进行，如果批量价在数据的时间过长，可能会冲击正常的业务压力，因此，批量加载的速度会至关重要。</w:t>
            </w:r>
          </w:p>
          <w:p w14:paraId="48FB07F5" w14:textId="77777777" w:rsidR="00262A20" w:rsidRDefault="000C4766">
            <w:pPr>
              <w:rPr>
                <w:bCs/>
                <w:sz w:val="24"/>
              </w:rPr>
            </w:pPr>
            <w:r>
              <w:rPr>
                <w:rFonts w:hint="eastAsia"/>
                <w:bCs/>
                <w:sz w:val="24"/>
              </w:rPr>
              <w:t>LSM</w:t>
            </w:r>
            <w:r>
              <w:rPr>
                <w:rFonts w:hint="eastAsia"/>
                <w:bCs/>
                <w:sz w:val="24"/>
              </w:rPr>
              <w:t>树：</w:t>
            </w:r>
          </w:p>
          <w:p w14:paraId="034E81C0" w14:textId="1E5F8921" w:rsidR="00262A20" w:rsidRDefault="00262A20" w:rsidP="00262A20">
            <w:pPr>
              <w:ind w:firstLineChars="200" w:firstLine="480"/>
              <w:rPr>
                <w:rFonts w:hint="eastAsia"/>
                <w:bCs/>
                <w:sz w:val="24"/>
              </w:rPr>
            </w:pPr>
            <w:r>
              <w:rPr>
                <w:rFonts w:hint="eastAsia"/>
                <w:bCs/>
                <w:sz w:val="24"/>
              </w:rPr>
              <w:t>LSM</w:t>
            </w:r>
            <w:r>
              <w:rPr>
                <w:rFonts w:hint="eastAsia"/>
                <w:bCs/>
                <w:sz w:val="24"/>
              </w:rPr>
              <w:t>树是由</w:t>
            </w:r>
            <w:proofErr w:type="gramStart"/>
            <w:r>
              <w:rPr>
                <w:rFonts w:hint="eastAsia"/>
                <w:bCs/>
                <w:sz w:val="24"/>
              </w:rPr>
              <w:t>谷歌设计</w:t>
            </w:r>
            <w:proofErr w:type="gramEnd"/>
            <w:r>
              <w:rPr>
                <w:rFonts w:hint="eastAsia"/>
                <w:bCs/>
                <w:sz w:val="24"/>
              </w:rPr>
              <w:t>的一个存储结构，其特点在于</w:t>
            </w:r>
            <w:r>
              <w:rPr>
                <w:rFonts w:hint="eastAsia"/>
                <w:bCs/>
                <w:sz w:val="24"/>
              </w:rPr>
              <w:t>利用顺序写操作来提高写性能</w:t>
            </w:r>
            <w:r>
              <w:rPr>
                <w:rFonts w:hint="eastAsia"/>
                <w:bCs/>
                <w:sz w:val="24"/>
              </w:rPr>
              <w:t>，由于其优秀的写入性能，许多键值型数据库</w:t>
            </w:r>
            <w:r w:rsidR="00AC408A">
              <w:rPr>
                <w:rFonts w:hint="eastAsia"/>
                <w:bCs/>
                <w:sz w:val="24"/>
              </w:rPr>
              <w:t>，例如</w:t>
            </w:r>
            <w:proofErr w:type="spellStart"/>
            <w:r w:rsidR="00AC408A">
              <w:rPr>
                <w:rFonts w:hint="eastAsia"/>
                <w:bCs/>
                <w:sz w:val="24"/>
              </w:rPr>
              <w:t>L</w:t>
            </w:r>
            <w:r w:rsidR="00AC408A">
              <w:rPr>
                <w:bCs/>
                <w:sz w:val="24"/>
              </w:rPr>
              <w:t>evelDB,RocksDB</w:t>
            </w:r>
            <w:proofErr w:type="spellEnd"/>
            <w:r w:rsidR="00AC408A">
              <w:rPr>
                <w:rFonts w:hint="eastAsia"/>
                <w:bCs/>
                <w:sz w:val="24"/>
              </w:rPr>
              <w:t>等，</w:t>
            </w:r>
            <w:r>
              <w:rPr>
                <w:rFonts w:hint="eastAsia"/>
                <w:bCs/>
                <w:sz w:val="24"/>
              </w:rPr>
              <w:t>选择</w:t>
            </w:r>
            <w:r>
              <w:rPr>
                <w:rFonts w:hint="eastAsia"/>
                <w:bCs/>
                <w:sz w:val="24"/>
              </w:rPr>
              <w:t>LSM</w:t>
            </w:r>
            <w:r>
              <w:rPr>
                <w:rFonts w:hint="eastAsia"/>
                <w:bCs/>
                <w:sz w:val="24"/>
              </w:rPr>
              <w:t>树作为核心的存储结构。</w:t>
            </w:r>
          </w:p>
          <w:p w14:paraId="56B022E5" w14:textId="77777777" w:rsidR="00262A20" w:rsidRDefault="007F7F38">
            <w:pPr>
              <w:rPr>
                <w:bCs/>
                <w:sz w:val="24"/>
              </w:rPr>
            </w:pPr>
            <w:proofErr w:type="spellStart"/>
            <w:r>
              <w:rPr>
                <w:rFonts w:hint="eastAsia"/>
                <w:bCs/>
                <w:sz w:val="24"/>
              </w:rPr>
              <w:t>LevelDB</w:t>
            </w:r>
            <w:proofErr w:type="spellEnd"/>
            <w:r>
              <w:rPr>
                <w:rFonts w:hint="eastAsia"/>
                <w:bCs/>
                <w:sz w:val="24"/>
              </w:rPr>
              <w:t>：</w:t>
            </w:r>
          </w:p>
          <w:p w14:paraId="25D32C7F" w14:textId="4731D35E" w:rsidR="007F7F38" w:rsidRDefault="008C2C0E" w:rsidP="00AC408A">
            <w:pPr>
              <w:ind w:firstLineChars="200" w:firstLine="480"/>
              <w:rPr>
                <w:rFonts w:hint="eastAsia"/>
                <w:bCs/>
                <w:sz w:val="24"/>
              </w:rPr>
            </w:pPr>
            <w:proofErr w:type="spellStart"/>
            <w:r>
              <w:rPr>
                <w:rFonts w:hint="eastAsia"/>
                <w:bCs/>
                <w:sz w:val="24"/>
              </w:rPr>
              <w:t>LevelDB</w:t>
            </w:r>
            <w:proofErr w:type="spellEnd"/>
            <w:r>
              <w:rPr>
                <w:rFonts w:hint="eastAsia"/>
                <w:bCs/>
                <w:sz w:val="24"/>
              </w:rPr>
              <w:t>是</w:t>
            </w:r>
            <w:proofErr w:type="gramStart"/>
            <w:r>
              <w:rPr>
                <w:rFonts w:hint="eastAsia"/>
                <w:bCs/>
                <w:sz w:val="24"/>
              </w:rPr>
              <w:t>来自谷歌的</w:t>
            </w:r>
            <w:proofErr w:type="gramEnd"/>
            <w:r>
              <w:rPr>
                <w:rFonts w:hint="eastAsia"/>
                <w:bCs/>
                <w:sz w:val="24"/>
              </w:rPr>
              <w:t>一个基于</w:t>
            </w:r>
            <w:r>
              <w:rPr>
                <w:rFonts w:hint="eastAsia"/>
                <w:bCs/>
                <w:sz w:val="24"/>
              </w:rPr>
              <w:t>LSM</w:t>
            </w:r>
            <w:proofErr w:type="gramStart"/>
            <w:r>
              <w:rPr>
                <w:rFonts w:hint="eastAsia"/>
                <w:bCs/>
                <w:sz w:val="24"/>
              </w:rPr>
              <w:t>树实现</w:t>
            </w:r>
            <w:proofErr w:type="gramEnd"/>
            <w:r>
              <w:rPr>
                <w:rFonts w:hint="eastAsia"/>
                <w:bCs/>
                <w:sz w:val="24"/>
              </w:rPr>
              <w:t>的键值型数据库，常被用作高性能的基础设施。且</w:t>
            </w:r>
            <w:proofErr w:type="spellStart"/>
            <w:r>
              <w:rPr>
                <w:rFonts w:hint="eastAsia"/>
                <w:bCs/>
                <w:sz w:val="24"/>
              </w:rPr>
              <w:t>LevelDB</w:t>
            </w:r>
            <w:proofErr w:type="spellEnd"/>
            <w:r>
              <w:rPr>
                <w:rFonts w:hint="eastAsia"/>
                <w:bCs/>
                <w:sz w:val="24"/>
              </w:rPr>
              <w:t>并未提供批量数据加载的接口。一般而言要实现在</w:t>
            </w:r>
            <w:proofErr w:type="spellStart"/>
            <w:r>
              <w:rPr>
                <w:rFonts w:hint="eastAsia"/>
                <w:bCs/>
                <w:sz w:val="24"/>
              </w:rPr>
              <w:t>LevelDB</w:t>
            </w:r>
            <w:proofErr w:type="spellEnd"/>
            <w:r>
              <w:rPr>
                <w:rFonts w:hint="eastAsia"/>
                <w:bCs/>
                <w:sz w:val="24"/>
              </w:rPr>
              <w:t>上的批量数据加载，在不修改</w:t>
            </w:r>
            <w:proofErr w:type="spellStart"/>
            <w:r>
              <w:rPr>
                <w:rFonts w:hint="eastAsia"/>
                <w:bCs/>
                <w:sz w:val="24"/>
              </w:rPr>
              <w:t>LevelDB</w:t>
            </w:r>
            <w:proofErr w:type="spellEnd"/>
            <w:r>
              <w:rPr>
                <w:rFonts w:hint="eastAsia"/>
                <w:bCs/>
                <w:sz w:val="24"/>
              </w:rPr>
              <w:t>的情况下，只能在</w:t>
            </w:r>
            <w:proofErr w:type="spellStart"/>
            <w:r>
              <w:rPr>
                <w:rFonts w:hint="eastAsia"/>
                <w:bCs/>
                <w:sz w:val="24"/>
              </w:rPr>
              <w:t>LevelDB</w:t>
            </w:r>
            <w:proofErr w:type="spellEnd"/>
            <w:r>
              <w:rPr>
                <w:rFonts w:hint="eastAsia"/>
                <w:bCs/>
                <w:sz w:val="24"/>
              </w:rPr>
              <w:t>的外部进行批量的插入操作，</w:t>
            </w:r>
            <w:r w:rsidR="00697919">
              <w:rPr>
                <w:rFonts w:hint="eastAsia"/>
                <w:bCs/>
                <w:sz w:val="24"/>
              </w:rPr>
              <w:t>而插入过程中存在许多对于批量数据加载而言无意义的操作，这对性能有极大的影响。</w:t>
            </w:r>
          </w:p>
        </w:tc>
      </w:tr>
      <w:tr w:rsidR="00601D6B" w14:paraId="0F754550" w14:textId="77777777">
        <w:trPr>
          <w:gridAfter w:val="1"/>
          <w:wAfter w:w="26" w:type="dxa"/>
          <w:trHeight w:val="487"/>
        </w:trPr>
        <w:tc>
          <w:tcPr>
            <w:tcW w:w="9735" w:type="dxa"/>
            <w:gridSpan w:val="19"/>
            <w:tcBorders>
              <w:bottom w:val="dotted" w:sz="4" w:space="0" w:color="auto"/>
            </w:tcBorders>
            <w:vAlign w:val="center"/>
          </w:tcPr>
          <w:p w14:paraId="1CE16F3D" w14:textId="77777777" w:rsidR="00601D6B" w:rsidRDefault="00B468CD">
            <w:pPr>
              <w:rPr>
                <w:b/>
                <w:sz w:val="28"/>
                <w:szCs w:val="28"/>
              </w:rPr>
            </w:pPr>
            <w:r>
              <w:rPr>
                <w:rFonts w:hint="eastAsia"/>
                <w:b/>
                <w:sz w:val="24"/>
              </w:rPr>
              <w:t>二、研究的主要内容和预期目标</w:t>
            </w:r>
          </w:p>
        </w:tc>
      </w:tr>
      <w:tr w:rsidR="00601D6B" w14:paraId="08AF3223" w14:textId="77777777">
        <w:trPr>
          <w:gridAfter w:val="1"/>
          <w:wAfter w:w="26" w:type="dxa"/>
          <w:trHeight w:val="5613"/>
        </w:trPr>
        <w:tc>
          <w:tcPr>
            <w:tcW w:w="9735" w:type="dxa"/>
            <w:gridSpan w:val="19"/>
            <w:tcBorders>
              <w:top w:val="dotted" w:sz="4" w:space="0" w:color="auto"/>
            </w:tcBorders>
          </w:tcPr>
          <w:p w14:paraId="0B3EF0F9" w14:textId="3199A73D" w:rsidR="00601D6B" w:rsidRDefault="008C2C0E">
            <w:pPr>
              <w:rPr>
                <w:rFonts w:hint="eastAsia"/>
                <w:b/>
                <w:sz w:val="24"/>
              </w:rPr>
            </w:pPr>
            <w:r>
              <w:rPr>
                <w:rFonts w:hint="eastAsia"/>
                <w:b/>
                <w:sz w:val="24"/>
              </w:rPr>
              <w:lastRenderedPageBreak/>
              <w:t>研究</w:t>
            </w:r>
            <w:r w:rsidR="00FA0DDB">
              <w:rPr>
                <w:rFonts w:hint="eastAsia"/>
                <w:b/>
                <w:sz w:val="24"/>
              </w:rPr>
              <w:t>主要内容：在</w:t>
            </w:r>
            <w:proofErr w:type="spellStart"/>
            <w:r>
              <w:rPr>
                <w:rFonts w:hint="eastAsia"/>
                <w:b/>
                <w:sz w:val="24"/>
              </w:rPr>
              <w:t>LevelDB</w:t>
            </w:r>
            <w:proofErr w:type="spellEnd"/>
            <w:r>
              <w:rPr>
                <w:rFonts w:hint="eastAsia"/>
                <w:b/>
                <w:sz w:val="24"/>
              </w:rPr>
              <w:t>上利用数据分段、</w:t>
            </w:r>
            <w:proofErr w:type="spellStart"/>
            <w:r>
              <w:rPr>
                <w:rFonts w:hint="eastAsia"/>
                <w:b/>
                <w:sz w:val="24"/>
              </w:rPr>
              <w:t>SSTable</w:t>
            </w:r>
            <w:proofErr w:type="spellEnd"/>
            <w:r>
              <w:rPr>
                <w:rFonts w:hint="eastAsia"/>
                <w:b/>
                <w:sz w:val="24"/>
              </w:rPr>
              <w:t>层级细分等手段</w:t>
            </w:r>
          </w:p>
        </w:tc>
      </w:tr>
      <w:tr w:rsidR="00601D6B" w14:paraId="1472D927" w14:textId="77777777">
        <w:trPr>
          <w:gridAfter w:val="1"/>
          <w:wAfter w:w="26" w:type="dxa"/>
          <w:trHeight w:val="486"/>
        </w:trPr>
        <w:tc>
          <w:tcPr>
            <w:tcW w:w="9735" w:type="dxa"/>
            <w:gridSpan w:val="19"/>
            <w:tcBorders>
              <w:bottom w:val="dotted" w:sz="4" w:space="0" w:color="auto"/>
            </w:tcBorders>
            <w:vAlign w:val="center"/>
          </w:tcPr>
          <w:p w14:paraId="44232C9A" w14:textId="77777777" w:rsidR="00601D6B" w:rsidRDefault="00B468CD">
            <w:pPr>
              <w:rPr>
                <w:b/>
                <w:sz w:val="28"/>
                <w:szCs w:val="28"/>
              </w:rPr>
            </w:pPr>
            <w:r>
              <w:rPr>
                <w:rFonts w:hint="eastAsia"/>
                <w:b/>
                <w:sz w:val="24"/>
              </w:rPr>
              <w:t>三、拟采用的</w:t>
            </w:r>
            <w:r>
              <w:rPr>
                <w:rFonts w:hint="eastAsia"/>
                <w:b/>
                <w:bCs/>
                <w:sz w:val="24"/>
              </w:rPr>
              <w:t>研究</w:t>
            </w:r>
            <w:r>
              <w:rPr>
                <w:b/>
                <w:bCs/>
                <w:sz w:val="24"/>
              </w:rPr>
              <w:t>方法、</w:t>
            </w:r>
            <w:r>
              <w:rPr>
                <w:rFonts w:hint="eastAsia"/>
                <w:b/>
                <w:bCs/>
                <w:sz w:val="24"/>
              </w:rPr>
              <w:t>步骤</w:t>
            </w:r>
          </w:p>
        </w:tc>
      </w:tr>
      <w:tr w:rsidR="00601D6B" w14:paraId="738EACF6" w14:textId="77777777">
        <w:trPr>
          <w:gridAfter w:val="1"/>
          <w:wAfter w:w="26" w:type="dxa"/>
          <w:trHeight w:val="3601"/>
        </w:trPr>
        <w:tc>
          <w:tcPr>
            <w:tcW w:w="9735" w:type="dxa"/>
            <w:gridSpan w:val="19"/>
            <w:tcBorders>
              <w:top w:val="dotted" w:sz="4" w:space="0" w:color="auto"/>
            </w:tcBorders>
          </w:tcPr>
          <w:p w14:paraId="15017268" w14:textId="77777777" w:rsidR="00601D6B" w:rsidRDefault="00601D6B">
            <w:pPr>
              <w:rPr>
                <w:b/>
                <w:sz w:val="28"/>
                <w:szCs w:val="28"/>
              </w:rPr>
            </w:pPr>
          </w:p>
        </w:tc>
      </w:tr>
      <w:tr w:rsidR="00601D6B" w14:paraId="445A4707" w14:textId="77777777">
        <w:trPr>
          <w:gridAfter w:val="1"/>
          <w:wAfter w:w="26" w:type="dxa"/>
          <w:trHeight w:val="521"/>
        </w:trPr>
        <w:tc>
          <w:tcPr>
            <w:tcW w:w="9735" w:type="dxa"/>
            <w:gridSpan w:val="19"/>
            <w:tcBorders>
              <w:bottom w:val="dotted" w:sz="4" w:space="0" w:color="auto"/>
            </w:tcBorders>
            <w:vAlign w:val="center"/>
          </w:tcPr>
          <w:p w14:paraId="438E4783" w14:textId="77777777" w:rsidR="00601D6B" w:rsidRDefault="00B468CD">
            <w:pPr>
              <w:rPr>
                <w:b/>
                <w:sz w:val="28"/>
                <w:szCs w:val="28"/>
              </w:rPr>
            </w:pPr>
            <w:r>
              <w:rPr>
                <w:rFonts w:hint="eastAsia"/>
                <w:b/>
                <w:sz w:val="24"/>
              </w:rPr>
              <w:t>四、</w:t>
            </w:r>
            <w:r>
              <w:rPr>
                <w:b/>
                <w:bCs/>
                <w:sz w:val="24"/>
              </w:rPr>
              <w:t>研究的总体安排与进度</w:t>
            </w:r>
          </w:p>
        </w:tc>
      </w:tr>
      <w:tr w:rsidR="00601D6B" w14:paraId="4AFA5E5E" w14:textId="77777777">
        <w:trPr>
          <w:gridAfter w:val="1"/>
          <w:wAfter w:w="26" w:type="dxa"/>
          <w:trHeight w:val="4436"/>
        </w:trPr>
        <w:tc>
          <w:tcPr>
            <w:tcW w:w="9735" w:type="dxa"/>
            <w:gridSpan w:val="19"/>
            <w:tcBorders>
              <w:top w:val="dotted" w:sz="4" w:space="0" w:color="auto"/>
            </w:tcBorders>
          </w:tcPr>
          <w:p w14:paraId="3B2FA5E9" w14:textId="2796C8D1" w:rsidR="00381D26" w:rsidRPr="00381D26" w:rsidRDefault="00381D26" w:rsidP="00381D26">
            <w:pPr>
              <w:rPr>
                <w:rFonts w:hint="eastAsia"/>
                <w:b/>
                <w:sz w:val="28"/>
                <w:szCs w:val="28"/>
              </w:rPr>
            </w:pPr>
            <w:r>
              <w:rPr>
                <w:rFonts w:hint="eastAsia"/>
                <w:b/>
                <w:sz w:val="28"/>
                <w:szCs w:val="28"/>
              </w:rPr>
              <w:lastRenderedPageBreak/>
              <w:t>第</w:t>
            </w:r>
            <w:r>
              <w:rPr>
                <w:rFonts w:hint="eastAsia"/>
                <w:b/>
                <w:sz w:val="28"/>
                <w:szCs w:val="28"/>
              </w:rPr>
              <w:t>1</w:t>
            </w:r>
            <w:r>
              <w:rPr>
                <w:rFonts w:hint="eastAsia"/>
                <w:b/>
                <w:sz w:val="28"/>
                <w:szCs w:val="28"/>
              </w:rPr>
              <w:t>周：</w:t>
            </w:r>
            <w:r>
              <w:rPr>
                <w:rFonts w:hint="eastAsia"/>
                <w:b/>
                <w:sz w:val="28"/>
                <w:szCs w:val="28"/>
              </w:rPr>
              <w:t>熟悉</w:t>
            </w:r>
            <w:proofErr w:type="spellStart"/>
            <w:r w:rsidR="00664FC6">
              <w:rPr>
                <w:rFonts w:hint="eastAsia"/>
                <w:b/>
                <w:sz w:val="28"/>
                <w:szCs w:val="28"/>
              </w:rPr>
              <w:t>LevelDB</w:t>
            </w:r>
            <w:proofErr w:type="spellEnd"/>
            <w:r>
              <w:rPr>
                <w:rFonts w:hint="eastAsia"/>
                <w:b/>
                <w:sz w:val="28"/>
                <w:szCs w:val="28"/>
              </w:rPr>
              <w:t>的系统架构以及代码</w:t>
            </w:r>
          </w:p>
          <w:p w14:paraId="0D2DCDD2" w14:textId="7FAB9C83" w:rsidR="00FA0DDB" w:rsidRPr="00381D26" w:rsidRDefault="00381D26" w:rsidP="00381D26">
            <w:pPr>
              <w:rPr>
                <w:rFonts w:hint="eastAsia"/>
                <w:b/>
                <w:sz w:val="28"/>
                <w:szCs w:val="28"/>
              </w:rPr>
            </w:pPr>
            <w:r>
              <w:rPr>
                <w:rFonts w:hint="eastAsia"/>
                <w:b/>
                <w:sz w:val="28"/>
                <w:szCs w:val="28"/>
              </w:rPr>
              <w:t>第</w:t>
            </w:r>
            <w:r>
              <w:rPr>
                <w:rFonts w:hint="eastAsia"/>
                <w:b/>
                <w:sz w:val="28"/>
                <w:szCs w:val="28"/>
              </w:rPr>
              <w:t>2</w:t>
            </w:r>
            <w:r>
              <w:rPr>
                <w:rFonts w:hint="eastAsia"/>
                <w:b/>
                <w:sz w:val="28"/>
                <w:szCs w:val="28"/>
              </w:rPr>
              <w:t>周：</w:t>
            </w:r>
            <w:r w:rsidR="00FA0DDB" w:rsidRPr="00381D26">
              <w:rPr>
                <w:rFonts w:hint="eastAsia"/>
                <w:b/>
                <w:sz w:val="28"/>
                <w:szCs w:val="28"/>
              </w:rPr>
              <w:t>做好开发的基础设施；首先准备好测试数据集以及单元测试</w:t>
            </w:r>
            <w:r>
              <w:rPr>
                <w:rFonts w:hint="eastAsia"/>
                <w:b/>
                <w:sz w:val="28"/>
                <w:szCs w:val="28"/>
              </w:rPr>
              <w:t>，然后为</w:t>
            </w:r>
            <w:proofErr w:type="spellStart"/>
            <w:r>
              <w:rPr>
                <w:rFonts w:hint="eastAsia"/>
                <w:b/>
                <w:sz w:val="28"/>
                <w:szCs w:val="28"/>
              </w:rPr>
              <w:t>L</w:t>
            </w:r>
            <w:r>
              <w:rPr>
                <w:b/>
                <w:sz w:val="28"/>
                <w:szCs w:val="28"/>
              </w:rPr>
              <w:t>evelDB</w:t>
            </w:r>
            <w:proofErr w:type="spellEnd"/>
            <w:r>
              <w:rPr>
                <w:rFonts w:hint="eastAsia"/>
                <w:b/>
                <w:sz w:val="28"/>
                <w:szCs w:val="28"/>
              </w:rPr>
              <w:t>的</w:t>
            </w:r>
            <w:r>
              <w:rPr>
                <w:rFonts w:hint="eastAsia"/>
                <w:b/>
                <w:sz w:val="28"/>
                <w:szCs w:val="28"/>
              </w:rPr>
              <w:t>LSM</w:t>
            </w:r>
            <w:proofErr w:type="gramStart"/>
            <w:r>
              <w:rPr>
                <w:rFonts w:hint="eastAsia"/>
                <w:b/>
                <w:sz w:val="28"/>
                <w:szCs w:val="28"/>
              </w:rPr>
              <w:t>树实现</w:t>
            </w:r>
            <w:proofErr w:type="gramEnd"/>
            <w:r>
              <w:rPr>
                <w:rFonts w:hint="eastAsia"/>
                <w:b/>
                <w:sz w:val="28"/>
                <w:szCs w:val="28"/>
              </w:rPr>
              <w:t>可视化方便后续算法</w:t>
            </w:r>
            <w:r w:rsidR="00DA35E2">
              <w:rPr>
                <w:rFonts w:hint="eastAsia"/>
                <w:b/>
                <w:sz w:val="28"/>
                <w:szCs w:val="28"/>
              </w:rPr>
              <w:t>调试</w:t>
            </w:r>
          </w:p>
          <w:p w14:paraId="681D213D" w14:textId="04A7B89F" w:rsidR="00664FC6" w:rsidRDefault="00381D26" w:rsidP="00381D26">
            <w:pPr>
              <w:rPr>
                <w:rFonts w:hint="eastAsia"/>
                <w:b/>
                <w:sz w:val="28"/>
                <w:szCs w:val="28"/>
              </w:rPr>
            </w:pPr>
            <w:r>
              <w:rPr>
                <w:rFonts w:hint="eastAsia"/>
                <w:b/>
                <w:sz w:val="28"/>
                <w:szCs w:val="28"/>
              </w:rPr>
              <w:t>第</w:t>
            </w:r>
            <w:r>
              <w:rPr>
                <w:rFonts w:hint="eastAsia"/>
                <w:b/>
                <w:sz w:val="28"/>
                <w:szCs w:val="28"/>
              </w:rPr>
              <w:t>3</w:t>
            </w:r>
            <w:r>
              <w:rPr>
                <w:rFonts w:hint="eastAsia"/>
                <w:b/>
                <w:sz w:val="28"/>
                <w:szCs w:val="28"/>
              </w:rPr>
              <w:t>周：细化算法设计</w:t>
            </w:r>
            <w:r w:rsidR="00664FC6">
              <w:rPr>
                <w:rFonts w:hint="eastAsia"/>
                <w:b/>
                <w:sz w:val="28"/>
                <w:szCs w:val="28"/>
              </w:rPr>
              <w:t>；并实现作为对比基线的数据加载</w:t>
            </w:r>
          </w:p>
          <w:p w14:paraId="29966ED4" w14:textId="77777777" w:rsidR="00DA35E2" w:rsidRDefault="00DA35E2" w:rsidP="00381D26">
            <w:pPr>
              <w:rPr>
                <w:b/>
                <w:sz w:val="28"/>
                <w:szCs w:val="28"/>
              </w:rPr>
            </w:pPr>
            <w:r>
              <w:rPr>
                <w:rFonts w:hint="eastAsia"/>
                <w:b/>
                <w:sz w:val="28"/>
                <w:szCs w:val="28"/>
              </w:rPr>
              <w:t>第</w:t>
            </w:r>
            <w:r>
              <w:rPr>
                <w:rFonts w:hint="eastAsia"/>
                <w:b/>
                <w:sz w:val="28"/>
                <w:szCs w:val="28"/>
              </w:rPr>
              <w:t>4</w:t>
            </w:r>
            <w:r>
              <w:rPr>
                <w:b/>
                <w:sz w:val="28"/>
                <w:szCs w:val="28"/>
              </w:rPr>
              <w:t>-</w:t>
            </w:r>
            <w:r w:rsidR="00664FC6">
              <w:rPr>
                <w:b/>
                <w:sz w:val="28"/>
                <w:szCs w:val="28"/>
              </w:rPr>
              <w:t>7</w:t>
            </w:r>
            <w:r w:rsidR="00664FC6">
              <w:rPr>
                <w:rFonts w:hint="eastAsia"/>
                <w:b/>
                <w:sz w:val="28"/>
                <w:szCs w:val="28"/>
              </w:rPr>
              <w:t>周：开始实现前期设计的方案</w:t>
            </w:r>
          </w:p>
          <w:p w14:paraId="5663BA99" w14:textId="3B51A167" w:rsidR="00664FC6" w:rsidRPr="00381D26" w:rsidRDefault="00664FC6" w:rsidP="00381D26">
            <w:pPr>
              <w:rPr>
                <w:rFonts w:hint="eastAsia"/>
                <w:b/>
                <w:sz w:val="28"/>
                <w:szCs w:val="28"/>
              </w:rPr>
            </w:pPr>
            <w:r>
              <w:rPr>
                <w:rFonts w:hint="eastAsia"/>
                <w:b/>
                <w:sz w:val="28"/>
                <w:szCs w:val="28"/>
              </w:rPr>
              <w:t>第</w:t>
            </w:r>
            <w:r>
              <w:rPr>
                <w:rFonts w:hint="eastAsia"/>
                <w:b/>
                <w:sz w:val="28"/>
                <w:szCs w:val="28"/>
              </w:rPr>
              <w:t>8</w:t>
            </w:r>
            <w:r>
              <w:rPr>
                <w:rFonts w:hint="eastAsia"/>
                <w:b/>
                <w:sz w:val="28"/>
                <w:szCs w:val="28"/>
              </w:rPr>
              <w:t>周到结束：进行实验和理论分析，撰写</w:t>
            </w:r>
            <w:r w:rsidR="004F10E4">
              <w:rPr>
                <w:rFonts w:hint="eastAsia"/>
                <w:b/>
                <w:sz w:val="28"/>
                <w:szCs w:val="28"/>
              </w:rPr>
              <w:t>并修改</w:t>
            </w:r>
            <w:r>
              <w:rPr>
                <w:rFonts w:hint="eastAsia"/>
                <w:b/>
                <w:sz w:val="28"/>
                <w:szCs w:val="28"/>
              </w:rPr>
              <w:t>论文</w:t>
            </w:r>
          </w:p>
        </w:tc>
      </w:tr>
      <w:tr w:rsidR="00601D6B" w14:paraId="4A24CB74" w14:textId="77777777">
        <w:trPr>
          <w:gridAfter w:val="1"/>
          <w:wAfter w:w="26" w:type="dxa"/>
          <w:trHeight w:val="431"/>
        </w:trPr>
        <w:tc>
          <w:tcPr>
            <w:tcW w:w="9735" w:type="dxa"/>
            <w:gridSpan w:val="19"/>
            <w:tcBorders>
              <w:bottom w:val="dotted" w:sz="4" w:space="0" w:color="auto"/>
            </w:tcBorders>
            <w:vAlign w:val="center"/>
          </w:tcPr>
          <w:p w14:paraId="02030D60" w14:textId="77777777" w:rsidR="00601D6B" w:rsidRDefault="00B468CD">
            <w:pPr>
              <w:rPr>
                <w:b/>
                <w:sz w:val="28"/>
                <w:szCs w:val="28"/>
              </w:rPr>
            </w:pPr>
            <w:r>
              <w:rPr>
                <w:rFonts w:hint="eastAsia"/>
                <w:b/>
                <w:sz w:val="24"/>
              </w:rPr>
              <w:t>五、参考文献</w:t>
            </w:r>
          </w:p>
        </w:tc>
      </w:tr>
      <w:tr w:rsidR="00601D6B" w14:paraId="1E670690" w14:textId="77777777">
        <w:trPr>
          <w:trHeight w:val="4551"/>
        </w:trPr>
        <w:tc>
          <w:tcPr>
            <w:tcW w:w="9761" w:type="dxa"/>
            <w:gridSpan w:val="20"/>
          </w:tcPr>
          <w:p w14:paraId="009E0819" w14:textId="77777777" w:rsidR="00601D6B" w:rsidRDefault="00601D6B">
            <w:pPr>
              <w:rPr>
                <w:b/>
                <w:sz w:val="28"/>
                <w:szCs w:val="28"/>
              </w:rPr>
            </w:pPr>
          </w:p>
          <w:p w14:paraId="49A9613A" w14:textId="77777777" w:rsidR="00601D6B" w:rsidRDefault="00601D6B">
            <w:pPr>
              <w:rPr>
                <w:b/>
                <w:sz w:val="28"/>
                <w:szCs w:val="28"/>
              </w:rPr>
            </w:pPr>
          </w:p>
          <w:p w14:paraId="0203C61E" w14:textId="77777777" w:rsidR="00601D6B" w:rsidRDefault="00601D6B">
            <w:pPr>
              <w:rPr>
                <w:b/>
                <w:sz w:val="28"/>
                <w:szCs w:val="28"/>
              </w:rPr>
            </w:pPr>
          </w:p>
          <w:p w14:paraId="65D415E2" w14:textId="77777777" w:rsidR="00601D6B" w:rsidRDefault="00601D6B">
            <w:pPr>
              <w:rPr>
                <w:b/>
                <w:sz w:val="28"/>
                <w:szCs w:val="28"/>
              </w:rPr>
            </w:pPr>
          </w:p>
          <w:p w14:paraId="145866A8" w14:textId="77777777" w:rsidR="00601D6B" w:rsidRDefault="00601D6B">
            <w:pPr>
              <w:rPr>
                <w:b/>
                <w:sz w:val="28"/>
                <w:szCs w:val="28"/>
              </w:rPr>
            </w:pPr>
          </w:p>
        </w:tc>
      </w:tr>
      <w:tr w:rsidR="00601D6B" w14:paraId="5CF3D3F9" w14:textId="77777777">
        <w:trPr>
          <w:gridAfter w:val="1"/>
          <w:wAfter w:w="26" w:type="dxa"/>
          <w:trHeight w:val="516"/>
        </w:trPr>
        <w:tc>
          <w:tcPr>
            <w:tcW w:w="1622" w:type="dxa"/>
            <w:gridSpan w:val="2"/>
            <w:vMerge w:val="restart"/>
            <w:vAlign w:val="center"/>
          </w:tcPr>
          <w:p w14:paraId="71737962" w14:textId="77777777" w:rsidR="00601D6B" w:rsidRDefault="00B468CD">
            <w:pPr>
              <w:jc w:val="center"/>
              <w:rPr>
                <w:rFonts w:ascii="宋体" w:eastAsia="宋体" w:hAnsi="宋体" w:cs="宋体"/>
                <w:b/>
                <w:sz w:val="24"/>
              </w:rPr>
            </w:pPr>
            <w:r>
              <w:rPr>
                <w:rFonts w:ascii="宋体" w:eastAsia="宋体" w:hAnsi="宋体" w:cs="宋体" w:hint="eastAsia"/>
                <w:b/>
                <w:sz w:val="24"/>
              </w:rPr>
              <w:t>论文题目</w:t>
            </w:r>
          </w:p>
        </w:tc>
        <w:tc>
          <w:tcPr>
            <w:tcW w:w="3313" w:type="dxa"/>
            <w:gridSpan w:val="6"/>
            <w:vMerge w:val="restart"/>
          </w:tcPr>
          <w:p w14:paraId="760491D8" w14:textId="77777777" w:rsidR="00601D6B" w:rsidRDefault="00601D6B">
            <w:pPr>
              <w:rPr>
                <w:rFonts w:ascii="宋体" w:eastAsia="宋体" w:hAnsi="宋体" w:cs="宋体"/>
                <w:b/>
                <w:sz w:val="24"/>
              </w:rPr>
            </w:pPr>
          </w:p>
        </w:tc>
        <w:tc>
          <w:tcPr>
            <w:tcW w:w="2460" w:type="dxa"/>
            <w:gridSpan w:val="5"/>
            <w:vAlign w:val="center"/>
          </w:tcPr>
          <w:p w14:paraId="285C0561" w14:textId="77777777" w:rsidR="00601D6B" w:rsidRDefault="00B468CD">
            <w:pPr>
              <w:jc w:val="center"/>
              <w:rPr>
                <w:rFonts w:ascii="宋体" w:eastAsia="宋体" w:hAnsi="宋体" w:cs="宋体"/>
                <w:bCs/>
                <w:sz w:val="24"/>
              </w:rPr>
            </w:pPr>
            <w:r>
              <w:rPr>
                <w:rFonts w:ascii="宋体" w:eastAsia="宋体" w:hAnsi="宋体" w:cs="宋体" w:hint="eastAsia"/>
                <w:bCs/>
                <w:sz w:val="24"/>
              </w:rPr>
              <w:t xml:space="preserve">              </w:t>
            </w:r>
            <w:r w:rsidR="0092756A">
              <w:rPr>
                <w:rFonts w:hint="eastAsia"/>
                <w:bCs/>
                <w:sz w:val="24"/>
              </w:rPr>
              <w:t>学院</w:t>
            </w:r>
          </w:p>
        </w:tc>
        <w:tc>
          <w:tcPr>
            <w:tcW w:w="2340" w:type="dxa"/>
            <w:gridSpan w:val="6"/>
            <w:vAlign w:val="center"/>
          </w:tcPr>
          <w:p w14:paraId="6D472218" w14:textId="77777777" w:rsidR="00601D6B" w:rsidRDefault="00B468CD">
            <w:pPr>
              <w:jc w:val="center"/>
              <w:rPr>
                <w:rFonts w:ascii="宋体" w:eastAsia="宋体" w:hAnsi="宋体" w:cs="宋体"/>
                <w:bCs/>
                <w:sz w:val="24"/>
              </w:rPr>
            </w:pPr>
            <w:r>
              <w:rPr>
                <w:rFonts w:ascii="宋体" w:eastAsia="宋体" w:hAnsi="宋体" w:cs="宋体" w:hint="eastAsia"/>
                <w:bCs/>
                <w:sz w:val="24"/>
              </w:rPr>
              <w:t xml:space="preserve">            专业</w:t>
            </w:r>
          </w:p>
        </w:tc>
      </w:tr>
      <w:tr w:rsidR="00601D6B" w14:paraId="61CC55B4" w14:textId="77777777">
        <w:trPr>
          <w:gridAfter w:val="1"/>
          <w:wAfter w:w="26" w:type="dxa"/>
          <w:trHeight w:val="471"/>
        </w:trPr>
        <w:tc>
          <w:tcPr>
            <w:tcW w:w="1622" w:type="dxa"/>
            <w:gridSpan w:val="2"/>
            <w:vMerge/>
          </w:tcPr>
          <w:p w14:paraId="1117EEF9" w14:textId="77777777" w:rsidR="00601D6B" w:rsidRDefault="00601D6B">
            <w:pPr>
              <w:rPr>
                <w:rFonts w:ascii="宋体" w:eastAsia="宋体" w:hAnsi="宋体" w:cs="宋体"/>
                <w:b/>
                <w:sz w:val="24"/>
              </w:rPr>
            </w:pPr>
          </w:p>
        </w:tc>
        <w:tc>
          <w:tcPr>
            <w:tcW w:w="3313" w:type="dxa"/>
            <w:gridSpan w:val="6"/>
            <w:vMerge/>
          </w:tcPr>
          <w:p w14:paraId="5E376F11" w14:textId="77777777" w:rsidR="00601D6B" w:rsidRDefault="00601D6B">
            <w:pPr>
              <w:rPr>
                <w:rFonts w:ascii="宋体" w:eastAsia="宋体" w:hAnsi="宋体" w:cs="宋体"/>
                <w:b/>
                <w:sz w:val="24"/>
              </w:rPr>
            </w:pPr>
          </w:p>
        </w:tc>
        <w:tc>
          <w:tcPr>
            <w:tcW w:w="1200" w:type="dxa"/>
            <w:gridSpan w:val="2"/>
            <w:vAlign w:val="center"/>
          </w:tcPr>
          <w:p w14:paraId="0FACCA40" w14:textId="77777777" w:rsidR="00601D6B" w:rsidRDefault="00B468CD">
            <w:pPr>
              <w:jc w:val="center"/>
              <w:rPr>
                <w:rFonts w:ascii="宋体" w:eastAsia="宋体" w:hAnsi="宋体" w:cs="宋体"/>
                <w:bCs/>
                <w:sz w:val="24"/>
              </w:rPr>
            </w:pPr>
            <w:r>
              <w:rPr>
                <w:rFonts w:ascii="宋体" w:eastAsia="宋体" w:hAnsi="宋体" w:cs="宋体" w:hint="eastAsia"/>
                <w:bCs/>
                <w:sz w:val="24"/>
              </w:rPr>
              <w:t>学生姓名</w:t>
            </w:r>
          </w:p>
        </w:tc>
        <w:tc>
          <w:tcPr>
            <w:tcW w:w="1260" w:type="dxa"/>
            <w:gridSpan w:val="3"/>
            <w:vAlign w:val="center"/>
          </w:tcPr>
          <w:p w14:paraId="72D7C261" w14:textId="77777777" w:rsidR="00601D6B" w:rsidRDefault="00601D6B">
            <w:pPr>
              <w:jc w:val="center"/>
              <w:rPr>
                <w:rFonts w:ascii="宋体" w:eastAsia="宋体" w:hAnsi="宋体" w:cs="宋体"/>
                <w:bCs/>
                <w:sz w:val="24"/>
              </w:rPr>
            </w:pPr>
          </w:p>
        </w:tc>
        <w:tc>
          <w:tcPr>
            <w:tcW w:w="705" w:type="dxa"/>
            <w:gridSpan w:val="2"/>
            <w:vAlign w:val="center"/>
          </w:tcPr>
          <w:p w14:paraId="5A48E7DE" w14:textId="77777777" w:rsidR="00601D6B" w:rsidRDefault="00B468CD">
            <w:pPr>
              <w:jc w:val="center"/>
              <w:rPr>
                <w:rFonts w:ascii="宋体" w:eastAsia="宋体" w:hAnsi="宋体" w:cs="宋体"/>
                <w:bCs/>
                <w:sz w:val="24"/>
              </w:rPr>
            </w:pPr>
            <w:r>
              <w:rPr>
                <w:rFonts w:ascii="宋体" w:eastAsia="宋体" w:hAnsi="宋体" w:cs="宋体" w:hint="eastAsia"/>
                <w:bCs/>
                <w:sz w:val="24"/>
              </w:rPr>
              <w:t>学号</w:t>
            </w:r>
          </w:p>
        </w:tc>
        <w:tc>
          <w:tcPr>
            <w:tcW w:w="1635" w:type="dxa"/>
            <w:gridSpan w:val="4"/>
            <w:vAlign w:val="center"/>
          </w:tcPr>
          <w:p w14:paraId="39F40764" w14:textId="77777777" w:rsidR="00601D6B" w:rsidRDefault="00601D6B">
            <w:pPr>
              <w:jc w:val="center"/>
              <w:rPr>
                <w:rFonts w:ascii="宋体" w:eastAsia="宋体" w:hAnsi="宋体" w:cs="宋体"/>
                <w:bCs/>
                <w:sz w:val="24"/>
              </w:rPr>
            </w:pPr>
          </w:p>
        </w:tc>
      </w:tr>
      <w:tr w:rsidR="00601D6B" w14:paraId="71094D5D" w14:textId="77777777">
        <w:trPr>
          <w:gridAfter w:val="1"/>
          <w:wAfter w:w="26" w:type="dxa"/>
          <w:trHeight w:val="516"/>
        </w:trPr>
        <w:tc>
          <w:tcPr>
            <w:tcW w:w="9735" w:type="dxa"/>
            <w:gridSpan w:val="19"/>
            <w:tcBorders>
              <w:bottom w:val="dotted" w:sz="4" w:space="0" w:color="auto"/>
            </w:tcBorders>
            <w:vAlign w:val="center"/>
          </w:tcPr>
          <w:p w14:paraId="7700B414" w14:textId="77777777" w:rsidR="00601D6B" w:rsidRDefault="00B468CD">
            <w:pPr>
              <w:rPr>
                <w:b/>
                <w:sz w:val="28"/>
                <w:szCs w:val="28"/>
              </w:rPr>
            </w:pPr>
            <w:r>
              <w:rPr>
                <w:rFonts w:hint="eastAsia"/>
                <w:b/>
                <w:sz w:val="24"/>
              </w:rPr>
              <w:t>六、指导教师意见</w:t>
            </w:r>
          </w:p>
        </w:tc>
      </w:tr>
      <w:tr w:rsidR="00601D6B" w14:paraId="0007386D" w14:textId="77777777">
        <w:trPr>
          <w:gridAfter w:val="1"/>
          <w:wAfter w:w="26" w:type="dxa"/>
          <w:trHeight w:val="4876"/>
        </w:trPr>
        <w:tc>
          <w:tcPr>
            <w:tcW w:w="9735" w:type="dxa"/>
            <w:gridSpan w:val="19"/>
            <w:tcBorders>
              <w:top w:val="dotted" w:sz="4" w:space="0" w:color="auto"/>
              <w:bottom w:val="dotted" w:sz="4" w:space="0" w:color="auto"/>
            </w:tcBorders>
          </w:tcPr>
          <w:p w14:paraId="0CE9CA6C" w14:textId="77777777" w:rsidR="00601D6B" w:rsidRDefault="00601D6B">
            <w:pPr>
              <w:rPr>
                <w:b/>
                <w:sz w:val="28"/>
                <w:szCs w:val="28"/>
              </w:rPr>
            </w:pPr>
          </w:p>
        </w:tc>
      </w:tr>
      <w:tr w:rsidR="00601D6B" w14:paraId="5F0CE503" w14:textId="77777777">
        <w:trPr>
          <w:gridAfter w:val="1"/>
          <w:wAfter w:w="26" w:type="dxa"/>
          <w:trHeight w:val="481"/>
        </w:trPr>
        <w:tc>
          <w:tcPr>
            <w:tcW w:w="3675" w:type="dxa"/>
            <w:gridSpan w:val="5"/>
            <w:tcBorders>
              <w:top w:val="dotted" w:sz="4" w:space="0" w:color="auto"/>
              <w:right w:val="dotted" w:sz="4" w:space="0" w:color="auto"/>
            </w:tcBorders>
          </w:tcPr>
          <w:p w14:paraId="300C6100" w14:textId="77777777" w:rsidR="00601D6B" w:rsidRDefault="00B468CD">
            <w:pPr>
              <w:rPr>
                <w:rFonts w:ascii="宋体" w:eastAsia="宋体" w:hAnsi="宋体" w:cs="宋体"/>
                <w:bCs/>
                <w:sz w:val="24"/>
              </w:rPr>
            </w:pPr>
            <w:r>
              <w:rPr>
                <w:rFonts w:ascii="宋体" w:eastAsia="宋体" w:hAnsi="宋体" w:cs="宋体" w:hint="eastAsia"/>
                <w:bCs/>
                <w:sz w:val="24"/>
              </w:rPr>
              <w:t xml:space="preserve"> </w:t>
            </w:r>
          </w:p>
        </w:tc>
        <w:tc>
          <w:tcPr>
            <w:tcW w:w="825" w:type="dxa"/>
            <w:tcBorders>
              <w:top w:val="dotted" w:sz="4" w:space="0" w:color="auto"/>
              <w:left w:val="dotted" w:sz="4" w:space="0" w:color="auto"/>
              <w:right w:val="dotted" w:sz="4" w:space="0" w:color="auto"/>
            </w:tcBorders>
            <w:vAlign w:val="center"/>
          </w:tcPr>
          <w:p w14:paraId="65F207B4" w14:textId="77777777" w:rsidR="00601D6B" w:rsidRDefault="00B468CD">
            <w:pPr>
              <w:rPr>
                <w:rFonts w:ascii="宋体" w:eastAsia="宋体" w:hAnsi="宋体" w:cs="宋体"/>
                <w:bCs/>
                <w:sz w:val="24"/>
              </w:rPr>
            </w:pPr>
            <w:r>
              <w:rPr>
                <w:rFonts w:ascii="宋体" w:eastAsia="宋体" w:hAnsi="宋体" w:cs="宋体" w:hint="eastAsia"/>
                <w:bCs/>
                <w:sz w:val="24"/>
              </w:rPr>
              <w:t>签字：</w:t>
            </w:r>
          </w:p>
        </w:tc>
        <w:tc>
          <w:tcPr>
            <w:tcW w:w="1635" w:type="dxa"/>
            <w:gridSpan w:val="4"/>
            <w:tcBorders>
              <w:top w:val="dotted" w:sz="4" w:space="0" w:color="auto"/>
              <w:left w:val="dotted" w:sz="4" w:space="0" w:color="auto"/>
              <w:right w:val="dotted" w:sz="4" w:space="0" w:color="auto"/>
            </w:tcBorders>
            <w:vAlign w:val="center"/>
          </w:tcPr>
          <w:p w14:paraId="111E6F8B" w14:textId="77777777" w:rsidR="00601D6B" w:rsidRDefault="00601D6B">
            <w:pPr>
              <w:rPr>
                <w:rFonts w:ascii="宋体" w:eastAsia="宋体" w:hAnsi="宋体" w:cs="宋体"/>
                <w:bCs/>
                <w:sz w:val="24"/>
              </w:rPr>
            </w:pPr>
          </w:p>
        </w:tc>
        <w:tc>
          <w:tcPr>
            <w:tcW w:w="1170" w:type="dxa"/>
            <w:gridSpan w:val="2"/>
            <w:tcBorders>
              <w:top w:val="dotted" w:sz="4" w:space="0" w:color="auto"/>
              <w:left w:val="dotted" w:sz="4" w:space="0" w:color="auto"/>
              <w:right w:val="dotted" w:sz="4" w:space="0" w:color="auto"/>
            </w:tcBorders>
            <w:vAlign w:val="center"/>
          </w:tcPr>
          <w:p w14:paraId="57A9D13B" w14:textId="77777777" w:rsidR="00601D6B" w:rsidRDefault="00B468CD">
            <w:pPr>
              <w:jc w:val="right"/>
              <w:rPr>
                <w:rFonts w:ascii="宋体" w:eastAsia="宋体" w:hAnsi="宋体" w:cs="宋体"/>
                <w:bCs/>
                <w:sz w:val="24"/>
              </w:rPr>
            </w:pPr>
            <w:r>
              <w:rPr>
                <w:rFonts w:ascii="宋体" w:eastAsia="宋体" w:hAnsi="宋体" w:cs="宋体" w:hint="eastAsia"/>
                <w:bCs/>
                <w:sz w:val="24"/>
              </w:rPr>
              <w:t>年</w:t>
            </w:r>
          </w:p>
        </w:tc>
        <w:tc>
          <w:tcPr>
            <w:tcW w:w="1065" w:type="dxa"/>
            <w:gridSpan w:val="4"/>
            <w:tcBorders>
              <w:top w:val="dotted" w:sz="4" w:space="0" w:color="auto"/>
              <w:left w:val="dotted" w:sz="4" w:space="0" w:color="auto"/>
              <w:right w:val="dotted" w:sz="4" w:space="0" w:color="auto"/>
            </w:tcBorders>
            <w:vAlign w:val="center"/>
          </w:tcPr>
          <w:p w14:paraId="28CCA4F1" w14:textId="77777777" w:rsidR="00601D6B" w:rsidRDefault="00B468CD">
            <w:pPr>
              <w:jc w:val="right"/>
              <w:rPr>
                <w:rFonts w:ascii="宋体" w:eastAsia="宋体" w:hAnsi="宋体" w:cs="宋体"/>
                <w:bCs/>
                <w:sz w:val="24"/>
              </w:rPr>
            </w:pPr>
            <w:r>
              <w:rPr>
                <w:rFonts w:ascii="宋体" w:eastAsia="宋体" w:hAnsi="宋体" w:cs="宋体" w:hint="eastAsia"/>
                <w:bCs/>
                <w:sz w:val="24"/>
              </w:rPr>
              <w:t>月</w:t>
            </w:r>
          </w:p>
        </w:tc>
        <w:tc>
          <w:tcPr>
            <w:tcW w:w="1050" w:type="dxa"/>
            <w:tcBorders>
              <w:top w:val="dotted" w:sz="4" w:space="0" w:color="auto"/>
              <w:left w:val="dotted" w:sz="4" w:space="0" w:color="auto"/>
              <w:right w:val="dotted" w:sz="4" w:space="0" w:color="auto"/>
            </w:tcBorders>
            <w:vAlign w:val="center"/>
          </w:tcPr>
          <w:p w14:paraId="4DE08997" w14:textId="77777777" w:rsidR="00601D6B" w:rsidRDefault="00B468CD">
            <w:pPr>
              <w:jc w:val="right"/>
              <w:rPr>
                <w:rFonts w:ascii="宋体" w:eastAsia="宋体" w:hAnsi="宋体" w:cs="宋体"/>
                <w:bCs/>
                <w:sz w:val="24"/>
              </w:rPr>
            </w:pPr>
            <w:r>
              <w:rPr>
                <w:rFonts w:ascii="宋体" w:eastAsia="宋体" w:hAnsi="宋体" w:cs="宋体" w:hint="eastAsia"/>
                <w:bCs/>
                <w:sz w:val="24"/>
              </w:rPr>
              <w:t>日</w:t>
            </w:r>
          </w:p>
        </w:tc>
        <w:tc>
          <w:tcPr>
            <w:tcW w:w="315" w:type="dxa"/>
            <w:gridSpan w:val="2"/>
            <w:tcBorders>
              <w:top w:val="dotted" w:sz="4" w:space="0" w:color="auto"/>
              <w:left w:val="dotted" w:sz="4" w:space="0" w:color="auto"/>
            </w:tcBorders>
            <w:vAlign w:val="center"/>
          </w:tcPr>
          <w:p w14:paraId="3A0B501B" w14:textId="77777777" w:rsidR="00601D6B" w:rsidRDefault="00601D6B">
            <w:pPr>
              <w:jc w:val="center"/>
              <w:rPr>
                <w:rFonts w:ascii="宋体" w:eastAsia="宋体" w:hAnsi="宋体" w:cs="宋体"/>
                <w:bCs/>
                <w:sz w:val="24"/>
              </w:rPr>
            </w:pPr>
          </w:p>
        </w:tc>
      </w:tr>
      <w:tr w:rsidR="00601D6B" w14:paraId="6C27267B" w14:textId="77777777">
        <w:trPr>
          <w:gridAfter w:val="1"/>
          <w:wAfter w:w="26" w:type="dxa"/>
          <w:trHeight w:val="561"/>
        </w:trPr>
        <w:tc>
          <w:tcPr>
            <w:tcW w:w="9735" w:type="dxa"/>
            <w:gridSpan w:val="19"/>
            <w:vAlign w:val="center"/>
          </w:tcPr>
          <w:p w14:paraId="0CBA8FB1" w14:textId="77777777" w:rsidR="00601D6B" w:rsidRDefault="00B468CD">
            <w:pPr>
              <w:rPr>
                <w:rFonts w:ascii="宋体" w:eastAsia="宋体" w:hAnsi="宋体" w:cs="宋体"/>
                <w:bCs/>
                <w:sz w:val="24"/>
              </w:rPr>
            </w:pPr>
            <w:r>
              <w:rPr>
                <w:rFonts w:hint="eastAsia"/>
                <w:b/>
                <w:sz w:val="24"/>
              </w:rPr>
              <w:t>七、开题答辩小组意见</w:t>
            </w:r>
          </w:p>
        </w:tc>
      </w:tr>
      <w:tr w:rsidR="00601D6B" w14:paraId="4903E174" w14:textId="77777777">
        <w:trPr>
          <w:gridAfter w:val="1"/>
          <w:wAfter w:w="26" w:type="dxa"/>
          <w:trHeight w:val="5896"/>
        </w:trPr>
        <w:tc>
          <w:tcPr>
            <w:tcW w:w="9735" w:type="dxa"/>
            <w:gridSpan w:val="19"/>
            <w:tcBorders>
              <w:bottom w:val="dotted" w:sz="4" w:space="0" w:color="auto"/>
            </w:tcBorders>
          </w:tcPr>
          <w:p w14:paraId="34FC2AD4" w14:textId="77777777" w:rsidR="00601D6B" w:rsidRDefault="00601D6B">
            <w:pPr>
              <w:rPr>
                <w:rFonts w:ascii="宋体" w:eastAsia="宋体" w:hAnsi="宋体" w:cs="宋体"/>
                <w:bCs/>
                <w:sz w:val="24"/>
              </w:rPr>
            </w:pPr>
          </w:p>
        </w:tc>
      </w:tr>
      <w:tr w:rsidR="00601D6B" w14:paraId="168A8BBF" w14:textId="77777777">
        <w:trPr>
          <w:gridAfter w:val="1"/>
          <w:wAfter w:w="26" w:type="dxa"/>
          <w:trHeight w:val="431"/>
        </w:trPr>
        <w:tc>
          <w:tcPr>
            <w:tcW w:w="1695" w:type="dxa"/>
            <w:gridSpan w:val="3"/>
            <w:tcBorders>
              <w:top w:val="dotted" w:sz="4" w:space="0" w:color="auto"/>
              <w:right w:val="dotted" w:sz="4" w:space="0" w:color="auto"/>
            </w:tcBorders>
          </w:tcPr>
          <w:p w14:paraId="34ED0232" w14:textId="77777777" w:rsidR="00601D6B" w:rsidRDefault="00601D6B">
            <w:pPr>
              <w:rPr>
                <w:rFonts w:ascii="宋体" w:eastAsia="宋体" w:hAnsi="宋体" w:cs="宋体"/>
                <w:bCs/>
                <w:sz w:val="24"/>
              </w:rPr>
            </w:pPr>
          </w:p>
        </w:tc>
        <w:tc>
          <w:tcPr>
            <w:tcW w:w="1800" w:type="dxa"/>
            <w:tcBorders>
              <w:top w:val="dotted" w:sz="4" w:space="0" w:color="auto"/>
              <w:left w:val="dotted" w:sz="4" w:space="0" w:color="auto"/>
              <w:right w:val="dotted" w:sz="4" w:space="0" w:color="auto"/>
            </w:tcBorders>
            <w:vAlign w:val="center"/>
          </w:tcPr>
          <w:p w14:paraId="037A16F4" w14:textId="77777777" w:rsidR="00601D6B" w:rsidRDefault="00B468CD">
            <w:pPr>
              <w:rPr>
                <w:rFonts w:ascii="宋体" w:eastAsia="宋体" w:hAnsi="宋体" w:cs="宋体"/>
                <w:bCs/>
                <w:sz w:val="24"/>
              </w:rPr>
            </w:pPr>
            <w:r>
              <w:rPr>
                <w:rFonts w:ascii="宋体" w:eastAsia="宋体" w:hAnsi="宋体" w:cs="宋体" w:hint="eastAsia"/>
                <w:bCs/>
                <w:sz w:val="24"/>
              </w:rPr>
              <w:t>小组成员签字：</w:t>
            </w:r>
          </w:p>
        </w:tc>
        <w:tc>
          <w:tcPr>
            <w:tcW w:w="2640" w:type="dxa"/>
            <w:gridSpan w:val="6"/>
            <w:tcBorders>
              <w:top w:val="dotted" w:sz="4" w:space="0" w:color="auto"/>
              <w:left w:val="dotted" w:sz="4" w:space="0" w:color="auto"/>
              <w:right w:val="dotted" w:sz="4" w:space="0" w:color="auto"/>
            </w:tcBorders>
            <w:vAlign w:val="center"/>
          </w:tcPr>
          <w:p w14:paraId="7DCF397F" w14:textId="77777777" w:rsidR="00601D6B" w:rsidRDefault="00601D6B">
            <w:pPr>
              <w:rPr>
                <w:rFonts w:ascii="宋体" w:eastAsia="宋体" w:hAnsi="宋体" w:cs="宋体"/>
                <w:bCs/>
                <w:sz w:val="24"/>
              </w:rPr>
            </w:pPr>
          </w:p>
        </w:tc>
        <w:tc>
          <w:tcPr>
            <w:tcW w:w="1170" w:type="dxa"/>
            <w:gridSpan w:val="2"/>
            <w:tcBorders>
              <w:top w:val="dotted" w:sz="4" w:space="0" w:color="auto"/>
              <w:left w:val="dotted" w:sz="4" w:space="0" w:color="auto"/>
              <w:right w:val="dotted" w:sz="4" w:space="0" w:color="auto"/>
            </w:tcBorders>
            <w:vAlign w:val="center"/>
          </w:tcPr>
          <w:p w14:paraId="11DDB972" w14:textId="77777777" w:rsidR="00601D6B" w:rsidRDefault="00B468CD">
            <w:pPr>
              <w:jc w:val="right"/>
              <w:rPr>
                <w:rFonts w:ascii="宋体" w:eastAsia="宋体" w:hAnsi="宋体" w:cs="宋体"/>
                <w:bCs/>
                <w:sz w:val="24"/>
              </w:rPr>
            </w:pPr>
            <w:r>
              <w:rPr>
                <w:rFonts w:ascii="宋体" w:eastAsia="宋体" w:hAnsi="宋体" w:cs="宋体" w:hint="eastAsia"/>
                <w:bCs/>
                <w:sz w:val="24"/>
              </w:rPr>
              <w:t>年</w:t>
            </w:r>
          </w:p>
        </w:tc>
        <w:tc>
          <w:tcPr>
            <w:tcW w:w="1065" w:type="dxa"/>
            <w:gridSpan w:val="4"/>
            <w:tcBorders>
              <w:top w:val="dotted" w:sz="4" w:space="0" w:color="auto"/>
              <w:left w:val="dotted" w:sz="4" w:space="0" w:color="auto"/>
              <w:right w:val="dotted" w:sz="4" w:space="0" w:color="auto"/>
            </w:tcBorders>
            <w:vAlign w:val="center"/>
          </w:tcPr>
          <w:p w14:paraId="02200B15" w14:textId="77777777" w:rsidR="00601D6B" w:rsidRDefault="00B468CD">
            <w:pPr>
              <w:jc w:val="right"/>
              <w:rPr>
                <w:rFonts w:ascii="宋体" w:eastAsia="宋体" w:hAnsi="宋体" w:cs="宋体"/>
                <w:bCs/>
                <w:sz w:val="24"/>
              </w:rPr>
            </w:pPr>
            <w:r>
              <w:rPr>
                <w:rFonts w:ascii="宋体" w:eastAsia="宋体" w:hAnsi="宋体" w:cs="宋体" w:hint="eastAsia"/>
                <w:bCs/>
                <w:sz w:val="24"/>
              </w:rPr>
              <w:t>月</w:t>
            </w:r>
          </w:p>
        </w:tc>
        <w:tc>
          <w:tcPr>
            <w:tcW w:w="1065" w:type="dxa"/>
            <w:gridSpan w:val="2"/>
            <w:tcBorders>
              <w:top w:val="dotted" w:sz="4" w:space="0" w:color="auto"/>
              <w:left w:val="dotted" w:sz="4" w:space="0" w:color="auto"/>
            </w:tcBorders>
            <w:vAlign w:val="center"/>
          </w:tcPr>
          <w:p w14:paraId="2255CEBE" w14:textId="77777777" w:rsidR="00601D6B" w:rsidRDefault="00B468CD">
            <w:pPr>
              <w:jc w:val="right"/>
              <w:rPr>
                <w:rFonts w:ascii="宋体" w:eastAsia="宋体" w:hAnsi="宋体" w:cs="宋体"/>
                <w:bCs/>
                <w:sz w:val="24"/>
              </w:rPr>
            </w:pPr>
            <w:r>
              <w:rPr>
                <w:rFonts w:ascii="宋体" w:eastAsia="宋体" w:hAnsi="宋体" w:cs="宋体" w:hint="eastAsia"/>
                <w:bCs/>
                <w:sz w:val="24"/>
              </w:rPr>
              <w:t xml:space="preserve"> 日</w:t>
            </w:r>
          </w:p>
        </w:tc>
        <w:tc>
          <w:tcPr>
            <w:tcW w:w="300" w:type="dxa"/>
            <w:tcBorders>
              <w:top w:val="dotted" w:sz="4" w:space="0" w:color="auto"/>
            </w:tcBorders>
          </w:tcPr>
          <w:p w14:paraId="50E905A6" w14:textId="77777777" w:rsidR="00601D6B" w:rsidRDefault="00601D6B">
            <w:pPr>
              <w:jc w:val="center"/>
              <w:rPr>
                <w:rFonts w:ascii="宋体" w:eastAsia="宋体" w:hAnsi="宋体" w:cs="宋体"/>
                <w:bCs/>
                <w:sz w:val="24"/>
              </w:rPr>
            </w:pPr>
          </w:p>
        </w:tc>
      </w:tr>
    </w:tbl>
    <w:p w14:paraId="5C1FDB14" w14:textId="77777777" w:rsidR="00601D6B" w:rsidRDefault="00B468CD">
      <w:pPr>
        <w:jc w:val="center"/>
        <w:rPr>
          <w:bCs/>
          <w:sz w:val="24"/>
        </w:rPr>
      </w:pPr>
      <w:r>
        <w:rPr>
          <w:rFonts w:hint="eastAsia"/>
          <w:bCs/>
          <w:szCs w:val="21"/>
        </w:rPr>
        <w:t>教务处编制</w:t>
      </w:r>
    </w:p>
    <w:sectPr w:rsidR="00601D6B">
      <w:footerReference w:type="default" r:id="rId8"/>
      <w:pgSz w:w="11906" w:h="16838"/>
      <w:pgMar w:top="1417" w:right="1417" w:bottom="1134" w:left="1701"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B4C1" w14:textId="77777777" w:rsidR="00436E92" w:rsidRDefault="00436E92">
      <w:r>
        <w:separator/>
      </w:r>
    </w:p>
  </w:endnote>
  <w:endnote w:type="continuationSeparator" w:id="0">
    <w:p w14:paraId="14F06BB7" w14:textId="77777777" w:rsidR="00436E92" w:rsidRDefault="0043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535019"/>
      <w:docPartObj>
        <w:docPartGallery w:val="Page Numbers (Bottom of Page)"/>
        <w:docPartUnique/>
      </w:docPartObj>
    </w:sdtPr>
    <w:sdtContent>
      <w:p w14:paraId="681D440F" w14:textId="77777777" w:rsidR="00601D6B" w:rsidRDefault="00DC2BC3" w:rsidP="00DC2BC3">
        <w:pPr>
          <w:pStyle w:val="a3"/>
          <w:jc w:val="center"/>
        </w:pPr>
        <w:r>
          <w:fldChar w:fldCharType="begin"/>
        </w:r>
        <w:r>
          <w:instrText>PAGE   \* MERGEFORMAT</w:instrText>
        </w:r>
        <w:r>
          <w:fldChar w:fldCharType="separate"/>
        </w:r>
        <w:r w:rsidRPr="00DC2BC3">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F188" w14:textId="77777777" w:rsidR="00436E92" w:rsidRDefault="00436E92">
      <w:r>
        <w:separator/>
      </w:r>
    </w:p>
  </w:footnote>
  <w:footnote w:type="continuationSeparator" w:id="0">
    <w:p w14:paraId="66B72CC5" w14:textId="77777777" w:rsidR="00436E92" w:rsidRDefault="00436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B5D"/>
    <w:multiLevelType w:val="hybridMultilevel"/>
    <w:tmpl w:val="21E007C2"/>
    <w:lvl w:ilvl="0" w:tplc="ADBEC5B4">
      <w:start w:val="1"/>
      <w:numFmt w:val="japaneseCounting"/>
      <w:lvlText w:val="第%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4413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210"/>
  <w:drawingGridVerticalSpacing w:val="156"/>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7E33A2"/>
    <w:rsid w:val="000C4766"/>
    <w:rsid w:val="00183065"/>
    <w:rsid w:val="001A56BB"/>
    <w:rsid w:val="00262A20"/>
    <w:rsid w:val="00381D26"/>
    <w:rsid w:val="00436E92"/>
    <w:rsid w:val="004F10E4"/>
    <w:rsid w:val="00601D6B"/>
    <w:rsid w:val="00630B43"/>
    <w:rsid w:val="00664FC6"/>
    <w:rsid w:val="00697919"/>
    <w:rsid w:val="007904BC"/>
    <w:rsid w:val="007F7F38"/>
    <w:rsid w:val="008C2C0E"/>
    <w:rsid w:val="009152EB"/>
    <w:rsid w:val="0092756A"/>
    <w:rsid w:val="00A56480"/>
    <w:rsid w:val="00AC408A"/>
    <w:rsid w:val="00B468CD"/>
    <w:rsid w:val="00BE1453"/>
    <w:rsid w:val="00D01FA5"/>
    <w:rsid w:val="00DA35E2"/>
    <w:rsid w:val="00DC2BC3"/>
    <w:rsid w:val="00E1661A"/>
    <w:rsid w:val="00FA0DDB"/>
    <w:rsid w:val="00FC26B3"/>
    <w:rsid w:val="01506E55"/>
    <w:rsid w:val="01C83516"/>
    <w:rsid w:val="027B24F8"/>
    <w:rsid w:val="06222A2F"/>
    <w:rsid w:val="0A26796A"/>
    <w:rsid w:val="0C0F48A6"/>
    <w:rsid w:val="0D7E33A2"/>
    <w:rsid w:val="0E5D07D4"/>
    <w:rsid w:val="0FA80826"/>
    <w:rsid w:val="10412C75"/>
    <w:rsid w:val="11B27646"/>
    <w:rsid w:val="129D3F32"/>
    <w:rsid w:val="18BC4152"/>
    <w:rsid w:val="1AAE6695"/>
    <w:rsid w:val="21D8514C"/>
    <w:rsid w:val="21E6670A"/>
    <w:rsid w:val="266E553D"/>
    <w:rsid w:val="2A915587"/>
    <w:rsid w:val="2B301D62"/>
    <w:rsid w:val="2BF030FB"/>
    <w:rsid w:val="2FF63A01"/>
    <w:rsid w:val="34E7075E"/>
    <w:rsid w:val="366268D5"/>
    <w:rsid w:val="36A22127"/>
    <w:rsid w:val="3900278B"/>
    <w:rsid w:val="3BF430B8"/>
    <w:rsid w:val="3C8C6EE6"/>
    <w:rsid w:val="409A2A44"/>
    <w:rsid w:val="42290F88"/>
    <w:rsid w:val="45A213AA"/>
    <w:rsid w:val="48F70A54"/>
    <w:rsid w:val="4C5F48EB"/>
    <w:rsid w:val="50685B27"/>
    <w:rsid w:val="57F7722A"/>
    <w:rsid w:val="637B6AC1"/>
    <w:rsid w:val="673D7B61"/>
    <w:rsid w:val="69895E13"/>
    <w:rsid w:val="6E5A10A5"/>
    <w:rsid w:val="71F7104F"/>
    <w:rsid w:val="760E1700"/>
    <w:rsid w:val="7B9F2AC9"/>
    <w:rsid w:val="7C4A5A8E"/>
    <w:rsid w:val="7CE70C0B"/>
    <w:rsid w:val="7F287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9E9AE"/>
  <w15:docId w15:val="{47C55FD9-50EA-4AFB-80EF-B356EB0F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uiPriority w:val="99"/>
    <w:rsid w:val="00DC2BC3"/>
    <w:rPr>
      <w:kern w:val="2"/>
      <w:sz w:val="18"/>
      <w:szCs w:val="24"/>
    </w:rPr>
  </w:style>
  <w:style w:type="paragraph" w:styleId="a7">
    <w:name w:val="List Paragraph"/>
    <w:basedOn w:val="a"/>
    <w:uiPriority w:val="99"/>
    <w:rsid w:val="00381D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qiyahui</dc:creator>
  <cp:lastModifiedBy>李 俊贤</cp:lastModifiedBy>
  <cp:revision>15</cp:revision>
  <cp:lastPrinted>2016-05-03T02:37:00Z</cp:lastPrinted>
  <dcterms:created xsi:type="dcterms:W3CDTF">2016-04-28T05:26:00Z</dcterms:created>
  <dcterms:modified xsi:type="dcterms:W3CDTF">2022-12-09T22:29:00Z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