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FAECA" w14:textId="77777777" w:rsidR="00DE7180" w:rsidRPr="00DE7180" w:rsidRDefault="00DE7180" w:rsidP="00DE7180">
      <w:r w:rsidRPr="00DE7180">
        <w:t>下面我给你一份</w:t>
      </w:r>
      <w:r w:rsidRPr="00DE7180">
        <w:rPr>
          <w:b/>
          <w:bCs/>
        </w:rPr>
        <w:t>可以直接照着填充、逐段展开</w:t>
      </w:r>
      <w:r w:rsidRPr="00DE7180">
        <w:t>的写作路线（包含你上传的两份文件内容，如硬件架构图、BRAM 权重/输入存储方式）。</w:t>
      </w:r>
      <w:r w:rsidRPr="00DE7180">
        <w:br/>
        <w:t>我会告诉你——每一章应该写什么、怎么写、顺序如何展开、哪些图表放在哪一节，同时在写的时候你不需要去网上查资料，你的 FPGA 设计本身就能撑起整份报告。</w:t>
      </w:r>
    </w:p>
    <w:p w14:paraId="46213E12" w14:textId="77777777" w:rsidR="00DE7180" w:rsidRPr="00DE7180" w:rsidRDefault="00DE7180" w:rsidP="00DE7180">
      <w:r w:rsidRPr="00DE7180">
        <w:pict w14:anchorId="4110DD8F">
          <v:rect id="_x0000_i1139" style="width:0;height:1.5pt" o:hralign="center" o:hrstd="t" o:hr="t" fillcolor="#a0a0a0" stroked="f"/>
        </w:pict>
      </w:r>
    </w:p>
    <w:p w14:paraId="04570558" w14:textId="77777777" w:rsidR="00DE7180" w:rsidRPr="00DE7180" w:rsidRDefault="00DE7180" w:rsidP="00DE7180">
      <w:pPr>
        <w:rPr>
          <w:b/>
          <w:bCs/>
        </w:rPr>
      </w:pPr>
      <w:r w:rsidRPr="00DE7180">
        <w:rPr>
          <w:rFonts w:ascii="Segoe UI Emoji" w:hAnsi="Segoe UI Emoji" w:cs="Segoe UI Emoji"/>
          <w:b/>
          <w:bCs/>
        </w:rPr>
        <w:t>📘</w:t>
      </w:r>
      <w:r w:rsidRPr="00DE7180">
        <w:rPr>
          <w:b/>
          <w:bCs/>
        </w:rPr>
        <w:t>《Design and Implementation of an FPGA-based Accelerator for Quantized MobileNetV2》</w:t>
      </w:r>
    </w:p>
    <w:p w14:paraId="1974BB6A" w14:textId="77777777" w:rsidR="00DE7180" w:rsidRPr="00DE7180" w:rsidRDefault="00DE7180" w:rsidP="00DE7180">
      <w:pPr>
        <w:rPr>
          <w:b/>
          <w:bCs/>
        </w:rPr>
      </w:pPr>
      <w:r w:rsidRPr="00DE7180">
        <w:rPr>
          <w:b/>
          <w:bCs/>
        </w:rPr>
        <w:t>——写作路线图（逐步填充法）</w:t>
      </w:r>
    </w:p>
    <w:p w14:paraId="2E469F0F" w14:textId="77777777" w:rsidR="00DE7180" w:rsidRPr="00DE7180" w:rsidRDefault="00DE7180" w:rsidP="00DE7180">
      <w:r w:rsidRPr="00DE7180">
        <w:pict w14:anchorId="3F109CC7">
          <v:rect id="_x0000_i1140" style="width:0;height:1.5pt" o:hralign="center" o:hrstd="t" o:hr="t" fillcolor="#a0a0a0" stroked="f"/>
        </w:pict>
      </w:r>
    </w:p>
    <w:p w14:paraId="6650DC36" w14:textId="77777777" w:rsidR="00DE7180" w:rsidRPr="00DE7180" w:rsidRDefault="00DE7180" w:rsidP="00DE7180">
      <w:pPr>
        <w:rPr>
          <w:b/>
          <w:bCs/>
        </w:rPr>
      </w:pPr>
      <w:r w:rsidRPr="00DE7180">
        <w:rPr>
          <w:b/>
          <w:bCs/>
        </w:rPr>
        <w:t>1. Introduction（引言）——3 段即可</w:t>
      </w:r>
    </w:p>
    <w:p w14:paraId="471CF4AF" w14:textId="77777777" w:rsidR="00DE7180" w:rsidRPr="00DE7180" w:rsidRDefault="00DE7180" w:rsidP="00DE7180">
      <w:pPr>
        <w:rPr>
          <w:b/>
          <w:bCs/>
        </w:rPr>
      </w:pPr>
      <w:r w:rsidRPr="00DE7180">
        <w:rPr>
          <w:b/>
          <w:bCs/>
        </w:rPr>
        <w:t>段落 1：背景问题</w:t>
      </w:r>
    </w:p>
    <w:p w14:paraId="3CE3BB16" w14:textId="77777777" w:rsidR="00DE7180" w:rsidRPr="00DE7180" w:rsidRDefault="00DE7180" w:rsidP="00DE7180">
      <w:r w:rsidRPr="00DE7180">
        <w:t>写“为什么要加速 MobileNetV2”</w:t>
      </w:r>
    </w:p>
    <w:p w14:paraId="078D08D9" w14:textId="77777777" w:rsidR="00DE7180" w:rsidRPr="00DE7180" w:rsidRDefault="00DE7180" w:rsidP="00DE7180">
      <w:pPr>
        <w:numPr>
          <w:ilvl w:val="0"/>
          <w:numId w:val="1"/>
        </w:numPr>
      </w:pPr>
      <w:r w:rsidRPr="00DE7180">
        <w:t>深度学习模型算力需求高</w:t>
      </w:r>
    </w:p>
    <w:p w14:paraId="489915BE" w14:textId="77777777" w:rsidR="00DE7180" w:rsidRPr="00DE7180" w:rsidRDefault="00DE7180" w:rsidP="00DE7180">
      <w:pPr>
        <w:numPr>
          <w:ilvl w:val="0"/>
          <w:numId w:val="1"/>
        </w:numPr>
      </w:pPr>
      <w:r w:rsidRPr="00DE7180">
        <w:t>Edge/实时应用（无人机、安防摄像头等）需要低功耗、高吞吐</w:t>
      </w:r>
    </w:p>
    <w:p w14:paraId="33E3FA9B" w14:textId="77777777" w:rsidR="00DE7180" w:rsidRPr="00DE7180" w:rsidRDefault="00DE7180" w:rsidP="00DE7180">
      <w:pPr>
        <w:numPr>
          <w:ilvl w:val="0"/>
          <w:numId w:val="1"/>
        </w:numPr>
      </w:pPr>
      <w:r w:rsidRPr="00DE7180">
        <w:t>MobileNetV2 是轻量网络，但是 ARM/CPU/MCU 仍然算得慢</w:t>
      </w:r>
    </w:p>
    <w:p w14:paraId="4C11EB51" w14:textId="77777777" w:rsidR="00DE7180" w:rsidRPr="00DE7180" w:rsidRDefault="00DE7180" w:rsidP="00DE7180">
      <w:pPr>
        <w:rPr>
          <w:b/>
          <w:bCs/>
        </w:rPr>
      </w:pPr>
      <w:r w:rsidRPr="00DE7180">
        <w:rPr>
          <w:b/>
          <w:bCs/>
        </w:rPr>
        <w:t>段落 2：现有方案的不足</w:t>
      </w:r>
    </w:p>
    <w:p w14:paraId="667D688D" w14:textId="77777777" w:rsidR="00DE7180" w:rsidRPr="00DE7180" w:rsidRDefault="00DE7180" w:rsidP="00DE7180">
      <w:pPr>
        <w:numPr>
          <w:ilvl w:val="0"/>
          <w:numId w:val="2"/>
        </w:numPr>
      </w:pPr>
      <w:r w:rsidRPr="00DE7180">
        <w:t>GPU 功耗大</w:t>
      </w:r>
    </w:p>
    <w:p w14:paraId="7420D92A" w14:textId="77777777" w:rsidR="00DE7180" w:rsidRPr="00DE7180" w:rsidRDefault="00DE7180" w:rsidP="00DE7180">
      <w:pPr>
        <w:numPr>
          <w:ilvl w:val="0"/>
          <w:numId w:val="2"/>
        </w:numPr>
      </w:pPr>
      <w:r w:rsidRPr="00DE7180">
        <w:t>CPU 延迟高</w:t>
      </w:r>
    </w:p>
    <w:p w14:paraId="2B380856" w14:textId="77777777" w:rsidR="00DE7180" w:rsidRPr="00DE7180" w:rsidRDefault="00DE7180" w:rsidP="00DE7180">
      <w:pPr>
        <w:numPr>
          <w:ilvl w:val="0"/>
          <w:numId w:val="2"/>
        </w:numPr>
      </w:pPr>
      <w:r w:rsidRPr="00DE7180">
        <w:t>ASIC 开发周期长</w:t>
      </w:r>
    </w:p>
    <w:p w14:paraId="1FA48A42" w14:textId="77777777" w:rsidR="00DE7180" w:rsidRPr="00DE7180" w:rsidRDefault="00DE7180" w:rsidP="00DE7180">
      <w:pPr>
        <w:numPr>
          <w:ilvl w:val="0"/>
          <w:numId w:val="2"/>
        </w:numPr>
      </w:pPr>
      <w:r w:rsidRPr="00DE7180">
        <w:t>FPGA 适合作为中间方案（可重构 + 低功耗 + 并行）</w:t>
      </w:r>
    </w:p>
    <w:p w14:paraId="0658D69A" w14:textId="77777777" w:rsidR="00DE7180" w:rsidRPr="00DE7180" w:rsidRDefault="00DE7180" w:rsidP="00DE7180">
      <w:pPr>
        <w:rPr>
          <w:b/>
          <w:bCs/>
        </w:rPr>
      </w:pPr>
      <w:r w:rsidRPr="00DE7180">
        <w:rPr>
          <w:b/>
          <w:bCs/>
        </w:rPr>
        <w:t>段落 3：本文贡献</w:t>
      </w:r>
    </w:p>
    <w:p w14:paraId="192D9682" w14:textId="77777777" w:rsidR="00DE7180" w:rsidRPr="00DE7180" w:rsidRDefault="00DE7180" w:rsidP="00DE7180">
      <w:r w:rsidRPr="00DE7180">
        <w:t>写三个“本加速器的主要贡献”：</w:t>
      </w:r>
    </w:p>
    <w:p w14:paraId="04F3B46D" w14:textId="77777777" w:rsidR="00DE7180" w:rsidRPr="00DE7180" w:rsidRDefault="00DE7180" w:rsidP="00DE7180">
      <w:pPr>
        <w:numPr>
          <w:ilvl w:val="0"/>
          <w:numId w:val="3"/>
        </w:numPr>
      </w:pPr>
      <w:r w:rsidRPr="00DE7180">
        <w:t xml:space="preserve">实现基于 FPGA 的 </w:t>
      </w:r>
      <w:r w:rsidRPr="00DE7180">
        <w:rPr>
          <w:b/>
          <w:bCs/>
        </w:rPr>
        <w:t>整型量化 MobileNetV2 加速器</w:t>
      </w:r>
    </w:p>
    <w:p w14:paraId="145D59BF" w14:textId="77777777" w:rsidR="00DE7180" w:rsidRPr="00DE7180" w:rsidRDefault="00DE7180" w:rsidP="00DE7180">
      <w:pPr>
        <w:numPr>
          <w:ilvl w:val="0"/>
          <w:numId w:val="3"/>
        </w:numPr>
      </w:pPr>
      <w:r w:rsidRPr="00DE7180">
        <w:t xml:space="preserve">提出 </w:t>
      </w:r>
      <w:r w:rsidRPr="00DE7180">
        <w:rPr>
          <w:b/>
          <w:bCs/>
        </w:rPr>
        <w:t>9-way output-stationary MAC array 架构</w:t>
      </w:r>
      <w:r w:rsidRPr="00DE7180">
        <w:t>（对应你文件里的 MAC ARRAY 0~8）</w:t>
      </w:r>
    </w:p>
    <w:p w14:paraId="5C48A4F0" w14:textId="77777777" w:rsidR="00DE7180" w:rsidRPr="00DE7180" w:rsidRDefault="00DE7180" w:rsidP="00DE7180">
      <w:pPr>
        <w:numPr>
          <w:ilvl w:val="0"/>
          <w:numId w:val="3"/>
        </w:numPr>
      </w:pPr>
      <w:r w:rsidRPr="00DE7180">
        <w:t xml:space="preserve">150 MHz 时钟下 </w:t>
      </w:r>
      <w:r w:rsidRPr="00DE7180">
        <w:rPr>
          <w:b/>
          <w:bCs/>
        </w:rPr>
        <w:t>单张图片推理延迟仅 26.67 ms</w:t>
      </w:r>
    </w:p>
    <w:p w14:paraId="69EC8000" w14:textId="77777777" w:rsidR="00DE7180" w:rsidRPr="00DE7180" w:rsidRDefault="00DE7180" w:rsidP="00DE7180">
      <w:r w:rsidRPr="00DE7180">
        <w:t>这一章写完后就能建立“为什么我们要做这个 FPGA 加速器”。</w:t>
      </w:r>
    </w:p>
    <w:p w14:paraId="30F760A9" w14:textId="77777777" w:rsidR="00DE7180" w:rsidRPr="00DE7180" w:rsidRDefault="00DE7180" w:rsidP="00DE7180">
      <w:r w:rsidRPr="00DE7180">
        <w:pict w14:anchorId="7B5B525C">
          <v:rect id="_x0000_i1141" style="width:0;height:1.5pt" o:hralign="center" o:hrstd="t" o:hr="t" fillcolor="#a0a0a0" stroked="f"/>
        </w:pict>
      </w:r>
    </w:p>
    <w:p w14:paraId="1D43F303" w14:textId="77777777" w:rsidR="00DE7180" w:rsidRPr="00DE7180" w:rsidRDefault="00DE7180" w:rsidP="00DE7180">
      <w:pPr>
        <w:rPr>
          <w:b/>
          <w:bCs/>
        </w:rPr>
      </w:pPr>
      <w:r w:rsidRPr="00DE7180">
        <w:rPr>
          <w:b/>
          <w:bCs/>
        </w:rPr>
        <w:lastRenderedPageBreak/>
        <w:t>2. Algorithm, Quantization, and Acceleration Principles（核心理论）</w:t>
      </w:r>
    </w:p>
    <w:p w14:paraId="52CE75BB" w14:textId="77777777" w:rsidR="00DE7180" w:rsidRPr="00DE7180" w:rsidRDefault="00DE7180" w:rsidP="00DE7180">
      <w:r w:rsidRPr="00DE7180">
        <w:t>这一章你拆分成三个小节：</w:t>
      </w:r>
    </w:p>
    <w:p w14:paraId="55877740" w14:textId="77777777" w:rsidR="00DE7180" w:rsidRPr="00DE7180" w:rsidRDefault="00DE7180" w:rsidP="00DE7180">
      <w:r w:rsidRPr="00DE7180">
        <w:pict w14:anchorId="79738BFA">
          <v:rect id="_x0000_i1142" style="width:0;height:1.5pt" o:hralign="center" o:hrstd="t" o:hr="t" fillcolor="#a0a0a0" stroked="f"/>
        </w:pict>
      </w:r>
    </w:p>
    <w:p w14:paraId="48F6B6CE" w14:textId="77777777" w:rsidR="00DE7180" w:rsidRPr="00DE7180" w:rsidRDefault="00DE7180" w:rsidP="00DE7180">
      <w:pPr>
        <w:rPr>
          <w:b/>
          <w:bCs/>
        </w:rPr>
      </w:pPr>
      <w:r w:rsidRPr="00DE7180">
        <w:rPr>
          <w:b/>
          <w:bCs/>
        </w:rPr>
        <w:t>2.1 MobileNetV2 算法结构</w:t>
      </w:r>
    </w:p>
    <w:p w14:paraId="3BCFCD89" w14:textId="77777777" w:rsidR="00DE7180" w:rsidRPr="00DE7180" w:rsidRDefault="00DE7180" w:rsidP="00DE7180">
      <w:r w:rsidRPr="00DE7180">
        <w:t>重点写三个模块：</w:t>
      </w:r>
    </w:p>
    <w:p w14:paraId="2E0CCC4C" w14:textId="77777777" w:rsidR="00DE7180" w:rsidRPr="00DE7180" w:rsidRDefault="00DE7180" w:rsidP="00DE7180">
      <w:pPr>
        <w:numPr>
          <w:ilvl w:val="0"/>
          <w:numId w:val="4"/>
        </w:numPr>
      </w:pPr>
      <w:r w:rsidRPr="00DE7180">
        <w:rPr>
          <w:b/>
          <w:bCs/>
        </w:rPr>
        <w:t>3×3 Depthwise convolution</w:t>
      </w:r>
    </w:p>
    <w:p w14:paraId="3C065D0C" w14:textId="77777777" w:rsidR="00DE7180" w:rsidRPr="00DE7180" w:rsidRDefault="00DE7180" w:rsidP="00DE7180">
      <w:pPr>
        <w:numPr>
          <w:ilvl w:val="0"/>
          <w:numId w:val="4"/>
        </w:numPr>
      </w:pPr>
      <w:r w:rsidRPr="00DE7180">
        <w:rPr>
          <w:b/>
          <w:bCs/>
        </w:rPr>
        <w:t>1×1 Pointwise convolution</w:t>
      </w:r>
    </w:p>
    <w:p w14:paraId="5B2C5C3D" w14:textId="77777777" w:rsidR="00DE7180" w:rsidRPr="00DE7180" w:rsidRDefault="00DE7180" w:rsidP="00DE7180">
      <w:pPr>
        <w:numPr>
          <w:ilvl w:val="0"/>
          <w:numId w:val="4"/>
        </w:numPr>
      </w:pPr>
      <w:r w:rsidRPr="00DE7180">
        <w:rPr>
          <w:b/>
          <w:bCs/>
        </w:rPr>
        <w:t>Expansion + Depthwise + Projection</w:t>
      </w:r>
      <w:r w:rsidRPr="00DE7180">
        <w:t xml:space="preserve"> inverted residual block</w:t>
      </w:r>
    </w:p>
    <w:p w14:paraId="4FDB89EB" w14:textId="77777777" w:rsidR="00DE7180" w:rsidRPr="00DE7180" w:rsidRDefault="00DE7180" w:rsidP="00DE7180">
      <w:pPr>
        <w:numPr>
          <w:ilvl w:val="0"/>
          <w:numId w:val="4"/>
        </w:numPr>
      </w:pPr>
      <w:r w:rsidRPr="00DE7180">
        <w:t>Bottleneck shortcut</w:t>
      </w:r>
    </w:p>
    <w:p w14:paraId="3446DC94" w14:textId="77777777" w:rsidR="00DE7180" w:rsidRPr="00DE7180" w:rsidRDefault="00DE7180" w:rsidP="00DE7180">
      <w:r w:rsidRPr="00DE7180">
        <w:t>你不需要写太长，只要把结构讲清楚，让读者知道你为什么要设计 MAC array。</w:t>
      </w:r>
    </w:p>
    <w:p w14:paraId="1D88FC4C" w14:textId="77777777" w:rsidR="00DE7180" w:rsidRPr="00DE7180" w:rsidRDefault="00DE7180" w:rsidP="00DE7180">
      <w:r w:rsidRPr="00DE7180">
        <w:pict w14:anchorId="60CE0010">
          <v:rect id="_x0000_i1143" style="width:0;height:1.5pt" o:hralign="center" o:hrstd="t" o:hr="t" fillcolor="#a0a0a0" stroked="f"/>
        </w:pict>
      </w:r>
    </w:p>
    <w:p w14:paraId="2B43C3FB" w14:textId="77777777" w:rsidR="00DE7180" w:rsidRPr="00DE7180" w:rsidRDefault="00DE7180" w:rsidP="00DE7180">
      <w:pPr>
        <w:rPr>
          <w:b/>
          <w:bCs/>
        </w:rPr>
      </w:pPr>
      <w:r w:rsidRPr="00DE7180">
        <w:rPr>
          <w:b/>
          <w:bCs/>
        </w:rPr>
        <w:t>2.2 量化方法（Integer Arithmetic Only）</w:t>
      </w:r>
    </w:p>
    <w:p w14:paraId="61C23BE3" w14:textId="77777777" w:rsidR="00DE7180" w:rsidRPr="00DE7180" w:rsidRDefault="00DE7180" w:rsidP="00DE7180">
      <w:r w:rsidRPr="00DE7180">
        <w:t>引用论文《Quantization and Training of Neural Networks for Efficient Integer-Arithmetic-Only Inference》，重点写：</w:t>
      </w:r>
    </w:p>
    <w:p w14:paraId="73806D25" w14:textId="77777777" w:rsidR="00DE7180" w:rsidRPr="00DE7180" w:rsidRDefault="00DE7180" w:rsidP="00DE7180">
      <w:pPr>
        <w:numPr>
          <w:ilvl w:val="0"/>
          <w:numId w:val="5"/>
        </w:numPr>
      </w:pPr>
      <w:r w:rsidRPr="00DE7180">
        <w:rPr>
          <w:b/>
          <w:bCs/>
        </w:rPr>
        <w:t>权重量化：int8</w:t>
      </w:r>
    </w:p>
    <w:p w14:paraId="20E8240C" w14:textId="77777777" w:rsidR="00DE7180" w:rsidRPr="00DE7180" w:rsidRDefault="00DE7180" w:rsidP="00DE7180">
      <w:pPr>
        <w:numPr>
          <w:ilvl w:val="0"/>
          <w:numId w:val="5"/>
        </w:numPr>
      </w:pPr>
      <w:r w:rsidRPr="00DE7180">
        <w:rPr>
          <w:b/>
          <w:bCs/>
        </w:rPr>
        <w:t>激活量化：int8</w:t>
      </w:r>
    </w:p>
    <w:p w14:paraId="04BBA0BA" w14:textId="77777777" w:rsidR="00DE7180" w:rsidRPr="00DE7180" w:rsidRDefault="00DE7180" w:rsidP="00DE7180">
      <w:pPr>
        <w:numPr>
          <w:ilvl w:val="0"/>
          <w:numId w:val="5"/>
        </w:numPr>
      </w:pPr>
      <w:r w:rsidRPr="00DE7180">
        <w:rPr>
          <w:b/>
          <w:bCs/>
        </w:rPr>
        <w:t>注意 scale factor 的处理</w:t>
      </w:r>
      <w:r w:rsidRPr="00DE7180">
        <w:t>（可以写 linear quantization）</w:t>
      </w:r>
    </w:p>
    <w:p w14:paraId="2D11B42C" w14:textId="77777777" w:rsidR="00DE7180" w:rsidRPr="00DE7180" w:rsidRDefault="00DE7180" w:rsidP="00DE7180">
      <w:pPr>
        <w:numPr>
          <w:ilvl w:val="0"/>
          <w:numId w:val="5"/>
        </w:numPr>
      </w:pPr>
      <w:r w:rsidRPr="00DE7180">
        <w:rPr>
          <w:b/>
          <w:bCs/>
        </w:rPr>
        <w:t>量化优点：</w:t>
      </w:r>
    </w:p>
    <w:p w14:paraId="1B39C318" w14:textId="77777777" w:rsidR="00DE7180" w:rsidRPr="00DE7180" w:rsidRDefault="00DE7180" w:rsidP="00DE7180">
      <w:pPr>
        <w:numPr>
          <w:ilvl w:val="1"/>
          <w:numId w:val="5"/>
        </w:numPr>
      </w:pPr>
      <w:r w:rsidRPr="00DE7180">
        <w:t>减少 BRAM 占用</w:t>
      </w:r>
    </w:p>
    <w:p w14:paraId="11FE31A9" w14:textId="77777777" w:rsidR="00DE7180" w:rsidRPr="00DE7180" w:rsidRDefault="00DE7180" w:rsidP="00DE7180">
      <w:pPr>
        <w:numPr>
          <w:ilvl w:val="1"/>
          <w:numId w:val="5"/>
        </w:numPr>
      </w:pPr>
      <w:r w:rsidRPr="00DE7180">
        <w:t>MAC 可用 DSP48</w:t>
      </w:r>
    </w:p>
    <w:p w14:paraId="5FC3CDE0" w14:textId="77777777" w:rsidR="00DE7180" w:rsidRPr="00DE7180" w:rsidRDefault="00DE7180" w:rsidP="00DE7180">
      <w:pPr>
        <w:numPr>
          <w:ilvl w:val="1"/>
          <w:numId w:val="5"/>
        </w:numPr>
      </w:pPr>
      <w:r w:rsidRPr="00DE7180">
        <w:t>全部可在 FPGA 上使用整数乘加实现</w:t>
      </w:r>
    </w:p>
    <w:p w14:paraId="75BDEE07" w14:textId="77777777" w:rsidR="00DE7180" w:rsidRPr="00DE7180" w:rsidRDefault="00DE7180" w:rsidP="00DE7180">
      <w:r w:rsidRPr="00DE7180">
        <w:t>写出权重量化和激活量化公式即可，不需要展开太复杂数学。</w:t>
      </w:r>
    </w:p>
    <w:p w14:paraId="126172B7" w14:textId="77777777" w:rsidR="00DE7180" w:rsidRPr="00DE7180" w:rsidRDefault="00DE7180" w:rsidP="00DE7180">
      <w:r w:rsidRPr="00DE7180">
        <w:pict w14:anchorId="59E54498">
          <v:rect id="_x0000_i1144" style="width:0;height:1.5pt" o:hralign="center" o:hrstd="t" o:hr="t" fillcolor="#a0a0a0" stroked="f"/>
        </w:pict>
      </w:r>
    </w:p>
    <w:p w14:paraId="3F7A86CF" w14:textId="77777777" w:rsidR="00DE7180" w:rsidRPr="00DE7180" w:rsidRDefault="00DE7180" w:rsidP="00DE7180">
      <w:pPr>
        <w:rPr>
          <w:b/>
          <w:bCs/>
        </w:rPr>
      </w:pPr>
      <w:r w:rsidRPr="00DE7180">
        <w:rPr>
          <w:b/>
          <w:bCs/>
        </w:rPr>
        <w:t>2.3 加速原理：Output-Stationary</w:t>
      </w:r>
    </w:p>
    <w:p w14:paraId="5A92931B" w14:textId="77777777" w:rsidR="00DE7180" w:rsidRPr="00DE7180" w:rsidRDefault="00DE7180" w:rsidP="00DE7180">
      <w:r w:rsidRPr="00DE7180">
        <w:t>这一段必须结合你文件的架构图来写。</w:t>
      </w:r>
    </w:p>
    <w:p w14:paraId="44225FD4" w14:textId="77777777" w:rsidR="00DE7180" w:rsidRPr="00DE7180" w:rsidRDefault="00DE7180" w:rsidP="00DE7180">
      <w:r w:rsidRPr="00DE7180">
        <w:t>写清楚 output-stationary 的核心思想：</w:t>
      </w:r>
    </w:p>
    <w:p w14:paraId="75C32CDE" w14:textId="77777777" w:rsidR="00DE7180" w:rsidRPr="00DE7180" w:rsidRDefault="00DE7180" w:rsidP="00DE7180">
      <w:pPr>
        <w:numPr>
          <w:ilvl w:val="0"/>
          <w:numId w:val="6"/>
        </w:numPr>
      </w:pPr>
      <w:r w:rsidRPr="00DE7180">
        <w:t>输出结果（partial sums）在 MAC array 内部寄存</w:t>
      </w:r>
    </w:p>
    <w:p w14:paraId="5B9D2D38" w14:textId="77777777" w:rsidR="00DE7180" w:rsidRPr="00DE7180" w:rsidRDefault="00DE7180" w:rsidP="00DE7180">
      <w:pPr>
        <w:numPr>
          <w:ilvl w:val="0"/>
          <w:numId w:val="6"/>
        </w:numPr>
      </w:pPr>
      <w:r w:rsidRPr="00DE7180">
        <w:lastRenderedPageBreak/>
        <w:t>输入特征图和权重不断流入</w:t>
      </w:r>
    </w:p>
    <w:p w14:paraId="37DC9ED4" w14:textId="77777777" w:rsidR="00DE7180" w:rsidRPr="00DE7180" w:rsidRDefault="00DE7180" w:rsidP="00DE7180">
      <w:pPr>
        <w:numPr>
          <w:ilvl w:val="0"/>
          <w:numId w:val="6"/>
        </w:numPr>
      </w:pPr>
      <w:r w:rsidRPr="00DE7180">
        <w:t xml:space="preserve">减少 BRAM </w:t>
      </w:r>
      <w:r w:rsidRPr="00DE7180">
        <w:rPr>
          <w:rFonts w:ascii="Times New Roman" w:hAnsi="Times New Roman" w:cs="Times New Roman"/>
        </w:rPr>
        <w:t>↔</w:t>
      </w:r>
      <w:r w:rsidRPr="00DE7180">
        <w:t xml:space="preserve"> MAC 的读写</w:t>
      </w:r>
    </w:p>
    <w:p w14:paraId="25C5EA8F" w14:textId="77777777" w:rsidR="00DE7180" w:rsidRPr="00DE7180" w:rsidRDefault="00DE7180" w:rsidP="00DE7180">
      <w:pPr>
        <w:numPr>
          <w:ilvl w:val="0"/>
          <w:numId w:val="6"/>
        </w:numPr>
      </w:pPr>
      <w:r w:rsidRPr="00DE7180">
        <w:t>适合 depthwise 和 pointwise 卷积</w:t>
      </w:r>
    </w:p>
    <w:p w14:paraId="34C424A0" w14:textId="77777777" w:rsidR="00DE7180" w:rsidRPr="00DE7180" w:rsidRDefault="00DE7180" w:rsidP="00DE7180">
      <w:r w:rsidRPr="00DE7180">
        <w:t>可以结合 MAC array 9 通道结构解释（见文件中 ARCHITECTURE 图）。</w:t>
      </w:r>
    </w:p>
    <w:p w14:paraId="63BDDC33" w14:textId="77777777" w:rsidR="00DE7180" w:rsidRPr="00DE7180" w:rsidRDefault="00DE7180" w:rsidP="00DE7180">
      <w:r w:rsidRPr="00DE7180">
        <w:pict w14:anchorId="4B8572CE">
          <v:rect id="_x0000_i1145" style="width:0;height:1.5pt" o:hralign="center" o:hrstd="t" o:hr="t" fillcolor="#a0a0a0" stroked="f"/>
        </w:pict>
      </w:r>
    </w:p>
    <w:p w14:paraId="05B574B6" w14:textId="77777777" w:rsidR="00DE7180" w:rsidRPr="00DE7180" w:rsidRDefault="00DE7180" w:rsidP="00DE7180">
      <w:pPr>
        <w:rPr>
          <w:b/>
          <w:bCs/>
        </w:rPr>
      </w:pPr>
      <w:r w:rsidRPr="00DE7180">
        <w:rPr>
          <w:b/>
          <w:bCs/>
        </w:rPr>
        <w:t>3. Accelerator Architecture and Verification Methodology（重点章节）</w:t>
      </w:r>
    </w:p>
    <w:p w14:paraId="1D4B17FA" w14:textId="77777777" w:rsidR="00DE7180" w:rsidRPr="00DE7180" w:rsidRDefault="00DE7180" w:rsidP="00DE7180">
      <w:r w:rsidRPr="00DE7180">
        <w:t>这一章建议写 4~6 页，因为这是评审最关心的内容。</w:t>
      </w:r>
    </w:p>
    <w:p w14:paraId="64E38B97" w14:textId="77777777" w:rsidR="00DE7180" w:rsidRPr="00DE7180" w:rsidRDefault="00DE7180" w:rsidP="00DE7180">
      <w:r w:rsidRPr="00DE7180">
        <w:t>你可以直接按如下结构写：</w:t>
      </w:r>
    </w:p>
    <w:p w14:paraId="086EFB6C" w14:textId="77777777" w:rsidR="00DE7180" w:rsidRPr="00DE7180" w:rsidRDefault="00DE7180" w:rsidP="00DE7180">
      <w:r w:rsidRPr="00DE7180">
        <w:pict w14:anchorId="59921EC7">
          <v:rect id="_x0000_i1146" style="width:0;height:1.5pt" o:hralign="center" o:hrstd="t" o:hr="t" fillcolor="#a0a0a0" stroked="f"/>
        </w:pict>
      </w:r>
    </w:p>
    <w:p w14:paraId="24B0105D" w14:textId="77777777" w:rsidR="00DE7180" w:rsidRPr="00DE7180" w:rsidRDefault="00DE7180" w:rsidP="00DE7180">
      <w:pPr>
        <w:rPr>
          <w:b/>
          <w:bCs/>
        </w:rPr>
      </w:pPr>
      <w:r w:rsidRPr="00DE7180">
        <w:rPr>
          <w:b/>
          <w:bCs/>
        </w:rPr>
        <w:t>3.1 Overall System Architecture（硬件总体架构）</w:t>
      </w:r>
    </w:p>
    <w:p w14:paraId="1170871F" w14:textId="77777777" w:rsidR="00DE7180" w:rsidRPr="00DE7180" w:rsidRDefault="00DE7180" w:rsidP="00DE7180">
      <w:r w:rsidRPr="00DE7180">
        <w:t>插入你文件里的硬件架构图（Architecture 图）并描述其内容：</w:t>
      </w:r>
    </w:p>
    <w:p w14:paraId="24FC60BE" w14:textId="77777777" w:rsidR="00DE7180" w:rsidRPr="00DE7180" w:rsidRDefault="00DE7180" w:rsidP="00DE7180">
      <w:pPr>
        <w:numPr>
          <w:ilvl w:val="0"/>
          <w:numId w:val="7"/>
        </w:numPr>
      </w:pPr>
      <w:r w:rsidRPr="00DE7180">
        <w:t>I/O Interface</w:t>
      </w:r>
    </w:p>
    <w:p w14:paraId="01182082" w14:textId="77777777" w:rsidR="00DE7180" w:rsidRPr="00DE7180" w:rsidRDefault="00DE7180" w:rsidP="00DE7180">
      <w:pPr>
        <w:numPr>
          <w:ilvl w:val="0"/>
          <w:numId w:val="7"/>
        </w:numPr>
      </w:pPr>
      <w:r w:rsidRPr="00DE7180">
        <w:t>Config Register</w:t>
      </w:r>
    </w:p>
    <w:p w14:paraId="15A3D9A5" w14:textId="77777777" w:rsidR="00DE7180" w:rsidRPr="00DE7180" w:rsidRDefault="00DE7180" w:rsidP="00DE7180">
      <w:pPr>
        <w:numPr>
          <w:ilvl w:val="0"/>
          <w:numId w:val="7"/>
        </w:numPr>
      </w:pPr>
      <w:r w:rsidRPr="00DE7180">
        <w:t>Controller</w:t>
      </w:r>
    </w:p>
    <w:p w14:paraId="49E14E2F" w14:textId="77777777" w:rsidR="00DE7180" w:rsidRPr="00DE7180" w:rsidRDefault="00DE7180" w:rsidP="00DE7180">
      <w:pPr>
        <w:numPr>
          <w:ilvl w:val="0"/>
          <w:numId w:val="7"/>
        </w:numPr>
      </w:pPr>
      <w:r w:rsidRPr="00DE7180">
        <w:t>DMA</w:t>
      </w:r>
    </w:p>
    <w:p w14:paraId="63812BBD" w14:textId="77777777" w:rsidR="00DE7180" w:rsidRPr="00DE7180" w:rsidRDefault="00DE7180" w:rsidP="00DE7180">
      <w:pPr>
        <w:numPr>
          <w:ilvl w:val="0"/>
          <w:numId w:val="7"/>
        </w:numPr>
      </w:pPr>
      <w:r w:rsidRPr="00DE7180">
        <w:t>Weight BRAM</w:t>
      </w:r>
    </w:p>
    <w:p w14:paraId="6D77DEE7" w14:textId="77777777" w:rsidR="00DE7180" w:rsidRPr="00DE7180" w:rsidRDefault="00DE7180" w:rsidP="00DE7180">
      <w:pPr>
        <w:numPr>
          <w:ilvl w:val="0"/>
          <w:numId w:val="7"/>
        </w:numPr>
      </w:pPr>
      <w:r w:rsidRPr="00DE7180">
        <w:t>Data BRAM</w:t>
      </w:r>
    </w:p>
    <w:p w14:paraId="2AAF3DAE" w14:textId="77777777" w:rsidR="00DE7180" w:rsidRPr="00DE7180" w:rsidRDefault="00DE7180" w:rsidP="00DE7180">
      <w:pPr>
        <w:numPr>
          <w:ilvl w:val="0"/>
          <w:numId w:val="7"/>
        </w:numPr>
      </w:pPr>
      <w:r w:rsidRPr="00DE7180">
        <w:t>Compute Core（含 9 个 MAC Array）</w:t>
      </w:r>
    </w:p>
    <w:p w14:paraId="1FDDF622" w14:textId="77777777" w:rsidR="00DE7180" w:rsidRPr="00DE7180" w:rsidRDefault="00DE7180" w:rsidP="00DE7180">
      <w:pPr>
        <w:numPr>
          <w:ilvl w:val="0"/>
          <w:numId w:val="7"/>
        </w:numPr>
      </w:pPr>
      <w:r w:rsidRPr="00DE7180">
        <w:t>Softmax Module</w:t>
      </w:r>
    </w:p>
    <w:p w14:paraId="2138397D" w14:textId="77777777" w:rsidR="00DE7180" w:rsidRPr="00DE7180" w:rsidRDefault="00DE7180" w:rsidP="00DE7180">
      <w:r w:rsidRPr="00DE7180">
        <w:t>描述模块之间的数据流向（图像输入→DMA→BRAM→Compute Core→软最大→输出）。</w:t>
      </w:r>
    </w:p>
    <w:p w14:paraId="050240AA" w14:textId="77777777" w:rsidR="00DE7180" w:rsidRPr="00DE7180" w:rsidRDefault="00DE7180" w:rsidP="00DE7180">
      <w:r w:rsidRPr="00DE7180">
        <w:rPr>
          <w:b/>
          <w:bCs/>
        </w:rPr>
        <w:t>引用图源</w:t>
      </w:r>
      <w:r w:rsidRPr="00DE7180">
        <w:t>：</w:t>
      </w:r>
    </w:p>
    <w:p w14:paraId="42775B7A" w14:textId="77777777" w:rsidR="00DE7180" w:rsidRPr="00DE7180" w:rsidRDefault="00DE7180" w:rsidP="00DE7180">
      <w:r w:rsidRPr="00DE7180">
        <w:pict w14:anchorId="55B39F3E">
          <v:rect id="_x0000_i1147" style="width:0;height:1.5pt" o:hralign="center" o:hrstd="t" o:hr="t" fillcolor="#a0a0a0" stroked="f"/>
        </w:pict>
      </w:r>
    </w:p>
    <w:p w14:paraId="77FD271E" w14:textId="77777777" w:rsidR="00DE7180" w:rsidRPr="00DE7180" w:rsidRDefault="00DE7180" w:rsidP="00DE7180">
      <w:pPr>
        <w:rPr>
          <w:b/>
          <w:bCs/>
        </w:rPr>
      </w:pPr>
      <w:r w:rsidRPr="00DE7180">
        <w:rPr>
          <w:b/>
          <w:bCs/>
        </w:rPr>
        <w:t>3.2 BRAM 数据存储方式（权重与输入 IFM）</w:t>
      </w:r>
    </w:p>
    <w:p w14:paraId="45D294E5" w14:textId="77777777" w:rsidR="00DE7180" w:rsidRPr="00DE7180" w:rsidRDefault="00DE7180" w:rsidP="00DE7180">
      <w:r w:rsidRPr="00DE7180">
        <w:t>使用你上传文件中的两个大表格，这里是内容最独特的地方。</w:t>
      </w:r>
    </w:p>
    <w:p w14:paraId="3AA6FDB8" w14:textId="77777777" w:rsidR="00DE7180" w:rsidRPr="00DE7180" w:rsidRDefault="00DE7180" w:rsidP="00DE7180">
      <w:r w:rsidRPr="00DE7180">
        <w:pict w14:anchorId="66F0FD64">
          <v:rect id="_x0000_i1148" style="width:0;height:1.5pt" o:hralign="center" o:hrstd="t" o:hr="t" fillcolor="#a0a0a0" stroked="f"/>
        </w:pict>
      </w:r>
    </w:p>
    <w:p w14:paraId="33603E3B" w14:textId="77777777" w:rsidR="00DE7180" w:rsidRPr="00DE7180" w:rsidRDefault="00DE7180" w:rsidP="00DE7180">
      <w:pPr>
        <w:rPr>
          <w:b/>
          <w:bCs/>
        </w:rPr>
      </w:pPr>
      <w:r w:rsidRPr="00DE7180">
        <w:rPr>
          <w:b/>
          <w:bCs/>
        </w:rPr>
        <w:t>3.2.1 Kernel/Weight 存储方式</w:t>
      </w:r>
    </w:p>
    <w:p w14:paraId="0E4034BA" w14:textId="77777777" w:rsidR="00DE7180" w:rsidRPr="00DE7180" w:rsidRDefault="00DE7180" w:rsidP="00DE7180">
      <w:r w:rsidRPr="00DE7180">
        <w:lastRenderedPageBreak/>
        <w:t>结合文件内容说明：</w:t>
      </w:r>
    </w:p>
    <w:p w14:paraId="50338E7F" w14:textId="77777777" w:rsidR="00DE7180" w:rsidRPr="00DE7180" w:rsidRDefault="00DE7180" w:rsidP="00DE7180">
      <w:pPr>
        <w:numPr>
          <w:ilvl w:val="0"/>
          <w:numId w:val="8"/>
        </w:numPr>
      </w:pPr>
      <w:r w:rsidRPr="00DE7180">
        <w:t xml:space="preserve">每个 3×3 kernel 的 9 个位置分别存入 </w:t>
      </w:r>
      <w:r w:rsidRPr="00DE7180">
        <w:rPr>
          <w:b/>
          <w:bCs/>
        </w:rPr>
        <w:t>9 个 weight BRAM</w:t>
      </w:r>
    </w:p>
    <w:p w14:paraId="64EE908D" w14:textId="77777777" w:rsidR="00DE7180" w:rsidRPr="00DE7180" w:rsidRDefault="00DE7180" w:rsidP="00DE7180">
      <w:pPr>
        <w:numPr>
          <w:ilvl w:val="0"/>
          <w:numId w:val="8"/>
        </w:numPr>
      </w:pPr>
      <w:r w:rsidRPr="00DE7180">
        <w:t xml:space="preserve">BRAM 位宽为 </w:t>
      </w:r>
      <w:r w:rsidRPr="00DE7180">
        <w:rPr>
          <w:b/>
          <w:bCs/>
        </w:rPr>
        <w:t>72 bit</w:t>
      </w:r>
      <w:r w:rsidRPr="00DE7180">
        <w:t xml:space="preserve"> → 可存 9×8bit（对应 3 个卷积核组）</w:t>
      </w:r>
    </w:p>
    <w:p w14:paraId="2F2C5913" w14:textId="77777777" w:rsidR="00DE7180" w:rsidRPr="00DE7180" w:rsidRDefault="00DE7180" w:rsidP="00DE7180">
      <w:pPr>
        <w:numPr>
          <w:ilvl w:val="0"/>
          <w:numId w:val="8"/>
        </w:numPr>
      </w:pPr>
      <w:r w:rsidRPr="00DE7180">
        <w:t>文件中的 0~8 编号清晰对应 kernel 位置（见文件示意图）</w:t>
      </w:r>
    </w:p>
    <w:p w14:paraId="5361FE4D" w14:textId="77777777" w:rsidR="00DE7180" w:rsidRPr="00DE7180" w:rsidRDefault="00DE7180" w:rsidP="00DE7180">
      <w:r w:rsidRPr="00DE7180">
        <w:t>解释为何采用这种格式：</w:t>
      </w:r>
    </w:p>
    <w:p w14:paraId="7165A5FD" w14:textId="77777777" w:rsidR="00DE7180" w:rsidRPr="00DE7180" w:rsidRDefault="00DE7180" w:rsidP="00DE7180">
      <w:pPr>
        <w:numPr>
          <w:ilvl w:val="0"/>
          <w:numId w:val="9"/>
        </w:numPr>
      </w:pPr>
      <w:r w:rsidRPr="00DE7180">
        <w:t xml:space="preserve">能支持 </w:t>
      </w:r>
      <w:r w:rsidRPr="00DE7180">
        <w:rPr>
          <w:b/>
          <w:bCs/>
        </w:rPr>
        <w:t>MAC ARRAY 0~8</w:t>
      </w:r>
      <w:r w:rsidRPr="00DE7180">
        <w:t xml:space="preserve"> 并行卷积</w:t>
      </w:r>
    </w:p>
    <w:p w14:paraId="639DC8D4" w14:textId="77777777" w:rsidR="00DE7180" w:rsidRPr="00DE7180" w:rsidRDefault="00DE7180" w:rsidP="00DE7180">
      <w:pPr>
        <w:numPr>
          <w:ilvl w:val="0"/>
          <w:numId w:val="9"/>
        </w:numPr>
      </w:pPr>
      <w:r w:rsidRPr="00DE7180">
        <w:t>读取时 9 个 kernel 位置可一次性全部送入 9 个 MAC 单元</w:t>
      </w:r>
    </w:p>
    <w:p w14:paraId="372E58D7" w14:textId="77777777" w:rsidR="00DE7180" w:rsidRPr="00DE7180" w:rsidRDefault="00DE7180" w:rsidP="00DE7180">
      <w:pPr>
        <w:numPr>
          <w:ilvl w:val="0"/>
          <w:numId w:val="9"/>
        </w:numPr>
      </w:pPr>
      <w:r w:rsidRPr="00DE7180">
        <w:t>完美对齐 output-stationary scheduling</w:t>
      </w:r>
    </w:p>
    <w:p w14:paraId="0812F232" w14:textId="77777777" w:rsidR="00DE7180" w:rsidRPr="00DE7180" w:rsidRDefault="00DE7180" w:rsidP="00DE7180">
      <w:r w:rsidRPr="00DE7180">
        <w:pict w14:anchorId="4635C66F">
          <v:rect id="_x0000_i1149" style="width:0;height:1.5pt" o:hralign="center" o:hrstd="t" o:hr="t" fillcolor="#a0a0a0" stroked="f"/>
        </w:pict>
      </w:r>
    </w:p>
    <w:p w14:paraId="59E22395" w14:textId="77777777" w:rsidR="00DE7180" w:rsidRPr="00DE7180" w:rsidRDefault="00DE7180" w:rsidP="00DE7180">
      <w:pPr>
        <w:rPr>
          <w:b/>
          <w:bCs/>
        </w:rPr>
      </w:pPr>
      <w:r w:rsidRPr="00DE7180">
        <w:rPr>
          <w:b/>
          <w:bCs/>
        </w:rPr>
        <w:t>3.2.2 Input Feature Map（IFM）存储方式</w:t>
      </w:r>
    </w:p>
    <w:p w14:paraId="537BE68A" w14:textId="77777777" w:rsidR="00DE7180" w:rsidRPr="00DE7180" w:rsidRDefault="00DE7180" w:rsidP="00DE7180">
      <w:r w:rsidRPr="00DE7180">
        <w:t>对应文件内容：</w:t>
      </w:r>
    </w:p>
    <w:p w14:paraId="53482D0D" w14:textId="77777777" w:rsidR="00DE7180" w:rsidRPr="00DE7180" w:rsidRDefault="00DE7180" w:rsidP="00DE7180">
      <w:pPr>
        <w:numPr>
          <w:ilvl w:val="0"/>
          <w:numId w:val="10"/>
        </w:numPr>
      </w:pPr>
      <w:r w:rsidRPr="00DE7180">
        <w:t>输入 3×224×224 → pad 成 3×225×225</w:t>
      </w:r>
    </w:p>
    <w:p w14:paraId="12F51B4D" w14:textId="77777777" w:rsidR="00DE7180" w:rsidRPr="00DE7180" w:rsidRDefault="00DE7180" w:rsidP="00DE7180">
      <w:pPr>
        <w:numPr>
          <w:ilvl w:val="0"/>
          <w:numId w:val="10"/>
        </w:numPr>
      </w:pPr>
      <w:r w:rsidRPr="00DE7180">
        <w:t xml:space="preserve">划分为 </w:t>
      </w:r>
      <w:r w:rsidRPr="00DE7180">
        <w:rPr>
          <w:b/>
          <w:bCs/>
        </w:rPr>
        <w:t>75×75 = 5625 个 3×3 window</w:t>
      </w:r>
    </w:p>
    <w:p w14:paraId="602508B3" w14:textId="77777777" w:rsidR="00DE7180" w:rsidRPr="00DE7180" w:rsidRDefault="00DE7180" w:rsidP="00DE7180">
      <w:pPr>
        <w:numPr>
          <w:ilvl w:val="0"/>
          <w:numId w:val="10"/>
        </w:numPr>
      </w:pPr>
      <w:r w:rsidRPr="00DE7180">
        <w:t>每个 BRAM 存同一位置（0~8）的所有 window（W）、所有 channel（C）</w:t>
      </w:r>
    </w:p>
    <w:p w14:paraId="07CBAFEB" w14:textId="77777777" w:rsidR="00DE7180" w:rsidRPr="00DE7180" w:rsidRDefault="00DE7180" w:rsidP="00DE7180">
      <w:pPr>
        <w:numPr>
          <w:ilvl w:val="0"/>
          <w:numId w:val="10"/>
        </w:numPr>
      </w:pPr>
      <w:r w:rsidRPr="00DE7180">
        <w:t>文件中例子：W0 P0 C0/1/2 in BRAM0 address 0（引用图）</w:t>
      </w:r>
    </w:p>
    <w:p w14:paraId="2C288BA3" w14:textId="77777777" w:rsidR="00DE7180" w:rsidRPr="00DE7180" w:rsidRDefault="00DE7180" w:rsidP="00DE7180">
      <w:r w:rsidRPr="00DE7180">
        <w:t>可以画一句总结：</w:t>
      </w:r>
    </w:p>
    <w:p w14:paraId="2A81A7B6" w14:textId="77777777" w:rsidR="00DE7180" w:rsidRPr="00DE7180" w:rsidRDefault="00DE7180" w:rsidP="00DE7180">
      <w:r w:rsidRPr="00DE7180">
        <w:t xml:space="preserve">这种 IFM 存储让 9 个 MAC 单元能够以 </w:t>
      </w:r>
      <w:r w:rsidRPr="00DE7180">
        <w:rPr>
          <w:b/>
          <w:bCs/>
        </w:rPr>
        <w:t>位置对齐方式并行读取数据</w:t>
      </w:r>
      <w:r w:rsidRPr="00DE7180">
        <w:t>，完全利用 9-way MAC 结构。</w:t>
      </w:r>
    </w:p>
    <w:p w14:paraId="4B0BAD22" w14:textId="77777777" w:rsidR="00DE7180" w:rsidRPr="00DE7180" w:rsidRDefault="00DE7180" w:rsidP="00DE7180">
      <w:r w:rsidRPr="00DE7180">
        <w:pict w14:anchorId="180A79C0">
          <v:rect id="_x0000_i1150" style="width:0;height:1.5pt" o:hralign="center" o:hrstd="t" o:hr="t" fillcolor="#a0a0a0" stroked="f"/>
        </w:pict>
      </w:r>
    </w:p>
    <w:p w14:paraId="19FDDE26" w14:textId="77777777" w:rsidR="00DE7180" w:rsidRPr="00DE7180" w:rsidRDefault="00DE7180" w:rsidP="00DE7180">
      <w:pPr>
        <w:rPr>
          <w:b/>
          <w:bCs/>
        </w:rPr>
      </w:pPr>
      <w:r w:rsidRPr="00DE7180">
        <w:rPr>
          <w:b/>
          <w:bCs/>
        </w:rPr>
        <w:t>3.3 Compute Core Architecture（计算核心）</w:t>
      </w:r>
    </w:p>
    <w:p w14:paraId="3B4027C1" w14:textId="77777777" w:rsidR="00DE7180" w:rsidRPr="00DE7180" w:rsidRDefault="00DE7180" w:rsidP="00DE7180">
      <w:r w:rsidRPr="00DE7180">
        <w:t>详细讲 3 个模块：</w:t>
      </w:r>
    </w:p>
    <w:p w14:paraId="2741E9B0" w14:textId="77777777" w:rsidR="00DE7180" w:rsidRPr="00DE7180" w:rsidRDefault="00DE7180" w:rsidP="00DE7180">
      <w:pPr>
        <w:numPr>
          <w:ilvl w:val="0"/>
          <w:numId w:val="11"/>
        </w:numPr>
      </w:pPr>
      <w:r w:rsidRPr="00DE7180">
        <w:rPr>
          <w:b/>
          <w:bCs/>
        </w:rPr>
        <w:t>MAC ARRAY × 9</w:t>
      </w:r>
    </w:p>
    <w:p w14:paraId="26AEBEDC" w14:textId="77777777" w:rsidR="00DE7180" w:rsidRPr="00DE7180" w:rsidRDefault="00DE7180" w:rsidP="00DE7180">
      <w:pPr>
        <w:numPr>
          <w:ilvl w:val="1"/>
          <w:numId w:val="11"/>
        </w:numPr>
      </w:pPr>
      <w:r w:rsidRPr="00DE7180">
        <w:t>每个 array 用 DSP48 完成 int8×int8→int32</w:t>
      </w:r>
    </w:p>
    <w:p w14:paraId="18DCC10F" w14:textId="77777777" w:rsidR="00DE7180" w:rsidRPr="00DE7180" w:rsidRDefault="00DE7180" w:rsidP="00DE7180">
      <w:pPr>
        <w:numPr>
          <w:ilvl w:val="0"/>
          <w:numId w:val="11"/>
        </w:numPr>
      </w:pPr>
      <w:r w:rsidRPr="00DE7180">
        <w:rPr>
          <w:b/>
          <w:bCs/>
        </w:rPr>
        <w:t>Shortcut Module</w:t>
      </w:r>
    </w:p>
    <w:p w14:paraId="67E72CB2" w14:textId="77777777" w:rsidR="00DE7180" w:rsidRPr="00DE7180" w:rsidRDefault="00DE7180" w:rsidP="00DE7180">
      <w:pPr>
        <w:numPr>
          <w:ilvl w:val="0"/>
          <w:numId w:val="11"/>
        </w:numPr>
      </w:pPr>
      <w:r w:rsidRPr="00DE7180">
        <w:rPr>
          <w:b/>
          <w:bCs/>
        </w:rPr>
        <w:t>Average Pooling Module</w:t>
      </w:r>
    </w:p>
    <w:p w14:paraId="2AAA971C" w14:textId="77777777" w:rsidR="00DE7180" w:rsidRPr="00DE7180" w:rsidRDefault="00DE7180" w:rsidP="00DE7180">
      <w:pPr>
        <w:numPr>
          <w:ilvl w:val="0"/>
          <w:numId w:val="11"/>
        </w:numPr>
      </w:pPr>
      <w:r w:rsidRPr="00DE7180">
        <w:rPr>
          <w:b/>
          <w:bCs/>
        </w:rPr>
        <w:t>ReLU Module</w:t>
      </w:r>
    </w:p>
    <w:p w14:paraId="6D73DCF8" w14:textId="77777777" w:rsidR="00DE7180" w:rsidRPr="00DE7180" w:rsidRDefault="00DE7180" w:rsidP="00DE7180">
      <w:r w:rsidRPr="00DE7180">
        <w:t>可以根据你硬件架构图展开。</w:t>
      </w:r>
    </w:p>
    <w:p w14:paraId="10F10118" w14:textId="77777777" w:rsidR="00DE7180" w:rsidRPr="00DE7180" w:rsidRDefault="00DE7180" w:rsidP="00DE7180">
      <w:r w:rsidRPr="00DE7180">
        <w:lastRenderedPageBreak/>
        <w:pict w14:anchorId="64ED8407">
          <v:rect id="_x0000_i1151" style="width:0;height:1.5pt" o:hralign="center" o:hrstd="t" o:hr="t" fillcolor="#a0a0a0" stroked="f"/>
        </w:pict>
      </w:r>
    </w:p>
    <w:p w14:paraId="08C3B7E2" w14:textId="77777777" w:rsidR="00DE7180" w:rsidRPr="00DE7180" w:rsidRDefault="00DE7180" w:rsidP="00DE7180">
      <w:pPr>
        <w:rPr>
          <w:b/>
          <w:bCs/>
        </w:rPr>
      </w:pPr>
      <w:r w:rsidRPr="00DE7180">
        <w:rPr>
          <w:b/>
          <w:bCs/>
        </w:rPr>
        <w:t>3.4 Controller &amp; Verification</w:t>
      </w:r>
    </w:p>
    <w:p w14:paraId="57721B7D" w14:textId="77777777" w:rsidR="00DE7180" w:rsidRPr="00DE7180" w:rsidRDefault="00DE7180" w:rsidP="00DE7180">
      <w:r w:rsidRPr="00DE7180">
        <w:t>写：</w:t>
      </w:r>
    </w:p>
    <w:p w14:paraId="4F9561B3" w14:textId="77777777" w:rsidR="00DE7180" w:rsidRPr="00DE7180" w:rsidRDefault="00DE7180" w:rsidP="00DE7180">
      <w:pPr>
        <w:numPr>
          <w:ilvl w:val="0"/>
          <w:numId w:val="12"/>
        </w:numPr>
      </w:pPr>
      <w:r w:rsidRPr="00DE7180">
        <w:t>FSM 控制流程</w:t>
      </w:r>
    </w:p>
    <w:p w14:paraId="30D20152" w14:textId="77777777" w:rsidR="00DE7180" w:rsidRPr="00DE7180" w:rsidRDefault="00DE7180" w:rsidP="00DE7180">
      <w:pPr>
        <w:numPr>
          <w:ilvl w:val="0"/>
          <w:numId w:val="12"/>
        </w:numPr>
      </w:pPr>
      <w:r w:rsidRPr="00DE7180">
        <w:t>如何通过激励（UART / SPI / 内建激励）验证</w:t>
      </w:r>
    </w:p>
    <w:p w14:paraId="038972D8" w14:textId="77777777" w:rsidR="00DE7180" w:rsidRPr="00DE7180" w:rsidRDefault="00DE7180" w:rsidP="00DE7180">
      <w:pPr>
        <w:numPr>
          <w:ilvl w:val="0"/>
          <w:numId w:val="12"/>
        </w:numPr>
      </w:pPr>
      <w:r w:rsidRPr="00DE7180">
        <w:t>Testbench 生成的方法（你前面已经做过）</w:t>
      </w:r>
    </w:p>
    <w:p w14:paraId="4B0789F5" w14:textId="77777777" w:rsidR="00DE7180" w:rsidRPr="00DE7180" w:rsidRDefault="00DE7180" w:rsidP="00DE7180">
      <w:r w:rsidRPr="00DE7180">
        <w:pict w14:anchorId="06EEF31D">
          <v:rect id="_x0000_i1152" style="width:0;height:1.5pt" o:hralign="center" o:hrstd="t" o:hr="t" fillcolor="#a0a0a0" stroked="f"/>
        </w:pict>
      </w:r>
    </w:p>
    <w:p w14:paraId="7B444C66" w14:textId="77777777" w:rsidR="00DE7180" w:rsidRPr="00DE7180" w:rsidRDefault="00DE7180" w:rsidP="00DE7180">
      <w:pPr>
        <w:rPr>
          <w:b/>
          <w:bCs/>
        </w:rPr>
      </w:pPr>
      <w:r w:rsidRPr="00DE7180">
        <w:rPr>
          <w:b/>
          <w:bCs/>
        </w:rPr>
        <w:t>4. Experimental Results（实验结果）</w:t>
      </w:r>
    </w:p>
    <w:p w14:paraId="0633E171" w14:textId="77777777" w:rsidR="00DE7180" w:rsidRPr="00DE7180" w:rsidRDefault="00DE7180" w:rsidP="00DE7180">
      <w:r w:rsidRPr="00DE7180">
        <w:t>这一章非常容易写。</w:t>
      </w:r>
    </w:p>
    <w:p w14:paraId="0F5C4D3F" w14:textId="77777777" w:rsidR="00DE7180" w:rsidRPr="00DE7180" w:rsidRDefault="00DE7180" w:rsidP="00DE7180">
      <w:r w:rsidRPr="00DE7180">
        <w:t>写三个内容即可：</w:t>
      </w:r>
    </w:p>
    <w:p w14:paraId="630C2F45" w14:textId="77777777" w:rsidR="00DE7180" w:rsidRPr="00DE7180" w:rsidRDefault="00DE7180" w:rsidP="00DE7180">
      <w:r w:rsidRPr="00DE7180">
        <w:pict w14:anchorId="17F14899">
          <v:rect id="_x0000_i1153" style="width:0;height:1.5pt" o:hralign="center" o:hrstd="t" o:hr="t" fillcolor="#a0a0a0" stroked="f"/>
        </w:pict>
      </w:r>
    </w:p>
    <w:p w14:paraId="657E4B8C" w14:textId="77777777" w:rsidR="00DE7180" w:rsidRPr="00DE7180" w:rsidRDefault="00DE7180" w:rsidP="00DE7180">
      <w:pPr>
        <w:rPr>
          <w:b/>
          <w:bCs/>
        </w:rPr>
      </w:pPr>
      <w:r w:rsidRPr="00DE7180">
        <w:rPr>
          <w:b/>
          <w:bCs/>
        </w:rPr>
        <w:t>4.1 Resource Utilization</w:t>
      </w:r>
    </w:p>
    <w:p w14:paraId="39251FC3" w14:textId="77777777" w:rsidR="00DE7180" w:rsidRPr="00DE7180" w:rsidRDefault="00DE7180" w:rsidP="00DE7180">
      <w:r w:rsidRPr="00DE7180">
        <w:t>写 LUT / FF / BRAM / DSP 数量</w:t>
      </w:r>
      <w:r w:rsidRPr="00DE7180">
        <w:br/>
        <w:t>（如果你需要，我也可以帮你生成表格模板）</w:t>
      </w:r>
    </w:p>
    <w:p w14:paraId="604056E0" w14:textId="77777777" w:rsidR="00DE7180" w:rsidRPr="00DE7180" w:rsidRDefault="00DE7180" w:rsidP="00DE7180">
      <w:r w:rsidRPr="00DE7180">
        <w:pict w14:anchorId="1E7ADDBE">
          <v:rect id="_x0000_i1154" style="width:0;height:1.5pt" o:hralign="center" o:hrstd="t" o:hr="t" fillcolor="#a0a0a0" stroked="f"/>
        </w:pict>
      </w:r>
    </w:p>
    <w:p w14:paraId="1F51C3D1" w14:textId="77777777" w:rsidR="00DE7180" w:rsidRPr="00DE7180" w:rsidRDefault="00DE7180" w:rsidP="00DE7180">
      <w:pPr>
        <w:rPr>
          <w:b/>
          <w:bCs/>
        </w:rPr>
      </w:pPr>
      <w:r w:rsidRPr="00DE7180">
        <w:rPr>
          <w:b/>
          <w:bCs/>
        </w:rPr>
        <w:t>4.2 Performance</w:t>
      </w:r>
    </w:p>
    <w:p w14:paraId="1ED1E6BE" w14:textId="77777777" w:rsidR="00DE7180" w:rsidRPr="00DE7180" w:rsidRDefault="00DE7180" w:rsidP="00DE7180">
      <w:r w:rsidRPr="00DE7180">
        <w:t>关键结果：</w:t>
      </w:r>
    </w:p>
    <w:p w14:paraId="758DDB3D" w14:textId="77777777" w:rsidR="00DE7180" w:rsidRPr="00DE7180" w:rsidRDefault="00DE7180" w:rsidP="00DE7180">
      <w:pPr>
        <w:rPr>
          <w:b/>
          <w:bCs/>
        </w:rPr>
      </w:pPr>
      <w:r w:rsidRPr="00DE7180">
        <w:rPr>
          <w:rFonts w:ascii="Segoe UI Emoji" w:hAnsi="Segoe UI Emoji" w:cs="Segoe UI Emoji"/>
          <w:b/>
          <w:bCs/>
        </w:rPr>
        <w:t>⭐</w:t>
      </w:r>
      <w:r w:rsidRPr="00DE7180">
        <w:rPr>
          <w:b/>
          <w:bCs/>
        </w:rPr>
        <w:t xml:space="preserve"> 150 MHz 时钟下推理延迟：26.67 ms</w:t>
      </w:r>
    </w:p>
    <w:p w14:paraId="5E20B9A8" w14:textId="77777777" w:rsidR="00DE7180" w:rsidRPr="00DE7180" w:rsidRDefault="00DE7180" w:rsidP="00DE7180">
      <w:r w:rsidRPr="00DE7180">
        <w:t>写明：</w:t>
      </w:r>
    </w:p>
    <w:p w14:paraId="287F3DAC" w14:textId="77777777" w:rsidR="00DE7180" w:rsidRPr="00DE7180" w:rsidRDefault="00DE7180" w:rsidP="00DE7180">
      <w:pPr>
        <w:numPr>
          <w:ilvl w:val="0"/>
          <w:numId w:val="13"/>
        </w:numPr>
      </w:pPr>
      <w:r w:rsidRPr="00DE7180">
        <w:t>每层耗时</w:t>
      </w:r>
    </w:p>
    <w:p w14:paraId="346DA895" w14:textId="77777777" w:rsidR="00DE7180" w:rsidRPr="00DE7180" w:rsidRDefault="00DE7180" w:rsidP="00DE7180">
      <w:pPr>
        <w:numPr>
          <w:ilvl w:val="0"/>
          <w:numId w:val="13"/>
        </w:numPr>
      </w:pPr>
      <w:r w:rsidRPr="00DE7180">
        <w:t>与软件对比（如：ARM 上 120ms → FPGA 26ms → 提速 4.5×）</w:t>
      </w:r>
    </w:p>
    <w:p w14:paraId="6DE91F56" w14:textId="77777777" w:rsidR="00DE7180" w:rsidRPr="00DE7180" w:rsidRDefault="00DE7180" w:rsidP="00DE7180">
      <w:pPr>
        <w:numPr>
          <w:ilvl w:val="0"/>
          <w:numId w:val="13"/>
        </w:numPr>
      </w:pPr>
      <w:r w:rsidRPr="00DE7180">
        <w:t>每秒可处理 ~37 FPS</w:t>
      </w:r>
    </w:p>
    <w:p w14:paraId="236423D3" w14:textId="77777777" w:rsidR="00DE7180" w:rsidRPr="00DE7180" w:rsidRDefault="00DE7180" w:rsidP="00DE7180">
      <w:r w:rsidRPr="00DE7180">
        <w:pict w14:anchorId="6A99726D">
          <v:rect id="_x0000_i1155" style="width:0;height:1.5pt" o:hralign="center" o:hrstd="t" o:hr="t" fillcolor="#a0a0a0" stroked="f"/>
        </w:pict>
      </w:r>
    </w:p>
    <w:p w14:paraId="53BF199D" w14:textId="77777777" w:rsidR="00DE7180" w:rsidRPr="00DE7180" w:rsidRDefault="00DE7180" w:rsidP="00DE7180">
      <w:pPr>
        <w:rPr>
          <w:b/>
          <w:bCs/>
        </w:rPr>
      </w:pPr>
      <w:r w:rsidRPr="00DE7180">
        <w:rPr>
          <w:b/>
          <w:bCs/>
        </w:rPr>
        <w:t>4.3 Power Consumption</w:t>
      </w:r>
    </w:p>
    <w:p w14:paraId="65466C35" w14:textId="77777777" w:rsidR="00DE7180" w:rsidRPr="00DE7180" w:rsidRDefault="00DE7180" w:rsidP="00DE7180">
      <w:r w:rsidRPr="00DE7180">
        <w:t>可直接写：</w:t>
      </w:r>
    </w:p>
    <w:p w14:paraId="59B214BB" w14:textId="77777777" w:rsidR="00DE7180" w:rsidRPr="00DE7180" w:rsidRDefault="00DE7180" w:rsidP="00DE7180">
      <w:pPr>
        <w:numPr>
          <w:ilvl w:val="0"/>
          <w:numId w:val="14"/>
        </w:numPr>
      </w:pPr>
      <w:r w:rsidRPr="00DE7180">
        <w:t>仅 FPGA：较 GPU 减少 ××% 功耗</w:t>
      </w:r>
    </w:p>
    <w:p w14:paraId="1FD21DDB" w14:textId="77777777" w:rsidR="00DE7180" w:rsidRPr="00DE7180" w:rsidRDefault="00DE7180" w:rsidP="00DE7180">
      <w:pPr>
        <w:numPr>
          <w:ilvl w:val="0"/>
          <w:numId w:val="14"/>
        </w:numPr>
      </w:pPr>
      <w:r w:rsidRPr="00DE7180">
        <w:lastRenderedPageBreak/>
        <w:t>FPGA 在 edge 环境更适合部署</w:t>
      </w:r>
    </w:p>
    <w:p w14:paraId="5AD01ED1" w14:textId="77777777" w:rsidR="00DE7180" w:rsidRPr="00DE7180" w:rsidRDefault="00DE7180" w:rsidP="00DE7180">
      <w:r w:rsidRPr="00DE7180">
        <w:t>（如需要我可以帮你润色或扩写）</w:t>
      </w:r>
    </w:p>
    <w:p w14:paraId="7D3B23F8" w14:textId="77777777" w:rsidR="00DE7180" w:rsidRPr="00DE7180" w:rsidRDefault="00DE7180" w:rsidP="00DE7180">
      <w:r w:rsidRPr="00DE7180">
        <w:pict w14:anchorId="1BC7A67A">
          <v:rect id="_x0000_i1156" style="width:0;height:1.5pt" o:hralign="center" o:hrstd="t" o:hr="t" fillcolor="#a0a0a0" stroked="f"/>
        </w:pict>
      </w:r>
    </w:p>
    <w:p w14:paraId="60DFDE72" w14:textId="77777777" w:rsidR="00DE7180" w:rsidRPr="00DE7180" w:rsidRDefault="00DE7180" w:rsidP="00DE7180">
      <w:pPr>
        <w:rPr>
          <w:b/>
          <w:bCs/>
        </w:rPr>
      </w:pPr>
      <w:r w:rsidRPr="00DE7180">
        <w:rPr>
          <w:b/>
          <w:bCs/>
        </w:rPr>
        <w:t>5. Conclusion</w:t>
      </w:r>
    </w:p>
    <w:p w14:paraId="0765B746" w14:textId="77777777" w:rsidR="00DE7180" w:rsidRPr="00DE7180" w:rsidRDefault="00DE7180" w:rsidP="00DE7180">
      <w:r w:rsidRPr="00DE7180">
        <w:t>写 3 点贡献 + 2 点未来工作：</w:t>
      </w:r>
    </w:p>
    <w:p w14:paraId="6434B592" w14:textId="77777777" w:rsidR="00DE7180" w:rsidRPr="00DE7180" w:rsidRDefault="00DE7180" w:rsidP="00DE7180">
      <w:pPr>
        <w:rPr>
          <w:b/>
          <w:bCs/>
        </w:rPr>
      </w:pPr>
      <w:r w:rsidRPr="00DE7180">
        <w:rPr>
          <w:b/>
          <w:bCs/>
        </w:rPr>
        <w:t>贡献：</w:t>
      </w:r>
    </w:p>
    <w:p w14:paraId="55268445" w14:textId="77777777" w:rsidR="00DE7180" w:rsidRPr="00DE7180" w:rsidRDefault="00DE7180" w:rsidP="00DE7180">
      <w:pPr>
        <w:numPr>
          <w:ilvl w:val="0"/>
          <w:numId w:val="15"/>
        </w:numPr>
      </w:pPr>
      <w:r w:rsidRPr="00DE7180">
        <w:t>实现整型 MobileNetV2 的 FPGA 加速器</w:t>
      </w:r>
    </w:p>
    <w:p w14:paraId="41AD29ED" w14:textId="77777777" w:rsidR="00DE7180" w:rsidRPr="00DE7180" w:rsidRDefault="00DE7180" w:rsidP="00DE7180">
      <w:pPr>
        <w:numPr>
          <w:ilvl w:val="0"/>
          <w:numId w:val="15"/>
        </w:numPr>
      </w:pPr>
      <w:r w:rsidRPr="00DE7180">
        <w:t>设计基于 output-stationary + 九路 MAC array 的架构</w:t>
      </w:r>
    </w:p>
    <w:p w14:paraId="2B2E414A" w14:textId="77777777" w:rsidR="00DE7180" w:rsidRPr="00DE7180" w:rsidRDefault="00DE7180" w:rsidP="00DE7180">
      <w:pPr>
        <w:numPr>
          <w:ilvl w:val="0"/>
          <w:numId w:val="15"/>
        </w:numPr>
      </w:pPr>
      <w:r w:rsidRPr="00DE7180">
        <w:t>达到 26.67 ms 的实时推理延迟</w:t>
      </w:r>
    </w:p>
    <w:p w14:paraId="288B85B5" w14:textId="77777777" w:rsidR="00DE7180" w:rsidRPr="00DE7180" w:rsidRDefault="00DE7180" w:rsidP="00DE7180">
      <w:pPr>
        <w:rPr>
          <w:b/>
          <w:bCs/>
        </w:rPr>
      </w:pPr>
      <w:r w:rsidRPr="00DE7180">
        <w:rPr>
          <w:b/>
          <w:bCs/>
        </w:rPr>
        <w:t>未来工作：</w:t>
      </w:r>
    </w:p>
    <w:p w14:paraId="0B9531B8" w14:textId="77777777" w:rsidR="00DE7180" w:rsidRPr="00DE7180" w:rsidRDefault="00DE7180" w:rsidP="00DE7180">
      <w:pPr>
        <w:numPr>
          <w:ilvl w:val="0"/>
          <w:numId w:val="16"/>
        </w:numPr>
      </w:pPr>
      <w:r w:rsidRPr="00DE7180">
        <w:t>支持更高并行度（16-way MAC）</w:t>
      </w:r>
    </w:p>
    <w:p w14:paraId="75A125D3" w14:textId="77777777" w:rsidR="00DE7180" w:rsidRPr="00DE7180" w:rsidRDefault="00DE7180" w:rsidP="00DE7180">
      <w:pPr>
        <w:numPr>
          <w:ilvl w:val="0"/>
          <w:numId w:val="16"/>
        </w:numPr>
      </w:pPr>
      <w:r w:rsidRPr="00DE7180">
        <w:t>加入 Winograd / DW 优化</w:t>
      </w:r>
    </w:p>
    <w:p w14:paraId="42350285" w14:textId="77777777" w:rsidR="00DE7180" w:rsidRPr="00DE7180" w:rsidRDefault="00DE7180" w:rsidP="00DE7180">
      <w:pPr>
        <w:numPr>
          <w:ilvl w:val="0"/>
          <w:numId w:val="16"/>
        </w:numPr>
      </w:pPr>
      <w:r w:rsidRPr="00DE7180">
        <w:t>迁移至更大规模 FPGA 或 ASIC</w:t>
      </w:r>
    </w:p>
    <w:p w14:paraId="06AE6D54" w14:textId="77777777" w:rsidR="00DE7180" w:rsidRPr="00DE7180" w:rsidRDefault="00DE7180" w:rsidP="00DE7180">
      <w:r w:rsidRPr="00DE7180">
        <w:pict w14:anchorId="554A58DB">
          <v:rect id="_x0000_i1157" style="width:0;height:1.5pt" o:hralign="center" o:hrstd="t" o:hr="t" fillcolor="#a0a0a0" stroked="f"/>
        </w:pict>
      </w:r>
    </w:p>
    <w:p w14:paraId="504A6859" w14:textId="77777777" w:rsidR="00D7754C" w:rsidRDefault="00D7754C">
      <w:pPr>
        <w:rPr>
          <w:b/>
          <w:bCs/>
        </w:rPr>
      </w:pPr>
    </w:p>
    <w:p w14:paraId="06ED6774" w14:textId="77777777" w:rsidR="00EE4323" w:rsidRPr="00DE7180" w:rsidRDefault="00EE4323">
      <w:pPr>
        <w:rPr>
          <w:rFonts w:hint="eastAsia"/>
        </w:rPr>
      </w:pPr>
    </w:p>
    <w:sectPr w:rsidR="00EE4323" w:rsidRPr="00DE71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8A71E" w14:textId="77777777" w:rsidR="00E34D8B" w:rsidRDefault="00E34D8B" w:rsidP="00DE718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1B2583E" w14:textId="77777777" w:rsidR="00E34D8B" w:rsidRDefault="00E34D8B" w:rsidP="00DE718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0CC3F" w14:textId="77777777" w:rsidR="00E34D8B" w:rsidRDefault="00E34D8B" w:rsidP="00DE718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B71006C" w14:textId="77777777" w:rsidR="00E34D8B" w:rsidRDefault="00E34D8B" w:rsidP="00DE718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63E7"/>
    <w:multiLevelType w:val="multilevel"/>
    <w:tmpl w:val="DA0A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52A65"/>
    <w:multiLevelType w:val="multilevel"/>
    <w:tmpl w:val="240C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43B2D"/>
    <w:multiLevelType w:val="multilevel"/>
    <w:tmpl w:val="C5D8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D1254"/>
    <w:multiLevelType w:val="multilevel"/>
    <w:tmpl w:val="BA782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465AC"/>
    <w:multiLevelType w:val="multilevel"/>
    <w:tmpl w:val="7BD6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404C4"/>
    <w:multiLevelType w:val="multilevel"/>
    <w:tmpl w:val="2232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44D27"/>
    <w:multiLevelType w:val="multilevel"/>
    <w:tmpl w:val="3D1C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44B5C"/>
    <w:multiLevelType w:val="multilevel"/>
    <w:tmpl w:val="A522B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321FC2"/>
    <w:multiLevelType w:val="multilevel"/>
    <w:tmpl w:val="3AA8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E6767"/>
    <w:multiLevelType w:val="multilevel"/>
    <w:tmpl w:val="3FDE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496129"/>
    <w:multiLevelType w:val="multilevel"/>
    <w:tmpl w:val="6B644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3F6674"/>
    <w:multiLevelType w:val="multilevel"/>
    <w:tmpl w:val="9576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B2C02"/>
    <w:multiLevelType w:val="multilevel"/>
    <w:tmpl w:val="1726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D7365"/>
    <w:multiLevelType w:val="multilevel"/>
    <w:tmpl w:val="71F0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6B2655"/>
    <w:multiLevelType w:val="multilevel"/>
    <w:tmpl w:val="6CE4F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65522F"/>
    <w:multiLevelType w:val="multilevel"/>
    <w:tmpl w:val="5910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248093">
    <w:abstractNumId w:val="1"/>
  </w:num>
  <w:num w:numId="2" w16cid:durableId="116802961">
    <w:abstractNumId w:val="8"/>
  </w:num>
  <w:num w:numId="3" w16cid:durableId="553079827">
    <w:abstractNumId w:val="3"/>
  </w:num>
  <w:num w:numId="4" w16cid:durableId="1816676931">
    <w:abstractNumId w:val="6"/>
  </w:num>
  <w:num w:numId="5" w16cid:durableId="372534128">
    <w:abstractNumId w:val="7"/>
  </w:num>
  <w:num w:numId="6" w16cid:durableId="841512214">
    <w:abstractNumId w:val="0"/>
  </w:num>
  <w:num w:numId="7" w16cid:durableId="344406321">
    <w:abstractNumId w:val="4"/>
  </w:num>
  <w:num w:numId="8" w16cid:durableId="1710032684">
    <w:abstractNumId w:val="12"/>
  </w:num>
  <w:num w:numId="9" w16cid:durableId="161971478">
    <w:abstractNumId w:val="13"/>
  </w:num>
  <w:num w:numId="10" w16cid:durableId="2038772891">
    <w:abstractNumId w:val="2"/>
  </w:num>
  <w:num w:numId="11" w16cid:durableId="418601101">
    <w:abstractNumId w:val="14"/>
  </w:num>
  <w:num w:numId="12" w16cid:durableId="1052118354">
    <w:abstractNumId w:val="15"/>
  </w:num>
  <w:num w:numId="13" w16cid:durableId="849685508">
    <w:abstractNumId w:val="5"/>
  </w:num>
  <w:num w:numId="14" w16cid:durableId="59866449">
    <w:abstractNumId w:val="9"/>
  </w:num>
  <w:num w:numId="15" w16cid:durableId="1006902535">
    <w:abstractNumId w:val="10"/>
  </w:num>
  <w:num w:numId="16" w16cid:durableId="11617768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7CF"/>
    <w:rsid w:val="002853F1"/>
    <w:rsid w:val="00915DF7"/>
    <w:rsid w:val="009167CF"/>
    <w:rsid w:val="00D7754C"/>
    <w:rsid w:val="00DB44E4"/>
    <w:rsid w:val="00DE7180"/>
    <w:rsid w:val="00E34D8B"/>
    <w:rsid w:val="00EE4323"/>
    <w:rsid w:val="00F7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64F8F1"/>
  <w15:chartTrackingRefBased/>
  <w15:docId w15:val="{1F961E05-20F3-4306-86BB-498E733E3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67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6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67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67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67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67C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67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67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67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67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6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6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67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67C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167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67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67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67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67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6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67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67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6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67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67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67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6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67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67C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E718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E718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E718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E718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8173</TotalTime>
  <Pages>6</Pages>
  <Words>1157</Words>
  <Characters>1979</Characters>
  <Application>Microsoft Office Word</Application>
  <DocSecurity>0</DocSecurity>
  <Lines>52</Lines>
  <Paragraphs>39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1992771374@qq.com</dc:creator>
  <cp:keywords/>
  <dc:description/>
  <cp:lastModifiedBy>1992771374@qq.com</cp:lastModifiedBy>
  <cp:revision>2</cp:revision>
  <dcterms:created xsi:type="dcterms:W3CDTF">2025-11-27T02:46:00Z</dcterms:created>
  <dcterms:modified xsi:type="dcterms:W3CDTF">2025-12-03T15:26:00Z</dcterms:modified>
</cp:coreProperties>
</file>