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6880" w:rsidRPr="00516880" w:rsidRDefault="00A93804" w:rsidP="00516880">
      <w:pPr>
        <w:jc w:val="center"/>
        <w:rPr>
          <w:rFonts w:ascii="Times New Roman" w:hAnsi="Times New Roman" w:cs="Times New Roman"/>
          <w:b/>
          <w:sz w:val="24"/>
          <w:szCs w:val="24"/>
          <w:u w:val="single"/>
        </w:rPr>
      </w:pPr>
      <w:r w:rsidRPr="00516880">
        <w:rPr>
          <w:rFonts w:ascii="Times New Roman" w:hAnsi="Times New Roman" w:cs="Times New Roman"/>
          <w:b/>
          <w:sz w:val="24"/>
          <w:szCs w:val="24"/>
          <w:u w:val="single"/>
        </w:rPr>
        <w:t>Module 3</w:t>
      </w:r>
    </w:p>
    <w:p w:rsidR="00516880" w:rsidRPr="00516880" w:rsidRDefault="00A93804" w:rsidP="00516880">
      <w:pPr>
        <w:jc w:val="center"/>
        <w:rPr>
          <w:rFonts w:ascii="Times New Roman" w:hAnsi="Times New Roman" w:cs="Times New Roman"/>
          <w:b/>
          <w:sz w:val="24"/>
          <w:szCs w:val="24"/>
          <w:u w:val="single"/>
        </w:rPr>
      </w:pPr>
      <w:r w:rsidRPr="00516880">
        <w:rPr>
          <w:rFonts w:ascii="Times New Roman" w:hAnsi="Times New Roman" w:cs="Times New Roman"/>
          <w:b/>
          <w:sz w:val="24"/>
          <w:szCs w:val="24"/>
          <w:u w:val="single"/>
        </w:rPr>
        <w:t>SQL DML (Data Manipulation Language), Physical Data Organization</w:t>
      </w:r>
    </w:p>
    <w:p w:rsidR="00516880" w:rsidRPr="00516880" w:rsidRDefault="00A93804" w:rsidP="00516880">
      <w:pPr>
        <w:jc w:val="both"/>
        <w:rPr>
          <w:rFonts w:ascii="Times New Roman" w:hAnsi="Times New Roman" w:cs="Times New Roman"/>
          <w:sz w:val="24"/>
          <w:szCs w:val="24"/>
        </w:rPr>
      </w:pPr>
      <w:r w:rsidRPr="00516880">
        <w:rPr>
          <w:rFonts w:ascii="Times New Roman" w:hAnsi="Times New Roman" w:cs="Times New Roman"/>
          <w:sz w:val="24"/>
          <w:szCs w:val="24"/>
        </w:rPr>
        <w:t xml:space="preserve"> </w:t>
      </w:r>
      <w:proofErr w:type="gramStart"/>
      <w:r w:rsidRPr="00516880">
        <w:rPr>
          <w:rFonts w:ascii="Times New Roman" w:hAnsi="Times New Roman" w:cs="Times New Roman"/>
          <w:sz w:val="24"/>
          <w:szCs w:val="24"/>
        </w:rPr>
        <w:t>SQL DML (Data Manipulation Language) - SQL queries on single and multiple tables, Nested queries (correlated and non-correlated), Aggregation and grouping, Views, assertions, Triggers, SQL data types.</w:t>
      </w:r>
      <w:proofErr w:type="gramEnd"/>
      <w:r w:rsidRPr="00516880">
        <w:rPr>
          <w:rFonts w:ascii="Times New Roman" w:hAnsi="Times New Roman" w:cs="Times New Roman"/>
          <w:sz w:val="24"/>
          <w:szCs w:val="24"/>
        </w:rPr>
        <w:t xml:space="preserve"> </w:t>
      </w:r>
    </w:p>
    <w:p w:rsidR="00AA38B3" w:rsidRDefault="00A93804" w:rsidP="00516880">
      <w:pPr>
        <w:jc w:val="both"/>
        <w:rPr>
          <w:rFonts w:ascii="Times New Roman" w:hAnsi="Times New Roman" w:cs="Times New Roman"/>
          <w:sz w:val="24"/>
          <w:szCs w:val="24"/>
        </w:rPr>
      </w:pPr>
      <w:r w:rsidRPr="00516880">
        <w:rPr>
          <w:rFonts w:ascii="Times New Roman" w:hAnsi="Times New Roman" w:cs="Times New Roman"/>
          <w:sz w:val="24"/>
          <w:szCs w:val="24"/>
        </w:rPr>
        <w:t>Physical Data Organization - Review of terms: physical and logical records, blocking factor, pinned and unpinned organization. Heap files, Indexing, Singe level indices, numerical examples, Multi-level-indices, numerical examples, B-Trees &amp; B+-Trees (structure only, algorithms not required), Extendible Hashing, Indexing on multiple keys – grid files.</w:t>
      </w:r>
    </w:p>
    <w:p w:rsidR="000C3747" w:rsidRDefault="000C3747" w:rsidP="00516880">
      <w:pPr>
        <w:jc w:val="both"/>
        <w:rPr>
          <w:rFonts w:ascii="Times New Roman" w:hAnsi="Times New Roman" w:cs="Times New Roman"/>
          <w:sz w:val="24"/>
          <w:szCs w:val="24"/>
        </w:rPr>
      </w:pPr>
    </w:p>
    <w:p w:rsidR="000C3747" w:rsidRPr="00A9586B" w:rsidRDefault="00A9586B" w:rsidP="000C3747">
      <w:pPr>
        <w:shd w:val="clear" w:color="auto" w:fill="FFFFFF"/>
        <w:spacing w:after="0" w:line="240" w:lineRule="auto"/>
        <w:textAlignment w:val="baseline"/>
        <w:outlineLvl w:val="1"/>
        <w:rPr>
          <w:rFonts w:ascii="Times New Roman" w:eastAsia="Times New Roman" w:hAnsi="Times New Roman" w:cs="Times New Roman"/>
          <w:b/>
          <w:bCs/>
          <w:color w:val="273239"/>
          <w:spacing w:val="2"/>
          <w:sz w:val="24"/>
          <w:szCs w:val="24"/>
          <w:u w:val="single"/>
          <w:lang w:eastAsia="en-IN"/>
        </w:rPr>
      </w:pPr>
      <w:proofErr w:type="gramStart"/>
      <w:r w:rsidRPr="00A9586B">
        <w:rPr>
          <w:rFonts w:ascii="Times New Roman" w:eastAsia="Times New Roman" w:hAnsi="Times New Roman" w:cs="Times New Roman"/>
          <w:b/>
          <w:bCs/>
          <w:color w:val="273239"/>
          <w:spacing w:val="2"/>
          <w:sz w:val="24"/>
          <w:szCs w:val="24"/>
          <w:u w:val="single"/>
          <w:bdr w:val="none" w:sz="0" w:space="0" w:color="auto" w:frame="1"/>
          <w:lang w:eastAsia="en-IN"/>
        </w:rPr>
        <w:t>1.</w:t>
      </w:r>
      <w:r w:rsidR="000C3747" w:rsidRPr="00A9586B">
        <w:rPr>
          <w:rFonts w:ascii="Times New Roman" w:eastAsia="Times New Roman" w:hAnsi="Times New Roman" w:cs="Times New Roman"/>
          <w:b/>
          <w:bCs/>
          <w:color w:val="273239"/>
          <w:spacing w:val="2"/>
          <w:sz w:val="24"/>
          <w:szCs w:val="24"/>
          <w:u w:val="single"/>
          <w:bdr w:val="none" w:sz="0" w:space="0" w:color="auto" w:frame="1"/>
          <w:lang w:eastAsia="en-IN"/>
        </w:rPr>
        <w:t>DML</w:t>
      </w:r>
      <w:proofErr w:type="gramEnd"/>
      <w:r w:rsidR="000C3747" w:rsidRPr="00A9586B">
        <w:rPr>
          <w:rFonts w:ascii="Times New Roman" w:eastAsia="Times New Roman" w:hAnsi="Times New Roman" w:cs="Times New Roman"/>
          <w:b/>
          <w:bCs/>
          <w:color w:val="273239"/>
          <w:spacing w:val="2"/>
          <w:sz w:val="24"/>
          <w:szCs w:val="24"/>
          <w:u w:val="single"/>
          <w:bdr w:val="none" w:sz="0" w:space="0" w:color="auto" w:frame="1"/>
          <w:lang w:eastAsia="en-IN"/>
        </w:rPr>
        <w:t>(Data Manipulation Language)</w:t>
      </w:r>
    </w:p>
    <w:p w:rsidR="000C3747" w:rsidRPr="00A9586B" w:rsidRDefault="000C3747" w:rsidP="000C3747">
      <w:pPr>
        <w:shd w:val="clear" w:color="auto" w:fill="FFFFFF"/>
        <w:spacing w:after="150" w:line="240" w:lineRule="auto"/>
        <w:ind w:firstLine="720"/>
        <w:jc w:val="both"/>
        <w:textAlignment w:val="baseline"/>
        <w:rPr>
          <w:rFonts w:ascii="Times New Roman" w:eastAsia="Times New Roman" w:hAnsi="Times New Roman" w:cs="Times New Roman"/>
          <w:color w:val="273239"/>
          <w:spacing w:val="2"/>
          <w:sz w:val="24"/>
          <w:szCs w:val="24"/>
          <w:lang w:eastAsia="en-IN"/>
        </w:rPr>
      </w:pPr>
      <w:r w:rsidRPr="00A9586B">
        <w:rPr>
          <w:rFonts w:ascii="Times New Roman" w:eastAsia="Times New Roman" w:hAnsi="Times New Roman" w:cs="Times New Roman"/>
          <w:color w:val="273239"/>
          <w:spacing w:val="2"/>
          <w:sz w:val="24"/>
          <w:szCs w:val="24"/>
          <w:lang w:eastAsia="en-IN"/>
        </w:rPr>
        <w:t>The SQL commands that deal with the manipulation of data present in the database belong to DML or Data Manipulation Language and this includes most of the SQL statements. It is the component of the SQL statement that controls access to data and to the database.</w:t>
      </w:r>
    </w:p>
    <w:p w:rsidR="000C3747" w:rsidRPr="00A9586B" w:rsidRDefault="000C3747" w:rsidP="000C3747">
      <w:pPr>
        <w:shd w:val="clear" w:color="auto" w:fill="FFFFFF"/>
        <w:spacing w:after="150" w:line="240" w:lineRule="auto"/>
        <w:textAlignment w:val="baseline"/>
        <w:rPr>
          <w:rFonts w:ascii="Times New Roman" w:eastAsia="Times New Roman" w:hAnsi="Times New Roman" w:cs="Times New Roman"/>
          <w:color w:val="273239"/>
          <w:spacing w:val="2"/>
          <w:sz w:val="24"/>
          <w:szCs w:val="24"/>
          <w:lang w:eastAsia="en-IN"/>
        </w:rPr>
      </w:pPr>
      <w:r w:rsidRPr="00A9586B">
        <w:rPr>
          <w:rFonts w:ascii="Times New Roman" w:eastAsia="Times New Roman" w:hAnsi="Times New Roman" w:cs="Times New Roman"/>
          <w:color w:val="273239"/>
          <w:spacing w:val="2"/>
          <w:sz w:val="24"/>
          <w:szCs w:val="24"/>
          <w:lang w:eastAsia="en-IN"/>
        </w:rPr>
        <w:t>List of DML commands: </w:t>
      </w:r>
    </w:p>
    <w:p w:rsidR="00FE75A4" w:rsidRPr="00A9586B" w:rsidRDefault="00FE75A4" w:rsidP="00FE75A4">
      <w:pPr>
        <w:numPr>
          <w:ilvl w:val="0"/>
          <w:numId w:val="1"/>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A9586B">
        <w:rPr>
          <w:rFonts w:ascii="Times New Roman" w:eastAsia="Times New Roman" w:hAnsi="Times New Roman" w:cs="Times New Roman"/>
          <w:b/>
          <w:spacing w:val="2"/>
          <w:sz w:val="24"/>
          <w:szCs w:val="24"/>
          <w:lang w:eastAsia="en-IN"/>
        </w:rPr>
        <w:t>SELECT</w:t>
      </w:r>
      <w:r w:rsidRPr="00A9586B">
        <w:rPr>
          <w:rFonts w:ascii="Times New Roman" w:eastAsia="Times New Roman" w:hAnsi="Times New Roman" w:cs="Times New Roman"/>
          <w:spacing w:val="2"/>
          <w:sz w:val="24"/>
          <w:szCs w:val="24"/>
          <w:lang w:eastAsia="en-IN"/>
        </w:rPr>
        <w:t>: It is used to select data from a table.</w:t>
      </w:r>
    </w:p>
    <w:p w:rsidR="000C3747" w:rsidRPr="00A9586B" w:rsidRDefault="006665BD" w:rsidP="000C3747">
      <w:pPr>
        <w:numPr>
          <w:ilvl w:val="0"/>
          <w:numId w:val="1"/>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hyperlink r:id="rId6" w:history="1">
        <w:r w:rsidR="000C3747" w:rsidRPr="00A9586B">
          <w:rPr>
            <w:rFonts w:ascii="Times New Roman" w:eastAsia="Times New Roman" w:hAnsi="Times New Roman" w:cs="Times New Roman"/>
            <w:b/>
            <w:bCs/>
            <w:spacing w:val="2"/>
            <w:sz w:val="24"/>
            <w:szCs w:val="24"/>
            <w:bdr w:val="none" w:sz="0" w:space="0" w:color="auto" w:frame="1"/>
            <w:lang w:eastAsia="en-IN"/>
          </w:rPr>
          <w:t>INSERT</w:t>
        </w:r>
      </w:hyperlink>
      <w:r w:rsidR="000C3747" w:rsidRPr="00A9586B">
        <w:rPr>
          <w:rFonts w:ascii="Times New Roman" w:eastAsia="Times New Roman" w:hAnsi="Times New Roman" w:cs="Times New Roman"/>
          <w:spacing w:val="2"/>
          <w:sz w:val="24"/>
          <w:szCs w:val="24"/>
          <w:lang w:eastAsia="en-IN"/>
        </w:rPr>
        <w:t>: It is used to insert data into a table.</w:t>
      </w:r>
    </w:p>
    <w:p w:rsidR="000C3747" w:rsidRPr="00A9586B" w:rsidRDefault="006665BD" w:rsidP="000C3747">
      <w:pPr>
        <w:numPr>
          <w:ilvl w:val="0"/>
          <w:numId w:val="2"/>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hyperlink r:id="rId7" w:history="1">
        <w:r w:rsidR="000C3747" w:rsidRPr="00A9586B">
          <w:rPr>
            <w:rFonts w:ascii="Times New Roman" w:eastAsia="Times New Roman" w:hAnsi="Times New Roman" w:cs="Times New Roman"/>
            <w:b/>
            <w:bCs/>
            <w:spacing w:val="2"/>
            <w:sz w:val="24"/>
            <w:szCs w:val="24"/>
            <w:bdr w:val="none" w:sz="0" w:space="0" w:color="auto" w:frame="1"/>
            <w:lang w:eastAsia="en-IN"/>
          </w:rPr>
          <w:t>UPDATE</w:t>
        </w:r>
      </w:hyperlink>
      <w:r w:rsidR="000C3747" w:rsidRPr="00A9586B">
        <w:rPr>
          <w:rFonts w:ascii="Times New Roman" w:eastAsia="Times New Roman" w:hAnsi="Times New Roman" w:cs="Times New Roman"/>
          <w:b/>
          <w:bCs/>
          <w:spacing w:val="2"/>
          <w:sz w:val="24"/>
          <w:szCs w:val="24"/>
          <w:bdr w:val="none" w:sz="0" w:space="0" w:color="auto" w:frame="1"/>
          <w:lang w:eastAsia="en-IN"/>
        </w:rPr>
        <w:t>:</w:t>
      </w:r>
      <w:r w:rsidR="000C3747" w:rsidRPr="00A9586B">
        <w:rPr>
          <w:rFonts w:ascii="Times New Roman" w:eastAsia="Times New Roman" w:hAnsi="Times New Roman" w:cs="Times New Roman"/>
          <w:spacing w:val="2"/>
          <w:sz w:val="24"/>
          <w:szCs w:val="24"/>
          <w:lang w:eastAsia="en-IN"/>
        </w:rPr>
        <w:t> It is used to update existing data within a table.</w:t>
      </w:r>
    </w:p>
    <w:p w:rsidR="000C3747" w:rsidRPr="00A9586B" w:rsidRDefault="006665BD" w:rsidP="000C3747">
      <w:pPr>
        <w:numPr>
          <w:ilvl w:val="0"/>
          <w:numId w:val="3"/>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hyperlink r:id="rId8" w:history="1">
        <w:r w:rsidR="000C3747" w:rsidRPr="00A9586B">
          <w:rPr>
            <w:rFonts w:ascii="Times New Roman" w:eastAsia="Times New Roman" w:hAnsi="Times New Roman" w:cs="Times New Roman"/>
            <w:b/>
            <w:bCs/>
            <w:spacing w:val="2"/>
            <w:sz w:val="24"/>
            <w:szCs w:val="24"/>
            <w:bdr w:val="none" w:sz="0" w:space="0" w:color="auto" w:frame="1"/>
            <w:lang w:eastAsia="en-IN"/>
          </w:rPr>
          <w:t>DELETE</w:t>
        </w:r>
      </w:hyperlink>
      <w:r w:rsidR="000C3747" w:rsidRPr="00A9586B">
        <w:rPr>
          <w:rFonts w:ascii="Times New Roman" w:eastAsia="Times New Roman" w:hAnsi="Times New Roman" w:cs="Times New Roman"/>
          <w:spacing w:val="2"/>
          <w:sz w:val="24"/>
          <w:szCs w:val="24"/>
          <w:lang w:eastAsia="en-IN"/>
        </w:rPr>
        <w:t>: It is used to delete records from a database table.</w:t>
      </w:r>
    </w:p>
    <w:p w:rsidR="000C3747" w:rsidRPr="000C3747" w:rsidRDefault="000C3747" w:rsidP="000C3747">
      <w:pPr>
        <w:shd w:val="clear" w:color="auto" w:fill="FFFFFF"/>
        <w:spacing w:after="0" w:line="240" w:lineRule="auto"/>
        <w:ind w:left="360"/>
        <w:textAlignment w:val="baseline"/>
        <w:rPr>
          <w:rFonts w:ascii="Arial" w:eastAsia="Times New Roman" w:hAnsi="Arial" w:cs="Arial"/>
          <w:spacing w:val="2"/>
          <w:sz w:val="26"/>
          <w:szCs w:val="26"/>
          <w:lang w:eastAsia="en-IN"/>
        </w:rPr>
      </w:pPr>
    </w:p>
    <w:p w:rsidR="000C3747" w:rsidRPr="00A9586B" w:rsidRDefault="00A9586B" w:rsidP="00516880">
      <w:pPr>
        <w:jc w:val="both"/>
        <w:rPr>
          <w:rFonts w:ascii="Times New Roman" w:hAnsi="Times New Roman" w:cs="Times New Roman"/>
          <w:b/>
          <w:sz w:val="24"/>
          <w:szCs w:val="24"/>
          <w:u w:val="single"/>
        </w:rPr>
      </w:pPr>
      <w:proofErr w:type="gramStart"/>
      <w:r w:rsidRPr="00A9586B">
        <w:rPr>
          <w:rFonts w:ascii="Times New Roman" w:hAnsi="Times New Roman" w:cs="Times New Roman"/>
          <w:b/>
          <w:sz w:val="24"/>
          <w:szCs w:val="24"/>
          <w:u w:val="single"/>
        </w:rPr>
        <w:t>2.SQL</w:t>
      </w:r>
      <w:proofErr w:type="gramEnd"/>
      <w:r w:rsidRPr="00A9586B">
        <w:rPr>
          <w:rFonts w:ascii="Times New Roman" w:hAnsi="Times New Roman" w:cs="Times New Roman"/>
          <w:b/>
          <w:sz w:val="24"/>
          <w:szCs w:val="24"/>
          <w:u w:val="single"/>
        </w:rPr>
        <w:t xml:space="preserve"> queries on single and multiple tables</w:t>
      </w:r>
    </w:p>
    <w:p w:rsidR="00A9586B" w:rsidRPr="00F13033" w:rsidRDefault="00A9586B" w:rsidP="00516880">
      <w:pPr>
        <w:jc w:val="both"/>
        <w:rPr>
          <w:rFonts w:ascii="Times New Roman" w:hAnsi="Times New Roman" w:cs="Times New Roman"/>
          <w:sz w:val="24"/>
          <w:szCs w:val="24"/>
          <w:u w:val="single"/>
        </w:rPr>
      </w:pPr>
      <w:r w:rsidRPr="00F13033">
        <w:rPr>
          <w:rFonts w:ascii="Times New Roman" w:hAnsi="Times New Roman" w:cs="Times New Roman"/>
          <w:sz w:val="24"/>
          <w:szCs w:val="24"/>
          <w:u w:val="single"/>
        </w:rPr>
        <w:t>Basic Retrieval Queries in SQL</w:t>
      </w:r>
    </w:p>
    <w:p w:rsidR="00A9586B" w:rsidRPr="00F13033" w:rsidRDefault="00A9586B" w:rsidP="00A9586B">
      <w:pPr>
        <w:jc w:val="both"/>
        <w:rPr>
          <w:rFonts w:ascii="Times New Roman" w:hAnsi="Times New Roman" w:cs="Times New Roman"/>
          <w:sz w:val="24"/>
          <w:szCs w:val="24"/>
        </w:rPr>
      </w:pPr>
      <w:r w:rsidRPr="00F13033">
        <w:rPr>
          <w:rFonts w:ascii="Times New Roman" w:hAnsi="Times New Roman" w:cs="Times New Roman"/>
          <w:sz w:val="24"/>
          <w:szCs w:val="24"/>
        </w:rPr>
        <w:t>SQL has one basic statement for retrieving information from a database; the SELECT statement.</w:t>
      </w:r>
      <w:r w:rsidR="00DE6FBB">
        <w:rPr>
          <w:rFonts w:ascii="Times New Roman" w:hAnsi="Times New Roman" w:cs="Times New Roman"/>
          <w:sz w:val="24"/>
          <w:szCs w:val="24"/>
        </w:rPr>
        <w:t xml:space="preserve"> </w:t>
      </w:r>
      <w:r w:rsidRPr="00F13033">
        <w:rPr>
          <w:rFonts w:ascii="Times New Roman" w:hAnsi="Times New Roman" w:cs="Times New Roman"/>
          <w:sz w:val="24"/>
          <w:szCs w:val="24"/>
        </w:rPr>
        <w:t>This is not the same as the SELECT operation of the relational algebra</w:t>
      </w:r>
    </w:p>
    <w:p w:rsidR="00A9586B" w:rsidRPr="00F13033" w:rsidRDefault="00A9586B" w:rsidP="00A9586B">
      <w:pPr>
        <w:jc w:val="both"/>
        <w:rPr>
          <w:rFonts w:ascii="Times New Roman" w:hAnsi="Times New Roman" w:cs="Times New Roman"/>
          <w:sz w:val="24"/>
          <w:szCs w:val="24"/>
        </w:rPr>
      </w:pPr>
      <w:r w:rsidRPr="00F13033">
        <w:rPr>
          <w:rFonts w:ascii="Times New Roman" w:hAnsi="Times New Roman" w:cs="Times New Roman"/>
          <w:sz w:val="24"/>
          <w:szCs w:val="24"/>
        </w:rPr>
        <w:t xml:space="preserve"> Important distinction between SQL and the formal relational model are:</w:t>
      </w:r>
    </w:p>
    <w:p w:rsidR="00C812E9" w:rsidRPr="00F13033" w:rsidRDefault="00A9586B" w:rsidP="00A9586B">
      <w:pPr>
        <w:pStyle w:val="ListParagraph"/>
        <w:numPr>
          <w:ilvl w:val="0"/>
          <w:numId w:val="5"/>
        </w:numPr>
        <w:jc w:val="both"/>
        <w:rPr>
          <w:rFonts w:ascii="Times New Roman" w:hAnsi="Times New Roman" w:cs="Times New Roman"/>
          <w:sz w:val="24"/>
          <w:szCs w:val="24"/>
        </w:rPr>
      </w:pPr>
      <w:r w:rsidRPr="00F13033">
        <w:rPr>
          <w:rFonts w:ascii="Times New Roman" w:hAnsi="Times New Roman" w:cs="Times New Roman"/>
          <w:sz w:val="24"/>
          <w:szCs w:val="24"/>
        </w:rPr>
        <w:t xml:space="preserve">In general, an SQL table is not a set of tuples, because a set does not allow two identical members; rather, it is a </w:t>
      </w:r>
      <w:proofErr w:type="spellStart"/>
      <w:r w:rsidRPr="00F13033">
        <w:rPr>
          <w:rFonts w:ascii="Times New Roman" w:hAnsi="Times New Roman" w:cs="Times New Roman"/>
          <w:b/>
          <w:sz w:val="24"/>
          <w:szCs w:val="24"/>
        </w:rPr>
        <w:t>multiset</w:t>
      </w:r>
      <w:proofErr w:type="spellEnd"/>
      <w:r w:rsidRPr="00F13033">
        <w:rPr>
          <w:rFonts w:ascii="Times New Roman" w:hAnsi="Times New Roman" w:cs="Times New Roman"/>
          <w:sz w:val="24"/>
          <w:szCs w:val="24"/>
        </w:rPr>
        <w:t xml:space="preserve"> (sometimes called a bag) of tuples. </w:t>
      </w:r>
      <w:proofErr w:type="spellStart"/>
      <w:r w:rsidRPr="00F13033">
        <w:rPr>
          <w:rFonts w:ascii="Times New Roman" w:hAnsi="Times New Roman" w:cs="Times New Roman"/>
          <w:sz w:val="24"/>
          <w:szCs w:val="24"/>
        </w:rPr>
        <w:t>Ie</w:t>
      </w:r>
      <w:proofErr w:type="spellEnd"/>
      <w:r w:rsidRPr="00F13033">
        <w:rPr>
          <w:rFonts w:ascii="Times New Roman" w:hAnsi="Times New Roman" w:cs="Times New Roman"/>
          <w:sz w:val="24"/>
          <w:szCs w:val="24"/>
        </w:rPr>
        <w:t xml:space="preserve"> SQL allows a table (relation) to have two or more tuples that are identical in all their attribute values. </w:t>
      </w:r>
    </w:p>
    <w:p w:rsidR="00A9586B" w:rsidRPr="00F13033" w:rsidRDefault="00A9586B" w:rsidP="00A9586B">
      <w:pPr>
        <w:pStyle w:val="ListParagraph"/>
        <w:numPr>
          <w:ilvl w:val="0"/>
          <w:numId w:val="5"/>
        </w:numPr>
        <w:jc w:val="both"/>
        <w:rPr>
          <w:rFonts w:ascii="Times New Roman" w:hAnsi="Times New Roman" w:cs="Times New Roman"/>
          <w:sz w:val="24"/>
          <w:szCs w:val="24"/>
        </w:rPr>
      </w:pPr>
      <w:r w:rsidRPr="00F13033">
        <w:rPr>
          <w:rFonts w:ascii="Times New Roman" w:hAnsi="Times New Roman" w:cs="Times New Roman"/>
          <w:sz w:val="24"/>
          <w:szCs w:val="24"/>
        </w:rPr>
        <w:t xml:space="preserve">Some SQL relations are </w:t>
      </w:r>
      <w:r w:rsidRPr="00F13033">
        <w:rPr>
          <w:rFonts w:ascii="Times New Roman" w:hAnsi="Times New Roman" w:cs="Times New Roman"/>
          <w:i/>
          <w:sz w:val="24"/>
          <w:szCs w:val="24"/>
        </w:rPr>
        <w:t>constrained to be sets</w:t>
      </w:r>
      <w:r w:rsidRPr="00F13033">
        <w:rPr>
          <w:rFonts w:ascii="Times New Roman" w:hAnsi="Times New Roman" w:cs="Times New Roman"/>
          <w:sz w:val="24"/>
          <w:szCs w:val="24"/>
        </w:rPr>
        <w:t xml:space="preserve"> because a key constraint has been declared or because the DISTINCT option has been used with the SELECT statement</w:t>
      </w:r>
      <w:r w:rsidR="00C812E9" w:rsidRPr="00F13033">
        <w:rPr>
          <w:rFonts w:ascii="Times New Roman" w:hAnsi="Times New Roman" w:cs="Times New Roman"/>
          <w:sz w:val="24"/>
          <w:szCs w:val="24"/>
        </w:rPr>
        <w:t>.</w:t>
      </w:r>
    </w:p>
    <w:p w:rsidR="00A055A3" w:rsidRPr="00F13033" w:rsidRDefault="00A055A3" w:rsidP="00A055A3">
      <w:pPr>
        <w:jc w:val="both"/>
        <w:rPr>
          <w:rFonts w:ascii="Times New Roman" w:hAnsi="Times New Roman" w:cs="Times New Roman"/>
          <w:sz w:val="24"/>
          <w:szCs w:val="24"/>
          <w:u w:val="single"/>
        </w:rPr>
      </w:pPr>
      <w:r w:rsidRPr="00F13033">
        <w:rPr>
          <w:rFonts w:ascii="Times New Roman" w:hAnsi="Times New Roman" w:cs="Times New Roman"/>
          <w:sz w:val="24"/>
          <w:szCs w:val="24"/>
          <w:u w:val="single"/>
        </w:rPr>
        <w:t>The SELECT-FROM-WHERE Structure of Basic SQL Queries</w:t>
      </w:r>
    </w:p>
    <w:p w:rsidR="00F13033" w:rsidRPr="00F13033" w:rsidRDefault="00F13033" w:rsidP="00A055A3">
      <w:pPr>
        <w:jc w:val="both"/>
        <w:rPr>
          <w:rFonts w:ascii="Times New Roman" w:hAnsi="Times New Roman" w:cs="Times New Roman"/>
          <w:sz w:val="24"/>
          <w:szCs w:val="24"/>
        </w:rPr>
      </w:pPr>
      <w:r w:rsidRPr="00F13033">
        <w:rPr>
          <w:rFonts w:ascii="Times New Roman" w:hAnsi="Times New Roman" w:cs="Times New Roman"/>
          <w:sz w:val="24"/>
          <w:szCs w:val="24"/>
        </w:rPr>
        <w:t xml:space="preserve">The basic form of the SELECT statement, sometimes called a </w:t>
      </w:r>
      <w:r w:rsidRPr="00F13033">
        <w:rPr>
          <w:rFonts w:ascii="Times New Roman" w:hAnsi="Times New Roman" w:cs="Times New Roman"/>
          <w:b/>
          <w:sz w:val="24"/>
          <w:szCs w:val="24"/>
        </w:rPr>
        <w:t>mapping</w:t>
      </w:r>
      <w:r w:rsidRPr="00F13033">
        <w:rPr>
          <w:rFonts w:ascii="Times New Roman" w:hAnsi="Times New Roman" w:cs="Times New Roman"/>
          <w:sz w:val="24"/>
          <w:szCs w:val="24"/>
        </w:rPr>
        <w:t xml:space="preserve"> or a </w:t>
      </w:r>
      <w:r w:rsidRPr="00F13033">
        <w:rPr>
          <w:rFonts w:ascii="Times New Roman" w:hAnsi="Times New Roman" w:cs="Times New Roman"/>
          <w:b/>
          <w:sz w:val="24"/>
          <w:szCs w:val="24"/>
        </w:rPr>
        <w:t>select-from-where block,</w:t>
      </w:r>
      <w:r w:rsidRPr="00F13033">
        <w:rPr>
          <w:rFonts w:ascii="Times New Roman" w:hAnsi="Times New Roman" w:cs="Times New Roman"/>
          <w:sz w:val="24"/>
          <w:szCs w:val="24"/>
        </w:rPr>
        <w:t xml:space="preserve"> is formed of the three clauses SELECT, FROM, and WHERE and has the following form:</w:t>
      </w:r>
    </w:p>
    <w:p w:rsidR="00F13033" w:rsidRDefault="00F13033" w:rsidP="00A055A3">
      <w:pPr>
        <w:jc w:val="both"/>
      </w:pPr>
      <w:r>
        <w:rPr>
          <w:noProof/>
          <w:lang w:eastAsia="en-IN"/>
        </w:rPr>
        <w:lastRenderedPageBreak/>
        <w:drawing>
          <wp:inline distT="0" distB="0" distL="0" distR="0">
            <wp:extent cx="5725160" cy="3880485"/>
            <wp:effectExtent l="0" t="0" r="889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5160" cy="3880485"/>
                    </a:xfrm>
                    <a:prstGeom prst="rect">
                      <a:avLst/>
                    </a:prstGeom>
                    <a:noFill/>
                    <a:ln>
                      <a:noFill/>
                    </a:ln>
                  </pic:spPr>
                </pic:pic>
              </a:graphicData>
            </a:graphic>
          </wp:inline>
        </w:drawing>
      </w:r>
    </w:p>
    <w:p w:rsidR="00DE6FBB" w:rsidRDefault="00DE6FBB" w:rsidP="00A055A3">
      <w:pPr>
        <w:jc w:val="both"/>
      </w:pPr>
      <w:r>
        <w:rPr>
          <w:noProof/>
          <w:lang w:eastAsia="en-IN"/>
        </w:rPr>
        <w:drawing>
          <wp:inline distT="0" distB="0" distL="0" distR="0">
            <wp:extent cx="5724525" cy="3600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600450"/>
                    </a:xfrm>
                    <a:prstGeom prst="rect">
                      <a:avLst/>
                    </a:prstGeom>
                    <a:noFill/>
                    <a:ln>
                      <a:noFill/>
                    </a:ln>
                  </pic:spPr>
                </pic:pic>
              </a:graphicData>
            </a:graphic>
          </wp:inline>
        </w:drawing>
      </w:r>
    </w:p>
    <w:p w:rsidR="00DC42B7" w:rsidRDefault="00DC42B7" w:rsidP="00A055A3">
      <w:pPr>
        <w:jc w:val="both"/>
      </w:pPr>
      <w:r>
        <w:rPr>
          <w:noProof/>
          <w:lang w:eastAsia="en-IN"/>
        </w:rPr>
        <w:lastRenderedPageBreak/>
        <w:drawing>
          <wp:inline distT="0" distB="0" distL="0" distR="0">
            <wp:extent cx="5732780" cy="341884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780" cy="3418840"/>
                    </a:xfrm>
                    <a:prstGeom prst="rect">
                      <a:avLst/>
                    </a:prstGeom>
                    <a:noFill/>
                    <a:ln>
                      <a:noFill/>
                    </a:ln>
                  </pic:spPr>
                </pic:pic>
              </a:graphicData>
            </a:graphic>
          </wp:inline>
        </w:drawing>
      </w:r>
    </w:p>
    <w:p w:rsidR="00DC42B7" w:rsidRDefault="00DC42B7" w:rsidP="00A055A3">
      <w:pPr>
        <w:jc w:val="both"/>
      </w:pPr>
      <w:r>
        <w:rPr>
          <w:noProof/>
          <w:lang w:eastAsia="en-IN"/>
        </w:rPr>
        <w:drawing>
          <wp:inline distT="0" distB="0" distL="0" distR="0">
            <wp:extent cx="5324475" cy="10382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4475" cy="1038225"/>
                    </a:xfrm>
                    <a:prstGeom prst="rect">
                      <a:avLst/>
                    </a:prstGeom>
                    <a:noFill/>
                    <a:ln>
                      <a:noFill/>
                    </a:ln>
                  </pic:spPr>
                </pic:pic>
              </a:graphicData>
            </a:graphic>
          </wp:inline>
        </w:drawing>
      </w:r>
    </w:p>
    <w:p w:rsidR="009A0D4C" w:rsidRDefault="009A0D4C" w:rsidP="00A055A3">
      <w:pPr>
        <w:jc w:val="both"/>
      </w:pPr>
      <w:r>
        <w:rPr>
          <w:noProof/>
          <w:lang w:eastAsia="en-IN"/>
        </w:rPr>
        <w:drawing>
          <wp:inline distT="0" distB="0" distL="0" distR="0">
            <wp:extent cx="5725160" cy="337947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5160" cy="3379470"/>
                    </a:xfrm>
                    <a:prstGeom prst="rect">
                      <a:avLst/>
                    </a:prstGeom>
                    <a:noFill/>
                    <a:ln>
                      <a:noFill/>
                    </a:ln>
                  </pic:spPr>
                </pic:pic>
              </a:graphicData>
            </a:graphic>
          </wp:inline>
        </w:drawing>
      </w:r>
    </w:p>
    <w:p w:rsidR="000402CC" w:rsidRDefault="000402CC" w:rsidP="00A055A3">
      <w:pPr>
        <w:jc w:val="both"/>
      </w:pPr>
      <w:r>
        <w:rPr>
          <w:noProof/>
          <w:lang w:eastAsia="en-IN"/>
        </w:rPr>
        <w:lastRenderedPageBreak/>
        <w:drawing>
          <wp:inline distT="0" distB="0" distL="0" distR="0">
            <wp:extent cx="5724525" cy="3200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200400"/>
                    </a:xfrm>
                    <a:prstGeom prst="rect">
                      <a:avLst/>
                    </a:prstGeom>
                    <a:noFill/>
                    <a:ln>
                      <a:noFill/>
                    </a:ln>
                  </pic:spPr>
                </pic:pic>
              </a:graphicData>
            </a:graphic>
          </wp:inline>
        </w:drawing>
      </w:r>
    </w:p>
    <w:p w:rsidR="001D63F8" w:rsidRDefault="001D63F8" w:rsidP="00A055A3">
      <w:pPr>
        <w:jc w:val="both"/>
      </w:pPr>
      <w:r>
        <w:rPr>
          <w:noProof/>
          <w:lang w:eastAsia="en-IN"/>
        </w:rPr>
        <w:drawing>
          <wp:inline distT="0" distB="0" distL="0" distR="0">
            <wp:extent cx="5732780" cy="1804670"/>
            <wp:effectExtent l="0" t="0" r="127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780" cy="1804670"/>
                    </a:xfrm>
                    <a:prstGeom prst="rect">
                      <a:avLst/>
                    </a:prstGeom>
                    <a:noFill/>
                    <a:ln>
                      <a:noFill/>
                    </a:ln>
                  </pic:spPr>
                </pic:pic>
              </a:graphicData>
            </a:graphic>
          </wp:inline>
        </w:drawing>
      </w:r>
    </w:p>
    <w:p w:rsidR="001D63F8" w:rsidRDefault="001D63F8" w:rsidP="00A055A3">
      <w:pPr>
        <w:jc w:val="both"/>
      </w:pPr>
      <w:r>
        <w:rPr>
          <w:noProof/>
          <w:lang w:eastAsia="en-IN"/>
        </w:rPr>
        <w:drawing>
          <wp:inline distT="0" distB="0" distL="0" distR="0">
            <wp:extent cx="5725160" cy="2966085"/>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2966085"/>
                    </a:xfrm>
                    <a:prstGeom prst="rect">
                      <a:avLst/>
                    </a:prstGeom>
                    <a:noFill/>
                    <a:ln>
                      <a:noFill/>
                    </a:ln>
                  </pic:spPr>
                </pic:pic>
              </a:graphicData>
            </a:graphic>
          </wp:inline>
        </w:drawing>
      </w:r>
    </w:p>
    <w:p w:rsidR="001D63F8" w:rsidRDefault="001D63F8" w:rsidP="00A055A3">
      <w:pPr>
        <w:jc w:val="both"/>
      </w:pPr>
      <w:r>
        <w:rPr>
          <w:noProof/>
          <w:lang w:eastAsia="en-IN"/>
        </w:rPr>
        <w:lastRenderedPageBreak/>
        <w:drawing>
          <wp:inline distT="0" distB="0" distL="0" distR="0">
            <wp:extent cx="4993640" cy="10414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93640" cy="1041400"/>
                    </a:xfrm>
                    <a:prstGeom prst="rect">
                      <a:avLst/>
                    </a:prstGeom>
                    <a:noFill/>
                    <a:ln>
                      <a:noFill/>
                    </a:ln>
                  </pic:spPr>
                </pic:pic>
              </a:graphicData>
            </a:graphic>
          </wp:inline>
        </w:drawing>
      </w:r>
    </w:p>
    <w:p w:rsidR="00590A1F" w:rsidRDefault="00590A1F" w:rsidP="00A055A3">
      <w:pPr>
        <w:jc w:val="both"/>
      </w:pPr>
      <w:r>
        <w:rPr>
          <w:noProof/>
          <w:lang w:eastAsia="en-IN"/>
        </w:rPr>
        <w:drawing>
          <wp:inline distT="0" distB="0" distL="0" distR="0">
            <wp:extent cx="5732780" cy="303720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780" cy="3037205"/>
                    </a:xfrm>
                    <a:prstGeom prst="rect">
                      <a:avLst/>
                    </a:prstGeom>
                    <a:noFill/>
                    <a:ln>
                      <a:noFill/>
                    </a:ln>
                  </pic:spPr>
                </pic:pic>
              </a:graphicData>
            </a:graphic>
          </wp:inline>
        </w:drawing>
      </w:r>
    </w:p>
    <w:p w:rsidR="000B6C5C" w:rsidRPr="000B6C5C" w:rsidRDefault="000B6C5C" w:rsidP="00A055A3">
      <w:pPr>
        <w:jc w:val="both"/>
        <w:rPr>
          <w:rFonts w:ascii="Times New Roman" w:hAnsi="Times New Roman" w:cs="Times New Roman"/>
          <w:sz w:val="24"/>
          <w:szCs w:val="24"/>
        </w:rPr>
      </w:pPr>
      <w:r w:rsidRPr="000B6C5C">
        <w:rPr>
          <w:rFonts w:ascii="Times New Roman" w:hAnsi="Times New Roman" w:cs="Times New Roman"/>
          <w:sz w:val="24"/>
          <w:szCs w:val="24"/>
        </w:rPr>
        <w:t xml:space="preserve">To illustrate this, suppose that the </w:t>
      </w:r>
      <w:proofErr w:type="spellStart"/>
      <w:r w:rsidRPr="000B6C5C">
        <w:rPr>
          <w:rFonts w:ascii="Times New Roman" w:hAnsi="Times New Roman" w:cs="Times New Roman"/>
          <w:sz w:val="24"/>
          <w:szCs w:val="24"/>
        </w:rPr>
        <w:t>Dno</w:t>
      </w:r>
      <w:proofErr w:type="spellEnd"/>
      <w:r w:rsidRPr="000B6C5C">
        <w:rPr>
          <w:rFonts w:ascii="Times New Roman" w:hAnsi="Times New Roman" w:cs="Times New Roman"/>
          <w:sz w:val="24"/>
          <w:szCs w:val="24"/>
        </w:rPr>
        <w:t xml:space="preserve"> and </w:t>
      </w:r>
      <w:proofErr w:type="spellStart"/>
      <w:r w:rsidRPr="000B6C5C">
        <w:rPr>
          <w:rFonts w:ascii="Times New Roman" w:hAnsi="Times New Roman" w:cs="Times New Roman"/>
          <w:sz w:val="24"/>
          <w:szCs w:val="24"/>
        </w:rPr>
        <w:t>Lname</w:t>
      </w:r>
      <w:proofErr w:type="spellEnd"/>
      <w:r w:rsidRPr="000B6C5C">
        <w:rPr>
          <w:rFonts w:ascii="Times New Roman" w:hAnsi="Times New Roman" w:cs="Times New Roman"/>
          <w:sz w:val="24"/>
          <w:szCs w:val="24"/>
        </w:rPr>
        <w:t xml:space="preserve"> attributes of the EMPLOYEE relation were called </w:t>
      </w:r>
      <w:proofErr w:type="spellStart"/>
      <w:r w:rsidRPr="000B6C5C">
        <w:rPr>
          <w:rFonts w:ascii="Times New Roman" w:hAnsi="Times New Roman" w:cs="Times New Roman"/>
          <w:sz w:val="24"/>
          <w:szCs w:val="24"/>
        </w:rPr>
        <w:t>Dnumber</w:t>
      </w:r>
      <w:proofErr w:type="spellEnd"/>
      <w:r w:rsidRPr="000B6C5C">
        <w:rPr>
          <w:rFonts w:ascii="Times New Roman" w:hAnsi="Times New Roman" w:cs="Times New Roman"/>
          <w:sz w:val="24"/>
          <w:szCs w:val="24"/>
        </w:rPr>
        <w:t xml:space="preserve"> and Name, and the </w:t>
      </w:r>
      <w:proofErr w:type="spellStart"/>
      <w:r w:rsidRPr="000B6C5C">
        <w:rPr>
          <w:rFonts w:ascii="Times New Roman" w:hAnsi="Times New Roman" w:cs="Times New Roman"/>
          <w:sz w:val="24"/>
          <w:szCs w:val="24"/>
        </w:rPr>
        <w:t>Dname</w:t>
      </w:r>
      <w:proofErr w:type="spellEnd"/>
      <w:r w:rsidRPr="000B6C5C">
        <w:rPr>
          <w:rFonts w:ascii="Times New Roman" w:hAnsi="Times New Roman" w:cs="Times New Roman"/>
          <w:sz w:val="24"/>
          <w:szCs w:val="24"/>
        </w:rPr>
        <w:t xml:space="preserve"> attribute of DEPARTMENT was also called Name; then, to prevent ambiguity, query Q1 would be rephrased as shown in Q1A.</w:t>
      </w:r>
    </w:p>
    <w:p w:rsidR="00D96CDB" w:rsidRDefault="00D96CDB" w:rsidP="00A055A3">
      <w:pPr>
        <w:jc w:val="both"/>
      </w:pPr>
      <w:r>
        <w:rPr>
          <w:noProof/>
          <w:lang w:eastAsia="en-IN"/>
        </w:rPr>
        <w:drawing>
          <wp:inline distT="0" distB="0" distL="0" distR="0">
            <wp:extent cx="5725160" cy="2719070"/>
            <wp:effectExtent l="0" t="0" r="889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160" cy="2719070"/>
                    </a:xfrm>
                    <a:prstGeom prst="rect">
                      <a:avLst/>
                    </a:prstGeom>
                    <a:noFill/>
                    <a:ln>
                      <a:noFill/>
                    </a:ln>
                  </pic:spPr>
                </pic:pic>
              </a:graphicData>
            </a:graphic>
          </wp:inline>
        </w:drawing>
      </w:r>
    </w:p>
    <w:p w:rsidR="000B6C5C" w:rsidRPr="000B6C5C" w:rsidRDefault="000B6C5C" w:rsidP="00A055A3">
      <w:pPr>
        <w:jc w:val="both"/>
        <w:rPr>
          <w:rFonts w:ascii="Times New Roman" w:hAnsi="Times New Roman" w:cs="Times New Roman"/>
          <w:sz w:val="24"/>
          <w:szCs w:val="24"/>
        </w:rPr>
      </w:pPr>
      <w:r w:rsidRPr="000B6C5C">
        <w:rPr>
          <w:rFonts w:ascii="Times New Roman" w:hAnsi="Times New Roman" w:cs="Times New Roman"/>
          <w:sz w:val="24"/>
          <w:szCs w:val="24"/>
        </w:rPr>
        <w:t>We can also create an alias for each table name to avoid repeated typing of long table names (see Q8 below).</w:t>
      </w:r>
    </w:p>
    <w:p w:rsidR="00D96CDB" w:rsidRDefault="00D96CDB" w:rsidP="00A055A3">
      <w:pPr>
        <w:jc w:val="both"/>
      </w:pPr>
      <w:r>
        <w:rPr>
          <w:noProof/>
          <w:lang w:eastAsia="en-IN"/>
        </w:rPr>
        <w:lastRenderedPageBreak/>
        <w:drawing>
          <wp:inline distT="0" distB="0" distL="0" distR="0">
            <wp:extent cx="5724939" cy="3339548"/>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5160" cy="3339677"/>
                    </a:xfrm>
                    <a:prstGeom prst="rect">
                      <a:avLst/>
                    </a:prstGeom>
                    <a:noFill/>
                    <a:ln>
                      <a:noFill/>
                    </a:ln>
                  </pic:spPr>
                </pic:pic>
              </a:graphicData>
            </a:graphic>
          </wp:inline>
        </w:drawing>
      </w:r>
    </w:p>
    <w:p w:rsidR="00D96CDB" w:rsidRDefault="00D96CDB" w:rsidP="00A055A3">
      <w:pPr>
        <w:jc w:val="both"/>
      </w:pPr>
      <w:r>
        <w:rPr>
          <w:noProof/>
          <w:lang w:eastAsia="en-IN"/>
        </w:rPr>
        <w:drawing>
          <wp:inline distT="0" distB="0" distL="0" distR="0">
            <wp:extent cx="5725160" cy="139128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160" cy="1391285"/>
                    </a:xfrm>
                    <a:prstGeom prst="rect">
                      <a:avLst/>
                    </a:prstGeom>
                    <a:noFill/>
                    <a:ln>
                      <a:noFill/>
                    </a:ln>
                  </pic:spPr>
                </pic:pic>
              </a:graphicData>
            </a:graphic>
          </wp:inline>
        </w:drawing>
      </w:r>
    </w:p>
    <w:p w:rsidR="00D96CDB" w:rsidRDefault="00D96CDB" w:rsidP="00A055A3">
      <w:pPr>
        <w:jc w:val="both"/>
      </w:pPr>
      <w:r>
        <w:rPr>
          <w:noProof/>
          <w:lang w:eastAsia="en-IN"/>
        </w:rPr>
        <w:drawing>
          <wp:inline distT="0" distB="0" distL="0" distR="0">
            <wp:extent cx="5725160" cy="38989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5160" cy="389890"/>
                    </a:xfrm>
                    <a:prstGeom prst="rect">
                      <a:avLst/>
                    </a:prstGeom>
                    <a:noFill/>
                    <a:ln>
                      <a:noFill/>
                    </a:ln>
                  </pic:spPr>
                </pic:pic>
              </a:graphicData>
            </a:graphic>
          </wp:inline>
        </w:drawing>
      </w:r>
    </w:p>
    <w:p w:rsidR="00D96CDB" w:rsidRPr="007867C5" w:rsidRDefault="00D96CDB" w:rsidP="00B04816">
      <w:pPr>
        <w:spacing w:after="0"/>
        <w:jc w:val="both"/>
        <w:rPr>
          <w:rFonts w:ascii="Times New Roman" w:hAnsi="Times New Roman" w:cs="Times New Roman"/>
          <w:sz w:val="24"/>
          <w:szCs w:val="24"/>
        </w:rPr>
      </w:pPr>
      <w:r w:rsidRPr="007867C5">
        <w:rPr>
          <w:rFonts w:ascii="Times New Roman" w:hAnsi="Times New Roman" w:cs="Times New Roman"/>
          <w:sz w:val="24"/>
          <w:szCs w:val="24"/>
        </w:rPr>
        <w:t xml:space="preserve">In the FROM clause, </w:t>
      </w:r>
      <w:proofErr w:type="spellStart"/>
      <w:proofErr w:type="gramStart"/>
      <w:r w:rsidRPr="007867C5">
        <w:rPr>
          <w:rFonts w:ascii="Times New Roman" w:hAnsi="Times New Roman" w:cs="Times New Roman"/>
          <w:sz w:val="24"/>
          <w:szCs w:val="24"/>
        </w:rPr>
        <w:t>Fn</w:t>
      </w:r>
      <w:proofErr w:type="spellEnd"/>
      <w:proofErr w:type="gramEnd"/>
      <w:r w:rsidRPr="007867C5">
        <w:rPr>
          <w:rFonts w:ascii="Times New Roman" w:hAnsi="Times New Roman" w:cs="Times New Roman"/>
          <w:sz w:val="24"/>
          <w:szCs w:val="24"/>
        </w:rPr>
        <w:t xml:space="preserve"> becomes </w:t>
      </w:r>
      <w:r w:rsidR="00E52FD8" w:rsidRPr="007867C5">
        <w:rPr>
          <w:rFonts w:ascii="Times New Roman" w:hAnsi="Times New Roman" w:cs="Times New Roman"/>
          <w:sz w:val="24"/>
          <w:szCs w:val="24"/>
        </w:rPr>
        <w:t xml:space="preserve">an alias for </w:t>
      </w:r>
      <w:proofErr w:type="spellStart"/>
      <w:r w:rsidR="00E52FD8" w:rsidRPr="007867C5">
        <w:rPr>
          <w:rFonts w:ascii="Times New Roman" w:hAnsi="Times New Roman" w:cs="Times New Roman"/>
          <w:sz w:val="24"/>
          <w:szCs w:val="24"/>
        </w:rPr>
        <w:t>Fname</w:t>
      </w:r>
      <w:proofErr w:type="spellEnd"/>
      <w:r w:rsidR="00E52FD8" w:rsidRPr="007867C5">
        <w:rPr>
          <w:rFonts w:ascii="Times New Roman" w:hAnsi="Times New Roman" w:cs="Times New Roman"/>
          <w:sz w:val="24"/>
          <w:szCs w:val="24"/>
        </w:rPr>
        <w:t xml:space="preserve">, </w:t>
      </w:r>
      <w:proofErr w:type="spellStart"/>
      <w:r w:rsidR="00E52FD8" w:rsidRPr="007867C5">
        <w:rPr>
          <w:rFonts w:ascii="Times New Roman" w:hAnsi="Times New Roman" w:cs="Times New Roman"/>
          <w:sz w:val="24"/>
          <w:szCs w:val="24"/>
        </w:rPr>
        <w:t>Mi</w:t>
      </w:r>
      <w:proofErr w:type="spellEnd"/>
      <w:r w:rsidR="00E52FD8" w:rsidRPr="007867C5">
        <w:rPr>
          <w:rFonts w:ascii="Times New Roman" w:hAnsi="Times New Roman" w:cs="Times New Roman"/>
          <w:sz w:val="24"/>
          <w:szCs w:val="24"/>
        </w:rPr>
        <w:t xml:space="preserve"> for </w:t>
      </w:r>
      <w:proofErr w:type="spellStart"/>
      <w:r w:rsidR="00E52FD8" w:rsidRPr="007867C5">
        <w:rPr>
          <w:rFonts w:ascii="Times New Roman" w:hAnsi="Times New Roman" w:cs="Times New Roman"/>
          <w:sz w:val="24"/>
          <w:szCs w:val="24"/>
        </w:rPr>
        <w:t>Minit</w:t>
      </w:r>
      <w:proofErr w:type="spellEnd"/>
      <w:r w:rsidR="00E52FD8" w:rsidRPr="007867C5">
        <w:rPr>
          <w:rFonts w:ascii="Times New Roman" w:hAnsi="Times New Roman" w:cs="Times New Roman"/>
          <w:sz w:val="24"/>
          <w:szCs w:val="24"/>
        </w:rPr>
        <w:t xml:space="preserve">, Ln for </w:t>
      </w:r>
      <w:proofErr w:type="spellStart"/>
      <w:r w:rsidR="00E52FD8" w:rsidRPr="007867C5">
        <w:rPr>
          <w:rFonts w:ascii="Times New Roman" w:hAnsi="Times New Roman" w:cs="Times New Roman"/>
          <w:sz w:val="24"/>
          <w:szCs w:val="24"/>
        </w:rPr>
        <w:t>Lname</w:t>
      </w:r>
      <w:proofErr w:type="spellEnd"/>
      <w:r w:rsidR="00E52FD8" w:rsidRPr="007867C5">
        <w:rPr>
          <w:rFonts w:ascii="Times New Roman" w:hAnsi="Times New Roman" w:cs="Times New Roman"/>
          <w:sz w:val="24"/>
          <w:szCs w:val="24"/>
        </w:rPr>
        <w:t xml:space="preserve"> and so on.</w:t>
      </w:r>
    </w:p>
    <w:p w:rsidR="007867C5" w:rsidRDefault="007867C5" w:rsidP="00B04816">
      <w:pPr>
        <w:spacing w:after="0"/>
        <w:jc w:val="both"/>
        <w:rPr>
          <w:rFonts w:ascii="Times New Roman" w:hAnsi="Times New Roman" w:cs="Times New Roman"/>
          <w:sz w:val="24"/>
          <w:szCs w:val="24"/>
        </w:rPr>
      </w:pPr>
      <w:r w:rsidRPr="007867C5">
        <w:rPr>
          <w:rFonts w:ascii="Times New Roman" w:hAnsi="Times New Roman" w:cs="Times New Roman"/>
          <w:sz w:val="24"/>
          <w:szCs w:val="24"/>
        </w:rPr>
        <w:t>This is an example of a one-level recursive query.</w:t>
      </w:r>
    </w:p>
    <w:p w:rsidR="007867C5" w:rsidRDefault="007867C5"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890" cy="2472856"/>
            <wp:effectExtent l="0" t="0" r="127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2780" cy="2472809"/>
                    </a:xfrm>
                    <a:prstGeom prst="rect">
                      <a:avLst/>
                    </a:prstGeom>
                    <a:noFill/>
                    <a:ln>
                      <a:noFill/>
                    </a:ln>
                  </pic:spPr>
                </pic:pic>
              </a:graphicData>
            </a:graphic>
          </wp:inline>
        </w:drawing>
      </w:r>
    </w:p>
    <w:p w:rsidR="000B6C5C" w:rsidRDefault="000B6C5C" w:rsidP="00A055A3">
      <w:pPr>
        <w:jc w:val="both"/>
        <w:rPr>
          <w:rFonts w:ascii="Times New Roman" w:hAnsi="Times New Roman" w:cs="Times New Roman"/>
          <w:b/>
          <w:sz w:val="24"/>
          <w:szCs w:val="24"/>
          <w:u w:val="single"/>
        </w:rPr>
      </w:pPr>
    </w:p>
    <w:p w:rsidR="002A0CDF" w:rsidRDefault="000B6C5C" w:rsidP="00A055A3">
      <w:pPr>
        <w:jc w:val="both"/>
        <w:rPr>
          <w:rFonts w:ascii="Times New Roman" w:hAnsi="Times New Roman" w:cs="Times New Roman"/>
          <w:b/>
          <w:sz w:val="24"/>
          <w:szCs w:val="24"/>
          <w:u w:val="single"/>
        </w:rPr>
      </w:pPr>
      <w:r w:rsidRPr="000B6C5C">
        <w:rPr>
          <w:rFonts w:ascii="Times New Roman" w:hAnsi="Times New Roman" w:cs="Times New Roman"/>
          <w:b/>
          <w:sz w:val="24"/>
          <w:szCs w:val="24"/>
          <w:u w:val="single"/>
        </w:rPr>
        <w:lastRenderedPageBreak/>
        <w:t>Unspecified WHERE Clause and Use of the Asterisk</w:t>
      </w:r>
    </w:p>
    <w:p w:rsidR="002A0CDF" w:rsidRPr="002C3BDA" w:rsidRDefault="002C3BDA" w:rsidP="00A055A3">
      <w:pPr>
        <w:jc w:val="both"/>
        <w:rPr>
          <w:rFonts w:ascii="Times New Roman" w:hAnsi="Times New Roman" w:cs="Times New Roman"/>
          <w:b/>
          <w:sz w:val="24"/>
          <w:szCs w:val="24"/>
          <w:u w:val="single"/>
        </w:rPr>
      </w:pPr>
      <w:r w:rsidRPr="002C3BDA">
        <w:rPr>
          <w:rFonts w:ascii="Times New Roman" w:hAnsi="Times New Roman" w:cs="Times New Roman"/>
          <w:b/>
          <w:noProof/>
          <w:sz w:val="24"/>
          <w:szCs w:val="24"/>
          <w:lang w:eastAsia="en-IN"/>
        </w:rPr>
        <w:drawing>
          <wp:inline distT="0" distB="0" distL="0" distR="0" wp14:anchorId="2C6B8BE9" wp14:editId="34E34103">
            <wp:extent cx="5725160" cy="2639695"/>
            <wp:effectExtent l="0" t="0" r="889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5160" cy="2639695"/>
                    </a:xfrm>
                    <a:prstGeom prst="rect">
                      <a:avLst/>
                    </a:prstGeom>
                    <a:noFill/>
                    <a:ln>
                      <a:noFill/>
                    </a:ln>
                  </pic:spPr>
                </pic:pic>
              </a:graphicData>
            </a:graphic>
          </wp:inline>
        </w:drawing>
      </w:r>
    </w:p>
    <w:p w:rsidR="002C3BDA" w:rsidRDefault="002C3BDA"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t xml:space="preserve">              9.   </w:t>
      </w:r>
      <w:r>
        <w:rPr>
          <w:rFonts w:ascii="Times New Roman" w:hAnsi="Times New Roman" w:cs="Times New Roman"/>
          <w:noProof/>
          <w:sz w:val="24"/>
          <w:szCs w:val="24"/>
          <w:lang w:eastAsia="en-IN"/>
        </w:rPr>
        <w:drawing>
          <wp:inline distT="0" distB="0" distL="0" distR="0">
            <wp:extent cx="1192530" cy="2600325"/>
            <wp:effectExtent l="0" t="0" r="762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92530" cy="2600325"/>
                    </a:xfrm>
                    <a:prstGeom prst="rect">
                      <a:avLst/>
                    </a:prstGeom>
                    <a:noFill/>
                    <a:ln>
                      <a:noFill/>
                    </a:ln>
                  </pic:spPr>
                </pic:pic>
              </a:graphicData>
            </a:graphic>
          </wp:inline>
        </w:drawing>
      </w:r>
      <w:r>
        <w:rPr>
          <w:rFonts w:ascii="Times New Roman" w:hAnsi="Times New Roman" w:cs="Times New Roman"/>
          <w:noProof/>
          <w:sz w:val="24"/>
          <w:szCs w:val="24"/>
          <w:lang w:eastAsia="en-IN"/>
        </w:rPr>
        <w:t xml:space="preserve">                                          10.  </w:t>
      </w:r>
      <w:r>
        <w:rPr>
          <w:rFonts w:ascii="Times New Roman" w:hAnsi="Times New Roman" w:cs="Times New Roman"/>
          <w:noProof/>
          <w:sz w:val="24"/>
          <w:szCs w:val="24"/>
          <w:lang w:eastAsia="en-IN"/>
        </w:rPr>
        <w:drawing>
          <wp:inline distT="0" distB="0" distL="0" distR="0">
            <wp:extent cx="1637665" cy="4675505"/>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37665" cy="4675505"/>
                    </a:xfrm>
                    <a:prstGeom prst="rect">
                      <a:avLst/>
                    </a:prstGeom>
                    <a:noFill/>
                    <a:ln>
                      <a:noFill/>
                    </a:ln>
                  </pic:spPr>
                </pic:pic>
              </a:graphicData>
            </a:graphic>
          </wp:inline>
        </w:drawing>
      </w:r>
    </w:p>
    <w:p w:rsidR="002C3BDA" w:rsidRDefault="002C3BDA"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4367DF71" wp14:editId="02F3CC91">
            <wp:extent cx="5725160" cy="501015"/>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5160" cy="501015"/>
                    </a:xfrm>
                    <a:prstGeom prst="rect">
                      <a:avLst/>
                    </a:prstGeom>
                    <a:noFill/>
                    <a:ln>
                      <a:noFill/>
                    </a:ln>
                  </pic:spPr>
                </pic:pic>
              </a:graphicData>
            </a:graphic>
          </wp:inline>
        </w:drawing>
      </w:r>
    </w:p>
    <w:p w:rsidR="002C3BDA" w:rsidRDefault="002C3BDA" w:rsidP="00A055A3">
      <w:pPr>
        <w:jc w:val="both"/>
        <w:rPr>
          <w:rFonts w:ascii="Times New Roman" w:hAnsi="Times New Roman" w:cs="Times New Roman"/>
          <w:sz w:val="24"/>
          <w:szCs w:val="24"/>
        </w:rPr>
      </w:pPr>
      <w:r w:rsidRPr="0034035A">
        <w:rPr>
          <w:rFonts w:ascii="Times New Roman" w:hAnsi="Times New Roman" w:cs="Times New Roman"/>
          <w:sz w:val="24"/>
          <w:szCs w:val="24"/>
        </w:rPr>
        <w:lastRenderedPageBreak/>
        <w:t xml:space="preserve">For example, query </w:t>
      </w:r>
      <w:r w:rsidRPr="0034035A">
        <w:rPr>
          <w:rFonts w:ascii="Times New Roman" w:hAnsi="Times New Roman" w:cs="Times New Roman"/>
          <w:b/>
          <w:sz w:val="24"/>
          <w:szCs w:val="24"/>
        </w:rPr>
        <w:t>Q1C</w:t>
      </w:r>
      <w:r w:rsidRPr="0034035A">
        <w:rPr>
          <w:rFonts w:ascii="Times New Roman" w:hAnsi="Times New Roman" w:cs="Times New Roman"/>
          <w:sz w:val="24"/>
          <w:szCs w:val="24"/>
        </w:rPr>
        <w:t xml:space="preserve"> retrieves all the attribute values of any EMPLOYEE who works in DEPARTMENT number 5, query </w:t>
      </w:r>
      <w:r w:rsidRPr="0034035A">
        <w:rPr>
          <w:rFonts w:ascii="Times New Roman" w:hAnsi="Times New Roman" w:cs="Times New Roman"/>
          <w:b/>
          <w:sz w:val="24"/>
          <w:szCs w:val="24"/>
        </w:rPr>
        <w:t>Q1D</w:t>
      </w:r>
      <w:r w:rsidRPr="0034035A">
        <w:rPr>
          <w:rFonts w:ascii="Times New Roman" w:hAnsi="Times New Roman" w:cs="Times New Roman"/>
          <w:sz w:val="24"/>
          <w:szCs w:val="24"/>
        </w:rPr>
        <w:t xml:space="preserve"> retrieves all the attributes of an EMPLOYEE and the attributes of the DEPARTMENT in which he or she works for every employee of the ‘Research’ department, and </w:t>
      </w:r>
      <w:r w:rsidRPr="0034035A">
        <w:rPr>
          <w:rFonts w:ascii="Times New Roman" w:hAnsi="Times New Roman" w:cs="Times New Roman"/>
          <w:b/>
          <w:sz w:val="24"/>
          <w:szCs w:val="24"/>
        </w:rPr>
        <w:t>Q10A</w:t>
      </w:r>
      <w:r w:rsidRPr="0034035A">
        <w:rPr>
          <w:rFonts w:ascii="Times New Roman" w:hAnsi="Times New Roman" w:cs="Times New Roman"/>
          <w:sz w:val="24"/>
          <w:szCs w:val="24"/>
        </w:rPr>
        <w:t xml:space="preserve"> specifies the CROSS PRODUCT of the EMPLOYEE and DEPARTMENT relations</w:t>
      </w:r>
      <w:r w:rsidR="0034035A">
        <w:rPr>
          <w:rFonts w:ascii="Times New Roman" w:hAnsi="Times New Roman" w:cs="Times New Roman"/>
          <w:sz w:val="24"/>
          <w:szCs w:val="24"/>
        </w:rPr>
        <w:t>.</w:t>
      </w:r>
    </w:p>
    <w:p w:rsidR="0034035A" w:rsidRDefault="0034035A"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465070" cy="977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65070" cy="977900"/>
                    </a:xfrm>
                    <a:prstGeom prst="rect">
                      <a:avLst/>
                    </a:prstGeom>
                    <a:noFill/>
                    <a:ln>
                      <a:noFill/>
                    </a:ln>
                  </pic:spPr>
                </pic:pic>
              </a:graphicData>
            </a:graphic>
          </wp:inline>
        </w:drawing>
      </w:r>
    </w:p>
    <w:p w:rsidR="0034035A" w:rsidRDefault="0034035A"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1065530"/>
            <wp:effectExtent l="0" t="0" r="127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780" cy="1065530"/>
                    </a:xfrm>
                    <a:prstGeom prst="rect">
                      <a:avLst/>
                    </a:prstGeom>
                    <a:noFill/>
                    <a:ln>
                      <a:noFill/>
                    </a:ln>
                  </pic:spPr>
                </pic:pic>
              </a:graphicData>
            </a:graphic>
          </wp:inline>
        </w:drawing>
      </w:r>
    </w:p>
    <w:p w:rsidR="0034035A" w:rsidRDefault="0034035A"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096510" cy="962025"/>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96510" cy="962025"/>
                    </a:xfrm>
                    <a:prstGeom prst="rect">
                      <a:avLst/>
                    </a:prstGeom>
                    <a:noFill/>
                    <a:ln>
                      <a:noFill/>
                    </a:ln>
                  </pic:spPr>
                </pic:pic>
              </a:graphicData>
            </a:graphic>
          </wp:inline>
        </w:drawing>
      </w:r>
    </w:p>
    <w:p w:rsidR="0034035A" w:rsidRDefault="0034035A"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967480" cy="6121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67480" cy="612140"/>
                    </a:xfrm>
                    <a:prstGeom prst="rect">
                      <a:avLst/>
                    </a:prstGeom>
                    <a:noFill/>
                    <a:ln>
                      <a:noFill/>
                    </a:ln>
                  </pic:spPr>
                </pic:pic>
              </a:graphicData>
            </a:graphic>
          </wp:inline>
        </w:drawing>
      </w:r>
    </w:p>
    <w:p w:rsidR="0034035A" w:rsidRPr="0034035A" w:rsidRDefault="0034035A" w:rsidP="00A055A3">
      <w:pPr>
        <w:jc w:val="both"/>
        <w:rPr>
          <w:rFonts w:ascii="Times New Roman" w:hAnsi="Times New Roman" w:cs="Times New Roman"/>
          <w:b/>
          <w:sz w:val="24"/>
          <w:szCs w:val="24"/>
          <w:u w:val="single"/>
        </w:rPr>
      </w:pPr>
      <w:r w:rsidRPr="0034035A">
        <w:rPr>
          <w:rFonts w:ascii="Times New Roman" w:hAnsi="Times New Roman" w:cs="Times New Roman"/>
          <w:b/>
          <w:sz w:val="24"/>
          <w:szCs w:val="24"/>
          <w:u w:val="single"/>
        </w:rPr>
        <w:t>Tables as Sets in SQL</w:t>
      </w:r>
    </w:p>
    <w:p w:rsidR="0034035A" w:rsidRPr="0034035A" w:rsidRDefault="0034035A" w:rsidP="0034035A">
      <w:pPr>
        <w:ind w:firstLine="720"/>
        <w:jc w:val="both"/>
        <w:rPr>
          <w:rFonts w:ascii="Times New Roman" w:hAnsi="Times New Roman" w:cs="Times New Roman"/>
          <w:sz w:val="24"/>
          <w:szCs w:val="24"/>
        </w:rPr>
      </w:pPr>
      <w:r w:rsidRPr="0034035A">
        <w:rPr>
          <w:rFonts w:ascii="Times New Roman" w:hAnsi="Times New Roman" w:cs="Times New Roman"/>
          <w:sz w:val="24"/>
          <w:szCs w:val="24"/>
        </w:rPr>
        <w:t xml:space="preserve">SQL usually treats a table not as a set but rather as a </w:t>
      </w:r>
      <w:proofErr w:type="spellStart"/>
      <w:r w:rsidRPr="0034035A">
        <w:rPr>
          <w:rFonts w:ascii="Times New Roman" w:hAnsi="Times New Roman" w:cs="Times New Roman"/>
          <w:b/>
          <w:sz w:val="24"/>
          <w:szCs w:val="24"/>
        </w:rPr>
        <w:t>multiset</w:t>
      </w:r>
      <w:proofErr w:type="spellEnd"/>
      <w:r w:rsidRPr="0034035A">
        <w:rPr>
          <w:rFonts w:ascii="Times New Roman" w:hAnsi="Times New Roman" w:cs="Times New Roman"/>
          <w:sz w:val="24"/>
          <w:szCs w:val="24"/>
        </w:rPr>
        <w:t xml:space="preserve">; </w:t>
      </w:r>
      <w:r w:rsidRPr="0034035A">
        <w:rPr>
          <w:rFonts w:ascii="Times New Roman" w:hAnsi="Times New Roman" w:cs="Times New Roman"/>
          <w:i/>
          <w:sz w:val="24"/>
          <w:szCs w:val="24"/>
        </w:rPr>
        <w:t>duplicate tuples can appear more than once</w:t>
      </w:r>
      <w:r w:rsidRPr="0034035A">
        <w:rPr>
          <w:rFonts w:ascii="Times New Roman" w:hAnsi="Times New Roman" w:cs="Times New Roman"/>
          <w:sz w:val="24"/>
          <w:szCs w:val="24"/>
        </w:rPr>
        <w:t xml:space="preserve"> in a table, and in the result of a query. SQL does not automatically eliminate duplicate tuples in the results of queries, for the following reasons: </w:t>
      </w:r>
    </w:p>
    <w:p w:rsidR="0034035A" w:rsidRPr="0034035A" w:rsidRDefault="0034035A" w:rsidP="00A055A3">
      <w:pPr>
        <w:jc w:val="both"/>
        <w:rPr>
          <w:rFonts w:ascii="Times New Roman" w:hAnsi="Times New Roman" w:cs="Times New Roman"/>
          <w:sz w:val="24"/>
          <w:szCs w:val="24"/>
        </w:rPr>
      </w:pPr>
      <w:r w:rsidRPr="0034035A">
        <w:rPr>
          <w:rFonts w:ascii="Times New Roman" w:hAnsi="Times New Roman" w:cs="Times New Roman"/>
          <w:sz w:val="24"/>
          <w:szCs w:val="24"/>
        </w:rPr>
        <w:sym w:font="Symbol" w:char="F0A7"/>
      </w:r>
      <w:r w:rsidRPr="0034035A">
        <w:rPr>
          <w:rFonts w:ascii="Times New Roman" w:hAnsi="Times New Roman" w:cs="Times New Roman"/>
          <w:sz w:val="24"/>
          <w:szCs w:val="24"/>
        </w:rPr>
        <w:t xml:space="preserve"> Duplicate elimination is an expensive operation. One way to implement it is to sort the tuples first and then eliminate duplicates. </w:t>
      </w:r>
    </w:p>
    <w:p w:rsidR="0034035A" w:rsidRPr="0034035A" w:rsidRDefault="0034035A" w:rsidP="00A055A3">
      <w:pPr>
        <w:jc w:val="both"/>
        <w:rPr>
          <w:rFonts w:ascii="Times New Roman" w:hAnsi="Times New Roman" w:cs="Times New Roman"/>
          <w:sz w:val="24"/>
          <w:szCs w:val="24"/>
        </w:rPr>
      </w:pPr>
      <w:r w:rsidRPr="0034035A">
        <w:rPr>
          <w:rFonts w:ascii="Times New Roman" w:hAnsi="Times New Roman" w:cs="Times New Roman"/>
          <w:sz w:val="24"/>
          <w:szCs w:val="24"/>
        </w:rPr>
        <w:sym w:font="Symbol" w:char="F0A7"/>
      </w:r>
      <w:r w:rsidRPr="0034035A">
        <w:rPr>
          <w:rFonts w:ascii="Times New Roman" w:hAnsi="Times New Roman" w:cs="Times New Roman"/>
          <w:sz w:val="24"/>
          <w:szCs w:val="24"/>
        </w:rPr>
        <w:t xml:space="preserve"> The user may want to see duplicate tuples in the result of a query. </w:t>
      </w:r>
    </w:p>
    <w:p w:rsidR="0034035A" w:rsidRPr="0034035A" w:rsidRDefault="0034035A" w:rsidP="00A055A3">
      <w:pPr>
        <w:jc w:val="both"/>
        <w:rPr>
          <w:rFonts w:ascii="Times New Roman" w:hAnsi="Times New Roman" w:cs="Times New Roman"/>
          <w:sz w:val="24"/>
          <w:szCs w:val="24"/>
        </w:rPr>
      </w:pPr>
      <w:r w:rsidRPr="0034035A">
        <w:rPr>
          <w:rFonts w:ascii="Times New Roman" w:hAnsi="Times New Roman" w:cs="Times New Roman"/>
          <w:sz w:val="24"/>
          <w:szCs w:val="24"/>
        </w:rPr>
        <w:sym w:font="Symbol" w:char="F0A7"/>
      </w:r>
      <w:r w:rsidRPr="0034035A">
        <w:rPr>
          <w:rFonts w:ascii="Times New Roman" w:hAnsi="Times New Roman" w:cs="Times New Roman"/>
          <w:sz w:val="24"/>
          <w:szCs w:val="24"/>
        </w:rPr>
        <w:t xml:space="preserve"> When an aggregate function is applied to tuples, in most cases we do not want to eliminate duplicates. </w:t>
      </w:r>
    </w:p>
    <w:p w:rsidR="00762298" w:rsidRDefault="0034035A" w:rsidP="00762298">
      <w:pPr>
        <w:ind w:firstLine="720"/>
        <w:jc w:val="both"/>
        <w:rPr>
          <w:rFonts w:ascii="Times New Roman" w:hAnsi="Times New Roman" w:cs="Times New Roman"/>
          <w:sz w:val="24"/>
          <w:szCs w:val="24"/>
        </w:rPr>
      </w:pPr>
      <w:r w:rsidRPr="0034035A">
        <w:rPr>
          <w:rFonts w:ascii="Times New Roman" w:hAnsi="Times New Roman" w:cs="Times New Roman"/>
          <w:sz w:val="24"/>
          <w:szCs w:val="24"/>
        </w:rPr>
        <w:t xml:space="preserve">If we do want to eliminate duplicate tuples from the result of an SQL query, we use the keyword </w:t>
      </w:r>
      <w:r w:rsidRPr="00762298">
        <w:rPr>
          <w:rFonts w:ascii="Times New Roman" w:hAnsi="Times New Roman" w:cs="Times New Roman"/>
          <w:b/>
          <w:sz w:val="24"/>
          <w:szCs w:val="24"/>
        </w:rPr>
        <w:t>DISTINCT</w:t>
      </w:r>
      <w:r w:rsidRPr="0034035A">
        <w:rPr>
          <w:rFonts w:ascii="Times New Roman" w:hAnsi="Times New Roman" w:cs="Times New Roman"/>
          <w:sz w:val="24"/>
          <w:szCs w:val="24"/>
        </w:rPr>
        <w:t xml:space="preserve"> in the SELECT clause, meaning that only distinct tuples should remain in the result. </w:t>
      </w:r>
    </w:p>
    <w:p w:rsidR="00762298" w:rsidRDefault="0034035A" w:rsidP="00762298">
      <w:pPr>
        <w:ind w:firstLine="720"/>
        <w:jc w:val="both"/>
        <w:rPr>
          <w:rFonts w:ascii="Times New Roman" w:hAnsi="Times New Roman" w:cs="Times New Roman"/>
          <w:sz w:val="24"/>
          <w:szCs w:val="24"/>
        </w:rPr>
      </w:pPr>
      <w:r w:rsidRPr="0034035A">
        <w:rPr>
          <w:rFonts w:ascii="Times New Roman" w:hAnsi="Times New Roman" w:cs="Times New Roman"/>
          <w:sz w:val="24"/>
          <w:szCs w:val="24"/>
        </w:rPr>
        <w:lastRenderedPageBreak/>
        <w:t xml:space="preserve">In general, a query with SELECT DISTINCT eliminates duplicates, whereas a query with SELECT ALL does not. </w:t>
      </w:r>
    </w:p>
    <w:p w:rsidR="00762298" w:rsidRDefault="0034035A" w:rsidP="00762298">
      <w:pPr>
        <w:ind w:firstLine="720"/>
        <w:jc w:val="both"/>
        <w:rPr>
          <w:rFonts w:ascii="Times New Roman" w:hAnsi="Times New Roman" w:cs="Times New Roman"/>
          <w:sz w:val="24"/>
          <w:szCs w:val="24"/>
        </w:rPr>
      </w:pPr>
      <w:proofErr w:type="gramStart"/>
      <w:r w:rsidRPr="0034035A">
        <w:rPr>
          <w:rFonts w:ascii="Times New Roman" w:hAnsi="Times New Roman" w:cs="Times New Roman"/>
          <w:sz w:val="24"/>
          <w:szCs w:val="24"/>
        </w:rPr>
        <w:t>Specifying SELECT with neither ALL nor DISTINCT—as</w:t>
      </w:r>
      <w:proofErr w:type="gramEnd"/>
      <w:r w:rsidRPr="0034035A">
        <w:rPr>
          <w:rFonts w:ascii="Times New Roman" w:hAnsi="Times New Roman" w:cs="Times New Roman"/>
          <w:sz w:val="24"/>
          <w:szCs w:val="24"/>
        </w:rPr>
        <w:t xml:space="preserve"> in our previous examples— is equivalent to SELECT ALL. </w:t>
      </w:r>
    </w:p>
    <w:p w:rsidR="002A0CDF" w:rsidRDefault="0034035A" w:rsidP="00762298">
      <w:pPr>
        <w:ind w:firstLine="720"/>
        <w:jc w:val="both"/>
        <w:rPr>
          <w:rFonts w:ascii="Times New Roman" w:hAnsi="Times New Roman" w:cs="Times New Roman"/>
          <w:sz w:val="24"/>
          <w:szCs w:val="24"/>
        </w:rPr>
      </w:pPr>
      <w:r w:rsidRPr="0034035A">
        <w:rPr>
          <w:rFonts w:ascii="Times New Roman" w:hAnsi="Times New Roman" w:cs="Times New Roman"/>
          <w:sz w:val="24"/>
          <w:szCs w:val="24"/>
        </w:rPr>
        <w:t>Q11 retrieves the salary of every employee; if several employees have the same salary, that salary value will appear as many times in the result of the query</w:t>
      </w:r>
      <w:r w:rsidR="00762298">
        <w:rPr>
          <w:rFonts w:ascii="Times New Roman" w:hAnsi="Times New Roman" w:cs="Times New Roman"/>
          <w:sz w:val="24"/>
          <w:szCs w:val="24"/>
        </w:rPr>
        <w:t>.</w:t>
      </w:r>
    </w:p>
    <w:p w:rsidR="00762298" w:rsidRDefault="00762298" w:rsidP="0076229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2C8E376C" wp14:editId="66F1038C">
            <wp:extent cx="5725160" cy="954405"/>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5160" cy="954405"/>
                    </a:xfrm>
                    <a:prstGeom prst="rect">
                      <a:avLst/>
                    </a:prstGeom>
                    <a:noFill/>
                    <a:ln>
                      <a:noFill/>
                    </a:ln>
                  </pic:spPr>
                </pic:pic>
              </a:graphicData>
            </a:graphic>
          </wp:inline>
        </w:drawing>
      </w:r>
    </w:p>
    <w:p w:rsidR="00762298" w:rsidRDefault="00762298" w:rsidP="00762298">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5E25AF3C" wp14:editId="66C07486">
            <wp:extent cx="6195055" cy="20991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95294" cy="2099226"/>
                    </a:xfrm>
                    <a:prstGeom prst="rect">
                      <a:avLst/>
                    </a:prstGeom>
                    <a:noFill/>
                    <a:ln>
                      <a:noFill/>
                    </a:ln>
                  </pic:spPr>
                </pic:pic>
              </a:graphicData>
            </a:graphic>
          </wp:inline>
        </w:drawing>
      </w:r>
    </w:p>
    <w:p w:rsidR="00762298" w:rsidRPr="0034035A" w:rsidRDefault="00762298" w:rsidP="00762298">
      <w:pPr>
        <w:ind w:firstLine="72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6F1B3F19" wp14:editId="0350A6B6">
            <wp:extent cx="3188335" cy="6362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88335" cy="636270"/>
                    </a:xfrm>
                    <a:prstGeom prst="rect">
                      <a:avLst/>
                    </a:prstGeom>
                    <a:noFill/>
                    <a:ln>
                      <a:noFill/>
                    </a:ln>
                  </pic:spPr>
                </pic:pic>
              </a:graphicData>
            </a:graphic>
          </wp:inline>
        </w:drawing>
      </w:r>
      <w:r>
        <w:rPr>
          <w:rFonts w:ascii="Times New Roman" w:hAnsi="Times New Roman" w:cs="Times New Roman"/>
          <w:noProof/>
          <w:sz w:val="24"/>
          <w:szCs w:val="24"/>
          <w:lang w:eastAsia="en-IN"/>
        </w:rPr>
        <w:drawing>
          <wp:inline distT="0" distB="0" distL="0" distR="0" wp14:anchorId="63AB047B" wp14:editId="32D7D5C6">
            <wp:extent cx="6062035" cy="175723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61933" cy="1757208"/>
                    </a:xfrm>
                    <a:prstGeom prst="rect">
                      <a:avLst/>
                    </a:prstGeom>
                    <a:noFill/>
                    <a:ln>
                      <a:noFill/>
                    </a:ln>
                  </pic:spPr>
                </pic:pic>
              </a:graphicData>
            </a:graphic>
          </wp:inline>
        </w:drawing>
      </w:r>
    </w:p>
    <w:p w:rsidR="002A0CDF" w:rsidRPr="003E164F" w:rsidRDefault="00930CCA" w:rsidP="00A055A3">
      <w:pPr>
        <w:jc w:val="both"/>
        <w:rPr>
          <w:rFonts w:ascii="Times New Roman" w:hAnsi="Times New Roman" w:cs="Times New Roman"/>
          <w:sz w:val="24"/>
          <w:szCs w:val="24"/>
        </w:rPr>
      </w:pPr>
      <w:r w:rsidRPr="003E164F">
        <w:rPr>
          <w:rFonts w:ascii="Times New Roman" w:hAnsi="Times New Roman" w:cs="Times New Roman"/>
          <w:sz w:val="24"/>
          <w:szCs w:val="24"/>
        </w:rPr>
        <w:t>SQL has directly incorporated some of the set operations from mathematical set theory, which are also part of relational algebra. There are set union (</w:t>
      </w:r>
      <w:r w:rsidRPr="003E164F">
        <w:rPr>
          <w:rFonts w:ascii="Times New Roman" w:hAnsi="Times New Roman" w:cs="Times New Roman"/>
          <w:b/>
          <w:sz w:val="24"/>
          <w:szCs w:val="24"/>
        </w:rPr>
        <w:t>UNION</w:t>
      </w:r>
      <w:r w:rsidRPr="003E164F">
        <w:rPr>
          <w:rFonts w:ascii="Times New Roman" w:hAnsi="Times New Roman" w:cs="Times New Roman"/>
          <w:sz w:val="24"/>
          <w:szCs w:val="24"/>
        </w:rPr>
        <w:t>), set difference (</w:t>
      </w:r>
      <w:r w:rsidRPr="003E164F">
        <w:rPr>
          <w:rFonts w:ascii="Times New Roman" w:hAnsi="Times New Roman" w:cs="Times New Roman"/>
          <w:b/>
          <w:sz w:val="24"/>
          <w:szCs w:val="24"/>
        </w:rPr>
        <w:t>EXCEPT</w:t>
      </w:r>
      <w:r w:rsidRPr="003E164F">
        <w:rPr>
          <w:rFonts w:ascii="Times New Roman" w:hAnsi="Times New Roman" w:cs="Times New Roman"/>
          <w:sz w:val="24"/>
          <w:szCs w:val="24"/>
        </w:rPr>
        <w:t>), and set intersection (</w:t>
      </w:r>
      <w:r w:rsidRPr="003E164F">
        <w:rPr>
          <w:rFonts w:ascii="Times New Roman" w:hAnsi="Times New Roman" w:cs="Times New Roman"/>
          <w:b/>
          <w:sz w:val="24"/>
          <w:szCs w:val="24"/>
        </w:rPr>
        <w:t>INTERSECT</w:t>
      </w:r>
      <w:r w:rsidRPr="003E164F">
        <w:rPr>
          <w:rFonts w:ascii="Times New Roman" w:hAnsi="Times New Roman" w:cs="Times New Roman"/>
          <w:sz w:val="24"/>
          <w:szCs w:val="24"/>
        </w:rPr>
        <w:t xml:space="preserve">) operations. The relations resulting from these set operations are sets of tuples; that is, </w:t>
      </w:r>
      <w:r w:rsidRPr="003E164F">
        <w:rPr>
          <w:rFonts w:ascii="Times New Roman" w:hAnsi="Times New Roman" w:cs="Times New Roman"/>
          <w:i/>
          <w:sz w:val="24"/>
          <w:szCs w:val="24"/>
        </w:rPr>
        <w:t>duplicate tuples are eliminated from the result</w:t>
      </w:r>
      <w:r w:rsidRPr="003E164F">
        <w:rPr>
          <w:rFonts w:ascii="Times New Roman" w:hAnsi="Times New Roman" w:cs="Times New Roman"/>
          <w:sz w:val="24"/>
          <w:szCs w:val="24"/>
        </w:rPr>
        <w:t xml:space="preserve">. These set operations apply only to </w:t>
      </w:r>
      <w:r w:rsidRPr="003E164F">
        <w:rPr>
          <w:rFonts w:ascii="Times New Roman" w:hAnsi="Times New Roman" w:cs="Times New Roman"/>
          <w:i/>
          <w:sz w:val="24"/>
          <w:szCs w:val="24"/>
        </w:rPr>
        <w:t>union-compatible relations</w:t>
      </w:r>
      <w:r w:rsidRPr="003E164F">
        <w:rPr>
          <w:rFonts w:ascii="Times New Roman" w:hAnsi="Times New Roman" w:cs="Times New Roman"/>
          <w:sz w:val="24"/>
          <w:szCs w:val="24"/>
        </w:rPr>
        <w:t xml:space="preserve">, so we must make sure that the </w:t>
      </w:r>
      <w:r w:rsidRPr="003E164F">
        <w:rPr>
          <w:rFonts w:ascii="Times New Roman" w:hAnsi="Times New Roman" w:cs="Times New Roman"/>
          <w:sz w:val="24"/>
          <w:szCs w:val="24"/>
        </w:rPr>
        <w:lastRenderedPageBreak/>
        <w:t>two relations on which we apply the operation have the same attributes and that the attributes appear in the same order in both relations.</w:t>
      </w:r>
    </w:p>
    <w:p w:rsidR="002A0CDF" w:rsidRDefault="009839C6"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2433320"/>
            <wp:effectExtent l="0" t="0" r="889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5160" cy="2433320"/>
                    </a:xfrm>
                    <a:prstGeom prst="rect">
                      <a:avLst/>
                    </a:prstGeom>
                    <a:noFill/>
                    <a:ln>
                      <a:noFill/>
                    </a:ln>
                  </pic:spPr>
                </pic:pic>
              </a:graphicData>
            </a:graphic>
          </wp:inline>
        </w:drawing>
      </w:r>
    </w:p>
    <w:p w:rsidR="00CB708C" w:rsidRPr="00C64EE5" w:rsidRDefault="00CB708C" w:rsidP="00A055A3">
      <w:pPr>
        <w:jc w:val="both"/>
        <w:rPr>
          <w:rFonts w:ascii="Times New Roman" w:hAnsi="Times New Roman" w:cs="Times New Roman"/>
          <w:sz w:val="24"/>
          <w:szCs w:val="24"/>
        </w:rPr>
      </w:pPr>
      <w:r w:rsidRPr="00CB708C">
        <w:rPr>
          <w:rFonts w:ascii="Times New Roman" w:hAnsi="Times New Roman" w:cs="Times New Roman"/>
          <w:sz w:val="24"/>
          <w:szCs w:val="24"/>
        </w:rPr>
        <w:t xml:space="preserve">The first SELECT query retrieves the projects that involve a ‘Smith’ as manager of the department that controls the </w:t>
      </w:r>
      <w:proofErr w:type="gramStart"/>
      <w:r w:rsidRPr="00CB708C">
        <w:rPr>
          <w:rFonts w:ascii="Times New Roman" w:hAnsi="Times New Roman" w:cs="Times New Roman"/>
          <w:sz w:val="24"/>
          <w:szCs w:val="24"/>
        </w:rPr>
        <w:t>project,</w:t>
      </w:r>
      <w:proofErr w:type="gramEnd"/>
      <w:r w:rsidRPr="00CB708C">
        <w:rPr>
          <w:rFonts w:ascii="Times New Roman" w:hAnsi="Times New Roman" w:cs="Times New Roman"/>
          <w:sz w:val="24"/>
          <w:szCs w:val="24"/>
        </w:rPr>
        <w:t xml:space="preserve"> and the second retrieves the projects that involve a ‘Smith’ as a worker on the project. Notice that if several employees have the last name ‘Smith’, the project names involving any of them will be retrieved. </w:t>
      </w:r>
      <w:r w:rsidR="00C64EE5" w:rsidRPr="00C64EE5">
        <w:rPr>
          <w:rFonts w:ascii="Times New Roman" w:hAnsi="Times New Roman" w:cs="Times New Roman"/>
          <w:sz w:val="24"/>
          <w:szCs w:val="24"/>
        </w:rPr>
        <w:t>Applying the UNION operation to the two SELECT queries gives the desired result.</w:t>
      </w:r>
    </w:p>
    <w:p w:rsidR="00CB708C" w:rsidRDefault="00CB708C" w:rsidP="00A055A3">
      <w:pPr>
        <w:jc w:val="both"/>
        <w:rPr>
          <w:rFonts w:ascii="Times New Roman" w:hAnsi="Times New Roman" w:cs="Times New Roman"/>
          <w:sz w:val="24"/>
          <w:szCs w:val="24"/>
        </w:rPr>
      </w:pPr>
      <w:r w:rsidRPr="00CB708C">
        <w:rPr>
          <w:rFonts w:ascii="Times New Roman" w:hAnsi="Times New Roman" w:cs="Times New Roman"/>
          <w:sz w:val="24"/>
          <w:szCs w:val="24"/>
        </w:rPr>
        <w:t xml:space="preserve">SQL also has corresponding </w:t>
      </w:r>
      <w:proofErr w:type="spellStart"/>
      <w:r w:rsidRPr="00CB708C">
        <w:rPr>
          <w:rFonts w:ascii="Times New Roman" w:hAnsi="Times New Roman" w:cs="Times New Roman"/>
          <w:sz w:val="24"/>
          <w:szCs w:val="24"/>
        </w:rPr>
        <w:t>multiset</w:t>
      </w:r>
      <w:proofErr w:type="spellEnd"/>
      <w:r w:rsidRPr="00CB708C">
        <w:rPr>
          <w:rFonts w:ascii="Times New Roman" w:hAnsi="Times New Roman" w:cs="Times New Roman"/>
          <w:sz w:val="24"/>
          <w:szCs w:val="24"/>
        </w:rPr>
        <w:t xml:space="preserve"> operations, which are followed by the keyword </w:t>
      </w:r>
      <w:r w:rsidRPr="00CB708C">
        <w:rPr>
          <w:rFonts w:ascii="Times New Roman" w:hAnsi="Times New Roman" w:cs="Times New Roman"/>
          <w:b/>
          <w:sz w:val="24"/>
          <w:szCs w:val="24"/>
        </w:rPr>
        <w:t>AL</w:t>
      </w:r>
      <w:r w:rsidRPr="00CB708C">
        <w:rPr>
          <w:rFonts w:ascii="Times New Roman" w:hAnsi="Times New Roman" w:cs="Times New Roman"/>
          <w:sz w:val="24"/>
          <w:szCs w:val="24"/>
        </w:rPr>
        <w:t xml:space="preserve">L (UNION ALL, EXCEPT ALL, INTERSECT ALL). Their results are </w:t>
      </w:r>
      <w:proofErr w:type="spellStart"/>
      <w:r w:rsidRPr="00CB708C">
        <w:rPr>
          <w:rFonts w:ascii="Times New Roman" w:hAnsi="Times New Roman" w:cs="Times New Roman"/>
          <w:sz w:val="24"/>
          <w:szCs w:val="24"/>
        </w:rPr>
        <w:t>multisets</w:t>
      </w:r>
      <w:proofErr w:type="spellEnd"/>
      <w:r w:rsidRPr="00CB708C">
        <w:rPr>
          <w:rFonts w:ascii="Times New Roman" w:hAnsi="Times New Roman" w:cs="Times New Roman"/>
          <w:sz w:val="24"/>
          <w:szCs w:val="24"/>
        </w:rPr>
        <w:t xml:space="preserve"> (duplicates are not eliminated).</w:t>
      </w:r>
    </w:p>
    <w:p w:rsidR="00E0225E" w:rsidRPr="00E0225E" w:rsidRDefault="00E0225E" w:rsidP="00E0225E">
      <w:pPr>
        <w:jc w:val="both"/>
        <w:rPr>
          <w:rFonts w:ascii="Times New Roman" w:hAnsi="Times New Roman" w:cs="Times New Roman"/>
          <w:b/>
          <w:sz w:val="24"/>
          <w:szCs w:val="24"/>
          <w:u w:val="single"/>
        </w:rPr>
      </w:pPr>
      <w:r w:rsidRPr="00E0225E">
        <w:rPr>
          <w:rFonts w:ascii="Times New Roman" w:hAnsi="Times New Roman" w:cs="Times New Roman"/>
          <w:b/>
          <w:sz w:val="24"/>
          <w:szCs w:val="24"/>
          <w:u w:val="single"/>
        </w:rPr>
        <w:t>UNION ALL</w:t>
      </w:r>
    </w:p>
    <w:p w:rsidR="00E0225E" w:rsidRPr="00E0225E" w:rsidRDefault="00E0225E" w:rsidP="00E0225E">
      <w:pPr>
        <w:jc w:val="both"/>
        <w:rPr>
          <w:rFonts w:ascii="Times New Roman" w:hAnsi="Times New Roman" w:cs="Times New Roman"/>
          <w:sz w:val="24"/>
          <w:szCs w:val="24"/>
        </w:rPr>
      </w:pPr>
      <w:r w:rsidRPr="00E0225E">
        <w:rPr>
          <w:rFonts w:ascii="Times New Roman" w:hAnsi="Times New Roman" w:cs="Times New Roman"/>
          <w:sz w:val="24"/>
          <w:szCs w:val="24"/>
        </w:rPr>
        <w:t>• The UNION ALL command</w:t>
      </w:r>
      <w:r>
        <w:rPr>
          <w:rFonts w:ascii="Times New Roman" w:hAnsi="Times New Roman" w:cs="Times New Roman"/>
          <w:sz w:val="24"/>
          <w:szCs w:val="24"/>
        </w:rPr>
        <w:t xml:space="preserve"> combines the result set of two </w:t>
      </w:r>
      <w:r w:rsidRPr="00E0225E">
        <w:rPr>
          <w:rFonts w:ascii="Times New Roman" w:hAnsi="Times New Roman" w:cs="Times New Roman"/>
          <w:sz w:val="24"/>
          <w:szCs w:val="24"/>
        </w:rPr>
        <w:t>or more SELECT statements (allows duplicate values).</w:t>
      </w:r>
    </w:p>
    <w:p w:rsidR="00E0225E" w:rsidRDefault="00E0225E" w:rsidP="00E0225E">
      <w:pPr>
        <w:jc w:val="both"/>
        <w:rPr>
          <w:rFonts w:ascii="Times New Roman" w:hAnsi="Times New Roman" w:cs="Times New Roman"/>
          <w:sz w:val="24"/>
          <w:szCs w:val="24"/>
        </w:rPr>
      </w:pPr>
      <w:r w:rsidRPr="00E0225E">
        <w:rPr>
          <w:rFonts w:ascii="Times New Roman" w:hAnsi="Times New Roman" w:cs="Times New Roman"/>
          <w:sz w:val="24"/>
          <w:szCs w:val="24"/>
        </w:rPr>
        <w:t>• The following SQL statemen</w:t>
      </w:r>
      <w:r>
        <w:rPr>
          <w:rFonts w:ascii="Times New Roman" w:hAnsi="Times New Roman" w:cs="Times New Roman"/>
          <w:sz w:val="24"/>
          <w:szCs w:val="24"/>
        </w:rPr>
        <w:t xml:space="preserve">t returns the </w:t>
      </w:r>
      <w:proofErr w:type="spellStart"/>
      <w:r>
        <w:rPr>
          <w:rFonts w:ascii="Times New Roman" w:hAnsi="Times New Roman" w:cs="Times New Roman"/>
          <w:sz w:val="24"/>
          <w:szCs w:val="24"/>
        </w:rPr>
        <w:t>supplier_id</w:t>
      </w:r>
      <w:proofErr w:type="spellEnd"/>
      <w:r>
        <w:rPr>
          <w:rFonts w:ascii="Times New Roman" w:hAnsi="Times New Roman" w:cs="Times New Roman"/>
          <w:sz w:val="24"/>
          <w:szCs w:val="24"/>
        </w:rPr>
        <w:t xml:space="preserve"> (duplicate </w:t>
      </w:r>
      <w:r w:rsidRPr="00E0225E">
        <w:rPr>
          <w:rFonts w:ascii="Times New Roman" w:hAnsi="Times New Roman" w:cs="Times New Roman"/>
          <w:sz w:val="24"/>
          <w:szCs w:val="24"/>
        </w:rPr>
        <w:t xml:space="preserve">values also) from both the </w:t>
      </w:r>
      <w:r>
        <w:rPr>
          <w:rFonts w:ascii="Times New Roman" w:hAnsi="Times New Roman" w:cs="Times New Roman"/>
          <w:sz w:val="24"/>
          <w:szCs w:val="24"/>
        </w:rPr>
        <w:t xml:space="preserve">"Customers" and the "Suppliers" </w:t>
      </w:r>
      <w:r w:rsidRPr="00E0225E">
        <w:rPr>
          <w:rFonts w:ascii="Times New Roman" w:hAnsi="Times New Roman" w:cs="Times New Roman"/>
          <w:sz w:val="24"/>
          <w:szCs w:val="24"/>
        </w:rPr>
        <w:t>table:</w:t>
      </w:r>
    </w:p>
    <w:p w:rsidR="00E0225E" w:rsidRDefault="00E0225E" w:rsidP="00E0225E">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045350" cy="2149814"/>
            <wp:effectExtent l="0" t="0" r="317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45317" cy="2149791"/>
                    </a:xfrm>
                    <a:prstGeom prst="rect">
                      <a:avLst/>
                    </a:prstGeom>
                    <a:noFill/>
                    <a:ln>
                      <a:noFill/>
                    </a:ln>
                  </pic:spPr>
                </pic:pic>
              </a:graphicData>
            </a:graphic>
          </wp:inline>
        </w:drawing>
      </w:r>
    </w:p>
    <w:p w:rsidR="00E0225E" w:rsidRPr="00E0225E" w:rsidRDefault="00E0225E" w:rsidP="00E0225E">
      <w:pPr>
        <w:jc w:val="both"/>
        <w:rPr>
          <w:rFonts w:ascii="Times New Roman" w:hAnsi="Times New Roman" w:cs="Times New Roman"/>
          <w:sz w:val="24"/>
          <w:szCs w:val="24"/>
        </w:rPr>
      </w:pPr>
      <w:r w:rsidRPr="00E0225E">
        <w:rPr>
          <w:rFonts w:ascii="Times New Roman" w:hAnsi="Times New Roman" w:cs="Times New Roman"/>
          <w:sz w:val="24"/>
          <w:szCs w:val="24"/>
        </w:rPr>
        <w:lastRenderedPageBreak/>
        <w:t xml:space="preserve">This SQL UNION ALL example would return the </w:t>
      </w:r>
      <w:proofErr w:type="spellStart"/>
      <w:r w:rsidRPr="00E0225E">
        <w:rPr>
          <w:rFonts w:ascii="Times New Roman" w:hAnsi="Times New Roman" w:cs="Times New Roman"/>
          <w:sz w:val="24"/>
          <w:szCs w:val="24"/>
        </w:rPr>
        <w:t>supplier_id</w:t>
      </w:r>
      <w:proofErr w:type="spellEnd"/>
      <w:r w:rsidRPr="00E0225E">
        <w:rPr>
          <w:rFonts w:ascii="Times New Roman" w:hAnsi="Times New Roman" w:cs="Times New Roman"/>
          <w:sz w:val="24"/>
          <w:szCs w:val="24"/>
        </w:rPr>
        <w:t xml:space="preserve"> multiple times in</w:t>
      </w:r>
      <w:r>
        <w:rPr>
          <w:rFonts w:ascii="Times New Roman" w:hAnsi="Times New Roman" w:cs="Times New Roman"/>
          <w:sz w:val="24"/>
          <w:szCs w:val="24"/>
        </w:rPr>
        <w:t xml:space="preserve"> </w:t>
      </w:r>
      <w:r w:rsidRPr="00E0225E">
        <w:rPr>
          <w:rFonts w:ascii="Times New Roman" w:hAnsi="Times New Roman" w:cs="Times New Roman"/>
          <w:sz w:val="24"/>
          <w:szCs w:val="24"/>
        </w:rPr>
        <w:t>the result set if that same value appeared in both the suppliers and orders table.</w:t>
      </w:r>
    </w:p>
    <w:p w:rsidR="00E0225E" w:rsidRDefault="00E0225E" w:rsidP="00E0225E">
      <w:pPr>
        <w:jc w:val="both"/>
        <w:rPr>
          <w:rFonts w:ascii="Times New Roman" w:hAnsi="Times New Roman" w:cs="Times New Roman"/>
          <w:sz w:val="24"/>
          <w:szCs w:val="24"/>
        </w:rPr>
      </w:pPr>
      <w:r w:rsidRPr="00E0225E">
        <w:rPr>
          <w:rFonts w:ascii="Times New Roman" w:hAnsi="Times New Roman" w:cs="Times New Roman"/>
          <w:sz w:val="24"/>
          <w:szCs w:val="24"/>
        </w:rPr>
        <w:t>The SQL UNION ALL operator does not remove du</w:t>
      </w:r>
      <w:r>
        <w:rPr>
          <w:rFonts w:ascii="Times New Roman" w:hAnsi="Times New Roman" w:cs="Times New Roman"/>
          <w:sz w:val="24"/>
          <w:szCs w:val="24"/>
        </w:rPr>
        <w:t xml:space="preserve">plicates. If you wish to remove </w:t>
      </w:r>
      <w:r w:rsidRPr="00E0225E">
        <w:rPr>
          <w:rFonts w:ascii="Times New Roman" w:hAnsi="Times New Roman" w:cs="Times New Roman"/>
          <w:sz w:val="24"/>
          <w:szCs w:val="24"/>
        </w:rPr>
        <w:t>duplicates, try using the UNION operator</w:t>
      </w:r>
      <w:r>
        <w:rPr>
          <w:rFonts w:ascii="Times New Roman" w:hAnsi="Times New Roman" w:cs="Times New Roman"/>
          <w:sz w:val="24"/>
          <w:szCs w:val="24"/>
        </w:rPr>
        <w:t>.</w:t>
      </w:r>
    </w:p>
    <w:p w:rsidR="00E0225E" w:rsidRDefault="00E0225E" w:rsidP="00E0225E">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6242119" cy="1463040"/>
            <wp:effectExtent l="0" t="0" r="635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41999" cy="1463012"/>
                    </a:xfrm>
                    <a:prstGeom prst="rect">
                      <a:avLst/>
                    </a:prstGeom>
                    <a:noFill/>
                    <a:ln>
                      <a:noFill/>
                    </a:ln>
                  </pic:spPr>
                </pic:pic>
              </a:graphicData>
            </a:graphic>
          </wp:inline>
        </w:drawing>
      </w:r>
    </w:p>
    <w:p w:rsidR="00E0225E" w:rsidRDefault="00E0225E" w:rsidP="00E0225E">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924071" cy="248080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24050" cy="2480780"/>
                    </a:xfrm>
                    <a:prstGeom prst="rect">
                      <a:avLst/>
                    </a:prstGeom>
                    <a:noFill/>
                    <a:ln>
                      <a:noFill/>
                    </a:ln>
                  </pic:spPr>
                </pic:pic>
              </a:graphicData>
            </a:graphic>
          </wp:inline>
        </w:drawing>
      </w:r>
    </w:p>
    <w:p w:rsidR="008451AB" w:rsidRPr="00BE4E0E" w:rsidRDefault="008451AB" w:rsidP="008451AB">
      <w:pPr>
        <w:jc w:val="both"/>
        <w:rPr>
          <w:rFonts w:ascii="Times New Roman" w:hAnsi="Times New Roman" w:cs="Times New Roman"/>
          <w:b/>
          <w:sz w:val="24"/>
          <w:szCs w:val="24"/>
          <w:u w:val="single"/>
        </w:rPr>
      </w:pPr>
      <w:r w:rsidRPr="00BE4E0E">
        <w:rPr>
          <w:rFonts w:ascii="Times New Roman" w:hAnsi="Times New Roman" w:cs="Times New Roman"/>
          <w:b/>
          <w:sz w:val="24"/>
          <w:szCs w:val="24"/>
          <w:u w:val="single"/>
        </w:rPr>
        <w:t>INTERSECT Operator</w:t>
      </w:r>
    </w:p>
    <w:p w:rsidR="008451AB" w:rsidRPr="008451AB" w:rsidRDefault="00BE4E0E" w:rsidP="008451AB">
      <w:pPr>
        <w:jc w:val="both"/>
        <w:rPr>
          <w:rFonts w:ascii="Times New Roman" w:hAnsi="Times New Roman" w:cs="Times New Roman"/>
          <w:sz w:val="24"/>
          <w:szCs w:val="24"/>
        </w:rPr>
      </w:pPr>
      <w:r>
        <w:rPr>
          <w:rFonts w:ascii="Times New Roman" w:hAnsi="Times New Roman" w:cs="Times New Roman"/>
          <w:sz w:val="24"/>
          <w:szCs w:val="24"/>
        </w:rPr>
        <w:t xml:space="preserve">• INTERSECT operator is used to return the records that are in common between two SELECT </w:t>
      </w:r>
      <w:r w:rsidR="008451AB" w:rsidRPr="008451AB">
        <w:rPr>
          <w:rFonts w:ascii="Times New Roman" w:hAnsi="Times New Roman" w:cs="Times New Roman"/>
          <w:sz w:val="24"/>
          <w:szCs w:val="24"/>
        </w:rPr>
        <w:t>statements or data sets.</w:t>
      </w:r>
    </w:p>
    <w:p w:rsidR="008451AB" w:rsidRPr="008451AB" w:rsidRDefault="008451AB" w:rsidP="008451AB">
      <w:pPr>
        <w:jc w:val="both"/>
        <w:rPr>
          <w:rFonts w:ascii="Times New Roman" w:hAnsi="Times New Roman" w:cs="Times New Roman"/>
          <w:sz w:val="24"/>
          <w:szCs w:val="24"/>
        </w:rPr>
      </w:pPr>
      <w:r w:rsidRPr="008451AB">
        <w:rPr>
          <w:rFonts w:ascii="Times New Roman" w:hAnsi="Times New Roman" w:cs="Times New Roman"/>
          <w:sz w:val="24"/>
          <w:szCs w:val="24"/>
        </w:rPr>
        <w:t>• If a record exists</w:t>
      </w:r>
      <w:r w:rsidR="00BE4E0E">
        <w:rPr>
          <w:rFonts w:ascii="Times New Roman" w:hAnsi="Times New Roman" w:cs="Times New Roman"/>
          <w:sz w:val="24"/>
          <w:szCs w:val="24"/>
        </w:rPr>
        <w:t xml:space="preserve"> in one query </w:t>
      </w:r>
      <w:r w:rsidRPr="008451AB">
        <w:rPr>
          <w:rFonts w:ascii="Times New Roman" w:hAnsi="Times New Roman" w:cs="Times New Roman"/>
          <w:sz w:val="24"/>
          <w:szCs w:val="24"/>
        </w:rPr>
        <w:t>a</w:t>
      </w:r>
      <w:r w:rsidR="00BE4E0E">
        <w:rPr>
          <w:rFonts w:ascii="Times New Roman" w:hAnsi="Times New Roman" w:cs="Times New Roman"/>
          <w:sz w:val="24"/>
          <w:szCs w:val="24"/>
        </w:rPr>
        <w:t xml:space="preserve">nd not in the other, it will be omitted from the INTERSECT </w:t>
      </w:r>
      <w:r w:rsidRPr="008451AB">
        <w:rPr>
          <w:rFonts w:ascii="Times New Roman" w:hAnsi="Times New Roman" w:cs="Times New Roman"/>
          <w:sz w:val="24"/>
          <w:szCs w:val="24"/>
        </w:rPr>
        <w:t>results.</w:t>
      </w:r>
    </w:p>
    <w:p w:rsidR="008451AB" w:rsidRDefault="008451AB" w:rsidP="008451AB">
      <w:pPr>
        <w:jc w:val="both"/>
        <w:rPr>
          <w:rFonts w:ascii="Times New Roman" w:hAnsi="Times New Roman" w:cs="Times New Roman"/>
          <w:sz w:val="24"/>
          <w:szCs w:val="24"/>
        </w:rPr>
      </w:pPr>
      <w:r w:rsidRPr="008451AB">
        <w:rPr>
          <w:rFonts w:ascii="Times New Roman" w:hAnsi="Times New Roman" w:cs="Times New Roman"/>
          <w:sz w:val="24"/>
          <w:szCs w:val="24"/>
        </w:rPr>
        <w:t>• It</w:t>
      </w:r>
      <w:r w:rsidR="00BE4E0E">
        <w:rPr>
          <w:rFonts w:ascii="Times New Roman" w:hAnsi="Times New Roman" w:cs="Times New Roman"/>
          <w:sz w:val="24"/>
          <w:szCs w:val="24"/>
        </w:rPr>
        <w:t xml:space="preserve"> is the intersection of the two </w:t>
      </w:r>
      <w:r w:rsidRPr="008451AB">
        <w:rPr>
          <w:rFonts w:ascii="Times New Roman" w:hAnsi="Times New Roman" w:cs="Times New Roman"/>
          <w:sz w:val="24"/>
          <w:szCs w:val="24"/>
        </w:rPr>
        <w:t>SELECT statements.</w:t>
      </w:r>
    </w:p>
    <w:p w:rsidR="00BE4E0E" w:rsidRDefault="00BE4E0E" w:rsidP="008451AB">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592911" cy="1630017"/>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92778" cy="1629934"/>
                    </a:xfrm>
                    <a:prstGeom prst="rect">
                      <a:avLst/>
                    </a:prstGeom>
                    <a:noFill/>
                    <a:ln>
                      <a:noFill/>
                    </a:ln>
                  </pic:spPr>
                </pic:pic>
              </a:graphicData>
            </a:graphic>
          </wp:inline>
        </w:drawing>
      </w:r>
    </w:p>
    <w:p w:rsidR="00BE4E0E" w:rsidRDefault="00BE4E0E" w:rsidP="008451AB">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2568271" cy="2552054"/>
            <wp:effectExtent l="0" t="0" r="381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71658" cy="2555420"/>
                    </a:xfrm>
                    <a:prstGeom prst="rect">
                      <a:avLst/>
                    </a:prstGeom>
                    <a:noFill/>
                    <a:ln>
                      <a:noFill/>
                    </a:ln>
                  </pic:spPr>
                </pic:pic>
              </a:graphicData>
            </a:graphic>
          </wp:inline>
        </w:drawing>
      </w:r>
    </w:p>
    <w:p w:rsidR="00471C20" w:rsidRPr="00471C20" w:rsidRDefault="00471C20" w:rsidP="00471C20">
      <w:pPr>
        <w:jc w:val="both"/>
        <w:rPr>
          <w:rFonts w:ascii="Times New Roman" w:hAnsi="Times New Roman" w:cs="Times New Roman"/>
          <w:sz w:val="24"/>
          <w:szCs w:val="24"/>
        </w:rPr>
      </w:pPr>
      <w:r w:rsidRPr="00471C20">
        <w:rPr>
          <w:rFonts w:ascii="Times New Roman" w:hAnsi="Times New Roman" w:cs="Times New Roman"/>
          <w:sz w:val="24"/>
          <w:szCs w:val="24"/>
        </w:rPr>
        <w:t>EXCEPT</w:t>
      </w:r>
    </w:p>
    <w:p w:rsidR="00471C20" w:rsidRPr="00471C20" w:rsidRDefault="00471C20" w:rsidP="00471C20">
      <w:pPr>
        <w:jc w:val="both"/>
        <w:rPr>
          <w:rFonts w:ascii="Times New Roman" w:hAnsi="Times New Roman" w:cs="Times New Roman"/>
          <w:sz w:val="24"/>
          <w:szCs w:val="24"/>
        </w:rPr>
      </w:pPr>
      <w:r w:rsidRPr="00471C20">
        <w:rPr>
          <w:rFonts w:ascii="Times New Roman" w:hAnsi="Times New Roman" w:cs="Times New Roman"/>
          <w:sz w:val="24"/>
          <w:szCs w:val="24"/>
        </w:rPr>
        <w:t>• The SQL EXCEPT clause/</w:t>
      </w:r>
      <w:r>
        <w:rPr>
          <w:rFonts w:ascii="Times New Roman" w:hAnsi="Times New Roman" w:cs="Times New Roman"/>
          <w:sz w:val="24"/>
          <w:szCs w:val="24"/>
        </w:rPr>
        <w:t xml:space="preserve">operator is used to combine two </w:t>
      </w:r>
      <w:r w:rsidRPr="00471C20">
        <w:rPr>
          <w:rFonts w:ascii="Times New Roman" w:hAnsi="Times New Roman" w:cs="Times New Roman"/>
          <w:sz w:val="24"/>
          <w:szCs w:val="24"/>
        </w:rPr>
        <w:t xml:space="preserve">SELECT statements </w:t>
      </w:r>
      <w:r>
        <w:rPr>
          <w:rFonts w:ascii="Times New Roman" w:hAnsi="Times New Roman" w:cs="Times New Roman"/>
          <w:sz w:val="24"/>
          <w:szCs w:val="24"/>
        </w:rPr>
        <w:t xml:space="preserve">and returns rows from the first </w:t>
      </w:r>
      <w:r w:rsidRPr="00471C20">
        <w:rPr>
          <w:rFonts w:ascii="Times New Roman" w:hAnsi="Times New Roman" w:cs="Times New Roman"/>
          <w:sz w:val="24"/>
          <w:szCs w:val="24"/>
        </w:rPr>
        <w:t>SELECT statement that</w:t>
      </w:r>
      <w:r>
        <w:rPr>
          <w:rFonts w:ascii="Times New Roman" w:hAnsi="Times New Roman" w:cs="Times New Roman"/>
          <w:sz w:val="24"/>
          <w:szCs w:val="24"/>
        </w:rPr>
        <w:t xml:space="preserve"> are not returned by the second </w:t>
      </w:r>
      <w:r w:rsidRPr="00471C20">
        <w:rPr>
          <w:rFonts w:ascii="Times New Roman" w:hAnsi="Times New Roman" w:cs="Times New Roman"/>
          <w:sz w:val="24"/>
          <w:szCs w:val="24"/>
        </w:rPr>
        <w:t>SELECT statement.</w:t>
      </w:r>
    </w:p>
    <w:p w:rsidR="00471C20" w:rsidRPr="00471C20" w:rsidRDefault="00471C20" w:rsidP="00471C20">
      <w:pPr>
        <w:jc w:val="both"/>
        <w:rPr>
          <w:rFonts w:ascii="Times New Roman" w:hAnsi="Times New Roman" w:cs="Times New Roman"/>
          <w:sz w:val="24"/>
          <w:szCs w:val="24"/>
        </w:rPr>
      </w:pPr>
      <w:r w:rsidRPr="00471C20">
        <w:rPr>
          <w:rFonts w:ascii="Times New Roman" w:hAnsi="Times New Roman" w:cs="Times New Roman"/>
          <w:sz w:val="24"/>
          <w:szCs w:val="24"/>
        </w:rPr>
        <w:t xml:space="preserve">▫ </w:t>
      </w:r>
      <w:proofErr w:type="gramStart"/>
      <w:r w:rsidRPr="00471C20">
        <w:rPr>
          <w:rFonts w:ascii="Times New Roman" w:hAnsi="Times New Roman" w:cs="Times New Roman"/>
          <w:sz w:val="24"/>
          <w:szCs w:val="24"/>
        </w:rPr>
        <w:t>This</w:t>
      </w:r>
      <w:proofErr w:type="gramEnd"/>
      <w:r w:rsidRPr="00471C20">
        <w:rPr>
          <w:rFonts w:ascii="Times New Roman" w:hAnsi="Times New Roman" w:cs="Times New Roman"/>
          <w:sz w:val="24"/>
          <w:szCs w:val="24"/>
        </w:rPr>
        <w:t xml:space="preserve"> means EXCEPT returns only rows</w:t>
      </w:r>
      <w:r>
        <w:rPr>
          <w:rFonts w:ascii="Times New Roman" w:hAnsi="Times New Roman" w:cs="Times New Roman"/>
          <w:sz w:val="24"/>
          <w:szCs w:val="24"/>
        </w:rPr>
        <w:t xml:space="preserve">, which are </w:t>
      </w:r>
      <w:r w:rsidRPr="00471C20">
        <w:rPr>
          <w:rFonts w:ascii="Times New Roman" w:hAnsi="Times New Roman" w:cs="Times New Roman"/>
          <w:sz w:val="24"/>
          <w:szCs w:val="24"/>
        </w:rPr>
        <w:t>not available in the second SELECT statement.</w:t>
      </w:r>
    </w:p>
    <w:p w:rsidR="00471C20" w:rsidRDefault="00471C20" w:rsidP="00471C20">
      <w:pPr>
        <w:jc w:val="both"/>
        <w:rPr>
          <w:rFonts w:ascii="Times New Roman" w:hAnsi="Times New Roman" w:cs="Times New Roman"/>
          <w:sz w:val="24"/>
          <w:szCs w:val="24"/>
        </w:rPr>
      </w:pPr>
      <w:r w:rsidRPr="00471C20">
        <w:rPr>
          <w:rFonts w:ascii="Times New Roman" w:hAnsi="Times New Roman" w:cs="Times New Roman"/>
          <w:sz w:val="24"/>
          <w:szCs w:val="24"/>
        </w:rPr>
        <w:t>• Just as with the UNION</w:t>
      </w:r>
      <w:r>
        <w:rPr>
          <w:rFonts w:ascii="Times New Roman" w:hAnsi="Times New Roman" w:cs="Times New Roman"/>
          <w:sz w:val="24"/>
          <w:szCs w:val="24"/>
        </w:rPr>
        <w:t xml:space="preserve"> operator, the same rules apply </w:t>
      </w:r>
      <w:r w:rsidRPr="00471C20">
        <w:rPr>
          <w:rFonts w:ascii="Times New Roman" w:hAnsi="Times New Roman" w:cs="Times New Roman"/>
          <w:sz w:val="24"/>
          <w:szCs w:val="24"/>
        </w:rPr>
        <w:t>when using the EXCEPT operator.</w:t>
      </w:r>
    </w:p>
    <w:p w:rsidR="00C356C5" w:rsidRDefault="00C356C5" w:rsidP="00471C20">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018781" cy="3450866"/>
            <wp:effectExtent l="0" t="0" r="127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18981" cy="3451038"/>
                    </a:xfrm>
                    <a:prstGeom prst="rect">
                      <a:avLst/>
                    </a:prstGeom>
                    <a:noFill/>
                    <a:ln>
                      <a:noFill/>
                    </a:ln>
                  </pic:spPr>
                </pic:pic>
              </a:graphicData>
            </a:graphic>
          </wp:inline>
        </w:drawing>
      </w:r>
    </w:p>
    <w:p w:rsidR="00C356C5" w:rsidRPr="00CB708C" w:rsidRDefault="00C356C5" w:rsidP="00471C20">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262255"/>
            <wp:effectExtent l="0" t="0" r="889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5160" cy="262255"/>
                    </a:xfrm>
                    <a:prstGeom prst="rect">
                      <a:avLst/>
                    </a:prstGeom>
                    <a:noFill/>
                    <a:ln>
                      <a:noFill/>
                    </a:ln>
                  </pic:spPr>
                </pic:pic>
              </a:graphicData>
            </a:graphic>
          </wp:inline>
        </w:drawing>
      </w:r>
    </w:p>
    <w:p w:rsidR="002A0CDF" w:rsidRDefault="00C64EE5" w:rsidP="00A055A3">
      <w:pPr>
        <w:jc w:val="both"/>
        <w:rPr>
          <w:rFonts w:ascii="Times New Roman" w:hAnsi="Times New Roman" w:cs="Times New Roman"/>
          <w:b/>
          <w:sz w:val="24"/>
          <w:szCs w:val="24"/>
          <w:u w:val="single"/>
        </w:rPr>
      </w:pPr>
      <w:r w:rsidRPr="00C64EE5">
        <w:rPr>
          <w:rFonts w:ascii="Times New Roman" w:hAnsi="Times New Roman" w:cs="Times New Roman"/>
          <w:b/>
          <w:sz w:val="24"/>
          <w:szCs w:val="24"/>
          <w:u w:val="single"/>
        </w:rPr>
        <w:t>Substring Pattern Matching and Arithmetic Operators</w:t>
      </w:r>
    </w:p>
    <w:p w:rsidR="00C64EE5" w:rsidRPr="00C64EE5" w:rsidRDefault="00C64EE5" w:rsidP="00A055A3">
      <w:pPr>
        <w:jc w:val="both"/>
        <w:rPr>
          <w:rFonts w:ascii="Times New Roman" w:hAnsi="Times New Roman" w:cs="Times New Roman"/>
          <w:b/>
          <w:sz w:val="24"/>
          <w:szCs w:val="24"/>
          <w:u w:val="single"/>
        </w:rPr>
      </w:pPr>
      <w:r w:rsidRPr="00C64EE5">
        <w:rPr>
          <w:rFonts w:ascii="Times New Roman" w:hAnsi="Times New Roman" w:cs="Times New Roman"/>
          <w:sz w:val="24"/>
          <w:szCs w:val="24"/>
        </w:rPr>
        <w:lastRenderedPageBreak/>
        <w:t>The first feature allows comparison conditions on only parts of a character string, using the LIKE comparison operator. This can be used for string pattern matching. Partial strings are specified using two reserved characters: % replaces an arbitrary number of zero or more characters, and the underscore (_) replaces a single character.</w:t>
      </w:r>
    </w:p>
    <w:p w:rsidR="002A0CDF" w:rsidRDefault="00C64EE5"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998790" cy="2091193"/>
            <wp:effectExtent l="0" t="0" r="254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99022" cy="2091274"/>
                    </a:xfrm>
                    <a:prstGeom prst="rect">
                      <a:avLst/>
                    </a:prstGeom>
                    <a:noFill/>
                    <a:ln>
                      <a:noFill/>
                    </a:ln>
                  </pic:spPr>
                </pic:pic>
              </a:graphicData>
            </a:graphic>
          </wp:inline>
        </w:drawing>
      </w:r>
    </w:p>
    <w:p w:rsidR="005E3BA1" w:rsidRDefault="005E3BA1"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4050" cy="32480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4050" cy="3248025"/>
                    </a:xfrm>
                    <a:prstGeom prst="rect">
                      <a:avLst/>
                    </a:prstGeom>
                    <a:noFill/>
                    <a:ln>
                      <a:noFill/>
                    </a:ln>
                  </pic:spPr>
                </pic:pic>
              </a:graphicData>
            </a:graphic>
          </wp:inline>
        </w:drawing>
      </w:r>
    </w:p>
    <w:p w:rsidR="005E3BA1" w:rsidRDefault="005E3BA1"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1685925"/>
            <wp:effectExtent l="0" t="0" r="127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2780" cy="1685925"/>
                    </a:xfrm>
                    <a:prstGeom prst="rect">
                      <a:avLst/>
                    </a:prstGeom>
                    <a:noFill/>
                    <a:ln>
                      <a:noFill/>
                    </a:ln>
                  </pic:spPr>
                </pic:pic>
              </a:graphicData>
            </a:graphic>
          </wp:inline>
        </w:drawing>
      </w:r>
    </w:p>
    <w:p w:rsidR="005E3BA1" w:rsidRDefault="00A108CA"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2780" cy="3427095"/>
            <wp:effectExtent l="0" t="0" r="127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2780" cy="3427095"/>
                    </a:xfrm>
                    <a:prstGeom prst="rect">
                      <a:avLst/>
                    </a:prstGeom>
                    <a:noFill/>
                    <a:ln>
                      <a:noFill/>
                    </a:ln>
                  </pic:spPr>
                </pic:pic>
              </a:graphicData>
            </a:graphic>
          </wp:inline>
        </w:drawing>
      </w:r>
    </w:p>
    <w:p w:rsidR="000D0BBF" w:rsidRPr="000D0BBF" w:rsidRDefault="000D0BBF" w:rsidP="00A055A3">
      <w:pPr>
        <w:jc w:val="both"/>
        <w:rPr>
          <w:rFonts w:ascii="Times New Roman" w:hAnsi="Times New Roman" w:cs="Times New Roman"/>
          <w:b/>
          <w:sz w:val="24"/>
          <w:szCs w:val="24"/>
          <w:u w:val="single"/>
        </w:rPr>
      </w:pPr>
      <w:r w:rsidRPr="000D0BBF">
        <w:rPr>
          <w:rFonts w:ascii="Times New Roman" w:hAnsi="Times New Roman" w:cs="Times New Roman"/>
          <w:b/>
          <w:sz w:val="24"/>
          <w:szCs w:val="24"/>
          <w:u w:val="single"/>
        </w:rPr>
        <w:t>Ordering of Query Results</w:t>
      </w:r>
    </w:p>
    <w:p w:rsidR="000D0BBF" w:rsidRDefault="000D0BBF" w:rsidP="000D0BBF">
      <w:pPr>
        <w:jc w:val="both"/>
        <w:rPr>
          <w:rFonts w:ascii="Times New Roman" w:hAnsi="Times New Roman" w:cs="Times New Roman"/>
          <w:sz w:val="24"/>
          <w:szCs w:val="24"/>
        </w:rPr>
      </w:pPr>
      <w:r w:rsidRPr="000D0BBF">
        <w:rPr>
          <w:rFonts w:ascii="Times New Roman" w:hAnsi="Times New Roman" w:cs="Times New Roman"/>
          <w:sz w:val="24"/>
          <w:szCs w:val="24"/>
        </w:rPr>
        <w:t xml:space="preserve">The </w:t>
      </w:r>
      <w:r w:rsidRPr="000D0BBF">
        <w:rPr>
          <w:rFonts w:ascii="Times New Roman" w:hAnsi="Times New Roman" w:cs="Times New Roman"/>
          <w:b/>
          <w:sz w:val="24"/>
          <w:szCs w:val="24"/>
        </w:rPr>
        <w:t>ORDER BY</w:t>
      </w:r>
      <w:r w:rsidRPr="000D0BBF">
        <w:rPr>
          <w:rFonts w:ascii="Times New Roman" w:hAnsi="Times New Roman" w:cs="Times New Roman"/>
          <w:sz w:val="24"/>
          <w:szCs w:val="24"/>
        </w:rPr>
        <w:t xml:space="preserve"> statement in </w:t>
      </w:r>
      <w:proofErr w:type="spellStart"/>
      <w:r>
        <w:rPr>
          <w:rFonts w:ascii="Times New Roman" w:hAnsi="Times New Roman" w:cs="Times New Roman"/>
          <w:sz w:val="24"/>
          <w:szCs w:val="24"/>
        </w:rPr>
        <w:t>sql</w:t>
      </w:r>
      <w:proofErr w:type="spellEnd"/>
      <w:r>
        <w:rPr>
          <w:rFonts w:ascii="Times New Roman" w:hAnsi="Times New Roman" w:cs="Times New Roman"/>
          <w:sz w:val="24"/>
          <w:szCs w:val="24"/>
        </w:rPr>
        <w:t xml:space="preserve"> is used to sort the fetched </w:t>
      </w:r>
      <w:r w:rsidRPr="000D0BBF">
        <w:rPr>
          <w:rFonts w:ascii="Times New Roman" w:hAnsi="Times New Roman" w:cs="Times New Roman"/>
          <w:sz w:val="24"/>
          <w:szCs w:val="24"/>
        </w:rPr>
        <w:t>data in either ascending or</w:t>
      </w:r>
      <w:r>
        <w:rPr>
          <w:rFonts w:ascii="Times New Roman" w:hAnsi="Times New Roman" w:cs="Times New Roman"/>
          <w:sz w:val="24"/>
          <w:szCs w:val="24"/>
        </w:rPr>
        <w:t xml:space="preserve"> descending according to one or </w:t>
      </w:r>
      <w:r w:rsidRPr="000D0BBF">
        <w:rPr>
          <w:rFonts w:ascii="Times New Roman" w:hAnsi="Times New Roman" w:cs="Times New Roman"/>
          <w:sz w:val="24"/>
          <w:szCs w:val="24"/>
        </w:rPr>
        <w:t>more columns.</w:t>
      </w:r>
    </w:p>
    <w:p w:rsidR="000D0BBF" w:rsidRPr="000D0BBF" w:rsidRDefault="000D0BBF" w:rsidP="000D0BBF">
      <w:pPr>
        <w:jc w:val="both"/>
        <w:rPr>
          <w:rFonts w:ascii="Times New Roman" w:hAnsi="Times New Roman" w:cs="Times New Roman"/>
          <w:sz w:val="24"/>
          <w:szCs w:val="24"/>
        </w:rPr>
      </w:pPr>
      <w:r w:rsidRPr="000D0BBF">
        <w:rPr>
          <w:rFonts w:ascii="Times New Roman" w:hAnsi="Times New Roman" w:cs="Times New Roman"/>
          <w:sz w:val="24"/>
          <w:szCs w:val="24"/>
        </w:rPr>
        <w:t xml:space="preserve">By default ORDER BY sorts the data in </w:t>
      </w:r>
      <w:r w:rsidRPr="00EA6A97">
        <w:rPr>
          <w:rFonts w:ascii="Times New Roman" w:hAnsi="Times New Roman" w:cs="Times New Roman"/>
          <w:b/>
          <w:sz w:val="24"/>
          <w:szCs w:val="24"/>
        </w:rPr>
        <w:t>ascending order</w:t>
      </w:r>
      <w:r w:rsidRPr="000D0BBF">
        <w:rPr>
          <w:rFonts w:ascii="Times New Roman" w:hAnsi="Times New Roman" w:cs="Times New Roman"/>
          <w:sz w:val="24"/>
          <w:szCs w:val="24"/>
        </w:rPr>
        <w:t>.</w:t>
      </w:r>
    </w:p>
    <w:p w:rsidR="000D0BBF" w:rsidRDefault="000D0BBF" w:rsidP="000D0BBF">
      <w:pPr>
        <w:jc w:val="both"/>
        <w:rPr>
          <w:rFonts w:ascii="Times New Roman" w:hAnsi="Times New Roman" w:cs="Times New Roman"/>
          <w:sz w:val="24"/>
          <w:szCs w:val="24"/>
        </w:rPr>
      </w:pPr>
      <w:r w:rsidRPr="000D0BBF">
        <w:rPr>
          <w:rFonts w:ascii="Times New Roman" w:hAnsi="Times New Roman" w:cs="Times New Roman"/>
          <w:sz w:val="24"/>
          <w:szCs w:val="24"/>
        </w:rPr>
        <w:t xml:space="preserve">▫ </w:t>
      </w:r>
      <w:proofErr w:type="gramStart"/>
      <w:r w:rsidRPr="000D0BBF">
        <w:rPr>
          <w:rFonts w:ascii="Times New Roman" w:hAnsi="Times New Roman" w:cs="Times New Roman"/>
          <w:sz w:val="24"/>
          <w:szCs w:val="24"/>
        </w:rPr>
        <w:t>We</w:t>
      </w:r>
      <w:proofErr w:type="gramEnd"/>
      <w:r w:rsidRPr="000D0BBF">
        <w:rPr>
          <w:rFonts w:ascii="Times New Roman" w:hAnsi="Times New Roman" w:cs="Times New Roman"/>
          <w:sz w:val="24"/>
          <w:szCs w:val="24"/>
        </w:rPr>
        <w:t xml:space="preserve"> can use the keyword </w:t>
      </w:r>
      <w:r w:rsidRPr="00EA6A97">
        <w:rPr>
          <w:rFonts w:ascii="Times New Roman" w:hAnsi="Times New Roman" w:cs="Times New Roman"/>
          <w:b/>
          <w:sz w:val="24"/>
          <w:szCs w:val="24"/>
        </w:rPr>
        <w:t>DESC</w:t>
      </w:r>
      <w:r w:rsidR="00F81FF3">
        <w:rPr>
          <w:rFonts w:ascii="Times New Roman" w:hAnsi="Times New Roman" w:cs="Times New Roman"/>
          <w:sz w:val="24"/>
          <w:szCs w:val="24"/>
        </w:rPr>
        <w:t xml:space="preserve"> to sort the data in descending </w:t>
      </w:r>
      <w:r w:rsidRPr="000D0BBF">
        <w:rPr>
          <w:rFonts w:ascii="Times New Roman" w:hAnsi="Times New Roman" w:cs="Times New Roman"/>
          <w:sz w:val="24"/>
          <w:szCs w:val="24"/>
        </w:rPr>
        <w:t xml:space="preserve">order and the keyword </w:t>
      </w:r>
      <w:r w:rsidRPr="00EA6A97">
        <w:rPr>
          <w:rFonts w:ascii="Times New Roman" w:hAnsi="Times New Roman" w:cs="Times New Roman"/>
          <w:b/>
          <w:sz w:val="24"/>
          <w:szCs w:val="24"/>
        </w:rPr>
        <w:t>ASC</w:t>
      </w:r>
      <w:r w:rsidRPr="000D0BBF">
        <w:rPr>
          <w:rFonts w:ascii="Times New Roman" w:hAnsi="Times New Roman" w:cs="Times New Roman"/>
          <w:sz w:val="24"/>
          <w:szCs w:val="24"/>
        </w:rPr>
        <w:t xml:space="preserve"> to sort in ascending order.</w:t>
      </w:r>
    </w:p>
    <w:p w:rsidR="000D0BBF" w:rsidRDefault="00EA6A97" w:rsidP="00EA6A97">
      <w:pPr>
        <w:jc w:val="both"/>
        <w:rPr>
          <w:rFonts w:ascii="Times New Roman" w:hAnsi="Times New Roman" w:cs="Times New Roman"/>
          <w:sz w:val="24"/>
          <w:szCs w:val="24"/>
        </w:rPr>
      </w:pPr>
      <w:r w:rsidRPr="00EA6A97">
        <w:rPr>
          <w:rFonts w:ascii="Times New Roman" w:hAnsi="Times New Roman" w:cs="Times New Roman"/>
          <w:sz w:val="24"/>
          <w:szCs w:val="24"/>
        </w:rPr>
        <w:t xml:space="preserve">Q. Fetch all </w:t>
      </w:r>
      <w:r>
        <w:rPr>
          <w:rFonts w:ascii="Times New Roman" w:hAnsi="Times New Roman" w:cs="Times New Roman"/>
          <w:sz w:val="24"/>
          <w:szCs w:val="24"/>
        </w:rPr>
        <w:t xml:space="preserve">data from the table Student and </w:t>
      </w:r>
      <w:r w:rsidRPr="00EA6A97">
        <w:rPr>
          <w:rFonts w:ascii="Times New Roman" w:hAnsi="Times New Roman" w:cs="Times New Roman"/>
          <w:sz w:val="24"/>
          <w:szCs w:val="24"/>
        </w:rPr>
        <w:t>sort the resu</w:t>
      </w:r>
      <w:r>
        <w:rPr>
          <w:rFonts w:ascii="Times New Roman" w:hAnsi="Times New Roman" w:cs="Times New Roman"/>
          <w:sz w:val="24"/>
          <w:szCs w:val="24"/>
        </w:rPr>
        <w:t xml:space="preserve">lt in ascending order according </w:t>
      </w:r>
      <w:r w:rsidRPr="00EA6A97">
        <w:rPr>
          <w:rFonts w:ascii="Times New Roman" w:hAnsi="Times New Roman" w:cs="Times New Roman"/>
          <w:sz w:val="24"/>
          <w:szCs w:val="24"/>
        </w:rPr>
        <w:t>to the column ROLL_NO</w:t>
      </w:r>
    </w:p>
    <w:p w:rsidR="00EA6A97" w:rsidRDefault="00EA6A97" w:rsidP="00EA6A97">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2568575"/>
            <wp:effectExtent l="0" t="0" r="127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2780" cy="2568575"/>
                    </a:xfrm>
                    <a:prstGeom prst="rect">
                      <a:avLst/>
                    </a:prstGeom>
                    <a:noFill/>
                    <a:ln>
                      <a:noFill/>
                    </a:ln>
                  </pic:spPr>
                </pic:pic>
              </a:graphicData>
            </a:graphic>
          </wp:inline>
        </w:drawing>
      </w:r>
    </w:p>
    <w:p w:rsidR="00EA6A97" w:rsidRDefault="00EA6A97" w:rsidP="00EA6A97">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302260"/>
            <wp:effectExtent l="0" t="0" r="1270" b="254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2780" cy="302260"/>
                    </a:xfrm>
                    <a:prstGeom prst="rect">
                      <a:avLst/>
                    </a:prstGeom>
                    <a:noFill/>
                    <a:ln>
                      <a:noFill/>
                    </a:ln>
                  </pic:spPr>
                </pic:pic>
              </a:graphicData>
            </a:graphic>
          </wp:inline>
        </w:drawing>
      </w:r>
    </w:p>
    <w:p w:rsidR="00EA6A97" w:rsidRDefault="00EA6A97" w:rsidP="00EA6A97">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4293704" cy="329979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01546" cy="3305818"/>
                    </a:xfrm>
                    <a:prstGeom prst="rect">
                      <a:avLst/>
                    </a:prstGeom>
                    <a:noFill/>
                    <a:ln>
                      <a:noFill/>
                    </a:ln>
                  </pic:spPr>
                </pic:pic>
              </a:graphicData>
            </a:graphic>
          </wp:inline>
        </w:drawing>
      </w:r>
    </w:p>
    <w:p w:rsidR="00EA6A97" w:rsidRPr="00F0469C" w:rsidRDefault="00EA6A97" w:rsidP="00EA6A97">
      <w:pPr>
        <w:jc w:val="both"/>
        <w:rPr>
          <w:rFonts w:ascii="Times New Roman" w:hAnsi="Times New Roman" w:cs="Times New Roman"/>
          <w:sz w:val="24"/>
          <w:szCs w:val="24"/>
          <w:u w:val="single"/>
        </w:rPr>
      </w:pPr>
      <w:r w:rsidRPr="00F0469C">
        <w:rPr>
          <w:rFonts w:ascii="Times New Roman" w:hAnsi="Times New Roman" w:cs="Times New Roman"/>
          <w:sz w:val="24"/>
          <w:szCs w:val="24"/>
          <w:u w:val="single"/>
        </w:rPr>
        <w:t>Sort according to multiple columns</w:t>
      </w:r>
    </w:p>
    <w:p w:rsidR="00EA6A97" w:rsidRDefault="00EA6A97" w:rsidP="00EA6A97">
      <w:pPr>
        <w:jc w:val="both"/>
        <w:rPr>
          <w:rFonts w:ascii="Times New Roman" w:hAnsi="Times New Roman" w:cs="Times New Roman"/>
          <w:sz w:val="24"/>
          <w:szCs w:val="24"/>
        </w:rPr>
      </w:pPr>
      <w:r w:rsidRPr="00EA6A97">
        <w:rPr>
          <w:rFonts w:ascii="Times New Roman" w:hAnsi="Times New Roman" w:cs="Times New Roman"/>
          <w:sz w:val="24"/>
          <w:szCs w:val="24"/>
        </w:rPr>
        <w:t xml:space="preserve">Q. Fetch all data from the </w:t>
      </w:r>
      <w:r w:rsidR="00651A0E">
        <w:rPr>
          <w:rFonts w:ascii="Times New Roman" w:hAnsi="Times New Roman" w:cs="Times New Roman"/>
          <w:sz w:val="24"/>
          <w:szCs w:val="24"/>
        </w:rPr>
        <w:t xml:space="preserve">table Student and then sort the </w:t>
      </w:r>
      <w:r w:rsidRPr="00EA6A97">
        <w:rPr>
          <w:rFonts w:ascii="Times New Roman" w:hAnsi="Times New Roman" w:cs="Times New Roman"/>
          <w:sz w:val="24"/>
          <w:szCs w:val="24"/>
        </w:rPr>
        <w:t>result in ascending order fir</w:t>
      </w:r>
      <w:r w:rsidR="00651A0E">
        <w:rPr>
          <w:rFonts w:ascii="Times New Roman" w:hAnsi="Times New Roman" w:cs="Times New Roman"/>
          <w:sz w:val="24"/>
          <w:szCs w:val="24"/>
        </w:rPr>
        <w:t xml:space="preserve">st according to the column Age. </w:t>
      </w:r>
      <w:proofErr w:type="gramStart"/>
      <w:r w:rsidRPr="00EA6A97">
        <w:rPr>
          <w:rFonts w:ascii="Times New Roman" w:hAnsi="Times New Roman" w:cs="Times New Roman"/>
          <w:sz w:val="24"/>
          <w:szCs w:val="24"/>
        </w:rPr>
        <w:t>and</w:t>
      </w:r>
      <w:proofErr w:type="gramEnd"/>
      <w:r w:rsidRPr="00EA6A97">
        <w:rPr>
          <w:rFonts w:ascii="Times New Roman" w:hAnsi="Times New Roman" w:cs="Times New Roman"/>
          <w:sz w:val="24"/>
          <w:szCs w:val="24"/>
        </w:rPr>
        <w:t xml:space="preserve"> then in descending order according t</w:t>
      </w:r>
      <w:r w:rsidR="00651A0E">
        <w:rPr>
          <w:rFonts w:ascii="Times New Roman" w:hAnsi="Times New Roman" w:cs="Times New Roman"/>
          <w:sz w:val="24"/>
          <w:szCs w:val="24"/>
        </w:rPr>
        <w:t xml:space="preserve">o the column </w:t>
      </w:r>
      <w:r w:rsidRPr="00EA6A97">
        <w:rPr>
          <w:rFonts w:ascii="Times New Roman" w:hAnsi="Times New Roman" w:cs="Times New Roman"/>
          <w:sz w:val="24"/>
          <w:szCs w:val="24"/>
        </w:rPr>
        <w:t>ROLL_NO.</w:t>
      </w:r>
    </w:p>
    <w:p w:rsidR="000D0BBF" w:rsidRDefault="00651A0E"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238760"/>
            <wp:effectExtent l="0" t="0" r="127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2780" cy="238760"/>
                    </a:xfrm>
                    <a:prstGeom prst="rect">
                      <a:avLst/>
                    </a:prstGeom>
                    <a:noFill/>
                    <a:ln>
                      <a:noFill/>
                    </a:ln>
                  </pic:spPr>
                </pic:pic>
              </a:graphicData>
            </a:graphic>
          </wp:inline>
        </w:drawing>
      </w:r>
    </w:p>
    <w:p w:rsidR="00651A0E" w:rsidRDefault="00651A0E" w:rsidP="00A055A3">
      <w:pPr>
        <w:jc w:val="both"/>
        <w:rPr>
          <w:rFonts w:ascii="Times New Roman" w:hAnsi="Times New Roman" w:cs="Times New Roman"/>
          <w:sz w:val="24"/>
          <w:szCs w:val="24"/>
        </w:rPr>
      </w:pPr>
      <w:r>
        <w:rPr>
          <w:rFonts w:ascii="Times New Roman" w:hAnsi="Times New Roman" w:cs="Times New Roman"/>
          <w:sz w:val="24"/>
          <w:szCs w:val="24"/>
        </w:rPr>
        <w:t>Output</w:t>
      </w:r>
    </w:p>
    <w:p w:rsidR="00651A0E" w:rsidRDefault="00651A0E"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665855" cy="3498850"/>
            <wp:effectExtent l="0" t="0" r="0"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65855" cy="3498850"/>
                    </a:xfrm>
                    <a:prstGeom prst="rect">
                      <a:avLst/>
                    </a:prstGeom>
                    <a:noFill/>
                    <a:ln>
                      <a:noFill/>
                    </a:ln>
                  </pic:spPr>
                </pic:pic>
              </a:graphicData>
            </a:graphic>
          </wp:inline>
        </w:drawing>
      </w:r>
    </w:p>
    <w:p w:rsidR="00F0469C" w:rsidRDefault="00F0469C"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2780" cy="170180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2780" cy="1701800"/>
                    </a:xfrm>
                    <a:prstGeom prst="rect">
                      <a:avLst/>
                    </a:prstGeom>
                    <a:noFill/>
                    <a:ln>
                      <a:noFill/>
                    </a:ln>
                  </pic:spPr>
                </pic:pic>
              </a:graphicData>
            </a:graphic>
          </wp:inline>
        </w:drawing>
      </w:r>
    </w:p>
    <w:p w:rsidR="00A820D7" w:rsidRDefault="00A820D7" w:rsidP="00A820D7">
      <w:pPr>
        <w:jc w:val="both"/>
        <w:rPr>
          <w:rFonts w:ascii="Times New Roman" w:hAnsi="Times New Roman" w:cs="Times New Roman"/>
          <w:sz w:val="24"/>
          <w:szCs w:val="24"/>
        </w:rPr>
      </w:pPr>
      <w:proofErr w:type="gramStart"/>
      <w:r>
        <w:rPr>
          <w:rFonts w:ascii="Times New Roman" w:hAnsi="Times New Roman" w:cs="Times New Roman"/>
          <w:sz w:val="24"/>
          <w:szCs w:val="24"/>
        </w:rPr>
        <w:t>i</w:t>
      </w:r>
      <w:r w:rsidRPr="00A820D7">
        <w:rPr>
          <w:rFonts w:ascii="Times New Roman" w:hAnsi="Times New Roman" w:cs="Times New Roman"/>
          <w:sz w:val="24"/>
          <w:szCs w:val="24"/>
        </w:rPr>
        <w:t>f</w:t>
      </w:r>
      <w:proofErr w:type="gramEnd"/>
      <w:r w:rsidRPr="00A820D7">
        <w:rPr>
          <w:rFonts w:ascii="Times New Roman" w:hAnsi="Times New Roman" w:cs="Times New Roman"/>
          <w:sz w:val="24"/>
          <w:szCs w:val="24"/>
        </w:rPr>
        <w:t xml:space="preserve"> we want descending alphabetical order </w:t>
      </w:r>
      <w:r>
        <w:rPr>
          <w:rFonts w:ascii="Times New Roman" w:hAnsi="Times New Roman" w:cs="Times New Roman"/>
          <w:sz w:val="24"/>
          <w:szCs w:val="24"/>
        </w:rPr>
        <w:t xml:space="preserve">on </w:t>
      </w:r>
      <w:proofErr w:type="spellStart"/>
      <w:r>
        <w:rPr>
          <w:rFonts w:ascii="Times New Roman" w:hAnsi="Times New Roman" w:cs="Times New Roman"/>
          <w:sz w:val="24"/>
          <w:szCs w:val="24"/>
        </w:rPr>
        <w:t>Dname</w:t>
      </w:r>
      <w:proofErr w:type="spellEnd"/>
      <w:r>
        <w:rPr>
          <w:rFonts w:ascii="Times New Roman" w:hAnsi="Times New Roman" w:cs="Times New Roman"/>
          <w:sz w:val="24"/>
          <w:szCs w:val="24"/>
        </w:rPr>
        <w:t xml:space="preserve"> and ascending order on </w:t>
      </w:r>
      <w:proofErr w:type="spellStart"/>
      <w:r w:rsidRPr="00A820D7">
        <w:rPr>
          <w:rFonts w:ascii="Times New Roman" w:hAnsi="Times New Roman" w:cs="Times New Roman"/>
          <w:sz w:val="24"/>
          <w:szCs w:val="24"/>
        </w:rPr>
        <w:t>Lname</w:t>
      </w:r>
      <w:proofErr w:type="spellEnd"/>
      <w:r w:rsidRPr="00A820D7">
        <w:rPr>
          <w:rFonts w:ascii="Times New Roman" w:hAnsi="Times New Roman" w:cs="Times New Roman"/>
          <w:sz w:val="24"/>
          <w:szCs w:val="24"/>
        </w:rPr>
        <w:t xml:space="preserve">, </w:t>
      </w:r>
      <w:proofErr w:type="spellStart"/>
      <w:r w:rsidRPr="00A820D7">
        <w:rPr>
          <w:rFonts w:ascii="Times New Roman" w:hAnsi="Times New Roman" w:cs="Times New Roman"/>
          <w:sz w:val="24"/>
          <w:szCs w:val="24"/>
        </w:rPr>
        <w:t>Fname</w:t>
      </w:r>
      <w:proofErr w:type="spellEnd"/>
      <w:r w:rsidRPr="00A820D7">
        <w:rPr>
          <w:rFonts w:ascii="Times New Roman" w:hAnsi="Times New Roman" w:cs="Times New Roman"/>
          <w:sz w:val="24"/>
          <w:szCs w:val="24"/>
        </w:rPr>
        <w:t>, the ORDER BY clause of Q15 can be written as</w:t>
      </w:r>
    </w:p>
    <w:p w:rsidR="00A820D7" w:rsidRDefault="00A820D7" w:rsidP="00A820D7">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549900" cy="34163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49900" cy="341630"/>
                    </a:xfrm>
                    <a:prstGeom prst="rect">
                      <a:avLst/>
                    </a:prstGeom>
                    <a:noFill/>
                    <a:ln>
                      <a:noFill/>
                    </a:ln>
                  </pic:spPr>
                </pic:pic>
              </a:graphicData>
            </a:graphic>
          </wp:inline>
        </w:drawing>
      </w:r>
    </w:p>
    <w:p w:rsidR="00A820D7" w:rsidRDefault="00A820D7" w:rsidP="00A820D7">
      <w:pPr>
        <w:jc w:val="both"/>
        <w:rPr>
          <w:rFonts w:ascii="Times New Roman" w:hAnsi="Times New Roman" w:cs="Times New Roman"/>
          <w:sz w:val="24"/>
          <w:szCs w:val="24"/>
        </w:rPr>
      </w:pPr>
    </w:p>
    <w:p w:rsidR="00647741" w:rsidRPr="00647741" w:rsidRDefault="00647741" w:rsidP="00647741">
      <w:pPr>
        <w:jc w:val="both"/>
        <w:rPr>
          <w:rFonts w:ascii="Times New Roman" w:hAnsi="Times New Roman" w:cs="Times New Roman"/>
          <w:b/>
          <w:sz w:val="24"/>
          <w:szCs w:val="24"/>
          <w:u w:val="single"/>
        </w:rPr>
      </w:pPr>
      <w:r w:rsidRPr="00647741">
        <w:rPr>
          <w:rFonts w:ascii="Times New Roman" w:hAnsi="Times New Roman" w:cs="Times New Roman"/>
          <w:b/>
          <w:sz w:val="24"/>
          <w:szCs w:val="24"/>
          <w:u w:val="single"/>
        </w:rPr>
        <w:t>More Complex SQL Retrieval Queries</w:t>
      </w:r>
    </w:p>
    <w:p w:rsidR="00647741" w:rsidRPr="00647741" w:rsidRDefault="00647741" w:rsidP="00647741">
      <w:pPr>
        <w:jc w:val="both"/>
        <w:rPr>
          <w:rFonts w:ascii="Times New Roman" w:hAnsi="Times New Roman" w:cs="Times New Roman"/>
          <w:sz w:val="24"/>
          <w:szCs w:val="24"/>
          <w:u w:val="single"/>
        </w:rPr>
      </w:pPr>
      <w:r w:rsidRPr="00647741">
        <w:rPr>
          <w:rFonts w:ascii="Times New Roman" w:hAnsi="Times New Roman" w:cs="Times New Roman"/>
          <w:sz w:val="24"/>
          <w:szCs w:val="24"/>
          <w:u w:val="single"/>
        </w:rPr>
        <w:t xml:space="preserve">Comparisons Involving NULL </w:t>
      </w:r>
    </w:p>
    <w:p w:rsidR="00647741" w:rsidRPr="00647741" w:rsidRDefault="00647741" w:rsidP="00647741">
      <w:pPr>
        <w:jc w:val="both"/>
        <w:rPr>
          <w:rFonts w:ascii="Times New Roman" w:hAnsi="Times New Roman" w:cs="Times New Roman"/>
          <w:sz w:val="24"/>
          <w:szCs w:val="24"/>
        </w:rPr>
      </w:pPr>
      <w:r w:rsidRPr="00647741">
        <w:rPr>
          <w:rFonts w:ascii="Times New Roman" w:hAnsi="Times New Roman" w:cs="Times New Roman"/>
          <w:sz w:val="24"/>
          <w:szCs w:val="24"/>
        </w:rPr>
        <w:t>SQL has various rules for dealing with NULL values. NULL is use</w:t>
      </w:r>
      <w:r>
        <w:rPr>
          <w:rFonts w:ascii="Times New Roman" w:hAnsi="Times New Roman" w:cs="Times New Roman"/>
          <w:sz w:val="24"/>
          <w:szCs w:val="24"/>
        </w:rPr>
        <w:t xml:space="preserve">d to represent a missing value, </w:t>
      </w:r>
      <w:r w:rsidRPr="00647741">
        <w:rPr>
          <w:rFonts w:ascii="Times New Roman" w:hAnsi="Times New Roman" w:cs="Times New Roman"/>
          <w:sz w:val="24"/>
          <w:szCs w:val="24"/>
        </w:rPr>
        <w:t>but that it usually has one of three different interpretations—v</w:t>
      </w:r>
      <w:r>
        <w:rPr>
          <w:rFonts w:ascii="Times New Roman" w:hAnsi="Times New Roman" w:cs="Times New Roman"/>
          <w:sz w:val="24"/>
          <w:szCs w:val="24"/>
        </w:rPr>
        <w:t xml:space="preserve">alue unknown (exists but is not </w:t>
      </w:r>
      <w:r w:rsidRPr="00647741">
        <w:rPr>
          <w:rFonts w:ascii="Times New Roman" w:hAnsi="Times New Roman" w:cs="Times New Roman"/>
          <w:sz w:val="24"/>
          <w:szCs w:val="24"/>
        </w:rPr>
        <w:t>known), value not available (exists but is purposely withheld</w:t>
      </w:r>
      <w:r>
        <w:rPr>
          <w:rFonts w:ascii="Times New Roman" w:hAnsi="Times New Roman" w:cs="Times New Roman"/>
          <w:sz w:val="24"/>
          <w:szCs w:val="24"/>
        </w:rPr>
        <w:t xml:space="preserve">), or value not applicable (the </w:t>
      </w:r>
      <w:r w:rsidRPr="00647741">
        <w:rPr>
          <w:rFonts w:ascii="Times New Roman" w:hAnsi="Times New Roman" w:cs="Times New Roman"/>
          <w:sz w:val="24"/>
          <w:szCs w:val="24"/>
        </w:rPr>
        <w:t>attribute is undefined for this tuple).</w:t>
      </w:r>
    </w:p>
    <w:p w:rsidR="00647741" w:rsidRPr="00647741" w:rsidRDefault="00647741" w:rsidP="00647741">
      <w:pPr>
        <w:jc w:val="both"/>
        <w:rPr>
          <w:rFonts w:ascii="Times New Roman" w:hAnsi="Times New Roman" w:cs="Times New Roman"/>
          <w:sz w:val="24"/>
          <w:szCs w:val="24"/>
        </w:rPr>
      </w:pPr>
      <w:r w:rsidRPr="00647741">
        <w:rPr>
          <w:rFonts w:ascii="Times New Roman" w:hAnsi="Times New Roman" w:cs="Times New Roman"/>
          <w:sz w:val="24"/>
          <w:szCs w:val="24"/>
        </w:rPr>
        <w:t xml:space="preserve">1. </w:t>
      </w:r>
      <w:r w:rsidRPr="00647741">
        <w:rPr>
          <w:rFonts w:ascii="Times New Roman" w:hAnsi="Times New Roman" w:cs="Times New Roman"/>
          <w:b/>
          <w:sz w:val="24"/>
          <w:szCs w:val="24"/>
        </w:rPr>
        <w:t>Unknown value</w:t>
      </w:r>
      <w:r>
        <w:rPr>
          <w:rFonts w:ascii="Times New Roman" w:hAnsi="Times New Roman" w:cs="Times New Roman"/>
          <w:b/>
          <w:sz w:val="24"/>
          <w:szCs w:val="24"/>
        </w:rPr>
        <w:t xml:space="preserve"> </w:t>
      </w:r>
      <w:r>
        <w:rPr>
          <w:rFonts w:ascii="Times New Roman" w:hAnsi="Times New Roman" w:cs="Times New Roman"/>
          <w:sz w:val="24"/>
          <w:szCs w:val="24"/>
        </w:rPr>
        <w:t>-</w:t>
      </w:r>
      <w:r w:rsidRPr="00647741">
        <w:rPr>
          <w:rFonts w:ascii="Times New Roman" w:hAnsi="Times New Roman" w:cs="Times New Roman"/>
          <w:sz w:val="24"/>
          <w:szCs w:val="24"/>
        </w:rPr>
        <w:t>A person’s date of birth is not known, so it is re</w:t>
      </w:r>
      <w:r>
        <w:rPr>
          <w:rFonts w:ascii="Times New Roman" w:hAnsi="Times New Roman" w:cs="Times New Roman"/>
          <w:sz w:val="24"/>
          <w:szCs w:val="24"/>
        </w:rPr>
        <w:t xml:space="preserve">presented by NULL in the </w:t>
      </w:r>
      <w:r w:rsidRPr="00647741">
        <w:rPr>
          <w:rFonts w:ascii="Times New Roman" w:hAnsi="Times New Roman" w:cs="Times New Roman"/>
          <w:sz w:val="24"/>
          <w:szCs w:val="24"/>
        </w:rPr>
        <w:t>database.</w:t>
      </w:r>
    </w:p>
    <w:p w:rsidR="00647741" w:rsidRPr="00647741" w:rsidRDefault="00647741" w:rsidP="00647741">
      <w:pPr>
        <w:jc w:val="both"/>
        <w:rPr>
          <w:rFonts w:ascii="Times New Roman" w:hAnsi="Times New Roman" w:cs="Times New Roman"/>
          <w:sz w:val="24"/>
          <w:szCs w:val="24"/>
        </w:rPr>
      </w:pPr>
      <w:r w:rsidRPr="00647741">
        <w:rPr>
          <w:rFonts w:ascii="Times New Roman" w:hAnsi="Times New Roman" w:cs="Times New Roman"/>
          <w:sz w:val="24"/>
          <w:szCs w:val="24"/>
        </w:rPr>
        <w:t xml:space="preserve">2. </w:t>
      </w:r>
      <w:r w:rsidRPr="00647741">
        <w:rPr>
          <w:rFonts w:ascii="Times New Roman" w:hAnsi="Times New Roman" w:cs="Times New Roman"/>
          <w:b/>
          <w:sz w:val="24"/>
          <w:szCs w:val="24"/>
        </w:rPr>
        <w:t>Unavailable or withheld value</w:t>
      </w:r>
      <w:r>
        <w:rPr>
          <w:rFonts w:ascii="Times New Roman" w:hAnsi="Times New Roman" w:cs="Times New Roman"/>
          <w:sz w:val="24"/>
          <w:szCs w:val="24"/>
        </w:rPr>
        <w:t xml:space="preserve"> -</w:t>
      </w:r>
      <w:r w:rsidRPr="00647741">
        <w:rPr>
          <w:rFonts w:ascii="Times New Roman" w:hAnsi="Times New Roman" w:cs="Times New Roman"/>
          <w:sz w:val="24"/>
          <w:szCs w:val="24"/>
        </w:rPr>
        <w:t xml:space="preserve"> A person has a home phone but</w:t>
      </w:r>
      <w:r>
        <w:rPr>
          <w:rFonts w:ascii="Times New Roman" w:hAnsi="Times New Roman" w:cs="Times New Roman"/>
          <w:sz w:val="24"/>
          <w:szCs w:val="24"/>
        </w:rPr>
        <w:t xml:space="preserve"> does not want it to be listed, </w:t>
      </w:r>
      <w:r w:rsidRPr="00647741">
        <w:rPr>
          <w:rFonts w:ascii="Times New Roman" w:hAnsi="Times New Roman" w:cs="Times New Roman"/>
          <w:sz w:val="24"/>
          <w:szCs w:val="24"/>
        </w:rPr>
        <w:t>so it is withheld and represented as NULL in the database.</w:t>
      </w:r>
    </w:p>
    <w:p w:rsidR="00647741" w:rsidRPr="00647741" w:rsidRDefault="00647741" w:rsidP="00647741">
      <w:pPr>
        <w:jc w:val="both"/>
        <w:rPr>
          <w:rFonts w:ascii="Times New Roman" w:hAnsi="Times New Roman" w:cs="Times New Roman"/>
          <w:sz w:val="24"/>
          <w:szCs w:val="24"/>
        </w:rPr>
      </w:pPr>
      <w:r w:rsidRPr="00647741">
        <w:rPr>
          <w:rFonts w:ascii="Times New Roman" w:hAnsi="Times New Roman" w:cs="Times New Roman"/>
          <w:sz w:val="24"/>
          <w:szCs w:val="24"/>
        </w:rPr>
        <w:t xml:space="preserve">3. </w:t>
      </w:r>
      <w:r w:rsidRPr="00647741">
        <w:rPr>
          <w:rFonts w:ascii="Times New Roman" w:hAnsi="Times New Roman" w:cs="Times New Roman"/>
          <w:b/>
          <w:sz w:val="24"/>
          <w:szCs w:val="24"/>
        </w:rPr>
        <w:t>Not applicable attribute</w:t>
      </w:r>
      <w:r>
        <w:rPr>
          <w:rFonts w:ascii="Times New Roman" w:hAnsi="Times New Roman" w:cs="Times New Roman"/>
          <w:sz w:val="24"/>
          <w:szCs w:val="24"/>
        </w:rPr>
        <w:t xml:space="preserve"> -</w:t>
      </w:r>
      <w:r w:rsidRPr="00647741">
        <w:rPr>
          <w:rFonts w:ascii="Times New Roman" w:hAnsi="Times New Roman" w:cs="Times New Roman"/>
          <w:sz w:val="24"/>
          <w:szCs w:val="24"/>
        </w:rPr>
        <w:t xml:space="preserve"> An attribute </w:t>
      </w:r>
      <w:proofErr w:type="spellStart"/>
      <w:r w:rsidRPr="00647741">
        <w:rPr>
          <w:rFonts w:ascii="Times New Roman" w:hAnsi="Times New Roman" w:cs="Times New Roman"/>
          <w:sz w:val="24"/>
          <w:szCs w:val="24"/>
        </w:rPr>
        <w:t>LastCollegeDegree</w:t>
      </w:r>
      <w:proofErr w:type="spellEnd"/>
      <w:r w:rsidRPr="00647741">
        <w:rPr>
          <w:rFonts w:ascii="Times New Roman" w:hAnsi="Times New Roman" w:cs="Times New Roman"/>
          <w:sz w:val="24"/>
          <w:szCs w:val="24"/>
        </w:rPr>
        <w:t xml:space="preserve"> would b</w:t>
      </w:r>
      <w:r>
        <w:rPr>
          <w:rFonts w:ascii="Times New Roman" w:hAnsi="Times New Roman" w:cs="Times New Roman"/>
          <w:sz w:val="24"/>
          <w:szCs w:val="24"/>
        </w:rPr>
        <w:t xml:space="preserve">e NULL for a person who </w:t>
      </w:r>
      <w:r w:rsidRPr="00647741">
        <w:rPr>
          <w:rFonts w:ascii="Times New Roman" w:hAnsi="Times New Roman" w:cs="Times New Roman"/>
          <w:sz w:val="24"/>
          <w:szCs w:val="24"/>
        </w:rPr>
        <w:t>has no college degrees because it does not apply to that person.</w:t>
      </w:r>
    </w:p>
    <w:p w:rsidR="000D0BBF" w:rsidRDefault="00647741" w:rsidP="00647741">
      <w:pPr>
        <w:jc w:val="both"/>
        <w:rPr>
          <w:rFonts w:ascii="Times New Roman" w:hAnsi="Times New Roman" w:cs="Times New Roman"/>
          <w:sz w:val="24"/>
          <w:szCs w:val="24"/>
        </w:rPr>
      </w:pPr>
      <w:r w:rsidRPr="00647741">
        <w:rPr>
          <w:rFonts w:ascii="Times New Roman" w:hAnsi="Times New Roman" w:cs="Times New Roman"/>
          <w:sz w:val="24"/>
          <w:szCs w:val="24"/>
        </w:rPr>
        <w:t>SQL allows queries that check whether an attribute value is NUL</w:t>
      </w:r>
      <w:r>
        <w:rPr>
          <w:rFonts w:ascii="Times New Roman" w:hAnsi="Times New Roman" w:cs="Times New Roman"/>
          <w:sz w:val="24"/>
          <w:szCs w:val="24"/>
        </w:rPr>
        <w:t xml:space="preserve">L. Rather than using = or &lt;&gt; to </w:t>
      </w:r>
      <w:r w:rsidRPr="00647741">
        <w:rPr>
          <w:rFonts w:ascii="Times New Roman" w:hAnsi="Times New Roman" w:cs="Times New Roman"/>
          <w:sz w:val="24"/>
          <w:szCs w:val="24"/>
        </w:rPr>
        <w:t>compare an attribute value to NULL, SQL uses the comparison operators IS or IS NOT</w:t>
      </w:r>
      <w:r>
        <w:rPr>
          <w:rFonts w:ascii="Times New Roman" w:hAnsi="Times New Roman" w:cs="Times New Roman"/>
          <w:sz w:val="24"/>
          <w:szCs w:val="24"/>
        </w:rPr>
        <w:t>.</w:t>
      </w:r>
    </w:p>
    <w:p w:rsidR="00647741" w:rsidRDefault="00647741" w:rsidP="00647741">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1002030"/>
            <wp:effectExtent l="0" t="0" r="889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5160" cy="1002030"/>
                    </a:xfrm>
                    <a:prstGeom prst="rect">
                      <a:avLst/>
                    </a:prstGeom>
                    <a:noFill/>
                    <a:ln>
                      <a:noFill/>
                    </a:ln>
                  </pic:spPr>
                </pic:pic>
              </a:graphicData>
            </a:graphic>
          </wp:inline>
        </w:drawing>
      </w:r>
    </w:p>
    <w:p w:rsidR="00647741" w:rsidRDefault="00193F22" w:rsidP="00647741">
      <w:pPr>
        <w:jc w:val="both"/>
        <w:rPr>
          <w:rFonts w:ascii="Times New Roman" w:hAnsi="Times New Roman" w:cs="Times New Roman"/>
          <w:b/>
          <w:sz w:val="24"/>
          <w:szCs w:val="24"/>
          <w:u w:val="single"/>
        </w:rPr>
      </w:pPr>
      <w:r w:rsidRPr="00193F22">
        <w:rPr>
          <w:rFonts w:ascii="Times New Roman" w:hAnsi="Times New Roman" w:cs="Times New Roman"/>
          <w:b/>
          <w:sz w:val="24"/>
          <w:szCs w:val="24"/>
          <w:u w:val="single"/>
        </w:rPr>
        <w:t>Nested Queries, Tuples, and Set/</w:t>
      </w:r>
      <w:proofErr w:type="spellStart"/>
      <w:r w:rsidRPr="00193F22">
        <w:rPr>
          <w:rFonts w:ascii="Times New Roman" w:hAnsi="Times New Roman" w:cs="Times New Roman"/>
          <w:b/>
          <w:sz w:val="24"/>
          <w:szCs w:val="24"/>
          <w:u w:val="single"/>
        </w:rPr>
        <w:t>Multiset</w:t>
      </w:r>
      <w:proofErr w:type="spellEnd"/>
      <w:r w:rsidRPr="00193F22">
        <w:rPr>
          <w:rFonts w:ascii="Times New Roman" w:hAnsi="Times New Roman" w:cs="Times New Roman"/>
          <w:b/>
          <w:sz w:val="24"/>
          <w:szCs w:val="24"/>
          <w:u w:val="single"/>
        </w:rPr>
        <w:t xml:space="preserve"> Comparisons</w:t>
      </w:r>
    </w:p>
    <w:p w:rsidR="00193F22" w:rsidRPr="00193F22" w:rsidRDefault="00193F22" w:rsidP="00193F22">
      <w:pPr>
        <w:jc w:val="both"/>
        <w:rPr>
          <w:rFonts w:ascii="Times New Roman" w:hAnsi="Times New Roman" w:cs="Times New Roman"/>
          <w:sz w:val="24"/>
          <w:szCs w:val="24"/>
        </w:rPr>
      </w:pPr>
      <w:r w:rsidRPr="00193F22">
        <w:rPr>
          <w:rFonts w:ascii="Times New Roman" w:hAnsi="Times New Roman" w:cs="Times New Roman"/>
          <w:sz w:val="24"/>
          <w:szCs w:val="24"/>
        </w:rPr>
        <w:t>Some queries require that existing values in the database be fetche</w:t>
      </w:r>
      <w:r>
        <w:rPr>
          <w:rFonts w:ascii="Times New Roman" w:hAnsi="Times New Roman" w:cs="Times New Roman"/>
          <w:sz w:val="24"/>
          <w:szCs w:val="24"/>
        </w:rPr>
        <w:t xml:space="preserve">d and then used in a </w:t>
      </w:r>
      <w:proofErr w:type="gramStart"/>
      <w:r>
        <w:rPr>
          <w:rFonts w:ascii="Times New Roman" w:hAnsi="Times New Roman" w:cs="Times New Roman"/>
          <w:sz w:val="24"/>
          <w:szCs w:val="24"/>
        </w:rPr>
        <w:t xml:space="preserve">comparison  </w:t>
      </w:r>
      <w:r w:rsidRPr="00193F22">
        <w:rPr>
          <w:rFonts w:ascii="Times New Roman" w:hAnsi="Times New Roman" w:cs="Times New Roman"/>
          <w:sz w:val="24"/>
          <w:szCs w:val="24"/>
        </w:rPr>
        <w:t>condition</w:t>
      </w:r>
      <w:proofErr w:type="gramEnd"/>
      <w:r w:rsidRPr="00193F22">
        <w:rPr>
          <w:rFonts w:ascii="Times New Roman" w:hAnsi="Times New Roman" w:cs="Times New Roman"/>
          <w:sz w:val="24"/>
          <w:szCs w:val="24"/>
        </w:rPr>
        <w:t xml:space="preserve">. Such queries can be conveniently formulated by </w:t>
      </w:r>
      <w:r>
        <w:rPr>
          <w:rFonts w:ascii="Times New Roman" w:hAnsi="Times New Roman" w:cs="Times New Roman"/>
          <w:sz w:val="24"/>
          <w:szCs w:val="24"/>
        </w:rPr>
        <w:t xml:space="preserve">using </w:t>
      </w:r>
      <w:r w:rsidRPr="00193F22">
        <w:rPr>
          <w:rFonts w:ascii="Times New Roman" w:hAnsi="Times New Roman" w:cs="Times New Roman"/>
          <w:b/>
          <w:sz w:val="24"/>
          <w:szCs w:val="24"/>
        </w:rPr>
        <w:t xml:space="preserve">nested </w:t>
      </w:r>
      <w:r w:rsidRPr="00193F22">
        <w:rPr>
          <w:rFonts w:ascii="Times New Roman" w:hAnsi="Times New Roman" w:cs="Times New Roman"/>
          <w:b/>
          <w:sz w:val="24"/>
          <w:szCs w:val="24"/>
        </w:rPr>
        <w:lastRenderedPageBreak/>
        <w:t>queries</w:t>
      </w:r>
      <w:r>
        <w:rPr>
          <w:rFonts w:ascii="Times New Roman" w:hAnsi="Times New Roman" w:cs="Times New Roman"/>
          <w:sz w:val="24"/>
          <w:szCs w:val="24"/>
        </w:rPr>
        <w:t xml:space="preserve">, which are </w:t>
      </w:r>
      <w:r w:rsidRPr="00193F22">
        <w:rPr>
          <w:rFonts w:ascii="Times New Roman" w:hAnsi="Times New Roman" w:cs="Times New Roman"/>
          <w:sz w:val="24"/>
          <w:szCs w:val="24"/>
        </w:rPr>
        <w:t xml:space="preserve">complete select-from-where blocks within the WHERE clause of </w:t>
      </w:r>
      <w:r>
        <w:rPr>
          <w:rFonts w:ascii="Times New Roman" w:hAnsi="Times New Roman" w:cs="Times New Roman"/>
          <w:sz w:val="24"/>
          <w:szCs w:val="24"/>
        </w:rPr>
        <w:t xml:space="preserve">another query. That other query </w:t>
      </w:r>
      <w:r w:rsidRPr="00193F22">
        <w:rPr>
          <w:rFonts w:ascii="Times New Roman" w:hAnsi="Times New Roman" w:cs="Times New Roman"/>
          <w:sz w:val="24"/>
          <w:szCs w:val="24"/>
        </w:rPr>
        <w:t xml:space="preserve">is called the </w:t>
      </w:r>
      <w:r w:rsidRPr="00193F22">
        <w:rPr>
          <w:rFonts w:ascii="Times New Roman" w:hAnsi="Times New Roman" w:cs="Times New Roman"/>
          <w:b/>
          <w:sz w:val="24"/>
          <w:szCs w:val="24"/>
        </w:rPr>
        <w:t>outer query</w:t>
      </w:r>
      <w:r w:rsidRPr="00193F22">
        <w:rPr>
          <w:rFonts w:ascii="Times New Roman" w:hAnsi="Times New Roman" w:cs="Times New Roman"/>
          <w:sz w:val="24"/>
          <w:szCs w:val="24"/>
        </w:rPr>
        <w:t>.</w:t>
      </w:r>
    </w:p>
    <w:p w:rsidR="000D0BBF" w:rsidRDefault="005A2AAE" w:rsidP="005A2AAE">
      <w:pPr>
        <w:jc w:val="both"/>
        <w:rPr>
          <w:rFonts w:ascii="Times New Roman" w:hAnsi="Times New Roman" w:cs="Times New Roman"/>
          <w:b/>
          <w:sz w:val="24"/>
          <w:szCs w:val="24"/>
        </w:rPr>
      </w:pPr>
      <w:r w:rsidRPr="005A2AAE">
        <w:rPr>
          <w:rFonts w:ascii="Times New Roman" w:hAnsi="Times New Roman" w:cs="Times New Roman"/>
          <w:sz w:val="24"/>
          <w:szCs w:val="24"/>
        </w:rPr>
        <w:t xml:space="preserve">A complete SELECT query, called a nested </w:t>
      </w:r>
      <w:proofErr w:type="gramStart"/>
      <w:r w:rsidRPr="005A2AAE">
        <w:rPr>
          <w:rFonts w:ascii="Times New Roman" w:hAnsi="Times New Roman" w:cs="Times New Roman"/>
          <w:sz w:val="24"/>
          <w:szCs w:val="24"/>
        </w:rPr>
        <w:t xml:space="preserve">query </w:t>
      </w:r>
      <w:r>
        <w:rPr>
          <w:rFonts w:ascii="Times New Roman" w:hAnsi="Times New Roman" w:cs="Times New Roman"/>
          <w:sz w:val="24"/>
          <w:szCs w:val="24"/>
        </w:rPr>
        <w:t>,</w:t>
      </w:r>
      <w:proofErr w:type="gramEnd"/>
      <w:r>
        <w:rPr>
          <w:rFonts w:ascii="Times New Roman" w:hAnsi="Times New Roman" w:cs="Times New Roman"/>
          <w:sz w:val="24"/>
          <w:szCs w:val="24"/>
        </w:rPr>
        <w:t xml:space="preserve"> can be </w:t>
      </w:r>
      <w:r w:rsidRPr="005A2AAE">
        <w:rPr>
          <w:rFonts w:ascii="Times New Roman" w:hAnsi="Times New Roman" w:cs="Times New Roman"/>
          <w:sz w:val="24"/>
          <w:szCs w:val="24"/>
        </w:rPr>
        <w:t>specified within the</w:t>
      </w:r>
      <w:r>
        <w:rPr>
          <w:rFonts w:ascii="Times New Roman" w:hAnsi="Times New Roman" w:cs="Times New Roman"/>
          <w:sz w:val="24"/>
          <w:szCs w:val="24"/>
        </w:rPr>
        <w:t xml:space="preserve"> WHERE-clause of another query, </w:t>
      </w:r>
      <w:r w:rsidRPr="005A2AAE">
        <w:rPr>
          <w:rFonts w:ascii="Times New Roman" w:hAnsi="Times New Roman" w:cs="Times New Roman"/>
          <w:sz w:val="24"/>
          <w:szCs w:val="24"/>
        </w:rPr>
        <w:t xml:space="preserve">called the </w:t>
      </w:r>
      <w:r w:rsidRPr="005A2AAE">
        <w:rPr>
          <w:rFonts w:ascii="Times New Roman" w:hAnsi="Times New Roman" w:cs="Times New Roman"/>
          <w:b/>
          <w:sz w:val="24"/>
          <w:szCs w:val="24"/>
        </w:rPr>
        <w:t>outer query</w:t>
      </w:r>
      <w:r w:rsidR="005E05EC">
        <w:rPr>
          <w:rFonts w:ascii="Times New Roman" w:hAnsi="Times New Roman" w:cs="Times New Roman"/>
          <w:b/>
          <w:sz w:val="24"/>
          <w:szCs w:val="24"/>
        </w:rPr>
        <w:t>.</w:t>
      </w:r>
    </w:p>
    <w:p w:rsidR="005E05EC" w:rsidRDefault="005E05EC" w:rsidP="005A2AAE">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16905" cy="1614170"/>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16905" cy="1614170"/>
                    </a:xfrm>
                    <a:prstGeom prst="rect">
                      <a:avLst/>
                    </a:prstGeom>
                    <a:noFill/>
                    <a:ln>
                      <a:noFill/>
                    </a:ln>
                  </pic:spPr>
                </pic:pic>
              </a:graphicData>
            </a:graphic>
          </wp:inline>
        </w:drawing>
      </w:r>
    </w:p>
    <w:p w:rsidR="005E05EC" w:rsidRPr="005A2AAE" w:rsidRDefault="005E05EC" w:rsidP="005A2AAE">
      <w:pPr>
        <w:jc w:val="both"/>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extent cx="5725160" cy="2035810"/>
            <wp:effectExtent l="0" t="0" r="889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5160" cy="2035810"/>
                    </a:xfrm>
                    <a:prstGeom prst="rect">
                      <a:avLst/>
                    </a:prstGeom>
                    <a:noFill/>
                    <a:ln>
                      <a:noFill/>
                    </a:ln>
                  </pic:spPr>
                </pic:pic>
              </a:graphicData>
            </a:graphic>
          </wp:inline>
        </w:drawing>
      </w:r>
    </w:p>
    <w:p w:rsidR="000D0BBF" w:rsidRDefault="003B41E6" w:rsidP="003B41E6">
      <w:pPr>
        <w:jc w:val="both"/>
        <w:rPr>
          <w:rFonts w:ascii="Times New Roman" w:hAnsi="Times New Roman" w:cs="Times New Roman"/>
          <w:sz w:val="24"/>
          <w:szCs w:val="24"/>
        </w:rPr>
      </w:pPr>
      <w:r w:rsidRPr="003B41E6">
        <w:rPr>
          <w:rFonts w:ascii="Times New Roman" w:hAnsi="Times New Roman" w:cs="Times New Roman"/>
          <w:sz w:val="24"/>
          <w:szCs w:val="24"/>
        </w:rPr>
        <w:t>Q.</w:t>
      </w:r>
      <w:r w:rsidR="00243C0E">
        <w:rPr>
          <w:rFonts w:ascii="Times New Roman" w:hAnsi="Times New Roman" w:cs="Times New Roman"/>
          <w:sz w:val="24"/>
          <w:szCs w:val="24"/>
        </w:rPr>
        <w:t xml:space="preserve"> Return</w:t>
      </w:r>
      <w:r>
        <w:rPr>
          <w:rFonts w:ascii="Times New Roman" w:hAnsi="Times New Roman" w:cs="Times New Roman"/>
          <w:sz w:val="24"/>
          <w:szCs w:val="24"/>
        </w:rPr>
        <w:t xml:space="preserve"> the names of employees whose </w:t>
      </w:r>
      <w:r w:rsidRPr="003B41E6">
        <w:rPr>
          <w:rFonts w:ascii="Times New Roman" w:hAnsi="Times New Roman" w:cs="Times New Roman"/>
          <w:sz w:val="24"/>
          <w:szCs w:val="24"/>
        </w:rPr>
        <w:t>salary is gre</w:t>
      </w:r>
      <w:r>
        <w:rPr>
          <w:rFonts w:ascii="Times New Roman" w:hAnsi="Times New Roman" w:cs="Times New Roman"/>
          <w:sz w:val="24"/>
          <w:szCs w:val="24"/>
        </w:rPr>
        <w:t xml:space="preserve">ater than the salary of all the </w:t>
      </w:r>
      <w:r w:rsidRPr="003B41E6">
        <w:rPr>
          <w:rFonts w:ascii="Times New Roman" w:hAnsi="Times New Roman" w:cs="Times New Roman"/>
          <w:sz w:val="24"/>
          <w:szCs w:val="24"/>
        </w:rPr>
        <w:t>employ</w:t>
      </w:r>
      <w:r>
        <w:rPr>
          <w:rFonts w:ascii="Times New Roman" w:hAnsi="Times New Roman" w:cs="Times New Roman"/>
          <w:sz w:val="24"/>
          <w:szCs w:val="24"/>
        </w:rPr>
        <w:t>ees from department number 5.</w:t>
      </w:r>
    </w:p>
    <w:p w:rsidR="003B41E6" w:rsidRDefault="003B41E6" w:rsidP="003B41E6">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1510665"/>
            <wp:effectExtent l="0" t="0" r="127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2780" cy="1510665"/>
                    </a:xfrm>
                    <a:prstGeom prst="rect">
                      <a:avLst/>
                    </a:prstGeom>
                    <a:noFill/>
                    <a:ln>
                      <a:noFill/>
                    </a:ln>
                  </pic:spPr>
                </pic:pic>
              </a:graphicData>
            </a:graphic>
          </wp:inline>
        </w:drawing>
      </w:r>
    </w:p>
    <w:p w:rsidR="003B41E6" w:rsidRDefault="003B41E6" w:rsidP="003B41E6">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970280"/>
            <wp:effectExtent l="0" t="0" r="889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5160" cy="970280"/>
                    </a:xfrm>
                    <a:prstGeom prst="rect">
                      <a:avLst/>
                    </a:prstGeom>
                    <a:noFill/>
                    <a:ln>
                      <a:noFill/>
                    </a:ln>
                  </pic:spPr>
                </pic:pic>
              </a:graphicData>
            </a:graphic>
          </wp:inline>
        </w:drawing>
      </w:r>
    </w:p>
    <w:p w:rsidR="00CE03C8" w:rsidRDefault="00CE03C8" w:rsidP="00CE03C8">
      <w:pPr>
        <w:jc w:val="both"/>
        <w:rPr>
          <w:rFonts w:ascii="Times New Roman" w:hAnsi="Times New Roman" w:cs="Times New Roman"/>
          <w:sz w:val="24"/>
          <w:szCs w:val="24"/>
        </w:rPr>
      </w:pPr>
      <w:r w:rsidRPr="00CE03C8">
        <w:rPr>
          <w:rFonts w:ascii="Times New Roman" w:hAnsi="Times New Roman" w:cs="Times New Roman"/>
          <w:sz w:val="24"/>
          <w:szCs w:val="24"/>
        </w:rPr>
        <w:t xml:space="preserve">SQL allows the use of </w:t>
      </w:r>
      <w:r w:rsidRPr="00CE03C8">
        <w:rPr>
          <w:rFonts w:ascii="Times New Roman" w:hAnsi="Times New Roman" w:cs="Times New Roman"/>
          <w:b/>
          <w:sz w:val="24"/>
          <w:szCs w:val="24"/>
        </w:rPr>
        <w:t>tuples</w:t>
      </w:r>
      <w:r w:rsidRPr="00CE03C8">
        <w:rPr>
          <w:rFonts w:ascii="Times New Roman" w:hAnsi="Times New Roman" w:cs="Times New Roman"/>
          <w:sz w:val="24"/>
          <w:szCs w:val="24"/>
        </w:rPr>
        <w:t xml:space="preserve"> of values in comparisons by placing them within parentheses. </w:t>
      </w:r>
      <w:proofErr w:type="spellStart"/>
      <w:r w:rsidRPr="00CE03C8">
        <w:rPr>
          <w:rFonts w:ascii="Times New Roman" w:hAnsi="Times New Roman" w:cs="Times New Roman"/>
          <w:sz w:val="24"/>
          <w:szCs w:val="24"/>
        </w:rPr>
        <w:t>Toillustrate</w:t>
      </w:r>
      <w:proofErr w:type="spellEnd"/>
      <w:r w:rsidRPr="00CE03C8">
        <w:rPr>
          <w:rFonts w:ascii="Times New Roman" w:hAnsi="Times New Roman" w:cs="Times New Roman"/>
          <w:sz w:val="24"/>
          <w:szCs w:val="24"/>
        </w:rPr>
        <w:t xml:space="preserve"> this, consider the following query:</w:t>
      </w:r>
    </w:p>
    <w:p w:rsidR="003B41E6" w:rsidRDefault="003B41E6" w:rsidP="003B41E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Q. </w:t>
      </w:r>
      <w:r w:rsidRPr="003B41E6">
        <w:rPr>
          <w:rFonts w:ascii="Times New Roman" w:hAnsi="Times New Roman" w:cs="Times New Roman"/>
          <w:sz w:val="24"/>
          <w:szCs w:val="24"/>
        </w:rPr>
        <w:t xml:space="preserve">Select the </w:t>
      </w:r>
      <w:proofErr w:type="spellStart"/>
      <w:r>
        <w:rPr>
          <w:rFonts w:ascii="Times New Roman" w:hAnsi="Times New Roman" w:cs="Times New Roman"/>
          <w:sz w:val="24"/>
          <w:szCs w:val="24"/>
        </w:rPr>
        <w:t>Essn</w:t>
      </w:r>
      <w:proofErr w:type="spellEnd"/>
      <w:r>
        <w:rPr>
          <w:rFonts w:ascii="Times New Roman" w:hAnsi="Times New Roman" w:cs="Times New Roman"/>
          <w:sz w:val="24"/>
          <w:szCs w:val="24"/>
        </w:rPr>
        <w:t xml:space="preserve"> of all employees who work in </w:t>
      </w:r>
      <w:r w:rsidRPr="003B41E6">
        <w:rPr>
          <w:rFonts w:ascii="Times New Roman" w:hAnsi="Times New Roman" w:cs="Times New Roman"/>
          <w:sz w:val="24"/>
          <w:szCs w:val="24"/>
        </w:rPr>
        <w:t>the same (project, hours</w:t>
      </w:r>
      <w:proofErr w:type="gramStart"/>
      <w:r w:rsidRPr="003B41E6">
        <w:rPr>
          <w:rFonts w:ascii="Times New Roman" w:hAnsi="Times New Roman" w:cs="Times New Roman"/>
          <w:sz w:val="24"/>
          <w:szCs w:val="24"/>
        </w:rPr>
        <w:t>)combination</w:t>
      </w:r>
      <w:proofErr w:type="gramEnd"/>
      <w:r w:rsidRPr="003B41E6">
        <w:rPr>
          <w:rFonts w:ascii="Times New Roman" w:hAnsi="Times New Roman" w:cs="Times New Roman"/>
          <w:sz w:val="24"/>
          <w:szCs w:val="24"/>
        </w:rPr>
        <w:t xml:space="preserve"> on some</w:t>
      </w:r>
      <w:r>
        <w:rPr>
          <w:rFonts w:ascii="Times New Roman" w:hAnsi="Times New Roman" w:cs="Times New Roman"/>
          <w:sz w:val="24"/>
          <w:szCs w:val="24"/>
        </w:rPr>
        <w:t xml:space="preserve"> </w:t>
      </w:r>
      <w:r w:rsidRPr="003B41E6">
        <w:rPr>
          <w:rFonts w:ascii="Times New Roman" w:hAnsi="Times New Roman" w:cs="Times New Roman"/>
          <w:sz w:val="24"/>
          <w:szCs w:val="24"/>
        </w:rPr>
        <w:t>project that employee ‘John Smith’ (whose</w:t>
      </w:r>
      <w:r>
        <w:rPr>
          <w:rFonts w:ascii="Times New Roman" w:hAnsi="Times New Roman" w:cs="Times New Roman"/>
          <w:sz w:val="24"/>
          <w:szCs w:val="24"/>
        </w:rPr>
        <w:t xml:space="preserve"> </w:t>
      </w:r>
      <w:proofErr w:type="spellStart"/>
      <w:r w:rsidRPr="003B41E6">
        <w:rPr>
          <w:rFonts w:ascii="Times New Roman" w:hAnsi="Times New Roman" w:cs="Times New Roman"/>
          <w:sz w:val="24"/>
          <w:szCs w:val="24"/>
        </w:rPr>
        <w:t>Ssn</w:t>
      </w:r>
      <w:proofErr w:type="spellEnd"/>
      <w:r w:rsidRPr="003B41E6">
        <w:rPr>
          <w:rFonts w:ascii="Times New Roman" w:hAnsi="Times New Roman" w:cs="Times New Roman"/>
          <w:sz w:val="24"/>
          <w:szCs w:val="24"/>
        </w:rPr>
        <w:t xml:space="preserve"> =‘123456789’) works on.</w:t>
      </w:r>
    </w:p>
    <w:p w:rsidR="003B41E6" w:rsidRDefault="003B41E6" w:rsidP="003B41E6">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1654175"/>
            <wp:effectExtent l="0" t="0" r="1270"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2780" cy="1654175"/>
                    </a:xfrm>
                    <a:prstGeom prst="rect">
                      <a:avLst/>
                    </a:prstGeom>
                    <a:noFill/>
                    <a:ln>
                      <a:noFill/>
                    </a:ln>
                  </pic:spPr>
                </pic:pic>
              </a:graphicData>
            </a:graphic>
          </wp:inline>
        </w:drawing>
      </w:r>
    </w:p>
    <w:p w:rsidR="003B41E6" w:rsidRDefault="003B41E6" w:rsidP="003B41E6">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707390"/>
            <wp:effectExtent l="0" t="0" r="127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2780" cy="707390"/>
                    </a:xfrm>
                    <a:prstGeom prst="rect">
                      <a:avLst/>
                    </a:prstGeom>
                    <a:noFill/>
                    <a:ln>
                      <a:noFill/>
                    </a:ln>
                  </pic:spPr>
                </pic:pic>
              </a:graphicData>
            </a:graphic>
          </wp:inline>
        </w:drawing>
      </w:r>
    </w:p>
    <w:p w:rsidR="00BE712A" w:rsidRDefault="00BE712A" w:rsidP="00BE712A">
      <w:pPr>
        <w:jc w:val="both"/>
        <w:rPr>
          <w:rFonts w:ascii="Times New Roman" w:hAnsi="Times New Roman" w:cs="Times New Roman"/>
          <w:sz w:val="24"/>
          <w:szCs w:val="24"/>
        </w:rPr>
      </w:pPr>
      <w:r>
        <w:rPr>
          <w:rFonts w:ascii="Times New Roman" w:hAnsi="Times New Roman" w:cs="Times New Roman"/>
          <w:sz w:val="24"/>
          <w:szCs w:val="24"/>
        </w:rPr>
        <w:t>Q</w:t>
      </w:r>
      <w:r w:rsidR="005F1983">
        <w:rPr>
          <w:rFonts w:ascii="Times New Roman" w:hAnsi="Times New Roman" w:cs="Times New Roman"/>
          <w:sz w:val="24"/>
          <w:szCs w:val="24"/>
        </w:rPr>
        <w:t>16</w:t>
      </w:r>
      <w:r>
        <w:rPr>
          <w:rFonts w:ascii="Times New Roman" w:hAnsi="Times New Roman" w:cs="Times New Roman"/>
          <w:sz w:val="24"/>
          <w:szCs w:val="24"/>
        </w:rPr>
        <w:t xml:space="preserve">. </w:t>
      </w:r>
      <w:r w:rsidRPr="00BE712A">
        <w:rPr>
          <w:rFonts w:ascii="Times New Roman" w:hAnsi="Times New Roman" w:cs="Times New Roman"/>
          <w:sz w:val="24"/>
          <w:szCs w:val="24"/>
        </w:rPr>
        <w:t>Ret</w:t>
      </w:r>
      <w:r>
        <w:rPr>
          <w:rFonts w:ascii="Times New Roman" w:hAnsi="Times New Roman" w:cs="Times New Roman"/>
          <w:sz w:val="24"/>
          <w:szCs w:val="24"/>
        </w:rPr>
        <w:t xml:space="preserve">rieve the name of each employee </w:t>
      </w:r>
      <w:r w:rsidRPr="00BE712A">
        <w:rPr>
          <w:rFonts w:ascii="Times New Roman" w:hAnsi="Times New Roman" w:cs="Times New Roman"/>
          <w:sz w:val="24"/>
          <w:szCs w:val="24"/>
        </w:rPr>
        <w:t>who has a dep</w:t>
      </w:r>
      <w:r>
        <w:rPr>
          <w:rFonts w:ascii="Times New Roman" w:hAnsi="Times New Roman" w:cs="Times New Roman"/>
          <w:sz w:val="24"/>
          <w:szCs w:val="24"/>
        </w:rPr>
        <w:t xml:space="preserve">endent with the same first name </w:t>
      </w:r>
      <w:r w:rsidRPr="00BE712A">
        <w:rPr>
          <w:rFonts w:ascii="Times New Roman" w:hAnsi="Times New Roman" w:cs="Times New Roman"/>
          <w:sz w:val="24"/>
          <w:szCs w:val="24"/>
        </w:rPr>
        <w:t>and is the same sex as the employee.</w:t>
      </w:r>
    </w:p>
    <w:p w:rsidR="00BE712A" w:rsidRDefault="00BE712A" w:rsidP="00BE712A">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176299" cy="1747240"/>
            <wp:effectExtent l="0" t="0" r="5715"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76747" cy="1747391"/>
                    </a:xfrm>
                    <a:prstGeom prst="rect">
                      <a:avLst/>
                    </a:prstGeom>
                    <a:noFill/>
                    <a:ln>
                      <a:noFill/>
                    </a:ln>
                  </pic:spPr>
                </pic:pic>
              </a:graphicData>
            </a:graphic>
          </wp:inline>
        </w:drawing>
      </w:r>
    </w:p>
    <w:p w:rsidR="00BE712A" w:rsidRDefault="00BE712A" w:rsidP="00BE712A">
      <w:pPr>
        <w:jc w:val="both"/>
        <w:rPr>
          <w:rFonts w:ascii="Times New Roman" w:hAnsi="Times New Roman" w:cs="Times New Roman"/>
          <w:sz w:val="24"/>
          <w:szCs w:val="24"/>
        </w:rPr>
      </w:pPr>
      <w:r>
        <w:rPr>
          <w:rFonts w:ascii="Times New Roman" w:hAnsi="Times New Roman" w:cs="Times New Roman"/>
          <w:sz w:val="24"/>
          <w:szCs w:val="24"/>
        </w:rPr>
        <w:t xml:space="preserve">Q. </w:t>
      </w:r>
      <w:r w:rsidRPr="00BE712A">
        <w:rPr>
          <w:rFonts w:ascii="Times New Roman" w:hAnsi="Times New Roman" w:cs="Times New Roman"/>
          <w:sz w:val="24"/>
          <w:szCs w:val="24"/>
        </w:rPr>
        <w:t xml:space="preserve">The first nested query selects the project numbers of projects that </w:t>
      </w:r>
      <w:r>
        <w:rPr>
          <w:rFonts w:ascii="Times New Roman" w:hAnsi="Times New Roman" w:cs="Times New Roman"/>
          <w:sz w:val="24"/>
          <w:szCs w:val="24"/>
        </w:rPr>
        <w:t xml:space="preserve">have an employee with last name </w:t>
      </w:r>
      <w:r w:rsidRPr="00BE712A">
        <w:rPr>
          <w:rFonts w:ascii="Times New Roman" w:hAnsi="Times New Roman" w:cs="Times New Roman"/>
          <w:sz w:val="24"/>
          <w:szCs w:val="24"/>
        </w:rPr>
        <w:t xml:space="preserve">‘Smith’ involved as manager, while the second nested query selects </w:t>
      </w:r>
      <w:r>
        <w:rPr>
          <w:rFonts w:ascii="Times New Roman" w:hAnsi="Times New Roman" w:cs="Times New Roman"/>
          <w:sz w:val="24"/>
          <w:szCs w:val="24"/>
        </w:rPr>
        <w:t xml:space="preserve">the project numbers of projects </w:t>
      </w:r>
      <w:r w:rsidRPr="00BE712A">
        <w:rPr>
          <w:rFonts w:ascii="Times New Roman" w:hAnsi="Times New Roman" w:cs="Times New Roman"/>
          <w:sz w:val="24"/>
          <w:szCs w:val="24"/>
        </w:rPr>
        <w:t>that have an employee with last name ‘Smith’ involved as worker.</w:t>
      </w:r>
      <w:r>
        <w:rPr>
          <w:rFonts w:ascii="Times New Roman" w:hAnsi="Times New Roman" w:cs="Times New Roman"/>
          <w:sz w:val="24"/>
          <w:szCs w:val="24"/>
        </w:rPr>
        <w:t xml:space="preserve"> In the outer query, we use the </w:t>
      </w:r>
      <w:r w:rsidRPr="00BE712A">
        <w:rPr>
          <w:rFonts w:ascii="Times New Roman" w:hAnsi="Times New Roman" w:cs="Times New Roman"/>
          <w:sz w:val="24"/>
          <w:szCs w:val="24"/>
        </w:rPr>
        <w:t>OR logical connective to retrieve a PROJECT tuple if the PNUMBE</w:t>
      </w:r>
      <w:r>
        <w:rPr>
          <w:rFonts w:ascii="Times New Roman" w:hAnsi="Times New Roman" w:cs="Times New Roman"/>
          <w:sz w:val="24"/>
          <w:szCs w:val="24"/>
        </w:rPr>
        <w:t xml:space="preserve">R value of that tuple is in the </w:t>
      </w:r>
      <w:r w:rsidRPr="00BE712A">
        <w:rPr>
          <w:rFonts w:ascii="Times New Roman" w:hAnsi="Times New Roman" w:cs="Times New Roman"/>
          <w:sz w:val="24"/>
          <w:szCs w:val="24"/>
        </w:rPr>
        <w:t>result of either nested query.</w:t>
      </w:r>
    </w:p>
    <w:p w:rsidR="000D0BBF" w:rsidRDefault="00BE712A"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4786685" cy="25428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86858" cy="2542952"/>
                    </a:xfrm>
                    <a:prstGeom prst="rect">
                      <a:avLst/>
                    </a:prstGeom>
                    <a:noFill/>
                    <a:ln>
                      <a:noFill/>
                    </a:ln>
                  </pic:spPr>
                </pic:pic>
              </a:graphicData>
            </a:graphic>
          </wp:inline>
        </w:drawing>
      </w:r>
    </w:p>
    <w:p w:rsidR="005F1983" w:rsidRPr="005F1983" w:rsidRDefault="005F1983" w:rsidP="00A055A3">
      <w:pPr>
        <w:jc w:val="both"/>
        <w:rPr>
          <w:rFonts w:ascii="Times New Roman" w:hAnsi="Times New Roman" w:cs="Times New Roman"/>
          <w:b/>
          <w:sz w:val="24"/>
          <w:szCs w:val="24"/>
          <w:u w:val="single"/>
        </w:rPr>
      </w:pPr>
      <w:r w:rsidRPr="005F1983">
        <w:rPr>
          <w:rFonts w:ascii="Times New Roman" w:hAnsi="Times New Roman" w:cs="Times New Roman"/>
          <w:b/>
          <w:sz w:val="24"/>
          <w:szCs w:val="24"/>
          <w:u w:val="single"/>
        </w:rPr>
        <w:t>Correlated Nested Queries</w:t>
      </w:r>
    </w:p>
    <w:p w:rsidR="000D0BBF" w:rsidRDefault="005F1983" w:rsidP="00A25585">
      <w:pPr>
        <w:jc w:val="both"/>
        <w:rPr>
          <w:rFonts w:ascii="Times New Roman" w:hAnsi="Times New Roman" w:cs="Times New Roman"/>
          <w:sz w:val="24"/>
          <w:szCs w:val="24"/>
        </w:rPr>
      </w:pPr>
      <w:r w:rsidRPr="005F1983">
        <w:rPr>
          <w:rFonts w:ascii="Times New Roman" w:hAnsi="Times New Roman" w:cs="Times New Roman"/>
          <w:sz w:val="24"/>
          <w:szCs w:val="24"/>
        </w:rPr>
        <w:t>Whenever a condition in the WHERE clause of a nested query</w:t>
      </w:r>
      <w:r>
        <w:rPr>
          <w:rFonts w:ascii="Times New Roman" w:hAnsi="Times New Roman" w:cs="Times New Roman"/>
          <w:sz w:val="24"/>
          <w:szCs w:val="24"/>
        </w:rPr>
        <w:t xml:space="preserve"> references some attribute of a </w:t>
      </w:r>
      <w:r w:rsidRPr="005F1983">
        <w:rPr>
          <w:rFonts w:ascii="Times New Roman" w:hAnsi="Times New Roman" w:cs="Times New Roman"/>
          <w:sz w:val="24"/>
          <w:szCs w:val="24"/>
        </w:rPr>
        <w:t>relation declared in the outer query, the two querie</w:t>
      </w:r>
      <w:r>
        <w:rPr>
          <w:rFonts w:ascii="Times New Roman" w:hAnsi="Times New Roman" w:cs="Times New Roman"/>
          <w:sz w:val="24"/>
          <w:szCs w:val="24"/>
        </w:rPr>
        <w:t xml:space="preserve">s are said to be correlated. </w:t>
      </w:r>
      <w:r w:rsidR="00A25585" w:rsidRPr="00A25585">
        <w:rPr>
          <w:rFonts w:ascii="Times New Roman" w:hAnsi="Times New Roman" w:cs="Times New Roman"/>
          <w:sz w:val="24"/>
          <w:szCs w:val="24"/>
        </w:rPr>
        <w:t>The result of a correlated nes</w:t>
      </w:r>
      <w:r w:rsidR="00A25585">
        <w:rPr>
          <w:rFonts w:ascii="Times New Roman" w:hAnsi="Times New Roman" w:cs="Times New Roman"/>
          <w:sz w:val="24"/>
          <w:szCs w:val="24"/>
        </w:rPr>
        <w:t xml:space="preserve">ted query is different for each </w:t>
      </w:r>
      <w:r w:rsidR="00A25585" w:rsidRPr="00A25585">
        <w:rPr>
          <w:rFonts w:ascii="Times New Roman" w:hAnsi="Times New Roman" w:cs="Times New Roman"/>
          <w:sz w:val="24"/>
          <w:szCs w:val="24"/>
        </w:rPr>
        <w:t>tuple (or combination of tuple</w:t>
      </w:r>
      <w:r w:rsidR="00A25585">
        <w:rPr>
          <w:rFonts w:ascii="Times New Roman" w:hAnsi="Times New Roman" w:cs="Times New Roman"/>
          <w:sz w:val="24"/>
          <w:szCs w:val="24"/>
        </w:rPr>
        <w:t xml:space="preserve">s) of the relation(s) the outer </w:t>
      </w:r>
      <w:r w:rsidR="00A25585" w:rsidRPr="00A25585">
        <w:rPr>
          <w:rFonts w:ascii="Times New Roman" w:hAnsi="Times New Roman" w:cs="Times New Roman"/>
          <w:sz w:val="24"/>
          <w:szCs w:val="24"/>
        </w:rPr>
        <w:t>query</w:t>
      </w:r>
      <w:r w:rsidR="00A25585">
        <w:rPr>
          <w:rFonts w:ascii="Times New Roman" w:hAnsi="Times New Roman" w:cs="Times New Roman"/>
          <w:sz w:val="24"/>
          <w:szCs w:val="24"/>
        </w:rPr>
        <w:t>.</w:t>
      </w:r>
      <w:r w:rsidR="00A25585" w:rsidRPr="00A25585">
        <w:rPr>
          <w:rFonts w:ascii="Times New Roman" w:hAnsi="Times New Roman" w:cs="Times New Roman"/>
          <w:sz w:val="24"/>
          <w:szCs w:val="24"/>
        </w:rPr>
        <w:t xml:space="preserve"> </w:t>
      </w:r>
      <w:r>
        <w:rPr>
          <w:rFonts w:ascii="Times New Roman" w:hAnsi="Times New Roman" w:cs="Times New Roman"/>
          <w:sz w:val="24"/>
          <w:szCs w:val="24"/>
        </w:rPr>
        <w:t xml:space="preserve">For example we can think </w:t>
      </w:r>
      <w:proofErr w:type="gramStart"/>
      <w:r>
        <w:rPr>
          <w:rFonts w:ascii="Times New Roman" w:hAnsi="Times New Roman" w:cs="Times New Roman"/>
          <w:sz w:val="24"/>
          <w:szCs w:val="24"/>
        </w:rPr>
        <w:t>of  Q16</w:t>
      </w:r>
      <w:proofErr w:type="gramEnd"/>
      <w:r>
        <w:rPr>
          <w:rFonts w:ascii="Times New Roman" w:hAnsi="Times New Roman" w:cs="Times New Roman"/>
          <w:sz w:val="24"/>
          <w:szCs w:val="24"/>
        </w:rPr>
        <w:t xml:space="preserve"> as follows: </w:t>
      </w:r>
      <w:r w:rsidRPr="005F1983">
        <w:rPr>
          <w:rFonts w:ascii="Times New Roman" w:hAnsi="Times New Roman" w:cs="Times New Roman"/>
          <w:sz w:val="24"/>
          <w:szCs w:val="24"/>
        </w:rPr>
        <w:t>For each EMPLOYEE tuple, evaluate the nested query, which re</w:t>
      </w:r>
      <w:r>
        <w:rPr>
          <w:rFonts w:ascii="Times New Roman" w:hAnsi="Times New Roman" w:cs="Times New Roman"/>
          <w:sz w:val="24"/>
          <w:szCs w:val="24"/>
        </w:rPr>
        <w:t xml:space="preserve">trieves the </w:t>
      </w:r>
      <w:proofErr w:type="spellStart"/>
      <w:r>
        <w:rPr>
          <w:rFonts w:ascii="Times New Roman" w:hAnsi="Times New Roman" w:cs="Times New Roman"/>
          <w:sz w:val="24"/>
          <w:szCs w:val="24"/>
        </w:rPr>
        <w:t>Essn</w:t>
      </w:r>
      <w:proofErr w:type="spellEnd"/>
      <w:r>
        <w:rPr>
          <w:rFonts w:ascii="Times New Roman" w:hAnsi="Times New Roman" w:cs="Times New Roman"/>
          <w:sz w:val="24"/>
          <w:szCs w:val="24"/>
        </w:rPr>
        <w:t xml:space="preserve"> values for all </w:t>
      </w:r>
      <w:r w:rsidRPr="005F1983">
        <w:rPr>
          <w:rFonts w:ascii="Times New Roman" w:hAnsi="Times New Roman" w:cs="Times New Roman"/>
          <w:sz w:val="24"/>
          <w:szCs w:val="24"/>
        </w:rPr>
        <w:t>DEPENDENT tuples with the same sex and name as that EMPL</w:t>
      </w:r>
      <w:r>
        <w:rPr>
          <w:rFonts w:ascii="Times New Roman" w:hAnsi="Times New Roman" w:cs="Times New Roman"/>
          <w:sz w:val="24"/>
          <w:szCs w:val="24"/>
        </w:rPr>
        <w:t xml:space="preserve">OYEE tuple; if the </w:t>
      </w:r>
      <w:proofErr w:type="spellStart"/>
      <w:r>
        <w:rPr>
          <w:rFonts w:ascii="Times New Roman" w:hAnsi="Times New Roman" w:cs="Times New Roman"/>
          <w:sz w:val="24"/>
          <w:szCs w:val="24"/>
        </w:rPr>
        <w:t>Ssn</w:t>
      </w:r>
      <w:proofErr w:type="spellEnd"/>
      <w:r>
        <w:rPr>
          <w:rFonts w:ascii="Times New Roman" w:hAnsi="Times New Roman" w:cs="Times New Roman"/>
          <w:sz w:val="24"/>
          <w:szCs w:val="24"/>
        </w:rPr>
        <w:t xml:space="preserve"> value of </w:t>
      </w:r>
      <w:r w:rsidRPr="005F1983">
        <w:rPr>
          <w:rFonts w:ascii="Times New Roman" w:hAnsi="Times New Roman" w:cs="Times New Roman"/>
          <w:sz w:val="24"/>
          <w:szCs w:val="24"/>
        </w:rPr>
        <w:t>the EMPLOYEE tuple is in the result of the nested query, then select that EMPLOYEE tuple</w:t>
      </w:r>
      <w:r>
        <w:rPr>
          <w:rFonts w:ascii="Times New Roman" w:hAnsi="Times New Roman" w:cs="Times New Roman"/>
          <w:sz w:val="24"/>
          <w:szCs w:val="24"/>
        </w:rPr>
        <w:t>.</w:t>
      </w:r>
    </w:p>
    <w:p w:rsidR="002A0CDF" w:rsidRDefault="00157E46" w:rsidP="00A055A3">
      <w:pPr>
        <w:jc w:val="both"/>
        <w:rPr>
          <w:rFonts w:ascii="Times New Roman" w:hAnsi="Times New Roman" w:cs="Times New Roman"/>
          <w:sz w:val="24"/>
          <w:szCs w:val="24"/>
        </w:rPr>
      </w:pPr>
      <w:r>
        <w:rPr>
          <w:rFonts w:ascii="Times New Roman" w:hAnsi="Times New Roman" w:cs="Times New Roman"/>
          <w:sz w:val="24"/>
          <w:szCs w:val="24"/>
        </w:rPr>
        <w:t xml:space="preserve">In </w:t>
      </w:r>
      <w:r w:rsidRPr="00A25585">
        <w:rPr>
          <w:rFonts w:ascii="Times New Roman" w:hAnsi="Times New Roman" w:cs="Times New Roman"/>
          <w:b/>
          <w:sz w:val="24"/>
          <w:szCs w:val="24"/>
        </w:rPr>
        <w:t xml:space="preserve">correlated </w:t>
      </w:r>
      <w:proofErr w:type="spellStart"/>
      <w:r w:rsidRPr="00A25585">
        <w:rPr>
          <w:rFonts w:ascii="Times New Roman" w:hAnsi="Times New Roman" w:cs="Times New Roman"/>
          <w:b/>
          <w:sz w:val="24"/>
          <w:szCs w:val="24"/>
        </w:rPr>
        <w:t>subquery</w:t>
      </w:r>
      <w:proofErr w:type="spellEnd"/>
      <w:r>
        <w:rPr>
          <w:rFonts w:ascii="Times New Roman" w:hAnsi="Times New Roman" w:cs="Times New Roman"/>
          <w:sz w:val="24"/>
          <w:szCs w:val="24"/>
        </w:rPr>
        <w:t xml:space="preserve">, inner query is dependent on the outer query. Outer query needs to be executed before inner query. They are slower </w:t>
      </w:r>
      <w:proofErr w:type="spellStart"/>
      <w:r>
        <w:rPr>
          <w:rFonts w:ascii="Times New Roman" w:hAnsi="Times New Roman" w:cs="Times New Roman"/>
          <w:sz w:val="24"/>
          <w:szCs w:val="24"/>
        </w:rPr>
        <w:t>qeries</w:t>
      </w:r>
      <w:proofErr w:type="spellEnd"/>
      <w:r w:rsidR="00A27589">
        <w:rPr>
          <w:rFonts w:ascii="Times New Roman" w:hAnsi="Times New Roman" w:cs="Times New Roman"/>
          <w:sz w:val="24"/>
          <w:szCs w:val="24"/>
        </w:rPr>
        <w:t>.</w:t>
      </w:r>
    </w:p>
    <w:p w:rsidR="00157E46" w:rsidRDefault="00157E46" w:rsidP="00157E46">
      <w:pPr>
        <w:jc w:val="both"/>
        <w:rPr>
          <w:rFonts w:ascii="Times New Roman" w:hAnsi="Times New Roman" w:cs="Times New Roman"/>
          <w:sz w:val="24"/>
          <w:szCs w:val="24"/>
        </w:rPr>
      </w:pPr>
      <w:r>
        <w:rPr>
          <w:rFonts w:ascii="Times New Roman" w:hAnsi="Times New Roman" w:cs="Times New Roman"/>
          <w:sz w:val="24"/>
          <w:szCs w:val="24"/>
        </w:rPr>
        <w:t xml:space="preserve">In </w:t>
      </w:r>
      <w:r w:rsidRPr="00A25585">
        <w:rPr>
          <w:rFonts w:ascii="Times New Roman" w:hAnsi="Times New Roman" w:cs="Times New Roman"/>
          <w:b/>
          <w:sz w:val="24"/>
          <w:szCs w:val="24"/>
        </w:rPr>
        <w:t xml:space="preserve">non-correlated </w:t>
      </w:r>
      <w:proofErr w:type="spellStart"/>
      <w:r w:rsidRPr="00A25585">
        <w:rPr>
          <w:rFonts w:ascii="Times New Roman" w:hAnsi="Times New Roman" w:cs="Times New Roman"/>
          <w:b/>
          <w:sz w:val="24"/>
          <w:szCs w:val="24"/>
        </w:rPr>
        <w:t>subquery</w:t>
      </w:r>
      <w:proofErr w:type="spellEnd"/>
      <w:r>
        <w:rPr>
          <w:rFonts w:ascii="Times New Roman" w:hAnsi="Times New Roman" w:cs="Times New Roman"/>
          <w:sz w:val="24"/>
          <w:szCs w:val="24"/>
        </w:rPr>
        <w:t>, inner query does not dependent on the outer query. They both can run separately.</w:t>
      </w:r>
      <w:r w:rsidR="002E70EF">
        <w:rPr>
          <w:rFonts w:ascii="Times New Roman" w:hAnsi="Times New Roman" w:cs="Times New Roman"/>
          <w:sz w:val="24"/>
          <w:szCs w:val="24"/>
        </w:rPr>
        <w:t xml:space="preserve"> They are faster than correlated </w:t>
      </w:r>
      <w:proofErr w:type="spellStart"/>
      <w:r w:rsidR="002E70EF">
        <w:rPr>
          <w:rFonts w:ascii="Times New Roman" w:hAnsi="Times New Roman" w:cs="Times New Roman"/>
          <w:sz w:val="24"/>
          <w:szCs w:val="24"/>
        </w:rPr>
        <w:t>subqueries</w:t>
      </w:r>
      <w:proofErr w:type="spellEnd"/>
      <w:r w:rsidR="002E70EF">
        <w:rPr>
          <w:rFonts w:ascii="Times New Roman" w:hAnsi="Times New Roman" w:cs="Times New Roman"/>
          <w:sz w:val="24"/>
          <w:szCs w:val="24"/>
        </w:rPr>
        <w:t>.</w:t>
      </w:r>
    </w:p>
    <w:p w:rsidR="00A25585" w:rsidRDefault="00D066FE" w:rsidP="00157E46">
      <w:pPr>
        <w:jc w:val="both"/>
        <w:rPr>
          <w:rFonts w:ascii="Times New Roman" w:hAnsi="Times New Roman" w:cs="Times New Roman"/>
          <w:b/>
          <w:sz w:val="24"/>
          <w:szCs w:val="24"/>
          <w:u w:val="single"/>
        </w:rPr>
      </w:pPr>
      <w:r w:rsidRPr="00D066FE">
        <w:rPr>
          <w:rFonts w:ascii="Times New Roman" w:hAnsi="Times New Roman" w:cs="Times New Roman"/>
          <w:b/>
          <w:sz w:val="24"/>
          <w:szCs w:val="24"/>
          <w:u w:val="single"/>
        </w:rPr>
        <w:t>The EXISTS and UNIQUE Functions in SQL</w:t>
      </w:r>
    </w:p>
    <w:p w:rsidR="00FB4D41" w:rsidRPr="00FB4D41" w:rsidRDefault="00FB4D41" w:rsidP="00FB4D41">
      <w:pPr>
        <w:jc w:val="both"/>
        <w:rPr>
          <w:rFonts w:ascii="Times New Roman" w:hAnsi="Times New Roman" w:cs="Times New Roman"/>
          <w:sz w:val="24"/>
          <w:szCs w:val="24"/>
        </w:rPr>
      </w:pPr>
      <w:r w:rsidRPr="00FB4D41">
        <w:rPr>
          <w:rFonts w:ascii="Times New Roman" w:hAnsi="Times New Roman" w:cs="Times New Roman"/>
          <w:sz w:val="24"/>
          <w:szCs w:val="24"/>
        </w:rPr>
        <w:t>EXISTS function in SQL is u</w:t>
      </w:r>
      <w:r>
        <w:rPr>
          <w:rFonts w:ascii="Times New Roman" w:hAnsi="Times New Roman" w:cs="Times New Roman"/>
          <w:sz w:val="24"/>
          <w:szCs w:val="24"/>
        </w:rPr>
        <w:t xml:space="preserve">sed to check whether the result </w:t>
      </w:r>
      <w:r w:rsidRPr="00FB4D41">
        <w:rPr>
          <w:rFonts w:ascii="Times New Roman" w:hAnsi="Times New Roman" w:cs="Times New Roman"/>
          <w:sz w:val="24"/>
          <w:szCs w:val="24"/>
        </w:rPr>
        <w:t>of a correlated nested quer</w:t>
      </w:r>
      <w:r>
        <w:rPr>
          <w:rFonts w:ascii="Times New Roman" w:hAnsi="Times New Roman" w:cs="Times New Roman"/>
          <w:sz w:val="24"/>
          <w:szCs w:val="24"/>
        </w:rPr>
        <w:t xml:space="preserve">y is empty (contains no tuples) </w:t>
      </w:r>
      <w:r w:rsidRPr="00FB4D41">
        <w:rPr>
          <w:rFonts w:ascii="Times New Roman" w:hAnsi="Times New Roman" w:cs="Times New Roman"/>
          <w:sz w:val="24"/>
          <w:szCs w:val="24"/>
        </w:rPr>
        <w:t>or not</w:t>
      </w:r>
      <w:r>
        <w:rPr>
          <w:rFonts w:ascii="Times New Roman" w:hAnsi="Times New Roman" w:cs="Times New Roman"/>
          <w:sz w:val="24"/>
          <w:szCs w:val="24"/>
        </w:rPr>
        <w:t>.</w:t>
      </w:r>
    </w:p>
    <w:p w:rsidR="00FB4D41" w:rsidRPr="00FB4D41" w:rsidRDefault="00FB4D41" w:rsidP="00FB4D41">
      <w:pPr>
        <w:jc w:val="both"/>
        <w:rPr>
          <w:rFonts w:ascii="Times New Roman" w:hAnsi="Times New Roman" w:cs="Times New Roman"/>
          <w:sz w:val="24"/>
          <w:szCs w:val="24"/>
        </w:rPr>
      </w:pPr>
      <w:r w:rsidRPr="00FB4D41">
        <w:rPr>
          <w:rFonts w:ascii="Times New Roman" w:hAnsi="Times New Roman" w:cs="Times New Roman"/>
          <w:sz w:val="24"/>
          <w:szCs w:val="24"/>
        </w:rPr>
        <w:t>• The result of EXISTS is a Boolean value</w:t>
      </w:r>
    </w:p>
    <w:p w:rsidR="00FB4D41" w:rsidRPr="00FB4D41" w:rsidRDefault="00FB4D41" w:rsidP="00FB4D41">
      <w:pPr>
        <w:jc w:val="both"/>
        <w:rPr>
          <w:rFonts w:ascii="Times New Roman" w:hAnsi="Times New Roman" w:cs="Times New Roman"/>
          <w:sz w:val="24"/>
          <w:szCs w:val="24"/>
        </w:rPr>
      </w:pPr>
      <w:r w:rsidRPr="00FB4D41">
        <w:rPr>
          <w:rFonts w:ascii="Times New Roman" w:hAnsi="Times New Roman" w:cs="Times New Roman"/>
          <w:sz w:val="24"/>
          <w:szCs w:val="24"/>
        </w:rPr>
        <w:t>▫TRUE if the nested query result contains at least one tuple, or</w:t>
      </w:r>
    </w:p>
    <w:p w:rsidR="00157E46" w:rsidRDefault="00FB4D41" w:rsidP="00A055A3">
      <w:pPr>
        <w:jc w:val="both"/>
        <w:rPr>
          <w:rFonts w:ascii="Times New Roman" w:hAnsi="Times New Roman" w:cs="Times New Roman"/>
          <w:sz w:val="24"/>
          <w:szCs w:val="24"/>
        </w:rPr>
      </w:pPr>
      <w:r w:rsidRPr="00FB4D41">
        <w:rPr>
          <w:rFonts w:ascii="Times New Roman" w:hAnsi="Times New Roman" w:cs="Times New Roman"/>
          <w:sz w:val="24"/>
          <w:szCs w:val="24"/>
        </w:rPr>
        <w:t>▫FALSE if the nested query result contains no tuples.</w:t>
      </w:r>
    </w:p>
    <w:p w:rsidR="00CD07D3" w:rsidRDefault="00CD07D3" w:rsidP="00A055A3">
      <w:pPr>
        <w:jc w:val="both"/>
        <w:rPr>
          <w:rFonts w:ascii="Times New Roman" w:hAnsi="Times New Roman" w:cs="Times New Roman"/>
          <w:sz w:val="24"/>
          <w:szCs w:val="24"/>
        </w:rPr>
      </w:pPr>
    </w:p>
    <w:p w:rsidR="00CD07D3" w:rsidRDefault="00CD07D3" w:rsidP="00A055A3">
      <w:pPr>
        <w:jc w:val="both"/>
        <w:rPr>
          <w:rFonts w:ascii="Times New Roman" w:hAnsi="Times New Roman" w:cs="Times New Roman"/>
          <w:sz w:val="24"/>
          <w:szCs w:val="24"/>
        </w:rPr>
      </w:pPr>
    </w:p>
    <w:p w:rsidR="00CD07D3" w:rsidRDefault="00CD07D3" w:rsidP="00A055A3">
      <w:pPr>
        <w:jc w:val="both"/>
        <w:rPr>
          <w:rFonts w:ascii="Times New Roman" w:hAnsi="Times New Roman" w:cs="Times New Roman"/>
          <w:sz w:val="24"/>
          <w:szCs w:val="24"/>
        </w:rPr>
      </w:pPr>
    </w:p>
    <w:p w:rsidR="00CD07D3" w:rsidRDefault="00CD07D3" w:rsidP="00A055A3">
      <w:pPr>
        <w:jc w:val="both"/>
        <w:rPr>
          <w:rFonts w:ascii="Times New Roman" w:hAnsi="Times New Roman" w:cs="Times New Roman"/>
          <w:sz w:val="24"/>
          <w:szCs w:val="24"/>
        </w:rPr>
      </w:pPr>
      <w:bookmarkStart w:id="0" w:name="_GoBack"/>
      <w:bookmarkEnd w:id="0"/>
      <w:proofErr w:type="spellStart"/>
      <w:proofErr w:type="gramStart"/>
      <w:r>
        <w:rPr>
          <w:rFonts w:ascii="Times New Roman" w:hAnsi="Times New Roman" w:cs="Times New Roman"/>
          <w:sz w:val="24"/>
          <w:szCs w:val="24"/>
        </w:rPr>
        <w:t>Q.</w:t>
      </w:r>
      <w:r w:rsidR="006665BD">
        <w:rPr>
          <w:rFonts w:ascii="Times New Roman" w:hAnsi="Times New Roman" w:cs="Times New Roman"/>
          <w:sz w:val="24"/>
          <w:szCs w:val="24"/>
        </w:rPr>
        <w:t>Retrieve</w:t>
      </w:r>
      <w:proofErr w:type="spellEnd"/>
      <w:r w:rsidR="006665BD">
        <w:rPr>
          <w:rFonts w:ascii="Times New Roman" w:hAnsi="Times New Roman" w:cs="Times New Roman"/>
          <w:sz w:val="24"/>
          <w:szCs w:val="24"/>
        </w:rPr>
        <w:t xml:space="preserve"> the name of each employee who has a dependent with the same sex as the employee.</w:t>
      </w:r>
      <w:proofErr w:type="gramEnd"/>
    </w:p>
    <w:p w:rsidR="00CD07D3" w:rsidRDefault="00CD07D3"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2440940"/>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25160" cy="2440940"/>
                    </a:xfrm>
                    <a:prstGeom prst="rect">
                      <a:avLst/>
                    </a:prstGeom>
                    <a:noFill/>
                    <a:ln>
                      <a:noFill/>
                    </a:ln>
                  </pic:spPr>
                </pic:pic>
              </a:graphicData>
            </a:graphic>
          </wp:inline>
        </w:drawing>
      </w:r>
    </w:p>
    <w:p w:rsidR="00CD07D3" w:rsidRDefault="00CD07D3"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779010" cy="1637665"/>
            <wp:effectExtent l="0" t="0" r="254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779010" cy="1637665"/>
                    </a:xfrm>
                    <a:prstGeom prst="rect">
                      <a:avLst/>
                    </a:prstGeom>
                    <a:noFill/>
                    <a:ln>
                      <a:noFill/>
                    </a:ln>
                  </pic:spPr>
                </pic:pic>
              </a:graphicData>
            </a:graphic>
          </wp:inline>
        </w:drawing>
      </w:r>
    </w:p>
    <w:p w:rsidR="00CD07D3" w:rsidRDefault="00CD07D3" w:rsidP="00A055A3">
      <w:pPr>
        <w:jc w:val="both"/>
        <w:rPr>
          <w:rFonts w:ascii="Times New Roman" w:hAnsi="Times New Roman" w:cs="Times New Roman"/>
          <w:sz w:val="24"/>
          <w:szCs w:val="24"/>
        </w:rPr>
      </w:pPr>
      <w:r>
        <w:rPr>
          <w:rFonts w:ascii="Times New Roman" w:hAnsi="Times New Roman" w:cs="Times New Roman"/>
          <w:sz w:val="24"/>
          <w:szCs w:val="24"/>
        </w:rPr>
        <w:t>Answer is TRUE</w:t>
      </w:r>
    </w:p>
    <w:p w:rsidR="004009E8" w:rsidRDefault="004009E8" w:rsidP="00A055A3">
      <w:pPr>
        <w:jc w:val="both"/>
        <w:rPr>
          <w:rFonts w:ascii="Times New Roman" w:hAnsi="Times New Roman" w:cs="Times New Roman"/>
          <w:sz w:val="24"/>
          <w:szCs w:val="24"/>
        </w:rPr>
      </w:pPr>
      <w:r>
        <w:rPr>
          <w:rFonts w:ascii="Times New Roman" w:hAnsi="Times New Roman" w:cs="Times New Roman"/>
          <w:sz w:val="24"/>
          <w:szCs w:val="24"/>
        </w:rPr>
        <w:t xml:space="preserve">Here </w:t>
      </w:r>
      <w:proofErr w:type="spellStart"/>
      <w:r>
        <w:rPr>
          <w:rFonts w:ascii="Times New Roman" w:hAnsi="Times New Roman" w:cs="Times New Roman"/>
          <w:sz w:val="24"/>
          <w:szCs w:val="24"/>
        </w:rPr>
        <w:t>Fname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Lname</w:t>
      </w:r>
      <w:proofErr w:type="spellEnd"/>
      <w:r>
        <w:rPr>
          <w:rFonts w:ascii="Times New Roman" w:hAnsi="Times New Roman" w:cs="Times New Roman"/>
          <w:sz w:val="24"/>
          <w:szCs w:val="24"/>
        </w:rPr>
        <w:t xml:space="preserve"> from EMPLOYEE table is taken and check it to see whether </w:t>
      </w:r>
      <w:proofErr w:type="spellStart"/>
      <w:r>
        <w:rPr>
          <w:rFonts w:ascii="Times New Roman" w:hAnsi="Times New Roman" w:cs="Times New Roman"/>
          <w:sz w:val="24"/>
          <w:szCs w:val="24"/>
        </w:rPr>
        <w:t>E.Ssn</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D.Essn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E.Sex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D.Sex</w:t>
      </w:r>
      <w:proofErr w:type="spellEnd"/>
      <w:r>
        <w:rPr>
          <w:rFonts w:ascii="Times New Roman" w:hAnsi="Times New Roman" w:cs="Times New Roman"/>
          <w:sz w:val="24"/>
          <w:szCs w:val="24"/>
        </w:rPr>
        <w:t>.</w:t>
      </w:r>
    </w:p>
    <w:p w:rsidR="00CD07D3" w:rsidRDefault="00CD07D3" w:rsidP="00A055A3">
      <w:pPr>
        <w:jc w:val="both"/>
        <w:rPr>
          <w:rFonts w:ascii="Times New Roman" w:hAnsi="Times New Roman" w:cs="Times New Roman"/>
          <w:sz w:val="24"/>
          <w:szCs w:val="24"/>
        </w:rPr>
      </w:pPr>
      <w:r>
        <w:rPr>
          <w:rFonts w:ascii="Times New Roman" w:hAnsi="Times New Roman" w:cs="Times New Roman"/>
          <w:sz w:val="24"/>
          <w:szCs w:val="24"/>
        </w:rPr>
        <w:t>But for 16B answer is FALSE</w:t>
      </w:r>
    </w:p>
    <w:p w:rsidR="00FB4D41" w:rsidRDefault="00FB4D41"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2934335"/>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25160" cy="2934335"/>
                    </a:xfrm>
                    <a:prstGeom prst="rect">
                      <a:avLst/>
                    </a:prstGeom>
                    <a:noFill/>
                    <a:ln>
                      <a:noFill/>
                    </a:ln>
                  </pic:spPr>
                </pic:pic>
              </a:graphicData>
            </a:graphic>
          </wp:inline>
        </w:drawing>
      </w:r>
    </w:p>
    <w:p w:rsidR="00FB4D41" w:rsidRDefault="00FB4D41"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476885"/>
            <wp:effectExtent l="0" t="0" r="889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25160" cy="476885"/>
                    </a:xfrm>
                    <a:prstGeom prst="rect">
                      <a:avLst/>
                    </a:prstGeom>
                    <a:noFill/>
                    <a:ln>
                      <a:noFill/>
                    </a:ln>
                  </pic:spPr>
                </pic:pic>
              </a:graphicData>
            </a:graphic>
          </wp:inline>
        </w:drawing>
      </w:r>
    </w:p>
    <w:p w:rsidR="00FB4D41" w:rsidRDefault="00FB4D41"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16287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24525" cy="1628775"/>
                    </a:xfrm>
                    <a:prstGeom prst="rect">
                      <a:avLst/>
                    </a:prstGeom>
                    <a:noFill/>
                    <a:ln>
                      <a:noFill/>
                    </a:ln>
                  </pic:spPr>
                </pic:pic>
              </a:graphicData>
            </a:graphic>
          </wp:inline>
        </w:drawing>
      </w:r>
    </w:p>
    <w:p w:rsidR="00C942CB" w:rsidRDefault="00C942CB" w:rsidP="00A055A3">
      <w:pPr>
        <w:jc w:val="both"/>
        <w:rPr>
          <w:rFonts w:ascii="Times New Roman" w:hAnsi="Times New Roman" w:cs="Times New Roman"/>
          <w:sz w:val="24"/>
          <w:szCs w:val="24"/>
        </w:rPr>
      </w:pPr>
      <w:r>
        <w:rPr>
          <w:rFonts w:ascii="Times New Roman" w:hAnsi="Times New Roman" w:cs="Times New Roman"/>
          <w:sz w:val="24"/>
          <w:szCs w:val="24"/>
        </w:rPr>
        <w:t xml:space="preserve">Here John Smith, Franklin Wong and Jennifer Wallace have </w:t>
      </w:r>
      <w:proofErr w:type="spellStart"/>
      <w:r>
        <w:rPr>
          <w:rFonts w:ascii="Times New Roman" w:hAnsi="Times New Roman" w:cs="Times New Roman"/>
          <w:sz w:val="24"/>
          <w:szCs w:val="24"/>
        </w:rPr>
        <w:t>Ssn</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Essn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 xml:space="preserve"> they have dependents. But here we use NOT EXISTS. So we retrieve names of all other employees. </w:t>
      </w:r>
    </w:p>
    <w:p w:rsidR="002A0CDF" w:rsidRDefault="00CD07D3"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627659" cy="1516718"/>
            <wp:effectExtent l="0" t="0" r="1905"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627837" cy="1516776"/>
                    </a:xfrm>
                    <a:prstGeom prst="rect">
                      <a:avLst/>
                    </a:prstGeom>
                    <a:noFill/>
                    <a:ln>
                      <a:noFill/>
                    </a:ln>
                  </pic:spPr>
                </pic:pic>
              </a:graphicData>
            </a:graphic>
          </wp:inline>
        </w:drawing>
      </w:r>
    </w:p>
    <w:p w:rsidR="00F378DF" w:rsidRPr="00F378DF" w:rsidRDefault="00F378DF" w:rsidP="00F378DF">
      <w:pPr>
        <w:jc w:val="both"/>
        <w:rPr>
          <w:rFonts w:ascii="Times New Roman" w:hAnsi="Times New Roman" w:cs="Times New Roman"/>
          <w:b/>
          <w:sz w:val="24"/>
          <w:szCs w:val="24"/>
          <w:u w:val="single"/>
        </w:rPr>
      </w:pPr>
      <w:r w:rsidRPr="00F378DF">
        <w:rPr>
          <w:rFonts w:ascii="Times New Roman" w:hAnsi="Times New Roman" w:cs="Times New Roman"/>
          <w:b/>
          <w:sz w:val="24"/>
          <w:szCs w:val="24"/>
          <w:u w:val="single"/>
        </w:rPr>
        <w:t>Explicit Sets in SQL</w:t>
      </w:r>
    </w:p>
    <w:p w:rsidR="00CD07D3" w:rsidRDefault="00F378DF" w:rsidP="00F378DF">
      <w:pPr>
        <w:jc w:val="both"/>
        <w:rPr>
          <w:rFonts w:ascii="Times New Roman" w:hAnsi="Times New Roman" w:cs="Times New Roman"/>
          <w:sz w:val="24"/>
          <w:szCs w:val="24"/>
        </w:rPr>
      </w:pPr>
      <w:r w:rsidRPr="00F378DF">
        <w:rPr>
          <w:rFonts w:ascii="Times New Roman" w:hAnsi="Times New Roman" w:cs="Times New Roman"/>
          <w:sz w:val="24"/>
          <w:szCs w:val="24"/>
        </w:rPr>
        <w:t>It is also possible to use an explicit set of values in the WHERE clau</w:t>
      </w:r>
      <w:r>
        <w:rPr>
          <w:rFonts w:ascii="Times New Roman" w:hAnsi="Times New Roman" w:cs="Times New Roman"/>
          <w:sz w:val="24"/>
          <w:szCs w:val="24"/>
        </w:rPr>
        <w:t>se, rather than a nested query.</w:t>
      </w:r>
      <w:r w:rsidR="00C942CB">
        <w:rPr>
          <w:rFonts w:ascii="Times New Roman" w:hAnsi="Times New Roman" w:cs="Times New Roman"/>
          <w:sz w:val="24"/>
          <w:szCs w:val="24"/>
        </w:rPr>
        <w:t xml:space="preserve"> </w:t>
      </w:r>
      <w:r w:rsidRPr="00F378DF">
        <w:rPr>
          <w:rFonts w:ascii="Times New Roman" w:hAnsi="Times New Roman" w:cs="Times New Roman"/>
          <w:sz w:val="24"/>
          <w:szCs w:val="24"/>
        </w:rPr>
        <w:t>Such a set is enclosed in parentheses in SQL.</w:t>
      </w:r>
    </w:p>
    <w:p w:rsidR="002A0CDF" w:rsidRDefault="00F378DF"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1208405"/>
            <wp:effectExtent l="0" t="0" r="127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2780" cy="1208405"/>
                    </a:xfrm>
                    <a:prstGeom prst="rect">
                      <a:avLst/>
                    </a:prstGeom>
                    <a:noFill/>
                    <a:ln>
                      <a:noFill/>
                    </a:ln>
                  </pic:spPr>
                </pic:pic>
              </a:graphicData>
            </a:graphic>
          </wp:inline>
        </w:drawing>
      </w:r>
    </w:p>
    <w:p w:rsidR="00F378DF" w:rsidRPr="00F378DF" w:rsidRDefault="00F378DF" w:rsidP="00A055A3">
      <w:pPr>
        <w:jc w:val="both"/>
        <w:rPr>
          <w:rFonts w:ascii="Times New Roman" w:hAnsi="Times New Roman" w:cs="Times New Roman"/>
          <w:b/>
          <w:sz w:val="24"/>
          <w:szCs w:val="24"/>
          <w:u w:val="single"/>
        </w:rPr>
      </w:pPr>
      <w:r w:rsidRPr="00F378DF">
        <w:rPr>
          <w:rFonts w:ascii="Times New Roman" w:hAnsi="Times New Roman" w:cs="Times New Roman"/>
          <w:b/>
          <w:sz w:val="24"/>
          <w:szCs w:val="24"/>
          <w:u w:val="single"/>
        </w:rPr>
        <w:t xml:space="preserve">Joined Tables in SQL </w:t>
      </w:r>
    </w:p>
    <w:p w:rsidR="002A0CDF" w:rsidRDefault="00F378DF"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1772920"/>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5160" cy="1772920"/>
                    </a:xfrm>
                    <a:prstGeom prst="rect">
                      <a:avLst/>
                    </a:prstGeom>
                    <a:noFill/>
                    <a:ln>
                      <a:noFill/>
                    </a:ln>
                  </pic:spPr>
                </pic:pic>
              </a:graphicData>
            </a:graphic>
          </wp:inline>
        </w:drawing>
      </w:r>
    </w:p>
    <w:p w:rsidR="00F378DF" w:rsidRDefault="00F378DF"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1709420"/>
            <wp:effectExtent l="0" t="0" r="8890" b="50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25160" cy="1709420"/>
                    </a:xfrm>
                    <a:prstGeom prst="rect">
                      <a:avLst/>
                    </a:prstGeom>
                    <a:noFill/>
                    <a:ln>
                      <a:noFill/>
                    </a:ln>
                  </pic:spPr>
                </pic:pic>
              </a:graphicData>
            </a:graphic>
          </wp:inline>
        </w:drawing>
      </w:r>
    </w:p>
    <w:p w:rsidR="00627558" w:rsidRPr="00627558" w:rsidRDefault="00627558" w:rsidP="00A055A3">
      <w:pPr>
        <w:jc w:val="both"/>
        <w:rPr>
          <w:rFonts w:ascii="Times New Roman" w:hAnsi="Times New Roman" w:cs="Times New Roman"/>
          <w:b/>
          <w:sz w:val="24"/>
          <w:szCs w:val="24"/>
          <w:u w:val="single"/>
        </w:rPr>
      </w:pPr>
      <w:r w:rsidRPr="00627558">
        <w:rPr>
          <w:rFonts w:ascii="Times New Roman" w:hAnsi="Times New Roman" w:cs="Times New Roman"/>
          <w:b/>
          <w:sz w:val="24"/>
          <w:szCs w:val="24"/>
          <w:u w:val="single"/>
        </w:rPr>
        <w:t>Aggregate Functions in SQL</w:t>
      </w:r>
    </w:p>
    <w:p w:rsidR="00654430" w:rsidRPr="00654430" w:rsidRDefault="00654430" w:rsidP="00654430">
      <w:pPr>
        <w:pStyle w:val="ListParagraph"/>
        <w:numPr>
          <w:ilvl w:val="0"/>
          <w:numId w:val="6"/>
        </w:numPr>
        <w:spacing w:after="0"/>
        <w:jc w:val="both"/>
        <w:rPr>
          <w:rFonts w:ascii="Times New Roman" w:hAnsi="Times New Roman" w:cs="Times New Roman"/>
          <w:sz w:val="24"/>
          <w:szCs w:val="24"/>
        </w:rPr>
      </w:pPr>
      <w:r w:rsidRPr="00654430">
        <w:rPr>
          <w:rFonts w:ascii="Times New Roman" w:hAnsi="Times New Roman" w:cs="Times New Roman"/>
          <w:sz w:val="24"/>
          <w:szCs w:val="24"/>
        </w:rPr>
        <w:t>Aggregate functions are used to summarize information from multiple tuples into a single-tuple summary.</w:t>
      </w:r>
    </w:p>
    <w:p w:rsidR="00654430" w:rsidRPr="00654430" w:rsidRDefault="00654430" w:rsidP="00654430">
      <w:pPr>
        <w:pStyle w:val="ListParagraph"/>
        <w:numPr>
          <w:ilvl w:val="0"/>
          <w:numId w:val="6"/>
        </w:numPr>
        <w:spacing w:after="0"/>
        <w:jc w:val="both"/>
        <w:rPr>
          <w:rFonts w:ascii="Times New Roman" w:hAnsi="Times New Roman" w:cs="Times New Roman"/>
          <w:sz w:val="24"/>
          <w:szCs w:val="24"/>
        </w:rPr>
      </w:pPr>
      <w:r w:rsidRPr="00654430">
        <w:rPr>
          <w:rFonts w:ascii="Times New Roman" w:hAnsi="Times New Roman" w:cs="Times New Roman"/>
          <w:sz w:val="24"/>
          <w:szCs w:val="24"/>
        </w:rPr>
        <w:t xml:space="preserve">Grouping is used to create sub-groups of tuples before summarization. </w:t>
      </w:r>
    </w:p>
    <w:p w:rsidR="00654430" w:rsidRPr="00654430" w:rsidRDefault="00654430" w:rsidP="00654430">
      <w:pPr>
        <w:spacing w:after="0"/>
        <w:jc w:val="both"/>
        <w:rPr>
          <w:rFonts w:ascii="Times New Roman" w:hAnsi="Times New Roman" w:cs="Times New Roman"/>
          <w:sz w:val="24"/>
          <w:szCs w:val="24"/>
        </w:rPr>
      </w:pPr>
      <w:r w:rsidRPr="00654430">
        <w:rPr>
          <w:rFonts w:ascii="Times New Roman" w:hAnsi="Times New Roman" w:cs="Times New Roman"/>
          <w:sz w:val="24"/>
          <w:szCs w:val="24"/>
        </w:rPr>
        <w:t xml:space="preserve">A number of built-in aggregate functions exist: </w:t>
      </w:r>
    </w:p>
    <w:p w:rsidR="00654430" w:rsidRPr="00654430" w:rsidRDefault="00654430" w:rsidP="00654430">
      <w:pPr>
        <w:spacing w:after="0"/>
        <w:jc w:val="both"/>
        <w:rPr>
          <w:rFonts w:ascii="Times New Roman" w:hAnsi="Times New Roman" w:cs="Times New Roman"/>
          <w:sz w:val="24"/>
          <w:szCs w:val="24"/>
        </w:rPr>
      </w:pPr>
      <w:r w:rsidRPr="00654430">
        <w:rPr>
          <w:rFonts w:ascii="Times New Roman" w:hAnsi="Times New Roman" w:cs="Times New Roman"/>
          <w:sz w:val="24"/>
          <w:szCs w:val="24"/>
        </w:rPr>
        <w:t>1. COUNT</w:t>
      </w:r>
    </w:p>
    <w:p w:rsidR="00654430" w:rsidRPr="00654430" w:rsidRDefault="00654430" w:rsidP="00654430">
      <w:pPr>
        <w:spacing w:after="0"/>
        <w:jc w:val="both"/>
        <w:rPr>
          <w:rFonts w:ascii="Times New Roman" w:hAnsi="Times New Roman" w:cs="Times New Roman"/>
          <w:sz w:val="24"/>
          <w:szCs w:val="24"/>
        </w:rPr>
      </w:pPr>
      <w:r w:rsidRPr="00654430">
        <w:rPr>
          <w:rFonts w:ascii="Times New Roman" w:hAnsi="Times New Roman" w:cs="Times New Roman"/>
          <w:sz w:val="24"/>
          <w:szCs w:val="24"/>
        </w:rPr>
        <w:t>2. SUM</w:t>
      </w:r>
    </w:p>
    <w:p w:rsidR="00654430" w:rsidRPr="00654430" w:rsidRDefault="00654430" w:rsidP="00654430">
      <w:pPr>
        <w:spacing w:after="0"/>
        <w:jc w:val="both"/>
        <w:rPr>
          <w:rFonts w:ascii="Times New Roman" w:hAnsi="Times New Roman" w:cs="Times New Roman"/>
          <w:sz w:val="24"/>
          <w:szCs w:val="24"/>
        </w:rPr>
      </w:pPr>
      <w:r w:rsidRPr="00654430">
        <w:rPr>
          <w:rFonts w:ascii="Times New Roman" w:hAnsi="Times New Roman" w:cs="Times New Roman"/>
          <w:sz w:val="24"/>
          <w:szCs w:val="24"/>
        </w:rPr>
        <w:t xml:space="preserve"> 3. MAX</w:t>
      </w:r>
    </w:p>
    <w:p w:rsidR="00654430" w:rsidRPr="00654430" w:rsidRDefault="00654430" w:rsidP="00654430">
      <w:pPr>
        <w:spacing w:after="0"/>
        <w:jc w:val="both"/>
        <w:rPr>
          <w:rFonts w:ascii="Times New Roman" w:hAnsi="Times New Roman" w:cs="Times New Roman"/>
          <w:sz w:val="24"/>
          <w:szCs w:val="24"/>
        </w:rPr>
      </w:pPr>
      <w:r w:rsidRPr="00654430">
        <w:rPr>
          <w:rFonts w:ascii="Times New Roman" w:hAnsi="Times New Roman" w:cs="Times New Roman"/>
          <w:sz w:val="24"/>
          <w:szCs w:val="24"/>
        </w:rPr>
        <w:t xml:space="preserve"> 4. MIN</w:t>
      </w:r>
    </w:p>
    <w:p w:rsidR="002A0CDF" w:rsidRPr="00654430" w:rsidRDefault="00654430" w:rsidP="00654430">
      <w:pPr>
        <w:spacing w:after="0"/>
        <w:jc w:val="both"/>
        <w:rPr>
          <w:rFonts w:ascii="Times New Roman" w:hAnsi="Times New Roman" w:cs="Times New Roman"/>
          <w:sz w:val="24"/>
          <w:szCs w:val="24"/>
        </w:rPr>
      </w:pPr>
      <w:r w:rsidRPr="00654430">
        <w:rPr>
          <w:rFonts w:ascii="Times New Roman" w:hAnsi="Times New Roman" w:cs="Times New Roman"/>
          <w:sz w:val="24"/>
          <w:szCs w:val="24"/>
        </w:rPr>
        <w:t xml:space="preserve"> </w:t>
      </w:r>
      <w:proofErr w:type="gramStart"/>
      <w:r w:rsidRPr="00654430">
        <w:rPr>
          <w:rFonts w:ascii="Times New Roman" w:hAnsi="Times New Roman" w:cs="Times New Roman"/>
          <w:sz w:val="24"/>
          <w:szCs w:val="24"/>
        </w:rPr>
        <w:t>and</w:t>
      </w:r>
      <w:proofErr w:type="gramEnd"/>
      <w:r w:rsidRPr="00654430">
        <w:rPr>
          <w:rFonts w:ascii="Times New Roman" w:hAnsi="Times New Roman" w:cs="Times New Roman"/>
          <w:sz w:val="24"/>
          <w:szCs w:val="24"/>
        </w:rPr>
        <w:t xml:space="preserve"> 5. AVG</w:t>
      </w:r>
    </w:p>
    <w:p w:rsidR="00654430" w:rsidRPr="00654430" w:rsidRDefault="00654430" w:rsidP="00654430">
      <w:pPr>
        <w:pStyle w:val="ListParagraph"/>
        <w:numPr>
          <w:ilvl w:val="0"/>
          <w:numId w:val="7"/>
        </w:numPr>
        <w:spacing w:after="0"/>
        <w:jc w:val="both"/>
        <w:rPr>
          <w:rFonts w:ascii="Times New Roman" w:hAnsi="Times New Roman" w:cs="Times New Roman"/>
          <w:sz w:val="24"/>
          <w:szCs w:val="24"/>
        </w:rPr>
      </w:pPr>
      <w:r w:rsidRPr="00654430">
        <w:rPr>
          <w:rFonts w:ascii="Times New Roman" w:hAnsi="Times New Roman" w:cs="Times New Roman"/>
          <w:sz w:val="24"/>
          <w:szCs w:val="24"/>
        </w:rPr>
        <w:t xml:space="preserve">COUNT function returns the number of tuples or values as specified in a query. </w:t>
      </w:r>
    </w:p>
    <w:p w:rsidR="00654430" w:rsidRPr="00654430" w:rsidRDefault="00654430" w:rsidP="00654430">
      <w:pPr>
        <w:pStyle w:val="ListParagraph"/>
        <w:numPr>
          <w:ilvl w:val="0"/>
          <w:numId w:val="7"/>
        </w:numPr>
        <w:spacing w:after="0"/>
        <w:jc w:val="both"/>
        <w:rPr>
          <w:rFonts w:ascii="Times New Roman" w:hAnsi="Times New Roman" w:cs="Times New Roman"/>
          <w:sz w:val="24"/>
          <w:szCs w:val="24"/>
        </w:rPr>
      </w:pPr>
      <w:r w:rsidRPr="00654430">
        <w:rPr>
          <w:rFonts w:ascii="Times New Roman" w:hAnsi="Times New Roman" w:cs="Times New Roman"/>
          <w:sz w:val="24"/>
          <w:szCs w:val="24"/>
        </w:rPr>
        <w:t xml:space="preserve">The functions SUM, MAX, MIN, and AVG can be applied to a set or </w:t>
      </w:r>
      <w:proofErr w:type="spellStart"/>
      <w:r w:rsidRPr="00654430">
        <w:rPr>
          <w:rFonts w:ascii="Times New Roman" w:hAnsi="Times New Roman" w:cs="Times New Roman"/>
          <w:sz w:val="24"/>
          <w:szCs w:val="24"/>
        </w:rPr>
        <w:t>multiset</w:t>
      </w:r>
      <w:proofErr w:type="spellEnd"/>
      <w:r w:rsidRPr="00654430">
        <w:rPr>
          <w:rFonts w:ascii="Times New Roman" w:hAnsi="Times New Roman" w:cs="Times New Roman"/>
          <w:sz w:val="24"/>
          <w:szCs w:val="24"/>
        </w:rPr>
        <w:t xml:space="preserve"> of numeric values and return, respectively, the sum, maximum value, minimum value, and average (mean) of those values.</w:t>
      </w:r>
    </w:p>
    <w:p w:rsidR="002A0CDF" w:rsidRPr="00654430" w:rsidRDefault="00654430" w:rsidP="00654430">
      <w:pPr>
        <w:pStyle w:val="ListParagraph"/>
        <w:numPr>
          <w:ilvl w:val="0"/>
          <w:numId w:val="7"/>
        </w:numPr>
        <w:spacing w:after="0"/>
        <w:jc w:val="both"/>
        <w:rPr>
          <w:rFonts w:ascii="Times New Roman" w:hAnsi="Times New Roman" w:cs="Times New Roman"/>
          <w:sz w:val="24"/>
          <w:szCs w:val="24"/>
        </w:rPr>
      </w:pPr>
      <w:r w:rsidRPr="00654430">
        <w:rPr>
          <w:rFonts w:ascii="Times New Roman" w:hAnsi="Times New Roman" w:cs="Times New Roman"/>
          <w:sz w:val="24"/>
          <w:szCs w:val="24"/>
        </w:rPr>
        <w:t xml:space="preserve"> These functions can be used in the SELECT clause or in a HAVING clause.</w:t>
      </w:r>
    </w:p>
    <w:p w:rsidR="00654430" w:rsidRPr="00654430" w:rsidRDefault="00654430" w:rsidP="00654430">
      <w:pPr>
        <w:pStyle w:val="ListParagraph"/>
        <w:spacing w:after="0"/>
        <w:jc w:val="both"/>
        <w:rPr>
          <w:rFonts w:ascii="Times New Roman" w:hAnsi="Times New Roman" w:cs="Times New Roman"/>
          <w:sz w:val="24"/>
          <w:szCs w:val="24"/>
        </w:rPr>
      </w:pPr>
    </w:p>
    <w:p w:rsidR="00654430" w:rsidRDefault="00654430" w:rsidP="00654430">
      <w:pPr>
        <w:spacing w:after="0"/>
        <w:jc w:val="both"/>
        <w:rPr>
          <w:rFonts w:ascii="Times New Roman" w:hAnsi="Times New Roman" w:cs="Times New Roman"/>
          <w:sz w:val="24"/>
          <w:szCs w:val="24"/>
        </w:rPr>
      </w:pPr>
      <w:r w:rsidRPr="00654430">
        <w:rPr>
          <w:rFonts w:ascii="Times New Roman" w:hAnsi="Times New Roman" w:cs="Times New Roman"/>
          <w:sz w:val="24"/>
          <w:szCs w:val="24"/>
        </w:rPr>
        <w:t>Q19. Find the sum of the salaries of all employees, the maximum salary, the minimum salary, and the average salary.</w:t>
      </w:r>
    </w:p>
    <w:p w:rsidR="00654430" w:rsidRDefault="00654430" w:rsidP="0065443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485140"/>
            <wp:effectExtent l="0" t="0" r="889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25160" cy="485140"/>
                    </a:xfrm>
                    <a:prstGeom prst="rect">
                      <a:avLst/>
                    </a:prstGeom>
                    <a:noFill/>
                    <a:ln>
                      <a:noFill/>
                    </a:ln>
                  </pic:spPr>
                </pic:pic>
              </a:graphicData>
            </a:graphic>
          </wp:inline>
        </w:drawing>
      </w:r>
    </w:p>
    <w:p w:rsidR="00654430" w:rsidRDefault="00654430" w:rsidP="0065443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2890" cy="1288111"/>
            <wp:effectExtent l="0" t="0" r="127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2780" cy="1288086"/>
                    </a:xfrm>
                    <a:prstGeom prst="rect">
                      <a:avLst/>
                    </a:prstGeom>
                    <a:noFill/>
                    <a:ln>
                      <a:noFill/>
                    </a:ln>
                  </pic:spPr>
                </pic:pic>
              </a:graphicData>
            </a:graphic>
          </wp:inline>
        </w:drawing>
      </w:r>
    </w:p>
    <w:p w:rsidR="00654430" w:rsidRDefault="00654430" w:rsidP="0065443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1503045"/>
            <wp:effectExtent l="0" t="0" r="889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25160" cy="1503045"/>
                    </a:xfrm>
                    <a:prstGeom prst="rect">
                      <a:avLst/>
                    </a:prstGeom>
                    <a:noFill/>
                    <a:ln>
                      <a:noFill/>
                    </a:ln>
                  </pic:spPr>
                </pic:pic>
              </a:graphicData>
            </a:graphic>
          </wp:inline>
        </w:drawing>
      </w:r>
    </w:p>
    <w:p w:rsidR="00654430" w:rsidRDefault="00654430" w:rsidP="00654430">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1113155"/>
            <wp:effectExtent l="0" t="0" r="889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25160" cy="1113155"/>
                    </a:xfrm>
                    <a:prstGeom prst="rect">
                      <a:avLst/>
                    </a:prstGeom>
                    <a:noFill/>
                    <a:ln>
                      <a:noFill/>
                    </a:ln>
                  </pic:spPr>
                </pic:pic>
              </a:graphicData>
            </a:graphic>
          </wp:inline>
        </w:drawing>
      </w:r>
    </w:p>
    <w:p w:rsidR="0079505E" w:rsidRPr="0079505E" w:rsidRDefault="0079505E" w:rsidP="00654430">
      <w:pPr>
        <w:spacing w:after="0"/>
        <w:jc w:val="both"/>
        <w:rPr>
          <w:rFonts w:ascii="Times New Roman" w:hAnsi="Times New Roman" w:cs="Times New Roman"/>
          <w:sz w:val="24"/>
          <w:szCs w:val="24"/>
        </w:rPr>
      </w:pPr>
    </w:p>
    <w:p w:rsidR="002A0CDF" w:rsidRPr="0079505E" w:rsidRDefault="0079505E" w:rsidP="00A055A3">
      <w:pPr>
        <w:jc w:val="both"/>
        <w:rPr>
          <w:rFonts w:ascii="Times New Roman" w:hAnsi="Times New Roman" w:cs="Times New Roman"/>
          <w:sz w:val="24"/>
          <w:szCs w:val="24"/>
        </w:rPr>
      </w:pPr>
      <w:r w:rsidRPr="0079505E">
        <w:rPr>
          <w:rFonts w:ascii="Times New Roman" w:hAnsi="Times New Roman" w:cs="Times New Roman"/>
          <w:sz w:val="24"/>
          <w:szCs w:val="24"/>
        </w:rPr>
        <w:t>Q21. Retrieve the total number of employees in the company</w:t>
      </w:r>
    </w:p>
    <w:p w:rsidR="002A0CDF" w:rsidRDefault="0079505E"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552065" cy="612140"/>
            <wp:effectExtent l="0" t="0" r="63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552065" cy="612140"/>
                    </a:xfrm>
                    <a:prstGeom prst="rect">
                      <a:avLst/>
                    </a:prstGeom>
                    <a:noFill/>
                    <a:ln>
                      <a:noFill/>
                    </a:ln>
                  </pic:spPr>
                </pic:pic>
              </a:graphicData>
            </a:graphic>
          </wp:inline>
        </w:drawing>
      </w:r>
    </w:p>
    <w:p w:rsidR="0079505E" w:rsidRDefault="0079505E"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236181" cy="1621278"/>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236437" cy="1621406"/>
                    </a:xfrm>
                    <a:prstGeom prst="rect">
                      <a:avLst/>
                    </a:prstGeom>
                    <a:noFill/>
                    <a:ln>
                      <a:noFill/>
                    </a:ln>
                  </pic:spPr>
                </pic:pic>
              </a:graphicData>
            </a:graphic>
          </wp:inline>
        </w:drawing>
      </w:r>
    </w:p>
    <w:p w:rsidR="0079505E" w:rsidRDefault="00144A79"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2774950"/>
            <wp:effectExtent l="0" t="0" r="8890" b="635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25160" cy="2774950"/>
                    </a:xfrm>
                    <a:prstGeom prst="rect">
                      <a:avLst/>
                    </a:prstGeom>
                    <a:noFill/>
                    <a:ln>
                      <a:noFill/>
                    </a:ln>
                  </pic:spPr>
                </pic:pic>
              </a:graphicData>
            </a:graphic>
          </wp:inline>
        </w:drawing>
      </w:r>
    </w:p>
    <w:p w:rsidR="00144A79" w:rsidRDefault="00144A79"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2950210"/>
            <wp:effectExtent l="0" t="0" r="889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25160" cy="2950210"/>
                    </a:xfrm>
                    <a:prstGeom prst="rect">
                      <a:avLst/>
                    </a:prstGeom>
                    <a:noFill/>
                    <a:ln>
                      <a:noFill/>
                    </a:ln>
                  </pic:spPr>
                </pic:pic>
              </a:graphicData>
            </a:graphic>
          </wp:inline>
        </w:drawing>
      </w:r>
    </w:p>
    <w:p w:rsidR="00144A79" w:rsidRDefault="00144A79"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3061335"/>
            <wp:effectExtent l="0" t="0" r="889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25160" cy="3061335"/>
                    </a:xfrm>
                    <a:prstGeom prst="rect">
                      <a:avLst/>
                    </a:prstGeom>
                    <a:noFill/>
                    <a:ln>
                      <a:noFill/>
                    </a:ln>
                  </pic:spPr>
                </pic:pic>
              </a:graphicData>
            </a:graphic>
          </wp:inline>
        </w:drawing>
      </w:r>
    </w:p>
    <w:p w:rsidR="00144A79" w:rsidRDefault="00144A79" w:rsidP="00A055A3">
      <w:pPr>
        <w:jc w:val="both"/>
        <w:rPr>
          <w:rFonts w:ascii="Times New Roman" w:hAnsi="Times New Roman" w:cs="Times New Roman"/>
          <w:sz w:val="24"/>
          <w:szCs w:val="24"/>
        </w:rPr>
      </w:pPr>
    </w:p>
    <w:p w:rsidR="00144A79" w:rsidRPr="00144A79" w:rsidRDefault="00144A79" w:rsidP="00A055A3">
      <w:pPr>
        <w:jc w:val="both"/>
        <w:rPr>
          <w:rFonts w:ascii="Times New Roman" w:hAnsi="Times New Roman" w:cs="Times New Roman"/>
          <w:b/>
          <w:sz w:val="24"/>
          <w:szCs w:val="24"/>
          <w:u w:val="single"/>
        </w:rPr>
      </w:pPr>
      <w:r w:rsidRPr="00144A79">
        <w:rPr>
          <w:rFonts w:ascii="Times New Roman" w:hAnsi="Times New Roman" w:cs="Times New Roman"/>
          <w:b/>
          <w:sz w:val="24"/>
          <w:szCs w:val="24"/>
          <w:u w:val="single"/>
        </w:rPr>
        <w:t>Grouping: The GROUP BY and HAVING Clauses</w:t>
      </w:r>
    </w:p>
    <w:p w:rsidR="00654430" w:rsidRDefault="00144A79"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707390"/>
            <wp:effectExtent l="0" t="0" r="127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2780" cy="707390"/>
                    </a:xfrm>
                    <a:prstGeom prst="rect">
                      <a:avLst/>
                    </a:prstGeom>
                    <a:noFill/>
                    <a:ln>
                      <a:noFill/>
                    </a:ln>
                  </pic:spPr>
                </pic:pic>
              </a:graphicData>
            </a:graphic>
          </wp:inline>
        </w:drawing>
      </w:r>
    </w:p>
    <w:p w:rsidR="007A3435" w:rsidRDefault="007A3435"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962025"/>
            <wp:effectExtent l="0" t="0" r="889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25160" cy="962025"/>
                    </a:xfrm>
                    <a:prstGeom prst="rect">
                      <a:avLst/>
                    </a:prstGeom>
                    <a:noFill/>
                    <a:ln>
                      <a:noFill/>
                    </a:ln>
                  </pic:spPr>
                </pic:pic>
              </a:graphicData>
            </a:graphic>
          </wp:inline>
        </w:drawing>
      </w:r>
    </w:p>
    <w:p w:rsidR="008D3743" w:rsidRDefault="008D3743"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1208405"/>
            <wp:effectExtent l="0" t="0" r="889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25160" cy="1208405"/>
                    </a:xfrm>
                    <a:prstGeom prst="rect">
                      <a:avLst/>
                    </a:prstGeom>
                    <a:noFill/>
                    <a:ln>
                      <a:noFill/>
                    </a:ln>
                  </pic:spPr>
                </pic:pic>
              </a:graphicData>
            </a:graphic>
          </wp:inline>
        </w:drawing>
      </w:r>
    </w:p>
    <w:p w:rsidR="008D3743" w:rsidRDefault="008D3743"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707390"/>
            <wp:effectExtent l="0" t="0" r="127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2780" cy="707390"/>
                    </a:xfrm>
                    <a:prstGeom prst="rect">
                      <a:avLst/>
                    </a:prstGeom>
                    <a:noFill/>
                    <a:ln>
                      <a:noFill/>
                    </a:ln>
                  </pic:spPr>
                </pic:pic>
              </a:graphicData>
            </a:graphic>
          </wp:inline>
        </w:drawing>
      </w:r>
    </w:p>
    <w:p w:rsidR="008D3743" w:rsidRDefault="008D3743"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2780" cy="1757045"/>
            <wp:effectExtent l="0" t="0" r="127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2780" cy="1757045"/>
                    </a:xfrm>
                    <a:prstGeom prst="rect">
                      <a:avLst/>
                    </a:prstGeom>
                    <a:noFill/>
                    <a:ln>
                      <a:noFill/>
                    </a:ln>
                  </pic:spPr>
                </pic:pic>
              </a:graphicData>
            </a:graphic>
          </wp:inline>
        </w:drawing>
      </w:r>
    </w:p>
    <w:p w:rsidR="008D3743" w:rsidRDefault="008D3743"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1065530"/>
            <wp:effectExtent l="0" t="0" r="8890" b="127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25160" cy="1065530"/>
                    </a:xfrm>
                    <a:prstGeom prst="rect">
                      <a:avLst/>
                    </a:prstGeom>
                    <a:noFill/>
                    <a:ln>
                      <a:noFill/>
                    </a:ln>
                  </pic:spPr>
                </pic:pic>
              </a:graphicData>
            </a:graphic>
          </wp:inline>
        </w:drawing>
      </w:r>
    </w:p>
    <w:p w:rsidR="008D3743" w:rsidRPr="008D3743" w:rsidRDefault="008D3743" w:rsidP="00A055A3">
      <w:pPr>
        <w:jc w:val="both"/>
        <w:rPr>
          <w:rFonts w:ascii="Times New Roman" w:hAnsi="Times New Roman" w:cs="Times New Roman"/>
          <w:sz w:val="24"/>
          <w:szCs w:val="24"/>
        </w:rPr>
      </w:pPr>
      <w:proofErr w:type="gramStart"/>
      <w:r w:rsidRPr="008D3743">
        <w:rPr>
          <w:rFonts w:ascii="Times New Roman" w:hAnsi="Times New Roman" w:cs="Times New Roman"/>
          <w:sz w:val="24"/>
          <w:szCs w:val="24"/>
        </w:rPr>
        <w:t>Query 25.</w:t>
      </w:r>
      <w:proofErr w:type="gramEnd"/>
      <w:r w:rsidRPr="008D3743">
        <w:rPr>
          <w:rFonts w:ascii="Times New Roman" w:hAnsi="Times New Roman" w:cs="Times New Roman"/>
          <w:sz w:val="24"/>
          <w:szCs w:val="24"/>
        </w:rPr>
        <w:t xml:space="preserve"> For each project, retrieve the project number, the project name, and the number of employees who work on that project.</w:t>
      </w:r>
    </w:p>
    <w:p w:rsidR="00654430" w:rsidRDefault="008D3743"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160645" cy="1311910"/>
            <wp:effectExtent l="0" t="0" r="1905" b="254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160645" cy="1311910"/>
                    </a:xfrm>
                    <a:prstGeom prst="rect">
                      <a:avLst/>
                    </a:prstGeom>
                    <a:noFill/>
                    <a:ln>
                      <a:noFill/>
                    </a:ln>
                  </pic:spPr>
                </pic:pic>
              </a:graphicData>
            </a:graphic>
          </wp:inline>
        </w:drawing>
      </w:r>
    </w:p>
    <w:p w:rsidR="008D3743" w:rsidRDefault="008D3743"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3068955"/>
            <wp:effectExtent l="0" t="0" r="889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25160" cy="3068955"/>
                    </a:xfrm>
                    <a:prstGeom prst="rect">
                      <a:avLst/>
                    </a:prstGeom>
                    <a:noFill/>
                    <a:ln>
                      <a:noFill/>
                    </a:ln>
                  </pic:spPr>
                </pic:pic>
              </a:graphicData>
            </a:graphic>
          </wp:inline>
        </w:drawing>
      </w:r>
    </w:p>
    <w:p w:rsidR="0002211E" w:rsidRPr="0002211E" w:rsidRDefault="0002211E" w:rsidP="00A055A3">
      <w:pPr>
        <w:jc w:val="both"/>
        <w:rPr>
          <w:rFonts w:ascii="Times New Roman" w:hAnsi="Times New Roman" w:cs="Times New Roman"/>
          <w:b/>
          <w:sz w:val="24"/>
          <w:szCs w:val="24"/>
          <w:u w:val="single"/>
        </w:rPr>
      </w:pPr>
      <w:r w:rsidRPr="0002211E">
        <w:rPr>
          <w:rFonts w:ascii="Times New Roman" w:hAnsi="Times New Roman" w:cs="Times New Roman"/>
          <w:b/>
          <w:sz w:val="24"/>
          <w:szCs w:val="24"/>
          <w:u w:val="single"/>
        </w:rPr>
        <w:t>HAVING clause</w:t>
      </w:r>
    </w:p>
    <w:p w:rsidR="00654430" w:rsidRDefault="00FA2D78"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2780" cy="1463040"/>
            <wp:effectExtent l="0" t="0" r="1270"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2780" cy="1463040"/>
                    </a:xfrm>
                    <a:prstGeom prst="rect">
                      <a:avLst/>
                    </a:prstGeom>
                    <a:noFill/>
                    <a:ln>
                      <a:noFill/>
                    </a:ln>
                  </pic:spPr>
                </pic:pic>
              </a:graphicData>
            </a:graphic>
          </wp:inline>
        </w:drawing>
      </w:r>
    </w:p>
    <w:p w:rsidR="00FA2D78" w:rsidRPr="00FA2D78" w:rsidRDefault="00FA2D78" w:rsidP="00A055A3">
      <w:pPr>
        <w:jc w:val="both"/>
        <w:rPr>
          <w:rFonts w:ascii="Times New Roman" w:hAnsi="Times New Roman" w:cs="Times New Roman"/>
          <w:sz w:val="24"/>
          <w:szCs w:val="24"/>
        </w:rPr>
      </w:pPr>
      <w:proofErr w:type="gramStart"/>
      <w:r w:rsidRPr="00FA2D78">
        <w:rPr>
          <w:rFonts w:ascii="Times New Roman" w:hAnsi="Times New Roman" w:cs="Times New Roman"/>
          <w:sz w:val="24"/>
          <w:szCs w:val="24"/>
        </w:rPr>
        <w:t>Q 26.</w:t>
      </w:r>
      <w:proofErr w:type="gramEnd"/>
      <w:r w:rsidRPr="00FA2D78">
        <w:rPr>
          <w:rFonts w:ascii="Times New Roman" w:hAnsi="Times New Roman" w:cs="Times New Roman"/>
          <w:sz w:val="24"/>
          <w:szCs w:val="24"/>
        </w:rPr>
        <w:t xml:space="preserve"> For each project on which more than two employees work, retrieve the project number, the project name, and the number of employees who work on the project.</w:t>
      </w:r>
    </w:p>
    <w:p w:rsidR="00654430" w:rsidRDefault="00FA2D78"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430520" cy="158242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430520" cy="1582420"/>
                    </a:xfrm>
                    <a:prstGeom prst="rect">
                      <a:avLst/>
                    </a:prstGeom>
                    <a:noFill/>
                    <a:ln>
                      <a:noFill/>
                    </a:ln>
                  </pic:spPr>
                </pic:pic>
              </a:graphicData>
            </a:graphic>
          </wp:inline>
        </w:drawing>
      </w:r>
    </w:p>
    <w:p w:rsidR="00FA2D78" w:rsidRDefault="00FA2D78"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3172460"/>
            <wp:effectExtent l="0" t="0" r="8890" b="889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25160" cy="3172460"/>
                    </a:xfrm>
                    <a:prstGeom prst="rect">
                      <a:avLst/>
                    </a:prstGeom>
                    <a:noFill/>
                    <a:ln>
                      <a:noFill/>
                    </a:ln>
                  </pic:spPr>
                </pic:pic>
              </a:graphicData>
            </a:graphic>
          </wp:inline>
        </w:drawing>
      </w:r>
    </w:p>
    <w:p w:rsidR="00FA2D78" w:rsidRDefault="00F340BC" w:rsidP="00A055A3">
      <w:pPr>
        <w:jc w:val="both"/>
        <w:rPr>
          <w:rFonts w:ascii="Times New Roman" w:hAnsi="Times New Roman" w:cs="Times New Roman"/>
          <w:sz w:val="24"/>
          <w:szCs w:val="24"/>
        </w:rPr>
      </w:pPr>
      <w:proofErr w:type="spellStart"/>
      <w:r>
        <w:rPr>
          <w:rFonts w:ascii="Times New Roman" w:hAnsi="Times New Roman" w:cs="Times New Roman"/>
          <w:sz w:val="24"/>
          <w:szCs w:val="24"/>
        </w:rPr>
        <w:t>Fig</w:t>
      </w:r>
      <w:proofErr w:type="gramStart"/>
      <w:r>
        <w:rPr>
          <w:rFonts w:ascii="Times New Roman" w:hAnsi="Times New Roman" w:cs="Times New Roman"/>
          <w:sz w:val="24"/>
          <w:szCs w:val="24"/>
        </w:rPr>
        <w:t>:</w:t>
      </w:r>
      <w:r w:rsidR="00FA2D78" w:rsidRPr="00FA2D78">
        <w:rPr>
          <w:rFonts w:ascii="Times New Roman" w:hAnsi="Times New Roman" w:cs="Times New Roman"/>
          <w:sz w:val="24"/>
          <w:szCs w:val="24"/>
        </w:rPr>
        <w:t>After</w:t>
      </w:r>
      <w:proofErr w:type="spellEnd"/>
      <w:proofErr w:type="gramEnd"/>
      <w:r w:rsidR="00FA2D78" w:rsidRPr="00FA2D78">
        <w:rPr>
          <w:rFonts w:ascii="Times New Roman" w:hAnsi="Times New Roman" w:cs="Times New Roman"/>
          <w:sz w:val="24"/>
          <w:szCs w:val="24"/>
        </w:rPr>
        <w:t xml:space="preserve"> applying the WHERE clause but before applying HAVING</w:t>
      </w:r>
    </w:p>
    <w:p w:rsidR="00F340BC" w:rsidRDefault="00F340BC"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2862580"/>
            <wp:effectExtent l="0" t="0" r="889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25160" cy="2862580"/>
                    </a:xfrm>
                    <a:prstGeom prst="rect">
                      <a:avLst/>
                    </a:prstGeom>
                    <a:noFill/>
                    <a:ln>
                      <a:noFill/>
                    </a:ln>
                  </pic:spPr>
                </pic:pic>
              </a:graphicData>
            </a:graphic>
          </wp:inline>
        </w:drawing>
      </w:r>
    </w:p>
    <w:p w:rsidR="00F340BC" w:rsidRPr="00F340BC" w:rsidRDefault="00F340BC" w:rsidP="00F340BC">
      <w:pPr>
        <w:spacing w:after="0"/>
        <w:jc w:val="both"/>
        <w:rPr>
          <w:rFonts w:ascii="Times New Roman" w:hAnsi="Times New Roman" w:cs="Times New Roman"/>
          <w:sz w:val="24"/>
          <w:szCs w:val="24"/>
        </w:rPr>
      </w:pPr>
      <w:r w:rsidRPr="00F340BC">
        <w:rPr>
          <w:rFonts w:ascii="Times New Roman" w:hAnsi="Times New Roman" w:cs="Times New Roman"/>
          <w:sz w:val="24"/>
          <w:szCs w:val="24"/>
        </w:rPr>
        <w:t xml:space="preserve">In GROUP BY the grouping and functions are applied after the joining of the two relations. </w:t>
      </w:r>
    </w:p>
    <w:p w:rsidR="00F340BC" w:rsidRPr="00F340BC" w:rsidRDefault="00F340BC" w:rsidP="00F340BC">
      <w:pPr>
        <w:spacing w:after="0"/>
        <w:jc w:val="both"/>
        <w:rPr>
          <w:rFonts w:ascii="Times New Roman" w:hAnsi="Times New Roman" w:cs="Times New Roman"/>
          <w:sz w:val="24"/>
          <w:szCs w:val="24"/>
        </w:rPr>
      </w:pPr>
      <w:r w:rsidRPr="00F340BC">
        <w:rPr>
          <w:rFonts w:ascii="Times New Roman" w:hAnsi="Times New Roman" w:cs="Times New Roman"/>
          <w:sz w:val="24"/>
          <w:szCs w:val="24"/>
        </w:rPr>
        <w:t xml:space="preserve">• Sometimes we want to retrieve the values of these functions only for groups that satisfy certain conditions </w:t>
      </w:r>
    </w:p>
    <w:p w:rsidR="00F340BC" w:rsidRPr="00F340BC" w:rsidRDefault="00F340BC" w:rsidP="00F340BC">
      <w:pPr>
        <w:spacing w:after="0"/>
        <w:jc w:val="both"/>
        <w:rPr>
          <w:rFonts w:ascii="Times New Roman" w:hAnsi="Times New Roman" w:cs="Times New Roman"/>
          <w:sz w:val="24"/>
          <w:szCs w:val="24"/>
        </w:rPr>
      </w:pPr>
      <w:r w:rsidRPr="00F340BC">
        <w:rPr>
          <w:rFonts w:ascii="Times New Roman" w:hAnsi="Times New Roman" w:cs="Times New Roman"/>
          <w:sz w:val="24"/>
          <w:szCs w:val="24"/>
        </w:rPr>
        <w:t xml:space="preserve">• HAVING clause, </w:t>
      </w:r>
      <w:proofErr w:type="gramStart"/>
      <w:r w:rsidRPr="00F340BC">
        <w:rPr>
          <w:rFonts w:ascii="Times New Roman" w:hAnsi="Times New Roman" w:cs="Times New Roman"/>
          <w:sz w:val="24"/>
          <w:szCs w:val="24"/>
        </w:rPr>
        <w:t>which can appear in conjunction with a GROUP BY clause</w:t>
      </w:r>
      <w:proofErr w:type="gramEnd"/>
      <w:r w:rsidRPr="00F340BC">
        <w:rPr>
          <w:rFonts w:ascii="Times New Roman" w:hAnsi="Times New Roman" w:cs="Times New Roman"/>
          <w:sz w:val="24"/>
          <w:szCs w:val="24"/>
        </w:rPr>
        <w:t xml:space="preserve"> </w:t>
      </w:r>
    </w:p>
    <w:p w:rsidR="00F340BC" w:rsidRPr="00F340BC" w:rsidRDefault="00F340BC" w:rsidP="00F340BC">
      <w:pPr>
        <w:spacing w:after="0"/>
        <w:jc w:val="both"/>
        <w:rPr>
          <w:rFonts w:ascii="Times New Roman" w:hAnsi="Times New Roman" w:cs="Times New Roman"/>
          <w:sz w:val="24"/>
          <w:szCs w:val="24"/>
        </w:rPr>
      </w:pPr>
      <w:r w:rsidRPr="00F340BC">
        <w:rPr>
          <w:rFonts w:ascii="Times New Roman" w:hAnsi="Times New Roman" w:cs="Times New Roman"/>
          <w:sz w:val="24"/>
          <w:szCs w:val="24"/>
        </w:rPr>
        <w:t xml:space="preserve">• HAVING provides a condition on the summary information regarding the group of tuples associated with each value of the grouping attributes. </w:t>
      </w:r>
    </w:p>
    <w:p w:rsidR="00F340BC" w:rsidRPr="00F340BC" w:rsidRDefault="00F340BC" w:rsidP="00F340BC">
      <w:pPr>
        <w:spacing w:after="0"/>
        <w:jc w:val="both"/>
        <w:rPr>
          <w:rFonts w:ascii="Times New Roman" w:hAnsi="Times New Roman" w:cs="Times New Roman"/>
          <w:sz w:val="24"/>
          <w:szCs w:val="24"/>
        </w:rPr>
      </w:pPr>
      <w:r w:rsidRPr="00F340BC">
        <w:rPr>
          <w:rFonts w:ascii="Times New Roman" w:hAnsi="Times New Roman" w:cs="Times New Roman"/>
          <w:sz w:val="24"/>
          <w:szCs w:val="24"/>
        </w:rPr>
        <w:t>• Only the groups that satisfy the condition are retrieved in the result of the query.</w:t>
      </w:r>
    </w:p>
    <w:p w:rsidR="00654430" w:rsidRDefault="007D1D9D" w:rsidP="00A055A3">
      <w:pPr>
        <w:jc w:val="both"/>
        <w:rPr>
          <w:rFonts w:ascii="Times New Roman" w:hAnsi="Times New Roman" w:cs="Times New Roman"/>
          <w:sz w:val="24"/>
          <w:szCs w:val="24"/>
        </w:rPr>
      </w:pPr>
      <w:proofErr w:type="gramStart"/>
      <w:r w:rsidRPr="00E94A18">
        <w:rPr>
          <w:rFonts w:ascii="Times New Roman" w:hAnsi="Times New Roman" w:cs="Times New Roman"/>
          <w:sz w:val="24"/>
          <w:szCs w:val="24"/>
        </w:rPr>
        <w:t>Query 27.</w:t>
      </w:r>
      <w:proofErr w:type="gramEnd"/>
      <w:r w:rsidRPr="00E94A18">
        <w:rPr>
          <w:rFonts w:ascii="Times New Roman" w:hAnsi="Times New Roman" w:cs="Times New Roman"/>
          <w:sz w:val="24"/>
          <w:szCs w:val="24"/>
        </w:rPr>
        <w:t xml:space="preserve"> For each project, retrieve the project number, the project name, and the number of employees from department 5 who work on the project.</w:t>
      </w:r>
    </w:p>
    <w:p w:rsidR="00E94A18" w:rsidRDefault="00E94A18"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2973705"/>
            <wp:effectExtent l="0" t="0" r="127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2780" cy="2973705"/>
                    </a:xfrm>
                    <a:prstGeom prst="rect">
                      <a:avLst/>
                    </a:prstGeom>
                    <a:noFill/>
                    <a:ln>
                      <a:noFill/>
                    </a:ln>
                  </pic:spPr>
                </pic:pic>
              </a:graphicData>
            </a:graphic>
          </wp:inline>
        </w:drawing>
      </w:r>
    </w:p>
    <w:p w:rsidR="009E1E87" w:rsidRPr="009E1E87" w:rsidRDefault="009E1E87" w:rsidP="00A055A3">
      <w:pPr>
        <w:jc w:val="both"/>
        <w:rPr>
          <w:rFonts w:ascii="Times New Roman" w:hAnsi="Times New Roman" w:cs="Times New Roman"/>
          <w:b/>
          <w:sz w:val="24"/>
          <w:szCs w:val="24"/>
          <w:u w:val="single"/>
        </w:rPr>
      </w:pPr>
      <w:r w:rsidRPr="009E1E87">
        <w:rPr>
          <w:rFonts w:ascii="Times New Roman" w:hAnsi="Times New Roman" w:cs="Times New Roman"/>
          <w:b/>
          <w:sz w:val="24"/>
          <w:szCs w:val="24"/>
          <w:u w:val="single"/>
        </w:rPr>
        <w:t xml:space="preserve">Specifying Constraints as Assertions and Actions as Triggers </w:t>
      </w:r>
    </w:p>
    <w:p w:rsidR="00E94A18" w:rsidRPr="009E1E87" w:rsidRDefault="009E1E87" w:rsidP="00A055A3">
      <w:pPr>
        <w:jc w:val="both"/>
        <w:rPr>
          <w:rFonts w:ascii="Times New Roman" w:hAnsi="Times New Roman" w:cs="Times New Roman"/>
          <w:b/>
          <w:sz w:val="24"/>
          <w:szCs w:val="24"/>
          <w:u w:val="single"/>
        </w:rPr>
      </w:pPr>
      <w:r w:rsidRPr="009E1E87">
        <w:rPr>
          <w:rFonts w:ascii="Times New Roman" w:hAnsi="Times New Roman" w:cs="Times New Roman"/>
          <w:b/>
          <w:sz w:val="24"/>
          <w:szCs w:val="24"/>
          <w:u w:val="single"/>
        </w:rPr>
        <w:t>Specifying General Constraints as Assertions in SQL</w:t>
      </w:r>
    </w:p>
    <w:p w:rsidR="00A73D24" w:rsidRPr="00A73D24" w:rsidRDefault="00A73D24" w:rsidP="00A73D24">
      <w:pPr>
        <w:spacing w:after="0"/>
        <w:jc w:val="both"/>
        <w:rPr>
          <w:rFonts w:ascii="Times New Roman" w:hAnsi="Times New Roman" w:cs="Times New Roman"/>
          <w:sz w:val="24"/>
          <w:szCs w:val="24"/>
        </w:rPr>
      </w:pPr>
      <w:r w:rsidRPr="00A73D24">
        <w:rPr>
          <w:rFonts w:ascii="Times New Roman" w:hAnsi="Times New Roman" w:cs="Times New Roman"/>
          <w:sz w:val="24"/>
          <w:szCs w:val="24"/>
        </w:rPr>
        <w:lastRenderedPageBreak/>
        <w:t xml:space="preserve">Assertions = conditions that the database must always satisfy </w:t>
      </w:r>
    </w:p>
    <w:p w:rsidR="00A73D24" w:rsidRPr="00A73D24" w:rsidRDefault="00A73D24" w:rsidP="00A73D24">
      <w:pPr>
        <w:spacing w:after="0"/>
        <w:jc w:val="both"/>
        <w:rPr>
          <w:rFonts w:ascii="Times New Roman" w:hAnsi="Times New Roman" w:cs="Times New Roman"/>
          <w:sz w:val="24"/>
          <w:szCs w:val="24"/>
        </w:rPr>
      </w:pPr>
      <w:r w:rsidRPr="00A73D24">
        <w:rPr>
          <w:rFonts w:ascii="Times New Roman" w:hAnsi="Times New Roman" w:cs="Times New Roman"/>
          <w:sz w:val="24"/>
          <w:szCs w:val="24"/>
        </w:rPr>
        <w:t xml:space="preserve">• Domain constraints and referential-integrity constraints are specific forms of assertions </w:t>
      </w:r>
    </w:p>
    <w:p w:rsidR="00A73D24" w:rsidRPr="00A73D24" w:rsidRDefault="00A73D24" w:rsidP="00A73D24">
      <w:pPr>
        <w:spacing w:after="0"/>
        <w:jc w:val="both"/>
        <w:rPr>
          <w:rFonts w:ascii="Times New Roman" w:hAnsi="Times New Roman" w:cs="Times New Roman"/>
          <w:sz w:val="24"/>
          <w:szCs w:val="24"/>
        </w:rPr>
      </w:pPr>
      <w:r w:rsidRPr="00A73D24">
        <w:rPr>
          <w:rFonts w:ascii="Times New Roman" w:hAnsi="Times New Roman" w:cs="Times New Roman"/>
          <w:sz w:val="24"/>
          <w:szCs w:val="24"/>
        </w:rPr>
        <w:t xml:space="preserve">• CHECK – verify the assertion on one-table, one-attribute </w:t>
      </w:r>
    </w:p>
    <w:p w:rsidR="00A73D24" w:rsidRPr="00A73D24" w:rsidRDefault="00A73D24" w:rsidP="00A73D24">
      <w:pPr>
        <w:spacing w:after="0"/>
        <w:jc w:val="both"/>
        <w:rPr>
          <w:rFonts w:ascii="Times New Roman" w:hAnsi="Times New Roman" w:cs="Times New Roman"/>
          <w:sz w:val="24"/>
          <w:szCs w:val="24"/>
        </w:rPr>
      </w:pPr>
      <w:r w:rsidRPr="00A73D24">
        <w:rPr>
          <w:rFonts w:ascii="Times New Roman" w:hAnsi="Times New Roman" w:cs="Times New Roman"/>
          <w:sz w:val="24"/>
          <w:szCs w:val="24"/>
        </w:rPr>
        <w:t xml:space="preserve">• ASSERTION – verify one or more tables, one or more attributes </w:t>
      </w:r>
    </w:p>
    <w:p w:rsidR="00A73D24" w:rsidRPr="00A73D24" w:rsidRDefault="00A73D24" w:rsidP="00A73D24">
      <w:pPr>
        <w:spacing w:after="0"/>
        <w:jc w:val="both"/>
        <w:rPr>
          <w:rFonts w:ascii="Times New Roman" w:hAnsi="Times New Roman" w:cs="Times New Roman"/>
          <w:sz w:val="24"/>
          <w:szCs w:val="24"/>
        </w:rPr>
      </w:pPr>
      <w:r w:rsidRPr="00A73D24">
        <w:rPr>
          <w:rFonts w:ascii="Times New Roman" w:hAnsi="Times New Roman" w:cs="Times New Roman"/>
          <w:sz w:val="24"/>
          <w:szCs w:val="24"/>
        </w:rPr>
        <w:t xml:space="preserve">• Some constraints cannot be expressed by using only domain constraints or referential-integrity constraints; for example, </w:t>
      </w:r>
    </w:p>
    <w:p w:rsidR="00654430" w:rsidRDefault="00A73D24" w:rsidP="00A73D24">
      <w:pPr>
        <w:spacing w:after="0"/>
        <w:jc w:val="both"/>
        <w:rPr>
          <w:rFonts w:ascii="Times New Roman" w:hAnsi="Times New Roman" w:cs="Times New Roman"/>
          <w:sz w:val="24"/>
          <w:szCs w:val="24"/>
        </w:rPr>
      </w:pPr>
      <w:r w:rsidRPr="00A73D24">
        <w:rPr>
          <w:rFonts w:ascii="Times New Roman" w:hAnsi="Times New Roman" w:cs="Times New Roman"/>
          <w:sz w:val="24"/>
          <w:szCs w:val="24"/>
        </w:rPr>
        <w:t>▫ “Every department must have at least five courses offered every semester” – must be expressed as an assertion</w:t>
      </w:r>
      <w:r>
        <w:rPr>
          <w:rFonts w:ascii="Times New Roman" w:hAnsi="Times New Roman" w:cs="Times New Roman"/>
          <w:sz w:val="24"/>
          <w:szCs w:val="24"/>
        </w:rPr>
        <w:t>.</w:t>
      </w:r>
    </w:p>
    <w:p w:rsidR="00A73D24" w:rsidRDefault="00A73D24"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3188335"/>
            <wp:effectExtent l="0" t="0" r="889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25160" cy="3188335"/>
                    </a:xfrm>
                    <a:prstGeom prst="rect">
                      <a:avLst/>
                    </a:prstGeom>
                    <a:noFill/>
                    <a:ln>
                      <a:noFill/>
                    </a:ln>
                  </pic:spPr>
                </pic:pic>
              </a:graphicData>
            </a:graphic>
          </wp:inline>
        </w:drawing>
      </w:r>
    </w:p>
    <w:p w:rsidR="00A73D24" w:rsidRDefault="00A73D24"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3181350"/>
            <wp:effectExtent l="0" t="0" r="952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24525" cy="3181350"/>
                    </a:xfrm>
                    <a:prstGeom prst="rect">
                      <a:avLst/>
                    </a:prstGeom>
                    <a:noFill/>
                    <a:ln>
                      <a:noFill/>
                    </a:ln>
                  </pic:spPr>
                </pic:pic>
              </a:graphicData>
            </a:graphic>
          </wp:inline>
        </w:drawing>
      </w:r>
    </w:p>
    <w:p w:rsidR="00A73D24" w:rsidRDefault="00A73D24"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2878455"/>
            <wp:effectExtent l="0" t="0" r="889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25160" cy="2878455"/>
                    </a:xfrm>
                    <a:prstGeom prst="rect">
                      <a:avLst/>
                    </a:prstGeom>
                    <a:noFill/>
                    <a:ln>
                      <a:noFill/>
                    </a:ln>
                  </pic:spPr>
                </pic:pic>
              </a:graphicData>
            </a:graphic>
          </wp:inline>
        </w:drawing>
      </w:r>
    </w:p>
    <w:p w:rsidR="00A73D24" w:rsidRDefault="00A73D24" w:rsidP="00A73D24">
      <w:pPr>
        <w:spacing w:after="0"/>
        <w:jc w:val="both"/>
        <w:rPr>
          <w:rFonts w:ascii="Times New Roman" w:hAnsi="Times New Roman" w:cs="Times New Roman"/>
          <w:b/>
          <w:sz w:val="24"/>
          <w:szCs w:val="24"/>
          <w:u w:val="single"/>
        </w:rPr>
      </w:pPr>
      <w:r w:rsidRPr="00A73D24">
        <w:rPr>
          <w:rFonts w:ascii="Times New Roman" w:hAnsi="Times New Roman" w:cs="Times New Roman"/>
          <w:b/>
          <w:sz w:val="24"/>
          <w:szCs w:val="24"/>
          <w:u w:val="single"/>
        </w:rPr>
        <w:t>Introduction to Triggers in SQL</w:t>
      </w:r>
    </w:p>
    <w:p w:rsidR="002E757B" w:rsidRDefault="002E757B"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2186305"/>
            <wp:effectExtent l="0" t="0" r="1270"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2780" cy="2186305"/>
                    </a:xfrm>
                    <a:prstGeom prst="rect">
                      <a:avLst/>
                    </a:prstGeom>
                    <a:noFill/>
                    <a:ln>
                      <a:noFill/>
                    </a:ln>
                  </pic:spPr>
                </pic:pic>
              </a:graphicData>
            </a:graphic>
          </wp:inline>
        </w:drawing>
      </w:r>
    </w:p>
    <w:p w:rsidR="002E757B" w:rsidRDefault="002E757B"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321945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rsidR="002E757B" w:rsidRDefault="002E757B"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2780" cy="3434715"/>
            <wp:effectExtent l="0" t="0" r="127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2780" cy="3434715"/>
                    </a:xfrm>
                    <a:prstGeom prst="rect">
                      <a:avLst/>
                    </a:prstGeom>
                    <a:noFill/>
                    <a:ln>
                      <a:noFill/>
                    </a:ln>
                  </pic:spPr>
                </pic:pic>
              </a:graphicData>
            </a:graphic>
          </wp:inline>
        </w:drawing>
      </w:r>
    </w:p>
    <w:p w:rsidR="002E757B" w:rsidRDefault="002E757B" w:rsidP="00A73D24">
      <w:pPr>
        <w:spacing w:after="0"/>
        <w:jc w:val="both"/>
        <w:rPr>
          <w:rFonts w:ascii="Times New Roman" w:hAnsi="Times New Roman" w:cs="Times New Roman"/>
          <w:sz w:val="24"/>
          <w:szCs w:val="24"/>
        </w:rPr>
      </w:pPr>
      <w:r w:rsidRPr="002E757B">
        <w:rPr>
          <w:rFonts w:ascii="Times New Roman" w:hAnsi="Times New Roman" w:cs="Times New Roman"/>
          <w:sz w:val="24"/>
          <w:szCs w:val="24"/>
        </w:rPr>
        <w:t>3. The action to be taken: The action is usually a sequence of SQL statements, but it could also be a database transaction or an external program that will be automatically executed. In this example, the action is to execute the stored procedure INFORM_SUPERVISOR.</w:t>
      </w:r>
    </w:p>
    <w:p w:rsidR="002E757B" w:rsidRDefault="002E757B"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508500" cy="4190365"/>
            <wp:effectExtent l="0" t="0" r="6350" b="63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508500" cy="4190365"/>
                    </a:xfrm>
                    <a:prstGeom prst="rect">
                      <a:avLst/>
                    </a:prstGeom>
                    <a:noFill/>
                    <a:ln>
                      <a:noFill/>
                    </a:ln>
                  </pic:spPr>
                </pic:pic>
              </a:graphicData>
            </a:graphic>
          </wp:inline>
        </w:drawing>
      </w:r>
    </w:p>
    <w:p w:rsidR="002E757B" w:rsidRDefault="002E757B"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4118610"/>
            <wp:effectExtent l="0" t="0" r="889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25160" cy="4118610"/>
                    </a:xfrm>
                    <a:prstGeom prst="rect">
                      <a:avLst/>
                    </a:prstGeom>
                    <a:noFill/>
                    <a:ln>
                      <a:noFill/>
                    </a:ln>
                  </pic:spPr>
                </pic:pic>
              </a:graphicData>
            </a:graphic>
          </wp:inline>
        </w:drawing>
      </w:r>
    </w:p>
    <w:p w:rsidR="002E757B" w:rsidRDefault="002E757B"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3673475"/>
            <wp:effectExtent l="0" t="0" r="889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25160" cy="3673475"/>
                    </a:xfrm>
                    <a:prstGeom prst="rect">
                      <a:avLst/>
                    </a:prstGeom>
                    <a:noFill/>
                    <a:ln>
                      <a:noFill/>
                    </a:ln>
                  </pic:spPr>
                </pic:pic>
              </a:graphicData>
            </a:graphic>
          </wp:inline>
        </w:drawing>
      </w:r>
    </w:p>
    <w:p w:rsidR="002E757B" w:rsidRDefault="002E757B"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3156585"/>
            <wp:effectExtent l="0" t="0" r="8890" b="571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25160" cy="3156585"/>
                    </a:xfrm>
                    <a:prstGeom prst="rect">
                      <a:avLst/>
                    </a:prstGeom>
                    <a:noFill/>
                    <a:ln>
                      <a:noFill/>
                    </a:ln>
                  </pic:spPr>
                </pic:pic>
              </a:graphicData>
            </a:graphic>
          </wp:inline>
        </w:drawing>
      </w:r>
    </w:p>
    <w:p w:rsidR="002E757B" w:rsidRDefault="002E757B"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780" cy="3212465"/>
            <wp:effectExtent l="0" t="0" r="1270" b="698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2780" cy="3212465"/>
                    </a:xfrm>
                    <a:prstGeom prst="rect">
                      <a:avLst/>
                    </a:prstGeom>
                    <a:noFill/>
                    <a:ln>
                      <a:noFill/>
                    </a:ln>
                  </pic:spPr>
                </pic:pic>
              </a:graphicData>
            </a:graphic>
          </wp:inline>
        </w:drawing>
      </w:r>
    </w:p>
    <w:p w:rsidR="0096109B" w:rsidRDefault="0096109B" w:rsidP="00A73D24">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2780" cy="2536190"/>
            <wp:effectExtent l="0" t="0" r="127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2780" cy="2536190"/>
                    </a:xfrm>
                    <a:prstGeom prst="rect">
                      <a:avLst/>
                    </a:prstGeom>
                    <a:noFill/>
                    <a:ln>
                      <a:noFill/>
                    </a:ln>
                  </pic:spPr>
                </pic:pic>
              </a:graphicData>
            </a:graphic>
          </wp:inline>
        </w:drawing>
      </w:r>
    </w:p>
    <w:p w:rsidR="0096109B" w:rsidRPr="0096109B" w:rsidRDefault="0096109B" w:rsidP="00A73D24">
      <w:pPr>
        <w:spacing w:after="0"/>
        <w:jc w:val="both"/>
        <w:rPr>
          <w:rFonts w:ascii="Times New Roman" w:hAnsi="Times New Roman" w:cs="Times New Roman"/>
          <w:sz w:val="24"/>
          <w:szCs w:val="24"/>
        </w:rPr>
      </w:pPr>
      <w:r w:rsidRPr="0096109B">
        <w:rPr>
          <w:rFonts w:ascii="Times New Roman" w:hAnsi="Times New Roman" w:cs="Times New Roman"/>
          <w:sz w:val="24"/>
          <w:szCs w:val="24"/>
        </w:rPr>
        <w:t xml:space="preserve">We can think of a view as a way of specifying a table that we need to reference frequently, even though it may not exist physically. </w:t>
      </w:r>
    </w:p>
    <w:p w:rsidR="0096109B" w:rsidRPr="0096109B" w:rsidRDefault="0096109B" w:rsidP="00A73D24">
      <w:pPr>
        <w:spacing w:after="0"/>
        <w:jc w:val="both"/>
        <w:rPr>
          <w:rFonts w:ascii="Times New Roman" w:hAnsi="Times New Roman" w:cs="Times New Roman"/>
          <w:sz w:val="24"/>
          <w:szCs w:val="24"/>
        </w:rPr>
      </w:pPr>
      <w:proofErr w:type="gramStart"/>
      <w:r w:rsidRPr="0096109B">
        <w:rPr>
          <w:rFonts w:ascii="Times New Roman" w:hAnsi="Times New Roman" w:cs="Times New Roman"/>
          <w:sz w:val="24"/>
          <w:szCs w:val="24"/>
        </w:rPr>
        <w:t>• Views, which are a type of virtual tables</w:t>
      </w:r>
      <w:proofErr w:type="gramEnd"/>
      <w:r w:rsidRPr="0096109B">
        <w:rPr>
          <w:rFonts w:ascii="Times New Roman" w:hAnsi="Times New Roman" w:cs="Times New Roman"/>
          <w:sz w:val="24"/>
          <w:szCs w:val="24"/>
        </w:rPr>
        <w:t xml:space="preserve"> allow users to do the following</w:t>
      </w:r>
    </w:p>
    <w:p w:rsidR="0096109B" w:rsidRPr="0096109B" w:rsidRDefault="0096109B" w:rsidP="00A73D24">
      <w:pPr>
        <w:spacing w:after="0"/>
        <w:jc w:val="both"/>
        <w:rPr>
          <w:rFonts w:ascii="Times New Roman" w:hAnsi="Times New Roman" w:cs="Times New Roman"/>
          <w:sz w:val="24"/>
          <w:szCs w:val="24"/>
        </w:rPr>
      </w:pPr>
      <w:r w:rsidRPr="0096109B">
        <w:rPr>
          <w:rFonts w:ascii="Times New Roman" w:hAnsi="Times New Roman" w:cs="Times New Roman"/>
          <w:sz w:val="24"/>
          <w:szCs w:val="24"/>
        </w:rPr>
        <w:t xml:space="preserve"> </w:t>
      </w:r>
      <w:proofErr w:type="gramStart"/>
      <w:r w:rsidRPr="0096109B">
        <w:rPr>
          <w:rFonts w:ascii="Times New Roman" w:hAnsi="Times New Roman" w:cs="Times New Roman"/>
          <w:sz w:val="24"/>
          <w:szCs w:val="24"/>
        </w:rPr>
        <w:t>▫Structure data in a way that users or classes of users find natural or intuitive.</w:t>
      </w:r>
      <w:proofErr w:type="gramEnd"/>
    </w:p>
    <w:p w:rsidR="0096109B" w:rsidRPr="0096109B" w:rsidRDefault="0096109B" w:rsidP="00A73D24">
      <w:pPr>
        <w:spacing w:after="0"/>
        <w:jc w:val="both"/>
        <w:rPr>
          <w:rFonts w:ascii="Times New Roman" w:hAnsi="Times New Roman" w:cs="Times New Roman"/>
          <w:sz w:val="24"/>
          <w:szCs w:val="24"/>
        </w:rPr>
      </w:pPr>
      <w:r w:rsidRPr="0096109B">
        <w:rPr>
          <w:rFonts w:ascii="Times New Roman" w:hAnsi="Times New Roman" w:cs="Times New Roman"/>
          <w:sz w:val="24"/>
          <w:szCs w:val="24"/>
        </w:rPr>
        <w:t xml:space="preserve"> ▫Restrict access to the data in such a way that a user can see and (sometimes) modify exactly what they need and no more. </w:t>
      </w:r>
    </w:p>
    <w:p w:rsidR="00654430" w:rsidRDefault="0096109B" w:rsidP="0096109B">
      <w:pPr>
        <w:spacing w:after="0"/>
        <w:jc w:val="both"/>
        <w:rPr>
          <w:rFonts w:ascii="Times New Roman" w:hAnsi="Times New Roman" w:cs="Times New Roman"/>
          <w:sz w:val="24"/>
          <w:szCs w:val="24"/>
        </w:rPr>
      </w:pPr>
      <w:proofErr w:type="gramStart"/>
      <w:r w:rsidRPr="0096109B">
        <w:rPr>
          <w:rFonts w:ascii="Times New Roman" w:hAnsi="Times New Roman" w:cs="Times New Roman"/>
          <w:sz w:val="24"/>
          <w:szCs w:val="24"/>
        </w:rPr>
        <w:t>▫Summarize data from various tables which can be used to generate reports.</w:t>
      </w:r>
      <w:proofErr w:type="gramEnd"/>
    </w:p>
    <w:p w:rsidR="0096109B" w:rsidRPr="0096109B" w:rsidRDefault="0096109B" w:rsidP="00A055A3">
      <w:pPr>
        <w:jc w:val="both"/>
        <w:rPr>
          <w:rFonts w:ascii="Times New Roman" w:hAnsi="Times New Roman" w:cs="Times New Roman"/>
          <w:b/>
          <w:sz w:val="24"/>
          <w:szCs w:val="24"/>
          <w:u w:val="single"/>
        </w:rPr>
      </w:pPr>
      <w:r w:rsidRPr="0096109B">
        <w:rPr>
          <w:rFonts w:ascii="Times New Roman" w:hAnsi="Times New Roman" w:cs="Times New Roman"/>
          <w:b/>
          <w:sz w:val="24"/>
          <w:szCs w:val="24"/>
          <w:u w:val="single"/>
        </w:rPr>
        <w:t>Specification of Views in SQL</w:t>
      </w:r>
    </w:p>
    <w:p w:rsidR="0096109B" w:rsidRPr="0096109B" w:rsidRDefault="0096109B" w:rsidP="0096109B">
      <w:pPr>
        <w:pStyle w:val="ListParagraph"/>
        <w:numPr>
          <w:ilvl w:val="0"/>
          <w:numId w:val="8"/>
        </w:numPr>
        <w:jc w:val="both"/>
        <w:rPr>
          <w:rFonts w:ascii="Times New Roman" w:hAnsi="Times New Roman" w:cs="Times New Roman"/>
          <w:sz w:val="24"/>
          <w:szCs w:val="24"/>
        </w:rPr>
      </w:pPr>
      <w:r w:rsidRPr="0096109B">
        <w:rPr>
          <w:rFonts w:ascii="Times New Roman" w:hAnsi="Times New Roman" w:cs="Times New Roman"/>
          <w:sz w:val="24"/>
          <w:szCs w:val="24"/>
        </w:rPr>
        <w:t xml:space="preserve">In SQL, the command to specify a view is </w:t>
      </w:r>
      <w:r w:rsidRPr="0096109B">
        <w:rPr>
          <w:rFonts w:ascii="Times New Roman" w:hAnsi="Times New Roman" w:cs="Times New Roman"/>
          <w:b/>
          <w:sz w:val="24"/>
          <w:szCs w:val="24"/>
        </w:rPr>
        <w:t>CREATE VIEW</w:t>
      </w:r>
      <w:r w:rsidRPr="0096109B">
        <w:rPr>
          <w:rFonts w:ascii="Times New Roman" w:hAnsi="Times New Roman" w:cs="Times New Roman"/>
          <w:sz w:val="24"/>
          <w:szCs w:val="24"/>
        </w:rPr>
        <w:t>.</w:t>
      </w:r>
    </w:p>
    <w:p w:rsidR="0096109B" w:rsidRPr="0096109B" w:rsidRDefault="0096109B" w:rsidP="00A055A3">
      <w:pPr>
        <w:pStyle w:val="ListParagraph"/>
        <w:numPr>
          <w:ilvl w:val="0"/>
          <w:numId w:val="8"/>
        </w:numPr>
        <w:jc w:val="both"/>
        <w:rPr>
          <w:rFonts w:ascii="Times New Roman" w:hAnsi="Times New Roman" w:cs="Times New Roman"/>
          <w:sz w:val="24"/>
          <w:szCs w:val="24"/>
        </w:rPr>
      </w:pPr>
      <w:r w:rsidRPr="0096109B">
        <w:rPr>
          <w:rFonts w:ascii="Times New Roman" w:hAnsi="Times New Roman" w:cs="Times New Roman"/>
          <w:sz w:val="24"/>
          <w:szCs w:val="24"/>
        </w:rPr>
        <w:t xml:space="preserve">The view is given a (virtual) table name (or view name), a list of attribute names, and a query to specify the contents of the view. </w:t>
      </w:r>
    </w:p>
    <w:p w:rsidR="0096109B" w:rsidRPr="0096109B" w:rsidRDefault="0096109B" w:rsidP="00A055A3">
      <w:pPr>
        <w:pStyle w:val="ListParagraph"/>
        <w:numPr>
          <w:ilvl w:val="0"/>
          <w:numId w:val="8"/>
        </w:numPr>
        <w:jc w:val="both"/>
        <w:rPr>
          <w:rFonts w:ascii="Times New Roman" w:hAnsi="Times New Roman" w:cs="Times New Roman"/>
          <w:sz w:val="24"/>
          <w:szCs w:val="24"/>
        </w:rPr>
      </w:pPr>
      <w:r w:rsidRPr="0096109B">
        <w:rPr>
          <w:rFonts w:ascii="Times New Roman" w:hAnsi="Times New Roman" w:cs="Times New Roman"/>
          <w:sz w:val="24"/>
          <w:szCs w:val="24"/>
        </w:rPr>
        <w:t xml:space="preserve">If none of the view attributes results from applying functions or arithmetic operations, </w:t>
      </w:r>
    </w:p>
    <w:p w:rsidR="00654430" w:rsidRPr="0096109B" w:rsidRDefault="0096109B" w:rsidP="0096109B">
      <w:pPr>
        <w:ind w:firstLine="720"/>
        <w:jc w:val="both"/>
        <w:rPr>
          <w:rFonts w:ascii="Times New Roman" w:hAnsi="Times New Roman" w:cs="Times New Roman"/>
          <w:sz w:val="24"/>
          <w:szCs w:val="24"/>
        </w:rPr>
      </w:pPr>
      <w:r w:rsidRPr="0096109B">
        <w:rPr>
          <w:rFonts w:ascii="Times New Roman" w:hAnsi="Times New Roman" w:cs="Times New Roman"/>
          <w:sz w:val="24"/>
          <w:szCs w:val="24"/>
        </w:rPr>
        <w:t xml:space="preserve">▫ </w:t>
      </w:r>
      <w:proofErr w:type="gramStart"/>
      <w:r w:rsidRPr="0096109B">
        <w:rPr>
          <w:rFonts w:ascii="Times New Roman" w:hAnsi="Times New Roman" w:cs="Times New Roman"/>
          <w:sz w:val="24"/>
          <w:szCs w:val="24"/>
        </w:rPr>
        <w:t>we</w:t>
      </w:r>
      <w:proofErr w:type="gramEnd"/>
      <w:r w:rsidRPr="0096109B">
        <w:rPr>
          <w:rFonts w:ascii="Times New Roman" w:hAnsi="Times New Roman" w:cs="Times New Roman"/>
          <w:sz w:val="24"/>
          <w:szCs w:val="24"/>
        </w:rPr>
        <w:t xml:space="preserve"> do not have to specify new attribute names for the view, since they would be the same as the names of the attributes of the defining tables in the default case.</w:t>
      </w:r>
    </w:p>
    <w:p w:rsidR="00654430" w:rsidRDefault="0096109B"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446395" cy="2106930"/>
            <wp:effectExtent l="0" t="0" r="1905" b="762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446395" cy="2106930"/>
                    </a:xfrm>
                    <a:prstGeom prst="rect">
                      <a:avLst/>
                    </a:prstGeom>
                    <a:noFill/>
                    <a:ln>
                      <a:noFill/>
                    </a:ln>
                  </pic:spPr>
                </pic:pic>
              </a:graphicData>
            </a:graphic>
          </wp:inline>
        </w:drawing>
      </w:r>
    </w:p>
    <w:p w:rsidR="0096109B" w:rsidRDefault="0096109B"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2639695"/>
            <wp:effectExtent l="0" t="0" r="8890"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25160" cy="2639695"/>
                    </a:xfrm>
                    <a:prstGeom prst="rect">
                      <a:avLst/>
                    </a:prstGeom>
                    <a:noFill/>
                    <a:ln>
                      <a:noFill/>
                    </a:ln>
                  </pic:spPr>
                </pic:pic>
              </a:graphicData>
            </a:graphic>
          </wp:inline>
        </w:drawing>
      </w:r>
    </w:p>
    <w:p w:rsidR="0096109B" w:rsidRDefault="0096109B"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2822575"/>
            <wp:effectExtent l="0" t="0" r="889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25160" cy="2822575"/>
                    </a:xfrm>
                    <a:prstGeom prst="rect">
                      <a:avLst/>
                    </a:prstGeom>
                    <a:noFill/>
                    <a:ln>
                      <a:noFill/>
                    </a:ln>
                  </pic:spPr>
                </pic:pic>
              </a:graphicData>
            </a:graphic>
          </wp:inline>
        </w:drawing>
      </w:r>
    </w:p>
    <w:p w:rsidR="000A6369" w:rsidRDefault="000A6369"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3506470"/>
            <wp:effectExtent l="0" t="0" r="889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25160" cy="3506470"/>
                    </a:xfrm>
                    <a:prstGeom prst="rect">
                      <a:avLst/>
                    </a:prstGeom>
                    <a:noFill/>
                    <a:ln>
                      <a:noFill/>
                    </a:ln>
                  </pic:spPr>
                </pic:pic>
              </a:graphicData>
            </a:graphic>
          </wp:inline>
        </w:drawing>
      </w:r>
    </w:p>
    <w:p w:rsidR="000A6369" w:rsidRPr="000A6369" w:rsidRDefault="000A6369" w:rsidP="00A055A3">
      <w:pPr>
        <w:jc w:val="both"/>
        <w:rPr>
          <w:rFonts w:ascii="Times New Roman" w:hAnsi="Times New Roman" w:cs="Times New Roman"/>
          <w:sz w:val="24"/>
          <w:szCs w:val="24"/>
        </w:rPr>
      </w:pPr>
      <w:r w:rsidRPr="000A6369">
        <w:rPr>
          <w:rFonts w:ascii="Times New Roman" w:hAnsi="Times New Roman" w:cs="Times New Roman"/>
          <w:sz w:val="24"/>
          <w:szCs w:val="24"/>
        </w:rPr>
        <w:t xml:space="preserve">• A view is supposed to be always up-to-date; ▫ if we modify the tuples in the base tables on which the view is defined, the view must automatically reflect these changes. </w:t>
      </w:r>
    </w:p>
    <w:p w:rsidR="000A6369" w:rsidRPr="000A6369" w:rsidRDefault="000A6369" w:rsidP="00A055A3">
      <w:pPr>
        <w:jc w:val="both"/>
        <w:rPr>
          <w:rFonts w:ascii="Times New Roman" w:hAnsi="Times New Roman" w:cs="Times New Roman"/>
          <w:sz w:val="24"/>
          <w:szCs w:val="24"/>
        </w:rPr>
      </w:pPr>
      <w:r w:rsidRPr="000A6369">
        <w:rPr>
          <w:rFonts w:ascii="Times New Roman" w:hAnsi="Times New Roman" w:cs="Times New Roman"/>
          <w:sz w:val="24"/>
          <w:szCs w:val="24"/>
        </w:rPr>
        <w:t>• Hence, the view is not realized or materialized at the time of view definition but rather at the time when we specify a query on the view.</w:t>
      </w:r>
    </w:p>
    <w:p w:rsidR="000A6369" w:rsidRDefault="000A6369" w:rsidP="00A055A3">
      <w:pPr>
        <w:jc w:val="both"/>
        <w:rPr>
          <w:rFonts w:ascii="Times New Roman" w:hAnsi="Times New Roman" w:cs="Times New Roman"/>
          <w:sz w:val="24"/>
          <w:szCs w:val="24"/>
        </w:rPr>
      </w:pPr>
      <w:r w:rsidRPr="000A6369">
        <w:rPr>
          <w:rFonts w:ascii="Times New Roman" w:hAnsi="Times New Roman" w:cs="Times New Roman"/>
          <w:sz w:val="24"/>
          <w:szCs w:val="24"/>
        </w:rPr>
        <w:t xml:space="preserve"> • It is the responsibility of the DBMS and not the user to make sure that the view is kept up-to-date</w:t>
      </w:r>
      <w:r>
        <w:rPr>
          <w:rFonts w:ascii="Times New Roman" w:hAnsi="Times New Roman" w:cs="Times New Roman"/>
          <w:sz w:val="24"/>
          <w:szCs w:val="24"/>
        </w:rPr>
        <w:t>.</w:t>
      </w:r>
    </w:p>
    <w:p w:rsidR="000A6369" w:rsidRDefault="000A6369"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2047875"/>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24525" cy="2047875"/>
                    </a:xfrm>
                    <a:prstGeom prst="rect">
                      <a:avLst/>
                    </a:prstGeom>
                    <a:noFill/>
                    <a:ln>
                      <a:noFill/>
                    </a:ln>
                  </pic:spPr>
                </pic:pic>
              </a:graphicData>
            </a:graphic>
          </wp:inline>
        </w:drawing>
      </w:r>
    </w:p>
    <w:p w:rsidR="009C33D0" w:rsidRPr="009C33D0" w:rsidRDefault="009C33D0" w:rsidP="00A055A3">
      <w:pPr>
        <w:jc w:val="both"/>
        <w:rPr>
          <w:rFonts w:ascii="Times New Roman" w:hAnsi="Times New Roman" w:cs="Times New Roman"/>
          <w:b/>
          <w:sz w:val="24"/>
          <w:szCs w:val="24"/>
          <w:u w:val="single"/>
        </w:rPr>
      </w:pPr>
      <w:r w:rsidRPr="009C33D0">
        <w:rPr>
          <w:rFonts w:ascii="Times New Roman" w:hAnsi="Times New Roman" w:cs="Times New Roman"/>
          <w:b/>
          <w:sz w:val="24"/>
          <w:szCs w:val="24"/>
          <w:u w:val="single"/>
        </w:rPr>
        <w:t>View Implementation, View Update, and Inline Views</w:t>
      </w:r>
    </w:p>
    <w:p w:rsidR="009C33D0" w:rsidRPr="009C33D0" w:rsidRDefault="009C33D0" w:rsidP="00A055A3">
      <w:pPr>
        <w:jc w:val="both"/>
        <w:rPr>
          <w:rFonts w:ascii="Times New Roman" w:hAnsi="Times New Roman" w:cs="Times New Roman"/>
          <w:sz w:val="24"/>
          <w:szCs w:val="24"/>
        </w:rPr>
      </w:pPr>
      <w:r w:rsidRPr="009C33D0">
        <w:rPr>
          <w:rFonts w:ascii="Times New Roman" w:hAnsi="Times New Roman" w:cs="Times New Roman"/>
          <w:sz w:val="24"/>
          <w:szCs w:val="24"/>
        </w:rPr>
        <w:t xml:space="preserve"> The problem of efficiently implementing a view for querying is complex. Two main approaches have been suggested. One strategy, called </w:t>
      </w:r>
      <w:r w:rsidRPr="009C33D0">
        <w:rPr>
          <w:rFonts w:ascii="Times New Roman" w:hAnsi="Times New Roman" w:cs="Times New Roman"/>
          <w:b/>
          <w:sz w:val="24"/>
          <w:szCs w:val="24"/>
        </w:rPr>
        <w:t>query modification</w:t>
      </w:r>
      <w:r w:rsidRPr="009C33D0">
        <w:rPr>
          <w:rFonts w:ascii="Times New Roman" w:hAnsi="Times New Roman" w:cs="Times New Roman"/>
          <w:sz w:val="24"/>
          <w:szCs w:val="24"/>
        </w:rPr>
        <w:t>, involves modifying or transforming the view query (submitted by the user) into a query on the underlying base tables. For example, the query QV1 would be automatically modified to the following query by the DBMS:</w:t>
      </w:r>
    </w:p>
    <w:p w:rsidR="009C33D0" w:rsidRPr="000A6369" w:rsidRDefault="009C33D0"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2780" cy="962025"/>
            <wp:effectExtent l="0" t="0" r="127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2780" cy="962025"/>
                    </a:xfrm>
                    <a:prstGeom prst="rect">
                      <a:avLst/>
                    </a:prstGeom>
                    <a:noFill/>
                    <a:ln>
                      <a:noFill/>
                    </a:ln>
                  </pic:spPr>
                </pic:pic>
              </a:graphicData>
            </a:graphic>
          </wp:inline>
        </w:drawing>
      </w:r>
    </w:p>
    <w:p w:rsidR="009C33D0" w:rsidRDefault="009C33D0" w:rsidP="00A055A3">
      <w:pPr>
        <w:jc w:val="both"/>
        <w:rPr>
          <w:rFonts w:ascii="Times New Roman" w:hAnsi="Times New Roman" w:cs="Times New Roman"/>
          <w:sz w:val="24"/>
          <w:szCs w:val="24"/>
        </w:rPr>
      </w:pPr>
      <w:r w:rsidRPr="009C33D0">
        <w:rPr>
          <w:rFonts w:ascii="Times New Roman" w:hAnsi="Times New Roman" w:cs="Times New Roman"/>
          <w:sz w:val="24"/>
          <w:szCs w:val="24"/>
        </w:rPr>
        <w:t xml:space="preserve">The disadvantage of this approach is that it is inefficient for views defined via complex queries that are time-consuming to execute, especially if multiple queries are going to be applied to the same view within a short period of time. </w:t>
      </w:r>
    </w:p>
    <w:p w:rsidR="00654430" w:rsidRDefault="009C33D0" w:rsidP="00A055A3">
      <w:pPr>
        <w:jc w:val="both"/>
        <w:rPr>
          <w:rFonts w:ascii="Times New Roman" w:hAnsi="Times New Roman" w:cs="Times New Roman"/>
          <w:sz w:val="24"/>
          <w:szCs w:val="24"/>
        </w:rPr>
      </w:pPr>
      <w:r w:rsidRPr="009C33D0">
        <w:rPr>
          <w:rFonts w:ascii="Times New Roman" w:hAnsi="Times New Roman" w:cs="Times New Roman"/>
          <w:sz w:val="24"/>
          <w:szCs w:val="24"/>
        </w:rPr>
        <w:t xml:space="preserve">The second strategy, called </w:t>
      </w:r>
      <w:r w:rsidRPr="009C33D0">
        <w:rPr>
          <w:rFonts w:ascii="Times New Roman" w:hAnsi="Times New Roman" w:cs="Times New Roman"/>
          <w:b/>
          <w:sz w:val="24"/>
          <w:szCs w:val="24"/>
        </w:rPr>
        <w:t>view materialization</w:t>
      </w:r>
      <w:r w:rsidRPr="009C33D0">
        <w:rPr>
          <w:rFonts w:ascii="Times New Roman" w:hAnsi="Times New Roman" w:cs="Times New Roman"/>
          <w:sz w:val="24"/>
          <w:szCs w:val="24"/>
        </w:rPr>
        <w:t>, involves physically creating a temporary view table when the view is first queried and keeping that table on the assumption that other queries on the view will follow. In this case, an efficient strategy for automatically updating the view table when the base tables are updated must be developed in order to keep the view up-to-date</w:t>
      </w:r>
      <w:r>
        <w:rPr>
          <w:rFonts w:ascii="Times New Roman" w:hAnsi="Times New Roman" w:cs="Times New Roman"/>
          <w:sz w:val="24"/>
          <w:szCs w:val="24"/>
        </w:rPr>
        <w:t>.</w:t>
      </w:r>
    </w:p>
    <w:p w:rsidR="009C33D0" w:rsidRPr="009C33D0" w:rsidRDefault="009C33D0" w:rsidP="00A055A3">
      <w:pPr>
        <w:jc w:val="both"/>
        <w:rPr>
          <w:rFonts w:ascii="Times New Roman" w:hAnsi="Times New Roman" w:cs="Times New Roman"/>
          <w:sz w:val="24"/>
          <w:szCs w:val="24"/>
        </w:rPr>
      </w:pPr>
      <w:r w:rsidRPr="009C33D0">
        <w:rPr>
          <w:rFonts w:ascii="Times New Roman" w:hAnsi="Times New Roman" w:cs="Times New Roman"/>
          <w:sz w:val="24"/>
          <w:szCs w:val="24"/>
        </w:rPr>
        <w:t>• Techniques using the concept of incremental update have been developed for this purpose,</w:t>
      </w:r>
    </w:p>
    <w:p w:rsidR="009C33D0" w:rsidRPr="009C33D0" w:rsidRDefault="009C33D0" w:rsidP="00A055A3">
      <w:pPr>
        <w:jc w:val="both"/>
        <w:rPr>
          <w:rFonts w:ascii="Times New Roman" w:hAnsi="Times New Roman" w:cs="Times New Roman"/>
          <w:sz w:val="24"/>
          <w:szCs w:val="24"/>
        </w:rPr>
      </w:pPr>
      <w:r w:rsidRPr="009C33D0">
        <w:rPr>
          <w:rFonts w:ascii="Times New Roman" w:hAnsi="Times New Roman" w:cs="Times New Roman"/>
          <w:sz w:val="24"/>
          <w:szCs w:val="24"/>
        </w:rPr>
        <w:t xml:space="preserve"> ▫ </w:t>
      </w:r>
      <w:proofErr w:type="gramStart"/>
      <w:r w:rsidRPr="009C33D0">
        <w:rPr>
          <w:rFonts w:ascii="Times New Roman" w:hAnsi="Times New Roman" w:cs="Times New Roman"/>
          <w:sz w:val="24"/>
          <w:szCs w:val="24"/>
        </w:rPr>
        <w:t>where</w:t>
      </w:r>
      <w:proofErr w:type="gramEnd"/>
      <w:r w:rsidRPr="009C33D0">
        <w:rPr>
          <w:rFonts w:ascii="Times New Roman" w:hAnsi="Times New Roman" w:cs="Times New Roman"/>
          <w:sz w:val="24"/>
          <w:szCs w:val="24"/>
        </w:rPr>
        <w:t xml:space="preserve"> the DBMS can determine what new tuples must be inserted, deleted, or modified in a materialized view table when a database update is applied to one of the defining base tables.</w:t>
      </w:r>
    </w:p>
    <w:p w:rsidR="009C33D0" w:rsidRPr="009C33D0" w:rsidRDefault="009C33D0" w:rsidP="009C33D0">
      <w:pPr>
        <w:pStyle w:val="ListParagraph"/>
        <w:numPr>
          <w:ilvl w:val="0"/>
          <w:numId w:val="9"/>
        </w:numPr>
        <w:jc w:val="both"/>
        <w:rPr>
          <w:rFonts w:ascii="Times New Roman" w:hAnsi="Times New Roman" w:cs="Times New Roman"/>
          <w:sz w:val="24"/>
          <w:szCs w:val="24"/>
        </w:rPr>
      </w:pPr>
      <w:r w:rsidRPr="009C33D0">
        <w:rPr>
          <w:rFonts w:ascii="Times New Roman" w:hAnsi="Times New Roman" w:cs="Times New Roman"/>
          <w:sz w:val="24"/>
          <w:szCs w:val="24"/>
        </w:rPr>
        <w:t>The view is generally kept as a materialized (physically stored) table as long as it is being queried.</w:t>
      </w:r>
    </w:p>
    <w:p w:rsidR="009C33D0" w:rsidRPr="009C33D0" w:rsidRDefault="009C33D0" w:rsidP="009C33D0">
      <w:pPr>
        <w:pStyle w:val="ListParagraph"/>
        <w:numPr>
          <w:ilvl w:val="0"/>
          <w:numId w:val="9"/>
        </w:numPr>
        <w:jc w:val="both"/>
        <w:rPr>
          <w:rFonts w:ascii="Times New Roman" w:hAnsi="Times New Roman" w:cs="Times New Roman"/>
          <w:sz w:val="24"/>
          <w:szCs w:val="24"/>
        </w:rPr>
      </w:pPr>
      <w:r w:rsidRPr="009C33D0">
        <w:rPr>
          <w:rFonts w:ascii="Times New Roman" w:hAnsi="Times New Roman" w:cs="Times New Roman"/>
          <w:sz w:val="24"/>
          <w:szCs w:val="24"/>
        </w:rPr>
        <w:t xml:space="preserve">If the view is not queried for a certain period of time, the system may then automatically remove the physical table and </w:t>
      </w:r>
      <w:proofErr w:type="spellStart"/>
      <w:r w:rsidRPr="009C33D0">
        <w:rPr>
          <w:rFonts w:ascii="Times New Roman" w:hAnsi="Times New Roman" w:cs="Times New Roman"/>
          <w:sz w:val="24"/>
          <w:szCs w:val="24"/>
        </w:rPr>
        <w:t>recompute</w:t>
      </w:r>
      <w:proofErr w:type="spellEnd"/>
      <w:r w:rsidRPr="009C33D0">
        <w:rPr>
          <w:rFonts w:ascii="Times New Roman" w:hAnsi="Times New Roman" w:cs="Times New Roman"/>
          <w:sz w:val="24"/>
          <w:szCs w:val="24"/>
        </w:rPr>
        <w:t xml:space="preserve"> it from scratch when future queries reference the view.</w:t>
      </w:r>
    </w:p>
    <w:p w:rsidR="00654430" w:rsidRDefault="009C33D0" w:rsidP="00A055A3">
      <w:pPr>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5160" cy="2878455"/>
            <wp:effectExtent l="0" t="0" r="889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25160" cy="2878455"/>
                    </a:xfrm>
                    <a:prstGeom prst="rect">
                      <a:avLst/>
                    </a:prstGeom>
                    <a:noFill/>
                    <a:ln>
                      <a:noFill/>
                    </a:ln>
                  </pic:spPr>
                </pic:pic>
              </a:graphicData>
            </a:graphic>
          </wp:inline>
        </w:drawing>
      </w:r>
    </w:p>
    <w:p w:rsidR="00F666E0" w:rsidRDefault="009C33D0" w:rsidP="00A055A3">
      <w:pPr>
        <w:jc w:val="both"/>
        <w:rPr>
          <w:rFonts w:ascii="Times New Roman" w:hAnsi="Times New Roman" w:cs="Times New Roman"/>
          <w:sz w:val="24"/>
          <w:szCs w:val="24"/>
        </w:rPr>
      </w:pPr>
      <w:r w:rsidRPr="00F666E0">
        <w:rPr>
          <w:rFonts w:ascii="Times New Roman" w:hAnsi="Times New Roman" w:cs="Times New Roman"/>
          <w:sz w:val="24"/>
          <w:szCs w:val="24"/>
        </w:rPr>
        <w:sym w:font="Symbol" w:char="F0A7"/>
      </w:r>
      <w:r w:rsidRPr="00F666E0">
        <w:rPr>
          <w:rFonts w:ascii="Times New Roman" w:hAnsi="Times New Roman" w:cs="Times New Roman"/>
          <w:sz w:val="24"/>
          <w:szCs w:val="24"/>
        </w:rPr>
        <w:t xml:space="preserve"> A view with a single defining table is updatable if the view attributes contain the primary key of the base relation, as well as all attributes with the NOT NULL constraint that do not have default values specified.</w:t>
      </w:r>
    </w:p>
    <w:p w:rsidR="00F666E0" w:rsidRDefault="009C33D0" w:rsidP="00A055A3">
      <w:pPr>
        <w:jc w:val="both"/>
        <w:rPr>
          <w:rFonts w:ascii="Times New Roman" w:hAnsi="Times New Roman" w:cs="Times New Roman"/>
          <w:sz w:val="24"/>
          <w:szCs w:val="24"/>
        </w:rPr>
      </w:pPr>
      <w:r w:rsidRPr="00F666E0">
        <w:rPr>
          <w:rFonts w:ascii="Times New Roman" w:hAnsi="Times New Roman" w:cs="Times New Roman"/>
          <w:sz w:val="24"/>
          <w:szCs w:val="24"/>
        </w:rPr>
        <w:lastRenderedPageBreak/>
        <w:t xml:space="preserve"> </w:t>
      </w:r>
      <w:r w:rsidRPr="00F666E0">
        <w:rPr>
          <w:rFonts w:ascii="Times New Roman" w:hAnsi="Times New Roman" w:cs="Times New Roman"/>
          <w:sz w:val="24"/>
          <w:szCs w:val="24"/>
        </w:rPr>
        <w:sym w:font="Symbol" w:char="F0A7"/>
      </w:r>
      <w:r w:rsidRPr="00F666E0">
        <w:rPr>
          <w:rFonts w:ascii="Times New Roman" w:hAnsi="Times New Roman" w:cs="Times New Roman"/>
          <w:sz w:val="24"/>
          <w:szCs w:val="24"/>
        </w:rPr>
        <w:t xml:space="preserve"> Views defined on multiple tables using joins are generally not updatable. </w:t>
      </w:r>
    </w:p>
    <w:p w:rsidR="002A0CDF" w:rsidRDefault="009C33D0" w:rsidP="00A055A3">
      <w:pPr>
        <w:jc w:val="both"/>
        <w:rPr>
          <w:rFonts w:ascii="Times New Roman" w:hAnsi="Times New Roman" w:cs="Times New Roman"/>
          <w:sz w:val="24"/>
          <w:szCs w:val="24"/>
        </w:rPr>
      </w:pPr>
      <w:r w:rsidRPr="00F666E0">
        <w:rPr>
          <w:rFonts w:ascii="Times New Roman" w:hAnsi="Times New Roman" w:cs="Times New Roman"/>
          <w:sz w:val="24"/>
          <w:szCs w:val="24"/>
        </w:rPr>
        <w:sym w:font="Symbol" w:char="F0A7"/>
      </w:r>
      <w:r w:rsidRPr="00F666E0">
        <w:rPr>
          <w:rFonts w:ascii="Times New Roman" w:hAnsi="Times New Roman" w:cs="Times New Roman"/>
          <w:sz w:val="24"/>
          <w:szCs w:val="24"/>
        </w:rPr>
        <w:t xml:space="preserve"> Views defined using grouping and aggregate functions are not updatable. It is also possible to define a view table in the FROM clause of an SQL query. This is known as an </w:t>
      </w:r>
      <w:r w:rsidRPr="00F666E0">
        <w:rPr>
          <w:rFonts w:ascii="Times New Roman" w:hAnsi="Times New Roman" w:cs="Times New Roman"/>
          <w:b/>
          <w:sz w:val="24"/>
          <w:szCs w:val="24"/>
        </w:rPr>
        <w:t>in-line view</w:t>
      </w:r>
      <w:r w:rsidRPr="00F666E0">
        <w:rPr>
          <w:rFonts w:ascii="Times New Roman" w:hAnsi="Times New Roman" w:cs="Times New Roman"/>
          <w:sz w:val="24"/>
          <w:szCs w:val="24"/>
        </w:rPr>
        <w:t>. In this case, the view is defined within the query itself.</w:t>
      </w:r>
    </w:p>
    <w:p w:rsidR="002A0CDF" w:rsidRPr="00F666E0" w:rsidRDefault="00F666E0" w:rsidP="00A055A3">
      <w:pPr>
        <w:jc w:val="both"/>
        <w:rPr>
          <w:rFonts w:ascii="Times New Roman" w:hAnsi="Times New Roman" w:cs="Times New Roman"/>
          <w:b/>
          <w:sz w:val="24"/>
          <w:szCs w:val="24"/>
          <w:u w:val="single"/>
        </w:rPr>
      </w:pPr>
      <w:r w:rsidRPr="00F666E0">
        <w:rPr>
          <w:rFonts w:ascii="Times New Roman" w:hAnsi="Times New Roman" w:cs="Times New Roman"/>
          <w:b/>
          <w:sz w:val="24"/>
          <w:szCs w:val="24"/>
          <w:u w:val="single"/>
        </w:rPr>
        <w:t xml:space="preserve">Physical Data Organization </w:t>
      </w:r>
    </w:p>
    <w:sectPr w:rsidR="002A0CDF" w:rsidRPr="00F66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325638"/>
    <w:multiLevelType w:val="hybridMultilevel"/>
    <w:tmpl w:val="97123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B4C2F3E"/>
    <w:multiLevelType w:val="hybridMultilevel"/>
    <w:tmpl w:val="10B07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4880575"/>
    <w:multiLevelType w:val="hybridMultilevel"/>
    <w:tmpl w:val="1116B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9C603A4"/>
    <w:multiLevelType w:val="hybridMultilevel"/>
    <w:tmpl w:val="EAA69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E5108D1"/>
    <w:multiLevelType w:val="hybridMultilevel"/>
    <w:tmpl w:val="A9384E32"/>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5">
    <w:nsid w:val="616C2566"/>
    <w:multiLevelType w:val="multilevel"/>
    <w:tmpl w:val="03A4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lvlOverride w:ilvl="0">
      <w:startOverride w:val="1"/>
    </w:lvlOverride>
  </w:num>
  <w:num w:numId="2">
    <w:abstractNumId w:val="5"/>
    <w:lvlOverride w:ilvl="0">
      <w:startOverride w:val="2"/>
    </w:lvlOverride>
  </w:num>
  <w:num w:numId="3">
    <w:abstractNumId w:val="5"/>
    <w:lvlOverride w:ilvl="0">
      <w:startOverride w:val="3"/>
    </w:lvlOverride>
  </w:num>
  <w:num w:numId="4">
    <w:abstractNumId w:val="5"/>
    <w:lvlOverride w:ilvl="0">
      <w:startOverride w:val="4"/>
    </w:lvlOverride>
  </w:num>
  <w:num w:numId="5">
    <w:abstractNumId w:val="2"/>
  </w:num>
  <w:num w:numId="6">
    <w:abstractNumId w:val="3"/>
  </w:num>
  <w:num w:numId="7">
    <w:abstractNumId w:val="1"/>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1E1"/>
    <w:rsid w:val="0002211E"/>
    <w:rsid w:val="000402CC"/>
    <w:rsid w:val="000A6369"/>
    <w:rsid w:val="000B6C5C"/>
    <w:rsid w:val="000C3747"/>
    <w:rsid w:val="000D0BBF"/>
    <w:rsid w:val="001229C1"/>
    <w:rsid w:val="00144A79"/>
    <w:rsid w:val="00157E46"/>
    <w:rsid w:val="00193F22"/>
    <w:rsid w:val="001D63F8"/>
    <w:rsid w:val="00243C0E"/>
    <w:rsid w:val="002A0CDF"/>
    <w:rsid w:val="002C3BDA"/>
    <w:rsid w:val="002E70EF"/>
    <w:rsid w:val="002E757B"/>
    <w:rsid w:val="0034035A"/>
    <w:rsid w:val="003B41E6"/>
    <w:rsid w:val="003E164F"/>
    <w:rsid w:val="004009E8"/>
    <w:rsid w:val="00471C20"/>
    <w:rsid w:val="00516880"/>
    <w:rsid w:val="00590A1F"/>
    <w:rsid w:val="005A2AAE"/>
    <w:rsid w:val="005E05EC"/>
    <w:rsid w:val="005E3BA1"/>
    <w:rsid w:val="005F1983"/>
    <w:rsid w:val="005F310D"/>
    <w:rsid w:val="00627558"/>
    <w:rsid w:val="00647741"/>
    <w:rsid w:val="00651A0E"/>
    <w:rsid w:val="00654430"/>
    <w:rsid w:val="006665BD"/>
    <w:rsid w:val="00762298"/>
    <w:rsid w:val="00770EDA"/>
    <w:rsid w:val="007867C5"/>
    <w:rsid w:val="0079505E"/>
    <w:rsid w:val="007A3435"/>
    <w:rsid w:val="007D1D9D"/>
    <w:rsid w:val="008451AB"/>
    <w:rsid w:val="008B41E1"/>
    <w:rsid w:val="008D3743"/>
    <w:rsid w:val="00930CCA"/>
    <w:rsid w:val="0096109B"/>
    <w:rsid w:val="009839C6"/>
    <w:rsid w:val="009A0D4C"/>
    <w:rsid w:val="009C33D0"/>
    <w:rsid w:val="009E1E87"/>
    <w:rsid w:val="00A055A3"/>
    <w:rsid w:val="00A108CA"/>
    <w:rsid w:val="00A23791"/>
    <w:rsid w:val="00A25585"/>
    <w:rsid w:val="00A27589"/>
    <w:rsid w:val="00A73D24"/>
    <w:rsid w:val="00A820D7"/>
    <w:rsid w:val="00A93804"/>
    <w:rsid w:val="00A9586B"/>
    <w:rsid w:val="00AA38B3"/>
    <w:rsid w:val="00B04816"/>
    <w:rsid w:val="00BE4E0E"/>
    <w:rsid w:val="00BE712A"/>
    <w:rsid w:val="00C356C5"/>
    <w:rsid w:val="00C64EE5"/>
    <w:rsid w:val="00C812E9"/>
    <w:rsid w:val="00C942CB"/>
    <w:rsid w:val="00CB708C"/>
    <w:rsid w:val="00CD07D3"/>
    <w:rsid w:val="00CE03C8"/>
    <w:rsid w:val="00D066FE"/>
    <w:rsid w:val="00D96CDB"/>
    <w:rsid w:val="00DC42B7"/>
    <w:rsid w:val="00DE6FBB"/>
    <w:rsid w:val="00E0225E"/>
    <w:rsid w:val="00E52FD8"/>
    <w:rsid w:val="00E94A18"/>
    <w:rsid w:val="00EA6A97"/>
    <w:rsid w:val="00EE3EC3"/>
    <w:rsid w:val="00F0469C"/>
    <w:rsid w:val="00F13033"/>
    <w:rsid w:val="00F340BC"/>
    <w:rsid w:val="00F378DF"/>
    <w:rsid w:val="00F666E0"/>
    <w:rsid w:val="00F81FF3"/>
    <w:rsid w:val="00FA2D78"/>
    <w:rsid w:val="00FB4D41"/>
    <w:rsid w:val="00FE7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C374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374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C3747"/>
    <w:rPr>
      <w:b/>
      <w:bCs/>
    </w:rPr>
  </w:style>
  <w:style w:type="paragraph" w:styleId="NormalWeb">
    <w:name w:val="Normal (Web)"/>
    <w:basedOn w:val="Normal"/>
    <w:uiPriority w:val="99"/>
    <w:semiHidden/>
    <w:unhideWhenUsed/>
    <w:rsid w:val="000C37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9586B"/>
    <w:pPr>
      <w:ind w:left="720"/>
      <w:contextualSpacing/>
    </w:pPr>
  </w:style>
  <w:style w:type="paragraph" w:styleId="BalloonText">
    <w:name w:val="Balloon Text"/>
    <w:basedOn w:val="Normal"/>
    <w:link w:val="BalloonTextChar"/>
    <w:uiPriority w:val="99"/>
    <w:semiHidden/>
    <w:unhideWhenUsed/>
    <w:rsid w:val="00F13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03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C374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3747"/>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C3747"/>
    <w:rPr>
      <w:b/>
      <w:bCs/>
    </w:rPr>
  </w:style>
  <w:style w:type="paragraph" w:styleId="NormalWeb">
    <w:name w:val="Normal (Web)"/>
    <w:basedOn w:val="Normal"/>
    <w:uiPriority w:val="99"/>
    <w:semiHidden/>
    <w:unhideWhenUsed/>
    <w:rsid w:val="000C37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9586B"/>
    <w:pPr>
      <w:ind w:left="720"/>
      <w:contextualSpacing/>
    </w:pPr>
  </w:style>
  <w:style w:type="paragraph" w:styleId="BalloonText">
    <w:name w:val="Balloon Text"/>
    <w:basedOn w:val="Normal"/>
    <w:link w:val="BalloonTextChar"/>
    <w:uiPriority w:val="99"/>
    <w:semiHidden/>
    <w:unhideWhenUsed/>
    <w:rsid w:val="00F130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03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9874978">
      <w:bodyDiv w:val="1"/>
      <w:marLeft w:val="0"/>
      <w:marRight w:val="0"/>
      <w:marTop w:val="0"/>
      <w:marBottom w:val="0"/>
      <w:divBdr>
        <w:top w:val="none" w:sz="0" w:space="0" w:color="auto"/>
        <w:left w:val="none" w:sz="0" w:space="0" w:color="auto"/>
        <w:bottom w:val="none" w:sz="0" w:space="0" w:color="auto"/>
        <w:right w:val="none" w:sz="0" w:space="0" w:color="auto"/>
      </w:divBdr>
    </w:div>
    <w:div w:id="1890454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102" Type="http://schemas.openxmlformats.org/officeDocument/2006/relationships/image" Target="media/image94.png"/><Relationship Id="rId110" Type="http://schemas.openxmlformats.org/officeDocument/2006/relationships/image" Target="media/image102.png"/><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image" Target="media/image87.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13" Type="http://schemas.openxmlformats.org/officeDocument/2006/relationships/image" Target="media/image105.png"/><Relationship Id="rId8" Type="http://schemas.openxmlformats.org/officeDocument/2006/relationships/hyperlink" Target="https://www.geeksforgeeks.org/sql-delete-statement/" TargetMode="Externa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3" Type="http://schemas.microsoft.com/office/2007/relationships/stylesWithEffects" Target="stylesWithEffect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 Type="http://schemas.openxmlformats.org/officeDocument/2006/relationships/numbering" Target="numbering.xml"/><Relationship Id="rId6" Type="http://schemas.openxmlformats.org/officeDocument/2006/relationships/hyperlink" Target="https://www.geeksforgeeks.org/sql-insert-statement/"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hyperlink" Target="https://www.geeksforgeeks.org/sql-update-statement/" TargetMode="Externa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1100</TotalTime>
  <Pages>38</Pages>
  <Words>2825</Words>
  <Characters>16106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Pathrose</dc:creator>
  <cp:keywords/>
  <dc:description/>
  <cp:lastModifiedBy>COMSOL</cp:lastModifiedBy>
  <cp:revision>54</cp:revision>
  <cp:lastPrinted>2024-03-21T07:43:00Z</cp:lastPrinted>
  <dcterms:created xsi:type="dcterms:W3CDTF">2024-01-10T06:27:00Z</dcterms:created>
  <dcterms:modified xsi:type="dcterms:W3CDTF">2024-04-01T06:33:00Z</dcterms:modified>
</cp:coreProperties>
</file>