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6CD0" w14:textId="77777777" w:rsidR="001B765E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417D6505" w14:textId="77777777" w:rsidR="001B765E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5024E5EF" w14:textId="77777777" w:rsidR="001B765E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38ABE1DC" w14:textId="77777777" w:rsidR="001B765E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246545C5" w14:textId="3295D227" w:rsidR="001B765E" w:rsidRPr="009528BF" w:rsidRDefault="001B765E" w:rsidP="001B765E">
      <w:pPr>
        <w:jc w:val="center"/>
        <w:rPr>
          <w:b/>
          <w:bCs/>
          <w:sz w:val="32"/>
          <w:szCs w:val="32"/>
          <w:lang w:val="fr-CA"/>
        </w:rPr>
      </w:pPr>
      <w:r w:rsidRPr="009528BF">
        <w:rPr>
          <w:b/>
          <w:bCs/>
          <w:sz w:val="32"/>
          <w:szCs w:val="32"/>
          <w:lang w:val="fr-CA"/>
        </w:rPr>
        <w:t>Johnstanley Ajagu</w:t>
      </w:r>
    </w:p>
    <w:p w14:paraId="5C326BC2" w14:textId="77777777" w:rsidR="001B765E" w:rsidRPr="009528BF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155CDF79" w14:textId="77777777" w:rsidR="001B765E" w:rsidRDefault="001B765E" w:rsidP="001B765E">
      <w:pPr>
        <w:jc w:val="center"/>
        <w:rPr>
          <w:b/>
          <w:bCs/>
          <w:sz w:val="32"/>
          <w:szCs w:val="32"/>
          <w:lang w:val="fr-CA"/>
        </w:rPr>
      </w:pPr>
      <w:r w:rsidRPr="009528BF">
        <w:rPr>
          <w:b/>
          <w:bCs/>
          <w:sz w:val="32"/>
          <w:szCs w:val="32"/>
          <w:lang w:val="fr-CA"/>
        </w:rPr>
        <w:t>8864315</w:t>
      </w:r>
    </w:p>
    <w:p w14:paraId="26F5F150" w14:textId="77777777" w:rsidR="001B765E" w:rsidRPr="009528BF" w:rsidRDefault="001B765E" w:rsidP="001B765E">
      <w:pPr>
        <w:jc w:val="center"/>
        <w:rPr>
          <w:b/>
          <w:bCs/>
          <w:sz w:val="32"/>
          <w:szCs w:val="32"/>
          <w:lang w:val="fr-CA"/>
        </w:rPr>
      </w:pPr>
    </w:p>
    <w:p w14:paraId="4437410F" w14:textId="1F9F29EA" w:rsidR="001B765E" w:rsidRPr="00EB3C29" w:rsidRDefault="001B765E" w:rsidP="001B765E">
      <w:pPr>
        <w:jc w:val="center"/>
        <w:rPr>
          <w:b/>
          <w:bCs/>
          <w:sz w:val="32"/>
          <w:szCs w:val="32"/>
        </w:rPr>
      </w:pPr>
      <w:r w:rsidRPr="00EB3C29">
        <w:rPr>
          <w:b/>
          <w:bCs/>
          <w:sz w:val="32"/>
          <w:szCs w:val="32"/>
        </w:rPr>
        <w:t>Midterm</w:t>
      </w:r>
    </w:p>
    <w:p w14:paraId="16C7C2BB" w14:textId="77777777" w:rsidR="001B765E" w:rsidRPr="00EB3C29" w:rsidRDefault="001B765E" w:rsidP="001B765E">
      <w:pPr>
        <w:jc w:val="center"/>
        <w:rPr>
          <w:b/>
          <w:bCs/>
          <w:sz w:val="32"/>
          <w:szCs w:val="32"/>
        </w:rPr>
      </w:pPr>
    </w:p>
    <w:p w14:paraId="1F15F8D4" w14:textId="77777777" w:rsidR="001B765E" w:rsidRPr="00EB3C29" w:rsidRDefault="001B765E" w:rsidP="001B765E">
      <w:pPr>
        <w:jc w:val="center"/>
        <w:rPr>
          <w:b/>
          <w:bCs/>
          <w:sz w:val="32"/>
          <w:szCs w:val="32"/>
        </w:rPr>
      </w:pPr>
      <w:r w:rsidRPr="00EB3C29">
        <w:rPr>
          <w:b/>
          <w:bCs/>
          <w:sz w:val="32"/>
          <w:szCs w:val="32"/>
        </w:rPr>
        <w:t>(Swagger Documentation)</w:t>
      </w:r>
    </w:p>
    <w:p w14:paraId="28F79CB5" w14:textId="77777777" w:rsidR="001B765E" w:rsidRPr="00EB3C29" w:rsidRDefault="001B765E" w:rsidP="001B765E">
      <w:pPr>
        <w:jc w:val="center"/>
        <w:rPr>
          <w:b/>
          <w:bCs/>
          <w:sz w:val="32"/>
          <w:szCs w:val="32"/>
        </w:rPr>
      </w:pPr>
    </w:p>
    <w:p w14:paraId="3E438E5E" w14:textId="77777777" w:rsidR="001B765E" w:rsidRPr="00AC5669" w:rsidRDefault="001B765E" w:rsidP="001B765E">
      <w:pPr>
        <w:jc w:val="center"/>
        <w:rPr>
          <w:b/>
          <w:bCs/>
          <w:sz w:val="32"/>
          <w:szCs w:val="32"/>
          <w:lang w:val="en-US"/>
        </w:rPr>
      </w:pPr>
      <w:r w:rsidRPr="00AC5669">
        <w:rPr>
          <w:b/>
          <w:bCs/>
          <w:sz w:val="32"/>
          <w:szCs w:val="32"/>
          <w:lang w:val="en-US"/>
        </w:rPr>
        <w:t>Programming: Distributed Applications Development</w:t>
      </w:r>
    </w:p>
    <w:p w14:paraId="40B971FB" w14:textId="77777777" w:rsidR="001B765E" w:rsidRPr="00AC5669" w:rsidRDefault="001B765E" w:rsidP="001B765E">
      <w:pPr>
        <w:jc w:val="center"/>
        <w:rPr>
          <w:b/>
          <w:bCs/>
          <w:sz w:val="32"/>
          <w:szCs w:val="32"/>
          <w:lang w:val="en-US"/>
        </w:rPr>
      </w:pPr>
    </w:p>
    <w:p w14:paraId="25568F1D" w14:textId="77777777" w:rsidR="001B765E" w:rsidRDefault="001B765E" w:rsidP="001B765E">
      <w:pPr>
        <w:jc w:val="center"/>
        <w:rPr>
          <w:b/>
          <w:bCs/>
          <w:sz w:val="32"/>
          <w:szCs w:val="32"/>
          <w:lang w:val="en-US"/>
        </w:rPr>
      </w:pPr>
      <w:r w:rsidRPr="00AC5669">
        <w:rPr>
          <w:b/>
          <w:bCs/>
          <w:sz w:val="32"/>
          <w:szCs w:val="32"/>
          <w:lang w:val="en-US"/>
        </w:rPr>
        <w:t>PROG3176 - Section 2</w:t>
      </w:r>
    </w:p>
    <w:p w14:paraId="076DF131" w14:textId="77777777" w:rsidR="00085C9A" w:rsidRDefault="00085C9A"/>
    <w:p w14:paraId="2D896327" w14:textId="77777777" w:rsidR="00D46737" w:rsidRDefault="00D46737"/>
    <w:p w14:paraId="414839C6" w14:textId="77777777" w:rsidR="00D46737" w:rsidRDefault="00D46737"/>
    <w:p w14:paraId="61AEE58F" w14:textId="77777777" w:rsidR="00D46737" w:rsidRDefault="00D46737"/>
    <w:p w14:paraId="3C7FAD0B" w14:textId="77777777" w:rsidR="00D46737" w:rsidRDefault="00D46737"/>
    <w:p w14:paraId="6ABECCDF" w14:textId="77777777" w:rsidR="00D46737" w:rsidRDefault="00D46737"/>
    <w:sdt>
      <w:sdtPr>
        <w:id w:val="-1694083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49A410D1" w14:textId="1DEF2892" w:rsidR="00D46737" w:rsidRDefault="00D46737">
          <w:pPr>
            <w:pStyle w:val="TOCHeading"/>
          </w:pPr>
          <w:r>
            <w:t>Table of Contents</w:t>
          </w:r>
        </w:p>
        <w:p w14:paraId="3C4FDC68" w14:textId="1D18E0A7" w:rsidR="00D46737" w:rsidRDefault="00D46737" w:rsidP="00EB3C29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58D754B9" w14:textId="77777777" w:rsidR="00EB3C29" w:rsidRDefault="00EB3C29" w:rsidP="00EB3C29"/>
    <w:p w14:paraId="67A41725" w14:textId="77777777" w:rsidR="00EB3C29" w:rsidRPr="00EB3C29" w:rsidRDefault="00EB3C29" w:rsidP="00EB3C29"/>
    <w:sectPr w:rsidR="00EB3C29" w:rsidRPr="00EB3C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5E"/>
    <w:rsid w:val="00085C9A"/>
    <w:rsid w:val="001B765E"/>
    <w:rsid w:val="0032296E"/>
    <w:rsid w:val="009A40B7"/>
    <w:rsid w:val="00C72730"/>
    <w:rsid w:val="00D46737"/>
    <w:rsid w:val="00EB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AF67"/>
  <w15:chartTrackingRefBased/>
  <w15:docId w15:val="{E2A49A9A-B004-46C3-967E-F78606A0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65E"/>
  </w:style>
  <w:style w:type="paragraph" w:styleId="Heading1">
    <w:name w:val="heading 1"/>
    <w:basedOn w:val="Normal"/>
    <w:next w:val="Normal"/>
    <w:link w:val="Heading1Char"/>
    <w:uiPriority w:val="9"/>
    <w:qFormat/>
    <w:rsid w:val="001B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5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467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E0547-BFD2-4FEF-8905-9F9350A48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Johnstanley Ajagu</dc:creator>
  <cp:keywords/>
  <dc:description/>
  <cp:lastModifiedBy>Johnstanley Ajagu</cp:lastModifiedBy>
  <cp:revision>4</cp:revision>
  <dcterms:created xsi:type="dcterms:W3CDTF">2026-02-25T21:52:00Z</dcterms:created>
  <dcterms:modified xsi:type="dcterms:W3CDTF">2026-02-25T22:05:00Z</dcterms:modified>
</cp:coreProperties>
</file>