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Apa yang kalian ketahui mengenai etika dalam Teknologi informasi. Jelaskan dan berikan contohnya</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Etika dalam teknologi informasi adalah sekumpulan nilai mengenai benar salah dalam proses mengumpulkan data, menyimpan data, dan menampilkan bentuk informasi kepada masyarakat melalui perangkat teknologi informasi.</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spacing w:after="240" w:lineRule="auto"/>
        <w:jc w:val="both"/>
        <w:rPr/>
      </w:pPr>
      <w:r w:rsidDel="00000000" w:rsidR="00000000" w:rsidRPr="00000000">
        <w:rPr>
          <w:rtl w:val="0"/>
        </w:rPr>
        <w:t xml:space="preserve">Berikut beberapa etika yang harus diperhatikan dalam penggunaan Teknologi Informasi:</w:t>
      </w:r>
    </w:p>
    <w:p w:rsidR="00000000" w:rsidDel="00000000" w:rsidP="00000000" w:rsidRDefault="00000000" w:rsidRPr="00000000" w14:paraId="00000006">
      <w:pPr>
        <w:numPr>
          <w:ilvl w:val="0"/>
          <w:numId w:val="4"/>
        </w:numPr>
        <w:spacing w:after="0" w:afterAutospacing="0" w:before="240" w:lineRule="auto"/>
        <w:ind w:left="720" w:hanging="360"/>
        <w:jc w:val="both"/>
      </w:pPr>
      <w:r w:rsidDel="00000000" w:rsidR="00000000" w:rsidRPr="00000000">
        <w:rPr>
          <w:rtl w:val="0"/>
        </w:rPr>
        <w:t xml:space="preserve">Menggunakan fasilitas teknologi informasi untuk melakukan hal yang bermanfaat.</w:t>
      </w:r>
    </w:p>
    <w:p w:rsidR="00000000" w:rsidDel="00000000" w:rsidP="00000000" w:rsidRDefault="00000000" w:rsidRPr="00000000" w14:paraId="00000007">
      <w:pPr>
        <w:numPr>
          <w:ilvl w:val="0"/>
          <w:numId w:val="4"/>
        </w:numPr>
        <w:spacing w:after="0" w:afterAutospacing="0" w:before="0" w:beforeAutospacing="0" w:lineRule="auto"/>
        <w:ind w:left="720" w:hanging="360"/>
        <w:jc w:val="both"/>
      </w:pPr>
      <w:r w:rsidDel="00000000" w:rsidR="00000000" w:rsidRPr="00000000">
        <w:rPr>
          <w:rtl w:val="0"/>
        </w:rPr>
        <w:t xml:space="preserve">Tidak memasuki sistem informasi orang lain secara illegal.</w:t>
      </w:r>
    </w:p>
    <w:p w:rsidR="00000000" w:rsidDel="00000000" w:rsidP="00000000" w:rsidRDefault="00000000" w:rsidRPr="00000000" w14:paraId="00000008">
      <w:pPr>
        <w:numPr>
          <w:ilvl w:val="0"/>
          <w:numId w:val="4"/>
        </w:numPr>
        <w:spacing w:after="0" w:afterAutospacing="0" w:before="0" w:beforeAutospacing="0" w:lineRule="auto"/>
        <w:ind w:left="720" w:hanging="360"/>
        <w:jc w:val="both"/>
      </w:pPr>
      <w:r w:rsidDel="00000000" w:rsidR="00000000" w:rsidRPr="00000000">
        <w:rPr>
          <w:rtl w:val="0"/>
        </w:rPr>
        <w:t xml:space="preserve">Tidak memberikan user ID dan password kepada orang lain untuk masuk ke dalam sebuah sistem. Tidak diperkenankan pula untuk menggunakan user ID orang lain untuk masuk ke sebuah sistem.</w:t>
      </w:r>
    </w:p>
    <w:p w:rsidR="00000000" w:rsidDel="00000000" w:rsidP="00000000" w:rsidRDefault="00000000" w:rsidRPr="00000000" w14:paraId="00000009">
      <w:pPr>
        <w:numPr>
          <w:ilvl w:val="0"/>
          <w:numId w:val="4"/>
        </w:numPr>
        <w:spacing w:after="0" w:afterAutospacing="0" w:before="0" w:beforeAutospacing="0" w:lineRule="auto"/>
        <w:ind w:left="720" w:hanging="360"/>
        <w:jc w:val="both"/>
      </w:pPr>
      <w:r w:rsidDel="00000000" w:rsidR="00000000" w:rsidRPr="00000000">
        <w:rPr>
          <w:rtl w:val="0"/>
        </w:rPr>
        <w:t xml:space="preserve">Tidak mengganggu dan atau merusak sistem informasi orang lain dengan cara apa pun.</w:t>
      </w:r>
    </w:p>
    <w:p w:rsidR="00000000" w:rsidDel="00000000" w:rsidP="00000000" w:rsidRDefault="00000000" w:rsidRPr="00000000" w14:paraId="0000000A">
      <w:pPr>
        <w:numPr>
          <w:ilvl w:val="0"/>
          <w:numId w:val="4"/>
        </w:numPr>
        <w:spacing w:after="0" w:afterAutospacing="0" w:before="0" w:beforeAutospacing="0" w:lineRule="auto"/>
        <w:ind w:left="720" w:hanging="360"/>
        <w:jc w:val="both"/>
      </w:pPr>
      <w:r w:rsidDel="00000000" w:rsidR="00000000" w:rsidRPr="00000000">
        <w:rPr>
          <w:rtl w:val="0"/>
        </w:rPr>
        <w:t xml:space="preserve">Menggunakan alat pendukung teknologi informasi dengan bijaksana dan merawatnya dengan baik.</w:t>
      </w:r>
    </w:p>
    <w:p w:rsidR="00000000" w:rsidDel="00000000" w:rsidP="00000000" w:rsidRDefault="00000000" w:rsidRPr="00000000" w14:paraId="0000000B">
      <w:pPr>
        <w:numPr>
          <w:ilvl w:val="0"/>
          <w:numId w:val="4"/>
        </w:numPr>
        <w:spacing w:after="0" w:afterAutospacing="0" w:before="0" w:beforeAutospacing="0" w:lineRule="auto"/>
        <w:ind w:left="720" w:hanging="360"/>
        <w:jc w:val="both"/>
      </w:pPr>
      <w:r w:rsidDel="00000000" w:rsidR="00000000" w:rsidRPr="00000000">
        <w:rPr>
          <w:rtl w:val="0"/>
        </w:rPr>
        <w:t xml:space="preserve">Tidak menggunakan eknologi informasi dalam melakukan perbuatan yang melanggar hukum dan norma-norma yang berlaku di masyarakat.</w:t>
      </w:r>
    </w:p>
    <w:p w:rsidR="00000000" w:rsidDel="00000000" w:rsidP="00000000" w:rsidRDefault="00000000" w:rsidRPr="00000000" w14:paraId="0000000C">
      <w:pPr>
        <w:numPr>
          <w:ilvl w:val="0"/>
          <w:numId w:val="4"/>
        </w:numPr>
        <w:spacing w:after="0" w:afterAutospacing="0" w:before="0" w:beforeAutospacing="0" w:lineRule="auto"/>
        <w:ind w:left="720" w:hanging="360"/>
        <w:jc w:val="both"/>
      </w:pPr>
      <w:r w:rsidDel="00000000" w:rsidR="00000000" w:rsidRPr="00000000">
        <w:rPr>
          <w:rtl w:val="0"/>
        </w:rPr>
        <w:t xml:space="preserve">Menjunjung tinggi Hak Atas Kekayaan Intelektual (HAKI). Misalnya, pencantuman url website yang menjadi referensi tulisan kita baik di media cetak atau elektronik</w:t>
      </w:r>
    </w:p>
    <w:p w:rsidR="00000000" w:rsidDel="00000000" w:rsidP="00000000" w:rsidRDefault="00000000" w:rsidRPr="00000000" w14:paraId="0000000D">
      <w:pPr>
        <w:numPr>
          <w:ilvl w:val="0"/>
          <w:numId w:val="4"/>
        </w:numPr>
        <w:spacing w:after="240" w:before="0" w:beforeAutospacing="0" w:lineRule="auto"/>
        <w:ind w:left="720" w:hanging="360"/>
        <w:jc w:val="both"/>
      </w:pPr>
      <w:r w:rsidDel="00000000" w:rsidR="00000000" w:rsidRPr="00000000">
        <w:rPr>
          <w:rtl w:val="0"/>
        </w:rPr>
        <w:t xml:space="preserve">Tetap bersikap sopan dan santun walaupun tidak bertatap muka secara langsung.</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b w:val="1"/>
          <w:rtl w:val="0"/>
        </w:rPr>
        <w:t xml:space="preserve">Sebutkan dan jelaskan  tipe strategi dalam manajemen pertahanan dan  keamanan yang digunakan pemimpin perusahaan untuk memastikan keamanan aplikasi bisnisnya?</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numPr>
          <w:ilvl w:val="0"/>
          <w:numId w:val="1"/>
        </w:numPr>
        <w:spacing w:after="0" w:afterAutospacing="0" w:lineRule="auto"/>
        <w:ind w:left="720" w:hanging="360"/>
        <w:jc w:val="both"/>
        <w:rPr>
          <w:u w:val="none"/>
        </w:rPr>
      </w:pPr>
      <w:r w:rsidDel="00000000" w:rsidR="00000000" w:rsidRPr="00000000">
        <w:rPr>
          <w:rtl w:val="0"/>
        </w:rPr>
        <w:t xml:space="preserve">Menaikan performansi (kinerja) sehingga harus menambah sejumlah karyawan</w:t>
      </w:r>
    </w:p>
    <w:p w:rsidR="00000000" w:rsidDel="00000000" w:rsidP="00000000" w:rsidRDefault="00000000" w:rsidRPr="00000000" w14:paraId="00000013">
      <w:pPr>
        <w:numPr>
          <w:ilvl w:val="0"/>
          <w:numId w:val="1"/>
        </w:numPr>
        <w:spacing w:after="0" w:afterAutospacing="0" w:lineRule="auto"/>
        <w:ind w:left="720" w:hanging="360"/>
        <w:jc w:val="both"/>
        <w:rPr>
          <w:u w:val="none"/>
        </w:rPr>
      </w:pPr>
      <w:r w:rsidDel="00000000" w:rsidR="00000000" w:rsidRPr="00000000">
        <w:rPr>
          <w:rtl w:val="0"/>
        </w:rPr>
        <w:t xml:space="preserve">Melakukan restrukturisasi sehingga harus memutasi sejumlah karyawan</w:t>
      </w:r>
    </w:p>
    <w:p w:rsidR="00000000" w:rsidDel="00000000" w:rsidP="00000000" w:rsidRDefault="00000000" w:rsidRPr="00000000" w14:paraId="00000014">
      <w:pPr>
        <w:numPr>
          <w:ilvl w:val="0"/>
          <w:numId w:val="1"/>
        </w:numPr>
        <w:spacing w:after="0" w:afterAutospacing="0" w:lineRule="auto"/>
        <w:ind w:left="720" w:hanging="360"/>
        <w:jc w:val="both"/>
        <w:rPr>
          <w:u w:val="none"/>
        </w:rPr>
      </w:pPr>
      <w:r w:rsidDel="00000000" w:rsidR="00000000" w:rsidRPr="00000000">
        <w:rPr>
          <w:rtl w:val="0"/>
        </w:rPr>
        <w:t xml:space="preserve">Mengalami optimasi sehingga harus merasionalisasi sejumlah karyawan</w:t>
      </w:r>
    </w:p>
    <w:p w:rsidR="00000000" w:rsidDel="00000000" w:rsidP="00000000" w:rsidRDefault="00000000" w:rsidRPr="00000000" w14:paraId="00000015">
      <w:pPr>
        <w:numPr>
          <w:ilvl w:val="0"/>
          <w:numId w:val="1"/>
        </w:numPr>
        <w:spacing w:after="0" w:afterAutospacing="0" w:lineRule="auto"/>
        <w:ind w:left="720" w:hanging="360"/>
        <w:jc w:val="both"/>
        <w:rPr>
          <w:u w:val="none"/>
        </w:rPr>
      </w:pPr>
      <w:r w:rsidDel="00000000" w:rsidR="00000000" w:rsidRPr="00000000">
        <w:rPr>
          <w:rtl w:val="0"/>
        </w:rPr>
        <w:t xml:space="preserve">Meningkatkan diversifikasi sehingga harus mengakuisisi sejumlah karyawan atau perusahaan</w:t>
      </w:r>
    </w:p>
    <w:p w:rsidR="00000000" w:rsidDel="00000000" w:rsidP="00000000" w:rsidRDefault="00000000" w:rsidRPr="00000000" w14:paraId="00000016">
      <w:pPr>
        <w:numPr>
          <w:ilvl w:val="0"/>
          <w:numId w:val="1"/>
        </w:numPr>
        <w:spacing w:after="0" w:afterAutospacing="0" w:lineRule="auto"/>
        <w:ind w:left="720" w:hanging="360"/>
        <w:jc w:val="both"/>
        <w:rPr>
          <w:u w:val="none"/>
        </w:rPr>
      </w:pPr>
      <w:r w:rsidDel="00000000" w:rsidR="00000000" w:rsidRPr="00000000">
        <w:rPr>
          <w:rtl w:val="0"/>
        </w:rPr>
        <w:t xml:space="preserve">Memenuhi aspirasi sehingga harus melayani pelanggan mengakses sistem perusahaan</w:t>
      </w:r>
    </w:p>
    <w:p w:rsidR="00000000" w:rsidDel="00000000" w:rsidP="00000000" w:rsidRDefault="00000000" w:rsidRPr="00000000" w14:paraId="00000017">
      <w:pPr>
        <w:numPr>
          <w:ilvl w:val="0"/>
          <w:numId w:val="1"/>
        </w:numPr>
        <w:spacing w:after="240" w:lineRule="auto"/>
        <w:ind w:left="720" w:hanging="360"/>
        <w:jc w:val="both"/>
        <w:rPr>
          <w:u w:val="none"/>
        </w:rPr>
      </w:pPr>
      <w:r w:rsidDel="00000000" w:rsidR="00000000" w:rsidRPr="00000000">
        <w:rPr>
          <w:rtl w:val="0"/>
        </w:rPr>
        <w:t xml:space="preserve">Menambah kolaborasi sehingga harus berinteraksi dengan sistim perusahaan lain</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b w:val="1"/>
          <w:rtl w:val="0"/>
        </w:rPr>
        <w:t xml:space="preserve">Apa yang kalian ketahui mengenai privacy Issue?, Berikan contohnya</w:t>
      </w:r>
    </w:p>
    <w:p w:rsidR="00000000" w:rsidDel="00000000" w:rsidP="00000000" w:rsidRDefault="00000000" w:rsidRPr="00000000" w14:paraId="0000001B">
      <w:pPr>
        <w:spacing w:after="240" w:lineRule="auto"/>
        <w:jc w:val="both"/>
        <w:rPr/>
      </w:pPr>
      <w:r w:rsidDel="00000000" w:rsidR="00000000" w:rsidRPr="00000000">
        <w:rPr>
          <w:rtl w:val="0"/>
        </w:rPr>
        <w:t xml:space="preserve">Isu privasi menjadi semakin penting dan membutuhkan perlindungan yang proporsional. Masalah yang krusial mengemuka adalah sejauh mana batasan privasi individu dalam konteks ruang dan waktu serta nilai sosial yang diyakini masyarakat, siapa yang berhak menegakkan aturannya, kendala perlindungan privasi dalam perspektif teknologi, kondisi apa yang menggugurkan privasi seseorang / kelompok.</w:t>
      </w:r>
    </w:p>
    <w:p w:rsidR="00000000" w:rsidDel="00000000" w:rsidP="00000000" w:rsidRDefault="00000000" w:rsidRPr="00000000" w14:paraId="0000001C">
      <w:pPr>
        <w:spacing w:after="240" w:lineRule="auto"/>
        <w:jc w:val="both"/>
        <w:rPr/>
      </w:pPr>
      <w:r w:rsidDel="00000000" w:rsidR="00000000" w:rsidRPr="00000000">
        <w:rPr>
          <w:rtl w:val="0"/>
        </w:rPr>
        <w:t xml:space="preserve">Terdapat beberapa contoh diantaranya:</w:t>
      </w:r>
    </w:p>
    <w:p w:rsidR="00000000" w:rsidDel="00000000" w:rsidP="00000000" w:rsidRDefault="00000000" w:rsidRPr="00000000" w14:paraId="0000001D">
      <w:pPr>
        <w:numPr>
          <w:ilvl w:val="0"/>
          <w:numId w:val="3"/>
        </w:numPr>
        <w:spacing w:after="0" w:afterAutospacing="0" w:before="240" w:lineRule="auto"/>
        <w:ind w:left="720" w:hanging="360"/>
        <w:jc w:val="both"/>
      </w:pPr>
      <w:r w:rsidDel="00000000" w:rsidR="00000000" w:rsidRPr="00000000">
        <w:rPr>
          <w:rtl w:val="0"/>
        </w:rPr>
        <w:t xml:space="preserve">Menggunakan informasi customer untuk memasarkan layanan bisnis tambahan dari berbagai sumber.</w:t>
      </w:r>
    </w:p>
    <w:p w:rsidR="00000000" w:rsidDel="00000000" w:rsidP="00000000" w:rsidRDefault="00000000" w:rsidRPr="00000000" w14:paraId="0000001E">
      <w:pPr>
        <w:numPr>
          <w:ilvl w:val="0"/>
          <w:numId w:val="3"/>
        </w:numPr>
        <w:spacing w:after="0" w:afterAutospacing="0" w:before="0" w:beforeAutospacing="0" w:lineRule="auto"/>
        <w:ind w:left="720" w:hanging="360"/>
        <w:jc w:val="both"/>
      </w:pPr>
      <w:r w:rsidDel="00000000" w:rsidR="00000000" w:rsidRPr="00000000">
        <w:rPr>
          <w:rtl w:val="0"/>
        </w:rPr>
        <w:t xml:space="preserve">Bisa dengan cara mengumpulkan nomor telepon, nomor kartu kredit dan lain-lain untuk membuat profil customer.</w:t>
      </w:r>
    </w:p>
    <w:p w:rsidR="00000000" w:rsidDel="00000000" w:rsidP="00000000" w:rsidRDefault="00000000" w:rsidRPr="00000000" w14:paraId="0000001F">
      <w:pPr>
        <w:numPr>
          <w:ilvl w:val="0"/>
          <w:numId w:val="3"/>
        </w:numPr>
        <w:spacing w:after="0" w:afterAutospacing="0" w:before="0" w:beforeAutospacing="0" w:lineRule="auto"/>
        <w:ind w:left="720" w:hanging="360"/>
        <w:jc w:val="both"/>
      </w:pPr>
      <w:r w:rsidDel="00000000" w:rsidR="00000000" w:rsidRPr="00000000">
        <w:rPr>
          <w:rtl w:val="0"/>
        </w:rPr>
        <w:t xml:space="preserve">Mengkases percakapan pribadi seseorang dan berbagai informasi mengenai keuntungan individual yang didapat dari kunjungan mereka pada berbagai situs web internet.</w:t>
      </w:r>
    </w:p>
    <w:p w:rsidR="00000000" w:rsidDel="00000000" w:rsidP="00000000" w:rsidRDefault="00000000" w:rsidRPr="00000000" w14:paraId="00000020">
      <w:pPr>
        <w:numPr>
          <w:ilvl w:val="0"/>
          <w:numId w:val="3"/>
        </w:numPr>
        <w:spacing w:after="240" w:before="0" w:beforeAutospacing="0" w:lineRule="auto"/>
        <w:ind w:left="720" w:hanging="360"/>
        <w:jc w:val="both"/>
      </w:pPr>
      <w:r w:rsidDel="00000000" w:rsidR="00000000" w:rsidRPr="00000000">
        <w:rPr>
          <w:rtl w:val="0"/>
        </w:rPr>
        <w:t xml:space="preserve">Selalu bisa mengetahu letak seseorang berada dengan adanya smartphone yang makin erat dihubungkan ke orang dari pada tempat.</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b w:val="1"/>
          <w:rtl w:val="0"/>
        </w:rPr>
        <w:t xml:space="preserve">Apa yang kalian ketahui mengenai Isu Aksesibilitas, berikan contohnya</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Isu aksesibil</w:t>
      </w:r>
      <w:r w:rsidDel="00000000" w:rsidR="00000000" w:rsidRPr="00000000">
        <w:rPr>
          <w:rtl w:val="0"/>
        </w:rPr>
        <w:t xml:space="preserve">itas adalah hak untuk mengakses informasi dan pembayaran biaya untuk mengaksesnya. Hal ini juga menyangkut masalah keamanan sistem dan informasi. Salah satu alasan sulitnya menegakkan etika di dunia TI adalah karena relatif barunya di bidang ini. Tak seperti di bidang kedokteran yang usia nya sudah ratusan tahun abad, bidang TI adalah profesi baru. </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Contoh: Google, semua orang dapat bebas untuk memperoleh informasi yang di bututhkan untuk kepentingannya.</w:t>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b w:val="1"/>
          <w:rtl w:val="0"/>
        </w:rPr>
        <w:t xml:space="preserve">Berikan 5 penjelasan beserta contoh mengenai kejahatan komputer</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Contoh kejahatan komputer:</w:t>
      </w:r>
    </w:p>
    <w:p w:rsidR="00000000" w:rsidDel="00000000" w:rsidP="00000000" w:rsidRDefault="00000000" w:rsidRPr="00000000" w14:paraId="0000002D">
      <w:pPr>
        <w:numPr>
          <w:ilvl w:val="0"/>
          <w:numId w:val="2"/>
        </w:numPr>
        <w:spacing w:after="0" w:afterAutospacing="0" w:lineRule="auto"/>
        <w:ind w:left="720" w:hanging="360"/>
        <w:jc w:val="both"/>
        <w:rPr>
          <w:u w:val="none"/>
        </w:rPr>
      </w:pPr>
      <w:r w:rsidDel="00000000" w:rsidR="00000000" w:rsidRPr="00000000">
        <w:rPr>
          <w:rtl w:val="0"/>
        </w:rPr>
        <w:t xml:space="preserve">Cybermearing: Penyebaran informasi yang salah dan digunakan untuk merusak reputasi seseorang/organisasi.</w:t>
      </w:r>
    </w:p>
    <w:p w:rsidR="00000000" w:rsidDel="00000000" w:rsidP="00000000" w:rsidRDefault="00000000" w:rsidRPr="00000000" w14:paraId="0000002E">
      <w:pPr>
        <w:numPr>
          <w:ilvl w:val="0"/>
          <w:numId w:val="2"/>
        </w:numPr>
        <w:spacing w:after="0" w:afterAutospacing="0" w:lineRule="auto"/>
        <w:ind w:left="720" w:hanging="360"/>
        <w:jc w:val="both"/>
        <w:rPr>
          <w:u w:val="none"/>
        </w:rPr>
      </w:pPr>
      <w:r w:rsidDel="00000000" w:rsidR="00000000" w:rsidRPr="00000000">
        <w:rPr>
          <w:rtl w:val="0"/>
        </w:rPr>
        <w:t xml:space="preserve">Pencurian identitas: Mendapatkan kunci dari informasi untuk menyamar menjadi seseorang, memperoleh akses ke rekening bank, untuk berjualan, meminta jasa atas nama yang digunakan.</w:t>
      </w:r>
    </w:p>
    <w:p w:rsidR="00000000" w:rsidDel="00000000" w:rsidP="00000000" w:rsidRDefault="00000000" w:rsidRPr="00000000" w14:paraId="0000002F">
      <w:pPr>
        <w:numPr>
          <w:ilvl w:val="0"/>
          <w:numId w:val="2"/>
        </w:numPr>
        <w:spacing w:after="0" w:afterAutospacing="0" w:lineRule="auto"/>
        <w:ind w:left="720" w:hanging="360"/>
        <w:jc w:val="both"/>
        <w:rPr>
          <w:u w:val="none"/>
        </w:rPr>
      </w:pPr>
      <w:r w:rsidDel="00000000" w:rsidR="00000000" w:rsidRPr="00000000">
        <w:rPr>
          <w:rtl w:val="0"/>
        </w:rPr>
        <w:t xml:space="preserve">Pembajakan: Pelanggaran terhadap hak cipta dan lisensi. Akses terhadap musik, video, software tanpa membayar royalti kepada pencipta.</w:t>
      </w:r>
    </w:p>
    <w:p w:rsidR="00000000" w:rsidDel="00000000" w:rsidP="00000000" w:rsidRDefault="00000000" w:rsidRPr="00000000" w14:paraId="00000030">
      <w:pPr>
        <w:numPr>
          <w:ilvl w:val="0"/>
          <w:numId w:val="2"/>
        </w:numPr>
        <w:spacing w:after="0" w:afterAutospacing="0" w:lineRule="auto"/>
        <w:ind w:left="720" w:hanging="360"/>
        <w:jc w:val="both"/>
        <w:rPr>
          <w:u w:val="none"/>
        </w:rPr>
      </w:pPr>
      <w:r w:rsidDel="00000000" w:rsidR="00000000" w:rsidRPr="00000000">
        <w:rPr>
          <w:rtl w:val="0"/>
        </w:rPr>
        <w:t xml:space="preserve">Unauthorized Access: Penyusupan ke dalam suatu sistem jaringan komputer secara tidak sah, tanpa izin, atau tanpa sepengetahuan dari pemilik sistem jaringan komputer yang dimasukinya.</w:t>
      </w:r>
    </w:p>
    <w:p w:rsidR="00000000" w:rsidDel="00000000" w:rsidP="00000000" w:rsidRDefault="00000000" w:rsidRPr="00000000" w14:paraId="00000031">
      <w:pPr>
        <w:numPr>
          <w:ilvl w:val="0"/>
          <w:numId w:val="2"/>
        </w:numPr>
        <w:ind w:left="720" w:hanging="360"/>
        <w:jc w:val="both"/>
        <w:rPr>
          <w:u w:val="none"/>
        </w:rPr>
      </w:pPr>
      <w:r w:rsidDel="00000000" w:rsidR="00000000" w:rsidRPr="00000000">
        <w:rPr>
          <w:rtl w:val="0"/>
        </w:rPr>
        <w:t xml:space="preserve">Illegal Contents: Menyebarkan data atau informasi ke internet tentang suatu hal yang tidak benar, tidak etis, dan dapat dianggap melanggar hukum atau menggangu ketertiban umum. (penyebaran pornografi)</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