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824A9" w14:textId="77777777" w:rsidR="00BB4DF9" w:rsidRPr="004026D4" w:rsidRDefault="00BB4DF9" w:rsidP="00BB4DF9">
      <w:pPr>
        <w:pStyle w:val="Heading2"/>
        <w:spacing w:before="0" w:after="0"/>
        <w:jc w:val="center"/>
        <w:rPr>
          <w:rFonts w:ascii="Times New Roman" w:hAnsi="Times New Roman" w:cs="Times New Roman"/>
          <w:i w:val="0"/>
          <w:sz w:val="24"/>
          <w:szCs w:val="24"/>
        </w:rPr>
      </w:pPr>
      <w:bookmarkStart w:id="0" w:name="_Toc476313442"/>
    </w:p>
    <w:bookmarkEnd w:id="0"/>
    <w:p w14:paraId="70432F19" w14:textId="77777777" w:rsidR="00BB4DF9" w:rsidRPr="00BB46FA" w:rsidRDefault="00BB4DF9" w:rsidP="00BB4DF9">
      <w:pPr>
        <w:widowControl w:val="0"/>
        <w:tabs>
          <w:tab w:val="num" w:pos="0"/>
        </w:tabs>
        <w:autoSpaceDE w:val="0"/>
        <w:autoSpaceDN w:val="0"/>
        <w:adjustRightInd w:val="0"/>
        <w:ind w:left="-180"/>
        <w:jc w:val="both"/>
        <w:rPr>
          <w:sz w:val="24"/>
          <w:highlight w:val="green"/>
        </w:rPr>
      </w:pPr>
    </w:p>
    <w:p w14:paraId="5C72CBC4" w14:textId="28EA44B6" w:rsidR="00BB4DF9" w:rsidRPr="008B19EB" w:rsidRDefault="00BB4DF9" w:rsidP="00BB4DF9">
      <w:pPr>
        <w:widowControl w:val="0"/>
        <w:tabs>
          <w:tab w:val="num" w:pos="0"/>
        </w:tabs>
        <w:autoSpaceDE w:val="0"/>
        <w:autoSpaceDN w:val="0"/>
        <w:adjustRightInd w:val="0"/>
        <w:ind w:left="-180"/>
        <w:jc w:val="center"/>
        <w:rPr>
          <w:b/>
          <w:sz w:val="24"/>
        </w:rPr>
      </w:pPr>
      <w:r w:rsidRPr="00AF4A70">
        <w:rPr>
          <w:b/>
          <w:sz w:val="24"/>
        </w:rPr>
        <w:t xml:space="preserve">АКТ № </w:t>
      </w:r>
      <w:r w:rsidR="008B19EB" w:rsidRPr="008B19EB">
        <w:rPr>
          <w:b/>
          <w:sz w:val="24"/>
        </w:rPr>
        <w:t>{{</w:t>
      </w:r>
      <w:r w:rsidR="008B19EB">
        <w:rPr>
          <w:b/>
          <w:sz w:val="24"/>
          <w:lang w:val="en-US"/>
        </w:rPr>
        <w:t>number</w:t>
      </w:r>
      <w:r w:rsidR="008B19EB" w:rsidRPr="008B19EB">
        <w:rPr>
          <w:b/>
          <w:sz w:val="24"/>
        </w:rPr>
        <w:t>}}</w:t>
      </w:r>
    </w:p>
    <w:p w14:paraId="3AFFF771" w14:textId="77777777" w:rsidR="00BB4DF9" w:rsidRPr="00AF4A70" w:rsidRDefault="00BB4DF9" w:rsidP="00BB4DF9">
      <w:pPr>
        <w:widowControl w:val="0"/>
        <w:tabs>
          <w:tab w:val="num" w:pos="0"/>
        </w:tabs>
        <w:autoSpaceDE w:val="0"/>
        <w:autoSpaceDN w:val="0"/>
        <w:adjustRightInd w:val="0"/>
        <w:ind w:left="-180"/>
        <w:jc w:val="center"/>
        <w:rPr>
          <w:b/>
          <w:sz w:val="24"/>
        </w:rPr>
      </w:pPr>
      <w:r w:rsidRPr="00AF4A70">
        <w:rPr>
          <w:b/>
          <w:sz w:val="24"/>
        </w:rPr>
        <w:t>о техническом состоянии СИ</w:t>
      </w:r>
    </w:p>
    <w:p w14:paraId="08C490B5" w14:textId="77777777" w:rsidR="00BB4DF9" w:rsidRPr="00AF4A70" w:rsidRDefault="00BB4DF9" w:rsidP="00BB4DF9">
      <w:pPr>
        <w:widowControl w:val="0"/>
        <w:tabs>
          <w:tab w:val="num" w:pos="0"/>
        </w:tabs>
        <w:autoSpaceDE w:val="0"/>
        <w:autoSpaceDN w:val="0"/>
        <w:adjustRightInd w:val="0"/>
        <w:ind w:left="-180"/>
        <w:jc w:val="center"/>
        <w:rPr>
          <w:b/>
          <w:sz w:val="24"/>
        </w:rPr>
      </w:pPr>
    </w:p>
    <w:p w14:paraId="77F01D62" w14:textId="63EC3850" w:rsidR="00BB4DF9" w:rsidRPr="008D090B" w:rsidRDefault="00BB4DF9" w:rsidP="00BB4DF9">
      <w:pPr>
        <w:widowControl w:val="0"/>
        <w:tabs>
          <w:tab w:val="num" w:pos="0"/>
        </w:tabs>
        <w:autoSpaceDE w:val="0"/>
        <w:autoSpaceDN w:val="0"/>
        <w:adjustRightInd w:val="0"/>
        <w:ind w:left="-180"/>
        <w:jc w:val="both"/>
        <w:rPr>
          <w:sz w:val="22"/>
        </w:rPr>
      </w:pPr>
      <w:r w:rsidRPr="00AF4A70">
        <w:rPr>
          <w:sz w:val="22"/>
        </w:rPr>
        <w:t xml:space="preserve">                                                                                                           от </w:t>
      </w:r>
      <w:r w:rsidR="000D2D1F" w:rsidRPr="00A900F6">
        <w:rPr>
          <w:sz w:val="22"/>
        </w:rPr>
        <w:t>{{</w:t>
      </w:r>
      <w:r w:rsidR="00F36E2C">
        <w:rPr>
          <w:sz w:val="22"/>
          <w:lang w:val="en-US"/>
        </w:rPr>
        <w:t>date</w:t>
      </w:r>
      <w:r w:rsidR="000D2D1F" w:rsidRPr="00A900F6">
        <w:rPr>
          <w:sz w:val="22"/>
        </w:rPr>
        <w:t>}}</w:t>
      </w:r>
    </w:p>
    <w:p w14:paraId="51A42A31" w14:textId="77777777" w:rsidR="00BB4DF9" w:rsidRPr="00AF4A70" w:rsidRDefault="00BB4DF9" w:rsidP="00BB4DF9">
      <w:pPr>
        <w:widowControl w:val="0"/>
        <w:tabs>
          <w:tab w:val="num" w:pos="0"/>
        </w:tabs>
        <w:autoSpaceDE w:val="0"/>
        <w:autoSpaceDN w:val="0"/>
        <w:adjustRightInd w:val="0"/>
        <w:ind w:left="-180"/>
        <w:jc w:val="both"/>
        <w:rPr>
          <w:sz w:val="24"/>
        </w:rPr>
      </w:pPr>
    </w:p>
    <w:p w14:paraId="21F381BA" w14:textId="77777777" w:rsidR="00BB4DF9" w:rsidRDefault="00BB4DF9" w:rsidP="00BB4DF9">
      <w:pPr>
        <w:widowControl w:val="0"/>
        <w:tabs>
          <w:tab w:val="num" w:pos="0"/>
        </w:tabs>
        <w:autoSpaceDE w:val="0"/>
        <w:autoSpaceDN w:val="0"/>
        <w:adjustRightInd w:val="0"/>
        <w:ind w:firstLine="567"/>
        <w:jc w:val="both"/>
        <w:rPr>
          <w:sz w:val="24"/>
        </w:rPr>
      </w:pPr>
      <w:r w:rsidRPr="00AF4A70">
        <w:rPr>
          <w:sz w:val="24"/>
        </w:rPr>
        <w:t xml:space="preserve">Комиссия в составе </w:t>
      </w:r>
      <w:r>
        <w:rPr>
          <w:sz w:val="24"/>
        </w:rPr>
        <w:t>Чурикова В.</w:t>
      </w:r>
      <w:r w:rsidRPr="00481532">
        <w:rPr>
          <w:sz w:val="24"/>
        </w:rPr>
        <w:t xml:space="preserve">, </w:t>
      </w:r>
      <w:proofErr w:type="spellStart"/>
      <w:r>
        <w:rPr>
          <w:sz w:val="24"/>
        </w:rPr>
        <w:t>Кашаповой</w:t>
      </w:r>
      <w:proofErr w:type="spellEnd"/>
      <w:r>
        <w:rPr>
          <w:sz w:val="24"/>
        </w:rPr>
        <w:t xml:space="preserve"> А. </w:t>
      </w:r>
      <w:r w:rsidRPr="00AF4A70">
        <w:rPr>
          <w:sz w:val="24"/>
        </w:rPr>
        <w:t>осмотрела и проверила следующие СИ</w:t>
      </w:r>
      <w:r>
        <w:rPr>
          <w:sz w:val="24"/>
        </w:rPr>
        <w:t>:</w:t>
      </w:r>
    </w:p>
    <w:p w14:paraId="15C493F1" w14:textId="77777777" w:rsidR="00BB4DF9" w:rsidRPr="00AF4A70" w:rsidRDefault="00BB4DF9" w:rsidP="00BB4DF9">
      <w:pPr>
        <w:widowControl w:val="0"/>
        <w:tabs>
          <w:tab w:val="num" w:pos="0"/>
        </w:tabs>
        <w:autoSpaceDE w:val="0"/>
        <w:autoSpaceDN w:val="0"/>
        <w:adjustRightInd w:val="0"/>
        <w:ind w:firstLine="567"/>
        <w:jc w:val="both"/>
        <w:rPr>
          <w:sz w:val="24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127"/>
        <w:gridCol w:w="2126"/>
        <w:gridCol w:w="2693"/>
      </w:tblGrid>
      <w:tr w:rsidR="00BB4DF9" w:rsidRPr="007C3E37" w14:paraId="71FFB04C" w14:textId="77777777" w:rsidTr="00402352">
        <w:trPr>
          <w:trHeight w:val="85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316C3016" w14:textId="77777777" w:rsidR="00BB4DF9" w:rsidRPr="007C3E37" w:rsidRDefault="00BB4DF9" w:rsidP="00402352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</w:pPr>
            <w:r w:rsidRPr="007C3E37">
              <w:t>Наименование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1E7D83ED" w14:textId="77777777" w:rsidR="00BB4DF9" w:rsidRPr="007C3E37" w:rsidRDefault="00BB4DF9" w:rsidP="00402352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ind w:hanging="75"/>
              <w:jc w:val="center"/>
            </w:pPr>
            <w:r>
              <w:t>Производитель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503ADCF5" w14:textId="77777777" w:rsidR="00BB4DF9" w:rsidRPr="007C3E37" w:rsidRDefault="00BB4DF9" w:rsidP="00402352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ind w:left="-180"/>
              <w:jc w:val="center"/>
            </w:pPr>
            <w:r>
              <w:t>Тип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7D3B963D" w14:textId="77777777" w:rsidR="00BB4DF9" w:rsidRPr="007C3E37" w:rsidRDefault="00BB4DF9" w:rsidP="00402352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jc w:val="center"/>
            </w:pPr>
            <w:r w:rsidRPr="007C3E37">
              <w:t>Заводской номер</w:t>
            </w:r>
          </w:p>
        </w:tc>
      </w:tr>
      <w:tr w:rsidR="00BB4DF9" w:rsidRPr="007C3E37" w14:paraId="2CF7BF2A" w14:textId="77777777" w:rsidTr="00402352">
        <w:trPr>
          <w:trHeight w:val="567"/>
        </w:trPr>
        <w:tc>
          <w:tcPr>
            <w:tcW w:w="2376" w:type="dxa"/>
            <w:vAlign w:val="center"/>
          </w:tcPr>
          <w:p w14:paraId="791B4379" w14:textId="4294EEED" w:rsidR="00BB4DF9" w:rsidRPr="00F36E2C" w:rsidRDefault="00A900F6" w:rsidP="00402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F36E2C">
              <w:rPr>
                <w:lang w:val="en-US"/>
              </w:rPr>
              <w:t>name_si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2127" w:type="dxa"/>
            <w:vAlign w:val="center"/>
          </w:tcPr>
          <w:p w14:paraId="25F88081" w14:textId="5A6A6F8C" w:rsidR="00BB4DF9" w:rsidRPr="00F36E2C" w:rsidRDefault="00A900F6" w:rsidP="00402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F36E2C">
              <w:rPr>
                <w:lang w:val="en-US"/>
              </w:rPr>
              <w:t>product</w:t>
            </w:r>
            <w:r>
              <w:rPr>
                <w:lang w:val="en-US"/>
              </w:rPr>
              <w:t>}}</w:t>
            </w:r>
          </w:p>
        </w:tc>
        <w:tc>
          <w:tcPr>
            <w:tcW w:w="2126" w:type="dxa"/>
            <w:vAlign w:val="center"/>
          </w:tcPr>
          <w:p w14:paraId="49669EF8" w14:textId="5838C776" w:rsidR="00BB4DF9" w:rsidRPr="00F36E2C" w:rsidRDefault="00A900F6" w:rsidP="00402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F36E2C">
              <w:rPr>
                <w:lang w:val="en-US"/>
              </w:rPr>
              <w:t>tip</w:t>
            </w:r>
            <w:r>
              <w:rPr>
                <w:lang w:val="en-US"/>
              </w:rPr>
              <w:t>}}</w:t>
            </w:r>
          </w:p>
        </w:tc>
        <w:tc>
          <w:tcPr>
            <w:tcW w:w="2693" w:type="dxa"/>
            <w:vAlign w:val="center"/>
          </w:tcPr>
          <w:p w14:paraId="00ED5C3A" w14:textId="55853005" w:rsidR="00BB4DF9" w:rsidRPr="00F36E2C" w:rsidRDefault="00A900F6" w:rsidP="00402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F36E2C">
              <w:rPr>
                <w:lang w:val="en-US"/>
              </w:rPr>
              <w:t>s</w:t>
            </w:r>
            <w:r>
              <w:rPr>
                <w:lang w:val="en-US"/>
              </w:rPr>
              <w:t>_</w:t>
            </w:r>
            <w:r w:rsidR="00F36E2C">
              <w:rPr>
                <w:lang w:val="en-US"/>
              </w:rPr>
              <w:t>n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BB4DF9" w:rsidRPr="007C3E37" w14:paraId="1C0C508E" w14:textId="77777777" w:rsidTr="00402352">
        <w:trPr>
          <w:trHeight w:val="85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376D7A89" w14:textId="77777777" w:rsidR="00BB4DF9" w:rsidRDefault="00BB4DF9" w:rsidP="00402352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ind w:left="-180"/>
              <w:jc w:val="center"/>
            </w:pPr>
            <w:r>
              <w:t>Дата ввода</w:t>
            </w:r>
          </w:p>
          <w:p w14:paraId="7E02BBA9" w14:textId="77777777" w:rsidR="00BB4DF9" w:rsidRPr="007C3E37" w:rsidRDefault="00BB4DF9" w:rsidP="00402352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ind w:left="-180"/>
              <w:jc w:val="center"/>
            </w:pPr>
            <w:r>
              <w:t>в эксплуатацию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49E63B7A" w14:textId="77777777" w:rsidR="00BB4DF9" w:rsidRPr="007C3E37" w:rsidRDefault="00BB4DF9" w:rsidP="00402352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ind w:left="-84"/>
              <w:jc w:val="center"/>
            </w:pPr>
            <w:r w:rsidRPr="007C3E37">
              <w:t>Место установки / хранения, эксплуатации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2084A58B" w14:textId="77777777" w:rsidR="00BB4DF9" w:rsidRPr="007C3E37" w:rsidRDefault="00BB4DF9" w:rsidP="00402352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ind w:left="-180" w:firstLine="208"/>
              <w:jc w:val="center"/>
            </w:pPr>
            <w:r w:rsidRPr="00117728">
              <w:t>Инвентарный номер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1BCF8064" w14:textId="77777777" w:rsidR="00BB4DF9" w:rsidRPr="007C3E37" w:rsidRDefault="00BB4DF9" w:rsidP="00402352">
            <w:pPr>
              <w:widowControl w:val="0"/>
              <w:tabs>
                <w:tab w:val="num" w:pos="28"/>
              </w:tabs>
              <w:autoSpaceDE w:val="0"/>
              <w:autoSpaceDN w:val="0"/>
              <w:adjustRightInd w:val="0"/>
              <w:ind w:left="28"/>
              <w:jc w:val="center"/>
            </w:pPr>
            <w:r w:rsidRPr="007C3E37">
              <w:t>Краткое описание</w:t>
            </w:r>
          </w:p>
          <w:p w14:paraId="027D4D54" w14:textId="77777777" w:rsidR="00BB4DF9" w:rsidRPr="007C3E37" w:rsidRDefault="00BB4DF9" w:rsidP="00402352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ind w:left="-180" w:firstLine="208"/>
              <w:jc w:val="center"/>
            </w:pPr>
            <w:r w:rsidRPr="007C3E37">
              <w:t>технического состояния СИ</w:t>
            </w:r>
          </w:p>
        </w:tc>
      </w:tr>
      <w:tr w:rsidR="00BB4DF9" w:rsidRPr="00117728" w14:paraId="015DFE8C" w14:textId="77777777" w:rsidTr="00402352">
        <w:trPr>
          <w:trHeight w:val="567"/>
        </w:trPr>
        <w:tc>
          <w:tcPr>
            <w:tcW w:w="2376" w:type="dxa"/>
            <w:vAlign w:val="center"/>
          </w:tcPr>
          <w:p w14:paraId="1F7B248B" w14:textId="2FEBA4FA" w:rsidR="00BB4DF9" w:rsidRPr="006E6D9B" w:rsidRDefault="006E6D9B" w:rsidP="00402352">
            <w:pPr>
              <w:widowControl w:val="0"/>
              <w:tabs>
                <w:tab w:val="num" w:pos="0"/>
              </w:tabs>
              <w:autoSpaceDE w:val="0"/>
              <w:autoSpaceDN w:val="0"/>
              <w:adjustRightInd w:val="0"/>
              <w:ind w:left="-180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date_start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2127" w:type="dxa"/>
            <w:vAlign w:val="center"/>
          </w:tcPr>
          <w:p w14:paraId="5235A184" w14:textId="5A1E239F" w:rsidR="00BB4DF9" w:rsidRPr="00195285" w:rsidRDefault="006E6D9B" w:rsidP="00402352">
            <w:pPr>
              <w:jc w:val="center"/>
            </w:pPr>
            <w:r>
              <w:rPr>
                <w:lang w:val="en-US"/>
              </w:rPr>
              <w:t>{{shop}}</w:t>
            </w:r>
            <w:r w:rsidR="00BB4DF9">
              <w:rPr>
                <w:lang w:val="en-US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14:paraId="6E82278E" w14:textId="77777777" w:rsidR="00BB4DF9" w:rsidRDefault="00BB4DF9" w:rsidP="00402352">
            <w:pPr>
              <w:jc w:val="center"/>
            </w:pPr>
          </w:p>
        </w:tc>
        <w:tc>
          <w:tcPr>
            <w:tcW w:w="2693" w:type="dxa"/>
            <w:vAlign w:val="center"/>
          </w:tcPr>
          <w:p w14:paraId="1234744A" w14:textId="1A1F9592" w:rsidR="00BB4DF9" w:rsidRPr="006E6D9B" w:rsidRDefault="006E6D9B" w:rsidP="00402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{{description}}</w:t>
            </w:r>
          </w:p>
        </w:tc>
      </w:tr>
      <w:tr w:rsidR="00BB4DF9" w:rsidRPr="00117728" w14:paraId="6F9BF77D" w14:textId="77777777" w:rsidTr="00402352">
        <w:trPr>
          <w:trHeight w:val="2907"/>
        </w:trPr>
        <w:tc>
          <w:tcPr>
            <w:tcW w:w="9322" w:type="dxa"/>
            <w:gridSpan w:val="4"/>
            <w:vAlign w:val="center"/>
          </w:tcPr>
          <w:p w14:paraId="0DFAF52A" w14:textId="26B42268" w:rsidR="00BB4DF9" w:rsidRDefault="00BB4DF9" w:rsidP="00402352">
            <w:pPr>
              <w:widowControl w:val="0"/>
              <w:tabs>
                <w:tab w:val="num" w:pos="28"/>
              </w:tabs>
              <w:autoSpaceDE w:val="0"/>
              <w:autoSpaceDN w:val="0"/>
              <w:adjustRightInd w:val="0"/>
              <w:jc w:val="center"/>
            </w:pPr>
            <w:r>
              <w:rPr>
                <w:noProof/>
              </w:rPr>
              <w:t xml:space="preserve">  </w:t>
            </w:r>
          </w:p>
        </w:tc>
      </w:tr>
    </w:tbl>
    <w:p w14:paraId="4D727AB2" w14:textId="77777777" w:rsidR="00BB4DF9" w:rsidRDefault="00BB4DF9" w:rsidP="00BB4DF9">
      <w:pPr>
        <w:widowControl w:val="0"/>
        <w:tabs>
          <w:tab w:val="num" w:pos="0"/>
        </w:tabs>
        <w:autoSpaceDE w:val="0"/>
        <w:autoSpaceDN w:val="0"/>
        <w:adjustRightInd w:val="0"/>
        <w:ind w:left="-180"/>
        <w:jc w:val="both"/>
        <w:rPr>
          <w:sz w:val="24"/>
        </w:rPr>
      </w:pPr>
    </w:p>
    <w:p w14:paraId="3BD9DFB2" w14:textId="77777777" w:rsidR="00BB4DF9" w:rsidRDefault="00BB4DF9" w:rsidP="00BB4DF9">
      <w:pPr>
        <w:widowControl w:val="0"/>
        <w:tabs>
          <w:tab w:val="num" w:pos="0"/>
        </w:tabs>
        <w:autoSpaceDE w:val="0"/>
        <w:autoSpaceDN w:val="0"/>
        <w:adjustRightInd w:val="0"/>
        <w:ind w:left="-180"/>
        <w:jc w:val="both"/>
        <w:rPr>
          <w:sz w:val="24"/>
        </w:rPr>
      </w:pPr>
    </w:p>
    <w:p w14:paraId="3067921F" w14:textId="77777777" w:rsidR="00BB4DF9" w:rsidRDefault="00BB4DF9" w:rsidP="00BB4DF9">
      <w:pPr>
        <w:widowControl w:val="0"/>
        <w:tabs>
          <w:tab w:val="num" w:pos="0"/>
        </w:tabs>
        <w:autoSpaceDE w:val="0"/>
        <w:autoSpaceDN w:val="0"/>
        <w:adjustRightInd w:val="0"/>
        <w:ind w:left="-180"/>
        <w:jc w:val="both"/>
        <w:rPr>
          <w:sz w:val="24"/>
        </w:rPr>
      </w:pPr>
    </w:p>
    <w:p w14:paraId="105D7CAA" w14:textId="77777777" w:rsidR="00BB4DF9" w:rsidRDefault="00BB4DF9" w:rsidP="00BB4DF9">
      <w:pPr>
        <w:widowControl w:val="0"/>
        <w:tabs>
          <w:tab w:val="num" w:pos="0"/>
        </w:tabs>
        <w:autoSpaceDE w:val="0"/>
        <w:autoSpaceDN w:val="0"/>
        <w:adjustRightInd w:val="0"/>
        <w:ind w:left="-180"/>
        <w:jc w:val="both"/>
        <w:rPr>
          <w:sz w:val="24"/>
        </w:rPr>
      </w:pPr>
    </w:p>
    <w:p w14:paraId="6D845195" w14:textId="76FDC075" w:rsidR="00BB4DF9" w:rsidRDefault="00BB4DF9" w:rsidP="00BB4DF9">
      <w:pPr>
        <w:widowControl w:val="0"/>
        <w:tabs>
          <w:tab w:val="num" w:pos="0"/>
        </w:tabs>
        <w:autoSpaceDE w:val="0"/>
        <w:autoSpaceDN w:val="0"/>
        <w:adjustRightInd w:val="0"/>
        <w:ind w:left="-180"/>
        <w:jc w:val="both"/>
        <w:rPr>
          <w:sz w:val="24"/>
        </w:rPr>
      </w:pPr>
      <w:r>
        <w:rPr>
          <w:sz w:val="24"/>
        </w:rPr>
        <w:t>Обоснование нецелесообразности ремонта:</w:t>
      </w:r>
      <w:r w:rsidR="00F9396A">
        <w:rPr>
          <w:sz w:val="24"/>
          <w:lang w:val="en-US"/>
        </w:rPr>
        <w:t>{{obosn}}</w:t>
      </w:r>
      <w:r>
        <w:rPr>
          <w:sz w:val="24"/>
        </w:rPr>
        <w:t xml:space="preserve">. </w:t>
      </w:r>
    </w:p>
    <w:p w14:paraId="083ABA71" w14:textId="77777777" w:rsidR="00BB4DF9" w:rsidRDefault="00BB4DF9" w:rsidP="00BB4DF9">
      <w:pPr>
        <w:widowControl w:val="0"/>
        <w:tabs>
          <w:tab w:val="num" w:pos="0"/>
        </w:tabs>
        <w:autoSpaceDE w:val="0"/>
        <w:autoSpaceDN w:val="0"/>
        <w:adjustRightInd w:val="0"/>
        <w:ind w:left="-180"/>
        <w:jc w:val="both"/>
        <w:rPr>
          <w:sz w:val="24"/>
        </w:rPr>
      </w:pPr>
      <w:r>
        <w:rPr>
          <w:sz w:val="24"/>
        </w:rPr>
        <w:t>Предложение об утилизации: прибор остается в лаборатории калибровки для использования по запчастям.</w:t>
      </w:r>
    </w:p>
    <w:p w14:paraId="500F3786" w14:textId="77777777" w:rsidR="00BB4DF9" w:rsidRPr="005729CC" w:rsidRDefault="00BB4DF9" w:rsidP="00BB4DF9">
      <w:pPr>
        <w:widowControl w:val="0"/>
        <w:tabs>
          <w:tab w:val="num" w:pos="0"/>
        </w:tabs>
        <w:autoSpaceDE w:val="0"/>
        <w:autoSpaceDN w:val="0"/>
        <w:adjustRightInd w:val="0"/>
        <w:ind w:left="-180"/>
        <w:jc w:val="both"/>
        <w:rPr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9"/>
        <w:gridCol w:w="3079"/>
        <w:gridCol w:w="3147"/>
      </w:tblGrid>
      <w:tr w:rsidR="00BB4DF9" w:rsidRPr="00AF4A70" w14:paraId="2065089F" w14:textId="77777777" w:rsidTr="00402352">
        <w:tc>
          <w:tcPr>
            <w:tcW w:w="3129" w:type="dxa"/>
          </w:tcPr>
          <w:p w14:paraId="72D1EB8A" w14:textId="77777777" w:rsidR="00BB4DF9" w:rsidRPr="00AF4A70" w:rsidRDefault="00BB4DF9" w:rsidP="00402352">
            <w:pPr>
              <w:pStyle w:val="Heading1"/>
              <w:outlineLvl w:val="0"/>
              <w:rPr>
                <w:b w:val="0"/>
                <w:szCs w:val="24"/>
              </w:rPr>
            </w:pPr>
            <w:r w:rsidRPr="00AF4A70">
              <w:rPr>
                <w:b w:val="0"/>
                <w:szCs w:val="24"/>
              </w:rPr>
              <w:t>Члены комиссии:</w:t>
            </w:r>
          </w:p>
        </w:tc>
        <w:tc>
          <w:tcPr>
            <w:tcW w:w="3079" w:type="dxa"/>
          </w:tcPr>
          <w:p w14:paraId="7A46017E" w14:textId="77777777" w:rsidR="00BB4DF9" w:rsidRPr="00AF4A70" w:rsidRDefault="00BB4DF9" w:rsidP="00402352">
            <w:pPr>
              <w:pStyle w:val="Heading1"/>
              <w:jc w:val="center"/>
              <w:outlineLvl w:val="0"/>
              <w:rPr>
                <w:b w:val="0"/>
                <w:sz w:val="28"/>
                <w:szCs w:val="28"/>
              </w:rPr>
            </w:pPr>
          </w:p>
        </w:tc>
        <w:tc>
          <w:tcPr>
            <w:tcW w:w="3147" w:type="dxa"/>
          </w:tcPr>
          <w:p w14:paraId="6AB4426C" w14:textId="77777777" w:rsidR="00BB4DF9" w:rsidRPr="00AF4A70" w:rsidRDefault="00BB4DF9" w:rsidP="00402352">
            <w:pPr>
              <w:pStyle w:val="Heading1"/>
              <w:jc w:val="center"/>
              <w:outlineLvl w:val="0"/>
              <w:rPr>
                <w:b w:val="0"/>
                <w:sz w:val="28"/>
                <w:szCs w:val="28"/>
              </w:rPr>
            </w:pPr>
          </w:p>
        </w:tc>
      </w:tr>
      <w:tr w:rsidR="00BB4DF9" w:rsidRPr="00B76C67" w14:paraId="5566B784" w14:textId="77777777" w:rsidTr="00402352">
        <w:tc>
          <w:tcPr>
            <w:tcW w:w="3129" w:type="dxa"/>
            <w:tcBorders>
              <w:bottom w:val="single" w:sz="4" w:space="0" w:color="auto"/>
            </w:tcBorders>
          </w:tcPr>
          <w:p w14:paraId="5F087801" w14:textId="77777777" w:rsidR="00BB4DF9" w:rsidRPr="00B76C67" w:rsidRDefault="00BB4DF9" w:rsidP="00402352">
            <w:pPr>
              <w:pStyle w:val="Heading1"/>
              <w:jc w:val="center"/>
              <w:outlineLvl w:val="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Чуриков В.Е </w:t>
            </w:r>
          </w:p>
        </w:tc>
        <w:tc>
          <w:tcPr>
            <w:tcW w:w="3079" w:type="dxa"/>
            <w:tcBorders>
              <w:bottom w:val="single" w:sz="4" w:space="0" w:color="auto"/>
            </w:tcBorders>
          </w:tcPr>
          <w:p w14:paraId="62F099B3" w14:textId="77777777" w:rsidR="00BB4DF9" w:rsidRPr="00B76C67" w:rsidRDefault="00BB4DF9" w:rsidP="00402352">
            <w:pPr>
              <w:pStyle w:val="Heading1"/>
              <w:jc w:val="center"/>
              <w:outlineLvl w:val="0"/>
              <w:rPr>
                <w:b w:val="0"/>
                <w:szCs w:val="24"/>
              </w:rPr>
            </w:pPr>
          </w:p>
        </w:tc>
        <w:tc>
          <w:tcPr>
            <w:tcW w:w="3147" w:type="dxa"/>
            <w:tcBorders>
              <w:bottom w:val="single" w:sz="4" w:space="0" w:color="auto"/>
            </w:tcBorders>
          </w:tcPr>
          <w:p w14:paraId="434551FA" w14:textId="77777777" w:rsidR="00BB4DF9" w:rsidRPr="00B76C67" w:rsidRDefault="00BB4DF9" w:rsidP="00402352">
            <w:pPr>
              <w:pStyle w:val="Heading1"/>
              <w:jc w:val="center"/>
              <w:outlineLvl w:val="0"/>
              <w:rPr>
                <w:b w:val="0"/>
                <w:szCs w:val="24"/>
              </w:rPr>
            </w:pPr>
            <w:r w:rsidRPr="00B76C67">
              <w:rPr>
                <w:b w:val="0"/>
                <w:szCs w:val="24"/>
              </w:rPr>
              <w:t>Инженер</w:t>
            </w:r>
            <w:r>
              <w:rPr>
                <w:b w:val="0"/>
                <w:szCs w:val="24"/>
              </w:rPr>
              <w:t xml:space="preserve"> по метрологии </w:t>
            </w:r>
          </w:p>
        </w:tc>
      </w:tr>
      <w:tr w:rsidR="00BB4DF9" w14:paraId="719F2869" w14:textId="77777777" w:rsidTr="00402352">
        <w:tc>
          <w:tcPr>
            <w:tcW w:w="3129" w:type="dxa"/>
            <w:tcBorders>
              <w:top w:val="single" w:sz="4" w:space="0" w:color="auto"/>
            </w:tcBorders>
          </w:tcPr>
          <w:p w14:paraId="609B18AB" w14:textId="77777777" w:rsidR="00BB4DF9" w:rsidRPr="00AF4A70" w:rsidRDefault="00BB4DF9" w:rsidP="00402352">
            <w:pPr>
              <w:pStyle w:val="Heading1"/>
              <w:jc w:val="center"/>
              <w:outlineLvl w:val="0"/>
              <w:rPr>
                <w:b w:val="0"/>
                <w:sz w:val="16"/>
                <w:szCs w:val="16"/>
              </w:rPr>
            </w:pPr>
            <w:r w:rsidRPr="00AF4A70">
              <w:rPr>
                <w:b w:val="0"/>
                <w:sz w:val="16"/>
                <w:szCs w:val="16"/>
              </w:rPr>
              <w:t>(Фамилия И.О.)</w:t>
            </w:r>
          </w:p>
        </w:tc>
        <w:tc>
          <w:tcPr>
            <w:tcW w:w="3079" w:type="dxa"/>
            <w:tcBorders>
              <w:top w:val="single" w:sz="4" w:space="0" w:color="auto"/>
            </w:tcBorders>
          </w:tcPr>
          <w:p w14:paraId="390E5088" w14:textId="77777777" w:rsidR="00BB4DF9" w:rsidRPr="00AF4A70" w:rsidRDefault="00BB4DF9" w:rsidP="00402352">
            <w:pPr>
              <w:pStyle w:val="Heading1"/>
              <w:jc w:val="center"/>
              <w:outlineLvl w:val="0"/>
              <w:rPr>
                <w:b w:val="0"/>
                <w:sz w:val="28"/>
                <w:szCs w:val="28"/>
              </w:rPr>
            </w:pPr>
            <w:r w:rsidRPr="00AF4A70">
              <w:rPr>
                <w:b w:val="0"/>
                <w:sz w:val="16"/>
                <w:szCs w:val="16"/>
              </w:rPr>
              <w:t>(подпись)</w:t>
            </w:r>
          </w:p>
        </w:tc>
        <w:tc>
          <w:tcPr>
            <w:tcW w:w="3147" w:type="dxa"/>
            <w:tcBorders>
              <w:top w:val="single" w:sz="4" w:space="0" w:color="auto"/>
            </w:tcBorders>
          </w:tcPr>
          <w:p w14:paraId="75344745" w14:textId="77777777" w:rsidR="00BB4DF9" w:rsidRDefault="00BB4DF9" w:rsidP="00402352">
            <w:pPr>
              <w:pStyle w:val="Heading1"/>
              <w:jc w:val="center"/>
              <w:outlineLvl w:val="0"/>
              <w:rPr>
                <w:b w:val="0"/>
                <w:sz w:val="28"/>
                <w:szCs w:val="28"/>
              </w:rPr>
            </w:pPr>
            <w:r w:rsidRPr="00AF4A70">
              <w:rPr>
                <w:rFonts w:ascii="Times New Roman" w:hAnsi="Times New Roman"/>
                <w:sz w:val="16"/>
                <w:szCs w:val="16"/>
              </w:rPr>
              <w:t>(</w:t>
            </w:r>
            <w:r w:rsidRPr="00AF4A70">
              <w:rPr>
                <w:b w:val="0"/>
                <w:sz w:val="16"/>
                <w:szCs w:val="16"/>
              </w:rPr>
              <w:t>должность)</w:t>
            </w:r>
          </w:p>
        </w:tc>
      </w:tr>
      <w:tr w:rsidR="00BB4DF9" w14:paraId="5E40D962" w14:textId="77777777" w:rsidTr="00402352">
        <w:tc>
          <w:tcPr>
            <w:tcW w:w="3129" w:type="dxa"/>
          </w:tcPr>
          <w:p w14:paraId="01DE3836" w14:textId="77777777" w:rsidR="00BB4DF9" w:rsidRPr="00AF4A70" w:rsidRDefault="00BB4DF9" w:rsidP="00402352">
            <w:pPr>
              <w:pStyle w:val="Heading1"/>
              <w:jc w:val="center"/>
              <w:outlineLvl w:val="0"/>
              <w:rPr>
                <w:b w:val="0"/>
                <w:sz w:val="16"/>
                <w:szCs w:val="16"/>
              </w:rPr>
            </w:pPr>
          </w:p>
        </w:tc>
        <w:tc>
          <w:tcPr>
            <w:tcW w:w="3079" w:type="dxa"/>
          </w:tcPr>
          <w:p w14:paraId="451F3108" w14:textId="77777777" w:rsidR="00BB4DF9" w:rsidRPr="00AF4A70" w:rsidRDefault="00BB4DF9" w:rsidP="00402352">
            <w:pPr>
              <w:pStyle w:val="Heading1"/>
              <w:jc w:val="center"/>
              <w:outlineLvl w:val="0"/>
              <w:rPr>
                <w:b w:val="0"/>
                <w:sz w:val="16"/>
                <w:szCs w:val="16"/>
              </w:rPr>
            </w:pPr>
          </w:p>
        </w:tc>
        <w:tc>
          <w:tcPr>
            <w:tcW w:w="3147" w:type="dxa"/>
          </w:tcPr>
          <w:p w14:paraId="58A8C956" w14:textId="77777777" w:rsidR="00BB4DF9" w:rsidRPr="00AF4A70" w:rsidRDefault="00BB4DF9" w:rsidP="00402352">
            <w:pPr>
              <w:pStyle w:val="Heading1"/>
              <w:jc w:val="center"/>
              <w:outlineLvl w:val="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B4DF9" w:rsidRPr="00B76C67" w14:paraId="73CED899" w14:textId="77777777" w:rsidTr="00402352">
        <w:tc>
          <w:tcPr>
            <w:tcW w:w="3129" w:type="dxa"/>
            <w:tcBorders>
              <w:bottom w:val="single" w:sz="4" w:space="0" w:color="auto"/>
            </w:tcBorders>
          </w:tcPr>
          <w:p w14:paraId="78E06914" w14:textId="5BB3F062" w:rsidR="00BB4DF9" w:rsidRPr="00B76C67" w:rsidRDefault="00273FE7" w:rsidP="00402352">
            <w:pPr>
              <w:pStyle w:val="Heading1"/>
              <w:jc w:val="center"/>
              <w:outlineLvl w:val="0"/>
              <w:rPr>
                <w:b w:val="0"/>
                <w:szCs w:val="24"/>
              </w:rPr>
            </w:pPr>
            <w:proofErr w:type="spellStart"/>
            <w:r>
              <w:rPr>
                <w:b w:val="0"/>
                <w:szCs w:val="24"/>
              </w:rPr>
              <w:t>Дусембиев</w:t>
            </w:r>
            <w:proofErr w:type="spellEnd"/>
            <w:r>
              <w:rPr>
                <w:b w:val="0"/>
                <w:szCs w:val="24"/>
              </w:rPr>
              <w:t xml:space="preserve"> Н.Н.</w:t>
            </w:r>
            <w:bookmarkStart w:id="1" w:name="_GoBack"/>
            <w:bookmarkEnd w:id="1"/>
          </w:p>
        </w:tc>
        <w:tc>
          <w:tcPr>
            <w:tcW w:w="3079" w:type="dxa"/>
            <w:tcBorders>
              <w:bottom w:val="single" w:sz="4" w:space="0" w:color="auto"/>
            </w:tcBorders>
          </w:tcPr>
          <w:p w14:paraId="542C145C" w14:textId="77777777" w:rsidR="00BB4DF9" w:rsidRPr="00B76C67" w:rsidRDefault="00BB4DF9" w:rsidP="00402352">
            <w:pPr>
              <w:pStyle w:val="Heading1"/>
              <w:jc w:val="center"/>
              <w:outlineLvl w:val="0"/>
              <w:rPr>
                <w:b w:val="0"/>
                <w:szCs w:val="24"/>
              </w:rPr>
            </w:pPr>
          </w:p>
        </w:tc>
        <w:tc>
          <w:tcPr>
            <w:tcW w:w="3147" w:type="dxa"/>
            <w:tcBorders>
              <w:bottom w:val="single" w:sz="4" w:space="0" w:color="auto"/>
            </w:tcBorders>
          </w:tcPr>
          <w:p w14:paraId="3A15DD12" w14:textId="77777777" w:rsidR="00BB4DF9" w:rsidRPr="00B76C67" w:rsidRDefault="00BB4DF9" w:rsidP="00402352">
            <w:pPr>
              <w:pStyle w:val="Heading1"/>
              <w:jc w:val="center"/>
              <w:outlineLvl w:val="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Начальник управления качеством </w:t>
            </w:r>
          </w:p>
        </w:tc>
      </w:tr>
      <w:tr w:rsidR="00BB4DF9" w14:paraId="63F520A5" w14:textId="77777777" w:rsidTr="00402352">
        <w:tc>
          <w:tcPr>
            <w:tcW w:w="3129" w:type="dxa"/>
            <w:tcBorders>
              <w:top w:val="single" w:sz="4" w:space="0" w:color="auto"/>
            </w:tcBorders>
          </w:tcPr>
          <w:p w14:paraId="61585659" w14:textId="77777777" w:rsidR="00BB4DF9" w:rsidRDefault="00BB4DF9" w:rsidP="00402352">
            <w:pPr>
              <w:pStyle w:val="Heading1"/>
              <w:jc w:val="center"/>
              <w:outlineLvl w:val="0"/>
              <w:rPr>
                <w:b w:val="0"/>
                <w:sz w:val="28"/>
                <w:szCs w:val="28"/>
              </w:rPr>
            </w:pPr>
            <w:r w:rsidRPr="00AF4A70">
              <w:rPr>
                <w:b w:val="0"/>
                <w:sz w:val="16"/>
                <w:szCs w:val="16"/>
              </w:rPr>
              <w:t>(Фамилия И.О.)</w:t>
            </w:r>
          </w:p>
        </w:tc>
        <w:tc>
          <w:tcPr>
            <w:tcW w:w="3079" w:type="dxa"/>
            <w:tcBorders>
              <w:top w:val="single" w:sz="4" w:space="0" w:color="auto"/>
            </w:tcBorders>
          </w:tcPr>
          <w:p w14:paraId="14F57C69" w14:textId="77777777" w:rsidR="00BB4DF9" w:rsidRDefault="00BB4DF9" w:rsidP="00402352">
            <w:pPr>
              <w:pStyle w:val="Heading1"/>
              <w:jc w:val="center"/>
              <w:outlineLvl w:val="0"/>
              <w:rPr>
                <w:b w:val="0"/>
                <w:sz w:val="28"/>
                <w:szCs w:val="28"/>
              </w:rPr>
            </w:pPr>
            <w:r w:rsidRPr="00AF4A70">
              <w:rPr>
                <w:b w:val="0"/>
                <w:sz w:val="16"/>
                <w:szCs w:val="16"/>
              </w:rPr>
              <w:t>(подпись)</w:t>
            </w:r>
          </w:p>
        </w:tc>
        <w:tc>
          <w:tcPr>
            <w:tcW w:w="3147" w:type="dxa"/>
            <w:tcBorders>
              <w:top w:val="single" w:sz="4" w:space="0" w:color="auto"/>
            </w:tcBorders>
          </w:tcPr>
          <w:p w14:paraId="28B28716" w14:textId="77777777" w:rsidR="00BB4DF9" w:rsidRDefault="00BB4DF9" w:rsidP="00402352">
            <w:pPr>
              <w:pStyle w:val="Heading1"/>
              <w:jc w:val="center"/>
              <w:outlineLvl w:val="0"/>
              <w:rPr>
                <w:b w:val="0"/>
                <w:sz w:val="28"/>
                <w:szCs w:val="28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</w:t>
            </w:r>
            <w:r w:rsidRPr="00AF4A70">
              <w:rPr>
                <w:b w:val="0"/>
                <w:sz w:val="16"/>
                <w:szCs w:val="16"/>
              </w:rPr>
              <w:t>должность)</w:t>
            </w:r>
          </w:p>
        </w:tc>
      </w:tr>
    </w:tbl>
    <w:p w14:paraId="4DF248FC" w14:textId="77777777" w:rsidR="00BB4DF9" w:rsidRDefault="00BB4DF9" w:rsidP="00BB4DF9">
      <w:pPr>
        <w:pStyle w:val="Heading1"/>
        <w:jc w:val="center"/>
        <w:rPr>
          <w:b w:val="0"/>
          <w:sz w:val="28"/>
          <w:szCs w:val="28"/>
        </w:rPr>
      </w:pPr>
    </w:p>
    <w:p w14:paraId="62E6CCBA" w14:textId="77777777" w:rsidR="00BB4DF9" w:rsidRPr="0097185B" w:rsidRDefault="00BB4DF9" w:rsidP="00BB4DF9">
      <w:pPr>
        <w:widowControl w:val="0"/>
        <w:tabs>
          <w:tab w:val="num" w:pos="0"/>
        </w:tabs>
        <w:autoSpaceDE w:val="0"/>
        <w:autoSpaceDN w:val="0"/>
        <w:adjustRightInd w:val="0"/>
        <w:rPr>
          <w:sz w:val="24"/>
        </w:rPr>
      </w:pPr>
    </w:p>
    <w:p w14:paraId="74FFABB0" w14:textId="77777777" w:rsidR="006A0488" w:rsidRPr="00BB4DF9" w:rsidRDefault="006A0488" w:rsidP="00BB4DF9"/>
    <w:sectPr w:rsidR="006A0488" w:rsidRPr="00BB4DF9" w:rsidSect="00E971C5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KZ Times New Roman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88"/>
    <w:rsid w:val="000D2D1F"/>
    <w:rsid w:val="00273FE7"/>
    <w:rsid w:val="006A0488"/>
    <w:rsid w:val="006E6D9B"/>
    <w:rsid w:val="008B19EB"/>
    <w:rsid w:val="008C5AC4"/>
    <w:rsid w:val="008D090B"/>
    <w:rsid w:val="009B3EDE"/>
    <w:rsid w:val="00A900F6"/>
    <w:rsid w:val="00BB4DF9"/>
    <w:rsid w:val="00F36E2C"/>
    <w:rsid w:val="00F9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02875"/>
  <w15:chartTrackingRefBased/>
  <w15:docId w15:val="{AE36B2AA-F63C-4C16-AFFF-5B537492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4D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BB4DF9"/>
    <w:pPr>
      <w:keepNext/>
      <w:outlineLvl w:val="0"/>
    </w:pPr>
    <w:rPr>
      <w:rFonts w:ascii="KZ Times New Roman" w:hAnsi="KZ Times New Roman"/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BB4D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4DF9"/>
    <w:rPr>
      <w:rFonts w:ascii="KZ Times New Roman" w:eastAsia="Times New Roman" w:hAnsi="KZ Times New Roman" w:cs="Times New Roman"/>
      <w:b/>
      <w:sz w:val="24"/>
      <w:szCs w:val="20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BB4DF9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table" w:styleId="TableGrid">
    <w:name w:val="Table Grid"/>
    <w:basedOn w:val="TableNormal"/>
    <w:uiPriority w:val="59"/>
    <w:rsid w:val="00BB4D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B4D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B4DF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B4D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B4D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B4DF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BB4D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CHURIKOV</dc:creator>
  <cp:keywords/>
  <dc:description/>
  <cp:lastModifiedBy>Vyacheslav CHURIKOV</cp:lastModifiedBy>
  <cp:revision>11</cp:revision>
  <dcterms:created xsi:type="dcterms:W3CDTF">2022-06-24T06:41:00Z</dcterms:created>
  <dcterms:modified xsi:type="dcterms:W3CDTF">2022-11-14T09:19:00Z</dcterms:modified>
</cp:coreProperties>
</file>