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ascii="华文仿宋" w:hAnsi="华文仿宋" w:eastAsia="华文仿宋" w:cs="华文仿宋"/>
          <w:b/>
          <w:bCs/>
          <w:sz w:val="36"/>
          <w:szCs w:val="36"/>
          <w:lang w:val="en-US" w:eastAsia="zh-CN"/>
        </w:rPr>
      </w:pPr>
      <w:r>
        <w:rPr>
          <w:rFonts w:hint="eastAsia" w:ascii="华文仿宋" w:hAnsi="华文仿宋" w:eastAsia="华文仿宋" w:cs="华文仿宋"/>
          <w:b/>
          <w:bCs/>
          <w:sz w:val="36"/>
          <w:szCs w:val="36"/>
          <w:lang w:val="en-US" w:eastAsia="zh-CN"/>
        </w:rPr>
        <w:t>智融云平台-客户端-核心企业</w:t>
      </w:r>
    </w:p>
    <w:p>
      <w:pPr>
        <w:jc w:val="center"/>
        <w:rPr>
          <w:rFonts w:hint="eastAsia" w:ascii="华文仿宋" w:hAnsi="华文仿宋" w:eastAsia="华文仿宋" w:cs="华文仿宋"/>
          <w:b/>
          <w:bCs/>
          <w:sz w:val="36"/>
          <w:szCs w:val="36"/>
          <w:lang w:val="en-US" w:eastAsia="zh-CN"/>
        </w:rPr>
      </w:pPr>
      <w:r>
        <w:rPr>
          <w:rFonts w:hint="eastAsia" w:ascii="华文仿宋" w:hAnsi="华文仿宋" w:eastAsia="华文仿宋" w:cs="华文仿宋"/>
          <w:b/>
          <w:bCs/>
          <w:sz w:val="36"/>
          <w:szCs w:val="36"/>
          <w:lang w:val="en-US" w:eastAsia="zh-CN"/>
        </w:rPr>
        <w:t>需求文档说明</w:t>
      </w:r>
    </w:p>
    <w:p>
      <w:pPr>
        <w:jc w:val="center"/>
        <w:rPr>
          <w:rFonts w:hint="eastAsia" w:ascii="华文仿宋" w:hAnsi="华文仿宋" w:eastAsia="华文仿宋" w:cs="华文仿宋"/>
          <w:b/>
          <w:bCs/>
          <w:sz w:val="36"/>
          <w:szCs w:val="36"/>
          <w:lang w:val="en-US" w:eastAsia="zh-CN"/>
        </w:rPr>
      </w:pPr>
      <w:r>
        <w:rPr>
          <w:rFonts w:hint="eastAsia" w:ascii="华文仿宋" w:hAnsi="华文仿宋" w:eastAsia="华文仿宋" w:cs="华文仿宋"/>
          <w:b/>
          <w:bCs/>
          <w:sz w:val="24"/>
          <w:szCs w:val="24"/>
          <w:lang w:val="en-US" w:eastAsia="zh-CN"/>
        </w:rPr>
        <w:t>2019年7月</w:t>
      </w:r>
    </w:p>
    <w:p>
      <w:pPr>
        <w:rPr>
          <w:rFonts w:hint="eastAsia"/>
          <w:lang w:val="en-US" w:eastAsia="zh-CN"/>
        </w:rPr>
      </w:pPr>
      <w:r>
        <w:rPr>
          <w:rFonts w:hint="eastAsia"/>
          <w:lang w:val="en-US" w:eastAsia="zh-CN"/>
        </w:rPr>
        <w:br w:type="page"/>
      </w:r>
    </w:p>
    <w:p>
      <w:pPr>
        <w:jc w:val="center"/>
        <w:rPr>
          <w:rFonts w:hint="eastAsia" w:ascii="华文仿宋" w:hAnsi="华文仿宋" w:eastAsia="华文仿宋" w:cs="华文仿宋"/>
          <w:b/>
          <w:bCs/>
          <w:sz w:val="24"/>
          <w:szCs w:val="24"/>
          <w:lang w:val="en-US" w:eastAsia="zh-CN"/>
        </w:rPr>
      </w:pPr>
      <w:r>
        <w:rPr>
          <w:rFonts w:hint="eastAsia" w:ascii="华文仿宋" w:hAnsi="华文仿宋" w:eastAsia="华文仿宋" w:cs="华文仿宋"/>
          <w:b/>
          <w:bCs/>
          <w:sz w:val="24"/>
          <w:szCs w:val="24"/>
          <w:lang w:val="en-US" w:eastAsia="zh-CN"/>
        </w:rPr>
        <w:t>文档修订记录</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trPr>
        <w:tc>
          <w:tcPr>
            <w:tcW w:w="1704" w:type="dxa"/>
          </w:tcPr>
          <w:p>
            <w:pPr>
              <w:jc w:val="center"/>
              <w:rPr>
                <w:rFonts w:hint="eastAsia" w:ascii="华文仿宋" w:hAnsi="华文仿宋" w:eastAsia="华文仿宋" w:cs="华文仿宋"/>
                <w:b/>
                <w:bCs/>
                <w:sz w:val="24"/>
                <w:szCs w:val="24"/>
                <w:vertAlign w:val="baseline"/>
                <w:lang w:val="en-US" w:eastAsia="zh-CN"/>
              </w:rPr>
            </w:pPr>
            <w:r>
              <w:rPr>
                <w:rFonts w:hint="eastAsia" w:ascii="华文仿宋" w:hAnsi="华文仿宋" w:eastAsia="华文仿宋" w:cs="华文仿宋"/>
                <w:b/>
                <w:bCs/>
                <w:sz w:val="24"/>
                <w:szCs w:val="24"/>
                <w:vertAlign w:val="baseline"/>
                <w:lang w:val="en-US" w:eastAsia="zh-CN"/>
              </w:rPr>
              <w:t>文件版本号</w:t>
            </w:r>
          </w:p>
        </w:tc>
        <w:tc>
          <w:tcPr>
            <w:tcW w:w="1704" w:type="dxa"/>
          </w:tcPr>
          <w:p>
            <w:pPr>
              <w:jc w:val="center"/>
              <w:rPr>
                <w:rFonts w:hint="eastAsia" w:ascii="华文仿宋" w:hAnsi="华文仿宋" w:eastAsia="华文仿宋" w:cs="华文仿宋"/>
                <w:b/>
                <w:bCs/>
                <w:sz w:val="24"/>
                <w:szCs w:val="24"/>
                <w:vertAlign w:val="baseline"/>
                <w:lang w:val="en-US" w:eastAsia="zh-CN"/>
              </w:rPr>
            </w:pPr>
            <w:r>
              <w:rPr>
                <w:rFonts w:hint="eastAsia" w:ascii="华文仿宋" w:hAnsi="华文仿宋" w:eastAsia="华文仿宋" w:cs="华文仿宋"/>
                <w:b/>
                <w:bCs/>
                <w:sz w:val="24"/>
                <w:szCs w:val="24"/>
                <w:vertAlign w:val="baseline"/>
                <w:lang w:val="en-US" w:eastAsia="zh-CN"/>
              </w:rPr>
              <w:t>修订日期</w:t>
            </w:r>
          </w:p>
        </w:tc>
        <w:tc>
          <w:tcPr>
            <w:tcW w:w="1704" w:type="dxa"/>
          </w:tcPr>
          <w:p>
            <w:pPr>
              <w:jc w:val="center"/>
              <w:rPr>
                <w:rFonts w:hint="eastAsia" w:ascii="华文仿宋" w:hAnsi="华文仿宋" w:eastAsia="华文仿宋" w:cs="华文仿宋"/>
                <w:b/>
                <w:bCs/>
                <w:sz w:val="24"/>
                <w:szCs w:val="24"/>
                <w:vertAlign w:val="baseline"/>
                <w:lang w:val="en-US" w:eastAsia="zh-CN"/>
              </w:rPr>
            </w:pPr>
            <w:r>
              <w:rPr>
                <w:rFonts w:hint="eastAsia" w:ascii="华文仿宋" w:hAnsi="华文仿宋" w:eastAsia="华文仿宋" w:cs="华文仿宋"/>
                <w:b/>
                <w:bCs/>
                <w:sz w:val="24"/>
                <w:szCs w:val="24"/>
                <w:vertAlign w:val="baseline"/>
                <w:lang w:val="en-US" w:eastAsia="zh-CN"/>
              </w:rPr>
              <w:t>编写部门</w:t>
            </w:r>
          </w:p>
        </w:tc>
        <w:tc>
          <w:tcPr>
            <w:tcW w:w="1705" w:type="dxa"/>
          </w:tcPr>
          <w:p>
            <w:pPr>
              <w:jc w:val="center"/>
              <w:rPr>
                <w:rFonts w:hint="eastAsia" w:ascii="华文仿宋" w:hAnsi="华文仿宋" w:eastAsia="华文仿宋" w:cs="华文仿宋"/>
                <w:b/>
                <w:bCs/>
                <w:sz w:val="24"/>
                <w:szCs w:val="24"/>
                <w:vertAlign w:val="baseline"/>
                <w:lang w:val="en-US" w:eastAsia="zh-CN"/>
              </w:rPr>
            </w:pPr>
            <w:r>
              <w:rPr>
                <w:rFonts w:hint="eastAsia" w:ascii="华文仿宋" w:hAnsi="华文仿宋" w:eastAsia="华文仿宋" w:cs="华文仿宋"/>
                <w:b/>
                <w:bCs/>
                <w:sz w:val="24"/>
                <w:szCs w:val="24"/>
                <w:vertAlign w:val="baseline"/>
                <w:lang w:val="en-US" w:eastAsia="zh-CN"/>
              </w:rPr>
              <w:t>编写人</w:t>
            </w:r>
          </w:p>
        </w:tc>
        <w:tc>
          <w:tcPr>
            <w:tcW w:w="1705" w:type="dxa"/>
          </w:tcPr>
          <w:p>
            <w:pPr>
              <w:jc w:val="center"/>
              <w:rPr>
                <w:rFonts w:hint="eastAsia" w:ascii="华文仿宋" w:hAnsi="华文仿宋" w:eastAsia="华文仿宋" w:cs="华文仿宋"/>
                <w:b/>
                <w:bCs/>
                <w:sz w:val="24"/>
                <w:szCs w:val="24"/>
                <w:vertAlign w:val="baseline"/>
                <w:lang w:val="en-US" w:eastAsia="zh-CN"/>
              </w:rPr>
            </w:pPr>
            <w:r>
              <w:rPr>
                <w:rFonts w:hint="eastAsia" w:ascii="华文仿宋" w:hAnsi="华文仿宋" w:eastAsia="华文仿宋" w:cs="华文仿宋"/>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1.0</w:t>
            </w:r>
          </w:p>
        </w:tc>
        <w:tc>
          <w:tcPr>
            <w:tcW w:w="1704" w:type="dxa"/>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2019/7/24</w:t>
            </w:r>
          </w:p>
        </w:tc>
        <w:tc>
          <w:tcPr>
            <w:tcW w:w="1704" w:type="dxa"/>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信息技术部</w:t>
            </w:r>
          </w:p>
        </w:tc>
        <w:tc>
          <w:tcPr>
            <w:tcW w:w="1705" w:type="dxa"/>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梁秋怡</w:t>
            </w:r>
          </w:p>
        </w:tc>
        <w:tc>
          <w:tcPr>
            <w:tcW w:w="1705" w:type="dxa"/>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第一版</w:t>
            </w:r>
          </w:p>
        </w:tc>
      </w:tr>
    </w:tbl>
    <w:p>
      <w:pPr>
        <w:rPr>
          <w:rFonts w:hint="default"/>
          <w:lang w:val="en-US" w:eastAsia="zh-CN"/>
        </w:rPr>
      </w:pPr>
      <w:r>
        <w:rPr>
          <w:rFonts w:hint="default"/>
          <w:lang w:val="en-US" w:eastAsia="zh-CN"/>
        </w:rPr>
        <w:br w:type="page"/>
      </w:r>
    </w:p>
    <w:sdt>
      <w:sdtPr>
        <w:rPr>
          <w:rFonts w:ascii="宋体" w:hAnsi="宋体" w:eastAsia="宋体" w:cstheme="minorBidi"/>
          <w:kern w:val="2"/>
          <w:sz w:val="21"/>
          <w:szCs w:val="24"/>
          <w:lang w:val="en-US" w:eastAsia="zh-CN" w:bidi="ar-SA"/>
        </w:rPr>
        <w:id w:val="147452538"/>
        <w15:color w:val="DBDBDB"/>
        <w:docPartObj>
          <w:docPartGallery w:val="Table of Contents"/>
          <w:docPartUnique/>
        </w:docPartObj>
      </w:sdtPr>
      <w:sdtEndPr>
        <w:rPr>
          <w:rFonts w:ascii="宋体" w:hAnsi="宋体" w:eastAsia="宋体" w:cstheme="minorBidi"/>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sz w:val="30"/>
              <w:szCs w:val="30"/>
            </w:rPr>
          </w:pPr>
          <w:bookmarkStart w:id="0" w:name="_Toc7319_WPSOffice_Type3"/>
          <w:r>
            <w:rPr>
              <w:rFonts w:ascii="宋体" w:hAnsi="宋体" w:eastAsia="宋体"/>
              <w:sz w:val="30"/>
              <w:szCs w:val="30"/>
            </w:rPr>
            <w:t>目录</w:t>
          </w:r>
        </w:p>
        <w:p>
          <w:pPr>
            <w:pStyle w:val="8"/>
            <w:tabs>
              <w:tab w:val="right" w:leader="dot" w:pos="8306"/>
            </w:tabs>
            <w:rPr>
              <w:sz w:val="21"/>
              <w:szCs w:val="21"/>
            </w:rPr>
          </w:pPr>
          <w:r>
            <w:rPr>
              <w:sz w:val="21"/>
              <w:szCs w:val="21"/>
            </w:rPr>
            <w:fldChar w:fldCharType="begin"/>
          </w:r>
          <w:r>
            <w:rPr>
              <w:sz w:val="21"/>
              <w:szCs w:val="21"/>
            </w:rPr>
            <w:instrText xml:space="preserve"> HYPERLINK \l _Toc10108_WPSOffice_Level1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725d7392-84c0-4fdb-953c-d33d585b177e}"/>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1.1功能说明</w:t>
              </w:r>
            </w:sdtContent>
          </w:sdt>
          <w:r>
            <w:rPr>
              <w:sz w:val="21"/>
              <w:szCs w:val="21"/>
            </w:rPr>
            <w:tab/>
          </w:r>
          <w:bookmarkStart w:id="1" w:name="_Toc10108_WPSOffice_Level1Page"/>
          <w:r>
            <w:rPr>
              <w:sz w:val="21"/>
              <w:szCs w:val="21"/>
            </w:rPr>
            <w:t>5</w:t>
          </w:r>
          <w:bookmarkEnd w:id="1"/>
          <w:r>
            <w:rPr>
              <w:sz w:val="21"/>
              <w:szCs w:val="21"/>
            </w:rPr>
            <w:fldChar w:fldCharType="end"/>
          </w:r>
        </w:p>
        <w:p>
          <w:pPr>
            <w:pStyle w:val="8"/>
            <w:tabs>
              <w:tab w:val="right" w:leader="dot" w:pos="8306"/>
            </w:tabs>
            <w:rPr>
              <w:sz w:val="21"/>
              <w:szCs w:val="21"/>
            </w:rPr>
          </w:pPr>
          <w:r>
            <w:rPr>
              <w:sz w:val="21"/>
              <w:szCs w:val="21"/>
            </w:rPr>
            <w:fldChar w:fldCharType="begin"/>
          </w:r>
          <w:r>
            <w:rPr>
              <w:sz w:val="21"/>
              <w:szCs w:val="21"/>
            </w:rPr>
            <w:instrText xml:space="preserve"> HYPERLINK \l _Toc7319_WPSOffice_Level1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f22c5744-c146-4a03-a992-7d95e20f1c78}"/>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1.2功能权限</w:t>
              </w:r>
            </w:sdtContent>
          </w:sdt>
          <w:r>
            <w:rPr>
              <w:sz w:val="21"/>
              <w:szCs w:val="21"/>
            </w:rPr>
            <w:tab/>
          </w:r>
          <w:bookmarkStart w:id="2" w:name="_Toc7319_WPSOffice_Level1Page"/>
          <w:r>
            <w:rPr>
              <w:sz w:val="21"/>
              <w:szCs w:val="21"/>
            </w:rPr>
            <w:t>5</w:t>
          </w:r>
          <w:bookmarkEnd w:id="2"/>
          <w:r>
            <w:rPr>
              <w:sz w:val="21"/>
              <w:szCs w:val="21"/>
            </w:rPr>
            <w:fldChar w:fldCharType="end"/>
          </w:r>
        </w:p>
        <w:p>
          <w:pPr>
            <w:pStyle w:val="8"/>
            <w:tabs>
              <w:tab w:val="right" w:leader="dot" w:pos="8306"/>
            </w:tabs>
            <w:rPr>
              <w:sz w:val="21"/>
              <w:szCs w:val="21"/>
            </w:rPr>
          </w:pPr>
          <w:r>
            <w:rPr>
              <w:sz w:val="21"/>
              <w:szCs w:val="21"/>
            </w:rPr>
            <w:fldChar w:fldCharType="begin"/>
          </w:r>
          <w:r>
            <w:rPr>
              <w:sz w:val="21"/>
              <w:szCs w:val="21"/>
            </w:rPr>
            <w:instrText xml:space="preserve"> HYPERLINK \l _Toc32494_WPSOffice_Level1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3ec3e29b-d23d-4dcc-892f-970289c7b52a}"/>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2.1首次登陆-管理员</w:t>
              </w:r>
            </w:sdtContent>
          </w:sdt>
          <w:r>
            <w:rPr>
              <w:sz w:val="21"/>
              <w:szCs w:val="21"/>
            </w:rPr>
            <w:tab/>
          </w:r>
          <w:bookmarkStart w:id="3" w:name="_Toc32494_WPSOffice_Level1Page"/>
          <w:r>
            <w:rPr>
              <w:sz w:val="21"/>
              <w:szCs w:val="21"/>
            </w:rPr>
            <w:t>7</w:t>
          </w:r>
          <w:bookmarkEnd w:id="3"/>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_Toc7319_WPSOffice_Level2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f8b19e21-6076-4bda-a227-cb77c11e726d}"/>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2.1.1需求概述</w:t>
              </w:r>
            </w:sdtContent>
          </w:sdt>
          <w:r>
            <w:rPr>
              <w:sz w:val="21"/>
              <w:szCs w:val="21"/>
            </w:rPr>
            <w:tab/>
          </w:r>
          <w:bookmarkStart w:id="4" w:name="_Toc7319_WPSOffice_Level2Page"/>
          <w:r>
            <w:rPr>
              <w:sz w:val="21"/>
              <w:szCs w:val="21"/>
            </w:rPr>
            <w:t>7</w:t>
          </w:r>
          <w:bookmarkEnd w:id="4"/>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_Toc32494_WPSOffice_Level2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e0811d5b-bf60-4291-a962-3fc4eafe9be8}"/>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2.1.2界面展示</w:t>
              </w:r>
            </w:sdtContent>
          </w:sdt>
          <w:r>
            <w:rPr>
              <w:sz w:val="21"/>
              <w:szCs w:val="21"/>
            </w:rPr>
            <w:tab/>
          </w:r>
          <w:bookmarkStart w:id="5" w:name="_Toc32494_WPSOffice_Level2Page"/>
          <w:r>
            <w:rPr>
              <w:sz w:val="21"/>
              <w:szCs w:val="21"/>
            </w:rPr>
            <w:t>7</w:t>
          </w:r>
          <w:bookmarkEnd w:id="5"/>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_Toc6897_WPSOffice_Level2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18b77393-bad7-40bd-bdcf-43f9b50d882a}"/>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2.1.3 字段说明</w:t>
              </w:r>
            </w:sdtContent>
          </w:sdt>
          <w:r>
            <w:rPr>
              <w:sz w:val="21"/>
              <w:szCs w:val="21"/>
            </w:rPr>
            <w:tab/>
          </w:r>
          <w:bookmarkStart w:id="6" w:name="_Toc6897_WPSOffice_Level2Page"/>
          <w:r>
            <w:rPr>
              <w:sz w:val="21"/>
              <w:szCs w:val="21"/>
            </w:rPr>
            <w:t>12</w:t>
          </w:r>
          <w:bookmarkEnd w:id="6"/>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_Toc19652_WPSOffice_Level2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7ef11aca-de5c-4fa0-bdc5-afe56f4c14ea}"/>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2.1.3 需求说明</w:t>
              </w:r>
            </w:sdtContent>
          </w:sdt>
          <w:r>
            <w:rPr>
              <w:sz w:val="21"/>
              <w:szCs w:val="21"/>
            </w:rPr>
            <w:tab/>
          </w:r>
          <w:bookmarkStart w:id="7" w:name="_Toc19652_WPSOffice_Level2Page"/>
          <w:r>
            <w:rPr>
              <w:sz w:val="21"/>
              <w:szCs w:val="21"/>
            </w:rPr>
            <w:t>13</w:t>
          </w:r>
          <w:bookmarkEnd w:id="7"/>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_Toc7319_WPSOffice_Level3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cab5f8d1-8a04-4807-acea-3a7b8ae34e85}"/>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2.1.3.1 注册</w:t>
              </w:r>
            </w:sdtContent>
          </w:sdt>
          <w:r>
            <w:rPr>
              <w:sz w:val="21"/>
              <w:szCs w:val="21"/>
            </w:rPr>
            <w:tab/>
          </w:r>
          <w:bookmarkStart w:id="8" w:name="_Toc7319_WPSOffice_Level3Page"/>
          <w:r>
            <w:rPr>
              <w:sz w:val="21"/>
              <w:szCs w:val="21"/>
            </w:rPr>
            <w:t>13</w:t>
          </w:r>
          <w:bookmarkEnd w:id="8"/>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_Toc32494_WPSOffice_Level3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4b4d1c7c-06d9-44ff-8c82-ce174ec8b55e}"/>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2.1.3.2 企业认证</w:t>
              </w:r>
            </w:sdtContent>
          </w:sdt>
          <w:r>
            <w:rPr>
              <w:sz w:val="21"/>
              <w:szCs w:val="21"/>
            </w:rPr>
            <w:tab/>
          </w:r>
          <w:bookmarkStart w:id="9" w:name="_Toc32494_WPSOffice_Level3Page"/>
          <w:r>
            <w:rPr>
              <w:sz w:val="21"/>
              <w:szCs w:val="21"/>
            </w:rPr>
            <w:t>14</w:t>
          </w:r>
          <w:bookmarkEnd w:id="9"/>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_Toc30954_WPSOffice_Level2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3b3fbaf3-eaaa-4967-b7aa-497d86a01ed3}"/>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第一步为确认</w:t>
              </w:r>
              <w:r>
                <w:rPr>
                  <w:rFonts w:hint="eastAsia" w:ascii="华文仿宋" w:hAnsi="华文仿宋" w:eastAsia="华文仿宋" w:cs="华文仿宋"/>
                  <w:sz w:val="21"/>
                  <w:szCs w:val="21"/>
                  <w:lang w:val="en-US" w:eastAsia="zh-CN"/>
                </w:rPr>
                <w:t>企</w:t>
              </w:r>
              <w:r>
                <w:rPr>
                  <w:rFonts w:hint="eastAsia" w:ascii="华文仿宋" w:hAnsi="华文仿宋" w:eastAsia="华文仿宋" w:cs="华文仿宋"/>
                  <w:sz w:val="21"/>
                  <w:szCs w:val="21"/>
                </w:rPr>
                <w:t>业信息；</w:t>
              </w:r>
            </w:sdtContent>
          </w:sdt>
          <w:r>
            <w:rPr>
              <w:sz w:val="21"/>
              <w:szCs w:val="21"/>
            </w:rPr>
            <w:tab/>
          </w:r>
          <w:bookmarkStart w:id="10" w:name="_Toc30954_WPSOffice_Level2Page"/>
          <w:r>
            <w:rPr>
              <w:sz w:val="21"/>
              <w:szCs w:val="21"/>
            </w:rPr>
            <w:t>14</w:t>
          </w:r>
          <w:bookmarkEnd w:id="10"/>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_Toc30218_WPSOffice_Level2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a09c479c-4d64-4079-aaa2-c111876f972f}"/>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第二步为管理员认证；</w:t>
              </w:r>
            </w:sdtContent>
          </w:sdt>
          <w:r>
            <w:rPr>
              <w:sz w:val="21"/>
              <w:szCs w:val="21"/>
            </w:rPr>
            <w:tab/>
          </w:r>
          <w:bookmarkStart w:id="11" w:name="_Toc30218_WPSOffice_Level2Page"/>
          <w:r>
            <w:rPr>
              <w:sz w:val="21"/>
              <w:szCs w:val="21"/>
            </w:rPr>
            <w:t>14</w:t>
          </w:r>
          <w:bookmarkEnd w:id="11"/>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_Toc26273_WPSOffice_Level2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c720c5ec-adcb-4e59-b27e-e11f86cde518}"/>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第三步为企业实名认证；</w:t>
              </w:r>
            </w:sdtContent>
          </w:sdt>
          <w:r>
            <w:rPr>
              <w:sz w:val="21"/>
              <w:szCs w:val="21"/>
            </w:rPr>
            <w:tab/>
          </w:r>
          <w:bookmarkStart w:id="12" w:name="_Toc26273_WPSOffice_Level2Page"/>
          <w:r>
            <w:rPr>
              <w:sz w:val="21"/>
              <w:szCs w:val="21"/>
            </w:rPr>
            <w:t>14</w:t>
          </w:r>
          <w:bookmarkEnd w:id="12"/>
          <w:r>
            <w:rPr>
              <w:sz w:val="21"/>
              <w:szCs w:val="21"/>
            </w:rPr>
            <w:fldChar w:fldCharType="end"/>
          </w:r>
        </w:p>
        <w:p>
          <w:pPr>
            <w:pStyle w:val="8"/>
            <w:tabs>
              <w:tab w:val="right" w:leader="dot" w:pos="8306"/>
            </w:tabs>
            <w:rPr>
              <w:sz w:val="21"/>
              <w:szCs w:val="21"/>
            </w:rPr>
          </w:pPr>
          <w:r>
            <w:rPr>
              <w:sz w:val="21"/>
              <w:szCs w:val="21"/>
            </w:rPr>
            <w:fldChar w:fldCharType="begin"/>
          </w:r>
          <w:r>
            <w:rPr>
              <w:sz w:val="21"/>
              <w:szCs w:val="21"/>
            </w:rPr>
            <w:instrText xml:space="preserve"> HYPERLINK \l _Toc6897_WPSOffice_Level1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6277c0f0-51d1-474b-a080-bd5cdec82e3d}"/>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2.2首次登陆-一般用户</w:t>
              </w:r>
            </w:sdtContent>
          </w:sdt>
          <w:r>
            <w:rPr>
              <w:sz w:val="21"/>
              <w:szCs w:val="21"/>
            </w:rPr>
            <w:tab/>
          </w:r>
          <w:bookmarkStart w:id="13" w:name="_Toc6897_WPSOffice_Level1Page"/>
          <w:r>
            <w:rPr>
              <w:sz w:val="21"/>
              <w:szCs w:val="21"/>
            </w:rPr>
            <w:t>15</w:t>
          </w:r>
          <w:bookmarkEnd w:id="13"/>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_Toc22251_WPSOffice_Level2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6d238c29-00a5-4cfa-92b3-f14851330aa9}"/>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2.2.1需求概述</w:t>
              </w:r>
            </w:sdtContent>
          </w:sdt>
          <w:r>
            <w:rPr>
              <w:sz w:val="21"/>
              <w:szCs w:val="21"/>
            </w:rPr>
            <w:tab/>
          </w:r>
          <w:bookmarkStart w:id="14" w:name="_Toc22251_WPSOffice_Level2Page"/>
          <w:r>
            <w:rPr>
              <w:sz w:val="21"/>
              <w:szCs w:val="21"/>
            </w:rPr>
            <w:t>15</w:t>
          </w:r>
          <w:bookmarkEnd w:id="14"/>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_Toc4623_WPSOffice_Level2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060c6575-c7a4-474b-af4d-2c4c7eece565}"/>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2.2.2界面展示</w:t>
              </w:r>
            </w:sdtContent>
          </w:sdt>
          <w:r>
            <w:rPr>
              <w:sz w:val="21"/>
              <w:szCs w:val="21"/>
            </w:rPr>
            <w:tab/>
          </w:r>
          <w:bookmarkStart w:id="15" w:name="_Toc4623_WPSOffice_Level2Page"/>
          <w:r>
            <w:rPr>
              <w:sz w:val="21"/>
              <w:szCs w:val="21"/>
            </w:rPr>
            <w:t>15</w:t>
          </w:r>
          <w:bookmarkEnd w:id="15"/>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_Toc1545_WPSOffice_Level2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7efaea16-0d15-4c8f-80b3-6df88d6e6cc0}"/>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2.2.3 字段说明</w:t>
              </w:r>
            </w:sdtContent>
          </w:sdt>
          <w:r>
            <w:rPr>
              <w:sz w:val="21"/>
              <w:szCs w:val="21"/>
            </w:rPr>
            <w:tab/>
          </w:r>
          <w:bookmarkStart w:id="16" w:name="_Toc1545_WPSOffice_Level2Page"/>
          <w:r>
            <w:rPr>
              <w:sz w:val="21"/>
              <w:szCs w:val="21"/>
            </w:rPr>
            <w:t>16</w:t>
          </w:r>
          <w:bookmarkEnd w:id="16"/>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_Toc7580_WPSOffice_Level2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87a915f3-3ed8-40d4-a4fd-733e86d621a2}"/>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2.2.4 需求说明</w:t>
              </w:r>
            </w:sdtContent>
          </w:sdt>
          <w:r>
            <w:rPr>
              <w:sz w:val="21"/>
              <w:szCs w:val="21"/>
            </w:rPr>
            <w:tab/>
          </w:r>
          <w:bookmarkStart w:id="17" w:name="_Toc7580_WPSOffice_Level2Page"/>
          <w:r>
            <w:rPr>
              <w:sz w:val="21"/>
              <w:szCs w:val="21"/>
            </w:rPr>
            <w:t>17</w:t>
          </w:r>
          <w:bookmarkEnd w:id="17"/>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_Toc6897_WPSOffice_Level3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3041c3a8-b9f0-4c73-ab9f-f2ac5529021e}"/>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2.2.4.1 登录</w:t>
              </w:r>
            </w:sdtContent>
          </w:sdt>
          <w:r>
            <w:rPr>
              <w:sz w:val="21"/>
              <w:szCs w:val="21"/>
            </w:rPr>
            <w:tab/>
          </w:r>
          <w:bookmarkStart w:id="18" w:name="_Toc6897_WPSOffice_Level3Page"/>
          <w:r>
            <w:rPr>
              <w:sz w:val="21"/>
              <w:szCs w:val="21"/>
            </w:rPr>
            <w:t>17</w:t>
          </w:r>
          <w:bookmarkEnd w:id="18"/>
          <w:r>
            <w:rPr>
              <w:sz w:val="21"/>
              <w:szCs w:val="21"/>
            </w:rPr>
            <w:fldChar w:fldCharType="end"/>
          </w:r>
        </w:p>
        <w:p>
          <w:pPr>
            <w:pStyle w:val="8"/>
            <w:tabs>
              <w:tab w:val="right" w:leader="dot" w:pos="8306"/>
            </w:tabs>
            <w:rPr>
              <w:sz w:val="21"/>
              <w:szCs w:val="21"/>
            </w:rPr>
          </w:pPr>
          <w:r>
            <w:rPr>
              <w:sz w:val="21"/>
              <w:szCs w:val="21"/>
            </w:rPr>
            <w:fldChar w:fldCharType="begin"/>
          </w:r>
          <w:r>
            <w:rPr>
              <w:sz w:val="21"/>
              <w:szCs w:val="21"/>
            </w:rPr>
            <w:instrText xml:space="preserve"> HYPERLINK \l _Toc19652_WPSOffice_Level1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f6f971ee-3718-47ee-88bc-52b6d078c913}"/>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3.1 个人信息</w:t>
              </w:r>
            </w:sdtContent>
          </w:sdt>
          <w:r>
            <w:rPr>
              <w:sz w:val="21"/>
              <w:szCs w:val="21"/>
            </w:rPr>
            <w:tab/>
          </w:r>
          <w:bookmarkStart w:id="19" w:name="_Toc19652_WPSOffice_Level1Page"/>
          <w:r>
            <w:rPr>
              <w:sz w:val="21"/>
              <w:szCs w:val="21"/>
            </w:rPr>
            <w:t>17</w:t>
          </w:r>
          <w:bookmarkEnd w:id="19"/>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_Toc4431_WPSOffice_Level2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d6db09e3-f10c-4c6f-877a-3c88ed4d6c52}"/>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3.1.1 管理员个人信息</w:t>
              </w:r>
            </w:sdtContent>
          </w:sdt>
          <w:r>
            <w:rPr>
              <w:sz w:val="21"/>
              <w:szCs w:val="21"/>
            </w:rPr>
            <w:tab/>
          </w:r>
          <w:bookmarkStart w:id="20" w:name="_Toc4431_WPSOffice_Level2Page"/>
          <w:r>
            <w:rPr>
              <w:sz w:val="21"/>
              <w:szCs w:val="21"/>
            </w:rPr>
            <w:t>17</w:t>
          </w:r>
          <w:bookmarkEnd w:id="20"/>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_Toc19652_WPSOffice_Level3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bcd0a40a-fb52-4e3f-86a4-94f66ca7c29b}"/>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3.1.1.1 功能说明</w:t>
              </w:r>
            </w:sdtContent>
          </w:sdt>
          <w:r>
            <w:rPr>
              <w:sz w:val="21"/>
              <w:szCs w:val="21"/>
            </w:rPr>
            <w:tab/>
          </w:r>
          <w:bookmarkStart w:id="21" w:name="_Toc19652_WPSOffice_Level3Page"/>
          <w:r>
            <w:rPr>
              <w:sz w:val="21"/>
              <w:szCs w:val="21"/>
            </w:rPr>
            <w:t>17</w:t>
          </w:r>
          <w:bookmarkEnd w:id="21"/>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_Toc30954_WPSOffice_Level3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557c7f99-4bde-4f79-a941-b529a1f8c091}"/>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3.1.1.2 列表字段</w:t>
              </w:r>
            </w:sdtContent>
          </w:sdt>
          <w:r>
            <w:rPr>
              <w:sz w:val="21"/>
              <w:szCs w:val="21"/>
            </w:rPr>
            <w:tab/>
          </w:r>
          <w:bookmarkStart w:id="22" w:name="_Toc30954_WPSOffice_Level3Page"/>
          <w:r>
            <w:rPr>
              <w:sz w:val="21"/>
              <w:szCs w:val="21"/>
            </w:rPr>
            <w:t>17</w:t>
          </w:r>
          <w:bookmarkEnd w:id="22"/>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_Toc2075_WPSOffice_Level2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b7c32051-52a8-4c43-8686-f1e403af54fb}"/>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3.1.2 一般用户个人信息</w:t>
              </w:r>
            </w:sdtContent>
          </w:sdt>
          <w:r>
            <w:rPr>
              <w:sz w:val="21"/>
              <w:szCs w:val="21"/>
            </w:rPr>
            <w:tab/>
          </w:r>
          <w:bookmarkStart w:id="23" w:name="_Toc2075_WPSOffice_Level2Page"/>
          <w:r>
            <w:rPr>
              <w:sz w:val="21"/>
              <w:szCs w:val="21"/>
            </w:rPr>
            <w:t>18</w:t>
          </w:r>
          <w:bookmarkEnd w:id="23"/>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_Toc30218_WPSOffice_Level3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bd79cff9-0de1-4cef-9df8-cca779687a91}"/>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3.1.2.1 功能说明</w:t>
              </w:r>
            </w:sdtContent>
          </w:sdt>
          <w:r>
            <w:rPr>
              <w:sz w:val="21"/>
              <w:szCs w:val="21"/>
            </w:rPr>
            <w:tab/>
          </w:r>
          <w:bookmarkStart w:id="24" w:name="_Toc30218_WPSOffice_Level3Page"/>
          <w:r>
            <w:rPr>
              <w:sz w:val="21"/>
              <w:szCs w:val="21"/>
            </w:rPr>
            <w:t>18</w:t>
          </w:r>
          <w:bookmarkEnd w:id="24"/>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_Toc26273_WPSOffice_Level3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4f901228-652d-4ab1-ae76-abf48a437aa6}"/>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3.1.2.2 列表字段</w:t>
              </w:r>
            </w:sdtContent>
          </w:sdt>
          <w:r>
            <w:rPr>
              <w:sz w:val="21"/>
              <w:szCs w:val="21"/>
            </w:rPr>
            <w:tab/>
          </w:r>
          <w:bookmarkStart w:id="25" w:name="_Toc26273_WPSOffice_Level3Page"/>
          <w:r>
            <w:rPr>
              <w:sz w:val="21"/>
              <w:szCs w:val="21"/>
            </w:rPr>
            <w:t>18</w:t>
          </w:r>
          <w:bookmarkEnd w:id="25"/>
          <w:r>
            <w:rPr>
              <w:sz w:val="21"/>
              <w:szCs w:val="21"/>
            </w:rPr>
            <w:fldChar w:fldCharType="end"/>
          </w:r>
        </w:p>
        <w:p>
          <w:pPr>
            <w:pStyle w:val="8"/>
            <w:tabs>
              <w:tab w:val="right" w:leader="dot" w:pos="8306"/>
            </w:tabs>
            <w:rPr>
              <w:sz w:val="21"/>
              <w:szCs w:val="21"/>
            </w:rPr>
          </w:pPr>
          <w:r>
            <w:rPr>
              <w:sz w:val="21"/>
              <w:szCs w:val="21"/>
            </w:rPr>
            <w:fldChar w:fldCharType="begin"/>
          </w:r>
          <w:r>
            <w:rPr>
              <w:sz w:val="21"/>
              <w:szCs w:val="21"/>
            </w:rPr>
            <w:instrText xml:space="preserve"> HYPERLINK \l _Toc30954_WPSOffice_Level1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b806dc67-cd73-46af-aff6-073b28c0e866}"/>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4.1企业管理</w:t>
              </w:r>
            </w:sdtContent>
          </w:sdt>
          <w:r>
            <w:rPr>
              <w:sz w:val="21"/>
              <w:szCs w:val="21"/>
            </w:rPr>
            <w:tab/>
          </w:r>
          <w:bookmarkStart w:id="26" w:name="_Toc30954_WPSOffice_Level1Page"/>
          <w:r>
            <w:rPr>
              <w:sz w:val="21"/>
              <w:szCs w:val="21"/>
            </w:rPr>
            <w:t>18</w:t>
          </w:r>
          <w:bookmarkEnd w:id="26"/>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_Toc27260_WPSOffice_Level2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62425842-0e56-471e-bb67-e609184428d6}"/>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4.1.1企业信息管理</w:t>
              </w:r>
            </w:sdtContent>
          </w:sdt>
          <w:r>
            <w:rPr>
              <w:sz w:val="21"/>
              <w:szCs w:val="21"/>
            </w:rPr>
            <w:tab/>
          </w:r>
          <w:bookmarkStart w:id="27" w:name="_Toc27260_WPSOffice_Level2Page"/>
          <w:r>
            <w:rPr>
              <w:sz w:val="21"/>
              <w:szCs w:val="21"/>
            </w:rPr>
            <w:t>19</w:t>
          </w:r>
          <w:bookmarkEnd w:id="27"/>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_Toc22251_WPSOffice_Level3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3f4558f8-4eb2-45f0-a69a-984ec1878621}"/>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4.1.1.1功能说明</w:t>
              </w:r>
            </w:sdtContent>
          </w:sdt>
          <w:r>
            <w:rPr>
              <w:sz w:val="21"/>
              <w:szCs w:val="21"/>
            </w:rPr>
            <w:tab/>
          </w:r>
          <w:bookmarkStart w:id="28" w:name="_Toc22251_WPSOffice_Level3Page"/>
          <w:r>
            <w:rPr>
              <w:sz w:val="21"/>
              <w:szCs w:val="21"/>
            </w:rPr>
            <w:t>19</w:t>
          </w:r>
          <w:bookmarkEnd w:id="28"/>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_Toc4623_WPSOffice_Level3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42a25f4e-58a6-4cf4-aa08-ca7d308bbc7b}"/>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4.1.1.2页面展示</w:t>
              </w:r>
            </w:sdtContent>
          </w:sdt>
          <w:r>
            <w:rPr>
              <w:sz w:val="21"/>
              <w:szCs w:val="21"/>
            </w:rPr>
            <w:tab/>
          </w:r>
          <w:bookmarkStart w:id="29" w:name="_Toc4623_WPSOffice_Level3Page"/>
          <w:r>
            <w:rPr>
              <w:sz w:val="21"/>
              <w:szCs w:val="21"/>
            </w:rPr>
            <w:t>19</w:t>
          </w:r>
          <w:bookmarkEnd w:id="29"/>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_Toc31167_WPSOffice_Level2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80dd465d-5797-40ba-ae74-c8f2384fe0a6}"/>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4.2.1企业用户管理</w:t>
              </w:r>
            </w:sdtContent>
          </w:sdt>
          <w:r>
            <w:rPr>
              <w:sz w:val="21"/>
              <w:szCs w:val="21"/>
            </w:rPr>
            <w:tab/>
          </w:r>
          <w:bookmarkStart w:id="30" w:name="_Toc31167_WPSOffice_Level2Page"/>
          <w:r>
            <w:rPr>
              <w:sz w:val="21"/>
              <w:szCs w:val="21"/>
            </w:rPr>
            <w:t>20</w:t>
          </w:r>
          <w:bookmarkEnd w:id="30"/>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_Toc1545_WPSOffice_Level3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e2583c16-0375-4ecf-9120-f4b33c3337d2}"/>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4.2.1.1 功能说明</w:t>
              </w:r>
            </w:sdtContent>
          </w:sdt>
          <w:r>
            <w:rPr>
              <w:sz w:val="21"/>
              <w:szCs w:val="21"/>
            </w:rPr>
            <w:tab/>
          </w:r>
          <w:bookmarkStart w:id="31" w:name="_Toc1545_WPSOffice_Level3Page"/>
          <w:r>
            <w:rPr>
              <w:sz w:val="21"/>
              <w:szCs w:val="21"/>
            </w:rPr>
            <w:t>20</w:t>
          </w:r>
          <w:bookmarkEnd w:id="31"/>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_Toc7580_WPSOffice_Level3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cf1e1625-46f3-464b-98fe-34441e668577}"/>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4.2.1.2页面展示</w:t>
              </w:r>
            </w:sdtContent>
          </w:sdt>
          <w:r>
            <w:rPr>
              <w:sz w:val="21"/>
              <w:szCs w:val="21"/>
            </w:rPr>
            <w:tab/>
          </w:r>
          <w:bookmarkStart w:id="32" w:name="_Toc7580_WPSOffice_Level3Page"/>
          <w:r>
            <w:rPr>
              <w:sz w:val="21"/>
              <w:szCs w:val="21"/>
            </w:rPr>
            <w:t>20</w:t>
          </w:r>
          <w:bookmarkEnd w:id="32"/>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_Toc4431_WPSOffice_Level3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4e5fbab2-ce2a-4662-87ed-426d75212554}"/>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4.2.1.3 字段说明</w:t>
              </w:r>
            </w:sdtContent>
          </w:sdt>
          <w:r>
            <w:rPr>
              <w:sz w:val="21"/>
              <w:szCs w:val="21"/>
            </w:rPr>
            <w:tab/>
          </w:r>
          <w:bookmarkStart w:id="33" w:name="_Toc4431_WPSOffice_Level3Page"/>
          <w:r>
            <w:rPr>
              <w:sz w:val="21"/>
              <w:szCs w:val="21"/>
            </w:rPr>
            <w:t>22</w:t>
          </w:r>
          <w:bookmarkEnd w:id="33"/>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_Toc2075_WPSOffice_Level3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644e1986-10d3-43c5-b877-031b92b1d88c}"/>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4.2.1.4 需求说明</w:t>
              </w:r>
            </w:sdtContent>
          </w:sdt>
          <w:r>
            <w:rPr>
              <w:sz w:val="21"/>
              <w:szCs w:val="21"/>
            </w:rPr>
            <w:tab/>
          </w:r>
          <w:bookmarkStart w:id="34" w:name="_Toc2075_WPSOffice_Level3Page"/>
          <w:r>
            <w:rPr>
              <w:sz w:val="21"/>
              <w:szCs w:val="21"/>
            </w:rPr>
            <w:t>23</w:t>
          </w:r>
          <w:bookmarkEnd w:id="34"/>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_Toc18610_WPSOffice_Level2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07dce06a-9d20-4370-93b4-4d0a08f4e59b}"/>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4.3.1企业账户管理</w:t>
              </w:r>
            </w:sdtContent>
          </w:sdt>
          <w:r>
            <w:rPr>
              <w:sz w:val="21"/>
              <w:szCs w:val="21"/>
            </w:rPr>
            <w:tab/>
          </w:r>
          <w:bookmarkStart w:id="35" w:name="_Toc18610_WPSOffice_Level2Page"/>
          <w:r>
            <w:rPr>
              <w:sz w:val="21"/>
              <w:szCs w:val="21"/>
            </w:rPr>
            <w:t>24</w:t>
          </w:r>
          <w:bookmarkEnd w:id="35"/>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_Toc27260_WPSOffice_Level3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8ec75661-b900-4b55-a548-0cba809d38e1}"/>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4.3.1.1 功能说明</w:t>
              </w:r>
            </w:sdtContent>
          </w:sdt>
          <w:r>
            <w:rPr>
              <w:sz w:val="21"/>
              <w:szCs w:val="21"/>
            </w:rPr>
            <w:tab/>
          </w:r>
          <w:bookmarkStart w:id="36" w:name="_Toc27260_WPSOffice_Level3Page"/>
          <w:r>
            <w:rPr>
              <w:sz w:val="21"/>
              <w:szCs w:val="21"/>
            </w:rPr>
            <w:t>24</w:t>
          </w:r>
          <w:bookmarkEnd w:id="36"/>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_Toc31167_WPSOffice_Level3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02970cab-1fce-4146-9603-6c7c6b7b775c}"/>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4.3.1.2 页面展示</w:t>
              </w:r>
            </w:sdtContent>
          </w:sdt>
          <w:r>
            <w:rPr>
              <w:sz w:val="21"/>
              <w:szCs w:val="21"/>
            </w:rPr>
            <w:tab/>
          </w:r>
          <w:bookmarkStart w:id="37" w:name="_Toc31167_WPSOffice_Level3Page"/>
          <w:r>
            <w:rPr>
              <w:sz w:val="21"/>
              <w:szCs w:val="21"/>
            </w:rPr>
            <w:t>24</w:t>
          </w:r>
          <w:bookmarkEnd w:id="37"/>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_Toc18610_WPSOffice_Level3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fbd71c32-2a9f-41c3-8602-335d379d7008}"/>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4.3.1.3字段说明</w:t>
              </w:r>
            </w:sdtContent>
          </w:sdt>
          <w:r>
            <w:rPr>
              <w:sz w:val="21"/>
              <w:szCs w:val="21"/>
            </w:rPr>
            <w:tab/>
          </w:r>
          <w:bookmarkStart w:id="38" w:name="_Toc18610_WPSOffice_Level3Page"/>
          <w:r>
            <w:rPr>
              <w:sz w:val="21"/>
              <w:szCs w:val="21"/>
            </w:rPr>
            <w:t>28</w:t>
          </w:r>
          <w:bookmarkEnd w:id="38"/>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_Toc17882_WPSOffice_Level3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0600bd47-26c9-4a06-ac57-b263c51e03e4}"/>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4.3.1.4 需求说明</w:t>
              </w:r>
            </w:sdtContent>
          </w:sdt>
          <w:r>
            <w:rPr>
              <w:sz w:val="21"/>
              <w:szCs w:val="21"/>
            </w:rPr>
            <w:tab/>
          </w:r>
          <w:bookmarkStart w:id="39" w:name="_Toc17882_WPSOffice_Level3Page"/>
          <w:r>
            <w:rPr>
              <w:sz w:val="21"/>
              <w:szCs w:val="21"/>
            </w:rPr>
            <w:t>28</w:t>
          </w:r>
          <w:bookmarkEnd w:id="39"/>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_Toc17882_WPSOffice_Level2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367ee10c-853e-46af-8457-29fd8461e96a}"/>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4.4.1企业电子签章管理</w:t>
              </w:r>
            </w:sdtContent>
          </w:sdt>
          <w:r>
            <w:rPr>
              <w:sz w:val="21"/>
              <w:szCs w:val="21"/>
            </w:rPr>
            <w:tab/>
          </w:r>
          <w:bookmarkStart w:id="40" w:name="_Toc17882_WPSOffice_Level2Page"/>
          <w:r>
            <w:rPr>
              <w:sz w:val="21"/>
              <w:szCs w:val="21"/>
            </w:rPr>
            <w:t>30</w:t>
          </w:r>
          <w:bookmarkEnd w:id="40"/>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_Toc12238_WPSOffice_Level3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a01ec663-4f9b-49e5-a250-f0837e30a563}"/>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4.4.1.1 功能说明</w:t>
              </w:r>
            </w:sdtContent>
          </w:sdt>
          <w:r>
            <w:rPr>
              <w:sz w:val="21"/>
              <w:szCs w:val="21"/>
            </w:rPr>
            <w:tab/>
          </w:r>
          <w:bookmarkStart w:id="41" w:name="_Toc12238_WPSOffice_Level3Page"/>
          <w:r>
            <w:rPr>
              <w:sz w:val="21"/>
              <w:szCs w:val="21"/>
            </w:rPr>
            <w:t>30</w:t>
          </w:r>
          <w:bookmarkEnd w:id="41"/>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_Toc12124_WPSOffice_Level3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f8a460de-c566-45bd-96ff-fc92da14460a}"/>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4.4.1.2 页面展示</w:t>
              </w:r>
            </w:sdtContent>
          </w:sdt>
          <w:r>
            <w:rPr>
              <w:sz w:val="21"/>
              <w:szCs w:val="21"/>
            </w:rPr>
            <w:tab/>
          </w:r>
          <w:bookmarkStart w:id="42" w:name="_Toc12124_WPSOffice_Level3Page"/>
          <w:r>
            <w:rPr>
              <w:sz w:val="21"/>
              <w:szCs w:val="21"/>
            </w:rPr>
            <w:t>30</w:t>
          </w:r>
          <w:bookmarkEnd w:id="42"/>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_Toc4964_WPSOffice_Level3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4c6c7d53-d142-4ace-802b-d721af2d30b1}"/>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4.4.1.3 需求说明</w:t>
              </w:r>
            </w:sdtContent>
          </w:sdt>
          <w:r>
            <w:rPr>
              <w:sz w:val="21"/>
              <w:szCs w:val="21"/>
            </w:rPr>
            <w:tab/>
          </w:r>
          <w:bookmarkStart w:id="43" w:name="_Toc4964_WPSOffice_Level3Page"/>
          <w:r>
            <w:rPr>
              <w:sz w:val="21"/>
              <w:szCs w:val="21"/>
            </w:rPr>
            <w:t>31</w:t>
          </w:r>
          <w:bookmarkEnd w:id="43"/>
          <w:r>
            <w:rPr>
              <w:sz w:val="21"/>
              <w:szCs w:val="21"/>
            </w:rPr>
            <w:fldChar w:fldCharType="end"/>
          </w:r>
        </w:p>
        <w:p>
          <w:pPr>
            <w:pStyle w:val="8"/>
            <w:tabs>
              <w:tab w:val="right" w:leader="dot" w:pos="8306"/>
            </w:tabs>
            <w:rPr>
              <w:sz w:val="21"/>
              <w:szCs w:val="21"/>
            </w:rPr>
          </w:pPr>
          <w:r>
            <w:rPr>
              <w:sz w:val="21"/>
              <w:szCs w:val="21"/>
            </w:rPr>
            <w:fldChar w:fldCharType="begin"/>
          </w:r>
          <w:r>
            <w:rPr>
              <w:sz w:val="21"/>
              <w:szCs w:val="21"/>
            </w:rPr>
            <w:instrText xml:space="preserve"> HYPERLINK \l _Toc30218_WPSOffice_Level1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2afb425c-09a5-4b57-a56e-02e1a9484692}"/>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5.1智融链管理</w:t>
              </w:r>
            </w:sdtContent>
          </w:sdt>
          <w:r>
            <w:rPr>
              <w:sz w:val="21"/>
              <w:szCs w:val="21"/>
            </w:rPr>
            <w:tab/>
          </w:r>
          <w:bookmarkStart w:id="44" w:name="_Toc30218_WPSOffice_Level1Page"/>
          <w:r>
            <w:rPr>
              <w:sz w:val="21"/>
              <w:szCs w:val="21"/>
            </w:rPr>
            <w:t>31</w:t>
          </w:r>
          <w:bookmarkEnd w:id="44"/>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_Toc12238_WPSOffice_Level2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111a8297-e5c0-451d-9844-d43d7ef0a5e1}"/>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5.1.1智融链创建</w:t>
              </w:r>
            </w:sdtContent>
          </w:sdt>
          <w:r>
            <w:rPr>
              <w:sz w:val="21"/>
              <w:szCs w:val="21"/>
            </w:rPr>
            <w:tab/>
          </w:r>
          <w:bookmarkStart w:id="45" w:name="_Toc12238_WPSOffice_Level2Page"/>
          <w:r>
            <w:rPr>
              <w:sz w:val="21"/>
              <w:szCs w:val="21"/>
            </w:rPr>
            <w:t>31</w:t>
          </w:r>
          <w:bookmarkEnd w:id="45"/>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_Toc11878_WPSOffice_Level3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33106fb1-b850-4089-8f54-a69d2479bbc6}"/>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5.1.1.2创建中Tab</w:t>
              </w:r>
            </w:sdtContent>
          </w:sdt>
          <w:r>
            <w:rPr>
              <w:sz w:val="21"/>
              <w:szCs w:val="21"/>
            </w:rPr>
            <w:tab/>
          </w:r>
          <w:bookmarkStart w:id="46" w:name="_Toc11878_WPSOffice_Level3Page"/>
          <w:r>
            <w:rPr>
              <w:sz w:val="21"/>
              <w:szCs w:val="21"/>
            </w:rPr>
            <w:t>31</w:t>
          </w:r>
          <w:bookmarkEnd w:id="46"/>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_Toc12124_WPSOffice_Level2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4d3a6759-e06d-4648-9feb-5a3c894c9b08}"/>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第一步，填写智融链信息：</w:t>
              </w:r>
            </w:sdtContent>
          </w:sdt>
          <w:r>
            <w:rPr>
              <w:sz w:val="21"/>
              <w:szCs w:val="21"/>
            </w:rPr>
            <w:tab/>
          </w:r>
          <w:bookmarkStart w:id="47" w:name="_Toc12124_WPSOffice_Level2Page"/>
          <w:r>
            <w:rPr>
              <w:sz w:val="21"/>
              <w:szCs w:val="21"/>
            </w:rPr>
            <w:t>39</w:t>
          </w:r>
          <w:bookmarkEnd w:id="47"/>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_Toc4964_WPSOffice_Level2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1e90aacf-d292-4e44-8b9f-d7412311b164}"/>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第二步填写交易信息：</w:t>
              </w:r>
            </w:sdtContent>
          </w:sdt>
          <w:r>
            <w:rPr>
              <w:sz w:val="21"/>
              <w:szCs w:val="21"/>
            </w:rPr>
            <w:tab/>
          </w:r>
          <w:bookmarkStart w:id="48" w:name="_Toc4964_WPSOffice_Level2Page"/>
          <w:r>
            <w:rPr>
              <w:sz w:val="21"/>
              <w:szCs w:val="21"/>
            </w:rPr>
            <w:t>40</w:t>
          </w:r>
          <w:bookmarkEnd w:id="48"/>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_Toc31362_WPSOffice_Level3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0959ae8b-208d-44f4-aaee-49367c079947}"/>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5.1.1.3已创建Tab</w:t>
              </w:r>
            </w:sdtContent>
          </w:sdt>
          <w:r>
            <w:rPr>
              <w:sz w:val="21"/>
              <w:szCs w:val="21"/>
            </w:rPr>
            <w:tab/>
          </w:r>
          <w:bookmarkStart w:id="49" w:name="_Toc31362_WPSOffice_Level3Page"/>
          <w:r>
            <w:rPr>
              <w:sz w:val="21"/>
              <w:szCs w:val="21"/>
            </w:rPr>
            <w:t>42</w:t>
          </w:r>
          <w:bookmarkEnd w:id="49"/>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_Toc10103_WPSOffice_Level3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cfb6b372-0e76-4e4c-ac20-af0c06a311dc}"/>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5.1.1.4已失效Tab</w:t>
              </w:r>
            </w:sdtContent>
          </w:sdt>
          <w:r>
            <w:rPr>
              <w:sz w:val="21"/>
              <w:szCs w:val="21"/>
            </w:rPr>
            <w:tab/>
          </w:r>
          <w:bookmarkStart w:id="50" w:name="_Toc10103_WPSOffice_Level3Page"/>
          <w:r>
            <w:rPr>
              <w:sz w:val="21"/>
              <w:szCs w:val="21"/>
            </w:rPr>
            <w:t>44</w:t>
          </w:r>
          <w:bookmarkEnd w:id="50"/>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_Toc11878_WPSOffice_Level2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84cdd508-4478-40c8-955b-0f97fc56ae07}"/>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5.1.2智融链记录</w:t>
              </w:r>
            </w:sdtContent>
          </w:sdt>
          <w:r>
            <w:rPr>
              <w:sz w:val="21"/>
              <w:szCs w:val="21"/>
            </w:rPr>
            <w:tab/>
          </w:r>
          <w:bookmarkStart w:id="51" w:name="_Toc11878_WPSOffice_Level2Page"/>
          <w:r>
            <w:rPr>
              <w:sz w:val="21"/>
              <w:szCs w:val="21"/>
            </w:rPr>
            <w:t>46</w:t>
          </w:r>
          <w:bookmarkEnd w:id="51"/>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_Toc29357_WPSOffice_Level3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a191f096-2863-4f91-8d52-8d3804580136}"/>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5.1.2.1 功能说明</w:t>
              </w:r>
            </w:sdtContent>
          </w:sdt>
          <w:r>
            <w:rPr>
              <w:sz w:val="21"/>
              <w:szCs w:val="21"/>
            </w:rPr>
            <w:tab/>
          </w:r>
          <w:bookmarkStart w:id="52" w:name="_Toc29357_WPSOffice_Level3Page"/>
          <w:r>
            <w:rPr>
              <w:sz w:val="21"/>
              <w:szCs w:val="21"/>
            </w:rPr>
            <w:t>46</w:t>
          </w:r>
          <w:bookmarkEnd w:id="52"/>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_Toc18680_WPSOffice_Level3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7ab99b61-b403-40d1-9f74-b053f3af96b8}"/>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5.1.2.2 页面展示</w:t>
              </w:r>
            </w:sdtContent>
          </w:sdt>
          <w:r>
            <w:rPr>
              <w:sz w:val="21"/>
              <w:szCs w:val="21"/>
            </w:rPr>
            <w:tab/>
          </w:r>
          <w:bookmarkStart w:id="53" w:name="_Toc18680_WPSOffice_Level3Page"/>
          <w:r>
            <w:rPr>
              <w:sz w:val="21"/>
              <w:szCs w:val="21"/>
            </w:rPr>
            <w:t>46</w:t>
          </w:r>
          <w:bookmarkEnd w:id="53"/>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_Toc21436_WPSOffice_Level3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55f4fc66-9b8b-4c3a-b6a8-e953641b1c24}"/>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5.1.2.3 需求说明</w:t>
              </w:r>
            </w:sdtContent>
          </w:sdt>
          <w:r>
            <w:rPr>
              <w:sz w:val="21"/>
              <w:szCs w:val="21"/>
            </w:rPr>
            <w:tab/>
          </w:r>
          <w:bookmarkStart w:id="54" w:name="_Toc21436_WPSOffice_Level3Page"/>
          <w:r>
            <w:rPr>
              <w:sz w:val="21"/>
              <w:szCs w:val="21"/>
            </w:rPr>
            <w:t>47</w:t>
          </w:r>
          <w:bookmarkEnd w:id="54"/>
          <w:r>
            <w:rPr>
              <w:sz w:val="21"/>
              <w:szCs w:val="21"/>
            </w:rPr>
            <w:fldChar w:fldCharType="end"/>
          </w:r>
        </w:p>
        <w:p>
          <w:pPr>
            <w:pStyle w:val="8"/>
            <w:tabs>
              <w:tab w:val="right" w:leader="dot" w:pos="8306"/>
            </w:tabs>
            <w:rPr>
              <w:sz w:val="21"/>
              <w:szCs w:val="21"/>
            </w:rPr>
          </w:pPr>
          <w:r>
            <w:rPr>
              <w:sz w:val="21"/>
              <w:szCs w:val="21"/>
            </w:rPr>
            <w:fldChar w:fldCharType="begin"/>
          </w:r>
          <w:r>
            <w:rPr>
              <w:sz w:val="21"/>
              <w:szCs w:val="21"/>
            </w:rPr>
            <w:instrText xml:space="preserve"> HYPERLINK \l _Toc26273_WPSOffice_Level1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073703cd-8fb6-4776-8cb7-be2207171d12}"/>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6.1 运营管理</w:t>
              </w:r>
            </w:sdtContent>
          </w:sdt>
          <w:r>
            <w:rPr>
              <w:sz w:val="21"/>
              <w:szCs w:val="21"/>
            </w:rPr>
            <w:tab/>
          </w:r>
          <w:bookmarkStart w:id="55" w:name="_Toc26273_WPSOffice_Level1Page"/>
          <w:r>
            <w:rPr>
              <w:sz w:val="21"/>
              <w:szCs w:val="21"/>
            </w:rPr>
            <w:t>49</w:t>
          </w:r>
          <w:bookmarkEnd w:id="55"/>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_Toc31362_WPSOffice_Level2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712a29b5-776f-4517-b7a0-627a782d744c}"/>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6.1.1 供应商管理</w:t>
              </w:r>
            </w:sdtContent>
          </w:sdt>
          <w:r>
            <w:rPr>
              <w:sz w:val="21"/>
              <w:szCs w:val="21"/>
            </w:rPr>
            <w:tab/>
          </w:r>
          <w:bookmarkStart w:id="56" w:name="_Toc31362_WPSOffice_Level2Page"/>
          <w:r>
            <w:rPr>
              <w:sz w:val="21"/>
              <w:szCs w:val="21"/>
            </w:rPr>
            <w:t>49</w:t>
          </w:r>
          <w:bookmarkEnd w:id="56"/>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_Toc10805_WPSOffice_Level3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225ca5c0-dbe3-4d06-a606-192bdb58f45c}"/>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6.1.1.2 功能说明</w:t>
              </w:r>
            </w:sdtContent>
          </w:sdt>
          <w:r>
            <w:rPr>
              <w:sz w:val="21"/>
              <w:szCs w:val="21"/>
            </w:rPr>
            <w:tab/>
          </w:r>
          <w:bookmarkStart w:id="57" w:name="_Toc10805_WPSOffice_Level3Page"/>
          <w:r>
            <w:rPr>
              <w:sz w:val="21"/>
              <w:szCs w:val="21"/>
            </w:rPr>
            <w:t>49</w:t>
          </w:r>
          <w:bookmarkEnd w:id="57"/>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_Toc9072_WPSOffice_Level3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c4dd0904-ef1b-4808-b6f0-6a29cef49453}"/>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6.1.1.3 页面展示</w:t>
              </w:r>
            </w:sdtContent>
          </w:sdt>
          <w:r>
            <w:rPr>
              <w:sz w:val="21"/>
              <w:szCs w:val="21"/>
            </w:rPr>
            <w:tab/>
          </w:r>
          <w:bookmarkStart w:id="58" w:name="_Toc9072_WPSOffice_Level3Page"/>
          <w:r>
            <w:rPr>
              <w:sz w:val="21"/>
              <w:szCs w:val="21"/>
            </w:rPr>
            <w:t>49</w:t>
          </w:r>
          <w:bookmarkEnd w:id="58"/>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_Toc24319_WPSOffice_Level3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d05bd086-1c5f-478a-b715-f31af41d8d79}"/>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6.1.1.4 需求说明</w:t>
              </w:r>
            </w:sdtContent>
          </w:sdt>
          <w:r>
            <w:rPr>
              <w:sz w:val="21"/>
              <w:szCs w:val="21"/>
            </w:rPr>
            <w:tab/>
          </w:r>
          <w:bookmarkStart w:id="59" w:name="_Toc24319_WPSOffice_Level3Page"/>
          <w:r>
            <w:rPr>
              <w:sz w:val="21"/>
              <w:szCs w:val="21"/>
            </w:rPr>
            <w:t>51</w:t>
          </w:r>
          <w:bookmarkEnd w:id="59"/>
          <w:r>
            <w:rPr>
              <w:sz w:val="21"/>
              <w:szCs w:val="21"/>
            </w:rPr>
            <w:fldChar w:fldCharType="end"/>
          </w:r>
        </w:p>
        <w:p>
          <w:pPr>
            <w:pStyle w:val="8"/>
            <w:tabs>
              <w:tab w:val="right" w:leader="dot" w:pos="8306"/>
            </w:tabs>
            <w:rPr>
              <w:sz w:val="21"/>
              <w:szCs w:val="21"/>
            </w:rPr>
          </w:pPr>
          <w:r>
            <w:rPr>
              <w:sz w:val="21"/>
              <w:szCs w:val="21"/>
            </w:rPr>
            <w:fldChar w:fldCharType="begin"/>
          </w:r>
          <w:r>
            <w:rPr>
              <w:sz w:val="21"/>
              <w:szCs w:val="21"/>
            </w:rPr>
            <w:instrText xml:space="preserve"> HYPERLINK \l _Toc22251_WPSOffice_Level1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72e59cb2-31f6-4d78-a46f-4480e8740648}"/>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7.1档案管理</w:t>
              </w:r>
            </w:sdtContent>
          </w:sdt>
          <w:r>
            <w:rPr>
              <w:sz w:val="21"/>
              <w:szCs w:val="21"/>
            </w:rPr>
            <w:tab/>
          </w:r>
          <w:bookmarkStart w:id="60" w:name="_Toc22251_WPSOffice_Level1Page"/>
          <w:r>
            <w:rPr>
              <w:sz w:val="21"/>
              <w:szCs w:val="21"/>
            </w:rPr>
            <w:t>53</w:t>
          </w:r>
          <w:bookmarkEnd w:id="60"/>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_Toc10103_WPSOffice_Level2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77a605aa-f727-452e-8c39-eaa41e8ae31a}"/>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7.1.1 企业档案</w:t>
              </w:r>
            </w:sdtContent>
          </w:sdt>
          <w:r>
            <w:rPr>
              <w:sz w:val="21"/>
              <w:szCs w:val="21"/>
            </w:rPr>
            <w:tab/>
          </w:r>
          <w:bookmarkStart w:id="61" w:name="_Toc10103_WPSOffice_Level2Page"/>
          <w:r>
            <w:rPr>
              <w:sz w:val="21"/>
              <w:szCs w:val="21"/>
            </w:rPr>
            <w:t>53</w:t>
          </w:r>
          <w:bookmarkEnd w:id="61"/>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_Toc7939_WPSOffice_Level3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b51663df-26f7-47ea-9bb1-7674ef369e1e}"/>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7.1.1.1 功能说明</w:t>
              </w:r>
            </w:sdtContent>
          </w:sdt>
          <w:r>
            <w:rPr>
              <w:sz w:val="21"/>
              <w:szCs w:val="21"/>
            </w:rPr>
            <w:tab/>
          </w:r>
          <w:bookmarkStart w:id="62" w:name="_Toc7939_WPSOffice_Level3Page"/>
          <w:r>
            <w:rPr>
              <w:sz w:val="21"/>
              <w:szCs w:val="21"/>
            </w:rPr>
            <w:t>53</w:t>
          </w:r>
          <w:bookmarkEnd w:id="62"/>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_Toc3473_WPSOffice_Level3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e3773001-0ae6-4bc6-9c6f-183b10333c4a}"/>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7.1.1.2 页面展示</w:t>
              </w:r>
            </w:sdtContent>
          </w:sdt>
          <w:r>
            <w:rPr>
              <w:sz w:val="21"/>
              <w:szCs w:val="21"/>
            </w:rPr>
            <w:tab/>
          </w:r>
          <w:bookmarkStart w:id="63" w:name="_Toc3473_WPSOffice_Level3Page"/>
          <w:r>
            <w:rPr>
              <w:sz w:val="21"/>
              <w:szCs w:val="21"/>
            </w:rPr>
            <w:t>53</w:t>
          </w:r>
          <w:bookmarkEnd w:id="63"/>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_Toc25096_WPSOffice_Level3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4ca49f30-96e6-4477-b065-e150031aa2cb}"/>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7.1.1.3 需求说明</w:t>
              </w:r>
            </w:sdtContent>
          </w:sdt>
          <w:r>
            <w:rPr>
              <w:sz w:val="21"/>
              <w:szCs w:val="21"/>
            </w:rPr>
            <w:tab/>
          </w:r>
          <w:bookmarkStart w:id="64" w:name="_Toc25096_WPSOffice_Level3Page"/>
          <w:r>
            <w:rPr>
              <w:sz w:val="21"/>
              <w:szCs w:val="21"/>
            </w:rPr>
            <w:t>54</w:t>
          </w:r>
          <w:bookmarkEnd w:id="64"/>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_Toc29357_WPSOffice_Level2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d347c701-afb5-4fd8-b592-de8f6150e383}"/>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7.1.2 开单档案</w:t>
              </w:r>
            </w:sdtContent>
          </w:sdt>
          <w:r>
            <w:rPr>
              <w:sz w:val="21"/>
              <w:szCs w:val="21"/>
            </w:rPr>
            <w:tab/>
          </w:r>
          <w:bookmarkStart w:id="65" w:name="_Toc29357_WPSOffice_Level2Page"/>
          <w:r>
            <w:rPr>
              <w:sz w:val="21"/>
              <w:szCs w:val="21"/>
            </w:rPr>
            <w:t>54</w:t>
          </w:r>
          <w:bookmarkEnd w:id="65"/>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_Toc16495_WPSOffice_Level3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961c2415-aa05-406f-98d3-9702c1637c0b}"/>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7.1.2.1 功能说明</w:t>
              </w:r>
            </w:sdtContent>
          </w:sdt>
          <w:r>
            <w:rPr>
              <w:sz w:val="21"/>
              <w:szCs w:val="21"/>
            </w:rPr>
            <w:tab/>
          </w:r>
          <w:bookmarkStart w:id="66" w:name="_Toc16495_WPSOffice_Level3Page"/>
          <w:r>
            <w:rPr>
              <w:sz w:val="21"/>
              <w:szCs w:val="21"/>
            </w:rPr>
            <w:t>55</w:t>
          </w:r>
          <w:bookmarkEnd w:id="66"/>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_Toc7493_WPSOffice_Level3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e267a855-dd3b-45c1-afc7-8e9cd10a0b2a}"/>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7.1.2.2 页面展示</w:t>
              </w:r>
            </w:sdtContent>
          </w:sdt>
          <w:r>
            <w:rPr>
              <w:sz w:val="21"/>
              <w:szCs w:val="21"/>
            </w:rPr>
            <w:tab/>
          </w:r>
          <w:bookmarkStart w:id="67" w:name="_Toc7493_WPSOffice_Level3Page"/>
          <w:r>
            <w:rPr>
              <w:sz w:val="21"/>
              <w:szCs w:val="21"/>
            </w:rPr>
            <w:t>55</w:t>
          </w:r>
          <w:bookmarkEnd w:id="67"/>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_Toc15441_WPSOffice_Level3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e7fdda8d-5b23-4c89-b9e9-6b643b3a7405}"/>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7.1.2.3 需求说明</w:t>
              </w:r>
            </w:sdtContent>
          </w:sdt>
          <w:r>
            <w:rPr>
              <w:sz w:val="21"/>
              <w:szCs w:val="21"/>
            </w:rPr>
            <w:tab/>
          </w:r>
          <w:bookmarkStart w:id="68" w:name="_Toc15441_WPSOffice_Level3Page"/>
          <w:r>
            <w:rPr>
              <w:sz w:val="21"/>
              <w:szCs w:val="21"/>
            </w:rPr>
            <w:t>55</w:t>
          </w:r>
          <w:bookmarkEnd w:id="68"/>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_Toc18680_WPSOffice_Level2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3fb59334-f185-46cc-ae8b-333552b0f67e}"/>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7.1.3 转单档案</w:t>
              </w:r>
            </w:sdtContent>
          </w:sdt>
          <w:r>
            <w:rPr>
              <w:sz w:val="21"/>
              <w:szCs w:val="21"/>
            </w:rPr>
            <w:tab/>
          </w:r>
          <w:bookmarkStart w:id="69" w:name="_Toc18680_WPSOffice_Level2Page"/>
          <w:r>
            <w:rPr>
              <w:sz w:val="21"/>
              <w:szCs w:val="21"/>
            </w:rPr>
            <w:t>56</w:t>
          </w:r>
          <w:bookmarkEnd w:id="69"/>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_Toc9590_WPSOffice_Level3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2f776ba5-afc6-4b27-9f4f-266148764122}"/>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7.1.3.1 功能说明</w:t>
              </w:r>
            </w:sdtContent>
          </w:sdt>
          <w:r>
            <w:rPr>
              <w:sz w:val="21"/>
              <w:szCs w:val="21"/>
            </w:rPr>
            <w:tab/>
          </w:r>
          <w:bookmarkStart w:id="70" w:name="_Toc9590_WPSOffice_Level3Page"/>
          <w:r>
            <w:rPr>
              <w:sz w:val="21"/>
              <w:szCs w:val="21"/>
            </w:rPr>
            <w:t>56</w:t>
          </w:r>
          <w:bookmarkEnd w:id="70"/>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_Toc8796_WPSOffice_Level3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3d52ea42-0cfa-470c-8301-ec30f3d363df}"/>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7.1.3.2 页面展示</w:t>
              </w:r>
            </w:sdtContent>
          </w:sdt>
          <w:r>
            <w:rPr>
              <w:sz w:val="21"/>
              <w:szCs w:val="21"/>
            </w:rPr>
            <w:tab/>
          </w:r>
          <w:bookmarkStart w:id="71" w:name="_Toc8796_WPSOffice_Level3Page"/>
          <w:r>
            <w:rPr>
              <w:sz w:val="21"/>
              <w:szCs w:val="21"/>
            </w:rPr>
            <w:t>56</w:t>
          </w:r>
          <w:bookmarkEnd w:id="71"/>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_Toc8475_WPSOffice_Level3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cadaef19-27e5-4858-81cd-b94f53021f78}"/>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7.1.3.3 需求说明</w:t>
              </w:r>
            </w:sdtContent>
          </w:sdt>
          <w:r>
            <w:rPr>
              <w:sz w:val="21"/>
              <w:szCs w:val="21"/>
            </w:rPr>
            <w:tab/>
          </w:r>
          <w:bookmarkStart w:id="72" w:name="_Toc8475_WPSOffice_Level3Page"/>
          <w:r>
            <w:rPr>
              <w:sz w:val="21"/>
              <w:szCs w:val="21"/>
            </w:rPr>
            <w:t>56</w:t>
          </w:r>
          <w:bookmarkEnd w:id="72"/>
          <w:r>
            <w:rPr>
              <w:sz w:val="21"/>
              <w:szCs w:val="21"/>
            </w:rPr>
            <w:fldChar w:fldCharType="end"/>
          </w:r>
        </w:p>
        <w:p>
          <w:pPr>
            <w:pStyle w:val="9"/>
            <w:tabs>
              <w:tab w:val="right" w:leader="dot" w:pos="8306"/>
            </w:tabs>
            <w:rPr>
              <w:sz w:val="21"/>
              <w:szCs w:val="21"/>
            </w:rPr>
          </w:pPr>
          <w:r>
            <w:rPr>
              <w:sz w:val="21"/>
              <w:szCs w:val="21"/>
            </w:rPr>
            <w:fldChar w:fldCharType="begin"/>
          </w:r>
          <w:r>
            <w:rPr>
              <w:sz w:val="21"/>
              <w:szCs w:val="21"/>
            </w:rPr>
            <w:instrText xml:space="preserve"> HYPERLINK \l _Toc21436_WPSOffice_Level2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c77b5ac6-6161-4a7a-98f6-e9a78368bec4}"/>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7.1.4 融单档案</w:t>
              </w:r>
            </w:sdtContent>
          </w:sdt>
          <w:r>
            <w:rPr>
              <w:sz w:val="21"/>
              <w:szCs w:val="21"/>
            </w:rPr>
            <w:tab/>
          </w:r>
          <w:bookmarkStart w:id="73" w:name="_Toc21436_WPSOffice_Level2Page"/>
          <w:r>
            <w:rPr>
              <w:sz w:val="21"/>
              <w:szCs w:val="21"/>
            </w:rPr>
            <w:t>57</w:t>
          </w:r>
          <w:bookmarkEnd w:id="73"/>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_Toc10552_WPSOffice_Level3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7ca01eb9-d049-4d1e-b154-5f1563a106f1}"/>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7.1.4.1 功能说明</w:t>
              </w:r>
            </w:sdtContent>
          </w:sdt>
          <w:r>
            <w:rPr>
              <w:sz w:val="21"/>
              <w:szCs w:val="21"/>
            </w:rPr>
            <w:tab/>
          </w:r>
          <w:bookmarkStart w:id="74" w:name="_Toc10552_WPSOffice_Level3Page"/>
          <w:r>
            <w:rPr>
              <w:sz w:val="21"/>
              <w:szCs w:val="21"/>
            </w:rPr>
            <w:t>57</w:t>
          </w:r>
          <w:bookmarkEnd w:id="74"/>
          <w:r>
            <w:rPr>
              <w:sz w:val="21"/>
              <w:szCs w:val="21"/>
            </w:rPr>
            <w:fldChar w:fldCharType="end"/>
          </w:r>
        </w:p>
        <w:p>
          <w:pPr>
            <w:pStyle w:val="10"/>
            <w:tabs>
              <w:tab w:val="right" w:leader="dot" w:pos="8306"/>
            </w:tabs>
            <w:rPr>
              <w:sz w:val="21"/>
              <w:szCs w:val="21"/>
            </w:rPr>
          </w:pPr>
          <w:r>
            <w:rPr>
              <w:sz w:val="21"/>
              <w:szCs w:val="21"/>
            </w:rPr>
            <w:fldChar w:fldCharType="begin"/>
          </w:r>
          <w:r>
            <w:rPr>
              <w:sz w:val="21"/>
              <w:szCs w:val="21"/>
            </w:rPr>
            <w:instrText xml:space="preserve"> HYPERLINK \l _Toc5566_WPSOffice_Level3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a1c54032-ed97-45e3-bb4b-007d3e35662b}"/>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7.1.4.2 页面展示</w:t>
              </w:r>
            </w:sdtContent>
          </w:sdt>
          <w:r>
            <w:rPr>
              <w:sz w:val="21"/>
              <w:szCs w:val="21"/>
            </w:rPr>
            <w:tab/>
          </w:r>
          <w:bookmarkStart w:id="75" w:name="_Toc5566_WPSOffice_Level3Page"/>
          <w:r>
            <w:rPr>
              <w:sz w:val="21"/>
              <w:szCs w:val="21"/>
            </w:rPr>
            <w:t>57</w:t>
          </w:r>
          <w:bookmarkEnd w:id="75"/>
          <w:r>
            <w:rPr>
              <w:sz w:val="21"/>
              <w:szCs w:val="21"/>
            </w:rPr>
            <w:fldChar w:fldCharType="end"/>
          </w:r>
        </w:p>
        <w:p>
          <w:pPr>
            <w:pStyle w:val="10"/>
            <w:tabs>
              <w:tab w:val="right" w:leader="dot" w:pos="8306"/>
            </w:tabs>
          </w:pPr>
          <w:r>
            <w:rPr>
              <w:sz w:val="21"/>
              <w:szCs w:val="21"/>
            </w:rPr>
            <w:fldChar w:fldCharType="begin"/>
          </w:r>
          <w:r>
            <w:rPr>
              <w:sz w:val="21"/>
              <w:szCs w:val="21"/>
            </w:rPr>
            <w:instrText xml:space="preserve"> HYPERLINK \l _Toc19399_WPSOffice_Level3 </w:instrText>
          </w:r>
          <w:r>
            <w:rPr>
              <w:sz w:val="21"/>
              <w:szCs w:val="21"/>
            </w:rPr>
            <w:fldChar w:fldCharType="separate"/>
          </w:r>
          <w:sdt>
            <w:sdtPr>
              <w:rPr>
                <w:rFonts w:asciiTheme="minorHAnsi" w:hAnsiTheme="minorHAnsi" w:eastAsiaTheme="minorEastAsia" w:cstheme="minorBidi"/>
                <w:kern w:val="2"/>
                <w:sz w:val="21"/>
                <w:szCs w:val="21"/>
                <w:lang w:val="en-US" w:eastAsia="zh-CN" w:bidi="ar-SA"/>
              </w:rPr>
              <w:id w:val="147452538"/>
              <w:placeholder>
                <w:docPart w:val="{20fcd98f-e2cf-452d-bf16-2e327dd82eac}"/>
              </w:placeholder>
              <w15:color w:val="509DF3"/>
            </w:sdtPr>
            <w:sdtEndPr>
              <w:rPr>
                <w:rFonts w:asciiTheme="minorHAnsi" w:hAnsiTheme="minorHAnsi" w:eastAsiaTheme="minorEastAsia" w:cstheme="minorBidi"/>
                <w:kern w:val="2"/>
                <w:sz w:val="21"/>
                <w:szCs w:val="21"/>
                <w:lang w:val="en-US" w:eastAsia="zh-CN" w:bidi="ar-SA"/>
              </w:rPr>
            </w:sdtEndPr>
            <w:sdtContent>
              <w:r>
                <w:rPr>
                  <w:rFonts w:hint="eastAsia" w:ascii="华文仿宋" w:hAnsi="华文仿宋" w:eastAsia="华文仿宋" w:cs="华文仿宋"/>
                  <w:sz w:val="21"/>
                  <w:szCs w:val="21"/>
                </w:rPr>
                <w:t>7.1.4.3 需求说明</w:t>
              </w:r>
            </w:sdtContent>
          </w:sdt>
          <w:r>
            <w:rPr>
              <w:sz w:val="21"/>
              <w:szCs w:val="21"/>
            </w:rPr>
            <w:tab/>
          </w:r>
          <w:bookmarkStart w:id="76" w:name="_Toc19399_WPSOffice_Level3Page"/>
          <w:r>
            <w:rPr>
              <w:sz w:val="21"/>
              <w:szCs w:val="21"/>
            </w:rPr>
            <w:t>57</w:t>
          </w:r>
          <w:bookmarkEnd w:id="76"/>
          <w:r>
            <w:rPr>
              <w:sz w:val="21"/>
              <w:szCs w:val="21"/>
            </w:rPr>
            <w:fldChar w:fldCharType="end"/>
          </w:r>
          <w:bookmarkEnd w:id="0"/>
        </w:p>
      </w:sdtContent>
    </w:sdt>
    <w:p>
      <w:pPr>
        <w:rPr>
          <w:rFonts w:hint="eastAsia" w:ascii="华文仿宋" w:hAnsi="华文仿宋" w:eastAsia="华文仿宋" w:cs="华文仿宋"/>
          <w:b/>
          <w:bCs/>
          <w:sz w:val="28"/>
          <w:szCs w:val="28"/>
          <w:lang w:val="en-US" w:eastAsia="zh-CN"/>
        </w:rPr>
      </w:pPr>
    </w:p>
    <w:p>
      <w:pPr>
        <w:rPr>
          <w:rFonts w:hint="eastAsia" w:ascii="华文仿宋" w:hAnsi="华文仿宋" w:eastAsia="华文仿宋" w:cs="华文仿宋"/>
          <w:b/>
          <w:bCs/>
          <w:sz w:val="28"/>
          <w:szCs w:val="28"/>
          <w:lang w:val="en-US" w:eastAsia="zh-CN"/>
        </w:rPr>
      </w:pPr>
      <w:r>
        <w:rPr>
          <w:rFonts w:hint="eastAsia" w:ascii="华文仿宋" w:hAnsi="华文仿宋" w:eastAsia="华文仿宋" w:cs="华文仿宋"/>
          <w:b/>
          <w:bCs/>
          <w:sz w:val="28"/>
          <w:szCs w:val="28"/>
          <w:lang w:val="en-US" w:eastAsia="zh-CN"/>
        </w:rPr>
        <w:br w:type="page"/>
      </w:r>
    </w:p>
    <w:p>
      <w:pPr>
        <w:rPr>
          <w:rFonts w:hint="eastAsia" w:ascii="华文仿宋" w:hAnsi="华文仿宋" w:eastAsia="华文仿宋" w:cs="华文仿宋"/>
          <w:b/>
          <w:bCs/>
          <w:sz w:val="28"/>
          <w:szCs w:val="28"/>
          <w:lang w:val="en-US" w:eastAsia="zh-CN"/>
        </w:rPr>
      </w:pPr>
      <w:bookmarkStart w:id="77" w:name="_Toc10108_WPSOffice_Level1"/>
      <w:r>
        <w:rPr>
          <w:rFonts w:hint="eastAsia" w:ascii="华文仿宋" w:hAnsi="华文仿宋" w:eastAsia="华文仿宋" w:cs="华文仿宋"/>
          <w:b/>
          <w:bCs/>
          <w:sz w:val="28"/>
          <w:szCs w:val="28"/>
          <w:lang w:val="en-US" w:eastAsia="zh-CN"/>
        </w:rPr>
        <w:t>1.1功能说明</w:t>
      </w:r>
      <w:bookmarkEnd w:id="77"/>
    </w:p>
    <w:p>
      <w:pPr>
        <w:rPr>
          <w:rFonts w:hint="eastAsia" w:ascii="华文仿宋" w:hAnsi="华文仿宋" w:eastAsia="华文仿宋" w:cs="华文仿宋"/>
          <w:sz w:val="24"/>
          <w:szCs w:val="24"/>
          <w:lang w:val="en-US" w:eastAsia="zh-CN"/>
        </w:rPr>
      </w:pPr>
      <w:r>
        <w:rPr>
          <w:rFonts w:hint="eastAsia" w:ascii="华文仿宋" w:hAnsi="华文仿宋" w:eastAsia="华文仿宋" w:cs="华文仿宋"/>
          <w:sz w:val="24"/>
          <w:szCs w:val="24"/>
          <w:lang w:val="en-US" w:eastAsia="zh-CN"/>
        </w:rPr>
        <w:t>核心企业1.0版本功能模块：企业管理、智融链管理、运营管理、档案管理；</w:t>
      </w:r>
    </w:p>
    <w:p>
      <w:pPr>
        <w:rPr>
          <w:rFonts w:hint="eastAsia" w:ascii="华文仿宋" w:hAnsi="华文仿宋" w:eastAsia="华文仿宋" w:cs="华文仿宋"/>
          <w:sz w:val="24"/>
          <w:szCs w:val="24"/>
          <w:lang w:val="en-US" w:eastAsia="zh-CN"/>
        </w:rPr>
      </w:pPr>
      <w:r>
        <w:rPr>
          <w:rFonts w:hint="eastAsia" w:ascii="华文仿宋" w:hAnsi="华文仿宋" w:eastAsia="华文仿宋" w:cs="华文仿宋"/>
          <w:sz w:val="24"/>
          <w:szCs w:val="24"/>
          <w:lang w:val="en-US" w:eastAsia="zh-CN"/>
        </w:rPr>
        <w:t>核心企业角色分为：管理员、经办员、复核员，管理员默认为核心企业首次登陆的那个用户，管理员只允许一个用户，经办员、复核员不允许同时存在在一个用户身上；权限请看以下表格；</w:t>
      </w:r>
    </w:p>
    <w:p>
      <w:pPr>
        <w:rPr>
          <w:rFonts w:hint="eastAsia" w:ascii="华文仿宋" w:hAnsi="华文仿宋" w:eastAsia="华文仿宋" w:cs="华文仿宋"/>
          <w:b/>
          <w:bCs/>
          <w:sz w:val="28"/>
          <w:szCs w:val="28"/>
          <w:lang w:val="en-US" w:eastAsia="zh-CN"/>
        </w:rPr>
      </w:pPr>
      <w:bookmarkStart w:id="78" w:name="_Toc7319_WPSOffice_Level1"/>
      <w:r>
        <w:rPr>
          <w:rFonts w:hint="eastAsia" w:ascii="华文仿宋" w:hAnsi="华文仿宋" w:eastAsia="华文仿宋" w:cs="华文仿宋"/>
          <w:b/>
          <w:bCs/>
          <w:sz w:val="28"/>
          <w:szCs w:val="28"/>
          <w:lang w:val="en-US" w:eastAsia="zh-CN"/>
        </w:rPr>
        <w:t>1.2功能权限</w:t>
      </w:r>
      <w:bookmarkEnd w:id="78"/>
    </w:p>
    <w:p>
      <w:pPr>
        <w:rPr>
          <w:rFonts w:hint="eastAsia" w:ascii="华文仿宋" w:hAnsi="华文仿宋" w:eastAsia="华文仿宋" w:cs="华文仿宋"/>
          <w:sz w:val="24"/>
          <w:szCs w:val="24"/>
          <w:lang w:val="en-US" w:eastAsia="zh-CN"/>
        </w:rPr>
      </w:pPr>
      <w:r>
        <w:rPr>
          <w:rFonts w:hint="eastAsia" w:ascii="华文仿宋" w:hAnsi="华文仿宋" w:eastAsia="华文仿宋" w:cs="华文仿宋"/>
          <w:sz w:val="24"/>
          <w:szCs w:val="24"/>
          <w:lang w:val="en-US" w:eastAsia="zh-CN"/>
        </w:rPr>
        <w:t>核心企业端功能列表权限如下，系统初始化时默认将功能配置给对应角色。</w:t>
      </w:r>
    </w:p>
    <w:tbl>
      <w:tblPr>
        <w:tblStyle w:val="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451"/>
        <w:gridCol w:w="1575"/>
        <w:gridCol w:w="1350"/>
        <w:gridCol w:w="975"/>
        <w:gridCol w:w="990"/>
        <w:gridCol w:w="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2" w:hRule="atLeast"/>
          <w:jc w:val="center"/>
        </w:trPr>
        <w:tc>
          <w:tcPr>
            <w:tcW w:w="1217" w:type="dxa"/>
            <w:vAlign w:val="top"/>
          </w:tcPr>
          <w:p>
            <w:pPr>
              <w:jc w:val="center"/>
              <w:rPr>
                <w:rFonts w:hint="eastAsia" w:ascii="华文仿宋" w:hAnsi="华文仿宋" w:eastAsia="华文仿宋" w:cs="华文仿宋"/>
                <w:b/>
                <w:bCs/>
                <w:sz w:val="24"/>
                <w:szCs w:val="24"/>
                <w:vertAlign w:val="baseline"/>
                <w:lang w:val="en-US" w:eastAsia="zh-CN"/>
              </w:rPr>
            </w:pPr>
            <w:r>
              <w:rPr>
                <w:rFonts w:hint="eastAsia" w:ascii="华文仿宋" w:hAnsi="华文仿宋" w:eastAsia="华文仿宋" w:cs="华文仿宋"/>
                <w:b/>
                <w:bCs/>
                <w:sz w:val="24"/>
                <w:szCs w:val="24"/>
                <w:vertAlign w:val="baseline"/>
                <w:lang w:val="en-US" w:eastAsia="zh-CN"/>
              </w:rPr>
              <w:t>一级菜单</w:t>
            </w:r>
          </w:p>
        </w:tc>
        <w:tc>
          <w:tcPr>
            <w:tcW w:w="1451" w:type="dxa"/>
            <w:vAlign w:val="top"/>
          </w:tcPr>
          <w:p>
            <w:pPr>
              <w:jc w:val="center"/>
              <w:rPr>
                <w:rFonts w:hint="eastAsia" w:ascii="华文仿宋" w:hAnsi="华文仿宋" w:eastAsia="华文仿宋" w:cs="华文仿宋"/>
                <w:b/>
                <w:bCs/>
                <w:sz w:val="24"/>
                <w:szCs w:val="24"/>
                <w:vertAlign w:val="baseline"/>
                <w:lang w:val="en-US" w:eastAsia="zh-CN"/>
              </w:rPr>
            </w:pPr>
            <w:r>
              <w:rPr>
                <w:rFonts w:hint="eastAsia" w:ascii="华文仿宋" w:hAnsi="华文仿宋" w:eastAsia="华文仿宋" w:cs="华文仿宋"/>
                <w:b/>
                <w:bCs/>
                <w:sz w:val="24"/>
                <w:szCs w:val="24"/>
                <w:vertAlign w:val="baseline"/>
                <w:lang w:val="en-US" w:eastAsia="zh-CN"/>
              </w:rPr>
              <w:t>二级菜单</w:t>
            </w:r>
          </w:p>
        </w:tc>
        <w:tc>
          <w:tcPr>
            <w:tcW w:w="1575" w:type="dxa"/>
            <w:vAlign w:val="top"/>
          </w:tcPr>
          <w:p>
            <w:pPr>
              <w:jc w:val="center"/>
              <w:rPr>
                <w:rFonts w:hint="eastAsia" w:ascii="华文仿宋" w:hAnsi="华文仿宋" w:eastAsia="华文仿宋" w:cs="华文仿宋"/>
                <w:b/>
                <w:bCs/>
                <w:sz w:val="24"/>
                <w:szCs w:val="24"/>
                <w:vertAlign w:val="baseline"/>
                <w:lang w:val="en-US" w:eastAsia="zh-CN"/>
              </w:rPr>
            </w:pPr>
            <w:r>
              <w:rPr>
                <w:rFonts w:hint="eastAsia" w:ascii="华文仿宋" w:hAnsi="华文仿宋" w:eastAsia="华文仿宋" w:cs="华文仿宋"/>
                <w:b/>
                <w:bCs/>
                <w:sz w:val="24"/>
                <w:szCs w:val="24"/>
                <w:vertAlign w:val="baseline"/>
                <w:lang w:val="en-US" w:eastAsia="zh-CN"/>
              </w:rPr>
              <w:t>三级菜单</w:t>
            </w:r>
          </w:p>
        </w:tc>
        <w:tc>
          <w:tcPr>
            <w:tcW w:w="1350" w:type="dxa"/>
            <w:vAlign w:val="top"/>
          </w:tcPr>
          <w:p>
            <w:pPr>
              <w:jc w:val="center"/>
              <w:rPr>
                <w:rFonts w:hint="eastAsia" w:ascii="华文仿宋" w:hAnsi="华文仿宋" w:eastAsia="华文仿宋" w:cs="华文仿宋"/>
                <w:b/>
                <w:bCs/>
                <w:sz w:val="24"/>
                <w:szCs w:val="24"/>
                <w:vertAlign w:val="baseline"/>
                <w:lang w:val="en-US" w:eastAsia="zh-CN"/>
              </w:rPr>
            </w:pPr>
            <w:r>
              <w:rPr>
                <w:rFonts w:hint="eastAsia" w:ascii="华文仿宋" w:hAnsi="华文仿宋" w:eastAsia="华文仿宋" w:cs="华文仿宋"/>
                <w:b/>
                <w:bCs/>
                <w:sz w:val="24"/>
                <w:szCs w:val="24"/>
                <w:vertAlign w:val="baseline"/>
                <w:lang w:val="en-US" w:eastAsia="zh-CN"/>
              </w:rPr>
              <w:t>操作</w:t>
            </w:r>
          </w:p>
        </w:tc>
        <w:tc>
          <w:tcPr>
            <w:tcW w:w="975" w:type="dxa"/>
            <w:vAlign w:val="top"/>
          </w:tcPr>
          <w:p>
            <w:pPr>
              <w:jc w:val="center"/>
              <w:rPr>
                <w:rFonts w:hint="eastAsia" w:ascii="华文仿宋" w:hAnsi="华文仿宋" w:eastAsia="华文仿宋" w:cs="华文仿宋"/>
                <w:b/>
                <w:bCs/>
                <w:sz w:val="24"/>
                <w:szCs w:val="24"/>
                <w:vertAlign w:val="baseline"/>
                <w:lang w:val="en-US" w:eastAsia="zh-CN"/>
              </w:rPr>
            </w:pPr>
            <w:r>
              <w:rPr>
                <w:rFonts w:hint="eastAsia" w:ascii="华文仿宋" w:hAnsi="华文仿宋" w:eastAsia="华文仿宋" w:cs="华文仿宋"/>
                <w:b/>
                <w:bCs/>
                <w:sz w:val="24"/>
                <w:szCs w:val="24"/>
                <w:vertAlign w:val="baseline"/>
                <w:lang w:val="en-US" w:eastAsia="zh-CN"/>
              </w:rPr>
              <w:t>管理员</w:t>
            </w:r>
          </w:p>
        </w:tc>
        <w:tc>
          <w:tcPr>
            <w:tcW w:w="990" w:type="dxa"/>
            <w:vAlign w:val="top"/>
          </w:tcPr>
          <w:p>
            <w:pPr>
              <w:jc w:val="center"/>
              <w:rPr>
                <w:rFonts w:hint="eastAsia" w:ascii="华文仿宋" w:hAnsi="华文仿宋" w:eastAsia="华文仿宋" w:cs="华文仿宋"/>
                <w:b/>
                <w:bCs/>
                <w:sz w:val="24"/>
                <w:szCs w:val="24"/>
                <w:vertAlign w:val="baseline"/>
                <w:lang w:val="en-US" w:eastAsia="zh-CN"/>
              </w:rPr>
            </w:pPr>
            <w:r>
              <w:rPr>
                <w:rFonts w:hint="eastAsia" w:ascii="华文仿宋" w:hAnsi="华文仿宋" w:eastAsia="华文仿宋" w:cs="华文仿宋"/>
                <w:b/>
                <w:bCs/>
                <w:sz w:val="24"/>
                <w:szCs w:val="24"/>
                <w:vertAlign w:val="baseline"/>
                <w:lang w:val="en-US" w:eastAsia="zh-CN"/>
              </w:rPr>
              <w:t>经办员</w:t>
            </w:r>
          </w:p>
        </w:tc>
        <w:tc>
          <w:tcPr>
            <w:tcW w:w="964" w:type="dxa"/>
            <w:vAlign w:val="top"/>
          </w:tcPr>
          <w:p>
            <w:pPr>
              <w:jc w:val="center"/>
              <w:rPr>
                <w:rFonts w:hint="eastAsia" w:ascii="华文仿宋" w:hAnsi="华文仿宋" w:eastAsia="华文仿宋" w:cs="华文仿宋"/>
                <w:b/>
                <w:bCs/>
                <w:sz w:val="24"/>
                <w:szCs w:val="24"/>
                <w:vertAlign w:val="baseline"/>
                <w:lang w:val="en-US" w:eastAsia="zh-CN"/>
              </w:rPr>
            </w:pPr>
            <w:r>
              <w:rPr>
                <w:rFonts w:hint="eastAsia" w:ascii="华文仿宋" w:hAnsi="华文仿宋" w:eastAsia="华文仿宋" w:cs="华文仿宋"/>
                <w:b/>
                <w:bCs/>
                <w:sz w:val="24"/>
                <w:szCs w:val="24"/>
                <w:vertAlign w:val="baseline"/>
                <w:lang w:val="en-US" w:eastAsia="zh-CN"/>
              </w:rPr>
              <w:t>复核员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企业管理</w:t>
            </w:r>
          </w:p>
        </w:tc>
        <w:tc>
          <w:tcPr>
            <w:tcW w:w="1451"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企业信息管理</w:t>
            </w:r>
          </w:p>
        </w:tc>
        <w:tc>
          <w:tcPr>
            <w:tcW w:w="1575" w:type="dxa"/>
            <w:vAlign w:val="center"/>
          </w:tcPr>
          <w:p>
            <w:pPr>
              <w:jc w:val="center"/>
              <w:rPr>
                <w:rFonts w:hint="eastAsia" w:ascii="华文仿宋" w:hAnsi="华文仿宋" w:eastAsia="华文仿宋" w:cs="华文仿宋"/>
                <w:sz w:val="24"/>
                <w:szCs w:val="24"/>
                <w:vertAlign w:val="baseline"/>
                <w:lang w:val="en-US" w:eastAsia="zh-CN"/>
              </w:rPr>
            </w:pPr>
          </w:p>
        </w:tc>
        <w:tc>
          <w:tcPr>
            <w:tcW w:w="135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975"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9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64"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continue"/>
            <w:vAlign w:val="top"/>
          </w:tcPr>
          <w:p>
            <w:pPr>
              <w:jc w:val="center"/>
              <w:rPr>
                <w:rFonts w:hint="eastAsia" w:ascii="华文仿宋" w:hAnsi="华文仿宋" w:eastAsia="华文仿宋" w:cs="华文仿宋"/>
                <w:sz w:val="24"/>
                <w:szCs w:val="24"/>
                <w:vertAlign w:val="baseline"/>
                <w:lang w:val="en-US" w:eastAsia="zh-CN"/>
              </w:rPr>
            </w:pPr>
          </w:p>
        </w:tc>
        <w:tc>
          <w:tcPr>
            <w:tcW w:w="1451"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企业用户管理</w:t>
            </w:r>
          </w:p>
        </w:tc>
        <w:tc>
          <w:tcPr>
            <w:tcW w:w="1575" w:type="dxa"/>
            <w:vAlign w:val="center"/>
          </w:tcPr>
          <w:p>
            <w:pPr>
              <w:jc w:val="center"/>
              <w:rPr>
                <w:rFonts w:hint="eastAsia" w:ascii="华文仿宋" w:hAnsi="华文仿宋" w:eastAsia="华文仿宋" w:cs="华文仿宋"/>
                <w:sz w:val="24"/>
                <w:szCs w:val="24"/>
                <w:vertAlign w:val="baseline"/>
                <w:lang w:val="en-US" w:eastAsia="zh-CN"/>
              </w:rPr>
            </w:pPr>
          </w:p>
        </w:tc>
        <w:tc>
          <w:tcPr>
            <w:tcW w:w="135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查看、操作</w:t>
            </w:r>
          </w:p>
        </w:tc>
        <w:tc>
          <w:tcPr>
            <w:tcW w:w="975"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90" w:type="dxa"/>
            <w:vAlign w:val="center"/>
          </w:tcPr>
          <w:p>
            <w:pPr>
              <w:jc w:val="center"/>
              <w:rPr>
                <w:rFonts w:hint="eastAsia" w:ascii="华文仿宋" w:hAnsi="华文仿宋" w:eastAsia="华文仿宋" w:cs="华文仿宋"/>
                <w:sz w:val="24"/>
                <w:szCs w:val="24"/>
                <w:vertAlign w:val="baseline"/>
                <w:lang w:val="en-US" w:eastAsia="zh-CN"/>
              </w:rPr>
            </w:pPr>
          </w:p>
        </w:tc>
        <w:tc>
          <w:tcPr>
            <w:tcW w:w="964" w:type="dxa"/>
            <w:vAlign w:val="center"/>
          </w:tcPr>
          <w:p>
            <w:pPr>
              <w:jc w:val="center"/>
              <w:rPr>
                <w:rFonts w:hint="eastAsia" w:ascii="华文仿宋" w:hAnsi="华文仿宋" w:eastAsia="华文仿宋" w:cs="华文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continue"/>
            <w:vAlign w:val="top"/>
          </w:tcPr>
          <w:p>
            <w:pPr>
              <w:jc w:val="center"/>
              <w:rPr>
                <w:rFonts w:hint="eastAsia" w:ascii="华文仿宋" w:hAnsi="华文仿宋" w:eastAsia="华文仿宋" w:cs="华文仿宋"/>
                <w:sz w:val="24"/>
                <w:szCs w:val="24"/>
                <w:vertAlign w:val="baseline"/>
                <w:lang w:val="en-US" w:eastAsia="zh-CN"/>
              </w:rPr>
            </w:pPr>
          </w:p>
        </w:tc>
        <w:tc>
          <w:tcPr>
            <w:tcW w:w="1451"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企业账户管理</w:t>
            </w:r>
          </w:p>
        </w:tc>
        <w:tc>
          <w:tcPr>
            <w:tcW w:w="1575"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账户添加</w:t>
            </w:r>
          </w:p>
        </w:tc>
        <w:tc>
          <w:tcPr>
            <w:tcW w:w="135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添加</w:t>
            </w:r>
          </w:p>
        </w:tc>
        <w:tc>
          <w:tcPr>
            <w:tcW w:w="975" w:type="dxa"/>
            <w:vAlign w:val="center"/>
          </w:tcPr>
          <w:p>
            <w:pPr>
              <w:jc w:val="center"/>
              <w:rPr>
                <w:rFonts w:hint="eastAsia" w:ascii="华文仿宋" w:hAnsi="华文仿宋" w:eastAsia="华文仿宋" w:cs="华文仿宋"/>
                <w:sz w:val="24"/>
                <w:szCs w:val="24"/>
                <w:vertAlign w:val="baseline"/>
                <w:lang w:val="en-US" w:eastAsia="zh-CN"/>
              </w:rPr>
            </w:pPr>
          </w:p>
        </w:tc>
        <w:tc>
          <w:tcPr>
            <w:tcW w:w="99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64" w:type="dxa"/>
            <w:vAlign w:val="center"/>
          </w:tcPr>
          <w:p>
            <w:pPr>
              <w:jc w:val="center"/>
              <w:rPr>
                <w:rFonts w:hint="eastAsia" w:ascii="华文仿宋" w:hAnsi="华文仿宋" w:eastAsia="华文仿宋" w:cs="华文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continue"/>
            <w:vAlign w:val="top"/>
          </w:tcPr>
          <w:p>
            <w:pPr>
              <w:jc w:val="center"/>
              <w:rPr>
                <w:rFonts w:hint="eastAsia" w:ascii="华文仿宋" w:hAnsi="华文仿宋" w:eastAsia="华文仿宋" w:cs="华文仿宋"/>
                <w:sz w:val="24"/>
                <w:szCs w:val="24"/>
                <w:vertAlign w:val="baseline"/>
                <w:lang w:val="en-US" w:eastAsia="zh-CN"/>
              </w:rPr>
            </w:pPr>
          </w:p>
        </w:tc>
        <w:tc>
          <w:tcPr>
            <w:tcW w:w="1451" w:type="dxa"/>
            <w:vAlign w:val="center"/>
          </w:tcPr>
          <w:p>
            <w:pPr>
              <w:jc w:val="center"/>
              <w:rPr>
                <w:rFonts w:hint="eastAsia" w:ascii="华文仿宋" w:hAnsi="华文仿宋" w:eastAsia="华文仿宋" w:cs="华文仿宋"/>
                <w:sz w:val="24"/>
                <w:szCs w:val="24"/>
                <w:vertAlign w:val="baseline"/>
                <w:lang w:val="en-US" w:eastAsia="zh-CN"/>
              </w:rPr>
            </w:pPr>
          </w:p>
        </w:tc>
        <w:tc>
          <w:tcPr>
            <w:tcW w:w="1575"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账户复核</w:t>
            </w:r>
          </w:p>
        </w:tc>
        <w:tc>
          <w:tcPr>
            <w:tcW w:w="135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复核</w:t>
            </w:r>
          </w:p>
        </w:tc>
        <w:tc>
          <w:tcPr>
            <w:tcW w:w="975" w:type="dxa"/>
            <w:vAlign w:val="center"/>
          </w:tcPr>
          <w:p>
            <w:pPr>
              <w:jc w:val="center"/>
              <w:rPr>
                <w:rFonts w:hint="eastAsia" w:ascii="华文仿宋" w:hAnsi="华文仿宋" w:eastAsia="华文仿宋" w:cs="华文仿宋"/>
                <w:sz w:val="24"/>
                <w:szCs w:val="24"/>
                <w:vertAlign w:val="baseline"/>
                <w:lang w:val="en-US" w:eastAsia="zh-CN"/>
              </w:rPr>
            </w:pPr>
          </w:p>
        </w:tc>
        <w:tc>
          <w:tcPr>
            <w:tcW w:w="990" w:type="dxa"/>
            <w:vAlign w:val="center"/>
          </w:tcPr>
          <w:p>
            <w:pPr>
              <w:jc w:val="center"/>
              <w:rPr>
                <w:rFonts w:hint="eastAsia" w:ascii="华文仿宋" w:hAnsi="华文仿宋" w:eastAsia="华文仿宋" w:cs="华文仿宋"/>
                <w:sz w:val="24"/>
                <w:szCs w:val="24"/>
                <w:vertAlign w:val="baseline"/>
                <w:lang w:val="en-US" w:eastAsia="zh-CN"/>
              </w:rPr>
            </w:pPr>
          </w:p>
        </w:tc>
        <w:tc>
          <w:tcPr>
            <w:tcW w:w="964"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continue"/>
            <w:vAlign w:val="top"/>
          </w:tcPr>
          <w:p>
            <w:pPr>
              <w:jc w:val="center"/>
              <w:rPr>
                <w:rFonts w:hint="eastAsia" w:ascii="华文仿宋" w:hAnsi="华文仿宋" w:eastAsia="华文仿宋" w:cs="华文仿宋"/>
                <w:sz w:val="24"/>
                <w:szCs w:val="24"/>
                <w:vertAlign w:val="baseline"/>
                <w:lang w:val="en-US" w:eastAsia="zh-CN"/>
              </w:rPr>
            </w:pPr>
          </w:p>
        </w:tc>
        <w:tc>
          <w:tcPr>
            <w:tcW w:w="1451" w:type="dxa"/>
            <w:vAlign w:val="center"/>
          </w:tcPr>
          <w:p>
            <w:pPr>
              <w:jc w:val="center"/>
              <w:rPr>
                <w:rFonts w:hint="eastAsia" w:ascii="华文仿宋" w:hAnsi="华文仿宋" w:eastAsia="华文仿宋" w:cs="华文仿宋"/>
                <w:sz w:val="24"/>
                <w:szCs w:val="24"/>
                <w:vertAlign w:val="baseline"/>
                <w:lang w:val="en-US" w:eastAsia="zh-CN"/>
              </w:rPr>
            </w:pPr>
          </w:p>
        </w:tc>
        <w:tc>
          <w:tcPr>
            <w:tcW w:w="1575"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账户查询</w:t>
            </w:r>
          </w:p>
        </w:tc>
        <w:tc>
          <w:tcPr>
            <w:tcW w:w="135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975"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9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64"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continue"/>
            <w:vAlign w:val="top"/>
          </w:tcPr>
          <w:p>
            <w:pPr>
              <w:jc w:val="center"/>
              <w:rPr>
                <w:rFonts w:hint="eastAsia" w:ascii="华文仿宋" w:hAnsi="华文仿宋" w:eastAsia="华文仿宋" w:cs="华文仿宋"/>
                <w:sz w:val="24"/>
                <w:szCs w:val="24"/>
                <w:vertAlign w:val="baseline"/>
                <w:lang w:val="en-US" w:eastAsia="zh-CN"/>
              </w:rPr>
            </w:pPr>
          </w:p>
        </w:tc>
        <w:tc>
          <w:tcPr>
            <w:tcW w:w="1451"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电子签章管理</w:t>
            </w:r>
          </w:p>
        </w:tc>
        <w:tc>
          <w:tcPr>
            <w:tcW w:w="1575" w:type="dxa"/>
            <w:vAlign w:val="center"/>
          </w:tcPr>
          <w:p>
            <w:pPr>
              <w:jc w:val="center"/>
              <w:rPr>
                <w:rFonts w:hint="eastAsia" w:ascii="华文仿宋" w:hAnsi="华文仿宋" w:eastAsia="华文仿宋" w:cs="华文仿宋"/>
                <w:sz w:val="24"/>
                <w:szCs w:val="24"/>
                <w:vertAlign w:val="baseline"/>
                <w:lang w:val="en-US" w:eastAsia="zh-CN"/>
              </w:rPr>
            </w:pPr>
          </w:p>
        </w:tc>
        <w:tc>
          <w:tcPr>
            <w:tcW w:w="135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查看、开通</w:t>
            </w:r>
          </w:p>
        </w:tc>
        <w:tc>
          <w:tcPr>
            <w:tcW w:w="975"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90" w:type="dxa"/>
            <w:vAlign w:val="center"/>
          </w:tcPr>
          <w:p>
            <w:pPr>
              <w:jc w:val="center"/>
              <w:rPr>
                <w:rFonts w:hint="eastAsia" w:ascii="华文仿宋" w:hAnsi="华文仿宋" w:eastAsia="华文仿宋" w:cs="华文仿宋"/>
                <w:sz w:val="24"/>
                <w:szCs w:val="24"/>
                <w:vertAlign w:val="baseline"/>
                <w:lang w:val="en-US" w:eastAsia="zh-CN"/>
              </w:rPr>
            </w:pPr>
          </w:p>
        </w:tc>
        <w:tc>
          <w:tcPr>
            <w:tcW w:w="964" w:type="dxa"/>
            <w:vAlign w:val="center"/>
          </w:tcPr>
          <w:p>
            <w:pPr>
              <w:jc w:val="center"/>
              <w:rPr>
                <w:rFonts w:hint="eastAsia" w:ascii="华文仿宋" w:hAnsi="华文仿宋" w:eastAsia="华文仿宋" w:cs="华文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智融链管理</w:t>
            </w:r>
          </w:p>
        </w:tc>
        <w:tc>
          <w:tcPr>
            <w:tcW w:w="1451"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智融链创建</w:t>
            </w:r>
          </w:p>
        </w:tc>
        <w:tc>
          <w:tcPr>
            <w:tcW w:w="1575"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135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975"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9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64"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continue"/>
            <w:vAlign w:val="top"/>
          </w:tcPr>
          <w:p>
            <w:pPr>
              <w:jc w:val="center"/>
              <w:rPr>
                <w:rFonts w:hint="eastAsia" w:ascii="华文仿宋" w:hAnsi="华文仿宋" w:eastAsia="华文仿宋" w:cs="华文仿宋"/>
                <w:sz w:val="24"/>
                <w:szCs w:val="24"/>
                <w:vertAlign w:val="baseline"/>
                <w:lang w:val="en-US" w:eastAsia="zh-CN"/>
              </w:rPr>
            </w:pPr>
          </w:p>
        </w:tc>
        <w:tc>
          <w:tcPr>
            <w:tcW w:w="1451"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智融链创建</w:t>
            </w:r>
          </w:p>
        </w:tc>
        <w:tc>
          <w:tcPr>
            <w:tcW w:w="1575"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创建、撤回、再次发出、修改</w:t>
            </w:r>
          </w:p>
        </w:tc>
        <w:tc>
          <w:tcPr>
            <w:tcW w:w="135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开单、撤回、再次发出、修改</w:t>
            </w:r>
          </w:p>
        </w:tc>
        <w:tc>
          <w:tcPr>
            <w:tcW w:w="975" w:type="dxa"/>
            <w:vAlign w:val="center"/>
          </w:tcPr>
          <w:p>
            <w:pPr>
              <w:jc w:val="center"/>
              <w:rPr>
                <w:rFonts w:hint="eastAsia" w:ascii="华文仿宋" w:hAnsi="华文仿宋" w:eastAsia="华文仿宋" w:cs="华文仿宋"/>
                <w:sz w:val="24"/>
                <w:szCs w:val="24"/>
                <w:vertAlign w:val="baseline"/>
                <w:lang w:val="en-US" w:eastAsia="zh-CN"/>
              </w:rPr>
            </w:pPr>
          </w:p>
        </w:tc>
        <w:tc>
          <w:tcPr>
            <w:tcW w:w="99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64" w:type="dxa"/>
            <w:vAlign w:val="center"/>
          </w:tcPr>
          <w:p>
            <w:pPr>
              <w:jc w:val="center"/>
              <w:rPr>
                <w:rFonts w:hint="eastAsia" w:ascii="华文仿宋" w:hAnsi="华文仿宋" w:eastAsia="华文仿宋" w:cs="华文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continue"/>
            <w:vAlign w:val="top"/>
          </w:tcPr>
          <w:p>
            <w:pPr>
              <w:jc w:val="center"/>
              <w:rPr>
                <w:rFonts w:hint="eastAsia" w:ascii="华文仿宋" w:hAnsi="华文仿宋" w:eastAsia="华文仿宋" w:cs="华文仿宋"/>
                <w:sz w:val="24"/>
                <w:szCs w:val="24"/>
                <w:vertAlign w:val="baseline"/>
                <w:lang w:val="en-US" w:eastAsia="zh-CN"/>
              </w:rPr>
            </w:pPr>
          </w:p>
        </w:tc>
        <w:tc>
          <w:tcPr>
            <w:tcW w:w="1451"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智融链创建</w:t>
            </w:r>
          </w:p>
        </w:tc>
        <w:tc>
          <w:tcPr>
            <w:tcW w:w="1575"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复核</w:t>
            </w:r>
          </w:p>
        </w:tc>
        <w:tc>
          <w:tcPr>
            <w:tcW w:w="135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复核</w:t>
            </w:r>
          </w:p>
        </w:tc>
        <w:tc>
          <w:tcPr>
            <w:tcW w:w="975" w:type="dxa"/>
            <w:vAlign w:val="center"/>
          </w:tcPr>
          <w:p>
            <w:pPr>
              <w:jc w:val="center"/>
              <w:rPr>
                <w:rFonts w:hint="eastAsia" w:ascii="华文仿宋" w:hAnsi="华文仿宋" w:eastAsia="华文仿宋" w:cs="华文仿宋"/>
                <w:sz w:val="24"/>
                <w:szCs w:val="24"/>
                <w:vertAlign w:val="baseline"/>
                <w:lang w:val="en-US" w:eastAsia="zh-CN"/>
              </w:rPr>
            </w:pPr>
          </w:p>
        </w:tc>
        <w:tc>
          <w:tcPr>
            <w:tcW w:w="990" w:type="dxa"/>
            <w:vAlign w:val="center"/>
          </w:tcPr>
          <w:p>
            <w:pPr>
              <w:jc w:val="center"/>
              <w:rPr>
                <w:rFonts w:hint="eastAsia" w:ascii="华文仿宋" w:hAnsi="华文仿宋" w:eastAsia="华文仿宋" w:cs="华文仿宋"/>
                <w:sz w:val="24"/>
                <w:szCs w:val="24"/>
                <w:vertAlign w:val="baseline"/>
                <w:lang w:val="en-US" w:eastAsia="zh-CN"/>
              </w:rPr>
            </w:pPr>
          </w:p>
        </w:tc>
        <w:tc>
          <w:tcPr>
            <w:tcW w:w="964"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continue"/>
            <w:vAlign w:val="top"/>
          </w:tcPr>
          <w:p>
            <w:pPr>
              <w:jc w:val="center"/>
              <w:rPr>
                <w:rFonts w:hint="eastAsia" w:ascii="华文仿宋" w:hAnsi="华文仿宋" w:eastAsia="华文仿宋" w:cs="华文仿宋"/>
                <w:sz w:val="24"/>
                <w:szCs w:val="24"/>
                <w:vertAlign w:val="baseline"/>
                <w:lang w:val="en-US" w:eastAsia="zh-CN"/>
              </w:rPr>
            </w:pPr>
          </w:p>
        </w:tc>
        <w:tc>
          <w:tcPr>
            <w:tcW w:w="1451"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智融链记录</w:t>
            </w:r>
          </w:p>
        </w:tc>
        <w:tc>
          <w:tcPr>
            <w:tcW w:w="15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135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9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9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64"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r>
      <w:tr>
        <w:tblPrEx>
          <w:tblLayout w:type="fixed"/>
          <w:tblCellMar>
            <w:top w:w="0" w:type="dxa"/>
            <w:left w:w="108" w:type="dxa"/>
            <w:bottom w:w="0" w:type="dxa"/>
            <w:right w:w="108" w:type="dxa"/>
          </w:tblCellMar>
        </w:tblPrEx>
        <w:trPr>
          <w:trHeight w:val="136" w:hRule="atLeast"/>
          <w:jc w:val="center"/>
        </w:trPr>
        <w:tc>
          <w:tcPr>
            <w:tcW w:w="1217"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运营管理</w:t>
            </w:r>
          </w:p>
        </w:tc>
        <w:tc>
          <w:tcPr>
            <w:tcW w:w="1451"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供应商管理</w:t>
            </w:r>
          </w:p>
        </w:tc>
        <w:tc>
          <w:tcPr>
            <w:tcW w:w="15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135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9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9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64"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continue"/>
            <w:vAlign w:val="top"/>
          </w:tcPr>
          <w:p>
            <w:pPr>
              <w:jc w:val="center"/>
              <w:rPr>
                <w:rFonts w:hint="eastAsia" w:ascii="华文仿宋" w:hAnsi="华文仿宋" w:eastAsia="华文仿宋" w:cs="华文仿宋"/>
                <w:sz w:val="24"/>
                <w:szCs w:val="24"/>
                <w:vertAlign w:val="baseline"/>
                <w:lang w:val="en-US" w:eastAsia="zh-CN"/>
              </w:rPr>
            </w:pPr>
          </w:p>
        </w:tc>
        <w:tc>
          <w:tcPr>
            <w:tcW w:w="1451"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供应商管理</w:t>
            </w:r>
          </w:p>
        </w:tc>
        <w:tc>
          <w:tcPr>
            <w:tcW w:w="15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创建、终止收单、恢复收单</w:t>
            </w:r>
          </w:p>
        </w:tc>
        <w:tc>
          <w:tcPr>
            <w:tcW w:w="135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创建、终止收单、恢复收单</w:t>
            </w:r>
          </w:p>
        </w:tc>
        <w:tc>
          <w:tcPr>
            <w:tcW w:w="975" w:type="dxa"/>
            <w:vAlign w:val="top"/>
          </w:tcPr>
          <w:p>
            <w:pPr>
              <w:jc w:val="center"/>
              <w:rPr>
                <w:rFonts w:hint="eastAsia" w:ascii="华文仿宋" w:hAnsi="华文仿宋" w:eastAsia="华文仿宋" w:cs="华文仿宋"/>
                <w:sz w:val="24"/>
                <w:szCs w:val="24"/>
                <w:vertAlign w:val="baseline"/>
                <w:lang w:val="en-US" w:eastAsia="zh-CN"/>
              </w:rPr>
            </w:pPr>
          </w:p>
        </w:tc>
        <w:tc>
          <w:tcPr>
            <w:tcW w:w="990" w:type="dxa"/>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64" w:type="dxa"/>
            <w:vAlign w:val="top"/>
          </w:tcPr>
          <w:p>
            <w:pPr>
              <w:jc w:val="center"/>
              <w:rPr>
                <w:rFonts w:hint="eastAsia" w:ascii="华文仿宋" w:hAnsi="华文仿宋" w:eastAsia="华文仿宋" w:cs="华文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档案管理</w:t>
            </w:r>
          </w:p>
        </w:tc>
        <w:tc>
          <w:tcPr>
            <w:tcW w:w="1451"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企业档案</w:t>
            </w:r>
          </w:p>
        </w:tc>
        <w:tc>
          <w:tcPr>
            <w:tcW w:w="15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135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9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9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64"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1451"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开单档案</w:t>
            </w:r>
          </w:p>
        </w:tc>
        <w:tc>
          <w:tcPr>
            <w:tcW w:w="15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135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9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9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64"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1451"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转单档案</w:t>
            </w:r>
          </w:p>
        </w:tc>
        <w:tc>
          <w:tcPr>
            <w:tcW w:w="15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135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9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9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64"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jc w:val="center"/>
        </w:trPr>
        <w:tc>
          <w:tcPr>
            <w:tcW w:w="1217"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1451"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融单档案</w:t>
            </w:r>
          </w:p>
        </w:tc>
        <w:tc>
          <w:tcPr>
            <w:tcW w:w="15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135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975"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90"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c>
          <w:tcPr>
            <w:tcW w:w="964" w:type="dxa"/>
            <w:vAlign w:val="top"/>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w:t>
            </w:r>
          </w:p>
        </w:tc>
      </w:tr>
    </w:tbl>
    <w:p>
      <w:pPr>
        <w:rPr>
          <w:rFonts w:hint="default"/>
          <w:lang w:val="en-US" w:eastAsia="zh-CN"/>
        </w:rPr>
      </w:pPr>
      <w:r>
        <w:rPr>
          <w:rFonts w:hint="default"/>
          <w:lang w:val="en-US" w:eastAsia="zh-CN"/>
        </w:rPr>
        <w:br w:type="page"/>
      </w:r>
    </w:p>
    <w:p>
      <w:pPr>
        <w:rPr>
          <w:rFonts w:hint="default" w:ascii="华文仿宋" w:hAnsi="华文仿宋" w:eastAsia="华文仿宋" w:cs="华文仿宋"/>
          <w:b/>
          <w:bCs/>
          <w:sz w:val="28"/>
          <w:szCs w:val="28"/>
          <w:lang w:val="en-US" w:eastAsia="zh-CN"/>
        </w:rPr>
      </w:pPr>
      <w:bookmarkStart w:id="79" w:name="_Toc32494_WPSOffice_Level1"/>
      <w:r>
        <w:rPr>
          <w:rFonts w:hint="eastAsia" w:ascii="华文仿宋" w:hAnsi="华文仿宋" w:eastAsia="华文仿宋" w:cs="华文仿宋"/>
          <w:b/>
          <w:bCs/>
          <w:sz w:val="28"/>
          <w:szCs w:val="28"/>
          <w:lang w:val="en-US" w:eastAsia="zh-CN"/>
        </w:rPr>
        <w:t>2.1首次登陆-管理员</w:t>
      </w:r>
      <w:bookmarkEnd w:id="79"/>
    </w:p>
    <w:p>
      <w:pPr>
        <w:rPr>
          <w:rFonts w:hint="eastAsia" w:ascii="华文仿宋" w:hAnsi="华文仿宋" w:eastAsia="华文仿宋" w:cs="华文仿宋"/>
          <w:b/>
          <w:bCs/>
          <w:sz w:val="28"/>
          <w:szCs w:val="28"/>
          <w:lang w:val="en-US" w:eastAsia="zh-CN"/>
        </w:rPr>
      </w:pPr>
      <w:bookmarkStart w:id="80" w:name="_Toc7319_WPSOffice_Level2"/>
      <w:r>
        <w:rPr>
          <w:rFonts w:hint="eastAsia" w:ascii="华文仿宋" w:hAnsi="华文仿宋" w:eastAsia="华文仿宋" w:cs="华文仿宋"/>
          <w:b/>
          <w:bCs/>
          <w:sz w:val="28"/>
          <w:szCs w:val="28"/>
          <w:lang w:val="en-US" w:eastAsia="zh-CN"/>
        </w:rPr>
        <w:t>2.1.1需求概述</w:t>
      </w:r>
      <w:bookmarkEnd w:id="80"/>
    </w:p>
    <w:p>
      <w:pPr>
        <w:rPr>
          <w:rFonts w:hint="eastAsia" w:ascii="华文仿宋" w:hAnsi="华文仿宋" w:eastAsia="华文仿宋" w:cs="华文仿宋"/>
          <w:sz w:val="24"/>
          <w:szCs w:val="24"/>
          <w:lang w:val="en-US" w:eastAsia="zh-CN"/>
        </w:rPr>
      </w:pPr>
      <w:r>
        <w:rPr>
          <w:rFonts w:hint="eastAsia" w:ascii="华文仿宋" w:hAnsi="华文仿宋" w:eastAsia="华文仿宋" w:cs="华文仿宋"/>
          <w:sz w:val="24"/>
          <w:szCs w:val="24"/>
          <w:lang w:val="en-US" w:eastAsia="zh-CN"/>
        </w:rPr>
        <w:t>管理员登录核心企业端口，首次登陆需要使用激活码进行账号注册，注册成功后进行系统企业、个人身份实名认证；</w:t>
      </w:r>
    </w:p>
    <w:p>
      <w:pPr>
        <w:rPr>
          <w:rFonts w:hint="eastAsia" w:ascii="华文仿宋" w:hAnsi="华文仿宋" w:eastAsia="华文仿宋" w:cs="华文仿宋"/>
          <w:b/>
          <w:bCs/>
          <w:sz w:val="28"/>
          <w:szCs w:val="28"/>
          <w:lang w:val="en-US" w:eastAsia="zh-CN"/>
        </w:rPr>
      </w:pPr>
      <w:bookmarkStart w:id="81" w:name="_Toc32494_WPSOffice_Level2"/>
      <w:r>
        <w:rPr>
          <w:rFonts w:hint="eastAsia" w:ascii="华文仿宋" w:hAnsi="华文仿宋" w:eastAsia="华文仿宋" w:cs="华文仿宋"/>
          <w:b/>
          <w:bCs/>
          <w:sz w:val="28"/>
          <w:szCs w:val="28"/>
          <w:lang w:val="en-US" w:eastAsia="zh-CN"/>
        </w:rPr>
        <w:t>2.1.2界面展示</w:t>
      </w:r>
      <w:bookmarkEnd w:id="81"/>
    </w:p>
    <w:p>
      <w:pPr>
        <w:rPr>
          <w:rFonts w:hint="default" w:ascii="华文仿宋" w:hAnsi="华文仿宋" w:eastAsia="华文仿宋" w:cs="华文仿宋"/>
          <w:sz w:val="24"/>
          <w:szCs w:val="24"/>
          <w:lang w:val="en-US" w:eastAsia="zh-CN"/>
        </w:rPr>
      </w:pPr>
      <w:r>
        <w:rPr>
          <w:rFonts w:hint="eastAsia" w:ascii="华文仿宋" w:hAnsi="华文仿宋" w:eastAsia="华文仿宋" w:cs="华文仿宋"/>
          <w:sz w:val="24"/>
          <w:szCs w:val="24"/>
          <w:lang w:val="en-US" w:eastAsia="zh-CN"/>
        </w:rPr>
        <w:t>登录注册页面</w:t>
      </w:r>
    </w:p>
    <w:p>
      <w:r>
        <w:drawing>
          <wp:inline distT="0" distB="0" distL="114300" distR="114300">
            <wp:extent cx="5269230" cy="2693035"/>
            <wp:effectExtent l="0" t="0" r="762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230" cy="2693035"/>
                    </a:xfrm>
                    <a:prstGeom prst="rect">
                      <a:avLst/>
                    </a:prstGeom>
                    <a:noFill/>
                    <a:ln>
                      <a:noFill/>
                    </a:ln>
                  </pic:spPr>
                </pic:pic>
              </a:graphicData>
            </a:graphic>
          </wp:inline>
        </w:drawing>
      </w:r>
    </w:p>
    <w:p>
      <w:pPr>
        <w:rPr>
          <w:rFonts w:hint="eastAsia"/>
          <w:lang w:val="en-US" w:eastAsia="zh-CN"/>
        </w:rPr>
      </w:pPr>
      <w:r>
        <w:drawing>
          <wp:inline distT="0" distB="0" distL="114300" distR="114300">
            <wp:extent cx="2914650" cy="4829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914650" cy="4829175"/>
                    </a:xfrm>
                    <a:prstGeom prst="rect">
                      <a:avLst/>
                    </a:prstGeom>
                    <a:noFill/>
                    <a:ln>
                      <a:noFill/>
                    </a:ln>
                  </pic:spPr>
                </pic:pic>
              </a:graphicData>
            </a:graphic>
          </wp:inline>
        </w:drawing>
      </w:r>
      <w:r>
        <w:rPr>
          <w:rFonts w:hint="eastAsia"/>
          <w:lang w:val="en-US" w:eastAsia="zh-CN"/>
        </w:rPr>
        <w:t xml:space="preserve"> </w:t>
      </w:r>
    </w:p>
    <w:p>
      <w:pPr>
        <w:rPr>
          <w:rFonts w:hint="default"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企业认证-确认企业信息</w:t>
      </w:r>
    </w:p>
    <w:p/>
    <w:p>
      <w:pPr>
        <w:rPr>
          <w:rFonts w:hint="default"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管理员认证</w:t>
      </w:r>
    </w:p>
    <w:p>
      <w:r>
        <w:drawing>
          <wp:inline distT="0" distB="0" distL="114300" distR="114300">
            <wp:extent cx="5273040" cy="239585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2395855"/>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企业实名认证</w:t>
      </w:r>
    </w:p>
    <w:p>
      <w:pPr>
        <w:rPr>
          <w:rFonts w:hint="eastAsia" w:ascii="华文仿宋" w:hAnsi="华文仿宋" w:eastAsia="华文仿宋" w:cs="华文仿宋"/>
          <w:b w:val="0"/>
          <w:bCs w:val="0"/>
          <w:sz w:val="24"/>
          <w:szCs w:val="24"/>
          <w:lang w:val="en-US" w:eastAsia="zh-CN"/>
        </w:rPr>
      </w:pPr>
      <w:r>
        <w:drawing>
          <wp:inline distT="0" distB="0" distL="114300" distR="114300">
            <wp:extent cx="5269865" cy="5393055"/>
            <wp:effectExtent l="0" t="0" r="6985" b="171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5269865" cy="5393055"/>
                    </a:xfrm>
                    <a:prstGeom prst="rect">
                      <a:avLst/>
                    </a:prstGeom>
                    <a:noFill/>
                    <a:ln>
                      <a:noFill/>
                    </a:ln>
                  </pic:spPr>
                </pic:pic>
              </a:graphicData>
            </a:graphic>
          </wp:inline>
        </w:drawing>
      </w:r>
    </w:p>
    <w:p>
      <w:r>
        <w:drawing>
          <wp:inline distT="0" distB="0" distL="114300" distR="114300">
            <wp:extent cx="5273040" cy="31877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040" cy="3187700"/>
                    </a:xfrm>
                    <a:prstGeom prst="rect">
                      <a:avLst/>
                    </a:prstGeom>
                    <a:noFill/>
                    <a:ln>
                      <a:noFill/>
                    </a:ln>
                  </pic:spPr>
                </pic:pic>
              </a:graphicData>
            </a:graphic>
          </wp:inline>
        </w:drawing>
      </w:r>
      <w:r>
        <w:drawing>
          <wp:inline distT="0" distB="0" distL="114300" distR="114300">
            <wp:extent cx="5265420" cy="2213610"/>
            <wp:effectExtent l="0" t="0" r="1143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5420" cy="2213610"/>
                    </a:xfrm>
                    <a:prstGeom prst="rect">
                      <a:avLst/>
                    </a:prstGeom>
                    <a:noFill/>
                    <a:ln>
                      <a:noFill/>
                    </a:ln>
                  </pic:spPr>
                </pic:pic>
              </a:graphicData>
            </a:graphic>
          </wp:inline>
        </w:drawing>
      </w:r>
    </w:p>
    <w:p>
      <w:r>
        <w:drawing>
          <wp:inline distT="0" distB="0" distL="114300" distR="114300">
            <wp:extent cx="5271770" cy="329501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770" cy="3295015"/>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运营方审核</w:t>
      </w:r>
    </w:p>
    <w:p>
      <w:r>
        <w:drawing>
          <wp:inline distT="0" distB="0" distL="114300" distR="114300">
            <wp:extent cx="5267960" cy="2130425"/>
            <wp:effectExtent l="0" t="0" r="889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2130425"/>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审核通过后可进入系统</w:t>
      </w:r>
    </w:p>
    <w:p>
      <w:pPr>
        <w:rPr>
          <w:rFonts w:hint="default"/>
          <w:lang w:val="en-US" w:eastAsia="zh-CN"/>
        </w:rPr>
      </w:pPr>
      <w:r>
        <w:drawing>
          <wp:inline distT="0" distB="0" distL="114300" distR="114300">
            <wp:extent cx="5264150" cy="2447290"/>
            <wp:effectExtent l="0" t="0" r="1270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4150" cy="2447290"/>
                    </a:xfrm>
                    <a:prstGeom prst="rect">
                      <a:avLst/>
                    </a:prstGeom>
                    <a:noFill/>
                    <a:ln>
                      <a:noFill/>
                    </a:ln>
                  </pic:spPr>
                </pic:pic>
              </a:graphicData>
            </a:graphic>
          </wp:inline>
        </w:drawing>
      </w:r>
    </w:p>
    <w:p>
      <w:pPr>
        <w:rPr>
          <w:rFonts w:hint="eastAsia" w:ascii="华文仿宋" w:hAnsi="华文仿宋" w:eastAsia="华文仿宋" w:cs="华文仿宋"/>
          <w:b/>
          <w:bCs/>
          <w:sz w:val="28"/>
          <w:szCs w:val="28"/>
          <w:lang w:val="en-US" w:eastAsia="zh-CN"/>
        </w:rPr>
      </w:pPr>
      <w:bookmarkStart w:id="82" w:name="_Toc6897_WPSOffice_Level2"/>
      <w:r>
        <w:rPr>
          <w:rFonts w:hint="eastAsia" w:ascii="华文仿宋" w:hAnsi="华文仿宋" w:eastAsia="华文仿宋" w:cs="华文仿宋"/>
          <w:b/>
          <w:bCs/>
          <w:sz w:val="28"/>
          <w:szCs w:val="28"/>
          <w:lang w:val="en-US" w:eastAsia="zh-CN"/>
        </w:rPr>
        <w:t>2.1.3 字段说明</w:t>
      </w:r>
      <w:bookmarkEnd w:id="82"/>
    </w:p>
    <w:p>
      <w:pPr>
        <w:rPr>
          <w:rFonts w:hint="default"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注册</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基本信息</w:t>
            </w: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手机号码</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设置密码</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重复密码</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短信验证码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激活码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bl>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确认企业信息</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基本信息</w:t>
            </w: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企业编号</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系统自动生成</w:t>
            </w:r>
          </w:p>
        </w:tc>
        <w:tc>
          <w:tcPr>
            <w:tcW w:w="2131" w:type="dxa"/>
            <w:vMerge w:val="restart"/>
            <w:vAlign w:val="center"/>
          </w:tcPr>
          <w:p>
            <w:pPr>
              <w:jc w:val="both"/>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仿宋" w:hAnsi="华文仿宋" w:eastAsia="华文仿宋" w:cs="华文仿宋"/>
                <w:sz w:val="24"/>
                <w:szCs w:val="24"/>
                <w:vertAlign w:val="baseline"/>
                <w:lang w:val="en-US" w:eastAsia="zh-CN"/>
              </w:rPr>
            </w:pPr>
          </w:p>
        </w:tc>
        <w:tc>
          <w:tcPr>
            <w:tcW w:w="2130" w:type="dxa"/>
            <w:vAlign w:val="center"/>
          </w:tcPr>
          <w:p>
            <w:pPr>
              <w:jc w:val="both"/>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企业名称</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回显创建时填写数据</w:t>
            </w:r>
          </w:p>
        </w:tc>
        <w:tc>
          <w:tcPr>
            <w:tcW w:w="2131" w:type="dxa"/>
            <w:vMerge w:val="continue"/>
          </w:tcPr>
          <w:p>
            <w:pPr>
              <w:rPr>
                <w:rFonts w:hint="eastAsia" w:ascii="华文仿宋" w:hAnsi="华文仿宋" w:eastAsia="华文仿宋" w:cs="华文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仿宋" w:hAnsi="华文仿宋" w:eastAsia="华文仿宋" w:cs="华文仿宋"/>
                <w:sz w:val="24"/>
                <w:szCs w:val="24"/>
                <w:vertAlign w:val="baseline"/>
                <w:lang w:val="en-US" w:eastAsia="zh-CN"/>
              </w:rPr>
            </w:pPr>
          </w:p>
        </w:tc>
        <w:tc>
          <w:tcPr>
            <w:tcW w:w="2130" w:type="dxa"/>
            <w:vAlign w:val="center"/>
          </w:tcPr>
          <w:p>
            <w:pPr>
              <w:jc w:val="both"/>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企业名称</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回显创建时填写数据</w:t>
            </w:r>
          </w:p>
        </w:tc>
        <w:tc>
          <w:tcPr>
            <w:tcW w:w="2131" w:type="dxa"/>
            <w:vMerge w:val="continue"/>
          </w:tcPr>
          <w:p>
            <w:pPr>
              <w:rPr>
                <w:rFonts w:hint="eastAsia" w:ascii="华文仿宋" w:hAnsi="华文仿宋" w:eastAsia="华文仿宋" w:cs="华文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上传附件</w:t>
            </w: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营业执照</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附件（pdf/图片）</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Borders/>
          </w:tcPr>
          <w:p>
            <w:pP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资质证书</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附件（pdf/图片）</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Borders/>
          </w:tcPr>
          <w:p>
            <w:pP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其他文件</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附件（pdf/图片）</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选填</w:t>
            </w:r>
          </w:p>
        </w:tc>
      </w:tr>
      <w:tr>
        <w:tblPrEx>
          <w:tblLayout w:type="fixed"/>
          <w:tblCellMar>
            <w:top w:w="0" w:type="dxa"/>
            <w:left w:w="108" w:type="dxa"/>
            <w:bottom w:w="0" w:type="dxa"/>
            <w:right w:w="108" w:type="dxa"/>
          </w:tblCellMar>
        </w:tblPrEx>
        <w:tc>
          <w:tcPr>
            <w:tcW w:w="2130"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法人信息</w:t>
            </w: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法人代表姓名</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法人手机号码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法人身份证号码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法人邮箱</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法人地址</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法人代表身份证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附件（图片/pdf）</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企业联系信息</w:t>
            </w: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联系人姓名</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仿宋" w:hAnsi="华文仿宋" w:eastAsia="华文仿宋" w:cs="华文仿宋"/>
                <w:sz w:val="24"/>
                <w:szCs w:val="24"/>
                <w:vertAlign w:val="baseline"/>
                <w:lang w:val="en-US" w:eastAsia="zh-CN"/>
              </w:rPr>
            </w:pP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联系人电话</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仿宋" w:hAnsi="华文仿宋" w:eastAsia="华文仿宋" w:cs="华文仿宋"/>
                <w:sz w:val="24"/>
                <w:szCs w:val="24"/>
                <w:vertAlign w:val="baseline"/>
                <w:lang w:val="en-US" w:eastAsia="zh-CN"/>
              </w:rPr>
            </w:pP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联系地址</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仿宋" w:hAnsi="华文仿宋" w:eastAsia="华文仿宋" w:cs="华文仿宋"/>
                <w:sz w:val="24"/>
                <w:szCs w:val="24"/>
                <w:vertAlign w:val="baseline"/>
                <w:lang w:val="en-US" w:eastAsia="zh-CN"/>
              </w:rPr>
            </w:pP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联系邮箱</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bl>
    <w:p>
      <w:pPr>
        <w:rPr>
          <w:rFonts w:hint="default"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管理员认证</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基本信息</w:t>
            </w: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管理员姓名</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管理员手机号码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管理员身份证号码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邮箱</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联系地址</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身份证明</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附件（图片/pdf）</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bl>
    <w:p>
      <w:pPr>
        <w:rPr>
          <w:rFonts w:hint="default"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企业实名认证</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基本信息</w:t>
            </w: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企业名称</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回显企业名称</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企业统一社会信用代码</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回显查询的企业信用代码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企业收款账户名</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回显企业名称</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开户银行</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银行账号</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汇款金额</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bl>
    <w:p>
      <w:pPr>
        <w:rPr>
          <w:rFonts w:hint="eastAsia" w:ascii="华文仿宋" w:hAnsi="华文仿宋" w:eastAsia="华文仿宋" w:cs="华文仿宋"/>
          <w:b/>
          <w:bCs/>
          <w:sz w:val="28"/>
          <w:szCs w:val="28"/>
          <w:lang w:val="en-US" w:eastAsia="zh-CN"/>
        </w:rPr>
      </w:pPr>
      <w:bookmarkStart w:id="83" w:name="_Toc19652_WPSOffice_Level2"/>
      <w:r>
        <w:rPr>
          <w:rFonts w:hint="eastAsia" w:ascii="华文仿宋" w:hAnsi="华文仿宋" w:eastAsia="华文仿宋" w:cs="华文仿宋"/>
          <w:b/>
          <w:bCs/>
          <w:sz w:val="28"/>
          <w:szCs w:val="28"/>
          <w:lang w:val="en-US" w:eastAsia="zh-CN"/>
        </w:rPr>
        <w:t>2.1.3 需求说明</w:t>
      </w:r>
      <w:bookmarkEnd w:id="83"/>
    </w:p>
    <w:p>
      <w:pPr>
        <w:rPr>
          <w:rFonts w:hint="default" w:ascii="华文仿宋" w:hAnsi="华文仿宋" w:eastAsia="华文仿宋" w:cs="华文仿宋"/>
          <w:b/>
          <w:bCs/>
          <w:sz w:val="28"/>
          <w:szCs w:val="28"/>
          <w:lang w:val="en-US" w:eastAsia="zh-CN"/>
        </w:rPr>
      </w:pPr>
      <w:bookmarkStart w:id="84" w:name="_Toc7319_WPSOffice_Level3"/>
      <w:r>
        <w:rPr>
          <w:rFonts w:hint="eastAsia" w:ascii="华文仿宋" w:hAnsi="华文仿宋" w:eastAsia="华文仿宋" w:cs="华文仿宋"/>
          <w:b/>
          <w:bCs/>
          <w:sz w:val="28"/>
          <w:szCs w:val="28"/>
          <w:lang w:val="en-US" w:eastAsia="zh-CN"/>
        </w:rPr>
        <w:t>2.1.3.1 注册</w:t>
      </w:r>
      <w:bookmarkEnd w:id="84"/>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管理员首次登陆需要使用激活码进行账号注册，设置登陆密码，用户选择注册的企业类型，注册时要判断注册的账号与激活码、企业类型是否跟创建企业时一致，如不一致，点击“注册”，提示注册失败及注册失败的原因，注册成功提示成功并且返回登录页面进行账号登录；</w:t>
      </w:r>
    </w:p>
    <w:p>
      <w:pPr>
        <w:rPr>
          <w:rFonts w:hint="eastAsia" w:ascii="华文仿宋" w:hAnsi="华文仿宋" w:eastAsia="华文仿宋" w:cs="华文仿宋"/>
          <w:b/>
          <w:bCs/>
          <w:sz w:val="28"/>
          <w:szCs w:val="28"/>
          <w:lang w:val="en-US" w:eastAsia="zh-CN"/>
        </w:rPr>
      </w:pPr>
      <w:bookmarkStart w:id="85" w:name="_Toc32494_WPSOffice_Level3"/>
      <w:r>
        <w:rPr>
          <w:rFonts w:hint="eastAsia" w:ascii="华文仿宋" w:hAnsi="华文仿宋" w:eastAsia="华文仿宋" w:cs="华文仿宋"/>
          <w:b/>
          <w:bCs/>
          <w:sz w:val="28"/>
          <w:szCs w:val="28"/>
          <w:lang w:val="en-US" w:eastAsia="zh-CN"/>
        </w:rPr>
        <w:t>2.1.3.2 企业认证</w:t>
      </w:r>
      <w:bookmarkEnd w:id="85"/>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管理员账号注册成功后进入系统需要进行企业认证；</w:t>
      </w:r>
    </w:p>
    <w:p>
      <w:pPr>
        <w:rPr>
          <w:rFonts w:hint="eastAsia" w:ascii="华文仿宋" w:hAnsi="华文仿宋" w:eastAsia="华文仿宋" w:cs="华文仿宋"/>
          <w:b w:val="0"/>
          <w:bCs w:val="0"/>
          <w:sz w:val="24"/>
          <w:szCs w:val="24"/>
          <w:lang w:val="en-US" w:eastAsia="zh-CN"/>
        </w:rPr>
      </w:pPr>
      <w:bookmarkStart w:id="86" w:name="_Toc30954_WPSOffice_Level2"/>
      <w:r>
        <w:rPr>
          <w:rFonts w:hint="eastAsia" w:ascii="华文仿宋" w:hAnsi="华文仿宋" w:eastAsia="华文仿宋" w:cs="华文仿宋"/>
          <w:b w:val="0"/>
          <w:bCs w:val="0"/>
          <w:sz w:val="24"/>
          <w:szCs w:val="24"/>
          <w:lang w:val="en-US" w:eastAsia="zh-CN"/>
        </w:rPr>
        <w:t>第一步为确认企业信息；</w:t>
      </w:r>
      <w:bookmarkEnd w:id="86"/>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基本信息包括企业编号、企业名称、统一社会信用代码，企业编号为系统随机生成，客户类型首字母+随机四位数，企业名称、统一社会信用代码为创建企业时填写的信息；基本信息不可修改；</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需要填写的信息为：上传附件、法人信息、企业联系信息；</w:t>
      </w:r>
    </w:p>
    <w:p>
      <w:pPr>
        <w:rPr>
          <w:rFonts w:hint="default"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上传附件必填字段：营业执照；非必填字段：资质证书、其他文件；文件格式pdf/图片，文件类型不限数量，可上传多份，上传后显示文件名即可。</w:t>
      </w:r>
      <w:bookmarkStart w:id="153" w:name="_GoBack"/>
      <w:bookmarkEnd w:id="153"/>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法人信息必填字段：法人代表姓名、法人手机号码、法人身份证号码、法人代表身份证正反面；选填字段：法人邮箱、法人地址；</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企业联系信息必填字段：联系人姓名、联系电话、联系地址、联系邮箱；</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法人信息需要接cfca实名认证的接口，判断填写的姓名、法人手机号码、法人身份证号码是否为同一人，实名认证完成可以点击下一步进入管理员认证，如填写的法人信息不一致，则需要提示原因并且不可进入下一步。</w:t>
      </w:r>
    </w:p>
    <w:p>
      <w:pPr>
        <w:rPr>
          <w:rFonts w:hint="eastAsia" w:ascii="华文仿宋" w:hAnsi="华文仿宋" w:eastAsia="华文仿宋" w:cs="华文仿宋"/>
          <w:b w:val="0"/>
          <w:bCs w:val="0"/>
          <w:sz w:val="24"/>
          <w:szCs w:val="24"/>
          <w:lang w:val="en-US" w:eastAsia="zh-CN"/>
        </w:rPr>
      </w:pPr>
      <w:bookmarkStart w:id="87" w:name="_Toc30218_WPSOffice_Level2"/>
      <w:r>
        <w:rPr>
          <w:rFonts w:hint="eastAsia" w:ascii="华文仿宋" w:hAnsi="华文仿宋" w:eastAsia="华文仿宋" w:cs="华文仿宋"/>
          <w:b w:val="0"/>
          <w:bCs w:val="0"/>
          <w:sz w:val="24"/>
          <w:szCs w:val="24"/>
          <w:lang w:val="en-US" w:eastAsia="zh-CN"/>
        </w:rPr>
        <w:t>第二步为管理员认证；</w:t>
      </w:r>
      <w:bookmarkEnd w:id="87"/>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认证填写的信息为：必填字段：管理员姓名、管理员手机号码、管理员身份证号码、身份证明；选填字段：联系地址、邮箱；</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管理员认证信息需要接cfca实名认证接口，判断填写的管理员姓名、管理人手机号码、管理员身份证号码是否为同一人，实名认证完成可以点击下一步进入企业实名认证，如填写的管理员信息不一致，则需要提示原因并且不可进入下一步；</w:t>
      </w:r>
    </w:p>
    <w:p>
      <w:pPr>
        <w:rPr>
          <w:rFonts w:hint="eastAsia" w:ascii="华文仿宋" w:hAnsi="华文仿宋" w:eastAsia="华文仿宋" w:cs="华文仿宋"/>
          <w:b w:val="0"/>
          <w:bCs w:val="0"/>
          <w:sz w:val="24"/>
          <w:szCs w:val="24"/>
          <w:lang w:val="en-US" w:eastAsia="zh-CN"/>
        </w:rPr>
      </w:pPr>
      <w:bookmarkStart w:id="88" w:name="_Toc26273_WPSOffice_Level2"/>
      <w:r>
        <w:rPr>
          <w:rFonts w:hint="eastAsia" w:ascii="华文仿宋" w:hAnsi="华文仿宋" w:eastAsia="华文仿宋" w:cs="华文仿宋"/>
          <w:b w:val="0"/>
          <w:bCs w:val="0"/>
          <w:sz w:val="24"/>
          <w:szCs w:val="24"/>
          <w:lang w:val="en-US" w:eastAsia="zh-CN"/>
        </w:rPr>
        <w:t>第三步为企业实名认证；</w:t>
      </w:r>
      <w:bookmarkEnd w:id="88"/>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企业实名认证采用cfca打款认证方式，分为两步，输入收款账号、填写回款金额；</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输入收款账号：企业名称、企业统一信用代码、企业收款账户名回显企业信息，不可修改，必填字段：开户银行、银行账号；</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输入回款金额：输入收到的金额，完成实名认证；</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完成以上三步认证后，企业需要等待运营方审核通过后才可进入系统，运营方审核不通过的话，企业可以选择再次认证，运营方审核通过后进入系统企业管理-企业信息管理模块；</w:t>
      </w:r>
    </w:p>
    <w:p>
      <w:pPr>
        <w:rPr>
          <w:rFonts w:hint="default" w:ascii="华文仿宋" w:hAnsi="华文仿宋" w:eastAsia="华文仿宋" w:cs="华文仿宋"/>
          <w:b/>
          <w:bCs/>
          <w:sz w:val="28"/>
          <w:szCs w:val="28"/>
          <w:lang w:val="en-US" w:eastAsia="zh-CN"/>
        </w:rPr>
      </w:pPr>
      <w:bookmarkStart w:id="89" w:name="_Toc6897_WPSOffice_Level1"/>
      <w:r>
        <w:rPr>
          <w:rFonts w:hint="eastAsia" w:ascii="华文仿宋" w:hAnsi="华文仿宋" w:eastAsia="华文仿宋" w:cs="华文仿宋"/>
          <w:b/>
          <w:bCs/>
          <w:sz w:val="28"/>
          <w:szCs w:val="28"/>
          <w:lang w:val="en-US" w:eastAsia="zh-CN"/>
        </w:rPr>
        <w:t>2.2首次登陆-一般用户</w:t>
      </w:r>
      <w:bookmarkEnd w:id="89"/>
    </w:p>
    <w:p>
      <w:pPr>
        <w:rPr>
          <w:rFonts w:hint="eastAsia" w:ascii="华文仿宋" w:hAnsi="华文仿宋" w:eastAsia="华文仿宋" w:cs="华文仿宋"/>
          <w:b/>
          <w:bCs/>
          <w:sz w:val="28"/>
          <w:szCs w:val="28"/>
          <w:lang w:val="en-US" w:eastAsia="zh-CN"/>
        </w:rPr>
      </w:pPr>
      <w:bookmarkStart w:id="90" w:name="_Toc22251_WPSOffice_Level2"/>
      <w:r>
        <w:rPr>
          <w:rFonts w:hint="eastAsia" w:ascii="华文仿宋" w:hAnsi="华文仿宋" w:eastAsia="华文仿宋" w:cs="华文仿宋"/>
          <w:b/>
          <w:bCs/>
          <w:sz w:val="28"/>
          <w:szCs w:val="28"/>
          <w:lang w:val="en-US" w:eastAsia="zh-CN"/>
        </w:rPr>
        <w:t>2.2.1需求概述</w:t>
      </w:r>
      <w:bookmarkEnd w:id="90"/>
    </w:p>
    <w:p>
      <w:pPr>
        <w:rPr>
          <w:rFonts w:hint="eastAsia" w:ascii="华文仿宋" w:hAnsi="华文仿宋" w:eastAsia="华文仿宋" w:cs="华文仿宋"/>
          <w:sz w:val="24"/>
          <w:szCs w:val="24"/>
          <w:lang w:val="en-US" w:eastAsia="zh-CN"/>
        </w:rPr>
      </w:pPr>
      <w:r>
        <w:rPr>
          <w:rFonts w:hint="eastAsia" w:ascii="华文仿宋" w:hAnsi="华文仿宋" w:eastAsia="华文仿宋" w:cs="华文仿宋"/>
          <w:sz w:val="24"/>
          <w:szCs w:val="24"/>
          <w:lang w:val="en-US" w:eastAsia="zh-CN"/>
        </w:rPr>
        <w:t>一般用户登录核心企业端口，首次登陆需要使用激活码进行账号注册，注册成功后进行系统企业、个人身份实名认证；</w:t>
      </w:r>
    </w:p>
    <w:p>
      <w:pPr>
        <w:rPr>
          <w:rFonts w:hint="eastAsia" w:ascii="华文仿宋" w:hAnsi="华文仿宋" w:eastAsia="华文仿宋" w:cs="华文仿宋"/>
          <w:b/>
          <w:bCs/>
          <w:sz w:val="28"/>
          <w:szCs w:val="28"/>
          <w:lang w:val="en-US" w:eastAsia="zh-CN"/>
        </w:rPr>
      </w:pPr>
      <w:bookmarkStart w:id="91" w:name="_Toc4623_WPSOffice_Level2"/>
      <w:r>
        <w:rPr>
          <w:rFonts w:hint="eastAsia" w:ascii="华文仿宋" w:hAnsi="华文仿宋" w:eastAsia="华文仿宋" w:cs="华文仿宋"/>
          <w:b/>
          <w:bCs/>
          <w:sz w:val="28"/>
          <w:szCs w:val="28"/>
          <w:lang w:val="en-US" w:eastAsia="zh-CN"/>
        </w:rPr>
        <w:t>2.2.2界面展示</w:t>
      </w:r>
      <w:bookmarkEnd w:id="91"/>
    </w:p>
    <w:p>
      <w:r>
        <w:drawing>
          <wp:inline distT="0" distB="0" distL="114300" distR="114300">
            <wp:extent cx="5269230" cy="3313430"/>
            <wp:effectExtent l="0" t="0" r="762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230" cy="3313430"/>
                    </a:xfrm>
                    <a:prstGeom prst="rect">
                      <a:avLst/>
                    </a:prstGeom>
                    <a:noFill/>
                    <a:ln>
                      <a:noFill/>
                    </a:ln>
                  </pic:spPr>
                </pic:pic>
              </a:graphicData>
            </a:graphic>
          </wp:inline>
        </w:drawing>
      </w:r>
      <w:r>
        <w:drawing>
          <wp:inline distT="0" distB="0" distL="114300" distR="114300">
            <wp:extent cx="2699385" cy="3105785"/>
            <wp:effectExtent l="0" t="0" r="571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699385" cy="3105785"/>
                    </a:xfrm>
                    <a:prstGeom prst="rect">
                      <a:avLst/>
                    </a:prstGeom>
                    <a:noFill/>
                    <a:ln>
                      <a:noFill/>
                    </a:ln>
                  </pic:spPr>
                </pic:pic>
              </a:graphicData>
            </a:graphic>
          </wp:inline>
        </w:drawing>
      </w:r>
      <w:r>
        <w:drawing>
          <wp:inline distT="0" distB="0" distL="114300" distR="114300">
            <wp:extent cx="2702560" cy="31381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702560" cy="3138170"/>
                    </a:xfrm>
                    <a:prstGeom prst="rect">
                      <a:avLst/>
                    </a:prstGeom>
                    <a:noFill/>
                    <a:ln>
                      <a:noFill/>
                    </a:ln>
                  </pic:spPr>
                </pic:pic>
              </a:graphicData>
            </a:graphic>
          </wp:inline>
        </w:drawing>
      </w:r>
    </w:p>
    <w:p>
      <w:pPr>
        <w:rPr>
          <w:rFonts w:hint="eastAsia" w:ascii="华文仿宋" w:hAnsi="华文仿宋" w:eastAsia="华文仿宋" w:cs="华文仿宋"/>
          <w:b/>
          <w:bCs/>
          <w:sz w:val="28"/>
          <w:szCs w:val="28"/>
          <w:lang w:val="en-US" w:eastAsia="zh-CN"/>
        </w:rPr>
      </w:pPr>
      <w:bookmarkStart w:id="92" w:name="_Toc1545_WPSOffice_Level2"/>
      <w:r>
        <w:rPr>
          <w:rFonts w:hint="eastAsia" w:ascii="华文仿宋" w:hAnsi="华文仿宋" w:eastAsia="华文仿宋" w:cs="华文仿宋"/>
          <w:b/>
          <w:bCs/>
          <w:sz w:val="28"/>
          <w:szCs w:val="28"/>
          <w:lang w:val="en-US" w:eastAsia="zh-CN"/>
        </w:rPr>
        <w:t>2.2.3 字段说明</w:t>
      </w:r>
      <w:bookmarkEnd w:id="92"/>
    </w:p>
    <w:p>
      <w:pPr>
        <w:rPr>
          <w:rFonts w:hint="default"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个人信息认证</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企业基本信息</w:t>
            </w: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所属企业</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回显所属企业</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企业类型</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回显企业类型</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角色</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回显用户角色</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bottom"/>
          </w:tcPr>
          <w:p>
            <w:pPr>
              <w:jc w:val="cente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个人信息</w:t>
            </w: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用户姓名</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登录手机号码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身份证号码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联系地址</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邮箱</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文本框</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身份证明</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附件（图片/pdf）</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必填</w:t>
            </w:r>
          </w:p>
        </w:tc>
      </w:tr>
    </w:tbl>
    <w:p>
      <w:pPr>
        <w:rPr>
          <w:rFonts w:hint="default" w:ascii="华文仿宋" w:hAnsi="华文仿宋" w:eastAsia="华文仿宋" w:cs="华文仿宋"/>
          <w:b/>
          <w:bCs/>
          <w:sz w:val="28"/>
          <w:szCs w:val="28"/>
          <w:lang w:val="en-US" w:eastAsia="zh-CN"/>
        </w:rPr>
      </w:pPr>
      <w:bookmarkStart w:id="93" w:name="_Toc7580_WPSOffice_Level2"/>
      <w:r>
        <w:rPr>
          <w:rFonts w:hint="eastAsia" w:ascii="华文仿宋" w:hAnsi="华文仿宋" w:eastAsia="华文仿宋" w:cs="华文仿宋"/>
          <w:b/>
          <w:bCs/>
          <w:sz w:val="28"/>
          <w:szCs w:val="28"/>
          <w:lang w:val="en-US" w:eastAsia="zh-CN"/>
        </w:rPr>
        <w:t>2.2.4 需求说明</w:t>
      </w:r>
      <w:bookmarkEnd w:id="93"/>
    </w:p>
    <w:p>
      <w:pPr>
        <w:rPr>
          <w:rFonts w:hint="default" w:ascii="华文仿宋" w:hAnsi="华文仿宋" w:eastAsia="华文仿宋" w:cs="华文仿宋"/>
          <w:b/>
          <w:bCs/>
          <w:sz w:val="28"/>
          <w:szCs w:val="28"/>
          <w:lang w:val="en-US" w:eastAsia="zh-CN"/>
        </w:rPr>
      </w:pPr>
      <w:bookmarkStart w:id="94" w:name="_Toc6897_WPSOffice_Level3"/>
      <w:r>
        <w:rPr>
          <w:rFonts w:hint="eastAsia" w:ascii="华文仿宋" w:hAnsi="华文仿宋" w:eastAsia="华文仿宋" w:cs="华文仿宋"/>
          <w:b/>
          <w:bCs/>
          <w:sz w:val="28"/>
          <w:szCs w:val="28"/>
          <w:lang w:val="en-US" w:eastAsia="zh-CN"/>
        </w:rPr>
        <w:t>2.2.4.1 登录</w:t>
      </w:r>
      <w:bookmarkEnd w:id="94"/>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一般用户首次登陆直接使用手机号码、随机密码进行登录，首次登陆成功后需要走个人信息认证步骤，个人信息认证回显企业基本信息：所属企业、企业类型、角色；不可修改；个人信息必填信息：用户姓名、登陆手机号码、身份证号码、身份证明；选填信息：联系地址、邮箱；</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个人信息需要调用验证、ocr识别接口，ocr识别上传的身份证图片，验证填写的姓名、手机号码、身份证号码是不是同一个人，验证通过则进入系统-企业管理-企业信息管理页面；验证不通过则提示失败原因并且不能进入系统；</w:t>
      </w:r>
    </w:p>
    <w:p>
      <w:pPr>
        <w:rPr>
          <w:rFonts w:hint="eastAsia" w:ascii="华文仿宋" w:hAnsi="华文仿宋" w:eastAsia="华文仿宋" w:cs="华文仿宋"/>
          <w:b/>
          <w:bCs/>
          <w:sz w:val="28"/>
          <w:szCs w:val="28"/>
          <w:lang w:val="en-US" w:eastAsia="zh-CN"/>
        </w:rPr>
      </w:pPr>
      <w:bookmarkStart w:id="95" w:name="_Toc19652_WPSOffice_Level1"/>
      <w:r>
        <w:rPr>
          <w:rFonts w:hint="eastAsia" w:ascii="华文仿宋" w:hAnsi="华文仿宋" w:eastAsia="华文仿宋" w:cs="华文仿宋"/>
          <w:b/>
          <w:bCs/>
          <w:sz w:val="28"/>
          <w:szCs w:val="28"/>
          <w:lang w:val="en-US" w:eastAsia="zh-CN"/>
        </w:rPr>
        <w:t>3.1 个人信息</w:t>
      </w:r>
      <w:bookmarkEnd w:id="95"/>
    </w:p>
    <w:p>
      <w:pPr>
        <w:rPr>
          <w:rFonts w:hint="eastAsia" w:ascii="华文仿宋" w:hAnsi="华文仿宋" w:eastAsia="华文仿宋" w:cs="华文仿宋"/>
          <w:b/>
          <w:bCs/>
          <w:sz w:val="28"/>
          <w:szCs w:val="28"/>
          <w:lang w:val="en-US" w:eastAsia="zh-CN"/>
        </w:rPr>
      </w:pPr>
      <w:bookmarkStart w:id="96" w:name="_Toc4431_WPSOffice_Level2"/>
      <w:r>
        <w:rPr>
          <w:rFonts w:hint="eastAsia" w:ascii="华文仿宋" w:hAnsi="华文仿宋" w:eastAsia="华文仿宋" w:cs="华文仿宋"/>
          <w:b/>
          <w:bCs/>
          <w:sz w:val="28"/>
          <w:szCs w:val="28"/>
          <w:lang w:val="en-US" w:eastAsia="zh-CN"/>
        </w:rPr>
        <w:t>3.1.1 管理员个人信息</w:t>
      </w:r>
      <w:bookmarkEnd w:id="96"/>
    </w:p>
    <w:p>
      <w:pPr>
        <w:rPr>
          <w:rFonts w:hint="default" w:ascii="华文仿宋" w:hAnsi="华文仿宋" w:eastAsia="华文仿宋" w:cs="华文仿宋"/>
          <w:b/>
          <w:bCs/>
          <w:sz w:val="28"/>
          <w:szCs w:val="28"/>
          <w:lang w:val="en-US" w:eastAsia="zh-CN"/>
        </w:rPr>
      </w:pPr>
      <w:bookmarkStart w:id="97" w:name="_Toc19652_WPSOffice_Level3"/>
      <w:r>
        <w:rPr>
          <w:rFonts w:hint="eastAsia" w:ascii="华文仿宋" w:hAnsi="华文仿宋" w:eastAsia="华文仿宋" w:cs="华文仿宋"/>
          <w:b/>
          <w:bCs/>
          <w:sz w:val="28"/>
          <w:szCs w:val="28"/>
          <w:lang w:val="en-US" w:eastAsia="zh-CN"/>
        </w:rPr>
        <w:t>3.1.1.1 功能说明</w:t>
      </w:r>
      <w:bookmarkEnd w:id="97"/>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个人信息在系统右上方头像框下，点击头像框进入个人信息，管理员的个人信息为首次登陆填写的管理员认证的信息，右上方显示个人信息认证的结果（已认证）；</w:t>
      </w:r>
    </w:p>
    <w:p>
      <w:pPr>
        <w:rPr>
          <w:rFonts w:hint="eastAsia" w:ascii="华文仿宋" w:hAnsi="华文仿宋" w:eastAsia="华文仿宋" w:cs="华文仿宋"/>
          <w:b/>
          <w:bCs/>
          <w:sz w:val="28"/>
          <w:szCs w:val="28"/>
          <w:lang w:val="en-US" w:eastAsia="zh-CN"/>
        </w:rPr>
      </w:pPr>
      <w:bookmarkStart w:id="98" w:name="_Toc30954_WPSOffice_Level3"/>
      <w:r>
        <w:rPr>
          <w:rFonts w:hint="eastAsia" w:ascii="华文仿宋" w:hAnsi="华文仿宋" w:eastAsia="华文仿宋" w:cs="华文仿宋"/>
          <w:b/>
          <w:bCs/>
          <w:sz w:val="28"/>
          <w:szCs w:val="28"/>
          <w:lang w:val="en-US" w:eastAsia="zh-CN"/>
        </w:rPr>
        <w:t>3.1.1.2 列表字段</w:t>
      </w:r>
      <w:bookmarkEnd w:id="98"/>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基本信息</w:t>
            </w: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所属企业</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企业类型</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角色</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个人信息</w:t>
            </w: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用户姓名</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登录手机号码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身份证号码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联系地址</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邮箱</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身份证明</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bl>
    <w:p>
      <w:pPr>
        <w:rPr>
          <w:rFonts w:hint="eastAsia" w:ascii="华文仿宋" w:hAnsi="华文仿宋" w:eastAsia="华文仿宋" w:cs="华文仿宋"/>
          <w:b/>
          <w:bCs/>
          <w:sz w:val="28"/>
          <w:szCs w:val="28"/>
          <w:lang w:val="en-US" w:eastAsia="zh-CN"/>
        </w:rPr>
      </w:pPr>
      <w:bookmarkStart w:id="99" w:name="_Toc2075_WPSOffice_Level2"/>
      <w:r>
        <w:rPr>
          <w:rFonts w:hint="eastAsia" w:ascii="华文仿宋" w:hAnsi="华文仿宋" w:eastAsia="华文仿宋" w:cs="华文仿宋"/>
          <w:b/>
          <w:bCs/>
          <w:sz w:val="28"/>
          <w:szCs w:val="28"/>
          <w:lang w:val="en-US" w:eastAsia="zh-CN"/>
        </w:rPr>
        <w:t>3.1.2 一般用户个人信息</w:t>
      </w:r>
      <w:bookmarkEnd w:id="99"/>
    </w:p>
    <w:p>
      <w:pPr>
        <w:rPr>
          <w:rFonts w:hint="default" w:ascii="华文仿宋" w:hAnsi="华文仿宋" w:eastAsia="华文仿宋" w:cs="华文仿宋"/>
          <w:b/>
          <w:bCs/>
          <w:sz w:val="28"/>
          <w:szCs w:val="28"/>
          <w:lang w:val="en-US" w:eastAsia="zh-CN"/>
        </w:rPr>
      </w:pPr>
      <w:bookmarkStart w:id="100" w:name="_Toc30218_WPSOffice_Level3"/>
      <w:r>
        <w:rPr>
          <w:rFonts w:hint="eastAsia" w:ascii="华文仿宋" w:hAnsi="华文仿宋" w:eastAsia="华文仿宋" w:cs="华文仿宋"/>
          <w:b/>
          <w:bCs/>
          <w:sz w:val="28"/>
          <w:szCs w:val="28"/>
          <w:lang w:val="en-US" w:eastAsia="zh-CN"/>
        </w:rPr>
        <w:t>3.1.2.1 功能说明</w:t>
      </w:r>
      <w:bookmarkEnd w:id="100"/>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个人信息在系统右上方头像框下，点击头像框进入个人信息，一般用户个人信息为首次登陆填写的认证的信息，右上方显示个人信息认证的结果（已认证）；</w:t>
      </w:r>
    </w:p>
    <w:p>
      <w:pPr>
        <w:rPr>
          <w:rFonts w:hint="eastAsia" w:ascii="华文仿宋" w:hAnsi="华文仿宋" w:eastAsia="华文仿宋" w:cs="华文仿宋"/>
          <w:b/>
          <w:bCs/>
          <w:sz w:val="28"/>
          <w:szCs w:val="28"/>
          <w:lang w:val="en-US" w:eastAsia="zh-CN"/>
        </w:rPr>
      </w:pPr>
      <w:bookmarkStart w:id="101" w:name="_Toc26273_WPSOffice_Level3"/>
      <w:r>
        <w:rPr>
          <w:rFonts w:hint="eastAsia" w:ascii="华文仿宋" w:hAnsi="华文仿宋" w:eastAsia="华文仿宋" w:cs="华文仿宋"/>
          <w:b/>
          <w:bCs/>
          <w:sz w:val="28"/>
          <w:szCs w:val="28"/>
          <w:lang w:val="en-US" w:eastAsia="zh-CN"/>
        </w:rPr>
        <w:t>3.1.2.2 列表字段</w:t>
      </w:r>
      <w:bookmarkEnd w:id="101"/>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基本信息</w:t>
            </w: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所属企业</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企业类型</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角色</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个人信息</w:t>
            </w: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用户姓名</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登录手机号码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身份证号码</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联系地址</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邮箱</w:t>
            </w:r>
          </w:p>
        </w:tc>
        <w:tc>
          <w:tcPr>
            <w:tcW w:w="2131" w:type="dxa"/>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eastAsia"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jc w:val="both"/>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身份证明</w:t>
            </w:r>
          </w:p>
        </w:tc>
        <w:tc>
          <w:tcPr>
            <w:tcW w:w="2131" w:type="dxa"/>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查看</w:t>
            </w:r>
          </w:p>
        </w:tc>
        <w:tc>
          <w:tcPr>
            <w:tcW w:w="2131" w:type="dxa"/>
            <w:vAlign w:val="top"/>
          </w:tcPr>
          <w:p>
            <w:pPr>
              <w:rPr>
                <w:rFonts w:hint="default" w:ascii="华文仿宋" w:hAnsi="华文仿宋" w:eastAsia="华文仿宋" w:cs="华文仿宋"/>
                <w:sz w:val="24"/>
                <w:szCs w:val="24"/>
                <w:vertAlign w:val="baseline"/>
                <w:lang w:val="en-US" w:eastAsia="zh-CN"/>
              </w:rPr>
            </w:pPr>
            <w:r>
              <w:rPr>
                <w:rFonts w:hint="eastAsia" w:ascii="华文仿宋" w:hAnsi="华文仿宋" w:eastAsia="华文仿宋" w:cs="华文仿宋"/>
                <w:sz w:val="24"/>
                <w:szCs w:val="24"/>
                <w:vertAlign w:val="baseline"/>
                <w:lang w:val="en-US" w:eastAsia="zh-CN"/>
              </w:rPr>
              <w:t>不可填</w:t>
            </w:r>
          </w:p>
        </w:tc>
      </w:tr>
    </w:tbl>
    <w:p>
      <w:pPr>
        <w:rPr>
          <w:rFonts w:hint="eastAsia" w:ascii="华文仿宋" w:hAnsi="华文仿宋" w:eastAsia="华文仿宋" w:cs="华文仿宋"/>
          <w:b/>
          <w:bCs/>
          <w:sz w:val="28"/>
          <w:szCs w:val="28"/>
          <w:lang w:val="en-US" w:eastAsia="zh-CN"/>
        </w:rPr>
      </w:pPr>
      <w:bookmarkStart w:id="102" w:name="_Toc30954_WPSOffice_Level1"/>
      <w:r>
        <w:rPr>
          <w:rFonts w:hint="eastAsia" w:ascii="华文仿宋" w:hAnsi="华文仿宋" w:eastAsia="华文仿宋" w:cs="华文仿宋"/>
          <w:b/>
          <w:bCs/>
          <w:sz w:val="28"/>
          <w:szCs w:val="28"/>
          <w:lang w:val="en-US" w:eastAsia="zh-CN"/>
        </w:rPr>
        <w:t>4.1企业管理</w:t>
      </w:r>
      <w:bookmarkEnd w:id="102"/>
    </w:p>
    <w:p>
      <w:pPr>
        <w:rPr>
          <w:rFonts w:hint="eastAsia" w:ascii="华文仿宋" w:hAnsi="华文仿宋" w:eastAsia="华文仿宋" w:cs="华文仿宋"/>
          <w:b/>
          <w:bCs/>
          <w:sz w:val="28"/>
          <w:szCs w:val="28"/>
          <w:lang w:val="en-US" w:eastAsia="zh-CN"/>
        </w:rPr>
      </w:pPr>
      <w:bookmarkStart w:id="103" w:name="_Toc27260_WPSOffice_Level2"/>
      <w:r>
        <w:rPr>
          <w:rFonts w:hint="eastAsia" w:ascii="华文仿宋" w:hAnsi="华文仿宋" w:eastAsia="华文仿宋" w:cs="华文仿宋"/>
          <w:b/>
          <w:bCs/>
          <w:sz w:val="28"/>
          <w:szCs w:val="28"/>
          <w:lang w:val="en-US" w:eastAsia="zh-CN"/>
        </w:rPr>
        <w:t>4.1.1企业信息管理</w:t>
      </w:r>
      <w:bookmarkEnd w:id="103"/>
    </w:p>
    <w:p>
      <w:pPr>
        <w:rPr>
          <w:rFonts w:hint="eastAsia" w:ascii="华文仿宋" w:hAnsi="华文仿宋" w:eastAsia="华文仿宋" w:cs="华文仿宋"/>
          <w:b/>
          <w:bCs/>
          <w:sz w:val="28"/>
          <w:szCs w:val="28"/>
          <w:lang w:val="en-US" w:eastAsia="zh-CN"/>
        </w:rPr>
      </w:pPr>
      <w:bookmarkStart w:id="104" w:name="_Toc22251_WPSOffice_Level3"/>
      <w:r>
        <w:rPr>
          <w:rFonts w:hint="eastAsia" w:ascii="华文仿宋" w:hAnsi="华文仿宋" w:eastAsia="华文仿宋" w:cs="华文仿宋"/>
          <w:b/>
          <w:bCs/>
          <w:sz w:val="28"/>
          <w:szCs w:val="28"/>
          <w:lang w:val="en-US" w:eastAsia="zh-CN"/>
        </w:rPr>
        <w:t>4.1.1.1功能说明</w:t>
      </w:r>
      <w:bookmarkEnd w:id="104"/>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信息管理主要为管理员首次登陆企业实名认证的企业信息，包含基本信息（企业名称、统一社会信用代码、激活码、法人姓名、法人身份证号码、企业类型、企业状态、经营范围、创建时间、终审时间）、管理员信息（管理员姓名、管理员手机号码、管理员身份证号、电子邮箱、联系地址）、联系信息（联系人姓名、联系电话、联系邮箱、联系地址）；</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企业名称、统一社会信用代码、经营范围：风报/企查查获取信息；</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激活码：企业创建时系统生成</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法人姓名、法人身份证号码：首次登陆填写的法人认证信息；</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企业类型：创建时选择的企业类型；</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企业状态：企业信息审核状态（已审核、冻结）；</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创建时间：运营方创建企业的时间，精确到秒；</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终审时间：运营方复审的时间，精确到秒；</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管理员信息：管理员首次验证填写的信息，选填字段如无则空；</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联系信息：管理员首次验证填写的信息；</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企业信息管理页面右上方需要有实名认证成功的标志；</w:t>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列表信息展示前提：用户实名认证通过，权限为管理员、经办员、复核员其中之一即可；</w:t>
      </w:r>
    </w:p>
    <w:p>
      <w:pPr>
        <w:rPr>
          <w:rFonts w:hint="eastAsia" w:ascii="华文仿宋" w:hAnsi="华文仿宋" w:eastAsia="华文仿宋" w:cs="华文仿宋"/>
          <w:b/>
          <w:bCs/>
          <w:sz w:val="28"/>
          <w:szCs w:val="28"/>
          <w:lang w:val="en-US" w:eastAsia="zh-CN"/>
        </w:rPr>
      </w:pPr>
      <w:bookmarkStart w:id="105" w:name="_Toc4623_WPSOffice_Level3"/>
      <w:r>
        <w:rPr>
          <w:rFonts w:hint="eastAsia" w:ascii="华文仿宋" w:hAnsi="华文仿宋" w:eastAsia="华文仿宋" w:cs="华文仿宋"/>
          <w:b/>
          <w:bCs/>
          <w:sz w:val="28"/>
          <w:szCs w:val="28"/>
          <w:lang w:val="en-US" w:eastAsia="zh-CN"/>
        </w:rPr>
        <w:t>4.1.1.2页面展示</w:t>
      </w:r>
      <w:bookmarkEnd w:id="105"/>
    </w:p>
    <w:p>
      <w:pPr>
        <w:rPr>
          <w:rFonts w:hint="default" w:ascii="华文仿宋" w:hAnsi="华文仿宋" w:eastAsia="华文仿宋" w:cs="华文仿宋"/>
          <w:b/>
          <w:bCs/>
          <w:sz w:val="28"/>
          <w:szCs w:val="28"/>
          <w:lang w:val="en-US" w:eastAsia="zh-CN"/>
        </w:rPr>
      </w:pPr>
      <w:r>
        <w:drawing>
          <wp:inline distT="0" distB="0" distL="114300" distR="114300">
            <wp:extent cx="5266055" cy="3303270"/>
            <wp:effectExtent l="0" t="0" r="10795"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6055" cy="3303270"/>
                    </a:xfrm>
                    <a:prstGeom prst="rect">
                      <a:avLst/>
                    </a:prstGeom>
                    <a:noFill/>
                    <a:ln>
                      <a:noFill/>
                    </a:ln>
                  </pic:spPr>
                </pic:pic>
              </a:graphicData>
            </a:graphic>
          </wp:inline>
        </w:drawing>
      </w:r>
    </w:p>
    <w:p>
      <w:pPr>
        <w:rPr>
          <w:rFonts w:hint="eastAsia" w:ascii="华文仿宋" w:hAnsi="华文仿宋" w:eastAsia="华文仿宋" w:cs="华文仿宋"/>
          <w:b/>
          <w:bCs/>
          <w:sz w:val="28"/>
          <w:szCs w:val="28"/>
          <w:lang w:val="en-US" w:eastAsia="zh-CN"/>
        </w:rPr>
      </w:pPr>
      <w:bookmarkStart w:id="106" w:name="_Toc31167_WPSOffice_Level2"/>
      <w:r>
        <w:rPr>
          <w:rFonts w:hint="eastAsia" w:ascii="华文仿宋" w:hAnsi="华文仿宋" w:eastAsia="华文仿宋" w:cs="华文仿宋"/>
          <w:b/>
          <w:bCs/>
          <w:sz w:val="28"/>
          <w:szCs w:val="28"/>
          <w:lang w:val="en-US" w:eastAsia="zh-CN"/>
        </w:rPr>
        <w:t>4.2.1企业用户管理</w:t>
      </w:r>
      <w:bookmarkEnd w:id="106"/>
    </w:p>
    <w:p>
      <w:pPr>
        <w:rPr>
          <w:rFonts w:hint="eastAsia" w:ascii="华文仿宋" w:hAnsi="华文仿宋" w:eastAsia="华文仿宋" w:cs="华文仿宋"/>
          <w:b/>
          <w:bCs/>
          <w:sz w:val="28"/>
          <w:szCs w:val="28"/>
          <w:lang w:val="en-US" w:eastAsia="zh-CN"/>
        </w:rPr>
      </w:pPr>
      <w:bookmarkStart w:id="107" w:name="_Toc1545_WPSOffice_Level3"/>
      <w:r>
        <w:rPr>
          <w:rFonts w:hint="eastAsia" w:ascii="华文仿宋" w:hAnsi="华文仿宋" w:eastAsia="华文仿宋" w:cs="华文仿宋"/>
          <w:b/>
          <w:bCs/>
          <w:sz w:val="28"/>
          <w:szCs w:val="28"/>
          <w:lang w:val="en-US" w:eastAsia="zh-CN"/>
        </w:rPr>
        <w:t>4.2.1.1 功能说明</w:t>
      </w:r>
      <w:bookmarkEnd w:id="107"/>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企业用户管理为管理员管理企业旗下的用户，页面展示只有管理员角色能查看及操作，操作的功能有：修改用户信息、禁用/启用用户、授权角色、重置密码、添加用户；</w:t>
      </w:r>
    </w:p>
    <w:p>
      <w:pPr>
        <w:rPr>
          <w:rFonts w:hint="eastAsia" w:ascii="华文仿宋" w:hAnsi="华文仿宋" w:eastAsia="华文仿宋" w:cs="华文仿宋"/>
          <w:b/>
          <w:bCs/>
          <w:sz w:val="28"/>
          <w:szCs w:val="28"/>
          <w:lang w:val="en-US" w:eastAsia="zh-CN"/>
        </w:rPr>
      </w:pPr>
      <w:bookmarkStart w:id="108" w:name="_Toc7580_WPSOffice_Level3"/>
      <w:r>
        <w:rPr>
          <w:rFonts w:hint="eastAsia" w:ascii="华文仿宋" w:hAnsi="华文仿宋" w:eastAsia="华文仿宋" w:cs="华文仿宋"/>
          <w:b/>
          <w:bCs/>
          <w:sz w:val="28"/>
          <w:szCs w:val="28"/>
          <w:lang w:val="en-US" w:eastAsia="zh-CN"/>
        </w:rPr>
        <w:t>4.2.1.2页面展示</w:t>
      </w:r>
      <w:bookmarkEnd w:id="108"/>
    </w:p>
    <w:p>
      <w:r>
        <w:drawing>
          <wp:inline distT="0" distB="0" distL="114300" distR="114300">
            <wp:extent cx="5270500" cy="1595755"/>
            <wp:effectExtent l="0" t="0" r="635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0500" cy="1595755"/>
                    </a:xfrm>
                    <a:prstGeom prst="rect">
                      <a:avLst/>
                    </a:prstGeom>
                    <a:noFill/>
                    <a:ln>
                      <a:noFill/>
                    </a:ln>
                  </pic:spPr>
                </pic:pic>
              </a:graphicData>
            </a:graphic>
          </wp:inline>
        </w:drawing>
      </w:r>
    </w:p>
    <w:p>
      <w:r>
        <w:drawing>
          <wp:inline distT="0" distB="0" distL="114300" distR="114300">
            <wp:extent cx="5273040" cy="1402715"/>
            <wp:effectExtent l="0" t="0" r="381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3040" cy="1402715"/>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修改用户信息</w:t>
      </w:r>
    </w:p>
    <w:p>
      <w:r>
        <w:drawing>
          <wp:inline distT="0" distB="0" distL="114300" distR="114300">
            <wp:extent cx="5270500" cy="3455035"/>
            <wp:effectExtent l="0" t="0" r="635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0500" cy="3455035"/>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授权角色</w:t>
      </w:r>
    </w:p>
    <w:p>
      <w:r>
        <w:drawing>
          <wp:inline distT="0" distB="0" distL="114300" distR="114300">
            <wp:extent cx="5273040" cy="2490470"/>
            <wp:effectExtent l="0" t="0" r="381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040" cy="2490470"/>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重置密码</w:t>
      </w:r>
    </w:p>
    <w:p>
      <w:r>
        <w:drawing>
          <wp:inline distT="0" distB="0" distL="114300" distR="114300">
            <wp:extent cx="2828925" cy="32956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828925" cy="3295650"/>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新增用户</w:t>
      </w:r>
    </w:p>
    <w:p>
      <w:pPr>
        <w:rPr>
          <w:rFonts w:hint="default"/>
          <w:lang w:val="en-US" w:eastAsia="zh-CN"/>
        </w:rPr>
      </w:pPr>
      <w:r>
        <w:drawing>
          <wp:inline distT="0" distB="0" distL="114300" distR="114300">
            <wp:extent cx="5274310" cy="2464435"/>
            <wp:effectExtent l="0" t="0" r="254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2464435"/>
                    </a:xfrm>
                    <a:prstGeom prst="rect">
                      <a:avLst/>
                    </a:prstGeom>
                    <a:noFill/>
                    <a:ln>
                      <a:noFill/>
                    </a:ln>
                  </pic:spPr>
                </pic:pic>
              </a:graphicData>
            </a:graphic>
          </wp:inline>
        </w:drawing>
      </w:r>
    </w:p>
    <w:p>
      <w:pPr>
        <w:rPr>
          <w:rFonts w:hint="eastAsia" w:ascii="华文仿宋" w:hAnsi="华文仿宋" w:eastAsia="华文仿宋" w:cs="华文仿宋"/>
          <w:b/>
          <w:bCs/>
          <w:sz w:val="28"/>
          <w:szCs w:val="28"/>
          <w:lang w:val="en-US" w:eastAsia="zh-CN"/>
        </w:rPr>
      </w:pPr>
      <w:bookmarkStart w:id="109" w:name="_Toc4431_WPSOffice_Level3"/>
      <w:r>
        <w:rPr>
          <w:rFonts w:hint="eastAsia" w:ascii="华文仿宋" w:hAnsi="华文仿宋" w:eastAsia="华文仿宋" w:cs="华文仿宋"/>
          <w:b/>
          <w:bCs/>
          <w:sz w:val="28"/>
          <w:szCs w:val="28"/>
          <w:lang w:val="en-US" w:eastAsia="zh-CN"/>
        </w:rPr>
        <w:t>4.2.1.3 字段说明</w:t>
      </w:r>
      <w:bookmarkEnd w:id="109"/>
    </w:p>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新增用户</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手机号</w:t>
            </w:r>
          </w:p>
        </w:tc>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数字</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确认手机号</w:t>
            </w:r>
          </w:p>
        </w:tc>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数字</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用户名</w:t>
            </w:r>
          </w:p>
        </w:tc>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中文/英文</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bl>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修改用户信息</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用户名</w:t>
            </w:r>
          </w:p>
        </w:tc>
        <w:tc>
          <w:tcPr>
            <w:tcW w:w="6392" w:type="dxa"/>
            <w:gridSpan w:val="3"/>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手机号</w:t>
            </w:r>
          </w:p>
        </w:tc>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数字</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性别</w:t>
            </w:r>
          </w:p>
        </w:tc>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下拉框</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男/女</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邮箱</w:t>
            </w:r>
          </w:p>
        </w:tc>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数字/符号/英文</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证件号</w:t>
            </w:r>
          </w:p>
        </w:tc>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数字/英文</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证件上传</w:t>
            </w:r>
          </w:p>
        </w:tc>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附件（图片/pdf）</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人像面/国徽面</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选填</w:t>
            </w:r>
          </w:p>
        </w:tc>
      </w:tr>
    </w:tbl>
    <w:p>
      <w:pPr>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授权</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用户名称</w:t>
            </w:r>
          </w:p>
        </w:tc>
        <w:tc>
          <w:tcPr>
            <w:tcW w:w="6392" w:type="dxa"/>
            <w:gridSpan w:val="3"/>
            <w:vMerge w:val="restart"/>
            <w:vAlign w:val="center"/>
          </w:tcPr>
          <w:p>
            <w:pPr>
              <w:jc w:val="cente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回显用户信息、不可修改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手机号</w:t>
            </w:r>
          </w:p>
        </w:tc>
        <w:tc>
          <w:tcPr>
            <w:tcW w:w="6392" w:type="dxa"/>
            <w:gridSpan w:val="3"/>
            <w:vMerge w:val="continue"/>
          </w:tcPr>
          <w:p>
            <w:pPr>
              <w:rPr>
                <w:rFonts w:hint="default" w:ascii="华文仿宋" w:hAnsi="华文仿宋" w:eastAsia="华文仿宋" w:cs="华文仿宋"/>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所属企业</w:t>
            </w:r>
          </w:p>
        </w:tc>
        <w:tc>
          <w:tcPr>
            <w:tcW w:w="6392" w:type="dxa"/>
            <w:gridSpan w:val="3"/>
            <w:vMerge w:val="continue"/>
          </w:tcPr>
          <w:p>
            <w:pPr>
              <w:rPr>
                <w:rFonts w:hint="default" w:ascii="华文仿宋" w:hAnsi="华文仿宋" w:eastAsia="华文仿宋" w:cs="华文仿宋"/>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vAlign w:val="center"/>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拥有角色</w:t>
            </w:r>
          </w:p>
        </w:tc>
        <w:tc>
          <w:tcPr>
            <w:tcW w:w="2130" w:type="dxa"/>
            <w:vAlign w:val="center"/>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选择框（可多选）</w:t>
            </w:r>
          </w:p>
        </w:tc>
        <w:tc>
          <w:tcPr>
            <w:tcW w:w="2131" w:type="dxa"/>
          </w:tcPr>
          <w:p>
            <w:pPr>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管理员/经办员/复核员</w:t>
            </w:r>
          </w:p>
        </w:tc>
        <w:tc>
          <w:tcPr>
            <w:tcW w:w="2131" w:type="dxa"/>
            <w:vAlign w:val="center"/>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bl>
    <w:p>
      <w:pPr>
        <w:rPr>
          <w:rFonts w:hint="default" w:ascii="华文仿宋" w:hAnsi="华文仿宋" w:eastAsia="华文仿宋" w:cs="华文仿宋"/>
          <w:b/>
          <w:bCs/>
          <w:sz w:val="28"/>
          <w:szCs w:val="28"/>
          <w:lang w:val="en-US" w:eastAsia="zh-CN"/>
        </w:rPr>
      </w:pPr>
      <w:bookmarkStart w:id="110" w:name="_Toc2075_WPSOffice_Level3"/>
      <w:r>
        <w:rPr>
          <w:rFonts w:hint="eastAsia" w:ascii="华文仿宋" w:hAnsi="华文仿宋" w:eastAsia="华文仿宋" w:cs="华文仿宋"/>
          <w:b/>
          <w:bCs/>
          <w:sz w:val="28"/>
          <w:szCs w:val="28"/>
          <w:lang w:val="en-US" w:eastAsia="zh-CN"/>
        </w:rPr>
        <w:t>4.2.1.4 需求说明</w:t>
      </w:r>
      <w:bookmarkEnd w:id="110"/>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搜索条件：用户名/状态</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用户名：输入关键字搜索</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状态：全部/正常/禁用</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判断搜索条件，展示搜索结果</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列表字段：用户名、手机号、状态、拥有角色、操作（修改、禁用/启用、授权、重置密码）</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新建用户</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新建用户需要必填手机号、确认手机号、用户名三个字段，手机号码为登录账号，手机号码、用户名都可以重复，点击确定后，添加的用户显示在列表，状态为禁用，需要点击授权后状态才变为正常可登录状态，授权点击确定后，短信通知用户，短信模板：尊敬的【用户名】，您已被授权为【企业名称】+【角色名称】，系统默认密码为【随机密码】,请使用手机号登录系统【网址】，并及时修改密码，谢谢。</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修改用户信息</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弹框显示用户名、手机号、性别、邮箱、证件号、证件上传，其中用户名不可修改，手机号码为必填字段，其他字段选填；</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禁用/启用</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控制用户账号的有效/无效，用户为禁用状态则不可登录系统；</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授权</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点击授权弹框回显用户名称、手机号码、所属企业，编辑拥有角色，注：管理员一个企业只有一个，经办员、复核员角色不可同时授权给一个用户；</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重置密码</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点击重置密码，提示密码重置成功，并发送短信到用户手机号码，短信模板：尊敬的【用户名】，您的登录密码已重置，系统默认密码为【随机密码】，请使用新密码登录系统【网址】，并及时修改密码，谢谢。</w:t>
      </w:r>
    </w:p>
    <w:p>
      <w:pPr>
        <w:rPr>
          <w:rFonts w:hint="default" w:ascii="华文仿宋" w:hAnsi="华文仿宋" w:eastAsia="华文仿宋" w:cs="华文仿宋"/>
          <w:b/>
          <w:bCs/>
          <w:sz w:val="28"/>
          <w:szCs w:val="28"/>
          <w:lang w:val="en-US" w:eastAsia="zh-CN"/>
        </w:rPr>
      </w:pPr>
      <w:bookmarkStart w:id="111" w:name="_Toc18610_WPSOffice_Level2"/>
      <w:r>
        <w:rPr>
          <w:rFonts w:hint="eastAsia" w:ascii="华文仿宋" w:hAnsi="华文仿宋" w:eastAsia="华文仿宋" w:cs="华文仿宋"/>
          <w:b/>
          <w:bCs/>
          <w:sz w:val="28"/>
          <w:szCs w:val="28"/>
          <w:lang w:val="en-US" w:eastAsia="zh-CN"/>
        </w:rPr>
        <w:t>4.3.1企业账户管理</w:t>
      </w:r>
      <w:bookmarkEnd w:id="111"/>
    </w:p>
    <w:p>
      <w:pPr>
        <w:rPr>
          <w:rFonts w:hint="eastAsia" w:ascii="华文仿宋" w:hAnsi="华文仿宋" w:eastAsia="华文仿宋" w:cs="华文仿宋"/>
          <w:b/>
          <w:bCs/>
          <w:sz w:val="28"/>
          <w:szCs w:val="28"/>
          <w:lang w:val="en-US" w:eastAsia="zh-CN"/>
        </w:rPr>
      </w:pPr>
      <w:bookmarkStart w:id="112" w:name="_Toc27260_WPSOffice_Level3"/>
      <w:r>
        <w:rPr>
          <w:rFonts w:hint="eastAsia" w:ascii="华文仿宋" w:hAnsi="华文仿宋" w:eastAsia="华文仿宋" w:cs="华文仿宋"/>
          <w:b/>
          <w:bCs/>
          <w:sz w:val="28"/>
          <w:szCs w:val="28"/>
          <w:lang w:val="en-US" w:eastAsia="zh-CN"/>
        </w:rPr>
        <w:t>4.3.1.1 功能说明</w:t>
      </w:r>
      <w:bookmarkEnd w:id="112"/>
    </w:p>
    <w:p>
      <w:pPr>
        <w:jc w:val="both"/>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企业账户管理为企业的银行账户信息管理，操作：查看、添加、删除、复核、编辑；</w:t>
      </w:r>
    </w:p>
    <w:p>
      <w:pPr>
        <w:jc w:val="both"/>
        <w:rPr>
          <w:rFonts w:hint="eastAsia" w:ascii="华文仿宋" w:hAnsi="华文仿宋" w:eastAsia="华文仿宋" w:cs="华文仿宋"/>
          <w:b/>
          <w:bCs/>
          <w:sz w:val="28"/>
          <w:szCs w:val="28"/>
          <w:lang w:val="en-US" w:eastAsia="zh-CN"/>
        </w:rPr>
      </w:pPr>
      <w:bookmarkStart w:id="113" w:name="_Toc31167_WPSOffice_Level3"/>
      <w:r>
        <w:rPr>
          <w:rFonts w:hint="eastAsia" w:ascii="华文仿宋" w:hAnsi="华文仿宋" w:eastAsia="华文仿宋" w:cs="华文仿宋"/>
          <w:b/>
          <w:bCs/>
          <w:sz w:val="28"/>
          <w:szCs w:val="28"/>
          <w:lang w:val="en-US" w:eastAsia="zh-CN"/>
        </w:rPr>
        <w:t>4.3.1.2 页面展示</w:t>
      </w:r>
      <w:bookmarkEnd w:id="113"/>
    </w:p>
    <w:p>
      <w:pPr>
        <w:jc w:val="both"/>
      </w:pPr>
      <w:r>
        <w:drawing>
          <wp:inline distT="0" distB="0" distL="114300" distR="114300">
            <wp:extent cx="5273675" cy="2221865"/>
            <wp:effectExtent l="0" t="0" r="317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3675" cy="222186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添加账户</w:t>
      </w:r>
    </w:p>
    <w:p>
      <w:pPr>
        <w:jc w:val="both"/>
        <w:rPr>
          <w:rFonts w:hint="default"/>
          <w:lang w:val="en-US" w:eastAsia="zh-CN"/>
        </w:rPr>
      </w:pPr>
      <w:r>
        <w:drawing>
          <wp:inline distT="0" distB="0" distL="114300" distR="114300">
            <wp:extent cx="5269865" cy="3388995"/>
            <wp:effectExtent l="0" t="0" r="698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9865" cy="338899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删除账户信息</w:t>
      </w:r>
    </w:p>
    <w:p>
      <w:pPr>
        <w:jc w:val="both"/>
      </w:pPr>
      <w:r>
        <w:drawing>
          <wp:inline distT="0" distB="0" distL="114300" distR="114300">
            <wp:extent cx="5272405" cy="3108960"/>
            <wp:effectExtent l="0" t="0" r="4445" b="152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2405" cy="3108960"/>
                    </a:xfrm>
                    <a:prstGeom prst="rect">
                      <a:avLst/>
                    </a:prstGeom>
                    <a:noFill/>
                    <a:ln>
                      <a:noFill/>
                    </a:ln>
                  </pic:spPr>
                </pic:pic>
              </a:graphicData>
            </a:graphic>
          </wp:inline>
        </w:drawing>
      </w:r>
    </w:p>
    <w:p>
      <w:pPr>
        <w:jc w:val="both"/>
      </w:pPr>
      <w:r>
        <w:drawing>
          <wp:inline distT="0" distB="0" distL="114300" distR="114300">
            <wp:extent cx="2857500" cy="3324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2857500" cy="332422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复核账户信息</w:t>
      </w:r>
    </w:p>
    <w:p>
      <w:pPr>
        <w:jc w:val="both"/>
      </w:pPr>
      <w:r>
        <w:drawing>
          <wp:inline distT="0" distB="0" distL="114300" distR="114300">
            <wp:extent cx="5274310" cy="33089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330898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修改编辑账户信息</w:t>
      </w:r>
    </w:p>
    <w:p>
      <w:pPr>
        <w:jc w:val="both"/>
      </w:pPr>
      <w:r>
        <w:drawing>
          <wp:inline distT="0" distB="0" distL="114300" distR="114300">
            <wp:extent cx="5273040" cy="3364230"/>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3040" cy="3364230"/>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查看账户证明文件</w:t>
      </w:r>
    </w:p>
    <w:p>
      <w:pPr>
        <w:jc w:val="both"/>
      </w:pPr>
      <w:r>
        <w:drawing>
          <wp:inline distT="0" distB="0" distL="114300" distR="114300">
            <wp:extent cx="5269230" cy="1510665"/>
            <wp:effectExtent l="0" t="0" r="762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69230" cy="1510665"/>
                    </a:xfrm>
                    <a:prstGeom prst="rect">
                      <a:avLst/>
                    </a:prstGeom>
                    <a:noFill/>
                    <a:ln>
                      <a:noFill/>
                    </a:ln>
                  </pic:spPr>
                </pic:pic>
              </a:graphicData>
            </a:graphic>
          </wp:inline>
        </w:drawing>
      </w:r>
    </w:p>
    <w:p>
      <w:pPr>
        <w:rPr>
          <w:rFonts w:hint="eastAsia" w:ascii="华文仿宋" w:hAnsi="华文仿宋" w:eastAsia="华文仿宋" w:cs="华文仿宋"/>
          <w:b/>
          <w:bCs/>
          <w:sz w:val="28"/>
          <w:szCs w:val="28"/>
          <w:lang w:val="en-US" w:eastAsia="zh-CN"/>
        </w:rPr>
      </w:pPr>
      <w:bookmarkStart w:id="114" w:name="_Toc18610_WPSOffice_Level3"/>
      <w:r>
        <w:rPr>
          <w:rFonts w:hint="eastAsia" w:ascii="华文仿宋" w:hAnsi="华文仿宋" w:eastAsia="华文仿宋" w:cs="华文仿宋"/>
          <w:b/>
          <w:bCs/>
          <w:sz w:val="28"/>
          <w:szCs w:val="28"/>
          <w:lang w:val="en-US" w:eastAsia="zh-CN"/>
        </w:rPr>
        <w:t>4.3.1.3字段说明</w:t>
      </w:r>
      <w:bookmarkEnd w:id="114"/>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添加账户</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账户名称</w:t>
            </w:r>
          </w:p>
        </w:tc>
        <w:tc>
          <w:tcPr>
            <w:tcW w:w="6392" w:type="dxa"/>
            <w:gridSpan w:val="3"/>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系统回显企业名称，不可修改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银行账号</w:t>
            </w:r>
          </w:p>
        </w:tc>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数字</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开户行</w:t>
            </w:r>
          </w:p>
        </w:tc>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中文/英文</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资料上传</w:t>
            </w:r>
          </w:p>
        </w:tc>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附件（图片/pdf）</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附件</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bl>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编辑修改账户信息</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账户名称</w:t>
            </w:r>
          </w:p>
        </w:tc>
        <w:tc>
          <w:tcPr>
            <w:tcW w:w="6392" w:type="dxa"/>
            <w:gridSpan w:val="3"/>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系统回显企业名称，不可修改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银行账号</w:t>
            </w:r>
          </w:p>
        </w:tc>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数字</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开户行</w:t>
            </w:r>
          </w:p>
        </w:tc>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中文/英文</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资料上传</w:t>
            </w:r>
          </w:p>
        </w:tc>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附件（图片/pdf）</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附件</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bl>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复核账户信息</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审核结果</w:t>
            </w:r>
          </w:p>
        </w:tc>
        <w:tc>
          <w:tcPr>
            <w:tcW w:w="213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选择框</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同意/打回修改</w:t>
            </w:r>
          </w:p>
        </w:tc>
        <w:tc>
          <w:tcPr>
            <w:tcW w:w="2131"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备注意见</w:t>
            </w:r>
          </w:p>
        </w:tc>
        <w:tc>
          <w:tcPr>
            <w:tcW w:w="2130" w:type="dxa"/>
            <w:vAlign w:val="center"/>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131" w:type="dxa"/>
            <w:vAlign w:val="center"/>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中文/英文/数字/符号</w:t>
            </w:r>
          </w:p>
        </w:tc>
        <w:tc>
          <w:tcPr>
            <w:tcW w:w="2131" w:type="dxa"/>
            <w:vAlign w:val="center"/>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选填</w:t>
            </w:r>
          </w:p>
        </w:tc>
      </w:tr>
    </w:tbl>
    <w:p>
      <w:pPr>
        <w:rPr>
          <w:rFonts w:hint="default" w:ascii="华文仿宋" w:hAnsi="华文仿宋" w:eastAsia="华文仿宋" w:cs="华文仿宋"/>
          <w:b/>
          <w:bCs/>
          <w:sz w:val="28"/>
          <w:szCs w:val="28"/>
          <w:lang w:val="en-US" w:eastAsia="zh-CN"/>
        </w:rPr>
      </w:pPr>
      <w:bookmarkStart w:id="115" w:name="_Toc17882_WPSOffice_Level3"/>
      <w:r>
        <w:rPr>
          <w:rFonts w:hint="eastAsia" w:ascii="华文仿宋" w:hAnsi="华文仿宋" w:eastAsia="华文仿宋" w:cs="华文仿宋"/>
          <w:b/>
          <w:bCs/>
          <w:sz w:val="28"/>
          <w:szCs w:val="28"/>
          <w:lang w:val="en-US" w:eastAsia="zh-CN"/>
        </w:rPr>
        <w:t>4.3.1.4 需求说明</w:t>
      </w:r>
      <w:bookmarkEnd w:id="115"/>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搜索条件：银行账号/状态</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银行账号：输入关键字搜索</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状态：全部/正常/待复核/打回修改</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判断搜索条件，展示搜索结果</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列表字段：账户名称、银行账号、开户行、状态、操作：附件、删除、编辑、复核；</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权限说明：管理员仅查看列表信息、查看账户附件信息；经办员可查看添加账户、编辑账户、删除账户；复核员可复核账户信息</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新建账户流程：经办员新建-复核员复核-完成</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新建账户</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经办员点击添加账户填写必填字段：银行账号、开户行、资料上传；账户名称为系统回显企业名称，不可修改，点击确定后显示在列表，状态为待复核，复核员进行复核，选择通过/打回修改，选择通过，状态变为正常，选择打回修改，状态为打回修改，经办员可点击编辑再次提交审核；</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删除账户</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经办员可删除账户信息，只有状态为正常的信息才可以删除，点击删除弹框确认是否删除，删除成功；</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编辑</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经办员只有状态为打回修改的时候才可编辑账户信息；点击编辑弹框修改账户信息，点击提交，再次提交复核，状态变为待复核；</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复核</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复核员点击复核，只有待复核的状态才显示复核按钮；</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操作按钮展示前提</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附件：所有状态、所有权限</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删除：正常状态、经办员；</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复核：待复核状态、复核员；</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编辑：打回修改状态、经办员</w:t>
      </w:r>
    </w:p>
    <w:p>
      <w:pPr>
        <w:rPr>
          <w:rFonts w:hint="default" w:ascii="华文仿宋" w:hAnsi="华文仿宋" w:eastAsia="华文仿宋" w:cs="华文仿宋"/>
          <w:b/>
          <w:bCs/>
          <w:sz w:val="28"/>
          <w:szCs w:val="28"/>
          <w:lang w:val="en-US" w:eastAsia="zh-CN"/>
        </w:rPr>
      </w:pPr>
      <w:bookmarkStart w:id="116" w:name="_Toc17882_WPSOffice_Level2"/>
      <w:r>
        <w:rPr>
          <w:rFonts w:hint="eastAsia" w:ascii="华文仿宋" w:hAnsi="华文仿宋" w:eastAsia="华文仿宋" w:cs="华文仿宋"/>
          <w:b/>
          <w:bCs/>
          <w:sz w:val="28"/>
          <w:szCs w:val="28"/>
          <w:lang w:val="en-US" w:eastAsia="zh-CN"/>
        </w:rPr>
        <w:t>4.4.1企业电子签章管理</w:t>
      </w:r>
      <w:bookmarkEnd w:id="116"/>
    </w:p>
    <w:p>
      <w:pPr>
        <w:rPr>
          <w:rFonts w:hint="eastAsia" w:ascii="华文仿宋" w:hAnsi="华文仿宋" w:eastAsia="华文仿宋" w:cs="华文仿宋"/>
          <w:b/>
          <w:bCs/>
          <w:sz w:val="28"/>
          <w:szCs w:val="28"/>
          <w:lang w:val="en-US" w:eastAsia="zh-CN"/>
        </w:rPr>
      </w:pPr>
      <w:bookmarkStart w:id="117" w:name="_Toc12238_WPSOffice_Level3"/>
      <w:r>
        <w:rPr>
          <w:rFonts w:hint="eastAsia" w:ascii="华文仿宋" w:hAnsi="华文仿宋" w:eastAsia="华文仿宋" w:cs="华文仿宋"/>
          <w:b/>
          <w:bCs/>
          <w:sz w:val="28"/>
          <w:szCs w:val="28"/>
          <w:lang w:val="en-US" w:eastAsia="zh-CN"/>
        </w:rPr>
        <w:t>4.4.1.1 功能说明</w:t>
      </w:r>
      <w:bookmarkEnd w:id="117"/>
    </w:p>
    <w:p>
      <w:pPr>
        <w:jc w:val="both"/>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企业电子签章为开通、查看电子签章的页面，只有管理员可开通电子签章页面，一般用户只有查看电子签章账户信息权限；</w:t>
      </w:r>
    </w:p>
    <w:p>
      <w:pPr>
        <w:jc w:val="both"/>
        <w:rPr>
          <w:rFonts w:hint="eastAsia" w:ascii="华文仿宋" w:hAnsi="华文仿宋" w:eastAsia="华文仿宋" w:cs="华文仿宋"/>
          <w:b/>
          <w:bCs/>
          <w:sz w:val="28"/>
          <w:szCs w:val="28"/>
          <w:lang w:val="en-US" w:eastAsia="zh-CN"/>
        </w:rPr>
      </w:pPr>
      <w:bookmarkStart w:id="118" w:name="_Toc12124_WPSOffice_Level3"/>
      <w:r>
        <w:rPr>
          <w:rFonts w:hint="eastAsia" w:ascii="华文仿宋" w:hAnsi="华文仿宋" w:eastAsia="华文仿宋" w:cs="华文仿宋"/>
          <w:b/>
          <w:bCs/>
          <w:sz w:val="28"/>
          <w:szCs w:val="28"/>
          <w:lang w:val="en-US" w:eastAsia="zh-CN"/>
        </w:rPr>
        <w:t>4.4.1.2 页面展示</w:t>
      </w:r>
      <w:bookmarkEnd w:id="118"/>
    </w:p>
    <w:p>
      <w:pPr>
        <w:jc w:val="both"/>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未开通</w:t>
      </w:r>
    </w:p>
    <w:p>
      <w:pPr>
        <w:jc w:val="both"/>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drawing>
          <wp:inline distT="0" distB="0" distL="114300" distR="114300">
            <wp:extent cx="5270500" cy="2308225"/>
            <wp:effectExtent l="0" t="0" r="6350" b="158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0500" cy="230822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已开通</w:t>
      </w:r>
    </w:p>
    <w:p>
      <w:pPr>
        <w:jc w:val="both"/>
      </w:pPr>
      <w:r>
        <w:drawing>
          <wp:inline distT="0" distB="0" distL="114300" distR="114300">
            <wp:extent cx="5268595" cy="1617980"/>
            <wp:effectExtent l="0" t="0" r="825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68595" cy="1617980"/>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t>开通页面</w:t>
      </w:r>
    </w:p>
    <w:p>
      <w:pPr>
        <w:jc w:val="both"/>
      </w:pPr>
      <w:r>
        <w:drawing>
          <wp:inline distT="0" distB="0" distL="114300" distR="114300">
            <wp:extent cx="5271770" cy="4072890"/>
            <wp:effectExtent l="0" t="0" r="508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1770" cy="4072890"/>
                    </a:xfrm>
                    <a:prstGeom prst="rect">
                      <a:avLst/>
                    </a:prstGeom>
                    <a:noFill/>
                    <a:ln>
                      <a:noFill/>
                    </a:ln>
                  </pic:spPr>
                </pic:pic>
              </a:graphicData>
            </a:graphic>
          </wp:inline>
        </w:drawing>
      </w:r>
    </w:p>
    <w:p>
      <w:pPr>
        <w:rPr>
          <w:rFonts w:hint="default" w:ascii="华文仿宋" w:hAnsi="华文仿宋" w:eastAsia="华文仿宋" w:cs="华文仿宋"/>
          <w:b/>
          <w:bCs/>
          <w:sz w:val="28"/>
          <w:szCs w:val="28"/>
          <w:lang w:val="en-US" w:eastAsia="zh-CN"/>
        </w:rPr>
      </w:pPr>
      <w:bookmarkStart w:id="119" w:name="_Toc4964_WPSOffice_Level3"/>
      <w:r>
        <w:rPr>
          <w:rFonts w:hint="eastAsia" w:ascii="华文仿宋" w:hAnsi="华文仿宋" w:eastAsia="华文仿宋" w:cs="华文仿宋"/>
          <w:b/>
          <w:bCs/>
          <w:sz w:val="28"/>
          <w:szCs w:val="28"/>
          <w:lang w:val="en-US" w:eastAsia="zh-CN"/>
        </w:rPr>
        <w:t>4.4.1.3 需求说明</w:t>
      </w:r>
      <w:bookmarkEnd w:id="119"/>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开通电子签章权限在管理员，一般用户只可以查看账户信息；</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电子签章分为企业签章、法人签章，开通电子签章步骤：确认信息-开通服务-授权-完成；企业签章、法人签章都是绑定法人信息的手机号码，授权短信是发送到法人手机号码上，授权步骤，如果点击暂不授权，签署平台服务协议时，需要再次获取验证码授权后才可签署协议，如开通时授权成功，则签署协议时不需要再次获取验证码，电子签章要全部开通完成才可签署协议。</w:t>
      </w:r>
    </w:p>
    <w:p>
      <w:pPr>
        <w:rPr>
          <w:rFonts w:hint="eastAsia" w:ascii="华文仿宋" w:hAnsi="华文仿宋" w:eastAsia="华文仿宋" w:cs="华文仿宋"/>
          <w:b/>
          <w:bCs/>
          <w:sz w:val="28"/>
          <w:szCs w:val="28"/>
          <w:lang w:val="en-US" w:eastAsia="zh-CN"/>
        </w:rPr>
      </w:pPr>
      <w:bookmarkStart w:id="120" w:name="_Toc30218_WPSOffice_Level1"/>
      <w:r>
        <w:rPr>
          <w:rFonts w:hint="eastAsia" w:ascii="华文仿宋" w:hAnsi="华文仿宋" w:eastAsia="华文仿宋" w:cs="华文仿宋"/>
          <w:b/>
          <w:bCs/>
          <w:sz w:val="28"/>
          <w:szCs w:val="28"/>
          <w:lang w:val="en-US" w:eastAsia="zh-CN"/>
        </w:rPr>
        <w:t>5.1智融链管理</w:t>
      </w:r>
      <w:bookmarkEnd w:id="120"/>
    </w:p>
    <w:p>
      <w:pPr>
        <w:rPr>
          <w:rFonts w:hint="eastAsia" w:ascii="华文仿宋" w:hAnsi="华文仿宋" w:eastAsia="华文仿宋" w:cs="华文仿宋"/>
          <w:b/>
          <w:bCs/>
          <w:sz w:val="28"/>
          <w:szCs w:val="28"/>
          <w:lang w:val="en-US" w:eastAsia="zh-CN"/>
        </w:rPr>
      </w:pPr>
      <w:bookmarkStart w:id="121" w:name="_Toc12238_WPSOffice_Level2"/>
      <w:r>
        <w:rPr>
          <w:rFonts w:hint="eastAsia" w:ascii="华文仿宋" w:hAnsi="华文仿宋" w:eastAsia="华文仿宋" w:cs="华文仿宋"/>
          <w:b/>
          <w:bCs/>
          <w:sz w:val="28"/>
          <w:szCs w:val="28"/>
          <w:lang w:val="en-US" w:eastAsia="zh-CN"/>
        </w:rPr>
        <w:t>5.1.1智融链创建</w:t>
      </w:r>
      <w:bookmarkEnd w:id="121"/>
    </w:p>
    <w:p>
      <w:pPr>
        <w:rPr>
          <w:rFonts w:hint="eastAsia" w:ascii="华文仿宋" w:hAnsi="华文仿宋" w:eastAsia="华文仿宋" w:cs="华文仿宋"/>
          <w:b/>
          <w:bCs/>
          <w:sz w:val="28"/>
          <w:szCs w:val="28"/>
          <w:lang w:val="en-US" w:eastAsia="zh-CN"/>
        </w:rPr>
      </w:pPr>
      <w:bookmarkStart w:id="122" w:name="_Toc11878_WPSOffice_Level3"/>
      <w:r>
        <w:rPr>
          <w:rFonts w:hint="eastAsia" w:ascii="华文仿宋" w:hAnsi="华文仿宋" w:eastAsia="华文仿宋" w:cs="华文仿宋"/>
          <w:b/>
          <w:bCs/>
          <w:sz w:val="28"/>
          <w:szCs w:val="28"/>
          <w:lang w:val="en-US" w:eastAsia="zh-CN"/>
        </w:rPr>
        <w:t>5.1.1.2创建中Tab</w:t>
      </w:r>
      <w:bookmarkEnd w:id="122"/>
    </w:p>
    <w:p>
      <w:pPr>
        <w:rPr>
          <w:rFonts w:hint="eastAsia" w:ascii="华文仿宋" w:hAnsi="华文仿宋" w:eastAsia="华文仿宋" w:cs="华文仿宋"/>
          <w:b/>
          <w:bCs/>
          <w:sz w:val="28"/>
          <w:szCs w:val="28"/>
          <w:lang w:val="en-US" w:eastAsia="zh-CN"/>
        </w:rPr>
      </w:pPr>
      <w:r>
        <w:rPr>
          <w:rFonts w:hint="eastAsia" w:ascii="华文仿宋" w:hAnsi="华文仿宋" w:eastAsia="华文仿宋" w:cs="华文仿宋"/>
          <w:b/>
          <w:bCs/>
          <w:sz w:val="28"/>
          <w:szCs w:val="28"/>
          <w:lang w:val="en-US" w:eastAsia="zh-CN"/>
        </w:rPr>
        <w:t>5.1.1.2.1 功能说明</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创建中列表显示的数据为创建中的智融链，操作权限为：创建智融链、查看、复核、撤回、再次发出；核心企业各角色与功能对应如下：</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管理员：查看、搜索、查看详情</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经办员：查看、搜索、查看详情、创建、修改、撤回、再次发出；</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复核员：查看、搜索、查看详情、复核、撤回</w:t>
      </w:r>
    </w:p>
    <w:p>
      <w:pPr>
        <w:rPr>
          <w:rFonts w:hint="default" w:ascii="华文仿宋" w:hAnsi="华文仿宋" w:eastAsia="华文仿宋" w:cs="华文仿宋"/>
          <w:b/>
          <w:bCs/>
          <w:sz w:val="28"/>
          <w:szCs w:val="28"/>
          <w:lang w:val="en-US" w:eastAsia="zh-CN"/>
        </w:rPr>
      </w:pPr>
      <w:r>
        <w:rPr>
          <w:rFonts w:hint="eastAsia" w:ascii="华文仿宋" w:hAnsi="华文仿宋" w:eastAsia="华文仿宋" w:cs="华文仿宋"/>
          <w:b/>
          <w:bCs/>
          <w:sz w:val="28"/>
          <w:szCs w:val="28"/>
          <w:lang w:val="en-US" w:eastAsia="zh-CN"/>
        </w:rPr>
        <w:t>5.1.1.2.2 页面展示</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签署协议</w:t>
      </w:r>
    </w:p>
    <w:p>
      <w:pPr>
        <w:jc w:val="both"/>
      </w:pPr>
      <w:r>
        <w:drawing>
          <wp:inline distT="0" distB="0" distL="114300" distR="114300">
            <wp:extent cx="5269230" cy="3045460"/>
            <wp:effectExtent l="0" t="0" r="762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
                    <a:stretch>
                      <a:fillRect/>
                    </a:stretch>
                  </pic:blipFill>
                  <pic:spPr>
                    <a:xfrm>
                      <a:off x="0" y="0"/>
                      <a:ext cx="5269230" cy="3045460"/>
                    </a:xfrm>
                    <a:prstGeom prst="rect">
                      <a:avLst/>
                    </a:prstGeom>
                    <a:noFill/>
                    <a:ln>
                      <a:noFill/>
                    </a:ln>
                  </pic:spPr>
                </pic:pic>
              </a:graphicData>
            </a:graphic>
          </wp:inline>
        </w:drawing>
      </w:r>
    </w:p>
    <w:p>
      <w:pPr>
        <w:jc w:val="both"/>
        <w:rPr>
          <w:rFonts w:hint="eastAsia"/>
          <w:lang w:val="en-US" w:eastAsia="zh-CN"/>
        </w:rPr>
      </w:pPr>
      <w:r>
        <w:drawing>
          <wp:inline distT="0" distB="0" distL="114300" distR="114300">
            <wp:extent cx="5269865" cy="6630670"/>
            <wp:effectExtent l="0" t="0" r="6985" b="177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a:stretch>
                      <a:fillRect/>
                    </a:stretch>
                  </pic:blipFill>
                  <pic:spPr>
                    <a:xfrm>
                      <a:off x="0" y="0"/>
                      <a:ext cx="5269865" cy="6630670"/>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列表</w:t>
      </w:r>
    </w:p>
    <w:p>
      <w:pPr>
        <w:jc w:val="both"/>
      </w:pPr>
      <w:r>
        <w:drawing>
          <wp:inline distT="0" distB="0" distL="114300" distR="114300">
            <wp:extent cx="5273675" cy="1767205"/>
            <wp:effectExtent l="0" t="0" r="317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273675" cy="176720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智融链详情</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drawing>
          <wp:inline distT="0" distB="0" distL="114300" distR="114300">
            <wp:extent cx="5269230" cy="2785745"/>
            <wp:effectExtent l="0" t="0" r="7620" b="146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69230" cy="278574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创建智融链</w:t>
      </w:r>
    </w:p>
    <w:p>
      <w:pPr>
        <w:jc w:val="both"/>
      </w:pPr>
      <w:r>
        <w:drawing>
          <wp:inline distT="0" distB="0" distL="114300" distR="114300">
            <wp:extent cx="5268595" cy="3708400"/>
            <wp:effectExtent l="0" t="0" r="825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68595" cy="3708400"/>
                    </a:xfrm>
                    <a:prstGeom prst="rect">
                      <a:avLst/>
                    </a:prstGeom>
                    <a:noFill/>
                    <a:ln>
                      <a:noFill/>
                    </a:ln>
                  </pic:spPr>
                </pic:pic>
              </a:graphicData>
            </a:graphic>
          </wp:inline>
        </w:drawing>
      </w:r>
    </w:p>
    <w:p>
      <w:pPr>
        <w:jc w:val="both"/>
      </w:pPr>
      <w:r>
        <w:drawing>
          <wp:inline distT="0" distB="0" distL="114300" distR="114300">
            <wp:extent cx="5273675" cy="4163695"/>
            <wp:effectExtent l="0" t="0" r="317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73675" cy="4163695"/>
                    </a:xfrm>
                    <a:prstGeom prst="rect">
                      <a:avLst/>
                    </a:prstGeom>
                    <a:noFill/>
                    <a:ln>
                      <a:noFill/>
                    </a:ln>
                  </pic:spPr>
                </pic:pic>
              </a:graphicData>
            </a:graphic>
          </wp:inline>
        </w:drawing>
      </w:r>
    </w:p>
    <w:p>
      <w:pPr>
        <w:jc w:val="both"/>
      </w:pPr>
      <w:r>
        <w:drawing>
          <wp:inline distT="0" distB="0" distL="114300" distR="114300">
            <wp:extent cx="5272405" cy="3934460"/>
            <wp:effectExtent l="0" t="0" r="4445"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2405" cy="3934460"/>
                    </a:xfrm>
                    <a:prstGeom prst="rect">
                      <a:avLst/>
                    </a:prstGeom>
                    <a:noFill/>
                    <a:ln>
                      <a:noFill/>
                    </a:ln>
                  </pic:spPr>
                </pic:pic>
              </a:graphicData>
            </a:graphic>
          </wp:inline>
        </w:drawing>
      </w:r>
    </w:p>
    <w:p>
      <w:pPr>
        <w:jc w:val="both"/>
        <w:rPr>
          <w:rFonts w:hint="eastAsia"/>
          <w:lang w:val="en-US" w:eastAsia="zh-CN"/>
        </w:rPr>
      </w:pPr>
      <w:r>
        <w:rPr>
          <w:rFonts w:hint="eastAsia" w:ascii="华文仿宋" w:hAnsi="华文仿宋" w:eastAsia="华文仿宋" w:cs="华文仿宋"/>
          <w:b w:val="0"/>
          <w:bCs w:val="0"/>
          <w:sz w:val="24"/>
          <w:szCs w:val="24"/>
          <w:vertAlign w:val="baseline"/>
          <w:lang w:val="en-US" w:eastAsia="zh-CN"/>
        </w:rPr>
        <w:t>复核</w:t>
      </w:r>
    </w:p>
    <w:p>
      <w:pPr>
        <w:jc w:val="both"/>
      </w:pPr>
      <w:r>
        <w:drawing>
          <wp:inline distT="0" distB="0" distL="114300" distR="114300">
            <wp:extent cx="5272405" cy="3146425"/>
            <wp:effectExtent l="0" t="0" r="4445" b="158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2405" cy="314642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撤回</w:t>
      </w:r>
    </w:p>
    <w:p>
      <w:pPr>
        <w:jc w:val="both"/>
      </w:pPr>
      <w:r>
        <w:drawing>
          <wp:inline distT="0" distB="0" distL="114300" distR="114300">
            <wp:extent cx="5272405" cy="3108960"/>
            <wp:effectExtent l="0" t="0" r="4445" b="152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72405" cy="3108960"/>
                    </a:xfrm>
                    <a:prstGeom prst="rect">
                      <a:avLst/>
                    </a:prstGeom>
                    <a:noFill/>
                    <a:ln>
                      <a:noFill/>
                    </a:ln>
                  </pic:spPr>
                </pic:pic>
              </a:graphicData>
            </a:graphic>
          </wp:inline>
        </w:drawing>
      </w:r>
    </w:p>
    <w:p>
      <w:pPr>
        <w:jc w:val="both"/>
        <w:rPr>
          <w:rFonts w:hint="eastAsia"/>
          <w:lang w:val="en-US" w:eastAsia="zh-CN"/>
        </w:rPr>
      </w:pPr>
      <w:r>
        <w:rPr>
          <w:rFonts w:hint="eastAsia" w:ascii="华文仿宋" w:hAnsi="华文仿宋" w:eastAsia="华文仿宋" w:cs="华文仿宋"/>
          <w:b w:val="0"/>
          <w:bCs w:val="0"/>
          <w:sz w:val="24"/>
          <w:szCs w:val="24"/>
          <w:vertAlign w:val="baseline"/>
          <w:lang w:val="en-US" w:eastAsia="zh-CN"/>
        </w:rPr>
        <w:t>再次发出</w:t>
      </w:r>
    </w:p>
    <w:p>
      <w:pPr>
        <w:jc w:val="both"/>
      </w:pPr>
      <w:r>
        <w:drawing>
          <wp:inline distT="0" distB="0" distL="114300" distR="114300">
            <wp:extent cx="5273675" cy="3096260"/>
            <wp:effectExtent l="0" t="0" r="317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5273675" cy="3096260"/>
                    </a:xfrm>
                    <a:prstGeom prst="rect">
                      <a:avLst/>
                    </a:prstGeom>
                    <a:noFill/>
                    <a:ln>
                      <a:noFill/>
                    </a:ln>
                  </pic:spPr>
                </pic:pic>
              </a:graphicData>
            </a:graphic>
          </wp:inline>
        </w:drawing>
      </w:r>
    </w:p>
    <w:p>
      <w:pPr>
        <w:rPr>
          <w:rFonts w:hint="default" w:ascii="华文仿宋" w:hAnsi="华文仿宋" w:eastAsia="华文仿宋" w:cs="华文仿宋"/>
          <w:b/>
          <w:bCs/>
          <w:sz w:val="28"/>
          <w:szCs w:val="28"/>
          <w:lang w:val="en-US" w:eastAsia="zh-CN"/>
        </w:rPr>
      </w:pPr>
      <w:r>
        <w:rPr>
          <w:rFonts w:hint="eastAsia" w:ascii="华文仿宋" w:hAnsi="华文仿宋" w:eastAsia="华文仿宋" w:cs="华文仿宋"/>
          <w:b/>
          <w:bCs/>
          <w:sz w:val="28"/>
          <w:szCs w:val="28"/>
          <w:lang w:val="en-US" w:eastAsia="zh-CN"/>
        </w:rPr>
        <w:t>5.1.1.2.3 字段说明</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列表</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智融链编号：创建时系统生成的编号，编号规则为ZRL+日期+随机四位数+P；</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收单企业：创建时填写的收单企业；</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融资额度：创建时填写的融资额度；</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创建时间：创建的时间，精确到秒</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状态：智融链的状态，状态说明如下：</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待复核：经办员创建后到复核员复核之前为待复核；</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打回修改：复核员复核选择打回修改，经办员还没重新提交为打回修改；</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待签收：复核通过后，供应商还没签收智融链为待签收；</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未签收：复核通过72小时之后供应商还没签收为未签收状态；</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创建智融链</w:t>
      </w:r>
    </w:p>
    <w:tbl>
      <w:tblPr>
        <w:tblStyle w:val="6"/>
        <w:tblW w:w="92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4"/>
        <w:gridCol w:w="2850"/>
        <w:gridCol w:w="2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保理商名称</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下拉框</w:t>
            </w:r>
          </w:p>
        </w:tc>
        <w:tc>
          <w:tcPr>
            <w:tcW w:w="291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供应商名称</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下拉框</w:t>
            </w:r>
          </w:p>
        </w:tc>
        <w:tc>
          <w:tcPr>
            <w:tcW w:w="291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融资金额</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91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账期选择方式</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下拉框</w:t>
            </w:r>
          </w:p>
        </w:tc>
        <w:tc>
          <w:tcPr>
            <w:tcW w:w="291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备注</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91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合同名称</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910" w:type="dxa"/>
            <w:vAlign w:val="top"/>
          </w:tcPr>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合同编号</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910" w:type="dxa"/>
            <w:vAlign w:val="top"/>
          </w:tcPr>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选择文件类型</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下拉框</w:t>
            </w:r>
          </w:p>
        </w:tc>
        <w:tc>
          <w:tcPr>
            <w:tcW w:w="2910" w:type="dxa"/>
            <w:vAlign w:val="top"/>
          </w:tcPr>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添加其他文件类型</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下拉框</w:t>
            </w:r>
          </w:p>
        </w:tc>
        <w:tc>
          <w:tcPr>
            <w:tcW w:w="2910" w:type="dxa"/>
          </w:tcPr>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选填</w:t>
            </w:r>
          </w:p>
        </w:tc>
      </w:tr>
    </w:tbl>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复核</w:t>
      </w:r>
    </w:p>
    <w:tbl>
      <w:tblPr>
        <w:tblStyle w:val="6"/>
        <w:tblW w:w="92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4"/>
        <w:gridCol w:w="2850"/>
        <w:gridCol w:w="2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复核结果</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单选框</w:t>
            </w:r>
          </w:p>
        </w:tc>
        <w:tc>
          <w:tcPr>
            <w:tcW w:w="291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备注</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91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选填</w:t>
            </w:r>
          </w:p>
        </w:tc>
      </w:tr>
    </w:tbl>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修改</w:t>
      </w:r>
    </w:p>
    <w:tbl>
      <w:tblPr>
        <w:tblStyle w:val="6"/>
        <w:tblW w:w="92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4"/>
        <w:gridCol w:w="2850"/>
        <w:gridCol w:w="2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保理商名称</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下拉框</w:t>
            </w:r>
          </w:p>
        </w:tc>
        <w:tc>
          <w:tcPr>
            <w:tcW w:w="291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供应商名称</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下拉框</w:t>
            </w:r>
          </w:p>
        </w:tc>
        <w:tc>
          <w:tcPr>
            <w:tcW w:w="291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融资金额</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91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账期选择方式</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下拉框</w:t>
            </w:r>
          </w:p>
        </w:tc>
        <w:tc>
          <w:tcPr>
            <w:tcW w:w="291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备注</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91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合同名称</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910" w:type="dxa"/>
            <w:vAlign w:val="top"/>
          </w:tcPr>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合同编号</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文本框</w:t>
            </w:r>
          </w:p>
        </w:tc>
        <w:tc>
          <w:tcPr>
            <w:tcW w:w="2910" w:type="dxa"/>
            <w:vAlign w:val="top"/>
          </w:tcPr>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选择文件类型</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下拉框</w:t>
            </w:r>
          </w:p>
        </w:tc>
        <w:tc>
          <w:tcPr>
            <w:tcW w:w="2910" w:type="dxa"/>
            <w:vAlign w:val="top"/>
          </w:tcPr>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4"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添加其他文件类型</w:t>
            </w:r>
          </w:p>
        </w:tc>
        <w:tc>
          <w:tcPr>
            <w:tcW w:w="2850" w:type="dxa"/>
          </w:tcPr>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下拉框</w:t>
            </w:r>
          </w:p>
        </w:tc>
        <w:tc>
          <w:tcPr>
            <w:tcW w:w="2910" w:type="dxa"/>
          </w:tcPr>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选填</w:t>
            </w:r>
          </w:p>
        </w:tc>
      </w:tr>
    </w:tbl>
    <w:p>
      <w:pPr>
        <w:rPr>
          <w:rFonts w:hint="default" w:ascii="华文仿宋" w:hAnsi="华文仿宋" w:eastAsia="华文仿宋" w:cs="华文仿宋"/>
          <w:b/>
          <w:bCs/>
          <w:sz w:val="28"/>
          <w:szCs w:val="28"/>
          <w:lang w:val="en-US" w:eastAsia="zh-CN"/>
        </w:rPr>
      </w:pPr>
      <w:r>
        <w:rPr>
          <w:rFonts w:hint="eastAsia" w:ascii="华文仿宋" w:hAnsi="华文仿宋" w:eastAsia="华文仿宋" w:cs="华文仿宋"/>
          <w:b/>
          <w:bCs/>
          <w:sz w:val="28"/>
          <w:szCs w:val="28"/>
          <w:lang w:val="en-US" w:eastAsia="zh-CN"/>
        </w:rPr>
        <w:t>5.1.1.2.4 需求说明</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智融链前需要签署平台注册协议，点击创建智融链时需要判断是否开通电子签章、是否签署过平台注册协议，如没开通电子签章，提示需要完成开通电子签章服务之后才可创建，点击开通电子签章，跳转到企业电子签章管理页面开通；如没签署平台注册协议，提示需要签署协议后才可创建，电子签署平台注册协议，弹框展示合同预览页面，下方有签署私章、企业章按钮，签署完私章、企业章后，自动触发智融云签署。协议签署完成后协议保存在档案管理-企业档案-平台注册协议类型文件。签署成功后可进行智融链创建；</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智融链创建流程：核心企业经办员创建---核心企业复核员复核---供应商签收---完成；</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点击创建智融链进入创建页面，创建分为两歩：</w:t>
      </w:r>
    </w:p>
    <w:p>
      <w:pPr>
        <w:jc w:val="both"/>
        <w:rPr>
          <w:rFonts w:hint="eastAsia" w:ascii="华文仿宋" w:hAnsi="华文仿宋" w:eastAsia="华文仿宋" w:cs="华文仿宋"/>
          <w:b w:val="0"/>
          <w:bCs w:val="0"/>
          <w:sz w:val="24"/>
          <w:szCs w:val="24"/>
          <w:vertAlign w:val="baseline"/>
          <w:lang w:val="en-US" w:eastAsia="zh-CN"/>
        </w:rPr>
      </w:pPr>
      <w:bookmarkStart w:id="123" w:name="_Toc12124_WPSOffice_Level2"/>
      <w:r>
        <w:rPr>
          <w:rFonts w:hint="eastAsia" w:ascii="华文仿宋" w:hAnsi="华文仿宋" w:eastAsia="华文仿宋" w:cs="华文仿宋"/>
          <w:b w:val="0"/>
          <w:bCs w:val="0"/>
          <w:sz w:val="24"/>
          <w:szCs w:val="24"/>
          <w:vertAlign w:val="baseline"/>
          <w:lang w:val="en-US" w:eastAsia="zh-CN"/>
        </w:rPr>
        <w:t>第一步，填写智融链信息：</w:t>
      </w:r>
      <w:bookmarkEnd w:id="123"/>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保理商名称：此处保理商展示数据是运营方关联该核心企业的保理商，只有关联了这个核心企业的保理商才会出现在此列表选择；由于1.0版本的运营方没有做关联这个功能，请开发时预留空间；</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供应商名称：列出当前核心企业供应商名单里的供应商名称，不是这个核心企业的供应商不用显示在此列表，只能选择已注册/已验证的供应商；</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资金额：融资金额受保理商给核心企业设置的总额度，单张智融链最高额度的限制，由于1.0的运营方没有做关联的功能，前期没有保理商设置额度，所以融资额度后台先写死核心企业总额度为五千万，单张最高限制为一百万，请开发预留空间后面修改；</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账期选择方式：账期/到期日；若选择到期日，直接出现日期选择期，选择到期日，如果选择账期，则填写整数数字，以天为单位，自智融链审核通过后开始算起加上账期天数计算到期日</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备注：非必填</w:t>
      </w:r>
    </w:p>
    <w:p>
      <w:pPr>
        <w:jc w:val="both"/>
        <w:rPr>
          <w:rFonts w:hint="eastAsia" w:ascii="华文仿宋" w:hAnsi="华文仿宋" w:eastAsia="华文仿宋" w:cs="华文仿宋"/>
          <w:b w:val="0"/>
          <w:bCs w:val="0"/>
          <w:sz w:val="24"/>
          <w:szCs w:val="24"/>
          <w:vertAlign w:val="baseline"/>
          <w:lang w:val="en-US" w:eastAsia="zh-CN"/>
        </w:rPr>
      </w:pPr>
      <w:bookmarkStart w:id="124" w:name="_Toc4964_WPSOffice_Level2"/>
      <w:r>
        <w:rPr>
          <w:rFonts w:hint="eastAsia" w:ascii="华文仿宋" w:hAnsi="华文仿宋" w:eastAsia="华文仿宋" w:cs="华文仿宋"/>
          <w:b w:val="0"/>
          <w:bCs w:val="0"/>
          <w:sz w:val="24"/>
          <w:szCs w:val="24"/>
          <w:vertAlign w:val="baseline"/>
          <w:lang w:val="en-US" w:eastAsia="zh-CN"/>
        </w:rPr>
        <w:t>第二步填写交易信息：</w:t>
      </w:r>
      <w:bookmarkEnd w:id="124"/>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合同名称：文本框</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合同编号：文本框</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选择文件类型：选择文件类型后才可上传文件，文件数量不限制，文件类型暂定：合同、发票、内部审批文件、收货单、发货单、对账单、其他；请做成后台配置，往后节省维护成本，点击添加其他文件类型可以继续选择文件类型上传文件；</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点击创建，创建成功列表提示请等待复核员复核以及智融链编号、收单企业、智融链状态、融资额度；</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操作按钮权限：</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查看：管理员、经办员、复核员</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创建：经办员</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复核：复核员</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修改：经办员</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撤回：经办员</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再次发出：经办员</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点击查看-智融链详情，分为智融链创建单基本信息、交易信息、智融链交易记录；</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智融链创建单基本信息：智融链编号、收单企业、保理商、融资热度、逾期利率（保理商设置）、创建时间、签收时间（供应商签收时间）、到期日、账期、状态（智融链的状态）、备注；如没有数据则为空；</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交易信息：合同名称、合同编号、交易证明资料为提交时提交的资料，显示在当前页面；</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智融链交易记录：</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智融链交易记录展示智融链从经办员创建到达供应商签收的各个操作环节，以表格形式展示，展示字段包括：</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时间：精确到秒</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记录：核心企业创建信条创建单、核心企业复核通过/不通过/退回修改、供应商签收通过/不通过、核心企业修改信条/撤回信条/再次发送信条</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操作企业：操作的企业名称</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操作员：用户名</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备注</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若表格中文字内容超出范围，则文末用“…”省略，鼠标hover后通过浮层展示全文。</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复核</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复核员点击待复核状态的智融链进行复核，必选复核结果，备注选填，选择通过，智融链状态为待签收，供应商可以进行智融链签收，若选择打回修改，则状态为打回修改，经办员可点击修改，重新编辑智融链信息提交，若选择不通过，状态为无效，智融链去到已失效Tab，不在创建中Tab显示。</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修改：修改页面展示与创建页面一致，点击修改，页面回显上一次提交的内容，由经办人员做修改后再次提交；</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撤回：未签收、打回修改状态可点击撤回操作，点击撤回提示该条智融链的状态为：待修改/未签收，确认是否撤回，点击确定提示撤回成功，智融链去到无效的Tab，不在创建中Tab显示。</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再次发出：未签收状态可点击再次发出操作，点击再次发出提示该条智融链的状态为：未签收，确认是否再次发出，点击确定提示再次发出成功，智融链状态为待签收，不用再由复核员复核；</w:t>
      </w:r>
    </w:p>
    <w:p>
      <w:pPr>
        <w:rPr>
          <w:rFonts w:hint="eastAsia" w:ascii="华文仿宋" w:hAnsi="华文仿宋" w:eastAsia="华文仿宋" w:cs="华文仿宋"/>
          <w:b/>
          <w:bCs/>
          <w:sz w:val="28"/>
          <w:szCs w:val="28"/>
          <w:lang w:val="en-US" w:eastAsia="zh-CN"/>
        </w:rPr>
      </w:pPr>
      <w:bookmarkStart w:id="125" w:name="_Toc31362_WPSOffice_Level3"/>
      <w:r>
        <w:rPr>
          <w:rFonts w:hint="eastAsia" w:ascii="华文仿宋" w:hAnsi="华文仿宋" w:eastAsia="华文仿宋" w:cs="华文仿宋"/>
          <w:b/>
          <w:bCs/>
          <w:sz w:val="28"/>
          <w:szCs w:val="28"/>
          <w:lang w:val="en-US" w:eastAsia="zh-CN"/>
        </w:rPr>
        <w:t>5.1.1.3已创建Tab</w:t>
      </w:r>
      <w:bookmarkEnd w:id="125"/>
    </w:p>
    <w:p>
      <w:pPr>
        <w:rPr>
          <w:rFonts w:hint="eastAsia" w:ascii="华文仿宋" w:hAnsi="华文仿宋" w:eastAsia="华文仿宋" w:cs="华文仿宋"/>
          <w:b/>
          <w:bCs/>
          <w:sz w:val="28"/>
          <w:szCs w:val="28"/>
          <w:lang w:val="en-US" w:eastAsia="zh-CN"/>
        </w:rPr>
      </w:pPr>
      <w:r>
        <w:rPr>
          <w:rFonts w:hint="eastAsia" w:ascii="华文仿宋" w:hAnsi="华文仿宋" w:eastAsia="华文仿宋" w:cs="华文仿宋"/>
          <w:b/>
          <w:bCs/>
          <w:sz w:val="28"/>
          <w:szCs w:val="28"/>
          <w:lang w:val="en-US" w:eastAsia="zh-CN"/>
        </w:rPr>
        <w:t>5.1.1.3.1 功能说明</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已创建Tab数据为供应商已签收状态的数据，该列表只有已签收的状态；权限：管理员、经办员、复核员都能查看该列表；列表操作：查看；</w:t>
      </w:r>
    </w:p>
    <w:p>
      <w:pPr>
        <w:jc w:val="both"/>
        <w:rPr>
          <w:rFonts w:hint="eastAsia" w:ascii="华文仿宋" w:hAnsi="华文仿宋" w:eastAsia="华文仿宋" w:cs="华文仿宋"/>
          <w:b/>
          <w:bCs/>
          <w:sz w:val="28"/>
          <w:szCs w:val="28"/>
          <w:lang w:val="en-US" w:eastAsia="zh-CN"/>
        </w:rPr>
      </w:pPr>
      <w:r>
        <w:rPr>
          <w:rFonts w:hint="eastAsia" w:ascii="华文仿宋" w:hAnsi="华文仿宋" w:eastAsia="华文仿宋" w:cs="华文仿宋"/>
          <w:b/>
          <w:bCs/>
          <w:sz w:val="28"/>
          <w:szCs w:val="28"/>
          <w:lang w:val="en-US" w:eastAsia="zh-CN"/>
        </w:rPr>
        <w:t>5.1.1.3.2 页面展示</w:t>
      </w:r>
    </w:p>
    <w:p>
      <w:pPr>
        <w:jc w:val="both"/>
      </w:pPr>
      <w:r>
        <w:drawing>
          <wp:inline distT="0" distB="0" distL="114300" distR="114300">
            <wp:extent cx="5266055" cy="1169035"/>
            <wp:effectExtent l="0" t="0" r="10795" b="1206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266055" cy="116903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详情</w:t>
      </w:r>
    </w:p>
    <w:p>
      <w:pPr>
        <w:jc w:val="both"/>
      </w:pPr>
      <w:r>
        <w:drawing>
          <wp:inline distT="0" distB="0" distL="114300" distR="114300">
            <wp:extent cx="5265420" cy="2800350"/>
            <wp:effectExtent l="0" t="0" r="1143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65420" cy="280035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r>
        <w:rPr>
          <w:rFonts w:hint="eastAsia" w:ascii="华文仿宋" w:hAnsi="华文仿宋" w:eastAsia="华文仿宋" w:cs="华文仿宋"/>
          <w:b/>
          <w:bCs/>
          <w:sz w:val="28"/>
          <w:szCs w:val="28"/>
          <w:lang w:val="en-US" w:eastAsia="zh-CN"/>
        </w:rPr>
        <w:t>5.1.1.3.3 需求说明</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列表</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智融链编号：创建时系统生成的编号，编号规则为ZRL+日期+随机四位数+P；</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收单企业：创建时填写的收单企业；</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融资额度：创建时填写的融资额度；</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创建时间：创建的时间，精确到秒；</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签收时间：供应商签收智融链的时间，精确到秒；</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操作：查看详情；</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点击查看-智融链详情，分为智融链创建单基本信息、交易信息、智融链交易记录；</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智融链创建单基本信息：智融链编号、收单企业、保理商、融资热度、逾期利率（保理商设置）、创建时间、签收时间（供应商签收时间）、到期日、账期、状态（智融链的状态）、备注；如没有数据则为空；</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交易信息：合同名称、合同编号、交易证明资料为提交时提交的资料，显示在当前页面；</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智融链交易记录：</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智融链交易记录展示智融链从经办员创建到达供应商签收的各个操作环节，以表格形式展示，展示字段包括：</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时间：精确到秒</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记录：核心企业创建信条创建单、核心企业复核通过/不通过/退回修改、供应商签收通过/不通过、核心企业修改信条/撤回信条/再次发送信条</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操作企业：操作的企业名称</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操作员：用户名</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备注</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若表格中文字内容超出范围，则文末用“…”省略，鼠标hover后通过浮层展示全文。</w:t>
      </w:r>
    </w:p>
    <w:p>
      <w:pPr>
        <w:rPr>
          <w:rFonts w:hint="eastAsia" w:ascii="华文仿宋" w:hAnsi="华文仿宋" w:eastAsia="华文仿宋" w:cs="华文仿宋"/>
          <w:b/>
          <w:bCs/>
          <w:sz w:val="28"/>
          <w:szCs w:val="28"/>
          <w:lang w:val="en-US" w:eastAsia="zh-CN"/>
        </w:rPr>
      </w:pPr>
      <w:bookmarkStart w:id="126" w:name="_Toc10103_WPSOffice_Level3"/>
      <w:r>
        <w:rPr>
          <w:rFonts w:hint="eastAsia" w:ascii="华文仿宋" w:hAnsi="华文仿宋" w:eastAsia="华文仿宋" w:cs="华文仿宋"/>
          <w:b/>
          <w:bCs/>
          <w:sz w:val="28"/>
          <w:szCs w:val="28"/>
          <w:lang w:val="en-US" w:eastAsia="zh-CN"/>
        </w:rPr>
        <w:t>5.1.1.4已失效Tab</w:t>
      </w:r>
      <w:bookmarkEnd w:id="126"/>
    </w:p>
    <w:p>
      <w:pPr>
        <w:rPr>
          <w:rFonts w:hint="eastAsia" w:ascii="华文仿宋" w:hAnsi="华文仿宋" w:eastAsia="华文仿宋" w:cs="华文仿宋"/>
          <w:b/>
          <w:bCs/>
          <w:sz w:val="28"/>
          <w:szCs w:val="28"/>
          <w:lang w:val="en-US" w:eastAsia="zh-CN"/>
        </w:rPr>
      </w:pPr>
      <w:r>
        <w:rPr>
          <w:rFonts w:hint="eastAsia" w:ascii="华文仿宋" w:hAnsi="华文仿宋" w:eastAsia="华文仿宋" w:cs="华文仿宋"/>
          <w:b/>
          <w:bCs/>
          <w:sz w:val="28"/>
          <w:szCs w:val="28"/>
          <w:lang w:val="en-US" w:eastAsia="zh-CN"/>
        </w:rPr>
        <w:t>5.1.1.4.1 功能说明</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已失效Tab数据为状态不通过/已撤回的智融链；权限：管理员、经办员、复核员都能查看该列表；列表操作：查看；</w:t>
      </w:r>
    </w:p>
    <w:p>
      <w:pPr>
        <w:jc w:val="both"/>
        <w:rPr>
          <w:rFonts w:hint="eastAsia" w:ascii="华文仿宋" w:hAnsi="华文仿宋" w:eastAsia="华文仿宋" w:cs="华文仿宋"/>
          <w:b/>
          <w:bCs/>
          <w:sz w:val="28"/>
          <w:szCs w:val="28"/>
          <w:lang w:val="en-US" w:eastAsia="zh-CN"/>
        </w:rPr>
      </w:pPr>
      <w:r>
        <w:rPr>
          <w:rFonts w:hint="eastAsia" w:ascii="华文仿宋" w:hAnsi="华文仿宋" w:eastAsia="华文仿宋" w:cs="华文仿宋"/>
          <w:b/>
          <w:bCs/>
          <w:sz w:val="28"/>
          <w:szCs w:val="28"/>
          <w:lang w:val="en-US" w:eastAsia="zh-CN"/>
        </w:rPr>
        <w:t>5.1.1.4.2 页面展示</w:t>
      </w:r>
    </w:p>
    <w:p>
      <w:pPr>
        <w:jc w:val="both"/>
      </w:pPr>
      <w:r>
        <w:drawing>
          <wp:inline distT="0" distB="0" distL="114300" distR="114300">
            <wp:extent cx="5268595" cy="139065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68595" cy="1390650"/>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详情</w:t>
      </w:r>
    </w:p>
    <w:p>
      <w:pPr>
        <w:jc w:val="both"/>
      </w:pPr>
      <w:r>
        <w:drawing>
          <wp:inline distT="0" distB="0" distL="114300" distR="114300">
            <wp:extent cx="5269230" cy="2834640"/>
            <wp:effectExtent l="0" t="0" r="762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269230" cy="28346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r>
        <w:rPr>
          <w:rFonts w:hint="eastAsia" w:ascii="华文仿宋" w:hAnsi="华文仿宋" w:eastAsia="华文仿宋" w:cs="华文仿宋"/>
          <w:b/>
          <w:bCs/>
          <w:sz w:val="28"/>
          <w:szCs w:val="28"/>
          <w:lang w:val="en-US" w:eastAsia="zh-CN"/>
        </w:rPr>
        <w:t>5.1.1.4.3 需求说明</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列表</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智融链编号：创建时系统生成的编号，编号规则为ZRL+日期+随机四位数+P；</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收单企业：创建时填写的收单企业；</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融资额度：创建时填写的融资额度；</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创建时间：创建的时间，精确到秒；</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状态：不通过/已撤回；不通过：复核员复核不通过的状态；已撤回：经办员点击撤回的状态；</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操作：查看详情；</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点击查看-智融链详情，分为智融链创建单基本信息、交易信息、智融链交易记录；</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智融链创建单基本信息：智融链编号、收单企业、保理商、融资热度、逾期利率（保理商设置）、创建时间、签收时间（供应商签收时间）、到期日、账期、状态（智融链的状态）、备注；如没有数据则为空；</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交易信息：合同名称、合同编号、交易证明资料为提交时提交的资料，显示在当前页面；</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智融链交易记录：</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智融链交易记录展示智融链从经办员创建到达供应商签收的各个操作环节，以表格形式展示，展示字段包括：</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时间：精确到秒</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记录：核心企业创建信条创建单、核心企业复核通过/不通过/退回修改、供应商签收通过/不通过、核心企业修改信条/撤回信条/再次发送信条</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操作企业：操作的企业名称</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操作员：用户名</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备注</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若表格中文字内容超出范围，则文末用“…”省略，鼠标hover后通过浮层展示全文。</w:t>
      </w:r>
    </w:p>
    <w:p>
      <w:pPr>
        <w:jc w:val="both"/>
        <w:rPr>
          <w:rFonts w:hint="eastAsia" w:ascii="华文仿宋" w:hAnsi="华文仿宋" w:eastAsia="华文仿宋" w:cs="华文仿宋"/>
          <w:b/>
          <w:bCs/>
          <w:sz w:val="28"/>
          <w:szCs w:val="28"/>
          <w:lang w:val="en-US" w:eastAsia="zh-CN"/>
        </w:rPr>
      </w:pPr>
      <w:bookmarkStart w:id="127" w:name="_Toc11878_WPSOffice_Level2"/>
      <w:r>
        <w:rPr>
          <w:rFonts w:hint="eastAsia" w:ascii="华文仿宋" w:hAnsi="华文仿宋" w:eastAsia="华文仿宋" w:cs="华文仿宋"/>
          <w:b/>
          <w:bCs/>
          <w:sz w:val="28"/>
          <w:szCs w:val="28"/>
          <w:lang w:val="en-US" w:eastAsia="zh-CN"/>
        </w:rPr>
        <w:t>5.1.2智融链记录</w:t>
      </w:r>
      <w:bookmarkEnd w:id="127"/>
    </w:p>
    <w:p>
      <w:pPr>
        <w:jc w:val="both"/>
        <w:rPr>
          <w:rFonts w:hint="eastAsia" w:ascii="华文仿宋" w:hAnsi="华文仿宋" w:eastAsia="华文仿宋" w:cs="华文仿宋"/>
          <w:b/>
          <w:bCs/>
          <w:sz w:val="28"/>
          <w:szCs w:val="28"/>
          <w:lang w:val="en-US" w:eastAsia="zh-CN"/>
        </w:rPr>
      </w:pPr>
      <w:bookmarkStart w:id="128" w:name="_Toc29357_WPSOffice_Level3"/>
      <w:r>
        <w:rPr>
          <w:rFonts w:hint="eastAsia" w:ascii="华文仿宋" w:hAnsi="华文仿宋" w:eastAsia="华文仿宋" w:cs="华文仿宋"/>
          <w:b/>
          <w:bCs/>
          <w:sz w:val="28"/>
          <w:szCs w:val="28"/>
          <w:lang w:val="en-US" w:eastAsia="zh-CN"/>
        </w:rPr>
        <w:t>5.1.2.1 功能说明</w:t>
      </w:r>
      <w:bookmarkEnd w:id="128"/>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智融链记录列表数据为该核心企业所有的创建记录，操作功能：查看详情；权限：管理员、经办员、复核员；</w:t>
      </w:r>
    </w:p>
    <w:p>
      <w:pPr>
        <w:jc w:val="both"/>
        <w:rPr>
          <w:rFonts w:hint="eastAsia" w:ascii="华文仿宋" w:hAnsi="华文仿宋" w:eastAsia="华文仿宋" w:cs="华文仿宋"/>
          <w:b/>
          <w:bCs/>
          <w:sz w:val="28"/>
          <w:szCs w:val="28"/>
          <w:lang w:val="en-US" w:eastAsia="zh-CN"/>
        </w:rPr>
      </w:pPr>
      <w:bookmarkStart w:id="129" w:name="_Toc18680_WPSOffice_Level3"/>
      <w:r>
        <w:rPr>
          <w:rFonts w:hint="eastAsia" w:ascii="华文仿宋" w:hAnsi="华文仿宋" w:eastAsia="华文仿宋" w:cs="华文仿宋"/>
          <w:b/>
          <w:bCs/>
          <w:sz w:val="28"/>
          <w:szCs w:val="28"/>
          <w:lang w:val="en-US" w:eastAsia="zh-CN"/>
        </w:rPr>
        <w:t>5.1.2.2 页面展示</w:t>
      </w:r>
      <w:bookmarkEnd w:id="129"/>
    </w:p>
    <w:p>
      <w:pPr>
        <w:jc w:val="both"/>
      </w:pPr>
      <w:r>
        <w:drawing>
          <wp:inline distT="0" distB="0" distL="114300" distR="114300">
            <wp:extent cx="5266690" cy="962025"/>
            <wp:effectExtent l="0" t="0" r="1016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5266690" cy="962025"/>
                    </a:xfrm>
                    <a:prstGeom prst="rect">
                      <a:avLst/>
                    </a:prstGeom>
                    <a:noFill/>
                    <a:ln>
                      <a:noFill/>
                    </a:ln>
                  </pic:spPr>
                </pic:pic>
              </a:graphicData>
            </a:graphic>
          </wp:inline>
        </w:drawing>
      </w:r>
    </w:p>
    <w:p>
      <w:pPr>
        <w:jc w:val="both"/>
        <w:rPr>
          <w:rFonts w:hint="eastAsia"/>
          <w:lang w:val="en-US" w:eastAsia="zh-CN"/>
        </w:rPr>
      </w:pPr>
      <w:r>
        <w:rPr>
          <w:rFonts w:hint="eastAsia" w:ascii="华文仿宋" w:hAnsi="华文仿宋" w:eastAsia="华文仿宋" w:cs="华文仿宋"/>
          <w:b w:val="0"/>
          <w:bCs w:val="0"/>
          <w:sz w:val="24"/>
          <w:szCs w:val="24"/>
          <w:vertAlign w:val="baseline"/>
          <w:lang w:val="en-US" w:eastAsia="zh-CN"/>
        </w:rPr>
        <w:t>详情</w:t>
      </w:r>
    </w:p>
    <w:p>
      <w:pPr>
        <w:jc w:val="both"/>
      </w:pPr>
      <w:r>
        <w:drawing>
          <wp:inline distT="0" distB="0" distL="114300" distR="114300">
            <wp:extent cx="5270500" cy="3103245"/>
            <wp:effectExtent l="0" t="0" r="635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5270500" cy="3103245"/>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130" w:name="_Toc21436_WPSOffice_Level3"/>
      <w:r>
        <w:rPr>
          <w:rFonts w:hint="eastAsia" w:ascii="华文仿宋" w:hAnsi="华文仿宋" w:eastAsia="华文仿宋" w:cs="华文仿宋"/>
          <w:b/>
          <w:bCs/>
          <w:sz w:val="28"/>
          <w:szCs w:val="28"/>
          <w:lang w:val="en-US" w:eastAsia="zh-CN"/>
        </w:rPr>
        <w:t>5.1.2.3 需求说明</w:t>
      </w:r>
      <w:bookmarkEnd w:id="130"/>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列表</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智融链编号：创建时系统生成的编号，编号规则为ZRL+日期+随机四位数+P；</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收单企业：创建时填写的收单企业；</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融资额度：创建时填写的融资额度；</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可用额度：当智融链被供应商发起拆分转让/融资时，扣减可用额度，如拆分的子单或融资的子单审核不通过，则恢复可用额度；</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创建时间：智融链创建的时间，精确到秒；</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到期日：智融链的到期日，日期形式展现；</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操作：查看详情</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点击查看-智融链详情，分为智融链创建单基本信息、交易信息、拆分转让记录、融资记录；</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智融链创建单基本信息：智融链编号、收单企业、保理商、融资热度、逾期利率（保理商设置）、创建时间、签收时间（供应商签收时间）、到期日、账期、备注；如没有数据则为空；</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交易信息：合同名称、合同编号、交易证明资料为提交时提交的资料，显示在当前页面；</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拆分转让记录：显示该条智融链的拆分记录，属于这一条母单智融链的拆分转让记录都显示在此页面，供应商签收后转让给二级供应商，二级供应商是可以接着进行转让拆分的，二级供应商的拆分转让记录也需要显示在这一条智融链的拆分转让记录内；</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转单编号：供应商签收后转让生产的编号，编号规则ZRL+日期+随机四位数+S；</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发生时间：智融链发起转让拆分的时间，精确到秒；</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转让企业：发起转让的企业名称；</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收单企业：转让的签收对象名称；</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本次转让额度：这一条拆分记录的转让额度；</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操作员：显示发起操作的用户名称；</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备注：如无则空，若表格中文字内容超出范围，则文末用“…”省略，鼠标hover后通过浮层展示全文。</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资记录：显示该条智融链的融资记录，属于这一条母单智融链的融资记录都显示在此页面，供应商签收后转让给二级供应商，二级供应商是可以接着融资的，二级供应商的融资记录也需要显示在这一条智融链的融资记录内；</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融单编号：供应商签收后融资生产的编号，编号规则ZRL+日期+随机四位数+S；</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发生时间：智融链发起融资的时间，精确到秒；</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融资企业：发起融资的企业名称；</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本次融资额度：这一条融资记录的融资额度；</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操作员：显示发起操作的用户名称；</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备注：如无则空，若表格中文字内容超出范围，则文末用“…”省略，鼠标hover后通过浮层展示全文。</w:t>
      </w:r>
    </w:p>
    <w:p>
      <w:pPr>
        <w:jc w:val="both"/>
        <w:rPr>
          <w:rFonts w:hint="eastAsia" w:ascii="华文仿宋" w:hAnsi="华文仿宋" w:eastAsia="华文仿宋" w:cs="华文仿宋"/>
          <w:b/>
          <w:bCs/>
          <w:sz w:val="28"/>
          <w:szCs w:val="28"/>
          <w:lang w:val="en-US" w:eastAsia="zh-CN"/>
        </w:rPr>
      </w:pPr>
      <w:bookmarkStart w:id="131" w:name="_Toc26273_WPSOffice_Level1"/>
      <w:r>
        <w:rPr>
          <w:rFonts w:hint="eastAsia" w:ascii="华文仿宋" w:hAnsi="华文仿宋" w:eastAsia="华文仿宋" w:cs="华文仿宋"/>
          <w:b/>
          <w:bCs/>
          <w:sz w:val="28"/>
          <w:szCs w:val="28"/>
          <w:lang w:val="en-US" w:eastAsia="zh-CN"/>
        </w:rPr>
        <w:t>6.1 运营管理</w:t>
      </w:r>
      <w:bookmarkEnd w:id="131"/>
    </w:p>
    <w:p>
      <w:pPr>
        <w:jc w:val="both"/>
        <w:rPr>
          <w:rFonts w:hint="eastAsia" w:ascii="华文仿宋" w:hAnsi="华文仿宋" w:eastAsia="华文仿宋" w:cs="华文仿宋"/>
          <w:b/>
          <w:bCs/>
          <w:sz w:val="28"/>
          <w:szCs w:val="28"/>
          <w:lang w:val="en-US" w:eastAsia="zh-CN"/>
        </w:rPr>
      </w:pPr>
      <w:bookmarkStart w:id="132" w:name="_Toc31362_WPSOffice_Level2"/>
      <w:r>
        <w:rPr>
          <w:rFonts w:hint="eastAsia" w:ascii="华文仿宋" w:hAnsi="华文仿宋" w:eastAsia="华文仿宋" w:cs="华文仿宋"/>
          <w:b/>
          <w:bCs/>
          <w:sz w:val="28"/>
          <w:szCs w:val="28"/>
          <w:lang w:val="en-US" w:eastAsia="zh-CN"/>
        </w:rPr>
        <w:t>6.1.1 供应商管理</w:t>
      </w:r>
      <w:bookmarkEnd w:id="132"/>
    </w:p>
    <w:p>
      <w:pPr>
        <w:jc w:val="both"/>
        <w:rPr>
          <w:rFonts w:hint="eastAsia" w:ascii="华文仿宋" w:hAnsi="华文仿宋" w:eastAsia="华文仿宋" w:cs="华文仿宋"/>
          <w:b/>
          <w:bCs/>
          <w:sz w:val="28"/>
          <w:szCs w:val="28"/>
          <w:lang w:val="en-US" w:eastAsia="zh-CN"/>
        </w:rPr>
      </w:pPr>
      <w:bookmarkStart w:id="133" w:name="_Toc10805_WPSOffice_Level3"/>
      <w:r>
        <w:rPr>
          <w:rFonts w:hint="eastAsia" w:ascii="华文仿宋" w:hAnsi="华文仿宋" w:eastAsia="华文仿宋" w:cs="华文仿宋"/>
          <w:b/>
          <w:bCs/>
          <w:sz w:val="28"/>
          <w:szCs w:val="28"/>
          <w:lang w:val="en-US" w:eastAsia="zh-CN"/>
        </w:rPr>
        <w:t>6.1.1.2 功能说明</w:t>
      </w:r>
      <w:bookmarkEnd w:id="133"/>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供应商管理页面展示该核心企业的供应商列表，支持供应商的展示、搜索、查看详情、编辑、新增、终止收单、恢复收单等功能。核心企业各角色与功能的对应关系如下：</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管理员：展示、搜索、查看详情</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经办员：展示、搜索、查看详情、新增、终止收单、恢复收单</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复核员：展示、搜索、查看详情</w:t>
      </w:r>
    </w:p>
    <w:p>
      <w:pPr>
        <w:jc w:val="both"/>
        <w:rPr>
          <w:rFonts w:hint="eastAsia" w:ascii="华文仿宋" w:hAnsi="华文仿宋" w:eastAsia="华文仿宋" w:cs="华文仿宋"/>
          <w:b/>
          <w:bCs/>
          <w:sz w:val="28"/>
          <w:szCs w:val="28"/>
          <w:lang w:val="en-US" w:eastAsia="zh-CN"/>
        </w:rPr>
      </w:pPr>
      <w:bookmarkStart w:id="134" w:name="_Toc9072_WPSOffice_Level3"/>
      <w:r>
        <w:rPr>
          <w:rFonts w:hint="eastAsia" w:ascii="华文仿宋" w:hAnsi="华文仿宋" w:eastAsia="华文仿宋" w:cs="华文仿宋"/>
          <w:b/>
          <w:bCs/>
          <w:sz w:val="28"/>
          <w:szCs w:val="28"/>
          <w:lang w:val="en-US" w:eastAsia="zh-CN"/>
        </w:rPr>
        <w:t>6.1.1.3 页面展示</w:t>
      </w:r>
      <w:bookmarkEnd w:id="134"/>
    </w:p>
    <w:p>
      <w:pPr>
        <w:jc w:val="both"/>
      </w:pPr>
      <w:r>
        <w:drawing>
          <wp:inline distT="0" distB="0" distL="114300" distR="114300">
            <wp:extent cx="5270500" cy="1552575"/>
            <wp:effectExtent l="0" t="0" r="635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70500" cy="1552575"/>
                    </a:xfrm>
                    <a:prstGeom prst="rect">
                      <a:avLst/>
                    </a:prstGeom>
                    <a:noFill/>
                    <a:ln>
                      <a:noFill/>
                    </a:ln>
                  </pic:spPr>
                </pic:pic>
              </a:graphicData>
            </a:graphic>
          </wp:inline>
        </w:drawing>
      </w:r>
    </w:p>
    <w:p>
      <w:pPr>
        <w:jc w:val="both"/>
      </w:pPr>
      <w:r>
        <w:drawing>
          <wp:inline distT="0" distB="0" distL="114300" distR="114300">
            <wp:extent cx="5269230" cy="2949575"/>
            <wp:effectExtent l="0" t="0" r="762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69230" cy="2949575"/>
                    </a:xfrm>
                    <a:prstGeom prst="rect">
                      <a:avLst/>
                    </a:prstGeom>
                    <a:noFill/>
                    <a:ln>
                      <a:noFill/>
                    </a:ln>
                  </pic:spPr>
                </pic:pic>
              </a:graphicData>
            </a:graphic>
          </wp:inline>
        </w:drawing>
      </w:r>
    </w:p>
    <w:p>
      <w:pPr>
        <w:jc w:val="both"/>
        <w:rPr>
          <w:rFonts w:hint="eastAsia"/>
          <w:lang w:val="en-US" w:eastAsia="zh-CN"/>
        </w:rPr>
      </w:pPr>
      <w:r>
        <w:rPr>
          <w:rFonts w:hint="eastAsia" w:ascii="华文仿宋" w:hAnsi="华文仿宋" w:eastAsia="华文仿宋" w:cs="华文仿宋"/>
          <w:b w:val="0"/>
          <w:bCs w:val="0"/>
          <w:sz w:val="24"/>
          <w:szCs w:val="24"/>
          <w:vertAlign w:val="baseline"/>
          <w:lang w:val="en-US" w:eastAsia="zh-CN"/>
        </w:rPr>
        <w:t>新建供应商</w:t>
      </w:r>
    </w:p>
    <w:p>
      <w:pPr>
        <w:jc w:val="both"/>
      </w:pPr>
      <w:r>
        <w:drawing>
          <wp:inline distT="0" distB="0" distL="114300" distR="114300">
            <wp:extent cx="5271135" cy="2166620"/>
            <wp:effectExtent l="0" t="0" r="5715"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5271135" cy="2166620"/>
                    </a:xfrm>
                    <a:prstGeom prst="rect">
                      <a:avLst/>
                    </a:prstGeom>
                    <a:noFill/>
                    <a:ln>
                      <a:noFill/>
                    </a:ln>
                  </pic:spPr>
                </pic:pic>
              </a:graphicData>
            </a:graphic>
          </wp:inline>
        </w:drawing>
      </w:r>
    </w:p>
    <w:p>
      <w:pPr>
        <w:jc w:val="both"/>
      </w:pPr>
      <w:r>
        <w:drawing>
          <wp:inline distT="0" distB="0" distL="114300" distR="114300">
            <wp:extent cx="5272405" cy="3230880"/>
            <wp:effectExtent l="0" t="0" r="4445"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5272405" cy="3230880"/>
                    </a:xfrm>
                    <a:prstGeom prst="rect">
                      <a:avLst/>
                    </a:prstGeom>
                    <a:noFill/>
                    <a:ln>
                      <a:noFill/>
                    </a:ln>
                  </pic:spPr>
                </pic:pic>
              </a:graphicData>
            </a:graphic>
          </wp:inline>
        </w:drawing>
      </w:r>
    </w:p>
    <w:p>
      <w:pPr>
        <w:jc w:val="both"/>
      </w:pPr>
      <w:r>
        <w:drawing>
          <wp:inline distT="0" distB="0" distL="114300" distR="114300">
            <wp:extent cx="2847975" cy="32956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2847975" cy="329565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135" w:name="_Toc24319_WPSOffice_Level3"/>
      <w:r>
        <w:rPr>
          <w:rFonts w:hint="eastAsia" w:ascii="华文仿宋" w:hAnsi="华文仿宋" w:eastAsia="华文仿宋" w:cs="华文仿宋"/>
          <w:b/>
          <w:bCs/>
          <w:sz w:val="28"/>
          <w:szCs w:val="28"/>
          <w:lang w:val="en-US" w:eastAsia="zh-CN"/>
        </w:rPr>
        <w:t>6.1.1.4 需求说明</w:t>
      </w:r>
      <w:bookmarkEnd w:id="135"/>
    </w:p>
    <w:p>
      <w:pPr>
        <w:jc w:val="both"/>
        <w:rPr>
          <w:rFonts w:hint="eastAsia" w:ascii="华文仿宋" w:hAnsi="华文仿宋" w:eastAsia="华文仿宋" w:cs="华文仿宋"/>
          <w:b/>
          <w:bCs/>
          <w:sz w:val="28"/>
          <w:szCs w:val="28"/>
          <w:lang w:val="en-US" w:eastAsia="zh-CN"/>
        </w:rPr>
      </w:pPr>
      <w:r>
        <w:rPr>
          <w:rFonts w:hint="eastAsia" w:ascii="华文仿宋" w:hAnsi="华文仿宋" w:eastAsia="华文仿宋" w:cs="华文仿宋"/>
          <w:b w:val="0"/>
          <w:bCs w:val="0"/>
          <w:sz w:val="24"/>
          <w:szCs w:val="24"/>
          <w:vertAlign w:val="baseline"/>
          <w:lang w:val="en-US" w:eastAsia="zh-CN"/>
        </w:rPr>
        <w:t>列表字段说明</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供应商名称：列出该核心企业旗下的供应商，状态包括：已审核、终止收单、未注册、已注册、待修改；</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联系人、联系方式：新建时填写的信息，待供应商首次登陆验证通过后的联系信息同步到此处；</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融资总额度：统计该核心企业给这个供应商创建的智融链的总额度，其他核心企业的不统计在此列表，智融链被供应商签收之后才统计；</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状态：</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已审核：供应商已经注册并且完成了首次登陆的验证，并且由运营方审核通过了；</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终止收单：供应商已审核、已注册的状态，被核心企业点了终止收单；</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未注册：激活码已经生成，但是供应商还没去注册；</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已注册：供应商已经使用激活码注册，但首次验证信息未审核通过；若运营方审核不通过，状态也为已注册；</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待修改：运营方审核打回修改，还没再次提交；</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创建时间：供应商创建的时间；</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操作：查看详情、终止收单、恢复收单、新建供应商</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新建供应商</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经办员点击新建供应商，必填字段：企业名称、联系人姓名、联系人手机号码，点击创建，调用企查查/风报接口去获取企业信息，获取的信息列表形式弹框显示公司名称、统一机构信用代码、法人代表，勾选企业点击创建，提示创建成功，邀请码【GYS+随机3位数】以短信发送至企业联系人；创建成功后系统发送短信通知供应商联系人，短信模板：尊敬的【联系人姓名】，智融云系统已为贵司【企业名称】开通应收账款保理服务，激活码为【随机激活码】，请您登录【智融云客户端网址】提交资料进行激活，祝您生活愉快。</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终止收单</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经办员可操作，已审核、已注册状态，点击终止收单，该供应商不可以再签收智融链，对于已经签收过的智融链，可以继续转让拆分、融资的操作；核心企业创建智融链选择供应商时也不可选择终止收单状态的供应商；</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恢复收单</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经办员可操作，终止收单的状态，点击恢复收单后，供应商状态恢复为已审核/已注册，智融链创建时可正常选择供应商；</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供应商详情</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供应商详情包含基本信息、联系信息、账户信息；</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基本信息：供应商名称、统一社会信用代码、法人姓名、创建时间、激活码、状态、经营范围；新建供应商时获取接口后的数据回显；</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联系信息：联系人、联系电话、联系邮箱、联系地址；如供应商还没审核通过时无数据则为空，待供应商通过运营方审核通过后回显信息；</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账户信息：开户银行、账户名称、银行账号、添加时间；存在多条的情况，列表形式展现，添加时间为供应商经办员添加的时间；</w:t>
      </w:r>
    </w:p>
    <w:p>
      <w:pPr>
        <w:jc w:val="both"/>
        <w:rPr>
          <w:rFonts w:hint="eastAsia" w:ascii="华文仿宋" w:hAnsi="华文仿宋" w:eastAsia="华文仿宋" w:cs="华文仿宋"/>
          <w:b/>
          <w:bCs/>
          <w:sz w:val="28"/>
          <w:szCs w:val="28"/>
          <w:lang w:val="en-US" w:eastAsia="zh-CN"/>
        </w:rPr>
      </w:pPr>
      <w:bookmarkStart w:id="136" w:name="_Toc22251_WPSOffice_Level1"/>
      <w:r>
        <w:rPr>
          <w:rFonts w:hint="eastAsia" w:ascii="华文仿宋" w:hAnsi="华文仿宋" w:eastAsia="华文仿宋" w:cs="华文仿宋"/>
          <w:b/>
          <w:bCs/>
          <w:sz w:val="28"/>
          <w:szCs w:val="28"/>
          <w:lang w:val="en-US" w:eastAsia="zh-CN"/>
        </w:rPr>
        <w:t>7.1档案管理</w:t>
      </w:r>
      <w:bookmarkEnd w:id="136"/>
    </w:p>
    <w:p>
      <w:pPr>
        <w:jc w:val="both"/>
        <w:rPr>
          <w:rFonts w:hint="eastAsia" w:ascii="华文仿宋" w:hAnsi="华文仿宋" w:eastAsia="华文仿宋" w:cs="华文仿宋"/>
          <w:b/>
          <w:bCs/>
          <w:sz w:val="28"/>
          <w:szCs w:val="28"/>
          <w:lang w:val="en-US" w:eastAsia="zh-CN"/>
        </w:rPr>
      </w:pPr>
      <w:bookmarkStart w:id="137" w:name="_Toc10103_WPSOffice_Level2"/>
      <w:r>
        <w:rPr>
          <w:rFonts w:hint="eastAsia" w:ascii="华文仿宋" w:hAnsi="华文仿宋" w:eastAsia="华文仿宋" w:cs="华文仿宋"/>
          <w:b/>
          <w:bCs/>
          <w:sz w:val="28"/>
          <w:szCs w:val="28"/>
          <w:lang w:val="en-US" w:eastAsia="zh-CN"/>
        </w:rPr>
        <w:t>7.1.1 企业档案</w:t>
      </w:r>
      <w:bookmarkEnd w:id="137"/>
    </w:p>
    <w:p>
      <w:pPr>
        <w:jc w:val="both"/>
        <w:rPr>
          <w:rFonts w:hint="eastAsia" w:ascii="华文仿宋" w:hAnsi="华文仿宋" w:eastAsia="华文仿宋" w:cs="华文仿宋"/>
          <w:b/>
          <w:bCs/>
          <w:sz w:val="28"/>
          <w:szCs w:val="28"/>
          <w:lang w:val="en-US" w:eastAsia="zh-CN"/>
        </w:rPr>
      </w:pPr>
      <w:bookmarkStart w:id="138" w:name="_Toc7939_WPSOffice_Level3"/>
      <w:r>
        <w:rPr>
          <w:rFonts w:hint="eastAsia" w:ascii="华文仿宋" w:hAnsi="华文仿宋" w:eastAsia="华文仿宋" w:cs="华文仿宋"/>
          <w:b/>
          <w:bCs/>
          <w:sz w:val="28"/>
          <w:szCs w:val="28"/>
          <w:lang w:val="en-US" w:eastAsia="zh-CN"/>
        </w:rPr>
        <w:t>7.1.1.1 功能说明</w:t>
      </w:r>
      <w:bookmarkEnd w:id="138"/>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企业档案显示数据为该核心企业、二级核心企业、供应商的企业档案，主要作为附件存储及查看的作用；查看权限：管理员、经办员、复核员；</w:t>
      </w:r>
    </w:p>
    <w:p>
      <w:pPr>
        <w:jc w:val="both"/>
        <w:rPr>
          <w:rFonts w:hint="eastAsia" w:ascii="华文仿宋" w:hAnsi="华文仿宋" w:eastAsia="华文仿宋" w:cs="华文仿宋"/>
          <w:b w:val="0"/>
          <w:bCs w:val="0"/>
          <w:sz w:val="24"/>
          <w:szCs w:val="24"/>
          <w:vertAlign w:val="baseline"/>
          <w:lang w:val="en-US" w:eastAsia="zh-CN"/>
        </w:rPr>
      </w:pPr>
      <w:bookmarkStart w:id="139" w:name="_Toc3473_WPSOffice_Level3"/>
      <w:r>
        <w:rPr>
          <w:rFonts w:hint="eastAsia" w:ascii="华文仿宋" w:hAnsi="华文仿宋" w:eastAsia="华文仿宋" w:cs="华文仿宋"/>
          <w:b/>
          <w:bCs/>
          <w:sz w:val="28"/>
          <w:szCs w:val="28"/>
          <w:lang w:val="en-US" w:eastAsia="zh-CN"/>
        </w:rPr>
        <w:t>7.1.1.2 页面展示</w:t>
      </w:r>
      <w:bookmarkEnd w:id="139"/>
    </w:p>
    <w:p>
      <w:pPr>
        <w:jc w:val="both"/>
      </w:pPr>
      <w:r>
        <w:drawing>
          <wp:inline distT="0" distB="0" distL="114300" distR="114300">
            <wp:extent cx="5265420" cy="1637030"/>
            <wp:effectExtent l="0" t="0" r="1143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5265420" cy="1637030"/>
                    </a:xfrm>
                    <a:prstGeom prst="rect">
                      <a:avLst/>
                    </a:prstGeom>
                    <a:noFill/>
                    <a:ln>
                      <a:noFill/>
                    </a:ln>
                  </pic:spPr>
                </pic:pic>
              </a:graphicData>
            </a:graphic>
          </wp:inline>
        </w:drawing>
      </w:r>
    </w:p>
    <w:p>
      <w:pPr>
        <w:jc w:val="both"/>
      </w:pPr>
      <w:r>
        <w:drawing>
          <wp:inline distT="0" distB="0" distL="114300" distR="114300">
            <wp:extent cx="5273040" cy="1508125"/>
            <wp:effectExtent l="0" t="0" r="3810" b="158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5273040" cy="1508125"/>
                    </a:xfrm>
                    <a:prstGeom prst="rect">
                      <a:avLst/>
                    </a:prstGeom>
                    <a:noFill/>
                    <a:ln>
                      <a:noFill/>
                    </a:ln>
                  </pic:spPr>
                </pic:pic>
              </a:graphicData>
            </a:graphic>
          </wp:inline>
        </w:drawing>
      </w:r>
    </w:p>
    <w:p>
      <w:pPr>
        <w:jc w:val="both"/>
      </w:pPr>
      <w:r>
        <w:drawing>
          <wp:inline distT="0" distB="0" distL="114300" distR="114300">
            <wp:extent cx="5271135" cy="3507740"/>
            <wp:effectExtent l="0" t="0" r="5715" b="165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7"/>
                    <a:stretch>
                      <a:fillRect/>
                    </a:stretch>
                  </pic:blipFill>
                  <pic:spPr>
                    <a:xfrm>
                      <a:off x="0" y="0"/>
                      <a:ext cx="5271135" cy="35077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140" w:name="_Toc25096_WPSOffice_Level3"/>
      <w:r>
        <w:rPr>
          <w:rFonts w:hint="eastAsia" w:ascii="华文仿宋" w:hAnsi="华文仿宋" w:eastAsia="华文仿宋" w:cs="华文仿宋"/>
          <w:b/>
          <w:bCs/>
          <w:sz w:val="28"/>
          <w:szCs w:val="28"/>
          <w:lang w:val="en-US" w:eastAsia="zh-CN"/>
        </w:rPr>
        <w:t>7.1.1.3 需求说明</w:t>
      </w:r>
      <w:bookmarkEnd w:id="140"/>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文件类型暂时只有认证资料/平台注册协议，客户首次登陆填写的认证资料附件需要保存在此页面，签署的平台注册协议作为平台注册协议文件类型展示；资料审核通过后才进入企业档案列表，在途的不用显示；</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列表字段说明</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档案编号：随机生成，规则为日期+随机四位；</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企业名称：文件所属企业名称；</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企业类型：文件所属企业类型；</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文件类型：认证资料/平台注册协议；</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操作员：认证资料为管理员用户名、平台注册协议为管理员用户名；</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创建时间：档案创建的时间；</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操作：查看附件；</w:t>
      </w:r>
    </w:p>
    <w:p>
      <w:pPr>
        <w:jc w:val="both"/>
        <w:rPr>
          <w:rFonts w:hint="eastAsia" w:ascii="华文仿宋" w:hAnsi="华文仿宋" w:eastAsia="华文仿宋" w:cs="华文仿宋"/>
          <w:b/>
          <w:bCs/>
          <w:sz w:val="28"/>
          <w:szCs w:val="28"/>
          <w:lang w:val="en-US" w:eastAsia="zh-CN"/>
        </w:rPr>
      </w:pPr>
      <w:bookmarkStart w:id="141" w:name="_Toc29357_WPSOffice_Level2"/>
      <w:r>
        <w:rPr>
          <w:rFonts w:hint="eastAsia" w:ascii="华文仿宋" w:hAnsi="华文仿宋" w:eastAsia="华文仿宋" w:cs="华文仿宋"/>
          <w:b/>
          <w:bCs/>
          <w:sz w:val="28"/>
          <w:szCs w:val="28"/>
          <w:lang w:val="en-US" w:eastAsia="zh-CN"/>
        </w:rPr>
        <w:t>7.1.2 开单档案</w:t>
      </w:r>
      <w:bookmarkEnd w:id="141"/>
    </w:p>
    <w:p>
      <w:pPr>
        <w:jc w:val="both"/>
        <w:rPr>
          <w:rFonts w:hint="eastAsia" w:ascii="华文仿宋" w:hAnsi="华文仿宋" w:eastAsia="华文仿宋" w:cs="华文仿宋"/>
          <w:b/>
          <w:bCs/>
          <w:sz w:val="28"/>
          <w:szCs w:val="28"/>
          <w:lang w:val="en-US" w:eastAsia="zh-CN"/>
        </w:rPr>
      </w:pPr>
      <w:bookmarkStart w:id="142" w:name="_Toc16495_WPSOffice_Level3"/>
      <w:r>
        <w:rPr>
          <w:rFonts w:hint="eastAsia" w:ascii="华文仿宋" w:hAnsi="华文仿宋" w:eastAsia="华文仿宋" w:cs="华文仿宋"/>
          <w:b/>
          <w:bCs/>
          <w:sz w:val="28"/>
          <w:szCs w:val="28"/>
          <w:lang w:val="en-US" w:eastAsia="zh-CN"/>
        </w:rPr>
        <w:t>7.1.2.1 功能说明</w:t>
      </w:r>
      <w:bookmarkEnd w:id="142"/>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开单档案为核心企业开单产生的附件存储及查看；查看权限：管理员、经办员、复核员；</w:t>
      </w:r>
    </w:p>
    <w:p>
      <w:pPr>
        <w:jc w:val="both"/>
        <w:rPr>
          <w:rFonts w:hint="eastAsia" w:ascii="华文仿宋" w:hAnsi="华文仿宋" w:eastAsia="华文仿宋" w:cs="华文仿宋"/>
          <w:b/>
          <w:bCs/>
          <w:sz w:val="28"/>
          <w:szCs w:val="28"/>
          <w:lang w:val="en-US" w:eastAsia="zh-CN"/>
        </w:rPr>
      </w:pPr>
      <w:bookmarkStart w:id="143" w:name="_Toc7493_WPSOffice_Level3"/>
      <w:r>
        <w:rPr>
          <w:rFonts w:hint="eastAsia" w:ascii="华文仿宋" w:hAnsi="华文仿宋" w:eastAsia="华文仿宋" w:cs="华文仿宋"/>
          <w:b/>
          <w:bCs/>
          <w:sz w:val="28"/>
          <w:szCs w:val="28"/>
          <w:lang w:val="en-US" w:eastAsia="zh-CN"/>
        </w:rPr>
        <w:t>7.1.2.2 页面展示</w:t>
      </w:r>
      <w:bookmarkEnd w:id="143"/>
    </w:p>
    <w:p>
      <w:pPr>
        <w:jc w:val="both"/>
      </w:pPr>
      <w:r>
        <w:drawing>
          <wp:inline distT="0" distB="0" distL="114300" distR="114300">
            <wp:extent cx="5269230" cy="1557020"/>
            <wp:effectExtent l="0" t="0" r="762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8"/>
                    <a:stretch>
                      <a:fillRect/>
                    </a:stretch>
                  </pic:blipFill>
                  <pic:spPr>
                    <a:xfrm>
                      <a:off x="0" y="0"/>
                      <a:ext cx="5269230" cy="1557020"/>
                    </a:xfrm>
                    <a:prstGeom prst="rect">
                      <a:avLst/>
                    </a:prstGeom>
                    <a:noFill/>
                    <a:ln>
                      <a:noFill/>
                    </a:ln>
                  </pic:spPr>
                </pic:pic>
              </a:graphicData>
            </a:graphic>
          </wp:inline>
        </w:drawing>
      </w:r>
      <w:r>
        <w:drawing>
          <wp:inline distT="0" distB="0" distL="114300" distR="114300">
            <wp:extent cx="5271135" cy="1501775"/>
            <wp:effectExtent l="0" t="0" r="5715"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9"/>
                    <a:stretch>
                      <a:fillRect/>
                    </a:stretch>
                  </pic:blipFill>
                  <pic:spPr>
                    <a:xfrm>
                      <a:off x="0" y="0"/>
                      <a:ext cx="5271135" cy="1501775"/>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144" w:name="_Toc15441_WPSOffice_Level3"/>
      <w:r>
        <w:rPr>
          <w:rFonts w:hint="eastAsia" w:ascii="华文仿宋" w:hAnsi="华文仿宋" w:eastAsia="华文仿宋" w:cs="华文仿宋"/>
          <w:b/>
          <w:bCs/>
          <w:sz w:val="28"/>
          <w:szCs w:val="28"/>
          <w:lang w:val="en-US" w:eastAsia="zh-CN"/>
        </w:rPr>
        <w:t>7.1.2.3 需求说明</w:t>
      </w:r>
      <w:bookmarkEnd w:id="144"/>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核心企业、二级核心企业开单上传的附件资料需要存续在此列表，一条智融链为单位显示一条记录，智融链创建成功后进入开单档案列表；</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列表字段说明</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档案编号：随机生成，规则为日期+随机四位；</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智融链编号：智融链开单的编号ZRL+日期+随机四位+P</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开单企业：开单企业名称；</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授信机构：智融链保理商名称；</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操作员：经办员用户名；</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创建时间：档案创建的时间；</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操作：查看附件；</w:t>
      </w:r>
    </w:p>
    <w:p>
      <w:pPr>
        <w:jc w:val="both"/>
        <w:rPr>
          <w:rFonts w:hint="eastAsia" w:ascii="华文仿宋" w:hAnsi="华文仿宋" w:eastAsia="华文仿宋" w:cs="华文仿宋"/>
          <w:b/>
          <w:bCs/>
          <w:sz w:val="28"/>
          <w:szCs w:val="28"/>
          <w:lang w:val="en-US" w:eastAsia="zh-CN"/>
        </w:rPr>
      </w:pPr>
      <w:bookmarkStart w:id="145" w:name="_Toc18680_WPSOffice_Level2"/>
      <w:r>
        <w:rPr>
          <w:rFonts w:hint="eastAsia" w:ascii="华文仿宋" w:hAnsi="华文仿宋" w:eastAsia="华文仿宋" w:cs="华文仿宋"/>
          <w:b/>
          <w:bCs/>
          <w:sz w:val="28"/>
          <w:szCs w:val="28"/>
          <w:lang w:val="en-US" w:eastAsia="zh-CN"/>
        </w:rPr>
        <w:t>7.1.3 转单档案</w:t>
      </w:r>
      <w:bookmarkEnd w:id="145"/>
    </w:p>
    <w:p>
      <w:pPr>
        <w:jc w:val="both"/>
        <w:rPr>
          <w:rFonts w:hint="eastAsia" w:ascii="华文仿宋" w:hAnsi="华文仿宋" w:eastAsia="华文仿宋" w:cs="华文仿宋"/>
          <w:b/>
          <w:bCs/>
          <w:sz w:val="28"/>
          <w:szCs w:val="28"/>
          <w:lang w:val="en-US" w:eastAsia="zh-CN"/>
        </w:rPr>
      </w:pPr>
      <w:bookmarkStart w:id="146" w:name="_Toc9590_WPSOffice_Level3"/>
      <w:r>
        <w:rPr>
          <w:rFonts w:hint="eastAsia" w:ascii="华文仿宋" w:hAnsi="华文仿宋" w:eastAsia="华文仿宋" w:cs="华文仿宋"/>
          <w:b/>
          <w:bCs/>
          <w:sz w:val="28"/>
          <w:szCs w:val="28"/>
          <w:lang w:val="en-US" w:eastAsia="zh-CN"/>
        </w:rPr>
        <w:t>7.1.3.1 功能说明</w:t>
      </w:r>
      <w:bookmarkEnd w:id="146"/>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转单档案为核心企业开单后供应商进行拆分转让的记录附件存续及查看；查看权限：管理员、经办员、复核员；</w:t>
      </w:r>
    </w:p>
    <w:p>
      <w:pPr>
        <w:jc w:val="both"/>
        <w:rPr>
          <w:rFonts w:hint="default" w:ascii="华文仿宋" w:hAnsi="华文仿宋" w:eastAsia="华文仿宋" w:cs="华文仿宋"/>
          <w:b w:val="0"/>
          <w:bCs w:val="0"/>
          <w:sz w:val="24"/>
          <w:szCs w:val="24"/>
          <w:vertAlign w:val="baseline"/>
          <w:lang w:val="en-US" w:eastAsia="zh-CN"/>
        </w:rPr>
      </w:pPr>
      <w:bookmarkStart w:id="147" w:name="_Toc8796_WPSOffice_Level3"/>
      <w:r>
        <w:rPr>
          <w:rFonts w:hint="eastAsia" w:ascii="华文仿宋" w:hAnsi="华文仿宋" w:eastAsia="华文仿宋" w:cs="华文仿宋"/>
          <w:b/>
          <w:bCs/>
          <w:sz w:val="28"/>
          <w:szCs w:val="28"/>
          <w:lang w:val="en-US" w:eastAsia="zh-CN"/>
        </w:rPr>
        <w:t>7.1.3.2 页面展示</w:t>
      </w:r>
      <w:bookmarkEnd w:id="147"/>
    </w:p>
    <w:p>
      <w:pPr>
        <w:jc w:val="both"/>
      </w:pPr>
      <w:r>
        <w:drawing>
          <wp:inline distT="0" distB="0" distL="114300" distR="114300">
            <wp:extent cx="5271135" cy="1511300"/>
            <wp:effectExtent l="0" t="0" r="5715"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0"/>
                    <a:stretch>
                      <a:fillRect/>
                    </a:stretch>
                  </pic:blipFill>
                  <pic:spPr>
                    <a:xfrm>
                      <a:off x="0" y="0"/>
                      <a:ext cx="5271135" cy="1511300"/>
                    </a:xfrm>
                    <a:prstGeom prst="rect">
                      <a:avLst/>
                    </a:prstGeom>
                    <a:noFill/>
                    <a:ln>
                      <a:noFill/>
                    </a:ln>
                  </pic:spPr>
                </pic:pic>
              </a:graphicData>
            </a:graphic>
          </wp:inline>
        </w:drawing>
      </w:r>
    </w:p>
    <w:p>
      <w:pPr>
        <w:jc w:val="both"/>
      </w:pPr>
      <w:r>
        <w:drawing>
          <wp:inline distT="0" distB="0" distL="114300" distR="114300">
            <wp:extent cx="5269230" cy="1501140"/>
            <wp:effectExtent l="0" t="0" r="762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1"/>
                    <a:stretch>
                      <a:fillRect/>
                    </a:stretch>
                  </pic:blipFill>
                  <pic:spPr>
                    <a:xfrm>
                      <a:off x="0" y="0"/>
                      <a:ext cx="5269230" cy="15011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148" w:name="_Toc8475_WPSOffice_Level3"/>
      <w:r>
        <w:rPr>
          <w:rFonts w:hint="eastAsia" w:ascii="华文仿宋" w:hAnsi="华文仿宋" w:eastAsia="华文仿宋" w:cs="华文仿宋"/>
          <w:b/>
          <w:bCs/>
          <w:sz w:val="28"/>
          <w:szCs w:val="28"/>
          <w:lang w:val="en-US" w:eastAsia="zh-CN"/>
        </w:rPr>
        <w:t>7.1.3.3 需求说明</w:t>
      </w:r>
      <w:bookmarkEnd w:id="148"/>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当前核心企业、二级核心企业创建的智融链，供应商、二级供应商签收后，进行拆分转让的记录显示在此列表；拆分成功后才显示在此列表，在途不用显示；</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列表字段说明：</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档案编号：随机生成，规则为日期+随机四位；</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智融链编号：智融链开单的编号ZRL+日期+随机四位+P</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转单企业：操作转单的企业名称；</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收单企业：转让收单的企业名称；</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操作员：供应商经办员用户名；</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创建时间：档案创建的时间；</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操作：查看附件；</w:t>
      </w:r>
    </w:p>
    <w:p>
      <w:pPr>
        <w:jc w:val="both"/>
        <w:rPr>
          <w:rFonts w:hint="default" w:ascii="华文仿宋" w:hAnsi="华文仿宋" w:eastAsia="华文仿宋" w:cs="华文仿宋"/>
          <w:b/>
          <w:bCs/>
          <w:sz w:val="28"/>
          <w:szCs w:val="28"/>
          <w:lang w:val="en-US" w:eastAsia="zh-CN"/>
        </w:rPr>
      </w:pPr>
      <w:bookmarkStart w:id="149" w:name="_Toc21436_WPSOffice_Level2"/>
      <w:r>
        <w:rPr>
          <w:rFonts w:hint="eastAsia" w:ascii="华文仿宋" w:hAnsi="华文仿宋" w:eastAsia="华文仿宋" w:cs="华文仿宋"/>
          <w:b/>
          <w:bCs/>
          <w:sz w:val="28"/>
          <w:szCs w:val="28"/>
          <w:lang w:val="en-US" w:eastAsia="zh-CN"/>
        </w:rPr>
        <w:t>7.1.4 融单档案</w:t>
      </w:r>
      <w:bookmarkEnd w:id="149"/>
    </w:p>
    <w:p>
      <w:pPr>
        <w:jc w:val="both"/>
        <w:rPr>
          <w:rFonts w:hint="eastAsia" w:ascii="华文仿宋" w:hAnsi="华文仿宋" w:eastAsia="华文仿宋" w:cs="华文仿宋"/>
          <w:b w:val="0"/>
          <w:bCs w:val="0"/>
          <w:sz w:val="24"/>
          <w:szCs w:val="24"/>
          <w:vertAlign w:val="baseline"/>
          <w:lang w:val="en-US" w:eastAsia="zh-CN"/>
        </w:rPr>
      </w:pPr>
      <w:bookmarkStart w:id="150" w:name="_Toc10552_WPSOffice_Level3"/>
      <w:r>
        <w:rPr>
          <w:rFonts w:hint="eastAsia" w:ascii="华文仿宋" w:hAnsi="华文仿宋" w:eastAsia="华文仿宋" w:cs="华文仿宋"/>
          <w:b/>
          <w:bCs/>
          <w:sz w:val="28"/>
          <w:szCs w:val="28"/>
          <w:lang w:val="en-US" w:eastAsia="zh-CN"/>
        </w:rPr>
        <w:t>7.1.4.1 功能说明</w:t>
      </w:r>
      <w:bookmarkEnd w:id="150"/>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融单档案为核心企业开单后供应商进行融资的记录附件存续及查看；查看权限：管理员、经办员、复核员；</w:t>
      </w:r>
    </w:p>
    <w:p>
      <w:pPr>
        <w:jc w:val="both"/>
        <w:rPr>
          <w:rFonts w:hint="eastAsia" w:ascii="华文仿宋" w:hAnsi="华文仿宋" w:eastAsia="华文仿宋" w:cs="华文仿宋"/>
          <w:b w:val="0"/>
          <w:bCs w:val="0"/>
          <w:sz w:val="24"/>
          <w:szCs w:val="24"/>
          <w:vertAlign w:val="baseline"/>
          <w:lang w:val="en-US" w:eastAsia="zh-CN"/>
        </w:rPr>
      </w:pPr>
      <w:bookmarkStart w:id="151" w:name="_Toc5566_WPSOffice_Level3"/>
      <w:r>
        <w:rPr>
          <w:rFonts w:hint="eastAsia" w:ascii="华文仿宋" w:hAnsi="华文仿宋" w:eastAsia="华文仿宋" w:cs="华文仿宋"/>
          <w:b/>
          <w:bCs/>
          <w:sz w:val="28"/>
          <w:szCs w:val="28"/>
          <w:lang w:val="en-US" w:eastAsia="zh-CN"/>
        </w:rPr>
        <w:t>7.1.4.2 页面展示</w:t>
      </w:r>
      <w:bookmarkEnd w:id="151"/>
    </w:p>
    <w:p>
      <w:pPr>
        <w:jc w:val="both"/>
      </w:pPr>
      <w:r>
        <w:drawing>
          <wp:inline distT="0" distB="0" distL="114300" distR="114300">
            <wp:extent cx="5270500" cy="1482090"/>
            <wp:effectExtent l="0" t="0" r="635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2"/>
                    <a:stretch>
                      <a:fillRect/>
                    </a:stretch>
                  </pic:blipFill>
                  <pic:spPr>
                    <a:xfrm>
                      <a:off x="0" y="0"/>
                      <a:ext cx="5270500" cy="1482090"/>
                    </a:xfrm>
                    <a:prstGeom prst="rect">
                      <a:avLst/>
                    </a:prstGeom>
                    <a:noFill/>
                    <a:ln>
                      <a:noFill/>
                    </a:ln>
                  </pic:spPr>
                </pic:pic>
              </a:graphicData>
            </a:graphic>
          </wp:inline>
        </w:drawing>
      </w:r>
    </w:p>
    <w:p>
      <w:pPr>
        <w:jc w:val="both"/>
      </w:pPr>
      <w:r>
        <w:drawing>
          <wp:inline distT="0" distB="0" distL="114300" distR="114300">
            <wp:extent cx="5274310" cy="1501140"/>
            <wp:effectExtent l="0" t="0" r="254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3"/>
                    <a:stretch>
                      <a:fillRect/>
                    </a:stretch>
                  </pic:blipFill>
                  <pic:spPr>
                    <a:xfrm>
                      <a:off x="0" y="0"/>
                      <a:ext cx="5274310" cy="15011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152" w:name="_Toc19399_WPSOffice_Level3"/>
      <w:r>
        <w:rPr>
          <w:rFonts w:hint="eastAsia" w:ascii="华文仿宋" w:hAnsi="华文仿宋" w:eastAsia="华文仿宋" w:cs="华文仿宋"/>
          <w:b/>
          <w:bCs/>
          <w:sz w:val="28"/>
          <w:szCs w:val="28"/>
          <w:lang w:val="en-US" w:eastAsia="zh-CN"/>
        </w:rPr>
        <w:t>7.1.4.3 需求说明</w:t>
      </w:r>
      <w:bookmarkEnd w:id="152"/>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当前核心企业、二级核心企业创建的智融链，供应商、二级供应商签收后，进行融资的记录显示在此列表；融资成功才显示在此列表，在途不用显示；</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列表字段说明：</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档案编号：随机生成，规则为日期+随机四位；</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智融链编号：智融链开单的编号ZRL+日期+随机四位+P</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融单企业：操作融单的企业名称；</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资金方：资金方名称；</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融资利率：融资利率；</w:t>
      </w:r>
    </w:p>
    <w:p>
      <w:pPr>
        <w:jc w:val="both"/>
        <w:rPr>
          <w:rFonts w:hint="default"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操作员：供应商经办员用户名；</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创建时间：档案创建的时间；</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仿宋" w:hAnsi="华文仿宋" w:eastAsia="华文仿宋" w:cs="华文仿宋"/>
          <w:b w:val="0"/>
          <w:bCs w:val="0"/>
          <w:sz w:val="24"/>
          <w:szCs w:val="24"/>
          <w:vertAlign w:val="baseline"/>
          <w:lang w:val="en-US" w:eastAsia="zh-CN"/>
        </w:rPr>
        <w:t>操作：查看附件；</w:t>
      </w:r>
    </w:p>
    <w:p>
      <w:pPr>
        <w:jc w:val="both"/>
        <w:rPr>
          <w:rFonts w:hint="default"/>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kJgQ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hZCYEEwIAABUEAAAOAAAAAAAAAAEA&#10;IAAAAB8BAABkcnMvZTJvRG9jLnhtbFBLBQYAAAAABgAGAFkBAACk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3B61F26"/>
    <w:rsid w:val="34931307"/>
    <w:rsid w:val="3F1D38EF"/>
    <w:rsid w:val="3FBF69E7"/>
    <w:rsid w:val="4A0B3FB1"/>
    <w:rsid w:val="6AF13D33"/>
    <w:rsid w:val="70600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Body Text"/>
    <w:basedOn w:val="1"/>
    <w:qFormat/>
    <w:uiPriority w:val="0"/>
    <w:pPr>
      <w:spacing w:before="120" w:after="120"/>
      <w:ind w:left="252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WPSOffice手动目录 1"/>
    <w:uiPriority w:val="0"/>
    <w:pPr>
      <w:ind w:leftChars="0"/>
    </w:pPr>
    <w:rPr>
      <w:rFonts w:asciiTheme="minorHAnsi" w:hAnsiTheme="minorHAnsi" w:eastAsiaTheme="minorEastAsia" w:cstheme="minorBidi"/>
      <w:sz w:val="20"/>
      <w:szCs w:val="20"/>
    </w:rPr>
  </w:style>
  <w:style w:type="paragraph" w:customStyle="1" w:styleId="9">
    <w:name w:val="WPSOffice手动目录 2"/>
    <w:qFormat/>
    <w:uiPriority w:val="0"/>
    <w:pPr>
      <w:ind w:leftChars="200"/>
    </w:pPr>
    <w:rPr>
      <w:rFonts w:asciiTheme="minorHAnsi" w:hAnsiTheme="minorHAnsi" w:eastAsiaTheme="minorEastAsia" w:cstheme="minorBidi"/>
      <w:sz w:val="20"/>
      <w:szCs w:val="20"/>
    </w:rPr>
  </w:style>
  <w:style w:type="paragraph" w:customStyle="1" w:styleId="10">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6" Type="http://schemas.openxmlformats.org/officeDocument/2006/relationships/glossaryDocument" Target="glossary/document.xml"/><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25d7392-84c0-4fdb-953c-d33d585b177e}"/>
        <w:style w:val=""/>
        <w:category>
          <w:name w:val="常规"/>
          <w:gallery w:val="placeholder"/>
        </w:category>
        <w:types>
          <w:type w:val="bbPlcHdr"/>
        </w:types>
        <w:behaviors>
          <w:behavior w:val="content"/>
        </w:behaviors>
        <w:description w:val=""/>
        <w:guid w:val="{725d7392-84c0-4fdb-953c-d33d585b177e}"/>
      </w:docPartPr>
      <w:docPartBody>
        <w:p>
          <w:r>
            <w:rPr>
              <w:color w:val="808080"/>
            </w:rPr>
            <w:t>单击此处输入文字。</w:t>
          </w:r>
        </w:p>
      </w:docPartBody>
    </w:docPart>
    <w:docPart>
      <w:docPartPr>
        <w:name w:val="{f22c5744-c146-4a03-a992-7d95e20f1c78}"/>
        <w:style w:val=""/>
        <w:category>
          <w:name w:val="常规"/>
          <w:gallery w:val="placeholder"/>
        </w:category>
        <w:types>
          <w:type w:val="bbPlcHdr"/>
        </w:types>
        <w:behaviors>
          <w:behavior w:val="content"/>
        </w:behaviors>
        <w:description w:val=""/>
        <w:guid w:val="{f22c5744-c146-4a03-a992-7d95e20f1c78}"/>
      </w:docPartPr>
      <w:docPartBody>
        <w:p>
          <w:r>
            <w:rPr>
              <w:color w:val="808080"/>
            </w:rPr>
            <w:t>单击此处输入文字。</w:t>
          </w:r>
        </w:p>
      </w:docPartBody>
    </w:docPart>
    <w:docPart>
      <w:docPartPr>
        <w:name w:val="{3ec3e29b-d23d-4dcc-892f-970289c7b52a}"/>
        <w:style w:val=""/>
        <w:category>
          <w:name w:val="常规"/>
          <w:gallery w:val="placeholder"/>
        </w:category>
        <w:types>
          <w:type w:val="bbPlcHdr"/>
        </w:types>
        <w:behaviors>
          <w:behavior w:val="content"/>
        </w:behaviors>
        <w:description w:val=""/>
        <w:guid w:val="{3ec3e29b-d23d-4dcc-892f-970289c7b52a}"/>
      </w:docPartPr>
      <w:docPartBody>
        <w:p>
          <w:r>
            <w:rPr>
              <w:color w:val="808080"/>
            </w:rPr>
            <w:t>单击此处输入文字。</w:t>
          </w:r>
        </w:p>
      </w:docPartBody>
    </w:docPart>
    <w:docPart>
      <w:docPartPr>
        <w:name w:val="{f8b19e21-6076-4bda-a227-cb77c11e726d}"/>
        <w:style w:val=""/>
        <w:category>
          <w:name w:val="常规"/>
          <w:gallery w:val="placeholder"/>
        </w:category>
        <w:types>
          <w:type w:val="bbPlcHdr"/>
        </w:types>
        <w:behaviors>
          <w:behavior w:val="content"/>
        </w:behaviors>
        <w:description w:val=""/>
        <w:guid w:val="{f8b19e21-6076-4bda-a227-cb77c11e726d}"/>
      </w:docPartPr>
      <w:docPartBody>
        <w:p>
          <w:r>
            <w:rPr>
              <w:color w:val="808080"/>
            </w:rPr>
            <w:t>单击此处输入文字。</w:t>
          </w:r>
        </w:p>
      </w:docPartBody>
    </w:docPart>
    <w:docPart>
      <w:docPartPr>
        <w:name w:val="{e0811d5b-bf60-4291-a962-3fc4eafe9be8}"/>
        <w:style w:val=""/>
        <w:category>
          <w:name w:val="常规"/>
          <w:gallery w:val="placeholder"/>
        </w:category>
        <w:types>
          <w:type w:val="bbPlcHdr"/>
        </w:types>
        <w:behaviors>
          <w:behavior w:val="content"/>
        </w:behaviors>
        <w:description w:val=""/>
        <w:guid w:val="{e0811d5b-bf60-4291-a962-3fc4eafe9be8}"/>
      </w:docPartPr>
      <w:docPartBody>
        <w:p>
          <w:r>
            <w:rPr>
              <w:color w:val="808080"/>
            </w:rPr>
            <w:t>单击此处输入文字。</w:t>
          </w:r>
        </w:p>
      </w:docPartBody>
    </w:docPart>
    <w:docPart>
      <w:docPartPr>
        <w:name w:val="{18b77393-bad7-40bd-bdcf-43f9b50d882a}"/>
        <w:style w:val=""/>
        <w:category>
          <w:name w:val="常规"/>
          <w:gallery w:val="placeholder"/>
        </w:category>
        <w:types>
          <w:type w:val="bbPlcHdr"/>
        </w:types>
        <w:behaviors>
          <w:behavior w:val="content"/>
        </w:behaviors>
        <w:description w:val=""/>
        <w:guid w:val="{18b77393-bad7-40bd-bdcf-43f9b50d882a}"/>
      </w:docPartPr>
      <w:docPartBody>
        <w:p>
          <w:r>
            <w:rPr>
              <w:color w:val="808080"/>
            </w:rPr>
            <w:t>单击此处输入文字。</w:t>
          </w:r>
        </w:p>
      </w:docPartBody>
    </w:docPart>
    <w:docPart>
      <w:docPartPr>
        <w:name w:val="{7ef11aca-de5c-4fa0-bdc5-afe56f4c14ea}"/>
        <w:style w:val=""/>
        <w:category>
          <w:name w:val="常规"/>
          <w:gallery w:val="placeholder"/>
        </w:category>
        <w:types>
          <w:type w:val="bbPlcHdr"/>
        </w:types>
        <w:behaviors>
          <w:behavior w:val="content"/>
        </w:behaviors>
        <w:description w:val=""/>
        <w:guid w:val="{7ef11aca-de5c-4fa0-bdc5-afe56f4c14ea}"/>
      </w:docPartPr>
      <w:docPartBody>
        <w:p>
          <w:r>
            <w:rPr>
              <w:color w:val="808080"/>
            </w:rPr>
            <w:t>单击此处输入文字。</w:t>
          </w:r>
        </w:p>
      </w:docPartBody>
    </w:docPart>
    <w:docPart>
      <w:docPartPr>
        <w:name w:val="{cab5f8d1-8a04-4807-acea-3a7b8ae34e85}"/>
        <w:style w:val=""/>
        <w:category>
          <w:name w:val="常规"/>
          <w:gallery w:val="placeholder"/>
        </w:category>
        <w:types>
          <w:type w:val="bbPlcHdr"/>
        </w:types>
        <w:behaviors>
          <w:behavior w:val="content"/>
        </w:behaviors>
        <w:description w:val=""/>
        <w:guid w:val="{cab5f8d1-8a04-4807-acea-3a7b8ae34e85}"/>
      </w:docPartPr>
      <w:docPartBody>
        <w:p>
          <w:r>
            <w:rPr>
              <w:color w:val="808080"/>
            </w:rPr>
            <w:t>单击此处输入文字。</w:t>
          </w:r>
        </w:p>
      </w:docPartBody>
    </w:docPart>
    <w:docPart>
      <w:docPartPr>
        <w:name w:val="{4b4d1c7c-06d9-44ff-8c82-ce174ec8b55e}"/>
        <w:style w:val=""/>
        <w:category>
          <w:name w:val="常规"/>
          <w:gallery w:val="placeholder"/>
        </w:category>
        <w:types>
          <w:type w:val="bbPlcHdr"/>
        </w:types>
        <w:behaviors>
          <w:behavior w:val="content"/>
        </w:behaviors>
        <w:description w:val=""/>
        <w:guid w:val="{4b4d1c7c-06d9-44ff-8c82-ce174ec8b55e}"/>
      </w:docPartPr>
      <w:docPartBody>
        <w:p>
          <w:r>
            <w:rPr>
              <w:color w:val="808080"/>
            </w:rPr>
            <w:t>单击此处输入文字。</w:t>
          </w:r>
        </w:p>
      </w:docPartBody>
    </w:docPart>
    <w:docPart>
      <w:docPartPr>
        <w:name w:val="{3b3fbaf3-eaaa-4967-b7aa-497d86a01ed3}"/>
        <w:style w:val=""/>
        <w:category>
          <w:name w:val="常规"/>
          <w:gallery w:val="placeholder"/>
        </w:category>
        <w:types>
          <w:type w:val="bbPlcHdr"/>
        </w:types>
        <w:behaviors>
          <w:behavior w:val="content"/>
        </w:behaviors>
        <w:description w:val=""/>
        <w:guid w:val="{3b3fbaf3-eaaa-4967-b7aa-497d86a01ed3}"/>
      </w:docPartPr>
      <w:docPartBody>
        <w:p>
          <w:r>
            <w:rPr>
              <w:color w:val="808080"/>
            </w:rPr>
            <w:t>单击此处输入文字。</w:t>
          </w:r>
        </w:p>
      </w:docPartBody>
    </w:docPart>
    <w:docPart>
      <w:docPartPr>
        <w:name w:val="{a09c479c-4d64-4079-aaa2-c111876f972f}"/>
        <w:style w:val=""/>
        <w:category>
          <w:name w:val="常规"/>
          <w:gallery w:val="placeholder"/>
        </w:category>
        <w:types>
          <w:type w:val="bbPlcHdr"/>
        </w:types>
        <w:behaviors>
          <w:behavior w:val="content"/>
        </w:behaviors>
        <w:description w:val=""/>
        <w:guid w:val="{a09c479c-4d64-4079-aaa2-c111876f972f}"/>
      </w:docPartPr>
      <w:docPartBody>
        <w:p>
          <w:r>
            <w:rPr>
              <w:color w:val="808080"/>
            </w:rPr>
            <w:t>单击此处输入文字。</w:t>
          </w:r>
        </w:p>
      </w:docPartBody>
    </w:docPart>
    <w:docPart>
      <w:docPartPr>
        <w:name w:val="{c720c5ec-adcb-4e59-b27e-e11f86cde518}"/>
        <w:style w:val=""/>
        <w:category>
          <w:name w:val="常规"/>
          <w:gallery w:val="placeholder"/>
        </w:category>
        <w:types>
          <w:type w:val="bbPlcHdr"/>
        </w:types>
        <w:behaviors>
          <w:behavior w:val="content"/>
        </w:behaviors>
        <w:description w:val=""/>
        <w:guid w:val="{c720c5ec-adcb-4e59-b27e-e11f86cde518}"/>
      </w:docPartPr>
      <w:docPartBody>
        <w:p>
          <w:r>
            <w:rPr>
              <w:color w:val="808080"/>
            </w:rPr>
            <w:t>单击此处输入文字。</w:t>
          </w:r>
        </w:p>
      </w:docPartBody>
    </w:docPart>
    <w:docPart>
      <w:docPartPr>
        <w:name w:val="{6277c0f0-51d1-474b-a080-bd5cdec82e3d}"/>
        <w:style w:val=""/>
        <w:category>
          <w:name w:val="常规"/>
          <w:gallery w:val="placeholder"/>
        </w:category>
        <w:types>
          <w:type w:val="bbPlcHdr"/>
        </w:types>
        <w:behaviors>
          <w:behavior w:val="content"/>
        </w:behaviors>
        <w:description w:val=""/>
        <w:guid w:val="{6277c0f0-51d1-474b-a080-bd5cdec82e3d}"/>
      </w:docPartPr>
      <w:docPartBody>
        <w:p>
          <w:r>
            <w:rPr>
              <w:color w:val="808080"/>
            </w:rPr>
            <w:t>单击此处输入文字。</w:t>
          </w:r>
        </w:p>
      </w:docPartBody>
    </w:docPart>
    <w:docPart>
      <w:docPartPr>
        <w:name w:val="{6d238c29-00a5-4cfa-92b3-f14851330aa9}"/>
        <w:style w:val=""/>
        <w:category>
          <w:name w:val="常规"/>
          <w:gallery w:val="placeholder"/>
        </w:category>
        <w:types>
          <w:type w:val="bbPlcHdr"/>
        </w:types>
        <w:behaviors>
          <w:behavior w:val="content"/>
        </w:behaviors>
        <w:description w:val=""/>
        <w:guid w:val="{6d238c29-00a5-4cfa-92b3-f14851330aa9}"/>
      </w:docPartPr>
      <w:docPartBody>
        <w:p>
          <w:r>
            <w:rPr>
              <w:color w:val="808080"/>
            </w:rPr>
            <w:t>单击此处输入文字。</w:t>
          </w:r>
        </w:p>
      </w:docPartBody>
    </w:docPart>
    <w:docPart>
      <w:docPartPr>
        <w:name w:val="{060c6575-c7a4-474b-af4d-2c4c7eece565}"/>
        <w:style w:val=""/>
        <w:category>
          <w:name w:val="常规"/>
          <w:gallery w:val="placeholder"/>
        </w:category>
        <w:types>
          <w:type w:val="bbPlcHdr"/>
        </w:types>
        <w:behaviors>
          <w:behavior w:val="content"/>
        </w:behaviors>
        <w:description w:val=""/>
        <w:guid w:val="{060c6575-c7a4-474b-af4d-2c4c7eece565}"/>
      </w:docPartPr>
      <w:docPartBody>
        <w:p>
          <w:r>
            <w:rPr>
              <w:color w:val="808080"/>
            </w:rPr>
            <w:t>单击此处输入文字。</w:t>
          </w:r>
        </w:p>
      </w:docPartBody>
    </w:docPart>
    <w:docPart>
      <w:docPartPr>
        <w:name w:val="{7efaea16-0d15-4c8f-80b3-6df88d6e6cc0}"/>
        <w:style w:val=""/>
        <w:category>
          <w:name w:val="常规"/>
          <w:gallery w:val="placeholder"/>
        </w:category>
        <w:types>
          <w:type w:val="bbPlcHdr"/>
        </w:types>
        <w:behaviors>
          <w:behavior w:val="content"/>
        </w:behaviors>
        <w:description w:val=""/>
        <w:guid w:val="{7efaea16-0d15-4c8f-80b3-6df88d6e6cc0}"/>
      </w:docPartPr>
      <w:docPartBody>
        <w:p>
          <w:r>
            <w:rPr>
              <w:color w:val="808080"/>
            </w:rPr>
            <w:t>单击此处输入文字。</w:t>
          </w:r>
        </w:p>
      </w:docPartBody>
    </w:docPart>
    <w:docPart>
      <w:docPartPr>
        <w:name w:val="{87a915f3-3ed8-40d4-a4fd-733e86d621a2}"/>
        <w:style w:val=""/>
        <w:category>
          <w:name w:val="常规"/>
          <w:gallery w:val="placeholder"/>
        </w:category>
        <w:types>
          <w:type w:val="bbPlcHdr"/>
        </w:types>
        <w:behaviors>
          <w:behavior w:val="content"/>
        </w:behaviors>
        <w:description w:val=""/>
        <w:guid w:val="{87a915f3-3ed8-40d4-a4fd-733e86d621a2}"/>
      </w:docPartPr>
      <w:docPartBody>
        <w:p>
          <w:r>
            <w:rPr>
              <w:color w:val="808080"/>
            </w:rPr>
            <w:t>单击此处输入文字。</w:t>
          </w:r>
        </w:p>
      </w:docPartBody>
    </w:docPart>
    <w:docPart>
      <w:docPartPr>
        <w:name w:val="{3041c3a8-b9f0-4c73-ab9f-f2ac5529021e}"/>
        <w:style w:val=""/>
        <w:category>
          <w:name w:val="常规"/>
          <w:gallery w:val="placeholder"/>
        </w:category>
        <w:types>
          <w:type w:val="bbPlcHdr"/>
        </w:types>
        <w:behaviors>
          <w:behavior w:val="content"/>
        </w:behaviors>
        <w:description w:val=""/>
        <w:guid w:val="{3041c3a8-b9f0-4c73-ab9f-f2ac5529021e}"/>
      </w:docPartPr>
      <w:docPartBody>
        <w:p>
          <w:r>
            <w:rPr>
              <w:color w:val="808080"/>
            </w:rPr>
            <w:t>单击此处输入文字。</w:t>
          </w:r>
        </w:p>
      </w:docPartBody>
    </w:docPart>
    <w:docPart>
      <w:docPartPr>
        <w:name w:val="{f6f971ee-3718-47ee-88bc-52b6d078c913}"/>
        <w:style w:val=""/>
        <w:category>
          <w:name w:val="常规"/>
          <w:gallery w:val="placeholder"/>
        </w:category>
        <w:types>
          <w:type w:val="bbPlcHdr"/>
        </w:types>
        <w:behaviors>
          <w:behavior w:val="content"/>
        </w:behaviors>
        <w:description w:val=""/>
        <w:guid w:val="{f6f971ee-3718-47ee-88bc-52b6d078c913}"/>
      </w:docPartPr>
      <w:docPartBody>
        <w:p>
          <w:r>
            <w:rPr>
              <w:color w:val="808080"/>
            </w:rPr>
            <w:t>单击此处输入文字。</w:t>
          </w:r>
        </w:p>
      </w:docPartBody>
    </w:docPart>
    <w:docPart>
      <w:docPartPr>
        <w:name w:val="{d6db09e3-f10c-4c6f-877a-3c88ed4d6c52}"/>
        <w:style w:val=""/>
        <w:category>
          <w:name w:val="常规"/>
          <w:gallery w:val="placeholder"/>
        </w:category>
        <w:types>
          <w:type w:val="bbPlcHdr"/>
        </w:types>
        <w:behaviors>
          <w:behavior w:val="content"/>
        </w:behaviors>
        <w:description w:val=""/>
        <w:guid w:val="{d6db09e3-f10c-4c6f-877a-3c88ed4d6c52}"/>
      </w:docPartPr>
      <w:docPartBody>
        <w:p>
          <w:r>
            <w:rPr>
              <w:color w:val="808080"/>
            </w:rPr>
            <w:t>单击此处输入文字。</w:t>
          </w:r>
        </w:p>
      </w:docPartBody>
    </w:docPart>
    <w:docPart>
      <w:docPartPr>
        <w:name w:val="{bcd0a40a-fb52-4e3f-86a4-94f66ca7c29b}"/>
        <w:style w:val=""/>
        <w:category>
          <w:name w:val="常规"/>
          <w:gallery w:val="placeholder"/>
        </w:category>
        <w:types>
          <w:type w:val="bbPlcHdr"/>
        </w:types>
        <w:behaviors>
          <w:behavior w:val="content"/>
        </w:behaviors>
        <w:description w:val=""/>
        <w:guid w:val="{bcd0a40a-fb52-4e3f-86a4-94f66ca7c29b}"/>
      </w:docPartPr>
      <w:docPartBody>
        <w:p>
          <w:r>
            <w:rPr>
              <w:color w:val="808080"/>
            </w:rPr>
            <w:t>单击此处输入文字。</w:t>
          </w:r>
        </w:p>
      </w:docPartBody>
    </w:docPart>
    <w:docPart>
      <w:docPartPr>
        <w:name w:val="{557c7f99-4bde-4f79-a941-b529a1f8c091}"/>
        <w:style w:val=""/>
        <w:category>
          <w:name w:val="常规"/>
          <w:gallery w:val="placeholder"/>
        </w:category>
        <w:types>
          <w:type w:val="bbPlcHdr"/>
        </w:types>
        <w:behaviors>
          <w:behavior w:val="content"/>
        </w:behaviors>
        <w:description w:val=""/>
        <w:guid w:val="{557c7f99-4bde-4f79-a941-b529a1f8c091}"/>
      </w:docPartPr>
      <w:docPartBody>
        <w:p>
          <w:r>
            <w:rPr>
              <w:color w:val="808080"/>
            </w:rPr>
            <w:t>单击此处输入文字。</w:t>
          </w:r>
        </w:p>
      </w:docPartBody>
    </w:docPart>
    <w:docPart>
      <w:docPartPr>
        <w:name w:val="{b7c32051-52a8-4c43-8686-f1e403af54fb}"/>
        <w:style w:val=""/>
        <w:category>
          <w:name w:val="常规"/>
          <w:gallery w:val="placeholder"/>
        </w:category>
        <w:types>
          <w:type w:val="bbPlcHdr"/>
        </w:types>
        <w:behaviors>
          <w:behavior w:val="content"/>
        </w:behaviors>
        <w:description w:val=""/>
        <w:guid w:val="{b7c32051-52a8-4c43-8686-f1e403af54fb}"/>
      </w:docPartPr>
      <w:docPartBody>
        <w:p>
          <w:r>
            <w:rPr>
              <w:color w:val="808080"/>
            </w:rPr>
            <w:t>单击此处输入文字。</w:t>
          </w:r>
        </w:p>
      </w:docPartBody>
    </w:docPart>
    <w:docPart>
      <w:docPartPr>
        <w:name w:val="{bd79cff9-0de1-4cef-9df8-cca779687a91}"/>
        <w:style w:val=""/>
        <w:category>
          <w:name w:val="常规"/>
          <w:gallery w:val="placeholder"/>
        </w:category>
        <w:types>
          <w:type w:val="bbPlcHdr"/>
        </w:types>
        <w:behaviors>
          <w:behavior w:val="content"/>
        </w:behaviors>
        <w:description w:val=""/>
        <w:guid w:val="{bd79cff9-0de1-4cef-9df8-cca779687a91}"/>
      </w:docPartPr>
      <w:docPartBody>
        <w:p>
          <w:r>
            <w:rPr>
              <w:color w:val="808080"/>
            </w:rPr>
            <w:t>单击此处输入文字。</w:t>
          </w:r>
        </w:p>
      </w:docPartBody>
    </w:docPart>
    <w:docPart>
      <w:docPartPr>
        <w:name w:val="{4f901228-652d-4ab1-ae76-abf48a437aa6}"/>
        <w:style w:val=""/>
        <w:category>
          <w:name w:val="常规"/>
          <w:gallery w:val="placeholder"/>
        </w:category>
        <w:types>
          <w:type w:val="bbPlcHdr"/>
        </w:types>
        <w:behaviors>
          <w:behavior w:val="content"/>
        </w:behaviors>
        <w:description w:val=""/>
        <w:guid w:val="{4f901228-652d-4ab1-ae76-abf48a437aa6}"/>
      </w:docPartPr>
      <w:docPartBody>
        <w:p>
          <w:r>
            <w:rPr>
              <w:color w:val="808080"/>
            </w:rPr>
            <w:t>单击此处输入文字。</w:t>
          </w:r>
        </w:p>
      </w:docPartBody>
    </w:docPart>
    <w:docPart>
      <w:docPartPr>
        <w:name w:val="{b806dc67-cd73-46af-aff6-073b28c0e866}"/>
        <w:style w:val=""/>
        <w:category>
          <w:name w:val="常规"/>
          <w:gallery w:val="placeholder"/>
        </w:category>
        <w:types>
          <w:type w:val="bbPlcHdr"/>
        </w:types>
        <w:behaviors>
          <w:behavior w:val="content"/>
        </w:behaviors>
        <w:description w:val=""/>
        <w:guid w:val="{b806dc67-cd73-46af-aff6-073b28c0e866}"/>
      </w:docPartPr>
      <w:docPartBody>
        <w:p>
          <w:r>
            <w:rPr>
              <w:color w:val="808080"/>
            </w:rPr>
            <w:t>单击此处输入文字。</w:t>
          </w:r>
        </w:p>
      </w:docPartBody>
    </w:docPart>
    <w:docPart>
      <w:docPartPr>
        <w:name w:val="{62425842-0e56-471e-bb67-e609184428d6}"/>
        <w:style w:val=""/>
        <w:category>
          <w:name w:val="常规"/>
          <w:gallery w:val="placeholder"/>
        </w:category>
        <w:types>
          <w:type w:val="bbPlcHdr"/>
        </w:types>
        <w:behaviors>
          <w:behavior w:val="content"/>
        </w:behaviors>
        <w:description w:val=""/>
        <w:guid w:val="{62425842-0e56-471e-bb67-e609184428d6}"/>
      </w:docPartPr>
      <w:docPartBody>
        <w:p>
          <w:r>
            <w:rPr>
              <w:color w:val="808080"/>
            </w:rPr>
            <w:t>单击此处输入文字。</w:t>
          </w:r>
        </w:p>
      </w:docPartBody>
    </w:docPart>
    <w:docPart>
      <w:docPartPr>
        <w:name w:val="{3f4558f8-4eb2-45f0-a69a-984ec1878621}"/>
        <w:style w:val=""/>
        <w:category>
          <w:name w:val="常规"/>
          <w:gallery w:val="placeholder"/>
        </w:category>
        <w:types>
          <w:type w:val="bbPlcHdr"/>
        </w:types>
        <w:behaviors>
          <w:behavior w:val="content"/>
        </w:behaviors>
        <w:description w:val=""/>
        <w:guid w:val="{3f4558f8-4eb2-45f0-a69a-984ec1878621}"/>
      </w:docPartPr>
      <w:docPartBody>
        <w:p>
          <w:r>
            <w:rPr>
              <w:color w:val="808080"/>
            </w:rPr>
            <w:t>单击此处输入文字。</w:t>
          </w:r>
        </w:p>
      </w:docPartBody>
    </w:docPart>
    <w:docPart>
      <w:docPartPr>
        <w:name w:val="{42a25f4e-58a6-4cf4-aa08-ca7d308bbc7b}"/>
        <w:style w:val=""/>
        <w:category>
          <w:name w:val="常规"/>
          <w:gallery w:val="placeholder"/>
        </w:category>
        <w:types>
          <w:type w:val="bbPlcHdr"/>
        </w:types>
        <w:behaviors>
          <w:behavior w:val="content"/>
        </w:behaviors>
        <w:description w:val=""/>
        <w:guid w:val="{42a25f4e-58a6-4cf4-aa08-ca7d308bbc7b}"/>
      </w:docPartPr>
      <w:docPartBody>
        <w:p>
          <w:r>
            <w:rPr>
              <w:color w:val="808080"/>
            </w:rPr>
            <w:t>单击此处输入文字。</w:t>
          </w:r>
        </w:p>
      </w:docPartBody>
    </w:docPart>
    <w:docPart>
      <w:docPartPr>
        <w:name w:val="{80dd465d-5797-40ba-ae74-c8f2384fe0a6}"/>
        <w:style w:val=""/>
        <w:category>
          <w:name w:val="常规"/>
          <w:gallery w:val="placeholder"/>
        </w:category>
        <w:types>
          <w:type w:val="bbPlcHdr"/>
        </w:types>
        <w:behaviors>
          <w:behavior w:val="content"/>
        </w:behaviors>
        <w:description w:val=""/>
        <w:guid w:val="{80dd465d-5797-40ba-ae74-c8f2384fe0a6}"/>
      </w:docPartPr>
      <w:docPartBody>
        <w:p>
          <w:r>
            <w:rPr>
              <w:color w:val="808080"/>
            </w:rPr>
            <w:t>单击此处输入文字。</w:t>
          </w:r>
        </w:p>
      </w:docPartBody>
    </w:docPart>
    <w:docPart>
      <w:docPartPr>
        <w:name w:val="{e2583c16-0375-4ecf-9120-f4b33c3337d2}"/>
        <w:style w:val=""/>
        <w:category>
          <w:name w:val="常规"/>
          <w:gallery w:val="placeholder"/>
        </w:category>
        <w:types>
          <w:type w:val="bbPlcHdr"/>
        </w:types>
        <w:behaviors>
          <w:behavior w:val="content"/>
        </w:behaviors>
        <w:description w:val=""/>
        <w:guid w:val="{e2583c16-0375-4ecf-9120-f4b33c3337d2}"/>
      </w:docPartPr>
      <w:docPartBody>
        <w:p>
          <w:r>
            <w:rPr>
              <w:color w:val="808080"/>
            </w:rPr>
            <w:t>单击此处输入文字。</w:t>
          </w:r>
        </w:p>
      </w:docPartBody>
    </w:docPart>
    <w:docPart>
      <w:docPartPr>
        <w:name w:val="{cf1e1625-46f3-464b-98fe-34441e668577}"/>
        <w:style w:val=""/>
        <w:category>
          <w:name w:val="常规"/>
          <w:gallery w:val="placeholder"/>
        </w:category>
        <w:types>
          <w:type w:val="bbPlcHdr"/>
        </w:types>
        <w:behaviors>
          <w:behavior w:val="content"/>
        </w:behaviors>
        <w:description w:val=""/>
        <w:guid w:val="{cf1e1625-46f3-464b-98fe-34441e668577}"/>
      </w:docPartPr>
      <w:docPartBody>
        <w:p>
          <w:r>
            <w:rPr>
              <w:color w:val="808080"/>
            </w:rPr>
            <w:t>单击此处输入文字。</w:t>
          </w:r>
        </w:p>
      </w:docPartBody>
    </w:docPart>
    <w:docPart>
      <w:docPartPr>
        <w:name w:val="{4e5fbab2-ce2a-4662-87ed-426d75212554}"/>
        <w:style w:val=""/>
        <w:category>
          <w:name w:val="常规"/>
          <w:gallery w:val="placeholder"/>
        </w:category>
        <w:types>
          <w:type w:val="bbPlcHdr"/>
        </w:types>
        <w:behaviors>
          <w:behavior w:val="content"/>
        </w:behaviors>
        <w:description w:val=""/>
        <w:guid w:val="{4e5fbab2-ce2a-4662-87ed-426d75212554}"/>
      </w:docPartPr>
      <w:docPartBody>
        <w:p>
          <w:r>
            <w:rPr>
              <w:color w:val="808080"/>
            </w:rPr>
            <w:t>单击此处输入文字。</w:t>
          </w:r>
        </w:p>
      </w:docPartBody>
    </w:docPart>
    <w:docPart>
      <w:docPartPr>
        <w:name w:val="{644e1986-10d3-43c5-b877-031b92b1d88c}"/>
        <w:style w:val=""/>
        <w:category>
          <w:name w:val="常规"/>
          <w:gallery w:val="placeholder"/>
        </w:category>
        <w:types>
          <w:type w:val="bbPlcHdr"/>
        </w:types>
        <w:behaviors>
          <w:behavior w:val="content"/>
        </w:behaviors>
        <w:description w:val=""/>
        <w:guid w:val="{644e1986-10d3-43c5-b877-031b92b1d88c}"/>
      </w:docPartPr>
      <w:docPartBody>
        <w:p>
          <w:r>
            <w:rPr>
              <w:color w:val="808080"/>
            </w:rPr>
            <w:t>单击此处输入文字。</w:t>
          </w:r>
        </w:p>
      </w:docPartBody>
    </w:docPart>
    <w:docPart>
      <w:docPartPr>
        <w:name w:val="{07dce06a-9d20-4370-93b4-4d0a08f4e59b}"/>
        <w:style w:val=""/>
        <w:category>
          <w:name w:val="常规"/>
          <w:gallery w:val="placeholder"/>
        </w:category>
        <w:types>
          <w:type w:val="bbPlcHdr"/>
        </w:types>
        <w:behaviors>
          <w:behavior w:val="content"/>
        </w:behaviors>
        <w:description w:val=""/>
        <w:guid w:val="{07dce06a-9d20-4370-93b4-4d0a08f4e59b}"/>
      </w:docPartPr>
      <w:docPartBody>
        <w:p>
          <w:r>
            <w:rPr>
              <w:color w:val="808080"/>
            </w:rPr>
            <w:t>单击此处输入文字。</w:t>
          </w:r>
        </w:p>
      </w:docPartBody>
    </w:docPart>
    <w:docPart>
      <w:docPartPr>
        <w:name w:val="{8ec75661-b900-4b55-a548-0cba809d38e1}"/>
        <w:style w:val=""/>
        <w:category>
          <w:name w:val="常规"/>
          <w:gallery w:val="placeholder"/>
        </w:category>
        <w:types>
          <w:type w:val="bbPlcHdr"/>
        </w:types>
        <w:behaviors>
          <w:behavior w:val="content"/>
        </w:behaviors>
        <w:description w:val=""/>
        <w:guid w:val="{8ec75661-b900-4b55-a548-0cba809d38e1}"/>
      </w:docPartPr>
      <w:docPartBody>
        <w:p>
          <w:r>
            <w:rPr>
              <w:color w:val="808080"/>
            </w:rPr>
            <w:t>单击此处输入文字。</w:t>
          </w:r>
        </w:p>
      </w:docPartBody>
    </w:docPart>
    <w:docPart>
      <w:docPartPr>
        <w:name w:val="{02970cab-1fce-4146-9603-6c7c6b7b775c}"/>
        <w:style w:val=""/>
        <w:category>
          <w:name w:val="常规"/>
          <w:gallery w:val="placeholder"/>
        </w:category>
        <w:types>
          <w:type w:val="bbPlcHdr"/>
        </w:types>
        <w:behaviors>
          <w:behavior w:val="content"/>
        </w:behaviors>
        <w:description w:val=""/>
        <w:guid w:val="{02970cab-1fce-4146-9603-6c7c6b7b775c}"/>
      </w:docPartPr>
      <w:docPartBody>
        <w:p>
          <w:r>
            <w:rPr>
              <w:color w:val="808080"/>
            </w:rPr>
            <w:t>单击此处输入文字。</w:t>
          </w:r>
        </w:p>
      </w:docPartBody>
    </w:docPart>
    <w:docPart>
      <w:docPartPr>
        <w:name w:val="{fbd71c32-2a9f-41c3-8602-335d379d7008}"/>
        <w:style w:val=""/>
        <w:category>
          <w:name w:val="常规"/>
          <w:gallery w:val="placeholder"/>
        </w:category>
        <w:types>
          <w:type w:val="bbPlcHdr"/>
        </w:types>
        <w:behaviors>
          <w:behavior w:val="content"/>
        </w:behaviors>
        <w:description w:val=""/>
        <w:guid w:val="{fbd71c32-2a9f-41c3-8602-335d379d7008}"/>
      </w:docPartPr>
      <w:docPartBody>
        <w:p>
          <w:r>
            <w:rPr>
              <w:color w:val="808080"/>
            </w:rPr>
            <w:t>单击此处输入文字。</w:t>
          </w:r>
        </w:p>
      </w:docPartBody>
    </w:docPart>
    <w:docPart>
      <w:docPartPr>
        <w:name w:val="{0600bd47-26c9-4a06-ac57-b263c51e03e4}"/>
        <w:style w:val=""/>
        <w:category>
          <w:name w:val="常规"/>
          <w:gallery w:val="placeholder"/>
        </w:category>
        <w:types>
          <w:type w:val="bbPlcHdr"/>
        </w:types>
        <w:behaviors>
          <w:behavior w:val="content"/>
        </w:behaviors>
        <w:description w:val=""/>
        <w:guid w:val="{0600bd47-26c9-4a06-ac57-b263c51e03e4}"/>
      </w:docPartPr>
      <w:docPartBody>
        <w:p>
          <w:r>
            <w:rPr>
              <w:color w:val="808080"/>
            </w:rPr>
            <w:t>单击此处输入文字。</w:t>
          </w:r>
        </w:p>
      </w:docPartBody>
    </w:docPart>
    <w:docPart>
      <w:docPartPr>
        <w:name w:val="{367ee10c-853e-46af-8457-29fd8461e96a}"/>
        <w:style w:val=""/>
        <w:category>
          <w:name w:val="常规"/>
          <w:gallery w:val="placeholder"/>
        </w:category>
        <w:types>
          <w:type w:val="bbPlcHdr"/>
        </w:types>
        <w:behaviors>
          <w:behavior w:val="content"/>
        </w:behaviors>
        <w:description w:val=""/>
        <w:guid w:val="{367ee10c-853e-46af-8457-29fd8461e96a}"/>
      </w:docPartPr>
      <w:docPartBody>
        <w:p>
          <w:r>
            <w:rPr>
              <w:color w:val="808080"/>
            </w:rPr>
            <w:t>单击此处输入文字。</w:t>
          </w:r>
        </w:p>
      </w:docPartBody>
    </w:docPart>
    <w:docPart>
      <w:docPartPr>
        <w:name w:val="{a01ec663-4f9b-49e5-a250-f0837e30a563}"/>
        <w:style w:val=""/>
        <w:category>
          <w:name w:val="常规"/>
          <w:gallery w:val="placeholder"/>
        </w:category>
        <w:types>
          <w:type w:val="bbPlcHdr"/>
        </w:types>
        <w:behaviors>
          <w:behavior w:val="content"/>
        </w:behaviors>
        <w:description w:val=""/>
        <w:guid w:val="{a01ec663-4f9b-49e5-a250-f0837e30a563}"/>
      </w:docPartPr>
      <w:docPartBody>
        <w:p>
          <w:r>
            <w:rPr>
              <w:color w:val="808080"/>
            </w:rPr>
            <w:t>单击此处输入文字。</w:t>
          </w:r>
        </w:p>
      </w:docPartBody>
    </w:docPart>
    <w:docPart>
      <w:docPartPr>
        <w:name w:val="{f8a460de-c566-45bd-96ff-fc92da14460a}"/>
        <w:style w:val=""/>
        <w:category>
          <w:name w:val="常规"/>
          <w:gallery w:val="placeholder"/>
        </w:category>
        <w:types>
          <w:type w:val="bbPlcHdr"/>
        </w:types>
        <w:behaviors>
          <w:behavior w:val="content"/>
        </w:behaviors>
        <w:description w:val=""/>
        <w:guid w:val="{f8a460de-c566-45bd-96ff-fc92da14460a}"/>
      </w:docPartPr>
      <w:docPartBody>
        <w:p>
          <w:r>
            <w:rPr>
              <w:color w:val="808080"/>
            </w:rPr>
            <w:t>单击此处输入文字。</w:t>
          </w:r>
        </w:p>
      </w:docPartBody>
    </w:docPart>
    <w:docPart>
      <w:docPartPr>
        <w:name w:val="{4c6c7d53-d142-4ace-802b-d721af2d30b1}"/>
        <w:style w:val=""/>
        <w:category>
          <w:name w:val="常规"/>
          <w:gallery w:val="placeholder"/>
        </w:category>
        <w:types>
          <w:type w:val="bbPlcHdr"/>
        </w:types>
        <w:behaviors>
          <w:behavior w:val="content"/>
        </w:behaviors>
        <w:description w:val=""/>
        <w:guid w:val="{4c6c7d53-d142-4ace-802b-d721af2d30b1}"/>
      </w:docPartPr>
      <w:docPartBody>
        <w:p>
          <w:r>
            <w:rPr>
              <w:color w:val="808080"/>
            </w:rPr>
            <w:t>单击此处输入文字。</w:t>
          </w:r>
        </w:p>
      </w:docPartBody>
    </w:docPart>
    <w:docPart>
      <w:docPartPr>
        <w:name w:val="{2afb425c-09a5-4b57-a56e-02e1a9484692}"/>
        <w:style w:val=""/>
        <w:category>
          <w:name w:val="常规"/>
          <w:gallery w:val="placeholder"/>
        </w:category>
        <w:types>
          <w:type w:val="bbPlcHdr"/>
        </w:types>
        <w:behaviors>
          <w:behavior w:val="content"/>
        </w:behaviors>
        <w:description w:val=""/>
        <w:guid w:val="{2afb425c-09a5-4b57-a56e-02e1a9484692}"/>
      </w:docPartPr>
      <w:docPartBody>
        <w:p>
          <w:r>
            <w:rPr>
              <w:color w:val="808080"/>
            </w:rPr>
            <w:t>单击此处输入文字。</w:t>
          </w:r>
        </w:p>
      </w:docPartBody>
    </w:docPart>
    <w:docPart>
      <w:docPartPr>
        <w:name w:val="{111a8297-e5c0-451d-9844-d43d7ef0a5e1}"/>
        <w:style w:val=""/>
        <w:category>
          <w:name w:val="常规"/>
          <w:gallery w:val="placeholder"/>
        </w:category>
        <w:types>
          <w:type w:val="bbPlcHdr"/>
        </w:types>
        <w:behaviors>
          <w:behavior w:val="content"/>
        </w:behaviors>
        <w:description w:val=""/>
        <w:guid w:val="{111a8297-e5c0-451d-9844-d43d7ef0a5e1}"/>
      </w:docPartPr>
      <w:docPartBody>
        <w:p>
          <w:r>
            <w:rPr>
              <w:color w:val="808080"/>
            </w:rPr>
            <w:t>单击此处输入文字。</w:t>
          </w:r>
        </w:p>
      </w:docPartBody>
    </w:docPart>
    <w:docPart>
      <w:docPartPr>
        <w:name w:val="{33106fb1-b850-4089-8f54-a69d2479bbc6}"/>
        <w:style w:val=""/>
        <w:category>
          <w:name w:val="常规"/>
          <w:gallery w:val="placeholder"/>
        </w:category>
        <w:types>
          <w:type w:val="bbPlcHdr"/>
        </w:types>
        <w:behaviors>
          <w:behavior w:val="content"/>
        </w:behaviors>
        <w:description w:val=""/>
        <w:guid w:val="{33106fb1-b850-4089-8f54-a69d2479bbc6}"/>
      </w:docPartPr>
      <w:docPartBody>
        <w:p>
          <w:r>
            <w:rPr>
              <w:color w:val="808080"/>
            </w:rPr>
            <w:t>单击此处输入文字。</w:t>
          </w:r>
        </w:p>
      </w:docPartBody>
    </w:docPart>
    <w:docPart>
      <w:docPartPr>
        <w:name w:val="{4d3a6759-e06d-4648-9feb-5a3c894c9b08}"/>
        <w:style w:val=""/>
        <w:category>
          <w:name w:val="常规"/>
          <w:gallery w:val="placeholder"/>
        </w:category>
        <w:types>
          <w:type w:val="bbPlcHdr"/>
        </w:types>
        <w:behaviors>
          <w:behavior w:val="content"/>
        </w:behaviors>
        <w:description w:val=""/>
        <w:guid w:val="{4d3a6759-e06d-4648-9feb-5a3c894c9b08}"/>
      </w:docPartPr>
      <w:docPartBody>
        <w:p>
          <w:r>
            <w:rPr>
              <w:color w:val="808080"/>
            </w:rPr>
            <w:t>单击此处输入文字。</w:t>
          </w:r>
        </w:p>
      </w:docPartBody>
    </w:docPart>
    <w:docPart>
      <w:docPartPr>
        <w:name w:val="{1e90aacf-d292-4e44-8b9f-d7412311b164}"/>
        <w:style w:val=""/>
        <w:category>
          <w:name w:val="常规"/>
          <w:gallery w:val="placeholder"/>
        </w:category>
        <w:types>
          <w:type w:val="bbPlcHdr"/>
        </w:types>
        <w:behaviors>
          <w:behavior w:val="content"/>
        </w:behaviors>
        <w:description w:val=""/>
        <w:guid w:val="{1e90aacf-d292-4e44-8b9f-d7412311b164}"/>
      </w:docPartPr>
      <w:docPartBody>
        <w:p>
          <w:r>
            <w:rPr>
              <w:color w:val="808080"/>
            </w:rPr>
            <w:t>单击此处输入文字。</w:t>
          </w:r>
        </w:p>
      </w:docPartBody>
    </w:docPart>
    <w:docPart>
      <w:docPartPr>
        <w:name w:val="{0959ae8b-208d-44f4-aaee-49367c079947}"/>
        <w:style w:val=""/>
        <w:category>
          <w:name w:val="常规"/>
          <w:gallery w:val="placeholder"/>
        </w:category>
        <w:types>
          <w:type w:val="bbPlcHdr"/>
        </w:types>
        <w:behaviors>
          <w:behavior w:val="content"/>
        </w:behaviors>
        <w:description w:val=""/>
        <w:guid w:val="{0959ae8b-208d-44f4-aaee-49367c079947}"/>
      </w:docPartPr>
      <w:docPartBody>
        <w:p>
          <w:r>
            <w:rPr>
              <w:color w:val="808080"/>
            </w:rPr>
            <w:t>单击此处输入文字。</w:t>
          </w:r>
        </w:p>
      </w:docPartBody>
    </w:docPart>
    <w:docPart>
      <w:docPartPr>
        <w:name w:val="{cfb6b372-0e76-4e4c-ac20-af0c06a311dc}"/>
        <w:style w:val=""/>
        <w:category>
          <w:name w:val="常规"/>
          <w:gallery w:val="placeholder"/>
        </w:category>
        <w:types>
          <w:type w:val="bbPlcHdr"/>
        </w:types>
        <w:behaviors>
          <w:behavior w:val="content"/>
        </w:behaviors>
        <w:description w:val=""/>
        <w:guid w:val="{cfb6b372-0e76-4e4c-ac20-af0c06a311dc}"/>
      </w:docPartPr>
      <w:docPartBody>
        <w:p>
          <w:r>
            <w:rPr>
              <w:color w:val="808080"/>
            </w:rPr>
            <w:t>单击此处输入文字。</w:t>
          </w:r>
        </w:p>
      </w:docPartBody>
    </w:docPart>
    <w:docPart>
      <w:docPartPr>
        <w:name w:val="{84cdd508-4478-40c8-955b-0f97fc56ae07}"/>
        <w:style w:val=""/>
        <w:category>
          <w:name w:val="常规"/>
          <w:gallery w:val="placeholder"/>
        </w:category>
        <w:types>
          <w:type w:val="bbPlcHdr"/>
        </w:types>
        <w:behaviors>
          <w:behavior w:val="content"/>
        </w:behaviors>
        <w:description w:val=""/>
        <w:guid w:val="{84cdd508-4478-40c8-955b-0f97fc56ae07}"/>
      </w:docPartPr>
      <w:docPartBody>
        <w:p>
          <w:r>
            <w:rPr>
              <w:color w:val="808080"/>
            </w:rPr>
            <w:t>单击此处输入文字。</w:t>
          </w:r>
        </w:p>
      </w:docPartBody>
    </w:docPart>
    <w:docPart>
      <w:docPartPr>
        <w:name w:val="{a191f096-2863-4f91-8d52-8d3804580136}"/>
        <w:style w:val=""/>
        <w:category>
          <w:name w:val="常规"/>
          <w:gallery w:val="placeholder"/>
        </w:category>
        <w:types>
          <w:type w:val="bbPlcHdr"/>
        </w:types>
        <w:behaviors>
          <w:behavior w:val="content"/>
        </w:behaviors>
        <w:description w:val=""/>
        <w:guid w:val="{a191f096-2863-4f91-8d52-8d3804580136}"/>
      </w:docPartPr>
      <w:docPartBody>
        <w:p>
          <w:r>
            <w:rPr>
              <w:color w:val="808080"/>
            </w:rPr>
            <w:t>单击此处输入文字。</w:t>
          </w:r>
        </w:p>
      </w:docPartBody>
    </w:docPart>
    <w:docPart>
      <w:docPartPr>
        <w:name w:val="{7ab99b61-b403-40d1-9f74-b053f3af96b8}"/>
        <w:style w:val=""/>
        <w:category>
          <w:name w:val="常规"/>
          <w:gallery w:val="placeholder"/>
        </w:category>
        <w:types>
          <w:type w:val="bbPlcHdr"/>
        </w:types>
        <w:behaviors>
          <w:behavior w:val="content"/>
        </w:behaviors>
        <w:description w:val=""/>
        <w:guid w:val="{7ab99b61-b403-40d1-9f74-b053f3af96b8}"/>
      </w:docPartPr>
      <w:docPartBody>
        <w:p>
          <w:r>
            <w:rPr>
              <w:color w:val="808080"/>
            </w:rPr>
            <w:t>单击此处输入文字。</w:t>
          </w:r>
        </w:p>
      </w:docPartBody>
    </w:docPart>
    <w:docPart>
      <w:docPartPr>
        <w:name w:val="{55f4fc66-9b8b-4c3a-b6a8-e953641b1c24}"/>
        <w:style w:val=""/>
        <w:category>
          <w:name w:val="常规"/>
          <w:gallery w:val="placeholder"/>
        </w:category>
        <w:types>
          <w:type w:val="bbPlcHdr"/>
        </w:types>
        <w:behaviors>
          <w:behavior w:val="content"/>
        </w:behaviors>
        <w:description w:val=""/>
        <w:guid w:val="{55f4fc66-9b8b-4c3a-b6a8-e953641b1c24}"/>
      </w:docPartPr>
      <w:docPartBody>
        <w:p>
          <w:r>
            <w:rPr>
              <w:color w:val="808080"/>
            </w:rPr>
            <w:t>单击此处输入文字。</w:t>
          </w:r>
        </w:p>
      </w:docPartBody>
    </w:docPart>
    <w:docPart>
      <w:docPartPr>
        <w:name w:val="{073703cd-8fb6-4776-8cb7-be2207171d12}"/>
        <w:style w:val=""/>
        <w:category>
          <w:name w:val="常规"/>
          <w:gallery w:val="placeholder"/>
        </w:category>
        <w:types>
          <w:type w:val="bbPlcHdr"/>
        </w:types>
        <w:behaviors>
          <w:behavior w:val="content"/>
        </w:behaviors>
        <w:description w:val=""/>
        <w:guid w:val="{073703cd-8fb6-4776-8cb7-be2207171d12}"/>
      </w:docPartPr>
      <w:docPartBody>
        <w:p>
          <w:r>
            <w:rPr>
              <w:color w:val="808080"/>
            </w:rPr>
            <w:t>单击此处输入文字。</w:t>
          </w:r>
        </w:p>
      </w:docPartBody>
    </w:docPart>
    <w:docPart>
      <w:docPartPr>
        <w:name w:val="{712a29b5-776f-4517-b7a0-627a782d744c}"/>
        <w:style w:val=""/>
        <w:category>
          <w:name w:val="常规"/>
          <w:gallery w:val="placeholder"/>
        </w:category>
        <w:types>
          <w:type w:val="bbPlcHdr"/>
        </w:types>
        <w:behaviors>
          <w:behavior w:val="content"/>
        </w:behaviors>
        <w:description w:val=""/>
        <w:guid w:val="{712a29b5-776f-4517-b7a0-627a782d744c}"/>
      </w:docPartPr>
      <w:docPartBody>
        <w:p>
          <w:r>
            <w:rPr>
              <w:color w:val="808080"/>
            </w:rPr>
            <w:t>单击此处输入文字。</w:t>
          </w:r>
        </w:p>
      </w:docPartBody>
    </w:docPart>
    <w:docPart>
      <w:docPartPr>
        <w:name w:val="{225ca5c0-dbe3-4d06-a606-192bdb58f45c}"/>
        <w:style w:val=""/>
        <w:category>
          <w:name w:val="常规"/>
          <w:gallery w:val="placeholder"/>
        </w:category>
        <w:types>
          <w:type w:val="bbPlcHdr"/>
        </w:types>
        <w:behaviors>
          <w:behavior w:val="content"/>
        </w:behaviors>
        <w:description w:val=""/>
        <w:guid w:val="{225ca5c0-dbe3-4d06-a606-192bdb58f45c}"/>
      </w:docPartPr>
      <w:docPartBody>
        <w:p>
          <w:r>
            <w:rPr>
              <w:color w:val="808080"/>
            </w:rPr>
            <w:t>单击此处输入文字。</w:t>
          </w:r>
        </w:p>
      </w:docPartBody>
    </w:docPart>
    <w:docPart>
      <w:docPartPr>
        <w:name w:val="{c4dd0904-ef1b-4808-b6f0-6a29cef49453}"/>
        <w:style w:val=""/>
        <w:category>
          <w:name w:val="常规"/>
          <w:gallery w:val="placeholder"/>
        </w:category>
        <w:types>
          <w:type w:val="bbPlcHdr"/>
        </w:types>
        <w:behaviors>
          <w:behavior w:val="content"/>
        </w:behaviors>
        <w:description w:val=""/>
        <w:guid w:val="{c4dd0904-ef1b-4808-b6f0-6a29cef49453}"/>
      </w:docPartPr>
      <w:docPartBody>
        <w:p>
          <w:r>
            <w:rPr>
              <w:color w:val="808080"/>
            </w:rPr>
            <w:t>单击此处输入文字。</w:t>
          </w:r>
        </w:p>
      </w:docPartBody>
    </w:docPart>
    <w:docPart>
      <w:docPartPr>
        <w:name w:val="{d05bd086-1c5f-478a-b715-f31af41d8d79}"/>
        <w:style w:val=""/>
        <w:category>
          <w:name w:val="常规"/>
          <w:gallery w:val="placeholder"/>
        </w:category>
        <w:types>
          <w:type w:val="bbPlcHdr"/>
        </w:types>
        <w:behaviors>
          <w:behavior w:val="content"/>
        </w:behaviors>
        <w:description w:val=""/>
        <w:guid w:val="{d05bd086-1c5f-478a-b715-f31af41d8d79}"/>
      </w:docPartPr>
      <w:docPartBody>
        <w:p>
          <w:r>
            <w:rPr>
              <w:color w:val="808080"/>
            </w:rPr>
            <w:t>单击此处输入文字。</w:t>
          </w:r>
        </w:p>
      </w:docPartBody>
    </w:docPart>
    <w:docPart>
      <w:docPartPr>
        <w:name w:val="{72e59cb2-31f6-4d78-a46f-4480e8740648}"/>
        <w:style w:val=""/>
        <w:category>
          <w:name w:val="常规"/>
          <w:gallery w:val="placeholder"/>
        </w:category>
        <w:types>
          <w:type w:val="bbPlcHdr"/>
        </w:types>
        <w:behaviors>
          <w:behavior w:val="content"/>
        </w:behaviors>
        <w:description w:val=""/>
        <w:guid w:val="{72e59cb2-31f6-4d78-a46f-4480e8740648}"/>
      </w:docPartPr>
      <w:docPartBody>
        <w:p>
          <w:r>
            <w:rPr>
              <w:color w:val="808080"/>
            </w:rPr>
            <w:t>单击此处输入文字。</w:t>
          </w:r>
        </w:p>
      </w:docPartBody>
    </w:docPart>
    <w:docPart>
      <w:docPartPr>
        <w:name w:val="{77a605aa-f727-452e-8c39-eaa41e8ae31a}"/>
        <w:style w:val=""/>
        <w:category>
          <w:name w:val="常规"/>
          <w:gallery w:val="placeholder"/>
        </w:category>
        <w:types>
          <w:type w:val="bbPlcHdr"/>
        </w:types>
        <w:behaviors>
          <w:behavior w:val="content"/>
        </w:behaviors>
        <w:description w:val=""/>
        <w:guid w:val="{77a605aa-f727-452e-8c39-eaa41e8ae31a}"/>
      </w:docPartPr>
      <w:docPartBody>
        <w:p>
          <w:r>
            <w:rPr>
              <w:color w:val="808080"/>
            </w:rPr>
            <w:t>单击此处输入文字。</w:t>
          </w:r>
        </w:p>
      </w:docPartBody>
    </w:docPart>
    <w:docPart>
      <w:docPartPr>
        <w:name w:val="{b51663df-26f7-47ea-9bb1-7674ef369e1e}"/>
        <w:style w:val=""/>
        <w:category>
          <w:name w:val="常规"/>
          <w:gallery w:val="placeholder"/>
        </w:category>
        <w:types>
          <w:type w:val="bbPlcHdr"/>
        </w:types>
        <w:behaviors>
          <w:behavior w:val="content"/>
        </w:behaviors>
        <w:description w:val=""/>
        <w:guid w:val="{b51663df-26f7-47ea-9bb1-7674ef369e1e}"/>
      </w:docPartPr>
      <w:docPartBody>
        <w:p>
          <w:r>
            <w:rPr>
              <w:color w:val="808080"/>
            </w:rPr>
            <w:t>单击此处输入文字。</w:t>
          </w:r>
        </w:p>
      </w:docPartBody>
    </w:docPart>
    <w:docPart>
      <w:docPartPr>
        <w:name w:val="{e3773001-0ae6-4bc6-9c6f-183b10333c4a}"/>
        <w:style w:val=""/>
        <w:category>
          <w:name w:val="常规"/>
          <w:gallery w:val="placeholder"/>
        </w:category>
        <w:types>
          <w:type w:val="bbPlcHdr"/>
        </w:types>
        <w:behaviors>
          <w:behavior w:val="content"/>
        </w:behaviors>
        <w:description w:val=""/>
        <w:guid w:val="{e3773001-0ae6-4bc6-9c6f-183b10333c4a}"/>
      </w:docPartPr>
      <w:docPartBody>
        <w:p>
          <w:r>
            <w:rPr>
              <w:color w:val="808080"/>
            </w:rPr>
            <w:t>单击此处输入文字。</w:t>
          </w:r>
        </w:p>
      </w:docPartBody>
    </w:docPart>
    <w:docPart>
      <w:docPartPr>
        <w:name w:val="{4ca49f30-96e6-4477-b065-e150031aa2cb}"/>
        <w:style w:val=""/>
        <w:category>
          <w:name w:val="常规"/>
          <w:gallery w:val="placeholder"/>
        </w:category>
        <w:types>
          <w:type w:val="bbPlcHdr"/>
        </w:types>
        <w:behaviors>
          <w:behavior w:val="content"/>
        </w:behaviors>
        <w:description w:val=""/>
        <w:guid w:val="{4ca49f30-96e6-4477-b065-e150031aa2cb}"/>
      </w:docPartPr>
      <w:docPartBody>
        <w:p>
          <w:r>
            <w:rPr>
              <w:color w:val="808080"/>
            </w:rPr>
            <w:t>单击此处输入文字。</w:t>
          </w:r>
        </w:p>
      </w:docPartBody>
    </w:docPart>
    <w:docPart>
      <w:docPartPr>
        <w:name w:val="{d347c701-afb5-4fd8-b592-de8f6150e383}"/>
        <w:style w:val=""/>
        <w:category>
          <w:name w:val="常规"/>
          <w:gallery w:val="placeholder"/>
        </w:category>
        <w:types>
          <w:type w:val="bbPlcHdr"/>
        </w:types>
        <w:behaviors>
          <w:behavior w:val="content"/>
        </w:behaviors>
        <w:description w:val=""/>
        <w:guid w:val="{d347c701-afb5-4fd8-b592-de8f6150e383}"/>
      </w:docPartPr>
      <w:docPartBody>
        <w:p>
          <w:r>
            <w:rPr>
              <w:color w:val="808080"/>
            </w:rPr>
            <w:t>单击此处输入文字。</w:t>
          </w:r>
        </w:p>
      </w:docPartBody>
    </w:docPart>
    <w:docPart>
      <w:docPartPr>
        <w:name w:val="{961c2415-aa05-406f-98d3-9702c1637c0b}"/>
        <w:style w:val=""/>
        <w:category>
          <w:name w:val="常规"/>
          <w:gallery w:val="placeholder"/>
        </w:category>
        <w:types>
          <w:type w:val="bbPlcHdr"/>
        </w:types>
        <w:behaviors>
          <w:behavior w:val="content"/>
        </w:behaviors>
        <w:description w:val=""/>
        <w:guid w:val="{961c2415-aa05-406f-98d3-9702c1637c0b}"/>
      </w:docPartPr>
      <w:docPartBody>
        <w:p>
          <w:r>
            <w:rPr>
              <w:color w:val="808080"/>
            </w:rPr>
            <w:t>单击此处输入文字。</w:t>
          </w:r>
        </w:p>
      </w:docPartBody>
    </w:docPart>
    <w:docPart>
      <w:docPartPr>
        <w:name w:val="{e267a855-dd3b-45c1-afc7-8e9cd10a0b2a}"/>
        <w:style w:val=""/>
        <w:category>
          <w:name w:val="常规"/>
          <w:gallery w:val="placeholder"/>
        </w:category>
        <w:types>
          <w:type w:val="bbPlcHdr"/>
        </w:types>
        <w:behaviors>
          <w:behavior w:val="content"/>
        </w:behaviors>
        <w:description w:val=""/>
        <w:guid w:val="{e267a855-dd3b-45c1-afc7-8e9cd10a0b2a}"/>
      </w:docPartPr>
      <w:docPartBody>
        <w:p>
          <w:r>
            <w:rPr>
              <w:color w:val="808080"/>
            </w:rPr>
            <w:t>单击此处输入文字。</w:t>
          </w:r>
        </w:p>
      </w:docPartBody>
    </w:docPart>
    <w:docPart>
      <w:docPartPr>
        <w:name w:val="{e7fdda8d-5b23-4c89-b9e9-6b643b3a7405}"/>
        <w:style w:val=""/>
        <w:category>
          <w:name w:val="常规"/>
          <w:gallery w:val="placeholder"/>
        </w:category>
        <w:types>
          <w:type w:val="bbPlcHdr"/>
        </w:types>
        <w:behaviors>
          <w:behavior w:val="content"/>
        </w:behaviors>
        <w:description w:val=""/>
        <w:guid w:val="{e7fdda8d-5b23-4c89-b9e9-6b643b3a7405}"/>
      </w:docPartPr>
      <w:docPartBody>
        <w:p>
          <w:r>
            <w:rPr>
              <w:color w:val="808080"/>
            </w:rPr>
            <w:t>单击此处输入文字。</w:t>
          </w:r>
        </w:p>
      </w:docPartBody>
    </w:docPart>
    <w:docPart>
      <w:docPartPr>
        <w:name w:val="{3fb59334-f185-46cc-ae8b-333552b0f67e}"/>
        <w:style w:val=""/>
        <w:category>
          <w:name w:val="常规"/>
          <w:gallery w:val="placeholder"/>
        </w:category>
        <w:types>
          <w:type w:val="bbPlcHdr"/>
        </w:types>
        <w:behaviors>
          <w:behavior w:val="content"/>
        </w:behaviors>
        <w:description w:val=""/>
        <w:guid w:val="{3fb59334-f185-46cc-ae8b-333552b0f67e}"/>
      </w:docPartPr>
      <w:docPartBody>
        <w:p>
          <w:r>
            <w:rPr>
              <w:color w:val="808080"/>
            </w:rPr>
            <w:t>单击此处输入文字。</w:t>
          </w:r>
        </w:p>
      </w:docPartBody>
    </w:docPart>
    <w:docPart>
      <w:docPartPr>
        <w:name w:val="{2f776ba5-afc6-4b27-9f4f-266148764122}"/>
        <w:style w:val=""/>
        <w:category>
          <w:name w:val="常规"/>
          <w:gallery w:val="placeholder"/>
        </w:category>
        <w:types>
          <w:type w:val="bbPlcHdr"/>
        </w:types>
        <w:behaviors>
          <w:behavior w:val="content"/>
        </w:behaviors>
        <w:description w:val=""/>
        <w:guid w:val="{2f776ba5-afc6-4b27-9f4f-266148764122}"/>
      </w:docPartPr>
      <w:docPartBody>
        <w:p>
          <w:r>
            <w:rPr>
              <w:color w:val="808080"/>
            </w:rPr>
            <w:t>单击此处输入文字。</w:t>
          </w:r>
        </w:p>
      </w:docPartBody>
    </w:docPart>
    <w:docPart>
      <w:docPartPr>
        <w:name w:val="{3d52ea42-0cfa-470c-8301-ec30f3d363df}"/>
        <w:style w:val=""/>
        <w:category>
          <w:name w:val="常规"/>
          <w:gallery w:val="placeholder"/>
        </w:category>
        <w:types>
          <w:type w:val="bbPlcHdr"/>
        </w:types>
        <w:behaviors>
          <w:behavior w:val="content"/>
        </w:behaviors>
        <w:description w:val=""/>
        <w:guid w:val="{3d52ea42-0cfa-470c-8301-ec30f3d363df}"/>
      </w:docPartPr>
      <w:docPartBody>
        <w:p>
          <w:r>
            <w:rPr>
              <w:color w:val="808080"/>
            </w:rPr>
            <w:t>单击此处输入文字。</w:t>
          </w:r>
        </w:p>
      </w:docPartBody>
    </w:docPart>
    <w:docPart>
      <w:docPartPr>
        <w:name w:val="{cadaef19-27e5-4858-81cd-b94f53021f78}"/>
        <w:style w:val=""/>
        <w:category>
          <w:name w:val="常规"/>
          <w:gallery w:val="placeholder"/>
        </w:category>
        <w:types>
          <w:type w:val="bbPlcHdr"/>
        </w:types>
        <w:behaviors>
          <w:behavior w:val="content"/>
        </w:behaviors>
        <w:description w:val=""/>
        <w:guid w:val="{cadaef19-27e5-4858-81cd-b94f53021f78}"/>
      </w:docPartPr>
      <w:docPartBody>
        <w:p>
          <w:r>
            <w:rPr>
              <w:color w:val="808080"/>
            </w:rPr>
            <w:t>单击此处输入文字。</w:t>
          </w:r>
        </w:p>
      </w:docPartBody>
    </w:docPart>
    <w:docPart>
      <w:docPartPr>
        <w:name w:val="{c77b5ac6-6161-4a7a-98f6-e9a78368bec4}"/>
        <w:style w:val=""/>
        <w:category>
          <w:name w:val="常规"/>
          <w:gallery w:val="placeholder"/>
        </w:category>
        <w:types>
          <w:type w:val="bbPlcHdr"/>
        </w:types>
        <w:behaviors>
          <w:behavior w:val="content"/>
        </w:behaviors>
        <w:description w:val=""/>
        <w:guid w:val="{c77b5ac6-6161-4a7a-98f6-e9a78368bec4}"/>
      </w:docPartPr>
      <w:docPartBody>
        <w:p>
          <w:r>
            <w:rPr>
              <w:color w:val="808080"/>
            </w:rPr>
            <w:t>单击此处输入文字。</w:t>
          </w:r>
        </w:p>
      </w:docPartBody>
    </w:docPart>
    <w:docPart>
      <w:docPartPr>
        <w:name w:val="{7ca01eb9-d049-4d1e-b154-5f1563a106f1}"/>
        <w:style w:val=""/>
        <w:category>
          <w:name w:val="常规"/>
          <w:gallery w:val="placeholder"/>
        </w:category>
        <w:types>
          <w:type w:val="bbPlcHdr"/>
        </w:types>
        <w:behaviors>
          <w:behavior w:val="content"/>
        </w:behaviors>
        <w:description w:val=""/>
        <w:guid w:val="{7ca01eb9-d049-4d1e-b154-5f1563a106f1}"/>
      </w:docPartPr>
      <w:docPartBody>
        <w:p>
          <w:r>
            <w:rPr>
              <w:color w:val="808080"/>
            </w:rPr>
            <w:t>单击此处输入文字。</w:t>
          </w:r>
        </w:p>
      </w:docPartBody>
    </w:docPart>
    <w:docPart>
      <w:docPartPr>
        <w:name w:val="{a1c54032-ed97-45e3-bb4b-007d3e35662b}"/>
        <w:style w:val=""/>
        <w:category>
          <w:name w:val="常规"/>
          <w:gallery w:val="placeholder"/>
        </w:category>
        <w:types>
          <w:type w:val="bbPlcHdr"/>
        </w:types>
        <w:behaviors>
          <w:behavior w:val="content"/>
        </w:behaviors>
        <w:description w:val=""/>
        <w:guid w:val="{a1c54032-ed97-45e3-bb4b-007d3e35662b}"/>
      </w:docPartPr>
      <w:docPartBody>
        <w:p>
          <w:r>
            <w:rPr>
              <w:color w:val="808080"/>
            </w:rPr>
            <w:t>单击此处输入文字。</w:t>
          </w:r>
        </w:p>
      </w:docPartBody>
    </w:docPart>
    <w:docPart>
      <w:docPartPr>
        <w:name w:val="{20fcd98f-e2cf-452d-bf16-2e327dd82eac}"/>
        <w:style w:val=""/>
        <w:category>
          <w:name w:val="常规"/>
          <w:gallery w:val="placeholder"/>
        </w:category>
        <w:types>
          <w:type w:val="bbPlcHdr"/>
        </w:types>
        <w:behaviors>
          <w:behavior w:val="content"/>
        </w:behaviors>
        <w:description w:val=""/>
        <w:guid w:val="{20fcd98f-e2cf-452d-bf16-2e327dd82ea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user01</dc:creator>
  <cp:lastModifiedBy>user01</cp:lastModifiedBy>
  <dcterms:modified xsi:type="dcterms:W3CDTF">2019-07-26T01:36:39Z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