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中宋" w:hAnsi="华文中宋" w:eastAsia="华文中宋" w:cs="华文中宋"/>
          <w:sz w:val="32"/>
          <w:szCs w:val="32"/>
          <w:lang w:val="en-US" w:eastAsia="zh-CN"/>
        </w:rPr>
      </w:pPr>
    </w:p>
    <w:p>
      <w:pPr>
        <w:jc w:val="center"/>
        <w:rPr>
          <w:rFonts w:hint="eastAsia" w:ascii="华文中宋" w:hAnsi="华文中宋" w:eastAsia="华文中宋" w:cs="华文中宋"/>
          <w:sz w:val="32"/>
          <w:szCs w:val="32"/>
          <w:lang w:val="en-US" w:eastAsia="zh-CN"/>
        </w:rPr>
      </w:pPr>
    </w:p>
    <w:p>
      <w:pPr>
        <w:jc w:val="center"/>
        <w:rPr>
          <w:rFonts w:hint="eastAsia" w:ascii="华文中宋" w:hAnsi="华文中宋" w:eastAsia="华文中宋" w:cs="华文中宋"/>
          <w:sz w:val="32"/>
          <w:szCs w:val="32"/>
          <w:lang w:val="en-US" w:eastAsia="zh-CN"/>
        </w:rPr>
      </w:pPr>
    </w:p>
    <w:p>
      <w:pPr>
        <w:jc w:val="center"/>
        <w:rPr>
          <w:rFonts w:hint="eastAsia" w:ascii="华文中宋" w:hAnsi="华文中宋" w:eastAsia="华文中宋" w:cs="华文中宋"/>
          <w:sz w:val="32"/>
          <w:szCs w:val="32"/>
          <w:lang w:val="en-US" w:eastAsia="zh-CN"/>
        </w:rPr>
      </w:pPr>
    </w:p>
    <w:p>
      <w:pPr>
        <w:jc w:val="center"/>
        <w:rPr>
          <w:rFonts w:hint="eastAsia" w:ascii="华文中宋" w:hAnsi="华文中宋" w:eastAsia="华文中宋" w:cs="华文中宋"/>
          <w:sz w:val="32"/>
          <w:szCs w:val="32"/>
          <w:lang w:val="en-US" w:eastAsia="zh-CN"/>
        </w:rPr>
      </w:pPr>
    </w:p>
    <w:p>
      <w:pPr>
        <w:jc w:val="center"/>
        <w:rPr>
          <w:rFonts w:hint="eastAsia" w:ascii="华文中宋" w:hAnsi="华文中宋" w:eastAsia="华文中宋" w:cs="华文中宋"/>
          <w:sz w:val="32"/>
          <w:szCs w:val="32"/>
          <w:lang w:val="en-US" w:eastAsia="zh-CN"/>
        </w:rPr>
      </w:pPr>
    </w:p>
    <w:p>
      <w:pPr>
        <w:jc w:val="center"/>
        <w:rPr>
          <w:rFonts w:hint="eastAsia" w:ascii="华文中宋" w:hAnsi="华文中宋" w:eastAsia="华文中宋" w:cs="华文中宋"/>
          <w:sz w:val="32"/>
          <w:szCs w:val="32"/>
          <w:lang w:val="en-US" w:eastAsia="zh-CN"/>
        </w:rPr>
      </w:pPr>
    </w:p>
    <w:p>
      <w:pPr>
        <w:jc w:val="center"/>
        <w:rPr>
          <w:rFonts w:hint="eastAsia" w:ascii="华文中宋" w:hAnsi="华文中宋" w:eastAsia="华文中宋" w:cs="华文中宋"/>
          <w:sz w:val="32"/>
          <w:szCs w:val="32"/>
          <w:lang w:val="en-US" w:eastAsia="zh-CN"/>
        </w:rPr>
      </w:pPr>
    </w:p>
    <w:p>
      <w:pPr>
        <w:jc w:val="center"/>
        <w:rPr>
          <w:rFonts w:hint="eastAsia" w:ascii="华文中宋" w:hAnsi="华文中宋" w:eastAsia="华文中宋" w:cs="华文中宋"/>
          <w:sz w:val="32"/>
          <w:szCs w:val="32"/>
          <w:lang w:val="en-US" w:eastAsia="zh-CN"/>
        </w:rPr>
      </w:pPr>
    </w:p>
    <w:p>
      <w:pPr>
        <w:jc w:val="cente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t>智融云平台-客户端-供应商</w:t>
      </w:r>
    </w:p>
    <w:p>
      <w:pPr>
        <w:jc w:val="cente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t>需求文档说明</w:t>
      </w:r>
    </w:p>
    <w:p>
      <w:pPr>
        <w:jc w:val="cente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t>2019年8月</w:t>
      </w:r>
    </w:p>
    <w:p>
      <w:pPr>
        <w:jc w:val="center"/>
        <w:rPr>
          <w:rFonts w:hint="eastAsia"/>
          <w:lang w:val="en-US" w:eastAsia="zh-CN"/>
        </w:rPr>
      </w:pPr>
      <w:r>
        <w:rPr>
          <w:rFonts w:hint="eastAsia"/>
          <w:lang w:val="en-US" w:eastAsia="zh-CN"/>
        </w:rPr>
        <w:br w:type="page"/>
      </w:r>
    </w:p>
    <w:p>
      <w:pPr>
        <w:jc w:val="center"/>
        <w:rPr>
          <w:rFonts w:hint="eastAsia"/>
          <w:lang w:val="en-US" w:eastAsia="zh-CN"/>
        </w:rPr>
      </w:pPr>
      <w:r>
        <w:rPr>
          <w:rFonts w:hint="eastAsia" w:ascii="华文中宋" w:hAnsi="华文中宋" w:eastAsia="华文中宋" w:cs="华文中宋"/>
          <w:b/>
          <w:bCs/>
          <w:sz w:val="28"/>
          <w:szCs w:val="28"/>
          <w:lang w:val="en-US" w:eastAsia="zh-CN"/>
        </w:rPr>
        <w:t>文档修订记录</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文件版本号</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修订日期</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编写部门</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编写人</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1.0</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2019/8/5</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信息技术部</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梁秋怡</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第一版</w:t>
            </w:r>
          </w:p>
        </w:tc>
      </w:tr>
    </w:tbl>
    <w:p>
      <w:pPr>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br w:type="page"/>
      </w:r>
    </w:p>
    <w:sdt>
      <w:sdtPr>
        <w:rPr>
          <w:rFonts w:ascii="宋体" w:hAnsi="宋体" w:eastAsia="宋体" w:cstheme="minorBidi"/>
          <w:kern w:val="2"/>
          <w:sz w:val="21"/>
          <w:szCs w:val="24"/>
          <w:lang w:val="en-US" w:eastAsia="zh-CN" w:bidi="ar-SA"/>
        </w:rPr>
        <w:id w:val="147476068"/>
        <w15:color w:val="DBDBDB"/>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pPr>
          <w:bookmarkStart w:id="0" w:name="_Toc24196_WPSOffice_Type3"/>
          <w:r>
            <w:rPr>
              <w:rFonts w:ascii="宋体" w:hAnsi="宋体" w:eastAsia="宋体"/>
              <w:sz w:val="21"/>
            </w:rPr>
            <w:t>目录</w:t>
          </w:r>
        </w:p>
        <w:p>
          <w:pPr>
            <w:pStyle w:val="7"/>
            <w:tabs>
              <w:tab w:val="right" w:leader="dot" w:pos="8306"/>
            </w:tabs>
          </w:pPr>
          <w:r>
            <w:fldChar w:fldCharType="begin"/>
          </w:r>
          <w:r>
            <w:instrText xml:space="preserve"> HYPERLINK \l _Toc19141_WPSOffice_Level1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990aabc8-8583-4777-ace5-3a798ac7ee2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1.1功能说明</w:t>
              </w:r>
            </w:sdtContent>
          </w:sdt>
          <w:r>
            <w:tab/>
          </w:r>
          <w:bookmarkStart w:id="1" w:name="_Toc19141_WPSOffice_Level1Page"/>
          <w:r>
            <w:t>5</w:t>
          </w:r>
          <w:bookmarkEnd w:id="1"/>
          <w:r>
            <w:fldChar w:fldCharType="end"/>
          </w:r>
        </w:p>
        <w:p>
          <w:pPr>
            <w:pStyle w:val="7"/>
            <w:tabs>
              <w:tab w:val="right" w:leader="dot" w:pos="8306"/>
            </w:tabs>
          </w:pPr>
          <w:r>
            <w:fldChar w:fldCharType="begin"/>
          </w:r>
          <w:r>
            <w:instrText xml:space="preserve"> HYPERLINK \l _Toc24196_WPSOffice_Level1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046f62b6-0a1f-4199-870d-e5833db2c03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1.2功能权限</w:t>
              </w:r>
            </w:sdtContent>
          </w:sdt>
          <w:r>
            <w:tab/>
          </w:r>
          <w:bookmarkStart w:id="2" w:name="_Toc24196_WPSOffice_Level1Page"/>
          <w:r>
            <w:t>5</w:t>
          </w:r>
          <w:bookmarkEnd w:id="2"/>
          <w:r>
            <w:fldChar w:fldCharType="end"/>
          </w:r>
        </w:p>
        <w:p>
          <w:pPr>
            <w:pStyle w:val="7"/>
            <w:tabs>
              <w:tab w:val="right" w:leader="dot" w:pos="8306"/>
            </w:tabs>
          </w:pPr>
          <w:r>
            <w:fldChar w:fldCharType="begin"/>
          </w:r>
          <w:r>
            <w:instrText xml:space="preserve"> HYPERLINK \l _Toc7536_WPSOffice_Level1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15892759-e2c0-40c2-8337-9305e57aec2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2.1首次登录-管理员</w:t>
              </w:r>
            </w:sdtContent>
          </w:sdt>
          <w:r>
            <w:tab/>
          </w:r>
          <w:bookmarkStart w:id="3" w:name="_Toc7536_WPSOffice_Level1Page"/>
          <w:r>
            <w:t>8</w:t>
          </w:r>
          <w:bookmarkEnd w:id="3"/>
          <w:r>
            <w:fldChar w:fldCharType="end"/>
          </w:r>
        </w:p>
        <w:p>
          <w:pPr>
            <w:pStyle w:val="8"/>
            <w:tabs>
              <w:tab w:val="right" w:leader="dot" w:pos="8306"/>
            </w:tabs>
          </w:pPr>
          <w:r>
            <w:fldChar w:fldCharType="begin"/>
          </w:r>
          <w:r>
            <w:instrText xml:space="preserve"> HYPERLINK \l _Toc24196_WPSOffice_Level2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1f2f9bce-1087-4fb4-96ad-0f6f2d1c70e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2.1.1需求概述</w:t>
              </w:r>
            </w:sdtContent>
          </w:sdt>
          <w:r>
            <w:tab/>
          </w:r>
          <w:bookmarkStart w:id="4" w:name="_Toc24196_WPSOffice_Level2Page"/>
          <w:r>
            <w:t>8</w:t>
          </w:r>
          <w:bookmarkEnd w:id="4"/>
          <w:r>
            <w:fldChar w:fldCharType="end"/>
          </w:r>
        </w:p>
        <w:p>
          <w:pPr>
            <w:pStyle w:val="8"/>
            <w:tabs>
              <w:tab w:val="right" w:leader="dot" w:pos="8306"/>
            </w:tabs>
          </w:pPr>
          <w:r>
            <w:fldChar w:fldCharType="begin"/>
          </w:r>
          <w:r>
            <w:instrText xml:space="preserve"> HYPERLINK \l _Toc7536_WPSOffice_Level2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6799ab2c-e638-4938-9eff-01a3500d795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2.1.2界面展示</w:t>
              </w:r>
            </w:sdtContent>
          </w:sdt>
          <w:r>
            <w:tab/>
          </w:r>
          <w:bookmarkStart w:id="5" w:name="_Toc7536_WPSOffice_Level2Page"/>
          <w:r>
            <w:t>8</w:t>
          </w:r>
          <w:bookmarkEnd w:id="5"/>
          <w:r>
            <w:fldChar w:fldCharType="end"/>
          </w:r>
        </w:p>
        <w:p>
          <w:pPr>
            <w:pStyle w:val="8"/>
            <w:tabs>
              <w:tab w:val="right" w:leader="dot" w:pos="8306"/>
            </w:tabs>
          </w:pPr>
          <w:r>
            <w:fldChar w:fldCharType="begin"/>
          </w:r>
          <w:r>
            <w:instrText xml:space="preserve"> HYPERLINK \l _Toc1572_WPSOffice_Level2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9480ea00-ebdb-4259-8453-a96b8132b33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2.1.3 字段说明</w:t>
              </w:r>
            </w:sdtContent>
          </w:sdt>
          <w:r>
            <w:tab/>
          </w:r>
          <w:bookmarkStart w:id="6" w:name="_Toc1572_WPSOffice_Level2Page"/>
          <w:r>
            <w:t>13</w:t>
          </w:r>
          <w:bookmarkEnd w:id="6"/>
          <w:r>
            <w:fldChar w:fldCharType="end"/>
          </w:r>
        </w:p>
        <w:p>
          <w:pPr>
            <w:pStyle w:val="8"/>
            <w:tabs>
              <w:tab w:val="right" w:leader="dot" w:pos="8306"/>
            </w:tabs>
          </w:pPr>
          <w:r>
            <w:fldChar w:fldCharType="begin"/>
          </w:r>
          <w:r>
            <w:instrText xml:space="preserve"> HYPERLINK \l _Toc7248_WPSOffice_Level2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e33b74ef-2a2c-4b44-896c-5d17df1487c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2.1.3 需求说明</w:t>
              </w:r>
            </w:sdtContent>
          </w:sdt>
          <w:r>
            <w:tab/>
          </w:r>
          <w:bookmarkStart w:id="7" w:name="_Toc7248_WPSOffice_Level2Page"/>
          <w:r>
            <w:t>15</w:t>
          </w:r>
          <w:bookmarkEnd w:id="7"/>
          <w:r>
            <w:fldChar w:fldCharType="end"/>
          </w:r>
        </w:p>
        <w:p>
          <w:pPr>
            <w:pStyle w:val="9"/>
            <w:tabs>
              <w:tab w:val="right" w:leader="dot" w:pos="8306"/>
            </w:tabs>
          </w:pPr>
          <w:r>
            <w:fldChar w:fldCharType="begin"/>
          </w:r>
          <w:r>
            <w:instrText xml:space="preserve"> HYPERLINK \l _Toc24196_WPSOffice_Level3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e26c4b7a-2632-45d8-a67a-aecfe1135ad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2.1.3.1 注册</w:t>
              </w:r>
            </w:sdtContent>
          </w:sdt>
          <w:r>
            <w:tab/>
          </w:r>
          <w:bookmarkStart w:id="8" w:name="_Toc24196_WPSOffice_Level3Page"/>
          <w:r>
            <w:t>15</w:t>
          </w:r>
          <w:bookmarkEnd w:id="8"/>
          <w:r>
            <w:fldChar w:fldCharType="end"/>
          </w:r>
        </w:p>
        <w:p>
          <w:pPr>
            <w:pStyle w:val="9"/>
            <w:tabs>
              <w:tab w:val="right" w:leader="dot" w:pos="8306"/>
            </w:tabs>
          </w:pPr>
          <w:r>
            <w:fldChar w:fldCharType="begin"/>
          </w:r>
          <w:r>
            <w:instrText xml:space="preserve"> HYPERLINK \l _Toc7536_WPSOffice_Level3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39df3064-3850-40d6-a017-0e801e62ee3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2.1.3.2 企业认证</w:t>
              </w:r>
            </w:sdtContent>
          </w:sdt>
          <w:r>
            <w:tab/>
          </w:r>
          <w:bookmarkStart w:id="9" w:name="_Toc7536_WPSOffice_Level3Page"/>
          <w:r>
            <w:t>15</w:t>
          </w:r>
          <w:bookmarkEnd w:id="9"/>
          <w:r>
            <w:fldChar w:fldCharType="end"/>
          </w:r>
        </w:p>
        <w:p>
          <w:pPr>
            <w:pStyle w:val="8"/>
            <w:tabs>
              <w:tab w:val="right" w:leader="dot" w:pos="8306"/>
            </w:tabs>
          </w:pPr>
          <w:r>
            <w:fldChar w:fldCharType="begin"/>
          </w:r>
          <w:r>
            <w:instrText xml:space="preserve"> HYPERLINK \l _Toc26343_WPSOffice_Level2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7678a4f8-56fe-4627-91db-75f1c53ab71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第一步为确认企业信息；</w:t>
              </w:r>
            </w:sdtContent>
          </w:sdt>
          <w:r>
            <w:tab/>
          </w:r>
          <w:bookmarkStart w:id="10" w:name="_Toc26343_WPSOffice_Level2Page"/>
          <w:r>
            <w:t>15</w:t>
          </w:r>
          <w:bookmarkEnd w:id="10"/>
          <w:r>
            <w:fldChar w:fldCharType="end"/>
          </w:r>
        </w:p>
        <w:p>
          <w:pPr>
            <w:pStyle w:val="8"/>
            <w:tabs>
              <w:tab w:val="right" w:leader="dot" w:pos="8306"/>
            </w:tabs>
          </w:pPr>
          <w:r>
            <w:fldChar w:fldCharType="begin"/>
          </w:r>
          <w:r>
            <w:instrText xml:space="preserve"> HYPERLINK \l _Toc9725_WPSOffice_Level2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bb3a2771-fd14-4a00-a71b-1a9f1b73fc2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第二步为管理员认证；</w:t>
              </w:r>
            </w:sdtContent>
          </w:sdt>
          <w:r>
            <w:tab/>
          </w:r>
          <w:bookmarkStart w:id="11" w:name="_Toc9725_WPSOffice_Level2Page"/>
          <w:r>
            <w:t>15</w:t>
          </w:r>
          <w:bookmarkEnd w:id="11"/>
          <w:r>
            <w:fldChar w:fldCharType="end"/>
          </w:r>
        </w:p>
        <w:p>
          <w:pPr>
            <w:pStyle w:val="8"/>
            <w:tabs>
              <w:tab w:val="right" w:leader="dot" w:pos="8306"/>
            </w:tabs>
          </w:pPr>
          <w:r>
            <w:fldChar w:fldCharType="begin"/>
          </w:r>
          <w:r>
            <w:instrText xml:space="preserve"> HYPERLINK \l _Toc31125_WPSOffice_Level2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6537112b-5b81-4578-b3ee-fd9890bd23d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第三步为企业实名认证；</w:t>
              </w:r>
            </w:sdtContent>
          </w:sdt>
          <w:r>
            <w:tab/>
          </w:r>
          <w:bookmarkStart w:id="12" w:name="_Toc31125_WPSOffice_Level2Page"/>
          <w:r>
            <w:t>16</w:t>
          </w:r>
          <w:bookmarkEnd w:id="12"/>
          <w:r>
            <w:fldChar w:fldCharType="end"/>
          </w:r>
        </w:p>
        <w:p>
          <w:pPr>
            <w:pStyle w:val="7"/>
            <w:tabs>
              <w:tab w:val="right" w:leader="dot" w:pos="8306"/>
            </w:tabs>
          </w:pPr>
          <w:r>
            <w:fldChar w:fldCharType="begin"/>
          </w:r>
          <w:r>
            <w:instrText xml:space="preserve"> HYPERLINK \l _Toc1572_WPSOffice_Level1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3204c599-d30a-4d43-8bbd-b9799896690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2.2首次登录-一般用户</w:t>
              </w:r>
            </w:sdtContent>
          </w:sdt>
          <w:r>
            <w:tab/>
          </w:r>
          <w:bookmarkStart w:id="13" w:name="_Toc1572_WPSOffice_Level1Page"/>
          <w:r>
            <w:t>16</w:t>
          </w:r>
          <w:bookmarkEnd w:id="13"/>
          <w:r>
            <w:fldChar w:fldCharType="end"/>
          </w:r>
        </w:p>
        <w:p>
          <w:pPr>
            <w:pStyle w:val="8"/>
            <w:tabs>
              <w:tab w:val="right" w:leader="dot" w:pos="8306"/>
            </w:tabs>
          </w:pPr>
          <w:r>
            <w:fldChar w:fldCharType="begin"/>
          </w:r>
          <w:r>
            <w:instrText xml:space="preserve"> HYPERLINK \l _Toc17392_WPSOffice_Level2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d9e5986a-9102-4f8a-aa9f-d0d56c8f85b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2.2.1需求概述</w:t>
              </w:r>
            </w:sdtContent>
          </w:sdt>
          <w:r>
            <w:tab/>
          </w:r>
          <w:bookmarkStart w:id="14" w:name="_Toc17392_WPSOffice_Level2Page"/>
          <w:r>
            <w:t>16</w:t>
          </w:r>
          <w:bookmarkEnd w:id="14"/>
          <w:r>
            <w:fldChar w:fldCharType="end"/>
          </w:r>
        </w:p>
        <w:p>
          <w:pPr>
            <w:pStyle w:val="8"/>
            <w:tabs>
              <w:tab w:val="right" w:leader="dot" w:pos="8306"/>
            </w:tabs>
          </w:pPr>
          <w:r>
            <w:fldChar w:fldCharType="begin"/>
          </w:r>
          <w:r>
            <w:instrText xml:space="preserve"> HYPERLINK \l _Toc28267_WPSOffice_Level2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1bcfbd91-49a0-4d47-bf00-7ae52c32329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2.2.2界面展示</w:t>
              </w:r>
            </w:sdtContent>
          </w:sdt>
          <w:r>
            <w:tab/>
          </w:r>
          <w:bookmarkStart w:id="15" w:name="_Toc28267_WPSOffice_Level2Page"/>
          <w:r>
            <w:t>16</w:t>
          </w:r>
          <w:bookmarkEnd w:id="15"/>
          <w:r>
            <w:fldChar w:fldCharType="end"/>
          </w:r>
        </w:p>
        <w:p>
          <w:pPr>
            <w:pStyle w:val="8"/>
            <w:tabs>
              <w:tab w:val="right" w:leader="dot" w:pos="8306"/>
            </w:tabs>
          </w:pPr>
          <w:r>
            <w:fldChar w:fldCharType="begin"/>
          </w:r>
          <w:r>
            <w:instrText xml:space="preserve"> HYPERLINK \l _Toc1928_WPSOffice_Level2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a34b2b6b-de71-4b6d-82de-522288cdc0c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2.2.3 字段说明</w:t>
              </w:r>
            </w:sdtContent>
          </w:sdt>
          <w:r>
            <w:tab/>
          </w:r>
          <w:bookmarkStart w:id="16" w:name="_Toc1928_WPSOffice_Level2Page"/>
          <w:r>
            <w:t>18</w:t>
          </w:r>
          <w:bookmarkEnd w:id="16"/>
          <w:r>
            <w:fldChar w:fldCharType="end"/>
          </w:r>
        </w:p>
        <w:p>
          <w:pPr>
            <w:pStyle w:val="8"/>
            <w:tabs>
              <w:tab w:val="right" w:leader="dot" w:pos="8306"/>
            </w:tabs>
          </w:pPr>
          <w:r>
            <w:fldChar w:fldCharType="begin"/>
          </w:r>
          <w:r>
            <w:instrText xml:space="preserve"> HYPERLINK \l _Toc4856_WPSOffice_Level2 </w:instrText>
          </w:r>
          <w:r>
            <w:fldChar w:fldCharType="separate"/>
          </w:r>
          <w:sdt>
            <w:sdtPr>
              <w:rPr>
                <w:rFonts w:hint="eastAsia" w:ascii="华文中宋" w:hAnsi="华文中宋" w:eastAsia="华文中宋" w:cs="华文中宋"/>
                <w:lang w:val="en-US" w:eastAsia="zh-CN"/>
              </w:rPr>
              <w:id w:val="147476068"/>
              <w:placeholder>
                <w:docPart w:val="{3986e7e4-c1bc-479d-8a3d-5fdb938f4a08}"/>
              </w:placeholder>
              <w15:color w:val="509DF3"/>
            </w:sdtPr>
            <w:sdtEndPr>
              <w:rPr>
                <w:rFonts w:hint="eastAsia" w:ascii="华文中宋" w:hAnsi="华文中宋" w:eastAsia="华文中宋" w:cs="华文中宋"/>
                <w:lang w:val="en-US" w:eastAsia="zh-CN"/>
              </w:rPr>
            </w:sdtEndPr>
            <w:sdtContent>
              <w:r>
                <w:rPr>
                  <w:rFonts w:hint="eastAsia" w:ascii="华文中宋" w:hAnsi="华文中宋" w:eastAsia="华文中宋" w:cs="华文中宋"/>
                </w:rPr>
                <w:t>2.2.4 需求说明</w:t>
              </w:r>
            </w:sdtContent>
          </w:sdt>
          <w:r>
            <w:tab/>
          </w:r>
          <w:bookmarkStart w:id="17" w:name="_Toc4856_WPSOffice_Level2Page"/>
          <w:r>
            <w:t>18</w:t>
          </w:r>
          <w:bookmarkEnd w:id="17"/>
          <w:r>
            <w:fldChar w:fldCharType="end"/>
          </w:r>
        </w:p>
        <w:p>
          <w:pPr>
            <w:pStyle w:val="9"/>
            <w:tabs>
              <w:tab w:val="right" w:leader="dot" w:pos="8306"/>
            </w:tabs>
          </w:pPr>
          <w:r>
            <w:fldChar w:fldCharType="begin"/>
          </w:r>
          <w:r>
            <w:instrText xml:space="preserve"> HYPERLINK \l _Toc1572_WPSOffice_Level3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5d7b77b6-6433-49dd-a66f-651af936aa8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2.2.4.1 登录</w:t>
              </w:r>
            </w:sdtContent>
          </w:sdt>
          <w:r>
            <w:tab/>
          </w:r>
          <w:bookmarkStart w:id="18" w:name="_Toc1572_WPSOffice_Level3Page"/>
          <w:bookmarkStart w:id="224" w:name="_GoBack"/>
          <w:bookmarkEnd w:id="224"/>
          <w:r>
            <w:t>19</w:t>
          </w:r>
          <w:bookmarkEnd w:id="18"/>
          <w:r>
            <w:fldChar w:fldCharType="end"/>
          </w:r>
        </w:p>
        <w:p>
          <w:pPr>
            <w:pStyle w:val="7"/>
            <w:tabs>
              <w:tab w:val="right" w:leader="dot" w:pos="8306"/>
            </w:tabs>
          </w:pPr>
          <w:r>
            <w:fldChar w:fldCharType="begin"/>
          </w:r>
          <w:r>
            <w:instrText xml:space="preserve"> HYPERLINK \l _Toc7248_WPSOffice_Level1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966ac503-153e-4b85-b0b8-cb764f4b422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 个人信息</w:t>
              </w:r>
            </w:sdtContent>
          </w:sdt>
          <w:r>
            <w:tab/>
          </w:r>
          <w:bookmarkStart w:id="19" w:name="_Toc7248_WPSOffice_Level1Page"/>
          <w:r>
            <w:t>19</w:t>
          </w:r>
          <w:bookmarkEnd w:id="19"/>
          <w:r>
            <w:fldChar w:fldCharType="end"/>
          </w:r>
        </w:p>
        <w:p>
          <w:pPr>
            <w:pStyle w:val="8"/>
            <w:tabs>
              <w:tab w:val="right" w:leader="dot" w:pos="8306"/>
            </w:tabs>
          </w:pPr>
          <w:r>
            <w:fldChar w:fldCharType="begin"/>
          </w:r>
          <w:r>
            <w:instrText xml:space="preserve"> HYPERLINK \l _Toc19200_WPSOffice_Level2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4691d39a-826d-46f1-a3f2-e21b4999daf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 管理员个人信息</w:t>
              </w:r>
            </w:sdtContent>
          </w:sdt>
          <w:r>
            <w:tab/>
          </w:r>
          <w:bookmarkStart w:id="20" w:name="_Toc19200_WPSOffice_Level2Page"/>
          <w:r>
            <w:t>19</w:t>
          </w:r>
          <w:bookmarkEnd w:id="20"/>
          <w:r>
            <w:fldChar w:fldCharType="end"/>
          </w:r>
        </w:p>
        <w:p>
          <w:pPr>
            <w:pStyle w:val="9"/>
            <w:tabs>
              <w:tab w:val="right" w:leader="dot" w:pos="8306"/>
            </w:tabs>
          </w:pPr>
          <w:r>
            <w:fldChar w:fldCharType="begin"/>
          </w:r>
          <w:r>
            <w:instrText xml:space="preserve"> HYPERLINK \l _Toc7248_WPSOffice_Level3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faac0c28-7895-463b-9a28-1ffeae2ddb2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3.1.1.1 功能说明</w:t>
              </w:r>
            </w:sdtContent>
          </w:sdt>
          <w:r>
            <w:tab/>
          </w:r>
          <w:bookmarkStart w:id="21" w:name="_Toc7248_WPSOffice_Level3Page"/>
          <w:r>
            <w:t>19</w:t>
          </w:r>
          <w:bookmarkEnd w:id="21"/>
          <w:r>
            <w:fldChar w:fldCharType="end"/>
          </w:r>
        </w:p>
        <w:p>
          <w:pPr>
            <w:pStyle w:val="9"/>
            <w:tabs>
              <w:tab w:val="right" w:leader="dot" w:pos="8306"/>
            </w:tabs>
          </w:pPr>
          <w:r>
            <w:fldChar w:fldCharType="begin"/>
          </w:r>
          <w:r>
            <w:instrText xml:space="preserve"> HYPERLINK \l _Toc26343_WPSOffice_Level3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5076f897-587b-4964-ba1e-84dd27c8c41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3.1.1.2 列表字段</w:t>
              </w:r>
            </w:sdtContent>
          </w:sdt>
          <w:r>
            <w:tab/>
          </w:r>
          <w:bookmarkStart w:id="22" w:name="_Toc26343_WPSOffice_Level3Page"/>
          <w:r>
            <w:t>19</w:t>
          </w:r>
          <w:bookmarkEnd w:id="22"/>
          <w:r>
            <w:fldChar w:fldCharType="end"/>
          </w:r>
        </w:p>
        <w:p>
          <w:pPr>
            <w:pStyle w:val="8"/>
            <w:tabs>
              <w:tab w:val="right" w:leader="dot" w:pos="8306"/>
            </w:tabs>
          </w:pPr>
          <w:r>
            <w:fldChar w:fldCharType="begin"/>
          </w:r>
          <w:r>
            <w:instrText xml:space="preserve"> HYPERLINK \l _Toc14286_WPSOffice_Level2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d828494e-2a1a-4472-a8e1-9669afd7024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3.1.2 一般用户个人信息</w:t>
              </w:r>
            </w:sdtContent>
          </w:sdt>
          <w:r>
            <w:tab/>
          </w:r>
          <w:bookmarkStart w:id="23" w:name="_Toc14286_WPSOffice_Level2Page"/>
          <w:r>
            <w:t>20</w:t>
          </w:r>
          <w:bookmarkEnd w:id="23"/>
          <w:r>
            <w:fldChar w:fldCharType="end"/>
          </w:r>
        </w:p>
        <w:p>
          <w:pPr>
            <w:pStyle w:val="9"/>
            <w:tabs>
              <w:tab w:val="right" w:leader="dot" w:pos="8306"/>
            </w:tabs>
          </w:pPr>
          <w:r>
            <w:fldChar w:fldCharType="begin"/>
          </w:r>
          <w:r>
            <w:instrText xml:space="preserve"> HYPERLINK \l _Toc9725_WPSOffice_Level3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4e3228d7-9454-4ef8-9fd6-81639298db7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3.1.2.1 功能说明</w:t>
              </w:r>
            </w:sdtContent>
          </w:sdt>
          <w:r>
            <w:tab/>
          </w:r>
          <w:bookmarkStart w:id="24" w:name="_Toc9725_WPSOffice_Level3Page"/>
          <w:r>
            <w:t>20</w:t>
          </w:r>
          <w:bookmarkEnd w:id="24"/>
          <w:r>
            <w:fldChar w:fldCharType="end"/>
          </w:r>
        </w:p>
        <w:p>
          <w:pPr>
            <w:pStyle w:val="9"/>
            <w:tabs>
              <w:tab w:val="right" w:leader="dot" w:pos="8306"/>
            </w:tabs>
          </w:pPr>
          <w:r>
            <w:fldChar w:fldCharType="begin"/>
          </w:r>
          <w:r>
            <w:instrText xml:space="preserve"> HYPERLINK \l _Toc31125_WPSOffice_Level3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36264369-b2fc-4ec5-92b0-921c9f704e3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3.1.2.2 列表字段</w:t>
              </w:r>
            </w:sdtContent>
          </w:sdt>
          <w:r>
            <w:tab/>
          </w:r>
          <w:bookmarkStart w:id="25" w:name="_Toc31125_WPSOffice_Level3Page"/>
          <w:r>
            <w:t>20</w:t>
          </w:r>
          <w:bookmarkEnd w:id="25"/>
          <w:r>
            <w:fldChar w:fldCharType="end"/>
          </w:r>
        </w:p>
        <w:p>
          <w:pPr>
            <w:pStyle w:val="7"/>
            <w:tabs>
              <w:tab w:val="right" w:leader="dot" w:pos="8306"/>
            </w:tabs>
          </w:pPr>
          <w:r>
            <w:fldChar w:fldCharType="begin"/>
          </w:r>
          <w:r>
            <w:instrText xml:space="preserve"> HYPERLINK \l _Toc26343_WPSOffice_Level1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e32081bb-5b51-4094-95b1-72d30fe8cd9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4.1企业管理</w:t>
              </w:r>
            </w:sdtContent>
          </w:sdt>
          <w:r>
            <w:tab/>
          </w:r>
          <w:bookmarkStart w:id="26" w:name="_Toc26343_WPSOffice_Level1Page"/>
          <w:r>
            <w:t>20</w:t>
          </w:r>
          <w:bookmarkEnd w:id="26"/>
          <w:r>
            <w:fldChar w:fldCharType="end"/>
          </w:r>
        </w:p>
        <w:p>
          <w:pPr>
            <w:pStyle w:val="8"/>
            <w:tabs>
              <w:tab w:val="right" w:leader="dot" w:pos="8306"/>
            </w:tabs>
          </w:pPr>
          <w:r>
            <w:fldChar w:fldCharType="begin"/>
          </w:r>
          <w:r>
            <w:instrText xml:space="preserve"> HYPERLINK \l _Toc1760_WPSOffice_Level2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0e953e1e-e72a-450f-864b-6715a012b99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4.1.1企业信息管理</w:t>
              </w:r>
            </w:sdtContent>
          </w:sdt>
          <w:r>
            <w:tab/>
          </w:r>
          <w:bookmarkStart w:id="27" w:name="_Toc1760_WPSOffice_Level2Page"/>
          <w:r>
            <w:t>20</w:t>
          </w:r>
          <w:bookmarkEnd w:id="27"/>
          <w:r>
            <w:fldChar w:fldCharType="end"/>
          </w:r>
        </w:p>
        <w:p>
          <w:pPr>
            <w:pStyle w:val="9"/>
            <w:tabs>
              <w:tab w:val="right" w:leader="dot" w:pos="8306"/>
            </w:tabs>
          </w:pPr>
          <w:r>
            <w:fldChar w:fldCharType="begin"/>
          </w:r>
          <w:r>
            <w:instrText xml:space="preserve"> HYPERLINK \l _Toc17392_WPSOffice_Level3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d0fd0efc-a988-4005-81b0-ccd3a982c1a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4.1.1.1功能说明</w:t>
              </w:r>
            </w:sdtContent>
          </w:sdt>
          <w:r>
            <w:tab/>
          </w:r>
          <w:bookmarkStart w:id="28" w:name="_Toc17392_WPSOffice_Level3Page"/>
          <w:r>
            <w:t>20</w:t>
          </w:r>
          <w:bookmarkEnd w:id="28"/>
          <w:r>
            <w:fldChar w:fldCharType="end"/>
          </w:r>
        </w:p>
        <w:p>
          <w:pPr>
            <w:pStyle w:val="9"/>
            <w:tabs>
              <w:tab w:val="right" w:leader="dot" w:pos="8306"/>
            </w:tabs>
          </w:pPr>
          <w:r>
            <w:fldChar w:fldCharType="begin"/>
          </w:r>
          <w:r>
            <w:instrText xml:space="preserve"> HYPERLINK \l _Toc28267_WPSOffice_Level3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dd295725-3a97-44f7-9d6f-e9eee197b93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4.1.1.2页面展示</w:t>
              </w:r>
            </w:sdtContent>
          </w:sdt>
          <w:r>
            <w:tab/>
          </w:r>
          <w:bookmarkStart w:id="29" w:name="_Toc28267_WPSOffice_Level3Page"/>
          <w:r>
            <w:t>21</w:t>
          </w:r>
          <w:bookmarkEnd w:id="29"/>
          <w:r>
            <w:fldChar w:fldCharType="end"/>
          </w:r>
        </w:p>
        <w:p>
          <w:pPr>
            <w:pStyle w:val="8"/>
            <w:tabs>
              <w:tab w:val="right" w:leader="dot" w:pos="8306"/>
            </w:tabs>
          </w:pPr>
          <w:r>
            <w:fldChar w:fldCharType="begin"/>
          </w:r>
          <w:r>
            <w:instrText xml:space="preserve"> HYPERLINK \l _Toc7340_WPSOffice_Level2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9b5393dc-aee0-48ca-b81e-29229eeca88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4.2.1企业用户管理</w:t>
              </w:r>
            </w:sdtContent>
          </w:sdt>
          <w:r>
            <w:tab/>
          </w:r>
          <w:bookmarkStart w:id="30" w:name="_Toc7340_WPSOffice_Level2Page"/>
          <w:r>
            <w:t>22</w:t>
          </w:r>
          <w:bookmarkEnd w:id="30"/>
          <w:r>
            <w:fldChar w:fldCharType="end"/>
          </w:r>
        </w:p>
        <w:p>
          <w:pPr>
            <w:pStyle w:val="9"/>
            <w:tabs>
              <w:tab w:val="right" w:leader="dot" w:pos="8306"/>
            </w:tabs>
          </w:pPr>
          <w:r>
            <w:fldChar w:fldCharType="begin"/>
          </w:r>
          <w:r>
            <w:instrText xml:space="preserve"> HYPERLINK \l _Toc1928_WPSOffice_Level3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8c64cdab-a65f-41bd-a7ed-02897a777eb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4.2.1.1 功能说明</w:t>
              </w:r>
            </w:sdtContent>
          </w:sdt>
          <w:r>
            <w:tab/>
          </w:r>
          <w:bookmarkStart w:id="31" w:name="_Toc1928_WPSOffice_Level3Page"/>
          <w:r>
            <w:t>22</w:t>
          </w:r>
          <w:bookmarkEnd w:id="31"/>
          <w:r>
            <w:fldChar w:fldCharType="end"/>
          </w:r>
        </w:p>
        <w:p>
          <w:pPr>
            <w:pStyle w:val="9"/>
            <w:tabs>
              <w:tab w:val="right" w:leader="dot" w:pos="8306"/>
            </w:tabs>
          </w:pPr>
          <w:r>
            <w:fldChar w:fldCharType="begin"/>
          </w:r>
          <w:r>
            <w:instrText xml:space="preserve"> HYPERLINK \l _Toc4856_WPSOffice_Level3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a06a865a-4748-4ddf-b551-2ae83ee9fcb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4.2.1.2页面展示</w:t>
              </w:r>
            </w:sdtContent>
          </w:sdt>
          <w:r>
            <w:tab/>
          </w:r>
          <w:bookmarkStart w:id="32" w:name="_Toc4856_WPSOffice_Level3Page"/>
          <w:r>
            <w:t>22</w:t>
          </w:r>
          <w:bookmarkEnd w:id="32"/>
          <w:r>
            <w:fldChar w:fldCharType="end"/>
          </w:r>
        </w:p>
        <w:p>
          <w:pPr>
            <w:pStyle w:val="9"/>
            <w:tabs>
              <w:tab w:val="right" w:leader="dot" w:pos="8306"/>
            </w:tabs>
          </w:pPr>
          <w:r>
            <w:fldChar w:fldCharType="begin"/>
          </w:r>
          <w:r>
            <w:instrText xml:space="preserve"> HYPERLINK \l _Toc19200_WPSOffice_Level3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22bfdc93-b844-4f5a-a2ee-490e058e204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4.2.1.3 字段说明</w:t>
              </w:r>
            </w:sdtContent>
          </w:sdt>
          <w:r>
            <w:tab/>
          </w:r>
          <w:bookmarkStart w:id="33" w:name="_Toc19200_WPSOffice_Level3Page"/>
          <w:r>
            <w:t>24</w:t>
          </w:r>
          <w:bookmarkEnd w:id="33"/>
          <w:r>
            <w:fldChar w:fldCharType="end"/>
          </w:r>
        </w:p>
        <w:p>
          <w:pPr>
            <w:pStyle w:val="9"/>
            <w:tabs>
              <w:tab w:val="right" w:leader="dot" w:pos="8306"/>
            </w:tabs>
          </w:pPr>
          <w:r>
            <w:fldChar w:fldCharType="begin"/>
          </w:r>
          <w:r>
            <w:instrText xml:space="preserve"> HYPERLINK \l _Toc14286_WPSOffice_Level3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9f5ceaa9-af43-4a68-bf31-8d54e225f59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4.2.1.4 需求说明</w:t>
              </w:r>
            </w:sdtContent>
          </w:sdt>
          <w:r>
            <w:tab/>
          </w:r>
          <w:bookmarkStart w:id="34" w:name="_Toc14286_WPSOffice_Level3Page"/>
          <w:r>
            <w:t>25</w:t>
          </w:r>
          <w:bookmarkEnd w:id="34"/>
          <w:r>
            <w:fldChar w:fldCharType="end"/>
          </w:r>
        </w:p>
        <w:p>
          <w:pPr>
            <w:pStyle w:val="8"/>
            <w:tabs>
              <w:tab w:val="right" w:leader="dot" w:pos="8306"/>
            </w:tabs>
          </w:pPr>
          <w:r>
            <w:fldChar w:fldCharType="begin"/>
          </w:r>
          <w:r>
            <w:instrText xml:space="preserve"> HYPERLINK \l _Toc18417_WPSOffice_Level2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6365c0e4-f7f6-4e4d-b540-d6f7d6f169a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4.3.1企业账户管理</w:t>
              </w:r>
            </w:sdtContent>
          </w:sdt>
          <w:r>
            <w:tab/>
          </w:r>
          <w:bookmarkStart w:id="35" w:name="_Toc18417_WPSOffice_Level2Page"/>
          <w:r>
            <w:t>26</w:t>
          </w:r>
          <w:bookmarkEnd w:id="35"/>
          <w:r>
            <w:fldChar w:fldCharType="end"/>
          </w:r>
        </w:p>
        <w:p>
          <w:pPr>
            <w:pStyle w:val="9"/>
            <w:tabs>
              <w:tab w:val="right" w:leader="dot" w:pos="8306"/>
            </w:tabs>
          </w:pPr>
          <w:r>
            <w:fldChar w:fldCharType="begin"/>
          </w:r>
          <w:r>
            <w:instrText xml:space="preserve"> HYPERLINK \l _Toc1760_WPSOffice_Level3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eb7ac161-0bc3-4cc7-8c1e-7aa102a5f21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4.3.1.1 功能说明</w:t>
              </w:r>
            </w:sdtContent>
          </w:sdt>
          <w:r>
            <w:tab/>
          </w:r>
          <w:bookmarkStart w:id="36" w:name="_Toc1760_WPSOffice_Level3Page"/>
          <w:r>
            <w:t>26</w:t>
          </w:r>
          <w:bookmarkEnd w:id="36"/>
          <w:r>
            <w:fldChar w:fldCharType="end"/>
          </w:r>
        </w:p>
        <w:p>
          <w:pPr>
            <w:pStyle w:val="9"/>
            <w:tabs>
              <w:tab w:val="right" w:leader="dot" w:pos="8306"/>
            </w:tabs>
          </w:pPr>
          <w:r>
            <w:fldChar w:fldCharType="begin"/>
          </w:r>
          <w:r>
            <w:instrText xml:space="preserve"> HYPERLINK \l _Toc7340_WPSOffice_Level3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d81c928b-4c4e-420b-93c0-b81ee93d580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4.3.1.2 页面展示</w:t>
              </w:r>
            </w:sdtContent>
          </w:sdt>
          <w:r>
            <w:tab/>
          </w:r>
          <w:bookmarkStart w:id="37" w:name="_Toc7340_WPSOffice_Level3Page"/>
          <w:r>
            <w:t>26</w:t>
          </w:r>
          <w:bookmarkEnd w:id="37"/>
          <w:r>
            <w:fldChar w:fldCharType="end"/>
          </w:r>
        </w:p>
        <w:p>
          <w:pPr>
            <w:pStyle w:val="9"/>
            <w:tabs>
              <w:tab w:val="right" w:leader="dot" w:pos="8306"/>
            </w:tabs>
          </w:pPr>
          <w:r>
            <w:fldChar w:fldCharType="begin"/>
          </w:r>
          <w:r>
            <w:instrText xml:space="preserve"> HYPERLINK \l _Toc18417_WPSOffice_Level3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4d820ae2-0049-449a-9d68-e640ec36db6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4.3.1.3字段说明</w:t>
              </w:r>
            </w:sdtContent>
          </w:sdt>
          <w:r>
            <w:tab/>
          </w:r>
          <w:bookmarkStart w:id="38" w:name="_Toc18417_WPSOffice_Level3Page"/>
          <w:r>
            <w:t>30</w:t>
          </w:r>
          <w:bookmarkEnd w:id="38"/>
          <w:r>
            <w:fldChar w:fldCharType="end"/>
          </w:r>
        </w:p>
        <w:p>
          <w:pPr>
            <w:pStyle w:val="9"/>
            <w:tabs>
              <w:tab w:val="right" w:leader="dot" w:pos="8306"/>
            </w:tabs>
          </w:pPr>
          <w:r>
            <w:fldChar w:fldCharType="begin"/>
          </w:r>
          <w:r>
            <w:instrText xml:space="preserve"> HYPERLINK \l _Toc24339_WPSOffice_Level3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4ab3a7f9-caa0-4743-8183-eeb88751d47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4.3.1.4 需求说明</w:t>
              </w:r>
            </w:sdtContent>
          </w:sdt>
          <w:r>
            <w:tab/>
          </w:r>
          <w:bookmarkStart w:id="39" w:name="_Toc24339_WPSOffice_Level3Page"/>
          <w:r>
            <w:t>30</w:t>
          </w:r>
          <w:bookmarkEnd w:id="39"/>
          <w:r>
            <w:fldChar w:fldCharType="end"/>
          </w:r>
        </w:p>
        <w:p>
          <w:pPr>
            <w:pStyle w:val="8"/>
            <w:tabs>
              <w:tab w:val="right" w:leader="dot" w:pos="8306"/>
            </w:tabs>
          </w:pPr>
          <w:r>
            <w:fldChar w:fldCharType="begin"/>
          </w:r>
          <w:r>
            <w:instrText xml:space="preserve"> HYPERLINK \l _Toc24339_WPSOffice_Level2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106608bb-dafc-4c81-aec3-2bd973d6a72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4.4.1企业电子签章管理</w:t>
              </w:r>
            </w:sdtContent>
          </w:sdt>
          <w:r>
            <w:tab/>
          </w:r>
          <w:bookmarkStart w:id="40" w:name="_Toc24339_WPSOffice_Level2Page"/>
          <w:r>
            <w:t>32</w:t>
          </w:r>
          <w:bookmarkEnd w:id="40"/>
          <w:r>
            <w:fldChar w:fldCharType="end"/>
          </w:r>
        </w:p>
        <w:p>
          <w:pPr>
            <w:pStyle w:val="9"/>
            <w:tabs>
              <w:tab w:val="right" w:leader="dot" w:pos="8306"/>
            </w:tabs>
          </w:pPr>
          <w:r>
            <w:fldChar w:fldCharType="begin"/>
          </w:r>
          <w:r>
            <w:instrText xml:space="preserve"> HYPERLINK \l _Toc29200_WPSOffice_Level3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3734a313-6242-4ffb-9272-823f362d90c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4.4.1.1 功能说明</w:t>
              </w:r>
            </w:sdtContent>
          </w:sdt>
          <w:r>
            <w:tab/>
          </w:r>
          <w:bookmarkStart w:id="41" w:name="_Toc29200_WPSOffice_Level3Page"/>
          <w:r>
            <w:t>32</w:t>
          </w:r>
          <w:bookmarkEnd w:id="41"/>
          <w:r>
            <w:fldChar w:fldCharType="end"/>
          </w:r>
        </w:p>
        <w:p>
          <w:pPr>
            <w:pStyle w:val="9"/>
            <w:tabs>
              <w:tab w:val="right" w:leader="dot" w:pos="8306"/>
            </w:tabs>
          </w:pPr>
          <w:r>
            <w:fldChar w:fldCharType="begin"/>
          </w:r>
          <w:r>
            <w:instrText xml:space="preserve"> HYPERLINK \l _Toc1630_WPSOffice_Level3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191d1f84-a671-4adb-987d-ce69d429d69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4.4.1.2 页面展示</w:t>
              </w:r>
            </w:sdtContent>
          </w:sdt>
          <w:r>
            <w:tab/>
          </w:r>
          <w:bookmarkStart w:id="42" w:name="_Toc1630_WPSOffice_Level3Page"/>
          <w:r>
            <w:t>32</w:t>
          </w:r>
          <w:bookmarkEnd w:id="42"/>
          <w:r>
            <w:fldChar w:fldCharType="end"/>
          </w:r>
        </w:p>
        <w:p>
          <w:pPr>
            <w:pStyle w:val="9"/>
            <w:tabs>
              <w:tab w:val="right" w:leader="dot" w:pos="8306"/>
            </w:tabs>
          </w:pPr>
          <w:r>
            <w:fldChar w:fldCharType="begin"/>
          </w:r>
          <w:r>
            <w:instrText xml:space="preserve"> HYPERLINK \l _Toc7759_WPSOffice_Level3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2a67f12c-42c4-4e4b-ad00-b3208e500bf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4.4.1.3 需求说明</w:t>
              </w:r>
            </w:sdtContent>
          </w:sdt>
          <w:r>
            <w:tab/>
          </w:r>
          <w:bookmarkStart w:id="43" w:name="_Toc7759_WPSOffice_Level3Page"/>
          <w:r>
            <w:t>33</w:t>
          </w:r>
          <w:bookmarkEnd w:id="43"/>
          <w:r>
            <w:fldChar w:fldCharType="end"/>
          </w:r>
        </w:p>
        <w:p>
          <w:pPr>
            <w:pStyle w:val="7"/>
            <w:tabs>
              <w:tab w:val="right" w:leader="dot" w:pos="8306"/>
            </w:tabs>
          </w:pPr>
          <w:r>
            <w:fldChar w:fldCharType="begin"/>
          </w:r>
          <w:r>
            <w:instrText xml:space="preserve"> HYPERLINK \l _Toc9725_WPSOffice_Level1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1cafefd0-e97e-45dd-be4a-bd39d86bf82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 智融链管理</w:t>
              </w:r>
            </w:sdtContent>
          </w:sdt>
          <w:r>
            <w:tab/>
          </w:r>
          <w:bookmarkStart w:id="44" w:name="_Toc9725_WPSOffice_Level1Page"/>
          <w:r>
            <w:t>33</w:t>
          </w:r>
          <w:bookmarkEnd w:id="44"/>
          <w:r>
            <w:fldChar w:fldCharType="end"/>
          </w:r>
        </w:p>
        <w:p>
          <w:pPr>
            <w:pStyle w:val="8"/>
            <w:tabs>
              <w:tab w:val="right" w:leader="dot" w:pos="8306"/>
            </w:tabs>
          </w:pPr>
          <w:r>
            <w:fldChar w:fldCharType="begin"/>
          </w:r>
          <w:r>
            <w:instrText xml:space="preserve"> HYPERLINK \l _Toc29200_WPSOffice_Level2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a39f691d-934e-4d8f-8a2c-450b00dea93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5.1.1签收管理</w:t>
              </w:r>
            </w:sdtContent>
          </w:sdt>
          <w:r>
            <w:tab/>
          </w:r>
          <w:bookmarkStart w:id="45" w:name="_Toc29200_WPSOffice_Level2Page"/>
          <w:r>
            <w:t>33</w:t>
          </w:r>
          <w:bookmarkEnd w:id="45"/>
          <w:r>
            <w:fldChar w:fldCharType="end"/>
          </w:r>
        </w:p>
        <w:p>
          <w:pPr>
            <w:pStyle w:val="9"/>
            <w:tabs>
              <w:tab w:val="right" w:leader="dot" w:pos="8306"/>
            </w:tabs>
          </w:pPr>
          <w:r>
            <w:fldChar w:fldCharType="begin"/>
          </w:r>
          <w:r>
            <w:instrText xml:space="preserve"> HYPERLINK \l _Toc25055_WPSOffice_Level3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f38f16ef-efbe-452d-bb2d-445849bd7be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5.1.1.1待签收Tab</w:t>
              </w:r>
            </w:sdtContent>
          </w:sdt>
          <w:r>
            <w:tab/>
          </w:r>
          <w:bookmarkStart w:id="46" w:name="_Toc25055_WPSOffice_Level3Page"/>
          <w:r>
            <w:t>33</w:t>
          </w:r>
          <w:bookmarkEnd w:id="46"/>
          <w:r>
            <w:fldChar w:fldCharType="end"/>
          </w:r>
        </w:p>
        <w:p>
          <w:pPr>
            <w:pStyle w:val="9"/>
            <w:tabs>
              <w:tab w:val="right" w:leader="dot" w:pos="8306"/>
            </w:tabs>
          </w:pPr>
          <w:r>
            <w:fldChar w:fldCharType="begin"/>
          </w:r>
          <w:r>
            <w:instrText xml:space="preserve"> HYPERLINK \l _Toc5943_WPSOffice_Level3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c9bfc79f-7cdf-4ea5-8265-563cf3d910d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5.1.1.2已签收Tab</w:t>
              </w:r>
            </w:sdtContent>
          </w:sdt>
          <w:r>
            <w:tab/>
          </w:r>
          <w:bookmarkStart w:id="47" w:name="_Toc5943_WPSOffice_Level3Page"/>
          <w:r>
            <w:t>39</w:t>
          </w:r>
          <w:bookmarkEnd w:id="47"/>
          <w:r>
            <w:fldChar w:fldCharType="end"/>
          </w:r>
        </w:p>
        <w:p>
          <w:pPr>
            <w:pStyle w:val="9"/>
            <w:tabs>
              <w:tab w:val="right" w:leader="dot" w:pos="8306"/>
            </w:tabs>
          </w:pPr>
          <w:r>
            <w:fldChar w:fldCharType="begin"/>
          </w:r>
          <w:r>
            <w:instrText xml:space="preserve"> HYPERLINK \l _Toc20615_WPSOffice_Level3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87dca359-a908-4e47-adcb-28f3026f700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5.1.1.3已失效Tab</w:t>
              </w:r>
            </w:sdtContent>
          </w:sdt>
          <w:r>
            <w:tab/>
          </w:r>
          <w:bookmarkStart w:id="48" w:name="_Toc20615_WPSOffice_Level3Page"/>
          <w:r>
            <w:t>44</w:t>
          </w:r>
          <w:bookmarkEnd w:id="48"/>
          <w:r>
            <w:fldChar w:fldCharType="end"/>
          </w:r>
        </w:p>
        <w:p>
          <w:pPr>
            <w:pStyle w:val="9"/>
            <w:tabs>
              <w:tab w:val="right" w:leader="dot" w:pos="8306"/>
            </w:tabs>
          </w:pPr>
          <w:r>
            <w:fldChar w:fldCharType="begin"/>
          </w:r>
          <w:r>
            <w:instrText xml:space="preserve"> HYPERLINK \l _Toc19515_WPSOffice_Level3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5cb9ed45-5281-4983-b0fb-3624576b1fe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5.1.1.4已结清Tab</w:t>
              </w:r>
            </w:sdtContent>
          </w:sdt>
          <w:r>
            <w:tab/>
          </w:r>
          <w:bookmarkStart w:id="49" w:name="_Toc19515_WPSOffice_Level3Page"/>
          <w:r>
            <w:t>46</w:t>
          </w:r>
          <w:bookmarkEnd w:id="49"/>
          <w:r>
            <w:fldChar w:fldCharType="end"/>
          </w:r>
        </w:p>
        <w:p>
          <w:pPr>
            <w:pStyle w:val="8"/>
            <w:tabs>
              <w:tab w:val="right" w:leader="dot" w:pos="8306"/>
            </w:tabs>
          </w:pPr>
          <w:r>
            <w:fldChar w:fldCharType="begin"/>
          </w:r>
          <w:r>
            <w:instrText xml:space="preserve"> HYPERLINK \l _Toc1630_WPSOffice_Level2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ffeaa2fb-aa5a-4c7f-b49b-5acd79610d6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5.1.2转让管理</w:t>
              </w:r>
            </w:sdtContent>
          </w:sdt>
          <w:r>
            <w:tab/>
          </w:r>
          <w:bookmarkStart w:id="50" w:name="_Toc1630_WPSOffice_Level2Page"/>
          <w:r>
            <w:t>47</w:t>
          </w:r>
          <w:bookmarkEnd w:id="50"/>
          <w:r>
            <w:fldChar w:fldCharType="end"/>
          </w:r>
        </w:p>
        <w:p>
          <w:pPr>
            <w:pStyle w:val="9"/>
            <w:tabs>
              <w:tab w:val="right" w:leader="dot" w:pos="8306"/>
            </w:tabs>
          </w:pPr>
          <w:r>
            <w:fldChar w:fldCharType="begin"/>
          </w:r>
          <w:r>
            <w:instrText xml:space="preserve"> HYPERLINK \l _Toc1827_WPSOffice_Level3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4724c6f5-e90a-41bd-8b7e-bf087dfca35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5.1.2.1转让中</w:t>
              </w:r>
            </w:sdtContent>
          </w:sdt>
          <w:r>
            <w:tab/>
          </w:r>
          <w:bookmarkStart w:id="51" w:name="_Toc1827_WPSOffice_Level3Page"/>
          <w:r>
            <w:t>47</w:t>
          </w:r>
          <w:bookmarkEnd w:id="51"/>
          <w:r>
            <w:fldChar w:fldCharType="end"/>
          </w:r>
        </w:p>
        <w:p>
          <w:pPr>
            <w:pStyle w:val="9"/>
            <w:tabs>
              <w:tab w:val="right" w:leader="dot" w:pos="8306"/>
            </w:tabs>
          </w:pPr>
          <w:r>
            <w:fldChar w:fldCharType="begin"/>
          </w:r>
          <w:r>
            <w:instrText xml:space="preserve"> HYPERLINK \l _Toc7572_WPSOffice_Level3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e9c788fb-03ee-4f25-a935-c6516612300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5.1.2.2已转让</w:t>
              </w:r>
            </w:sdtContent>
          </w:sdt>
          <w:r>
            <w:tab/>
          </w:r>
          <w:bookmarkStart w:id="52" w:name="_Toc7572_WPSOffice_Level3Page"/>
          <w:r>
            <w:t>53</w:t>
          </w:r>
          <w:bookmarkEnd w:id="52"/>
          <w:r>
            <w:fldChar w:fldCharType="end"/>
          </w:r>
        </w:p>
        <w:p>
          <w:pPr>
            <w:pStyle w:val="9"/>
            <w:tabs>
              <w:tab w:val="right" w:leader="dot" w:pos="8306"/>
            </w:tabs>
          </w:pPr>
          <w:r>
            <w:fldChar w:fldCharType="begin"/>
          </w:r>
          <w:r>
            <w:instrText xml:space="preserve"> HYPERLINK \l _Toc20790_WPSOffice_Level3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bccb16cb-9af3-4f7f-a321-aaa6bd41a32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5.1.2.3已失效</w:t>
              </w:r>
            </w:sdtContent>
          </w:sdt>
          <w:r>
            <w:tab/>
          </w:r>
          <w:bookmarkStart w:id="53" w:name="_Toc20790_WPSOffice_Level3Page"/>
          <w:r>
            <w:t>55</w:t>
          </w:r>
          <w:bookmarkEnd w:id="53"/>
          <w:r>
            <w:fldChar w:fldCharType="end"/>
          </w:r>
        </w:p>
        <w:p>
          <w:pPr>
            <w:pStyle w:val="8"/>
            <w:tabs>
              <w:tab w:val="right" w:leader="dot" w:pos="8306"/>
            </w:tabs>
          </w:pPr>
          <w:r>
            <w:fldChar w:fldCharType="begin"/>
          </w:r>
          <w:r>
            <w:instrText xml:space="preserve"> HYPERLINK \l _Toc7759_WPSOffice_Level2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c7ff7edc-cda2-4c97-a9ee-2592c7ff715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5.1.3融资管理</w:t>
              </w:r>
            </w:sdtContent>
          </w:sdt>
          <w:r>
            <w:tab/>
          </w:r>
          <w:bookmarkStart w:id="54" w:name="_Toc7759_WPSOffice_Level2Page"/>
          <w:r>
            <w:t>57</w:t>
          </w:r>
          <w:bookmarkEnd w:id="54"/>
          <w:r>
            <w:fldChar w:fldCharType="end"/>
          </w:r>
        </w:p>
        <w:p>
          <w:pPr>
            <w:pStyle w:val="9"/>
            <w:tabs>
              <w:tab w:val="right" w:leader="dot" w:pos="8306"/>
            </w:tabs>
          </w:pPr>
          <w:r>
            <w:fldChar w:fldCharType="begin"/>
          </w:r>
          <w:r>
            <w:instrText xml:space="preserve"> HYPERLINK \l _Toc11291_WPSOffice_Level3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05e42ebb-9d63-4183-a0ec-729925d6d33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5.1.3.1融资中</w:t>
              </w:r>
            </w:sdtContent>
          </w:sdt>
          <w:r>
            <w:tab/>
          </w:r>
          <w:bookmarkStart w:id="55" w:name="_Toc11291_WPSOffice_Level3Page"/>
          <w:r>
            <w:t>57</w:t>
          </w:r>
          <w:bookmarkEnd w:id="55"/>
          <w:r>
            <w:fldChar w:fldCharType="end"/>
          </w:r>
        </w:p>
        <w:p>
          <w:pPr>
            <w:pStyle w:val="9"/>
            <w:tabs>
              <w:tab w:val="right" w:leader="dot" w:pos="8306"/>
            </w:tabs>
          </w:pPr>
          <w:r>
            <w:fldChar w:fldCharType="begin"/>
          </w:r>
          <w:r>
            <w:instrText xml:space="preserve"> HYPERLINK \l _Toc27131_WPSOffice_Level3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b67cf683-fcd0-43c5-bd39-31fb9327040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5.1.3.2已转让</w:t>
              </w:r>
            </w:sdtContent>
          </w:sdt>
          <w:r>
            <w:tab/>
          </w:r>
          <w:bookmarkStart w:id="56" w:name="_Toc27131_WPSOffice_Level3Page"/>
          <w:r>
            <w:t>62</w:t>
          </w:r>
          <w:bookmarkEnd w:id="56"/>
          <w:r>
            <w:fldChar w:fldCharType="end"/>
          </w:r>
        </w:p>
        <w:p>
          <w:pPr>
            <w:pStyle w:val="9"/>
            <w:tabs>
              <w:tab w:val="right" w:leader="dot" w:pos="8306"/>
            </w:tabs>
          </w:pPr>
          <w:r>
            <w:fldChar w:fldCharType="begin"/>
          </w:r>
          <w:r>
            <w:instrText xml:space="preserve"> HYPERLINK \l _Toc29921_WPSOffice_Level3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a37d3085-368e-464f-b073-042067fb7d4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5.1.2.4已失效</w:t>
              </w:r>
            </w:sdtContent>
          </w:sdt>
          <w:r>
            <w:tab/>
          </w:r>
          <w:bookmarkStart w:id="57" w:name="_Toc29921_WPSOffice_Level3Page"/>
          <w:r>
            <w:t>65</w:t>
          </w:r>
          <w:bookmarkEnd w:id="57"/>
          <w:r>
            <w:fldChar w:fldCharType="end"/>
          </w:r>
        </w:p>
        <w:p>
          <w:pPr>
            <w:pStyle w:val="7"/>
            <w:tabs>
              <w:tab w:val="right" w:leader="dot" w:pos="8306"/>
            </w:tabs>
          </w:pPr>
          <w:r>
            <w:fldChar w:fldCharType="begin"/>
          </w:r>
          <w:r>
            <w:instrText xml:space="preserve"> HYPERLINK \l _Toc31125_WPSOffice_Level1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179cac7c-b2a0-44e5-9dd0-b566baa3083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 运营管理</w:t>
              </w:r>
            </w:sdtContent>
          </w:sdt>
          <w:r>
            <w:tab/>
          </w:r>
          <w:bookmarkStart w:id="58" w:name="_Toc31125_WPSOffice_Level1Page"/>
          <w:r>
            <w:t>67</w:t>
          </w:r>
          <w:bookmarkEnd w:id="58"/>
          <w:r>
            <w:fldChar w:fldCharType="end"/>
          </w:r>
        </w:p>
        <w:p>
          <w:pPr>
            <w:pStyle w:val="8"/>
            <w:tabs>
              <w:tab w:val="right" w:leader="dot" w:pos="8306"/>
            </w:tabs>
          </w:pPr>
          <w:r>
            <w:fldChar w:fldCharType="begin"/>
          </w:r>
          <w:r>
            <w:instrText xml:space="preserve"> HYPERLINK \l _Toc25055_WPSOffice_Level2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009df0a8-a815-4ccf-bc2a-69709719b3d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 供应商管理</w:t>
              </w:r>
            </w:sdtContent>
          </w:sdt>
          <w:r>
            <w:tab/>
          </w:r>
          <w:bookmarkStart w:id="59" w:name="_Toc25055_WPSOffice_Level2Page"/>
          <w:r>
            <w:t>67</w:t>
          </w:r>
          <w:bookmarkEnd w:id="59"/>
          <w:r>
            <w:fldChar w:fldCharType="end"/>
          </w:r>
        </w:p>
        <w:p>
          <w:pPr>
            <w:pStyle w:val="9"/>
            <w:tabs>
              <w:tab w:val="right" w:leader="dot" w:pos="8306"/>
            </w:tabs>
          </w:pPr>
          <w:r>
            <w:fldChar w:fldCharType="begin"/>
          </w:r>
          <w:r>
            <w:instrText xml:space="preserve"> HYPERLINK \l _Toc13840_WPSOffice_Level3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b45a09b9-ecd5-43ea-956e-f8ca2aac5ba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6.1.1.1 功能说明</w:t>
              </w:r>
            </w:sdtContent>
          </w:sdt>
          <w:r>
            <w:tab/>
          </w:r>
          <w:bookmarkStart w:id="60" w:name="_Toc13840_WPSOffice_Level3Page"/>
          <w:r>
            <w:t>67</w:t>
          </w:r>
          <w:bookmarkEnd w:id="60"/>
          <w:r>
            <w:fldChar w:fldCharType="end"/>
          </w:r>
        </w:p>
        <w:p>
          <w:pPr>
            <w:pStyle w:val="9"/>
            <w:tabs>
              <w:tab w:val="right" w:leader="dot" w:pos="8306"/>
            </w:tabs>
          </w:pPr>
          <w:r>
            <w:fldChar w:fldCharType="begin"/>
          </w:r>
          <w:r>
            <w:instrText xml:space="preserve"> HYPERLINK \l _Toc32400_WPSOffice_Level3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dee612d8-57f2-4aa9-98ce-2b2c31588fb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6.1.1.2 页面展示</w:t>
              </w:r>
            </w:sdtContent>
          </w:sdt>
          <w:r>
            <w:tab/>
          </w:r>
          <w:bookmarkStart w:id="61" w:name="_Toc32400_WPSOffice_Level3Page"/>
          <w:r>
            <w:t>68</w:t>
          </w:r>
          <w:bookmarkEnd w:id="61"/>
          <w:r>
            <w:fldChar w:fldCharType="end"/>
          </w:r>
        </w:p>
        <w:p>
          <w:pPr>
            <w:pStyle w:val="9"/>
            <w:tabs>
              <w:tab w:val="right" w:leader="dot" w:pos="8306"/>
            </w:tabs>
          </w:pPr>
          <w:r>
            <w:fldChar w:fldCharType="begin"/>
          </w:r>
          <w:r>
            <w:instrText xml:space="preserve"> HYPERLINK \l _Toc11222_WPSOffice_Level3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e4bca912-9658-44e6-9132-4e0360434a2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6.1.1.3 需求说明</w:t>
              </w:r>
            </w:sdtContent>
          </w:sdt>
          <w:r>
            <w:tab/>
          </w:r>
          <w:bookmarkStart w:id="62" w:name="_Toc11222_WPSOffice_Level3Page"/>
          <w:r>
            <w:t>69</w:t>
          </w:r>
          <w:bookmarkEnd w:id="62"/>
          <w:r>
            <w:fldChar w:fldCharType="end"/>
          </w:r>
        </w:p>
        <w:p>
          <w:pPr>
            <w:pStyle w:val="8"/>
            <w:tabs>
              <w:tab w:val="right" w:leader="dot" w:pos="8306"/>
            </w:tabs>
          </w:pPr>
          <w:r>
            <w:fldChar w:fldCharType="begin"/>
          </w:r>
          <w:r>
            <w:instrText xml:space="preserve"> HYPERLINK \l _Toc5943_WPSOffice_Level2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baa57a3d-aa78-437c-bd58-ebcffe442e8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6.1.2供应商转让记录</w:t>
              </w:r>
            </w:sdtContent>
          </w:sdt>
          <w:r>
            <w:tab/>
          </w:r>
          <w:bookmarkStart w:id="63" w:name="_Toc5943_WPSOffice_Level2Page"/>
          <w:r>
            <w:t>71</w:t>
          </w:r>
          <w:bookmarkEnd w:id="63"/>
          <w:r>
            <w:fldChar w:fldCharType="end"/>
          </w:r>
        </w:p>
        <w:p>
          <w:pPr>
            <w:pStyle w:val="9"/>
            <w:tabs>
              <w:tab w:val="right" w:leader="dot" w:pos="8306"/>
            </w:tabs>
          </w:pPr>
          <w:r>
            <w:fldChar w:fldCharType="begin"/>
          </w:r>
          <w:r>
            <w:instrText xml:space="preserve"> HYPERLINK \l _Toc20194_WPSOffice_Level3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2373f07f-cfcf-45b9-b5a0-27015fcb64f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6.1.2.1 功能说明</w:t>
              </w:r>
            </w:sdtContent>
          </w:sdt>
          <w:r>
            <w:tab/>
          </w:r>
          <w:bookmarkStart w:id="64" w:name="_Toc20194_WPSOffice_Level3Page"/>
          <w:r>
            <w:t>71</w:t>
          </w:r>
          <w:bookmarkEnd w:id="64"/>
          <w:r>
            <w:fldChar w:fldCharType="end"/>
          </w:r>
        </w:p>
        <w:p>
          <w:pPr>
            <w:pStyle w:val="9"/>
            <w:tabs>
              <w:tab w:val="right" w:leader="dot" w:pos="8306"/>
            </w:tabs>
          </w:pPr>
          <w:r>
            <w:fldChar w:fldCharType="begin"/>
          </w:r>
          <w:r>
            <w:instrText xml:space="preserve"> HYPERLINK \l _Toc26517_WPSOffice_Level3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cc723be0-e79f-4bb6-9291-0d654c4234c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6.1.2.2页面展示</w:t>
              </w:r>
            </w:sdtContent>
          </w:sdt>
          <w:r>
            <w:tab/>
          </w:r>
          <w:bookmarkStart w:id="65" w:name="_Toc26517_WPSOffice_Level3Page"/>
          <w:r>
            <w:t>71</w:t>
          </w:r>
          <w:bookmarkEnd w:id="65"/>
          <w:r>
            <w:fldChar w:fldCharType="end"/>
          </w:r>
        </w:p>
        <w:p>
          <w:pPr>
            <w:pStyle w:val="9"/>
            <w:tabs>
              <w:tab w:val="right" w:leader="dot" w:pos="8306"/>
            </w:tabs>
          </w:pPr>
          <w:r>
            <w:fldChar w:fldCharType="begin"/>
          </w:r>
          <w:r>
            <w:instrText xml:space="preserve"> HYPERLINK \l _Toc20649_WPSOffice_Level3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f5af1d0c-3e19-414c-8635-12adf096dca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6.1.2.3需求说明</w:t>
              </w:r>
            </w:sdtContent>
          </w:sdt>
          <w:r>
            <w:tab/>
          </w:r>
          <w:bookmarkStart w:id="66" w:name="_Toc20649_WPSOffice_Level3Page"/>
          <w:r>
            <w:t>72</w:t>
          </w:r>
          <w:bookmarkEnd w:id="66"/>
          <w:r>
            <w:fldChar w:fldCharType="end"/>
          </w:r>
        </w:p>
        <w:p>
          <w:pPr>
            <w:pStyle w:val="8"/>
            <w:tabs>
              <w:tab w:val="right" w:leader="dot" w:pos="8306"/>
            </w:tabs>
          </w:pPr>
          <w:r>
            <w:fldChar w:fldCharType="begin"/>
          </w:r>
          <w:r>
            <w:instrText xml:space="preserve"> HYPERLINK \l _Toc20615_WPSOffice_Level2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306be46f-cb8c-4438-81f7-75f3594e728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6.1.3融资记录</w:t>
              </w:r>
            </w:sdtContent>
          </w:sdt>
          <w:r>
            <w:tab/>
          </w:r>
          <w:bookmarkStart w:id="67" w:name="_Toc20615_WPSOffice_Level2Page"/>
          <w:r>
            <w:t>74</w:t>
          </w:r>
          <w:bookmarkEnd w:id="67"/>
          <w:r>
            <w:fldChar w:fldCharType="end"/>
          </w:r>
        </w:p>
        <w:p>
          <w:pPr>
            <w:pStyle w:val="9"/>
            <w:tabs>
              <w:tab w:val="right" w:leader="dot" w:pos="8306"/>
            </w:tabs>
          </w:pPr>
          <w:r>
            <w:fldChar w:fldCharType="begin"/>
          </w:r>
          <w:r>
            <w:instrText xml:space="preserve"> HYPERLINK \l _Toc4568_WPSOffice_Level3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9d1a956f-1904-4021-b206-030100d3947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6.1.3.1功能说明</w:t>
              </w:r>
            </w:sdtContent>
          </w:sdt>
          <w:r>
            <w:tab/>
          </w:r>
          <w:bookmarkStart w:id="68" w:name="_Toc4568_WPSOffice_Level3Page"/>
          <w:r>
            <w:t>74</w:t>
          </w:r>
          <w:bookmarkEnd w:id="68"/>
          <w:r>
            <w:fldChar w:fldCharType="end"/>
          </w:r>
        </w:p>
        <w:p>
          <w:pPr>
            <w:pStyle w:val="9"/>
            <w:tabs>
              <w:tab w:val="right" w:leader="dot" w:pos="8306"/>
            </w:tabs>
          </w:pPr>
          <w:r>
            <w:fldChar w:fldCharType="begin"/>
          </w:r>
          <w:r>
            <w:instrText xml:space="preserve"> HYPERLINK \l _Toc22333_WPSOffice_Level3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527dbdad-2b72-4e31-b65c-04587635795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6.1.3.2页面展示</w:t>
              </w:r>
            </w:sdtContent>
          </w:sdt>
          <w:r>
            <w:tab/>
          </w:r>
          <w:bookmarkStart w:id="69" w:name="_Toc22333_WPSOffice_Level3Page"/>
          <w:r>
            <w:t>74</w:t>
          </w:r>
          <w:bookmarkEnd w:id="69"/>
          <w:r>
            <w:fldChar w:fldCharType="end"/>
          </w:r>
        </w:p>
        <w:p>
          <w:pPr>
            <w:pStyle w:val="9"/>
            <w:tabs>
              <w:tab w:val="right" w:leader="dot" w:pos="8306"/>
            </w:tabs>
          </w:pPr>
          <w:r>
            <w:fldChar w:fldCharType="begin"/>
          </w:r>
          <w:r>
            <w:instrText xml:space="preserve"> HYPERLINK \l _Toc12709_WPSOffice_Level3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1c956dec-53bc-40ac-aaf5-8349d52fe27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6.1.3.3需求说明</w:t>
              </w:r>
            </w:sdtContent>
          </w:sdt>
          <w:r>
            <w:tab/>
          </w:r>
          <w:bookmarkStart w:id="70" w:name="_Toc12709_WPSOffice_Level3Page"/>
          <w:r>
            <w:t>75</w:t>
          </w:r>
          <w:bookmarkEnd w:id="70"/>
          <w:r>
            <w:fldChar w:fldCharType="end"/>
          </w:r>
        </w:p>
        <w:p>
          <w:pPr>
            <w:pStyle w:val="7"/>
            <w:tabs>
              <w:tab w:val="right" w:leader="dot" w:pos="8306"/>
            </w:tabs>
          </w:pPr>
          <w:r>
            <w:fldChar w:fldCharType="begin"/>
          </w:r>
          <w:r>
            <w:instrText xml:space="preserve"> HYPERLINK \l _Toc17392_WPSOffice_Level1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832de062-bcc6-4c36-9583-04ef45c9b29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7.1档案管理</w:t>
              </w:r>
            </w:sdtContent>
          </w:sdt>
          <w:r>
            <w:tab/>
          </w:r>
          <w:bookmarkStart w:id="71" w:name="_Toc17392_WPSOffice_Level1Page"/>
          <w:r>
            <w:t>77</w:t>
          </w:r>
          <w:bookmarkEnd w:id="71"/>
          <w:r>
            <w:fldChar w:fldCharType="end"/>
          </w:r>
        </w:p>
        <w:p>
          <w:pPr>
            <w:pStyle w:val="8"/>
            <w:tabs>
              <w:tab w:val="right" w:leader="dot" w:pos="8306"/>
            </w:tabs>
          </w:pPr>
          <w:r>
            <w:fldChar w:fldCharType="begin"/>
          </w:r>
          <w:r>
            <w:instrText xml:space="preserve"> HYPERLINK \l _Toc19515_WPSOffice_Level2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8b6e8b9c-0d58-43db-a076-fd9671ba378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 企业档案</w:t>
              </w:r>
            </w:sdtContent>
          </w:sdt>
          <w:r>
            <w:tab/>
          </w:r>
          <w:bookmarkStart w:id="72" w:name="_Toc19515_WPSOffice_Level2Page"/>
          <w:r>
            <w:t>77</w:t>
          </w:r>
          <w:bookmarkEnd w:id="72"/>
          <w:r>
            <w:fldChar w:fldCharType="end"/>
          </w:r>
        </w:p>
        <w:p>
          <w:pPr>
            <w:pStyle w:val="9"/>
            <w:tabs>
              <w:tab w:val="right" w:leader="dot" w:pos="8306"/>
            </w:tabs>
          </w:pPr>
          <w:r>
            <w:fldChar w:fldCharType="begin"/>
          </w:r>
          <w:r>
            <w:instrText xml:space="preserve"> HYPERLINK \l _Toc4694_WPSOffice_Level3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1a39addd-217b-47d2-9544-86d1101cbb5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7.1.1.1 功能说明</w:t>
              </w:r>
            </w:sdtContent>
          </w:sdt>
          <w:r>
            <w:tab/>
          </w:r>
          <w:bookmarkStart w:id="73" w:name="_Toc4694_WPSOffice_Level3Page"/>
          <w:r>
            <w:t>77</w:t>
          </w:r>
          <w:bookmarkEnd w:id="73"/>
          <w:r>
            <w:fldChar w:fldCharType="end"/>
          </w:r>
        </w:p>
        <w:p>
          <w:pPr>
            <w:pStyle w:val="9"/>
            <w:tabs>
              <w:tab w:val="right" w:leader="dot" w:pos="8306"/>
            </w:tabs>
          </w:pPr>
          <w:r>
            <w:fldChar w:fldCharType="begin"/>
          </w:r>
          <w:r>
            <w:instrText xml:space="preserve"> HYPERLINK \l _Toc4476_WPSOffice_Level3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3096bc79-05e6-4b83-82cf-a1da47f37f5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7.1.1.2 页面展示</w:t>
              </w:r>
            </w:sdtContent>
          </w:sdt>
          <w:r>
            <w:tab/>
          </w:r>
          <w:bookmarkStart w:id="74" w:name="_Toc4476_WPSOffice_Level3Page"/>
          <w:r>
            <w:t>77</w:t>
          </w:r>
          <w:bookmarkEnd w:id="74"/>
          <w:r>
            <w:fldChar w:fldCharType="end"/>
          </w:r>
        </w:p>
        <w:p>
          <w:pPr>
            <w:pStyle w:val="9"/>
            <w:tabs>
              <w:tab w:val="right" w:leader="dot" w:pos="8306"/>
            </w:tabs>
          </w:pPr>
          <w:r>
            <w:fldChar w:fldCharType="begin"/>
          </w:r>
          <w:r>
            <w:instrText xml:space="preserve"> HYPERLINK \l _Toc7564_WPSOffice_Level3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1697106d-46b5-4ca4-add0-bc1db415cbf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7.1.1.3 需求说明</w:t>
              </w:r>
            </w:sdtContent>
          </w:sdt>
          <w:r>
            <w:tab/>
          </w:r>
          <w:bookmarkStart w:id="75" w:name="_Toc7564_WPSOffice_Level3Page"/>
          <w:r>
            <w:t>78</w:t>
          </w:r>
          <w:bookmarkEnd w:id="75"/>
          <w:r>
            <w:fldChar w:fldCharType="end"/>
          </w:r>
        </w:p>
        <w:p>
          <w:pPr>
            <w:pStyle w:val="8"/>
            <w:tabs>
              <w:tab w:val="right" w:leader="dot" w:pos="8306"/>
            </w:tabs>
          </w:pPr>
          <w:r>
            <w:fldChar w:fldCharType="begin"/>
          </w:r>
          <w:r>
            <w:instrText xml:space="preserve"> HYPERLINK \l _Toc1827_WPSOffice_Level2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e8fd00ec-1038-499f-bead-27de7120b5f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 转单档案</w:t>
              </w:r>
            </w:sdtContent>
          </w:sdt>
          <w:r>
            <w:tab/>
          </w:r>
          <w:bookmarkStart w:id="76" w:name="_Toc1827_WPSOffice_Level2Page"/>
          <w:r>
            <w:t>79</w:t>
          </w:r>
          <w:bookmarkEnd w:id="76"/>
          <w:r>
            <w:fldChar w:fldCharType="end"/>
          </w:r>
        </w:p>
        <w:p>
          <w:pPr>
            <w:pStyle w:val="9"/>
            <w:tabs>
              <w:tab w:val="right" w:leader="dot" w:pos="8306"/>
            </w:tabs>
          </w:pPr>
          <w:r>
            <w:fldChar w:fldCharType="begin"/>
          </w:r>
          <w:r>
            <w:instrText xml:space="preserve"> HYPERLINK \l _Toc21826_WPSOffice_Level3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967ee4a8-658a-4466-9fa5-903e2d0ea3d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7.1.2.1 功能说明</w:t>
              </w:r>
            </w:sdtContent>
          </w:sdt>
          <w:r>
            <w:tab/>
          </w:r>
          <w:bookmarkStart w:id="77" w:name="_Toc21826_WPSOffice_Level3Page"/>
          <w:r>
            <w:t>79</w:t>
          </w:r>
          <w:bookmarkEnd w:id="77"/>
          <w:r>
            <w:fldChar w:fldCharType="end"/>
          </w:r>
        </w:p>
        <w:p>
          <w:pPr>
            <w:pStyle w:val="9"/>
            <w:tabs>
              <w:tab w:val="right" w:leader="dot" w:pos="8306"/>
            </w:tabs>
          </w:pPr>
          <w:r>
            <w:fldChar w:fldCharType="begin"/>
          </w:r>
          <w:r>
            <w:instrText xml:space="preserve"> HYPERLINK \l _Toc28959_WPSOffice_Level3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889fdef4-d21d-4586-9328-f4b3734ae6d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7.1.2.2 页面展示</w:t>
              </w:r>
            </w:sdtContent>
          </w:sdt>
          <w:r>
            <w:tab/>
          </w:r>
          <w:bookmarkStart w:id="78" w:name="_Toc28959_WPSOffice_Level3Page"/>
          <w:r>
            <w:t>79</w:t>
          </w:r>
          <w:bookmarkEnd w:id="78"/>
          <w:r>
            <w:fldChar w:fldCharType="end"/>
          </w:r>
        </w:p>
        <w:p>
          <w:pPr>
            <w:pStyle w:val="9"/>
            <w:tabs>
              <w:tab w:val="right" w:leader="dot" w:pos="8306"/>
            </w:tabs>
          </w:pPr>
          <w:r>
            <w:fldChar w:fldCharType="begin"/>
          </w:r>
          <w:r>
            <w:instrText xml:space="preserve"> HYPERLINK \l _Toc4222_WPSOffice_Level3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1ea1d7bd-1ab6-4096-ae27-67a2265c65e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7.1.2.3 需求说明</w:t>
              </w:r>
            </w:sdtContent>
          </w:sdt>
          <w:r>
            <w:tab/>
          </w:r>
          <w:bookmarkStart w:id="79" w:name="_Toc4222_WPSOffice_Level3Page"/>
          <w:r>
            <w:t>79</w:t>
          </w:r>
          <w:bookmarkEnd w:id="79"/>
          <w:r>
            <w:fldChar w:fldCharType="end"/>
          </w:r>
        </w:p>
        <w:p>
          <w:pPr>
            <w:pStyle w:val="8"/>
            <w:tabs>
              <w:tab w:val="right" w:leader="dot" w:pos="8306"/>
            </w:tabs>
          </w:pPr>
          <w:r>
            <w:fldChar w:fldCharType="begin"/>
          </w:r>
          <w:r>
            <w:instrText xml:space="preserve"> HYPERLINK \l _Toc7572_WPSOffice_Level2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db337b7b-592c-48fc-9594-ac89b0a627f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 融单档案</w:t>
              </w:r>
            </w:sdtContent>
          </w:sdt>
          <w:r>
            <w:tab/>
          </w:r>
          <w:bookmarkStart w:id="80" w:name="_Toc7572_WPSOffice_Level2Page"/>
          <w:r>
            <w:t>80</w:t>
          </w:r>
          <w:bookmarkEnd w:id="80"/>
          <w:r>
            <w:fldChar w:fldCharType="end"/>
          </w:r>
        </w:p>
        <w:p>
          <w:pPr>
            <w:pStyle w:val="9"/>
            <w:tabs>
              <w:tab w:val="right" w:leader="dot" w:pos="8306"/>
            </w:tabs>
          </w:pPr>
          <w:r>
            <w:fldChar w:fldCharType="begin"/>
          </w:r>
          <w:r>
            <w:instrText xml:space="preserve"> HYPERLINK \l _Toc26033_WPSOffice_Level3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a5479ad5-e35a-46d2-af7c-5dc9fcc128b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7.1.3.1 功能说明</w:t>
              </w:r>
            </w:sdtContent>
          </w:sdt>
          <w:r>
            <w:tab/>
          </w:r>
          <w:bookmarkStart w:id="81" w:name="_Toc26033_WPSOffice_Level3Page"/>
          <w:r>
            <w:t>80</w:t>
          </w:r>
          <w:bookmarkEnd w:id="81"/>
          <w:r>
            <w:fldChar w:fldCharType="end"/>
          </w:r>
        </w:p>
        <w:p>
          <w:pPr>
            <w:pStyle w:val="9"/>
            <w:tabs>
              <w:tab w:val="right" w:leader="dot" w:pos="8306"/>
            </w:tabs>
          </w:pPr>
          <w:r>
            <w:fldChar w:fldCharType="begin"/>
          </w:r>
          <w:r>
            <w:instrText xml:space="preserve"> HYPERLINK \l _Toc26519_WPSOffice_Level3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d520a855-3a06-4692-bf47-48aa5c7b9e5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7.1.3.2 页面展示</w:t>
              </w:r>
            </w:sdtContent>
          </w:sdt>
          <w:r>
            <w:tab/>
          </w:r>
          <w:bookmarkStart w:id="82" w:name="_Toc26519_WPSOffice_Level3Page"/>
          <w:r>
            <w:t>80</w:t>
          </w:r>
          <w:bookmarkEnd w:id="82"/>
          <w:r>
            <w:fldChar w:fldCharType="end"/>
          </w:r>
        </w:p>
        <w:p>
          <w:pPr>
            <w:pStyle w:val="9"/>
            <w:tabs>
              <w:tab w:val="right" w:leader="dot" w:pos="8306"/>
            </w:tabs>
          </w:pPr>
          <w:r>
            <w:fldChar w:fldCharType="begin"/>
          </w:r>
          <w:r>
            <w:instrText xml:space="preserve"> HYPERLINK \l _Toc19221_WPSOffice_Level3 </w:instrText>
          </w:r>
          <w:r>
            <w:fldChar w:fldCharType="separate"/>
          </w:r>
          <w:sdt>
            <w:sdtPr>
              <w:rPr>
                <w:rFonts w:asciiTheme="minorHAnsi" w:hAnsiTheme="minorHAnsi" w:eastAsiaTheme="minorEastAsia" w:cstheme="minorBidi"/>
                <w:kern w:val="2"/>
                <w:sz w:val="21"/>
                <w:szCs w:val="24"/>
                <w:lang w:val="en-US" w:eastAsia="zh-CN" w:bidi="ar-SA"/>
              </w:rPr>
              <w:id w:val="147476068"/>
              <w:placeholder>
                <w:docPart w:val="{82e7e790-52ae-4655-87af-509a701bf65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7.1.3.3 需求说明</w:t>
              </w:r>
            </w:sdtContent>
          </w:sdt>
          <w:r>
            <w:tab/>
          </w:r>
          <w:bookmarkStart w:id="83" w:name="_Toc19221_WPSOffice_Level3Page"/>
          <w:r>
            <w:t>81</w:t>
          </w:r>
          <w:bookmarkEnd w:id="83"/>
          <w:r>
            <w:fldChar w:fldCharType="end"/>
          </w:r>
          <w:bookmarkEnd w:id="0"/>
        </w:p>
      </w:sdtContent>
    </w:sdt>
    <w:p>
      <w:pPr>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br w:type="page"/>
      </w:r>
    </w:p>
    <w:p>
      <w:pPr>
        <w:jc w:val="left"/>
        <w:rPr>
          <w:rFonts w:hint="eastAsia" w:ascii="华文中宋" w:hAnsi="华文中宋" w:eastAsia="华文中宋" w:cs="华文中宋"/>
          <w:b/>
          <w:bCs/>
          <w:sz w:val="28"/>
          <w:szCs w:val="28"/>
          <w:lang w:val="en-US" w:eastAsia="zh-CN"/>
        </w:rPr>
      </w:pPr>
      <w:bookmarkStart w:id="84" w:name="_Toc19141_WPSOffice_Level1"/>
      <w:r>
        <w:rPr>
          <w:rFonts w:hint="eastAsia" w:ascii="华文中宋" w:hAnsi="华文中宋" w:eastAsia="华文中宋" w:cs="华文中宋"/>
          <w:b/>
          <w:bCs/>
          <w:sz w:val="28"/>
          <w:szCs w:val="28"/>
          <w:lang w:val="en-US" w:eastAsia="zh-CN"/>
        </w:rPr>
        <w:t>1.1功能说明</w:t>
      </w:r>
      <w:bookmarkEnd w:id="84"/>
    </w:p>
    <w:p>
      <w:pPr>
        <w:jc w:val="left"/>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供应商1.0版本功能模块：企业管理、智融链管理、运营管理、档案管理；</w:t>
      </w:r>
    </w:p>
    <w:p>
      <w:pPr>
        <w:jc w:val="left"/>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供应商角色分为：管理员、经办员、复核员；管理员默认为供应商首次登录那个用户，管理员只允许一个用户；经办员、复核员不允许同时存在在一个用户身上，权限请看以下表格；</w:t>
      </w:r>
    </w:p>
    <w:p>
      <w:pPr>
        <w:jc w:val="left"/>
        <w:rPr>
          <w:rFonts w:hint="eastAsia" w:ascii="华文中宋" w:hAnsi="华文中宋" w:eastAsia="华文中宋" w:cs="华文中宋"/>
          <w:b/>
          <w:bCs/>
          <w:sz w:val="28"/>
          <w:szCs w:val="28"/>
          <w:lang w:val="en-US" w:eastAsia="zh-CN"/>
        </w:rPr>
      </w:pPr>
      <w:bookmarkStart w:id="85" w:name="_Toc24196_WPSOffice_Level1"/>
      <w:r>
        <w:rPr>
          <w:rFonts w:hint="eastAsia" w:ascii="华文中宋" w:hAnsi="华文中宋" w:eastAsia="华文中宋" w:cs="华文中宋"/>
          <w:b/>
          <w:bCs/>
          <w:sz w:val="28"/>
          <w:szCs w:val="28"/>
          <w:lang w:val="en-US" w:eastAsia="zh-CN"/>
        </w:rPr>
        <w:t>1.2功能权限</w:t>
      </w:r>
      <w:bookmarkEnd w:id="85"/>
    </w:p>
    <w:p>
      <w:pPr>
        <w:jc w:val="left"/>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供应商段功能列表权限如下，系统初始化时默认将功能权限配置给对应角色。</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一级菜单</w:t>
            </w:r>
          </w:p>
        </w:tc>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二级菜单</w:t>
            </w:r>
          </w:p>
        </w:tc>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三级菜单</w:t>
            </w:r>
          </w:p>
        </w:tc>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操作</w:t>
            </w:r>
          </w:p>
        </w:tc>
        <w:tc>
          <w:tcPr>
            <w:tcW w:w="1218"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管理员</w:t>
            </w:r>
          </w:p>
        </w:tc>
        <w:tc>
          <w:tcPr>
            <w:tcW w:w="1218"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经办员</w:t>
            </w:r>
          </w:p>
        </w:tc>
        <w:tc>
          <w:tcPr>
            <w:tcW w:w="1218"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复核员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企业信息管理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企业用户管理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查看、操作</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查看、操作</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企业账户管理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账户添加</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账户添加</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账户复核</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复核</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账户查询</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电子签章管理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开通</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开通</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智融链管理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签收管理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待签收</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签收</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已签收</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转让、融资</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已失效</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已结清</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转让管理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转让中</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复核</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修改、撤回、再次发出</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已转让</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已失效</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融资管理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融资中</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复核、签署</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修改、撤回</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已融资</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申请开票</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已失效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运营管理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供应商管理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新建、终止收单、恢复收单</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详情、列表</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供应商转让记录</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供应商融资记录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档案管理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企业档案</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转单档案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融单档案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bl>
    <w:p>
      <w:pPr>
        <w:rPr>
          <w:rFonts w:hint="default" w:ascii="华文中宋" w:hAnsi="华文中宋" w:eastAsia="华文中宋" w:cs="华文中宋"/>
          <w:sz w:val="24"/>
          <w:szCs w:val="24"/>
          <w:lang w:val="en-US" w:eastAsia="zh-CN"/>
        </w:rPr>
      </w:pPr>
      <w:r>
        <w:rPr>
          <w:rFonts w:hint="default" w:ascii="华文中宋" w:hAnsi="华文中宋" w:eastAsia="华文中宋" w:cs="华文中宋"/>
          <w:sz w:val="24"/>
          <w:szCs w:val="24"/>
          <w:lang w:val="en-US" w:eastAsia="zh-CN"/>
        </w:rPr>
        <w:br w:type="page"/>
      </w:r>
    </w:p>
    <w:p>
      <w:pPr>
        <w:jc w:val="left"/>
        <w:rPr>
          <w:rFonts w:hint="eastAsia" w:ascii="华文中宋" w:hAnsi="华文中宋" w:eastAsia="华文中宋" w:cs="华文中宋"/>
          <w:sz w:val="24"/>
          <w:szCs w:val="24"/>
          <w:lang w:val="en-US" w:eastAsia="zh-CN"/>
        </w:rPr>
      </w:pPr>
      <w:bookmarkStart w:id="86" w:name="_Toc7536_WPSOffice_Level1"/>
      <w:r>
        <w:rPr>
          <w:rFonts w:hint="eastAsia" w:ascii="华文中宋" w:hAnsi="华文中宋" w:eastAsia="华文中宋" w:cs="华文中宋"/>
          <w:b/>
          <w:bCs/>
          <w:sz w:val="28"/>
          <w:szCs w:val="28"/>
          <w:lang w:val="en-US" w:eastAsia="zh-CN"/>
        </w:rPr>
        <w:t>2.1首次登录-管理员</w:t>
      </w:r>
      <w:bookmarkEnd w:id="86"/>
    </w:p>
    <w:p>
      <w:pPr>
        <w:jc w:val="left"/>
        <w:rPr>
          <w:rFonts w:hint="eastAsia" w:ascii="华文中宋" w:hAnsi="华文中宋" w:eastAsia="华文中宋" w:cs="华文中宋"/>
          <w:sz w:val="24"/>
          <w:szCs w:val="24"/>
          <w:lang w:val="en-US" w:eastAsia="zh-CN"/>
        </w:rPr>
      </w:pPr>
      <w:bookmarkStart w:id="87" w:name="_Toc24196_WPSOffice_Level2"/>
      <w:r>
        <w:rPr>
          <w:rFonts w:hint="eastAsia" w:ascii="华文中宋" w:hAnsi="华文中宋" w:eastAsia="华文中宋" w:cs="华文中宋"/>
          <w:b/>
          <w:bCs/>
          <w:sz w:val="28"/>
          <w:szCs w:val="28"/>
          <w:lang w:val="en-US" w:eastAsia="zh-CN"/>
        </w:rPr>
        <w:t>2.1.1需求概述</w:t>
      </w:r>
      <w:bookmarkEnd w:id="87"/>
    </w:p>
    <w:p>
      <w:pPr>
        <w:rPr>
          <w:rFonts w:hint="eastAsia" w:ascii="华文仿宋" w:hAnsi="华文仿宋" w:eastAsia="华文仿宋" w:cs="华文仿宋"/>
          <w:sz w:val="24"/>
          <w:szCs w:val="24"/>
          <w:lang w:val="en-US" w:eastAsia="zh-CN"/>
        </w:rPr>
      </w:pPr>
      <w:r>
        <w:rPr>
          <w:rFonts w:hint="eastAsia" w:ascii="华文中宋" w:hAnsi="华文中宋" w:eastAsia="华文中宋" w:cs="华文中宋"/>
          <w:sz w:val="24"/>
          <w:szCs w:val="24"/>
          <w:lang w:val="en-US" w:eastAsia="zh-CN"/>
        </w:rPr>
        <w:t>管理员登录供应商端口，首次登录需要使用激活码进行账号注册，注册成功后进行系统企业、个人身份实名认证；</w:t>
      </w:r>
    </w:p>
    <w:p>
      <w:pPr>
        <w:rPr>
          <w:rFonts w:hint="eastAsia" w:ascii="华文中宋" w:hAnsi="华文中宋" w:eastAsia="华文中宋" w:cs="华文中宋"/>
          <w:b/>
          <w:bCs/>
          <w:sz w:val="28"/>
          <w:szCs w:val="28"/>
          <w:lang w:val="en-US" w:eastAsia="zh-CN"/>
        </w:rPr>
      </w:pPr>
      <w:bookmarkStart w:id="88" w:name="_Toc32494_WPSOffice_Level2"/>
      <w:bookmarkStart w:id="89" w:name="_Toc7536_WPSOffice_Level2"/>
      <w:r>
        <w:rPr>
          <w:rFonts w:hint="eastAsia" w:ascii="华文中宋" w:hAnsi="华文中宋" w:eastAsia="华文中宋" w:cs="华文中宋"/>
          <w:b/>
          <w:bCs/>
          <w:sz w:val="28"/>
          <w:szCs w:val="28"/>
          <w:lang w:val="en-US" w:eastAsia="zh-CN"/>
        </w:rPr>
        <w:t>2.1.2界面展示</w:t>
      </w:r>
      <w:bookmarkEnd w:id="88"/>
      <w:bookmarkEnd w:id="89"/>
    </w:p>
    <w:p>
      <w:pPr>
        <w:rPr>
          <w:rFonts w:hint="default" w:ascii="华文仿宋" w:hAnsi="华文仿宋" w:eastAsia="华文仿宋" w:cs="华文仿宋"/>
          <w:sz w:val="24"/>
          <w:szCs w:val="24"/>
          <w:lang w:val="en-US" w:eastAsia="zh-CN"/>
        </w:rPr>
      </w:pPr>
      <w:r>
        <w:rPr>
          <w:rFonts w:hint="eastAsia" w:ascii="华文中宋" w:hAnsi="华文中宋" w:eastAsia="华文中宋" w:cs="华文中宋"/>
          <w:sz w:val="24"/>
          <w:szCs w:val="24"/>
          <w:lang w:val="en-US" w:eastAsia="zh-CN"/>
        </w:rPr>
        <w:t>登录注册页面</w:t>
      </w:r>
    </w:p>
    <w:p>
      <w:r>
        <w:drawing>
          <wp:inline distT="0" distB="0" distL="114300" distR="114300">
            <wp:extent cx="5269230" cy="2693035"/>
            <wp:effectExtent l="0" t="0" r="762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230" cy="2693035"/>
                    </a:xfrm>
                    <a:prstGeom prst="rect">
                      <a:avLst/>
                    </a:prstGeom>
                    <a:noFill/>
                    <a:ln>
                      <a:noFill/>
                    </a:ln>
                  </pic:spPr>
                </pic:pic>
              </a:graphicData>
            </a:graphic>
          </wp:inline>
        </w:drawing>
      </w:r>
    </w:p>
    <w:p>
      <w:pPr>
        <w:rPr>
          <w:rFonts w:hint="eastAsia" w:ascii="华文中宋" w:hAnsi="华文中宋" w:eastAsia="华文中宋" w:cs="华文中宋"/>
          <w:sz w:val="24"/>
          <w:szCs w:val="24"/>
          <w:lang w:val="en-US" w:eastAsia="zh-CN"/>
        </w:rPr>
      </w:pPr>
      <w:r>
        <w:drawing>
          <wp:inline distT="0" distB="0" distL="114300" distR="114300">
            <wp:extent cx="3038475" cy="488632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038475" cy="4886325"/>
                    </a:xfrm>
                    <a:prstGeom prst="rect">
                      <a:avLst/>
                    </a:prstGeom>
                    <a:noFill/>
                    <a:ln>
                      <a:noFill/>
                    </a:ln>
                  </pic:spPr>
                </pic:pic>
              </a:graphicData>
            </a:graphic>
          </wp:inline>
        </w:drawing>
      </w:r>
      <w:r>
        <w:rPr>
          <w:rFonts w:hint="eastAsia"/>
          <w:lang w:val="en-US" w:eastAsia="zh-CN"/>
        </w:rPr>
        <w:t xml:space="preserve"> </w:t>
      </w:r>
    </w:p>
    <w:p>
      <w:pPr>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管理员认证</w:t>
      </w:r>
    </w:p>
    <w:p>
      <w:pPr>
        <w:rPr>
          <w:rFonts w:hint="default" w:ascii="华文中宋" w:hAnsi="华文中宋" w:eastAsia="华文中宋" w:cs="华文中宋"/>
          <w:sz w:val="24"/>
          <w:szCs w:val="24"/>
          <w:lang w:val="en-US" w:eastAsia="zh-CN"/>
        </w:rPr>
      </w:pPr>
      <w:r>
        <w:drawing>
          <wp:inline distT="0" distB="0" distL="114300" distR="114300">
            <wp:extent cx="5273040" cy="2347595"/>
            <wp:effectExtent l="0" t="0" r="381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3040" cy="2347595"/>
                    </a:xfrm>
                    <a:prstGeom prst="rect">
                      <a:avLst/>
                    </a:prstGeom>
                    <a:noFill/>
                    <a:ln>
                      <a:noFill/>
                    </a:ln>
                  </pic:spPr>
                </pic:pic>
              </a:graphicData>
            </a:graphic>
          </wp:inline>
        </w:drawing>
      </w:r>
    </w:p>
    <w:p>
      <w:pPr>
        <w:rPr>
          <w:rFonts w:hint="eastAsia"/>
          <w:lang w:val="en-US" w:eastAsia="zh-CN"/>
        </w:rPr>
      </w:pPr>
      <w:r>
        <w:rPr>
          <w:rFonts w:hint="eastAsia" w:ascii="华文中宋" w:hAnsi="华文中宋" w:eastAsia="华文中宋" w:cs="华文中宋"/>
          <w:sz w:val="24"/>
          <w:szCs w:val="24"/>
          <w:lang w:val="en-US" w:eastAsia="zh-CN"/>
        </w:rPr>
        <w:t>确认企业信息</w:t>
      </w:r>
    </w:p>
    <w:p>
      <w:r>
        <w:drawing>
          <wp:inline distT="0" distB="0" distL="114300" distR="114300">
            <wp:extent cx="5271770" cy="5404485"/>
            <wp:effectExtent l="0" t="0" r="5080" b="57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271770" cy="5404485"/>
                    </a:xfrm>
                    <a:prstGeom prst="rect">
                      <a:avLst/>
                    </a:prstGeom>
                    <a:noFill/>
                    <a:ln>
                      <a:noFill/>
                    </a:ln>
                  </pic:spPr>
                </pic:pic>
              </a:graphicData>
            </a:graphic>
          </wp:inline>
        </w:drawing>
      </w:r>
    </w:p>
    <w:p>
      <w:pPr>
        <w:rPr>
          <w:rFonts w:hint="default" w:eastAsiaTheme="minorEastAsia"/>
          <w:lang w:val="en-US" w:eastAsia="zh-CN"/>
        </w:rPr>
      </w:pPr>
      <w:r>
        <w:rPr>
          <w:rFonts w:hint="eastAsia" w:ascii="华文中宋" w:hAnsi="华文中宋" w:eastAsia="华文中宋" w:cs="华文中宋"/>
          <w:sz w:val="24"/>
          <w:szCs w:val="24"/>
          <w:lang w:val="en-US" w:eastAsia="zh-CN"/>
        </w:rPr>
        <w:t>企业实名认证</w:t>
      </w:r>
    </w:p>
    <w:p>
      <w:r>
        <w:drawing>
          <wp:inline distT="0" distB="0" distL="114300" distR="114300">
            <wp:extent cx="5273040" cy="31877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040" cy="3187700"/>
                    </a:xfrm>
                    <a:prstGeom prst="rect">
                      <a:avLst/>
                    </a:prstGeom>
                    <a:noFill/>
                    <a:ln>
                      <a:noFill/>
                    </a:ln>
                  </pic:spPr>
                </pic:pic>
              </a:graphicData>
            </a:graphic>
          </wp:inline>
        </w:drawing>
      </w:r>
      <w:r>
        <w:drawing>
          <wp:inline distT="0" distB="0" distL="114300" distR="114300">
            <wp:extent cx="5265420" cy="2213610"/>
            <wp:effectExtent l="0" t="0" r="1143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5420" cy="2213610"/>
                    </a:xfrm>
                    <a:prstGeom prst="rect">
                      <a:avLst/>
                    </a:prstGeom>
                    <a:noFill/>
                    <a:ln>
                      <a:noFill/>
                    </a:ln>
                  </pic:spPr>
                </pic:pic>
              </a:graphicData>
            </a:graphic>
          </wp:inline>
        </w:drawing>
      </w:r>
    </w:p>
    <w:p>
      <w:r>
        <w:drawing>
          <wp:inline distT="0" distB="0" distL="114300" distR="114300">
            <wp:extent cx="5271770" cy="329501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770" cy="3295015"/>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sz w:val="24"/>
          <w:szCs w:val="24"/>
          <w:lang w:val="en-US" w:eastAsia="zh-CN"/>
        </w:rPr>
        <w:t>运营方审核</w:t>
      </w:r>
    </w:p>
    <w:p>
      <w:r>
        <w:drawing>
          <wp:inline distT="0" distB="0" distL="114300" distR="114300">
            <wp:extent cx="5267960" cy="2130425"/>
            <wp:effectExtent l="0" t="0" r="889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2130425"/>
                    </a:xfrm>
                    <a:prstGeom prst="rect">
                      <a:avLst/>
                    </a:prstGeom>
                    <a:noFill/>
                    <a:ln>
                      <a:noFill/>
                    </a:ln>
                  </pic:spPr>
                </pic:pic>
              </a:graphicData>
            </a:graphic>
          </wp:inline>
        </w:drawing>
      </w:r>
    </w:p>
    <w:p>
      <w:pPr>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审核通过后可进入系统</w:t>
      </w:r>
    </w:p>
    <w:p>
      <w:pPr>
        <w:rPr>
          <w:rFonts w:hint="default"/>
          <w:lang w:val="en-US" w:eastAsia="zh-CN"/>
        </w:rPr>
      </w:pPr>
      <w:r>
        <w:drawing>
          <wp:inline distT="0" distB="0" distL="114300" distR="114300">
            <wp:extent cx="5264150" cy="2447290"/>
            <wp:effectExtent l="0" t="0" r="1270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4150" cy="244729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90" w:name="_Toc6897_WPSOffice_Level2"/>
      <w:bookmarkStart w:id="91" w:name="_Toc1572_WPSOffice_Level2"/>
      <w:r>
        <w:rPr>
          <w:rFonts w:hint="eastAsia" w:ascii="华文中宋" w:hAnsi="华文中宋" w:eastAsia="华文中宋" w:cs="华文中宋"/>
          <w:b/>
          <w:bCs/>
          <w:sz w:val="28"/>
          <w:szCs w:val="28"/>
          <w:lang w:val="en-US" w:eastAsia="zh-CN"/>
        </w:rPr>
        <w:t>2.1.3 字段说明</w:t>
      </w:r>
      <w:bookmarkEnd w:id="90"/>
      <w:bookmarkEnd w:id="91"/>
    </w:p>
    <w:p>
      <w:pPr>
        <w:rPr>
          <w:rFonts w:hint="default"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注册</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手机号码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设置密码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重复密码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短信验证码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激活码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确认企业信息</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企业编号</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系统自动生成</w:t>
            </w:r>
          </w:p>
        </w:tc>
        <w:tc>
          <w:tcPr>
            <w:tcW w:w="2131" w:type="dxa"/>
            <w:vMerge w:val="restart"/>
            <w:vAlign w:val="center"/>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vAlign w:val="center"/>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回显创建时填写数据</w:t>
            </w:r>
          </w:p>
        </w:tc>
        <w:tc>
          <w:tcPr>
            <w:tcW w:w="2131" w:type="dxa"/>
            <w:vMerge w:val="continue"/>
          </w:tcPr>
          <w:p>
            <w:pPr>
              <w:rPr>
                <w:rFonts w:hint="eastAsia"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vAlign w:val="center"/>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回显创建时填写数据</w:t>
            </w:r>
          </w:p>
        </w:tc>
        <w:tc>
          <w:tcPr>
            <w:tcW w:w="2131" w:type="dxa"/>
            <w:vMerge w:val="continue"/>
          </w:tcPr>
          <w:p>
            <w:pPr>
              <w:rPr>
                <w:rFonts w:hint="eastAsia"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上传附件</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营业执照</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附件（pdf/图片）</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资质证书</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附件（pdf/图片）</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其他文件</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附件（pdf/图片）</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法人代表姓名</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法人手机号码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法人身份证号码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法人邮箱</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法人地址</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法人代表身份证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附件（图片/pdf）</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企业联系信息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联系人姓名</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联系人电话</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联系地址</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联系邮箱</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管理员认证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管理员姓名</w:t>
            </w:r>
          </w:p>
        </w:tc>
        <w:tc>
          <w:tcPr>
            <w:tcW w:w="2131" w:type="dxa"/>
          </w:tcPr>
          <w:p>
            <w:pP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回显创建时填的信息可修改</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管理员手机号码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回显创建时填的信息可修改</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管理员身份证号码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回显创建时填的信息可修改</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邮箱</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联系地址</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身份证明</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附件（图片/pdf）</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企业实名认证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企业统一社会信用代码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回显查询的企业信用代码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企业收款账户名</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开户银行</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银行账号</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汇款金额</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eastAsia" w:ascii="华文中宋" w:hAnsi="华文中宋" w:eastAsia="华文中宋" w:cs="华文中宋"/>
          <w:b/>
          <w:bCs/>
          <w:sz w:val="28"/>
          <w:szCs w:val="28"/>
          <w:lang w:val="en-US" w:eastAsia="zh-CN"/>
        </w:rPr>
      </w:pPr>
      <w:bookmarkStart w:id="92" w:name="_Toc19652_WPSOffice_Level2"/>
      <w:bookmarkStart w:id="93" w:name="_Toc7248_WPSOffice_Level2"/>
      <w:r>
        <w:rPr>
          <w:rFonts w:hint="eastAsia" w:ascii="华文中宋" w:hAnsi="华文中宋" w:eastAsia="华文中宋" w:cs="华文中宋"/>
          <w:b/>
          <w:bCs/>
          <w:sz w:val="28"/>
          <w:szCs w:val="28"/>
          <w:lang w:val="en-US" w:eastAsia="zh-CN"/>
        </w:rPr>
        <w:t>2.1.3 需求说明</w:t>
      </w:r>
      <w:bookmarkEnd w:id="92"/>
      <w:bookmarkEnd w:id="93"/>
    </w:p>
    <w:p>
      <w:pPr>
        <w:rPr>
          <w:rFonts w:hint="default" w:ascii="华文仿宋" w:hAnsi="华文仿宋" w:eastAsia="华文仿宋" w:cs="华文仿宋"/>
          <w:b/>
          <w:bCs/>
          <w:sz w:val="28"/>
          <w:szCs w:val="28"/>
          <w:lang w:val="en-US" w:eastAsia="zh-CN"/>
        </w:rPr>
      </w:pPr>
      <w:bookmarkStart w:id="94" w:name="_Toc7319_WPSOffice_Level3"/>
      <w:bookmarkStart w:id="95" w:name="_Toc24196_WPSOffice_Level3"/>
      <w:r>
        <w:rPr>
          <w:rFonts w:hint="eastAsia" w:ascii="华文中宋" w:hAnsi="华文中宋" w:eastAsia="华文中宋" w:cs="华文中宋"/>
          <w:b/>
          <w:bCs/>
          <w:sz w:val="28"/>
          <w:szCs w:val="28"/>
          <w:lang w:val="en-US" w:eastAsia="zh-CN"/>
        </w:rPr>
        <w:t>2.1.3.1 注册</w:t>
      </w:r>
      <w:bookmarkEnd w:id="94"/>
      <w:bookmarkEnd w:id="95"/>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首次登录需要使用激活码进行账号注册，设置登录密码，用户选择注册的企业类型，注册时要判断注册的账号与激活码、企业类型是否跟创建企业时一致，如不一致，点击“注册”，提示注册失败及注册失败的原因，注册成功提示成功并且返回登录页面进行账号登录；</w:t>
      </w:r>
    </w:p>
    <w:p>
      <w:pPr>
        <w:rPr>
          <w:rFonts w:hint="eastAsia" w:ascii="华文仿宋" w:hAnsi="华文仿宋" w:eastAsia="华文仿宋" w:cs="华文仿宋"/>
          <w:b/>
          <w:bCs/>
          <w:sz w:val="28"/>
          <w:szCs w:val="28"/>
          <w:lang w:val="en-US" w:eastAsia="zh-CN"/>
        </w:rPr>
      </w:pPr>
      <w:bookmarkStart w:id="96" w:name="_Toc32494_WPSOffice_Level3"/>
      <w:bookmarkStart w:id="97" w:name="_Toc7536_WPSOffice_Level3"/>
      <w:r>
        <w:rPr>
          <w:rFonts w:hint="eastAsia" w:ascii="华文中宋" w:hAnsi="华文中宋" w:eastAsia="华文中宋" w:cs="华文中宋"/>
          <w:b/>
          <w:bCs/>
          <w:sz w:val="28"/>
          <w:szCs w:val="28"/>
          <w:lang w:val="en-US" w:eastAsia="zh-CN"/>
        </w:rPr>
        <w:t>2.1.3.2 企业认证</w:t>
      </w:r>
      <w:bookmarkEnd w:id="96"/>
      <w:bookmarkEnd w:id="97"/>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管理员账号注册成功后进入系统需要进行企业认证；</w:t>
      </w:r>
    </w:p>
    <w:p>
      <w:pPr>
        <w:rPr>
          <w:rFonts w:hint="eastAsia" w:ascii="华文中宋" w:hAnsi="华文中宋" w:eastAsia="华文中宋" w:cs="华文中宋"/>
          <w:b w:val="0"/>
          <w:bCs w:val="0"/>
          <w:sz w:val="24"/>
          <w:szCs w:val="24"/>
          <w:lang w:val="en-US" w:eastAsia="zh-CN"/>
        </w:rPr>
      </w:pPr>
      <w:bookmarkStart w:id="98" w:name="_Toc30954_WPSOffice_Level2"/>
      <w:bookmarkStart w:id="99" w:name="_Toc26343_WPSOffice_Level2"/>
      <w:r>
        <w:rPr>
          <w:rFonts w:hint="eastAsia" w:ascii="华文中宋" w:hAnsi="华文中宋" w:eastAsia="华文中宋" w:cs="华文中宋"/>
          <w:b w:val="0"/>
          <w:bCs w:val="0"/>
          <w:sz w:val="24"/>
          <w:szCs w:val="24"/>
          <w:lang w:val="en-US" w:eastAsia="zh-CN"/>
        </w:rPr>
        <w:t>第一步为确认企业信息；</w:t>
      </w:r>
      <w:bookmarkEnd w:id="98"/>
      <w:bookmarkEnd w:id="99"/>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基本信息包括企业编号、企业名称、统一社会信用代码，企业编号为系统随机生成，客户类型首字母+随机四位数，企业名称、统一社会信用代码为创建企业时填写的信息；基本信息不可修改；</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需要填写的信息为：上传附件、法人信息、企业联系信息；</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上传附件必填字段：营业执照；非必填字段：资质证书、其他文件；文件格式pdf/图片，文件类型不限数量，可上传多份，上传后显示文件名即可。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法人信息必填字段：法人代表姓名、法人手机号码、法人身份证号码、法人代表身份证正反面；选填字段：法人邮箱、法人地址；</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企业联系信息必填字段：联系人姓名、联系电话、联系地址、联系邮箱；</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法人信息需要接聚合实名认证的接口，判断填写的姓名、法人手机号码、法人身份证号码是否为同一人，实名认证完成可以点击下一步进入管理员认证，如填写的法人信息不一致，则需要提示原因并且不可进入下一步。</w:t>
      </w:r>
    </w:p>
    <w:p>
      <w:pPr>
        <w:rPr>
          <w:rFonts w:hint="eastAsia" w:ascii="华文中宋" w:hAnsi="华文中宋" w:eastAsia="华文中宋" w:cs="华文中宋"/>
          <w:b w:val="0"/>
          <w:bCs w:val="0"/>
          <w:sz w:val="24"/>
          <w:szCs w:val="24"/>
          <w:lang w:val="en-US" w:eastAsia="zh-CN"/>
        </w:rPr>
      </w:pPr>
      <w:bookmarkStart w:id="100" w:name="_Toc30218_WPSOffice_Level2"/>
      <w:bookmarkStart w:id="101" w:name="_Toc9725_WPSOffice_Level2"/>
      <w:r>
        <w:rPr>
          <w:rFonts w:hint="eastAsia" w:ascii="华文中宋" w:hAnsi="华文中宋" w:eastAsia="华文中宋" w:cs="华文中宋"/>
          <w:b w:val="0"/>
          <w:bCs w:val="0"/>
          <w:sz w:val="24"/>
          <w:szCs w:val="24"/>
          <w:lang w:val="en-US" w:eastAsia="zh-CN"/>
        </w:rPr>
        <w:t>第二步为管理员认证；</w:t>
      </w:r>
      <w:bookmarkEnd w:id="100"/>
      <w:bookmarkEnd w:id="101"/>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认证填写的信息为：必填字段：管理员姓名、管理员手机号码、管理员身份证号码、身份证明；选填字段：联系地址、邮箱；管理员姓名、手机号码回显创建时填写的信息，可以修改；</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认证信息需要接聚合实名认证接口，判断填写的管理员姓名、管理人手机号码、管理员身份证号码是否为同一人，实名认证完成可以点击下一步进入企业实名认证，如填写的管理员信息不一致，则需要提示原因并且不可进入下一步；</w:t>
      </w:r>
    </w:p>
    <w:p>
      <w:pPr>
        <w:rPr>
          <w:rFonts w:hint="eastAsia" w:ascii="华文中宋" w:hAnsi="华文中宋" w:eastAsia="华文中宋" w:cs="华文中宋"/>
          <w:b w:val="0"/>
          <w:bCs w:val="0"/>
          <w:sz w:val="24"/>
          <w:szCs w:val="24"/>
          <w:lang w:val="en-US" w:eastAsia="zh-CN"/>
        </w:rPr>
      </w:pPr>
      <w:bookmarkStart w:id="102" w:name="_Toc26273_WPSOffice_Level2"/>
      <w:bookmarkStart w:id="103" w:name="_Toc31125_WPSOffice_Level2"/>
      <w:r>
        <w:rPr>
          <w:rFonts w:hint="eastAsia" w:ascii="华文中宋" w:hAnsi="华文中宋" w:eastAsia="华文中宋" w:cs="华文中宋"/>
          <w:b w:val="0"/>
          <w:bCs w:val="0"/>
          <w:sz w:val="24"/>
          <w:szCs w:val="24"/>
          <w:lang w:val="en-US" w:eastAsia="zh-CN"/>
        </w:rPr>
        <w:t>第三步为企业实名认证；</w:t>
      </w:r>
      <w:bookmarkEnd w:id="102"/>
      <w:bookmarkEnd w:id="103"/>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企业实名认证采用cfca打款认证方式，分为两步，输入收款账号、填写回款金额；</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输入收款账号：企业名称、企业统一信用代码、企业收款账户名回显企业信息，不可修改，必填字段：开户银行、银行账号；</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输入回款金额：输入收到的金额，完成实名认证；</w:t>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完成以上三步认证后，企业需要等待运营方审核通过后才可进入系统，运营方审核不通过的话，企业可以选择再次认证，运营方审核通过后进入系统企业管理-企业信息管理模块；</w:t>
      </w:r>
    </w:p>
    <w:p>
      <w:pPr>
        <w:rPr>
          <w:rFonts w:hint="default" w:ascii="华文中宋" w:hAnsi="华文中宋" w:eastAsia="华文中宋" w:cs="华文中宋"/>
          <w:b/>
          <w:bCs/>
          <w:sz w:val="28"/>
          <w:szCs w:val="28"/>
          <w:lang w:val="en-US" w:eastAsia="zh-CN"/>
        </w:rPr>
      </w:pPr>
      <w:bookmarkStart w:id="104" w:name="_Toc6897_WPSOffice_Level1"/>
      <w:bookmarkStart w:id="105" w:name="_Toc1572_WPSOffice_Level1"/>
      <w:r>
        <w:rPr>
          <w:rFonts w:hint="eastAsia" w:ascii="华文中宋" w:hAnsi="华文中宋" w:eastAsia="华文中宋" w:cs="华文中宋"/>
          <w:b/>
          <w:bCs/>
          <w:sz w:val="28"/>
          <w:szCs w:val="28"/>
          <w:lang w:val="en-US" w:eastAsia="zh-CN"/>
        </w:rPr>
        <w:t>2.2首次登录-一般用户</w:t>
      </w:r>
      <w:bookmarkEnd w:id="104"/>
      <w:bookmarkEnd w:id="105"/>
    </w:p>
    <w:p>
      <w:pPr>
        <w:rPr>
          <w:rFonts w:hint="eastAsia" w:ascii="华文中宋" w:hAnsi="华文中宋" w:eastAsia="华文中宋" w:cs="华文中宋"/>
          <w:b/>
          <w:bCs/>
          <w:sz w:val="28"/>
          <w:szCs w:val="28"/>
          <w:lang w:val="en-US" w:eastAsia="zh-CN"/>
        </w:rPr>
      </w:pPr>
      <w:bookmarkStart w:id="106" w:name="_Toc22251_WPSOffice_Level2"/>
      <w:bookmarkStart w:id="107" w:name="_Toc17392_WPSOffice_Level2"/>
      <w:r>
        <w:rPr>
          <w:rFonts w:hint="eastAsia" w:ascii="华文中宋" w:hAnsi="华文中宋" w:eastAsia="华文中宋" w:cs="华文中宋"/>
          <w:b/>
          <w:bCs/>
          <w:sz w:val="28"/>
          <w:szCs w:val="28"/>
          <w:lang w:val="en-US" w:eastAsia="zh-CN"/>
        </w:rPr>
        <w:t>2.2.1需求概述</w:t>
      </w:r>
      <w:bookmarkEnd w:id="106"/>
      <w:bookmarkEnd w:id="107"/>
    </w:p>
    <w:p>
      <w:pPr>
        <w:rPr>
          <w:rFonts w:hint="eastAsia" w:ascii="华文仿宋" w:hAnsi="华文仿宋" w:eastAsia="华文仿宋" w:cs="华文仿宋"/>
          <w:sz w:val="24"/>
          <w:szCs w:val="24"/>
          <w:lang w:val="en-US" w:eastAsia="zh-CN"/>
        </w:rPr>
      </w:pPr>
      <w:r>
        <w:rPr>
          <w:rFonts w:hint="eastAsia" w:ascii="华文中宋" w:hAnsi="华文中宋" w:eastAsia="华文中宋" w:cs="华文中宋"/>
          <w:b w:val="0"/>
          <w:bCs w:val="0"/>
          <w:sz w:val="24"/>
          <w:szCs w:val="24"/>
          <w:lang w:val="en-US" w:eastAsia="zh-CN"/>
        </w:rPr>
        <w:t>一般用户登录供应商，首次登录需要使用激活码进行账号登录，一般用户不需要注册才能登录，可以直接使用激活码，但是前提需要该企业的企业认证已通过，首次登录需要进行个人身份实名认证；</w:t>
      </w:r>
    </w:p>
    <w:p>
      <w:pPr>
        <w:rPr>
          <w:rFonts w:hint="eastAsia" w:ascii="华文仿宋" w:hAnsi="华文仿宋" w:eastAsia="华文仿宋" w:cs="华文仿宋"/>
          <w:b/>
          <w:bCs/>
          <w:sz w:val="28"/>
          <w:szCs w:val="28"/>
          <w:lang w:val="en-US" w:eastAsia="zh-CN"/>
        </w:rPr>
      </w:pPr>
      <w:bookmarkStart w:id="108" w:name="_Toc4623_WPSOffice_Level2"/>
      <w:bookmarkStart w:id="109" w:name="_Toc28267_WPSOffice_Level2"/>
      <w:r>
        <w:rPr>
          <w:rFonts w:hint="eastAsia" w:ascii="华文中宋" w:hAnsi="华文中宋" w:eastAsia="华文中宋" w:cs="华文中宋"/>
          <w:b/>
          <w:bCs/>
          <w:sz w:val="28"/>
          <w:szCs w:val="28"/>
          <w:lang w:val="en-US" w:eastAsia="zh-CN"/>
        </w:rPr>
        <w:t>2.2.2界面展示</w:t>
      </w:r>
      <w:bookmarkEnd w:id="108"/>
      <w:bookmarkEnd w:id="109"/>
    </w:p>
    <w:p>
      <w:r>
        <w:drawing>
          <wp:inline distT="0" distB="0" distL="114300" distR="114300">
            <wp:extent cx="5267325" cy="3314700"/>
            <wp:effectExtent l="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67325" cy="3314700"/>
                    </a:xfrm>
                    <a:prstGeom prst="rect">
                      <a:avLst/>
                    </a:prstGeom>
                    <a:noFill/>
                    <a:ln>
                      <a:noFill/>
                    </a:ln>
                  </pic:spPr>
                </pic:pic>
              </a:graphicData>
            </a:graphic>
          </wp:inline>
        </w:drawing>
      </w:r>
      <w:r>
        <w:drawing>
          <wp:inline distT="0" distB="0" distL="114300" distR="114300">
            <wp:extent cx="2699385" cy="3105785"/>
            <wp:effectExtent l="0" t="0" r="571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699385" cy="3105785"/>
                    </a:xfrm>
                    <a:prstGeom prst="rect">
                      <a:avLst/>
                    </a:prstGeom>
                    <a:noFill/>
                    <a:ln>
                      <a:noFill/>
                    </a:ln>
                  </pic:spPr>
                </pic:pic>
              </a:graphicData>
            </a:graphic>
          </wp:inline>
        </w:drawing>
      </w:r>
      <w:r>
        <w:drawing>
          <wp:inline distT="0" distB="0" distL="114300" distR="114300">
            <wp:extent cx="2702560" cy="31381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702560" cy="313817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110" w:name="_Toc1545_WPSOffice_Level2"/>
      <w:bookmarkStart w:id="111" w:name="_Toc1928_WPSOffice_Level2"/>
      <w:r>
        <w:rPr>
          <w:rFonts w:hint="eastAsia" w:ascii="华文中宋" w:hAnsi="华文中宋" w:eastAsia="华文中宋" w:cs="华文中宋"/>
          <w:b/>
          <w:bCs/>
          <w:sz w:val="28"/>
          <w:szCs w:val="28"/>
          <w:lang w:val="en-US" w:eastAsia="zh-CN"/>
        </w:rPr>
        <w:t>2.2.3 字段说明</w:t>
      </w:r>
      <w:bookmarkEnd w:id="110"/>
      <w:bookmarkEnd w:id="111"/>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个人信息认证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所属企业</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回显所属企业</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企业类型</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回显企业类型</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角色</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回显用户角色</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bottom"/>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个人信息</w:t>
            </w: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用户姓名</w:t>
            </w:r>
          </w:p>
        </w:tc>
        <w:tc>
          <w:tcPr>
            <w:tcW w:w="2131" w:type="dxa"/>
          </w:tcPr>
          <w:p>
            <w:pP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回显填写的信息，可修改</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登录手机号码</w:t>
            </w:r>
          </w:p>
        </w:tc>
        <w:tc>
          <w:tcPr>
            <w:tcW w:w="2131" w:type="dxa"/>
          </w:tcPr>
          <w:p>
            <w:pP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回显填写的信息，不可修改</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身份证号码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联系地址</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邮箱</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身份证明</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附件（图片/pdf）</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default" w:ascii="华文仿宋" w:hAnsi="华文仿宋" w:eastAsia="华文仿宋" w:cs="华文仿宋"/>
          <w:b/>
          <w:bCs/>
          <w:sz w:val="28"/>
          <w:szCs w:val="28"/>
          <w:lang w:val="en-US" w:eastAsia="zh-CN"/>
        </w:rPr>
      </w:pPr>
      <w:bookmarkStart w:id="112" w:name="_Toc7580_WPSOffice_Level2"/>
      <w:bookmarkStart w:id="113" w:name="_Toc4856_WPSOffice_Level2"/>
      <w:r>
        <w:rPr>
          <w:rFonts w:hint="eastAsia" w:ascii="华文仿宋" w:hAnsi="华文仿宋" w:eastAsia="华文仿宋" w:cs="华文仿宋"/>
          <w:b/>
          <w:bCs/>
          <w:sz w:val="28"/>
          <w:szCs w:val="28"/>
          <w:lang w:val="en-US" w:eastAsia="zh-CN"/>
        </w:rPr>
        <w:t>2.2.4 需求说明</w:t>
      </w:r>
      <w:bookmarkEnd w:id="112"/>
      <w:bookmarkEnd w:id="113"/>
    </w:p>
    <w:p>
      <w:pPr>
        <w:rPr>
          <w:rFonts w:hint="default" w:ascii="华文仿宋" w:hAnsi="华文仿宋" w:eastAsia="华文仿宋" w:cs="华文仿宋"/>
          <w:b/>
          <w:bCs/>
          <w:sz w:val="28"/>
          <w:szCs w:val="28"/>
          <w:lang w:val="en-US" w:eastAsia="zh-CN"/>
        </w:rPr>
      </w:pPr>
      <w:bookmarkStart w:id="114" w:name="_Toc6897_WPSOffice_Level3"/>
      <w:bookmarkStart w:id="115" w:name="_Toc1572_WPSOffice_Level3"/>
      <w:r>
        <w:rPr>
          <w:rFonts w:hint="eastAsia" w:ascii="华文中宋" w:hAnsi="华文中宋" w:eastAsia="华文中宋" w:cs="华文中宋"/>
          <w:b/>
          <w:bCs/>
          <w:sz w:val="28"/>
          <w:szCs w:val="28"/>
          <w:lang w:val="en-US" w:eastAsia="zh-CN"/>
        </w:rPr>
        <w:t>2.2.4.1 登录</w:t>
      </w:r>
      <w:bookmarkEnd w:id="114"/>
      <w:bookmarkEnd w:id="115"/>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一般用户首次登录直接使用手机号码、随机密码进行登录，首次登录成功后需要走个人信息认证步骤，个人信息认证回显企业基本信息：所属企业、企业类型、角色；不可修改；个人信息必填信息：用户姓名、登录手机号码、身份证号码、身份证明；选填信息：联系地址、邮箱；用户姓名回显创建时填写的休息，可以修改，登录手机号码回显填写的信息，不可修改；</w:t>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需要调用聚合验证接口、ocr识别接口，ocr识别上传的身份证图片，验证填写的姓名、手机号码、身份证号码是不是同一个人，验证通过则进入系统-企业管理-企业信息管理页面；验证不通过则提示失败原因并且不能进入系统；</w:t>
      </w:r>
    </w:p>
    <w:p>
      <w:pPr>
        <w:rPr>
          <w:rFonts w:hint="eastAsia" w:ascii="华文中宋" w:hAnsi="华文中宋" w:eastAsia="华文中宋" w:cs="华文中宋"/>
          <w:b/>
          <w:bCs/>
          <w:sz w:val="28"/>
          <w:szCs w:val="28"/>
          <w:lang w:val="en-US" w:eastAsia="zh-CN"/>
        </w:rPr>
      </w:pPr>
      <w:bookmarkStart w:id="116" w:name="_Toc19652_WPSOffice_Level1"/>
      <w:bookmarkStart w:id="117" w:name="_Toc7248_WPSOffice_Level1"/>
      <w:r>
        <w:rPr>
          <w:rFonts w:hint="eastAsia" w:ascii="华文中宋" w:hAnsi="华文中宋" w:eastAsia="华文中宋" w:cs="华文中宋"/>
          <w:b/>
          <w:bCs/>
          <w:sz w:val="28"/>
          <w:szCs w:val="28"/>
          <w:lang w:val="en-US" w:eastAsia="zh-CN"/>
        </w:rPr>
        <w:t>3.1 个人信息</w:t>
      </w:r>
      <w:bookmarkEnd w:id="116"/>
      <w:bookmarkEnd w:id="117"/>
    </w:p>
    <w:p>
      <w:pPr>
        <w:rPr>
          <w:rFonts w:hint="eastAsia" w:ascii="华文中宋" w:hAnsi="华文中宋" w:eastAsia="华文中宋" w:cs="华文中宋"/>
          <w:b/>
          <w:bCs/>
          <w:sz w:val="28"/>
          <w:szCs w:val="28"/>
          <w:lang w:val="en-US" w:eastAsia="zh-CN"/>
        </w:rPr>
      </w:pPr>
      <w:bookmarkStart w:id="118" w:name="_Toc4431_WPSOffice_Level2"/>
      <w:bookmarkStart w:id="119" w:name="_Toc19200_WPSOffice_Level2"/>
      <w:r>
        <w:rPr>
          <w:rFonts w:hint="eastAsia" w:ascii="华文中宋" w:hAnsi="华文中宋" w:eastAsia="华文中宋" w:cs="华文中宋"/>
          <w:b/>
          <w:bCs/>
          <w:sz w:val="28"/>
          <w:szCs w:val="28"/>
          <w:lang w:val="en-US" w:eastAsia="zh-CN"/>
        </w:rPr>
        <w:t>3.1.1 管理员个人信息</w:t>
      </w:r>
      <w:bookmarkEnd w:id="118"/>
      <w:bookmarkEnd w:id="119"/>
    </w:p>
    <w:p>
      <w:pPr>
        <w:rPr>
          <w:rFonts w:hint="default" w:ascii="华文仿宋" w:hAnsi="华文仿宋" w:eastAsia="华文仿宋" w:cs="华文仿宋"/>
          <w:b/>
          <w:bCs/>
          <w:sz w:val="28"/>
          <w:szCs w:val="28"/>
          <w:lang w:val="en-US" w:eastAsia="zh-CN"/>
        </w:rPr>
      </w:pPr>
      <w:bookmarkStart w:id="120" w:name="_Toc19652_WPSOffice_Level3"/>
      <w:bookmarkStart w:id="121" w:name="_Toc7248_WPSOffice_Level3"/>
      <w:r>
        <w:rPr>
          <w:rFonts w:hint="eastAsia" w:ascii="华文中宋" w:hAnsi="华文中宋" w:eastAsia="华文中宋" w:cs="华文中宋"/>
          <w:b/>
          <w:bCs/>
          <w:sz w:val="28"/>
          <w:szCs w:val="28"/>
          <w:lang w:val="en-US" w:eastAsia="zh-CN"/>
        </w:rPr>
        <w:t>3.1.1.1 功能说明</w:t>
      </w:r>
      <w:bookmarkEnd w:id="120"/>
      <w:bookmarkEnd w:id="121"/>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个人信息在系统右上方头像框下，点击头像框进入个人信息，管理员的个人信息为首次登录填写的管理员认证的信息，右上方显示个人信息认证的结果（已认证）；</w:t>
      </w:r>
    </w:p>
    <w:p>
      <w:pPr>
        <w:rPr>
          <w:rFonts w:hint="eastAsia" w:ascii="华文仿宋" w:hAnsi="华文仿宋" w:eastAsia="华文仿宋" w:cs="华文仿宋"/>
          <w:b/>
          <w:bCs/>
          <w:sz w:val="28"/>
          <w:szCs w:val="28"/>
          <w:lang w:val="en-US" w:eastAsia="zh-CN"/>
        </w:rPr>
      </w:pPr>
      <w:bookmarkStart w:id="122" w:name="_Toc30954_WPSOffice_Level3"/>
      <w:bookmarkStart w:id="123" w:name="_Toc26343_WPSOffice_Level3"/>
      <w:r>
        <w:rPr>
          <w:rFonts w:hint="eastAsia" w:ascii="华文中宋" w:hAnsi="华文中宋" w:eastAsia="华文中宋" w:cs="华文中宋"/>
          <w:b/>
          <w:bCs/>
          <w:sz w:val="28"/>
          <w:szCs w:val="28"/>
          <w:lang w:val="en-US" w:eastAsia="zh-CN"/>
        </w:rPr>
        <w:t>3.1.1.2 列表字段</w:t>
      </w:r>
      <w:bookmarkEnd w:id="122"/>
      <w:bookmarkEnd w:id="123"/>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所属企业</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角色</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Layout w:type="fixed"/>
          <w:tblCellMar>
            <w:top w:w="0" w:type="dxa"/>
            <w:left w:w="108" w:type="dxa"/>
            <w:bottom w:w="0" w:type="dxa"/>
            <w:right w:w="108" w:type="dxa"/>
          </w:tblCellMar>
        </w:tblPrEx>
        <w:tc>
          <w:tcPr>
            <w:tcW w:w="2130" w:type="dxa"/>
            <w:vMerge w:val="restart"/>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w:t>
            </w: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用户姓名</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登录手机号码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联系地址</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邮箱</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身份证明</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bl>
    <w:p>
      <w:pPr>
        <w:rPr>
          <w:rFonts w:hint="eastAsia" w:ascii="华文仿宋" w:hAnsi="华文仿宋" w:eastAsia="华文仿宋" w:cs="华文仿宋"/>
          <w:b/>
          <w:bCs/>
          <w:sz w:val="28"/>
          <w:szCs w:val="28"/>
          <w:lang w:val="en-US" w:eastAsia="zh-CN"/>
        </w:rPr>
      </w:pPr>
      <w:bookmarkStart w:id="124" w:name="_Toc2075_WPSOffice_Level2"/>
      <w:bookmarkStart w:id="125" w:name="_Toc14286_WPSOffice_Level2"/>
      <w:r>
        <w:rPr>
          <w:rFonts w:hint="eastAsia" w:ascii="华文中宋" w:hAnsi="华文中宋" w:eastAsia="华文中宋" w:cs="华文中宋"/>
          <w:b/>
          <w:bCs/>
          <w:sz w:val="28"/>
          <w:szCs w:val="28"/>
          <w:lang w:val="en-US" w:eastAsia="zh-CN"/>
        </w:rPr>
        <w:t>3.1.2 一般用户个人信息</w:t>
      </w:r>
      <w:bookmarkEnd w:id="124"/>
      <w:bookmarkEnd w:id="125"/>
    </w:p>
    <w:p>
      <w:pPr>
        <w:rPr>
          <w:rFonts w:hint="default" w:ascii="华文仿宋" w:hAnsi="华文仿宋" w:eastAsia="华文仿宋" w:cs="华文仿宋"/>
          <w:b/>
          <w:bCs/>
          <w:sz w:val="28"/>
          <w:szCs w:val="28"/>
          <w:lang w:val="en-US" w:eastAsia="zh-CN"/>
        </w:rPr>
      </w:pPr>
      <w:bookmarkStart w:id="126" w:name="_Toc30218_WPSOffice_Level3"/>
      <w:bookmarkStart w:id="127" w:name="_Toc9725_WPSOffice_Level3"/>
      <w:r>
        <w:rPr>
          <w:rFonts w:hint="eastAsia" w:ascii="华文中宋" w:hAnsi="华文中宋" w:eastAsia="华文中宋" w:cs="华文中宋"/>
          <w:b/>
          <w:bCs/>
          <w:sz w:val="28"/>
          <w:szCs w:val="28"/>
          <w:lang w:val="en-US" w:eastAsia="zh-CN"/>
        </w:rPr>
        <w:t>3.1.2.1 功能说明</w:t>
      </w:r>
      <w:bookmarkEnd w:id="126"/>
      <w:bookmarkEnd w:id="127"/>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个人信息在系统右上方头像框下，点击头像框进入个人信息，一般用户个人信息为首次登录填写的认证的信息，右上方显示个人信息认证的结果（已认证）；</w:t>
      </w:r>
    </w:p>
    <w:p>
      <w:pPr>
        <w:rPr>
          <w:rFonts w:hint="eastAsia" w:ascii="华文仿宋" w:hAnsi="华文仿宋" w:eastAsia="华文仿宋" w:cs="华文仿宋"/>
          <w:b/>
          <w:bCs/>
          <w:sz w:val="28"/>
          <w:szCs w:val="28"/>
          <w:lang w:val="en-US" w:eastAsia="zh-CN"/>
        </w:rPr>
      </w:pPr>
      <w:bookmarkStart w:id="128" w:name="_Toc26273_WPSOffice_Level3"/>
      <w:bookmarkStart w:id="129" w:name="_Toc31125_WPSOffice_Level3"/>
      <w:r>
        <w:rPr>
          <w:rFonts w:hint="eastAsia" w:ascii="华文中宋" w:hAnsi="华文中宋" w:eastAsia="华文中宋" w:cs="华文中宋"/>
          <w:b/>
          <w:bCs/>
          <w:sz w:val="28"/>
          <w:szCs w:val="28"/>
          <w:lang w:val="en-US" w:eastAsia="zh-CN"/>
        </w:rPr>
        <w:t>3.1.2.2 列表字段</w:t>
      </w:r>
      <w:bookmarkEnd w:id="128"/>
      <w:bookmarkEnd w:id="129"/>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所属企业</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角色</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w:t>
            </w: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用户姓名</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登录手机号码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联系地址</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邮箱</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身份证明</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bl>
    <w:p>
      <w:pPr>
        <w:rPr>
          <w:rFonts w:hint="eastAsia" w:ascii="华文中宋" w:hAnsi="华文中宋" w:eastAsia="华文中宋" w:cs="华文中宋"/>
          <w:b/>
          <w:bCs/>
          <w:sz w:val="28"/>
          <w:szCs w:val="28"/>
          <w:lang w:val="en-US" w:eastAsia="zh-CN"/>
        </w:rPr>
      </w:pPr>
      <w:bookmarkStart w:id="130" w:name="_Toc30954_WPSOffice_Level1"/>
      <w:bookmarkStart w:id="131" w:name="_Toc26343_WPSOffice_Level1"/>
      <w:r>
        <w:rPr>
          <w:rFonts w:hint="eastAsia" w:ascii="华文中宋" w:hAnsi="华文中宋" w:eastAsia="华文中宋" w:cs="华文中宋"/>
          <w:b/>
          <w:bCs/>
          <w:sz w:val="28"/>
          <w:szCs w:val="28"/>
          <w:lang w:val="en-US" w:eastAsia="zh-CN"/>
        </w:rPr>
        <w:t>4.1企业管理</w:t>
      </w:r>
      <w:bookmarkEnd w:id="130"/>
      <w:bookmarkEnd w:id="131"/>
    </w:p>
    <w:p>
      <w:pPr>
        <w:rPr>
          <w:rFonts w:hint="eastAsia" w:ascii="华文中宋" w:hAnsi="华文中宋" w:eastAsia="华文中宋" w:cs="华文中宋"/>
          <w:b/>
          <w:bCs/>
          <w:sz w:val="28"/>
          <w:szCs w:val="28"/>
          <w:lang w:val="en-US" w:eastAsia="zh-CN"/>
        </w:rPr>
      </w:pPr>
      <w:bookmarkStart w:id="132" w:name="_Toc27260_WPSOffice_Level2"/>
      <w:bookmarkStart w:id="133" w:name="_Toc1760_WPSOffice_Level2"/>
      <w:r>
        <w:rPr>
          <w:rFonts w:hint="eastAsia" w:ascii="华文中宋" w:hAnsi="华文中宋" w:eastAsia="华文中宋" w:cs="华文中宋"/>
          <w:b/>
          <w:bCs/>
          <w:sz w:val="28"/>
          <w:szCs w:val="28"/>
          <w:lang w:val="en-US" w:eastAsia="zh-CN"/>
        </w:rPr>
        <w:t>4.1.1企业信息管理</w:t>
      </w:r>
      <w:bookmarkEnd w:id="132"/>
      <w:bookmarkEnd w:id="133"/>
    </w:p>
    <w:p>
      <w:pPr>
        <w:rPr>
          <w:rFonts w:hint="eastAsia" w:ascii="华文仿宋" w:hAnsi="华文仿宋" w:eastAsia="华文仿宋" w:cs="华文仿宋"/>
          <w:b/>
          <w:bCs/>
          <w:sz w:val="28"/>
          <w:szCs w:val="28"/>
          <w:lang w:val="en-US" w:eastAsia="zh-CN"/>
        </w:rPr>
      </w:pPr>
      <w:bookmarkStart w:id="134" w:name="_Toc22251_WPSOffice_Level3"/>
      <w:bookmarkStart w:id="135" w:name="_Toc17392_WPSOffice_Level3"/>
      <w:r>
        <w:rPr>
          <w:rFonts w:hint="eastAsia" w:ascii="华文中宋" w:hAnsi="华文中宋" w:eastAsia="华文中宋" w:cs="华文中宋"/>
          <w:b/>
          <w:bCs/>
          <w:sz w:val="28"/>
          <w:szCs w:val="28"/>
          <w:lang w:val="en-US" w:eastAsia="zh-CN"/>
        </w:rPr>
        <w:t>4.1.1.1功能说明</w:t>
      </w:r>
      <w:bookmarkEnd w:id="134"/>
      <w:bookmarkEnd w:id="135"/>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信息管理主要为管理员首次登录企业实名认证的企业信息，包含基本信息（企业名称、统一社会信用代码、激活码、法人姓名、法人身份证号码、企业类型、企业状态、经营范围、创建时间、终审时间）、管理员信息（管理员姓名、管理员手机号码、管理员身份证号、电子邮箱、联系地址）、联系信息（联系人姓名、联系电话、联系邮箱、联系地址）；</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企业名称、统一社会信用代码、经营范围：风报/企查查获取信息；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激活码：企业创建时系统生成</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法人姓名、法人身份证号码：首次登录填写的法人认证信息；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企业类型：创建时选择的企业类型；</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企业状态：企业信息审核状态（已审核、冻结）；</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创建时间：运营方创建企业的时间，精确到秒；</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终审时间：运营方复审的时间，精确到秒；</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管理员信息：管理员首次验证填写的信息，选填字段如无则空；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联系信息：管理员首次验证填写的信息；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企业信息管理页面右上方需要有实名认证成功的标志；</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列表信息展示前提：用户实名认证通过，权限为管理员、经办员、复核员其中之一即可；</w:t>
      </w:r>
    </w:p>
    <w:p>
      <w:pPr>
        <w:rPr>
          <w:rFonts w:hint="eastAsia" w:ascii="华文仿宋" w:hAnsi="华文仿宋" w:eastAsia="华文仿宋" w:cs="华文仿宋"/>
          <w:b/>
          <w:bCs/>
          <w:sz w:val="28"/>
          <w:szCs w:val="28"/>
          <w:lang w:val="en-US" w:eastAsia="zh-CN"/>
        </w:rPr>
      </w:pPr>
      <w:bookmarkStart w:id="136" w:name="_Toc4623_WPSOffice_Level3"/>
      <w:bookmarkStart w:id="137" w:name="_Toc28267_WPSOffice_Level3"/>
      <w:r>
        <w:rPr>
          <w:rFonts w:hint="eastAsia" w:ascii="华文中宋" w:hAnsi="华文中宋" w:eastAsia="华文中宋" w:cs="华文中宋"/>
          <w:b/>
          <w:bCs/>
          <w:sz w:val="28"/>
          <w:szCs w:val="28"/>
          <w:lang w:val="en-US" w:eastAsia="zh-CN"/>
        </w:rPr>
        <w:t>4.1.1.2页面展示</w:t>
      </w:r>
      <w:bookmarkEnd w:id="136"/>
      <w:bookmarkEnd w:id="137"/>
    </w:p>
    <w:p>
      <w:pPr>
        <w:rPr>
          <w:rFonts w:hint="default" w:ascii="华文仿宋" w:hAnsi="华文仿宋" w:eastAsia="华文仿宋" w:cs="华文仿宋"/>
          <w:b/>
          <w:bCs/>
          <w:sz w:val="28"/>
          <w:szCs w:val="28"/>
          <w:lang w:val="en-US" w:eastAsia="zh-CN"/>
        </w:rPr>
      </w:pPr>
      <w:r>
        <w:drawing>
          <wp:inline distT="0" distB="0" distL="114300" distR="114300">
            <wp:extent cx="5266055" cy="3303270"/>
            <wp:effectExtent l="0" t="0" r="10795"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6055" cy="330327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138" w:name="_Toc31167_WPSOffice_Level2"/>
      <w:bookmarkStart w:id="139" w:name="_Toc7340_WPSOffice_Level2"/>
      <w:r>
        <w:rPr>
          <w:rFonts w:hint="eastAsia" w:ascii="华文中宋" w:hAnsi="华文中宋" w:eastAsia="华文中宋" w:cs="华文中宋"/>
          <w:b/>
          <w:bCs/>
          <w:sz w:val="28"/>
          <w:szCs w:val="28"/>
          <w:lang w:val="en-US" w:eastAsia="zh-CN"/>
        </w:rPr>
        <w:t>4.2.1企业用户管理</w:t>
      </w:r>
      <w:bookmarkEnd w:id="138"/>
      <w:bookmarkEnd w:id="139"/>
    </w:p>
    <w:p>
      <w:pPr>
        <w:rPr>
          <w:rFonts w:hint="eastAsia" w:ascii="华文仿宋" w:hAnsi="华文仿宋" w:eastAsia="华文仿宋" w:cs="华文仿宋"/>
          <w:b/>
          <w:bCs/>
          <w:sz w:val="28"/>
          <w:szCs w:val="28"/>
          <w:lang w:val="en-US" w:eastAsia="zh-CN"/>
        </w:rPr>
      </w:pPr>
      <w:bookmarkStart w:id="140" w:name="_Toc1545_WPSOffice_Level3"/>
      <w:bookmarkStart w:id="141" w:name="_Toc1928_WPSOffice_Level3"/>
      <w:r>
        <w:rPr>
          <w:rFonts w:hint="eastAsia" w:ascii="华文中宋" w:hAnsi="华文中宋" w:eastAsia="华文中宋" w:cs="华文中宋"/>
          <w:b/>
          <w:bCs/>
          <w:sz w:val="28"/>
          <w:szCs w:val="28"/>
          <w:lang w:val="en-US" w:eastAsia="zh-CN"/>
        </w:rPr>
        <w:t>4.2.1.1 功能说明</w:t>
      </w:r>
      <w:bookmarkEnd w:id="140"/>
      <w:bookmarkEnd w:id="141"/>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企业用户管理为管理员管理企业旗下的用户，页面展示只有管理员角色能查看及操作，操作的功能有：修改用户信息、禁用/启用用户、授权角色、重置密码、添加用户；</w:t>
      </w:r>
    </w:p>
    <w:p>
      <w:pPr>
        <w:rPr>
          <w:rFonts w:hint="eastAsia" w:ascii="华文中宋" w:hAnsi="华文中宋" w:eastAsia="华文中宋" w:cs="华文中宋"/>
          <w:b/>
          <w:bCs/>
          <w:sz w:val="28"/>
          <w:szCs w:val="28"/>
          <w:lang w:val="en-US" w:eastAsia="zh-CN"/>
        </w:rPr>
      </w:pPr>
      <w:bookmarkStart w:id="142" w:name="_Toc7580_WPSOffice_Level3"/>
      <w:bookmarkStart w:id="143" w:name="_Toc4856_WPSOffice_Level3"/>
      <w:r>
        <w:rPr>
          <w:rFonts w:hint="eastAsia" w:ascii="华文中宋" w:hAnsi="华文中宋" w:eastAsia="华文中宋" w:cs="华文中宋"/>
          <w:b/>
          <w:bCs/>
          <w:sz w:val="28"/>
          <w:szCs w:val="28"/>
          <w:lang w:val="en-US" w:eastAsia="zh-CN"/>
        </w:rPr>
        <w:t>4.2.1.2页面展示</w:t>
      </w:r>
      <w:bookmarkEnd w:id="142"/>
      <w:bookmarkEnd w:id="143"/>
    </w:p>
    <w:p>
      <w:r>
        <w:drawing>
          <wp:inline distT="0" distB="0" distL="114300" distR="114300">
            <wp:extent cx="5270500" cy="1595755"/>
            <wp:effectExtent l="0" t="0" r="635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0500" cy="1595755"/>
                    </a:xfrm>
                    <a:prstGeom prst="rect">
                      <a:avLst/>
                    </a:prstGeom>
                    <a:noFill/>
                    <a:ln>
                      <a:noFill/>
                    </a:ln>
                  </pic:spPr>
                </pic:pic>
              </a:graphicData>
            </a:graphic>
          </wp:inline>
        </w:drawing>
      </w:r>
    </w:p>
    <w:p>
      <w:r>
        <w:drawing>
          <wp:inline distT="0" distB="0" distL="114300" distR="114300">
            <wp:extent cx="5268595" cy="1412240"/>
            <wp:effectExtent l="0" t="0" r="8255" b="165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5268595" cy="141224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修改用户信息</w:t>
      </w:r>
    </w:p>
    <w:p>
      <w:r>
        <w:drawing>
          <wp:inline distT="0" distB="0" distL="114300" distR="114300">
            <wp:extent cx="5272405" cy="3463290"/>
            <wp:effectExtent l="0" t="0" r="444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
                    <a:stretch>
                      <a:fillRect/>
                    </a:stretch>
                  </pic:blipFill>
                  <pic:spPr>
                    <a:xfrm>
                      <a:off x="0" y="0"/>
                      <a:ext cx="5272405" cy="346329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授权角色</w:t>
      </w:r>
    </w:p>
    <w:p>
      <w:r>
        <w:drawing>
          <wp:inline distT="0" distB="0" distL="114300" distR="114300">
            <wp:extent cx="5273040" cy="2490470"/>
            <wp:effectExtent l="0" t="0" r="381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040" cy="2490470"/>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重置密码</w:t>
      </w:r>
    </w:p>
    <w:p>
      <w:r>
        <w:drawing>
          <wp:inline distT="0" distB="0" distL="114300" distR="114300">
            <wp:extent cx="2828925" cy="32956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828925" cy="3295650"/>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新增用户</w:t>
      </w:r>
    </w:p>
    <w:p>
      <w:pPr>
        <w:rPr>
          <w:rFonts w:hint="default"/>
          <w:lang w:val="en-US" w:eastAsia="zh-CN"/>
        </w:rPr>
      </w:pPr>
      <w:r>
        <w:drawing>
          <wp:inline distT="0" distB="0" distL="114300" distR="114300">
            <wp:extent cx="5274310" cy="2464435"/>
            <wp:effectExtent l="0" t="0" r="254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2464435"/>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144" w:name="_Toc4431_WPSOffice_Level3"/>
      <w:bookmarkStart w:id="145" w:name="_Toc19200_WPSOffice_Level3"/>
      <w:r>
        <w:rPr>
          <w:rFonts w:hint="eastAsia" w:ascii="华文中宋" w:hAnsi="华文中宋" w:eastAsia="华文中宋" w:cs="华文中宋"/>
          <w:b/>
          <w:bCs/>
          <w:sz w:val="28"/>
          <w:szCs w:val="28"/>
          <w:lang w:val="en-US" w:eastAsia="zh-CN"/>
        </w:rPr>
        <w:t>4.2.1.3 字段说明</w:t>
      </w:r>
      <w:bookmarkEnd w:id="144"/>
      <w:bookmarkEnd w:id="145"/>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新增用户</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手机号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确认手机号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修改用户信息</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w:t>
            </w:r>
          </w:p>
        </w:tc>
        <w:tc>
          <w:tcPr>
            <w:tcW w:w="6392" w:type="dxa"/>
            <w:gridSpan w:val="3"/>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手机号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性别</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下拉框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男/女</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邮箱</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数字/符号/英文</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证件号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数字/英文</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证件上传</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附件（图片/pdf）</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人像面/国徽面</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授权</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用户名称</w:t>
            </w:r>
          </w:p>
        </w:tc>
        <w:tc>
          <w:tcPr>
            <w:tcW w:w="6392" w:type="dxa"/>
            <w:gridSpan w:val="3"/>
            <w:vMerge w:val="restart"/>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回显用户信息、不可修改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手机号</w:t>
            </w:r>
          </w:p>
        </w:tc>
        <w:tc>
          <w:tcPr>
            <w:tcW w:w="6392" w:type="dxa"/>
            <w:gridSpan w:val="3"/>
            <w:vMerge w:val="continue"/>
          </w:tcPr>
          <w:p>
            <w:pPr>
              <w:rPr>
                <w:rFonts w:hint="default" w:ascii="华文中宋" w:hAnsi="华文中宋" w:eastAsia="华文中宋" w:cs="华文中宋"/>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所属企业</w:t>
            </w:r>
          </w:p>
        </w:tc>
        <w:tc>
          <w:tcPr>
            <w:tcW w:w="6392" w:type="dxa"/>
            <w:gridSpan w:val="3"/>
            <w:vMerge w:val="continue"/>
          </w:tcPr>
          <w:p>
            <w:pPr>
              <w:rPr>
                <w:rFonts w:hint="default" w:ascii="华文中宋" w:hAnsi="华文中宋" w:eastAsia="华文中宋" w:cs="华文中宋"/>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拥有角色</w:t>
            </w:r>
          </w:p>
        </w:tc>
        <w:tc>
          <w:tcPr>
            <w:tcW w:w="2130" w:type="dxa"/>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选择框（可多选）</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管理员/经办员/复核员</w:t>
            </w:r>
          </w:p>
        </w:tc>
        <w:tc>
          <w:tcPr>
            <w:tcW w:w="2131" w:type="dxa"/>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rPr>
          <w:rFonts w:hint="default" w:ascii="华文中宋" w:hAnsi="华文中宋" w:eastAsia="华文中宋" w:cs="华文中宋"/>
          <w:b/>
          <w:bCs/>
          <w:sz w:val="28"/>
          <w:szCs w:val="28"/>
          <w:lang w:val="en-US" w:eastAsia="zh-CN"/>
        </w:rPr>
      </w:pPr>
      <w:bookmarkStart w:id="146" w:name="_Toc2075_WPSOffice_Level3"/>
      <w:bookmarkStart w:id="147" w:name="_Toc14286_WPSOffice_Level3"/>
      <w:r>
        <w:rPr>
          <w:rFonts w:hint="eastAsia" w:ascii="华文中宋" w:hAnsi="华文中宋" w:eastAsia="华文中宋" w:cs="华文中宋"/>
          <w:b/>
          <w:bCs/>
          <w:sz w:val="28"/>
          <w:szCs w:val="28"/>
          <w:lang w:val="en-US" w:eastAsia="zh-CN"/>
        </w:rPr>
        <w:t>4.2.1.4 需求说明</w:t>
      </w:r>
      <w:bookmarkEnd w:id="146"/>
      <w:bookmarkEnd w:id="147"/>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搜索条件：用户名/状态</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用户名：输入关键字搜索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状态：全部/正常/禁用</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判断搜索条件，展示搜索结果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列表字段：用户名、手机号、状态、拥有角色、操作（修改、禁用/启用、授权、重置密码）</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新建用户</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用户需要必填手机号、确认手机号、用户名三个字段，手机号码为登录账号，手机号码、用户名都可以重复，点击确定后，添加的用户显示在列表，状态为禁用，需要点击授权后状态才变为正常可登录状态，授权点击确定后，短信通知用户，短信模板：尊敬的【用户名】，您已被授权为【企业名称】+【角色名称】，系统默认密码为【随机密码】,请使用手机号登录系统【网址】，并及时修改密码，谢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修改用户信息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弹框显示用户名、手机号、性别、邮箱、证件号、证件上传，其中用户名不可修改，手机号码为必填字段，其他字段选填；</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禁用/启用</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控制用户账号的有效/无效，用户为禁用状态则不可登录系统；</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授权</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点击授权弹框回显用户名称、手机号码、所属企业，编辑拥有角色，注：管理员一个企业只有一个，经办员、复核员角色不可同时授权给一个用户；</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重置密码</w:t>
      </w:r>
    </w:p>
    <w:p>
      <w:pPr>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点击重置密码，提示密码重置成功，并发送短信到用户手机号码，短信模板：尊敬的【用户名】，您的登录密码已重置，系统默认密码为【随机密码】，请使用新密码登录系统【网址】，并及时修改密码，谢谢。</w:t>
      </w:r>
    </w:p>
    <w:p>
      <w:pPr>
        <w:rPr>
          <w:rFonts w:hint="default" w:ascii="华文中宋" w:hAnsi="华文中宋" w:eastAsia="华文中宋" w:cs="华文中宋"/>
          <w:b/>
          <w:bCs/>
          <w:sz w:val="28"/>
          <w:szCs w:val="28"/>
          <w:lang w:val="en-US" w:eastAsia="zh-CN"/>
        </w:rPr>
      </w:pPr>
      <w:bookmarkStart w:id="148" w:name="_Toc18610_WPSOffice_Level2"/>
      <w:bookmarkStart w:id="149" w:name="_Toc18417_WPSOffice_Level2"/>
      <w:r>
        <w:rPr>
          <w:rFonts w:hint="eastAsia" w:ascii="华文中宋" w:hAnsi="华文中宋" w:eastAsia="华文中宋" w:cs="华文中宋"/>
          <w:b/>
          <w:bCs/>
          <w:sz w:val="28"/>
          <w:szCs w:val="28"/>
          <w:lang w:val="en-US" w:eastAsia="zh-CN"/>
        </w:rPr>
        <w:t>4.3.1企业账户管理</w:t>
      </w:r>
      <w:bookmarkEnd w:id="148"/>
      <w:bookmarkEnd w:id="149"/>
    </w:p>
    <w:p>
      <w:pPr>
        <w:rPr>
          <w:rFonts w:hint="eastAsia" w:ascii="华文仿宋" w:hAnsi="华文仿宋" w:eastAsia="华文仿宋" w:cs="华文仿宋"/>
          <w:b/>
          <w:bCs/>
          <w:sz w:val="28"/>
          <w:szCs w:val="28"/>
          <w:lang w:val="en-US" w:eastAsia="zh-CN"/>
        </w:rPr>
      </w:pPr>
      <w:bookmarkStart w:id="150" w:name="_Toc27260_WPSOffice_Level3"/>
      <w:bookmarkStart w:id="151" w:name="_Toc1760_WPSOffice_Level3"/>
      <w:r>
        <w:rPr>
          <w:rFonts w:hint="eastAsia" w:ascii="华文中宋" w:hAnsi="华文中宋" w:eastAsia="华文中宋" w:cs="华文中宋"/>
          <w:b/>
          <w:bCs/>
          <w:sz w:val="28"/>
          <w:szCs w:val="28"/>
          <w:lang w:val="en-US" w:eastAsia="zh-CN"/>
        </w:rPr>
        <w:t>4.3.1.1 功能说明</w:t>
      </w:r>
      <w:bookmarkEnd w:id="150"/>
      <w:bookmarkEnd w:id="151"/>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企业账户管理为企业的银行账户信息管理，操作：查看、添加、删除、复核、编辑；</w:t>
      </w:r>
    </w:p>
    <w:p>
      <w:pPr>
        <w:jc w:val="both"/>
        <w:rPr>
          <w:rFonts w:hint="eastAsia" w:ascii="华文仿宋" w:hAnsi="华文仿宋" w:eastAsia="华文仿宋" w:cs="华文仿宋"/>
          <w:b/>
          <w:bCs/>
          <w:sz w:val="28"/>
          <w:szCs w:val="28"/>
          <w:lang w:val="en-US" w:eastAsia="zh-CN"/>
        </w:rPr>
      </w:pPr>
      <w:bookmarkStart w:id="152" w:name="_Toc31167_WPSOffice_Level3"/>
      <w:bookmarkStart w:id="153" w:name="_Toc7340_WPSOffice_Level3"/>
      <w:r>
        <w:rPr>
          <w:rFonts w:hint="eastAsia" w:ascii="华文中宋" w:hAnsi="华文中宋" w:eastAsia="华文中宋" w:cs="华文中宋"/>
          <w:b/>
          <w:bCs/>
          <w:sz w:val="28"/>
          <w:szCs w:val="28"/>
          <w:lang w:val="en-US" w:eastAsia="zh-CN"/>
        </w:rPr>
        <w:t>4.3.1.2 页面展示</w:t>
      </w:r>
      <w:bookmarkEnd w:id="152"/>
      <w:bookmarkEnd w:id="153"/>
    </w:p>
    <w:p>
      <w:pPr>
        <w:jc w:val="both"/>
      </w:pPr>
      <w:r>
        <w:drawing>
          <wp:inline distT="0" distB="0" distL="114300" distR="114300">
            <wp:extent cx="5273675" cy="2221865"/>
            <wp:effectExtent l="0" t="0" r="317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3675" cy="222186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添加账户</w:t>
      </w:r>
    </w:p>
    <w:p>
      <w:pPr>
        <w:jc w:val="both"/>
        <w:rPr>
          <w:rFonts w:hint="default"/>
          <w:lang w:val="en-US" w:eastAsia="zh-CN"/>
        </w:rPr>
      </w:pPr>
      <w:r>
        <w:drawing>
          <wp:inline distT="0" distB="0" distL="114300" distR="114300">
            <wp:extent cx="5269865" cy="3388995"/>
            <wp:effectExtent l="0" t="0" r="698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9865" cy="338899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删除账户信息</w:t>
      </w:r>
    </w:p>
    <w:p>
      <w:pPr>
        <w:jc w:val="both"/>
      </w:pPr>
      <w:r>
        <w:drawing>
          <wp:inline distT="0" distB="0" distL="114300" distR="114300">
            <wp:extent cx="5272405" cy="3108960"/>
            <wp:effectExtent l="0" t="0" r="4445" b="152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2405" cy="3108960"/>
                    </a:xfrm>
                    <a:prstGeom prst="rect">
                      <a:avLst/>
                    </a:prstGeom>
                    <a:noFill/>
                    <a:ln>
                      <a:noFill/>
                    </a:ln>
                  </pic:spPr>
                </pic:pic>
              </a:graphicData>
            </a:graphic>
          </wp:inline>
        </w:drawing>
      </w:r>
    </w:p>
    <w:p>
      <w:pPr>
        <w:jc w:val="both"/>
      </w:pPr>
      <w:r>
        <w:drawing>
          <wp:inline distT="0" distB="0" distL="114300" distR="114300">
            <wp:extent cx="2857500" cy="3324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2857500" cy="332422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复核账户信息</w:t>
      </w:r>
    </w:p>
    <w:p>
      <w:pPr>
        <w:jc w:val="both"/>
      </w:pPr>
      <w:r>
        <w:drawing>
          <wp:inline distT="0" distB="0" distL="114300" distR="114300">
            <wp:extent cx="5274310" cy="33089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330898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修改编辑账户信息</w:t>
      </w:r>
    </w:p>
    <w:p>
      <w:pPr>
        <w:jc w:val="both"/>
      </w:pPr>
      <w:r>
        <w:drawing>
          <wp:inline distT="0" distB="0" distL="114300" distR="114300">
            <wp:extent cx="5273040" cy="3364230"/>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3040" cy="336423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查看账户证明文件</w:t>
      </w:r>
    </w:p>
    <w:p>
      <w:pPr>
        <w:jc w:val="both"/>
      </w:pPr>
      <w:r>
        <w:drawing>
          <wp:inline distT="0" distB="0" distL="114300" distR="114300">
            <wp:extent cx="5269230" cy="1510665"/>
            <wp:effectExtent l="0" t="0" r="762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69230" cy="1510665"/>
                    </a:xfrm>
                    <a:prstGeom prst="rect">
                      <a:avLst/>
                    </a:prstGeom>
                    <a:noFill/>
                    <a:ln>
                      <a:noFill/>
                    </a:ln>
                  </pic:spPr>
                </pic:pic>
              </a:graphicData>
            </a:graphic>
          </wp:inline>
        </w:drawing>
      </w:r>
    </w:p>
    <w:p>
      <w:pPr>
        <w:rPr>
          <w:rFonts w:hint="eastAsia" w:ascii="华文仿宋" w:hAnsi="华文仿宋" w:eastAsia="华文仿宋" w:cs="华文仿宋"/>
          <w:b/>
          <w:bCs/>
          <w:sz w:val="28"/>
          <w:szCs w:val="28"/>
          <w:lang w:val="en-US" w:eastAsia="zh-CN"/>
        </w:rPr>
      </w:pPr>
      <w:bookmarkStart w:id="154" w:name="_Toc18610_WPSOffice_Level3"/>
      <w:bookmarkStart w:id="155" w:name="_Toc18417_WPSOffice_Level3"/>
      <w:r>
        <w:rPr>
          <w:rFonts w:hint="eastAsia" w:ascii="华文中宋" w:hAnsi="华文中宋" w:eastAsia="华文中宋" w:cs="华文中宋"/>
          <w:b/>
          <w:bCs/>
          <w:sz w:val="28"/>
          <w:szCs w:val="28"/>
          <w:lang w:val="en-US" w:eastAsia="zh-CN"/>
        </w:rPr>
        <w:t>4.3.1.3字段说明</w:t>
      </w:r>
      <w:bookmarkEnd w:id="154"/>
      <w:bookmarkEnd w:id="155"/>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添加账户</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账户名称</w:t>
            </w:r>
          </w:p>
        </w:tc>
        <w:tc>
          <w:tcPr>
            <w:tcW w:w="6392" w:type="dxa"/>
            <w:gridSpan w:val="3"/>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系统回显企业名称，不可修改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银行账号</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开户行</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资料上传</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附件（图片/pdf）</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编辑修改账户信息</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账户名称</w:t>
            </w:r>
          </w:p>
        </w:tc>
        <w:tc>
          <w:tcPr>
            <w:tcW w:w="6392" w:type="dxa"/>
            <w:gridSpan w:val="3"/>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系统回显企业名称，不可修改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银行账号</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开户行</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资料上传</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附件（图片/pdf）</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复核账户信息</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审核结果</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选择框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同意/打回修改</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备注意见</w:t>
            </w:r>
          </w:p>
        </w:tc>
        <w:tc>
          <w:tcPr>
            <w:tcW w:w="2130"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中文/英文/数字/符号</w:t>
            </w:r>
          </w:p>
        </w:tc>
        <w:tc>
          <w:tcPr>
            <w:tcW w:w="2131"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bl>
    <w:p>
      <w:pPr>
        <w:rPr>
          <w:rFonts w:hint="default" w:ascii="华文仿宋" w:hAnsi="华文仿宋" w:eastAsia="华文仿宋" w:cs="华文仿宋"/>
          <w:b/>
          <w:bCs/>
          <w:sz w:val="28"/>
          <w:szCs w:val="28"/>
          <w:lang w:val="en-US" w:eastAsia="zh-CN"/>
        </w:rPr>
      </w:pPr>
      <w:bookmarkStart w:id="156" w:name="_Toc17882_WPSOffice_Level3"/>
      <w:bookmarkStart w:id="157" w:name="_Toc24339_WPSOffice_Level3"/>
      <w:r>
        <w:rPr>
          <w:rFonts w:hint="eastAsia" w:ascii="华文中宋" w:hAnsi="华文中宋" w:eastAsia="华文中宋" w:cs="华文中宋"/>
          <w:b/>
          <w:bCs/>
          <w:sz w:val="28"/>
          <w:szCs w:val="28"/>
          <w:lang w:val="en-US" w:eastAsia="zh-CN"/>
        </w:rPr>
        <w:t>4.3.1.4 需求说明</w:t>
      </w:r>
      <w:bookmarkEnd w:id="156"/>
      <w:bookmarkEnd w:id="157"/>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搜索条件：银行账号/状态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银行账号：输入关键字搜索</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状态：全部/正常/待复核/打回修改</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判断搜索条件，展示搜索结果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列表字段：账户名称、银行账号、开户行、状态、操作：附件、删除、编辑、复核；</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权限说明：管理员仅查看列表信息、查看账户附件信息；经办员可查看添加账户、编辑账户、删除账户；复核员可复核账户信息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新建账户流程：经办员新建-复核员复核-完成</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新建账户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点击添加账户填写必填字段：银行账号、开户行、资料上传；账户名称为系统回显企业名称，不可修改，点击确定后显示在列表，状态为待复核，复核员进行复核，选择通过/打回修改，选择通过，状态变为正常，选择打回修改，状态为打回修改，经办员可点击编辑再次提交审核；</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删除账户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经办员可删除账户信息，只有状态为正常的信息才可以删除，点击删除弹框确认是否删除，删除成功；</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编辑</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经办员只有状态为打回修改的时候才可编辑账户信息；点击编辑弹框修改账户信息，点击提交，再次提交复核，状态变为待复核；</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复核员点击复核，只有待复核的状态才显示复核按钮；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操作按钮展示前提</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附件：所有状态、所有权限</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删除：正常状态、经办员；</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复核：待复核状态、复核员；</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编辑：打回修改状态、经办员</w:t>
      </w:r>
    </w:p>
    <w:p>
      <w:pPr>
        <w:rPr>
          <w:rFonts w:hint="default" w:ascii="华文中宋" w:hAnsi="华文中宋" w:eastAsia="华文中宋" w:cs="华文中宋"/>
          <w:b/>
          <w:bCs/>
          <w:sz w:val="28"/>
          <w:szCs w:val="28"/>
          <w:lang w:val="en-US" w:eastAsia="zh-CN"/>
        </w:rPr>
      </w:pPr>
      <w:bookmarkStart w:id="158" w:name="_Toc17882_WPSOffice_Level2"/>
      <w:bookmarkStart w:id="159" w:name="_Toc24339_WPSOffice_Level2"/>
      <w:r>
        <w:rPr>
          <w:rFonts w:hint="eastAsia" w:ascii="华文中宋" w:hAnsi="华文中宋" w:eastAsia="华文中宋" w:cs="华文中宋"/>
          <w:b/>
          <w:bCs/>
          <w:sz w:val="28"/>
          <w:szCs w:val="28"/>
          <w:lang w:val="en-US" w:eastAsia="zh-CN"/>
        </w:rPr>
        <w:t>4.4.1企业电子签章管理</w:t>
      </w:r>
      <w:bookmarkEnd w:id="158"/>
      <w:bookmarkEnd w:id="159"/>
    </w:p>
    <w:p>
      <w:pPr>
        <w:rPr>
          <w:rFonts w:hint="eastAsia" w:ascii="华文仿宋" w:hAnsi="华文仿宋" w:eastAsia="华文仿宋" w:cs="华文仿宋"/>
          <w:b/>
          <w:bCs/>
          <w:sz w:val="28"/>
          <w:szCs w:val="28"/>
          <w:lang w:val="en-US" w:eastAsia="zh-CN"/>
        </w:rPr>
      </w:pPr>
      <w:bookmarkStart w:id="160" w:name="_Toc12238_WPSOffice_Level3"/>
      <w:bookmarkStart w:id="161" w:name="_Toc29200_WPSOffice_Level3"/>
      <w:r>
        <w:rPr>
          <w:rFonts w:hint="eastAsia" w:ascii="华文中宋" w:hAnsi="华文中宋" w:eastAsia="华文中宋" w:cs="华文中宋"/>
          <w:b/>
          <w:bCs/>
          <w:sz w:val="28"/>
          <w:szCs w:val="28"/>
          <w:lang w:val="en-US" w:eastAsia="zh-CN"/>
        </w:rPr>
        <w:t>4.4.1.1 功能说明</w:t>
      </w:r>
      <w:bookmarkEnd w:id="160"/>
      <w:bookmarkEnd w:id="161"/>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企业电子签章为开通、查看电子签章的页面，只有管理员可开通电子签章页面，一般用户只有查看电子签章账户信息权限；</w:t>
      </w:r>
    </w:p>
    <w:p>
      <w:pPr>
        <w:jc w:val="both"/>
        <w:rPr>
          <w:rFonts w:hint="eastAsia" w:ascii="华文仿宋" w:hAnsi="华文仿宋" w:eastAsia="华文仿宋" w:cs="华文仿宋"/>
          <w:b/>
          <w:bCs/>
          <w:sz w:val="28"/>
          <w:szCs w:val="28"/>
          <w:lang w:val="en-US" w:eastAsia="zh-CN"/>
        </w:rPr>
      </w:pPr>
      <w:bookmarkStart w:id="162" w:name="_Toc12124_WPSOffice_Level3"/>
      <w:bookmarkStart w:id="163" w:name="_Toc1630_WPSOffice_Level3"/>
      <w:r>
        <w:rPr>
          <w:rFonts w:hint="eastAsia" w:ascii="华文中宋" w:hAnsi="华文中宋" w:eastAsia="华文中宋" w:cs="华文中宋"/>
          <w:b/>
          <w:bCs/>
          <w:sz w:val="28"/>
          <w:szCs w:val="28"/>
          <w:lang w:val="en-US" w:eastAsia="zh-CN"/>
        </w:rPr>
        <w:t>4.4.1.2 页面展示</w:t>
      </w:r>
      <w:bookmarkEnd w:id="162"/>
      <w:bookmarkEnd w:id="163"/>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未开通</w:t>
      </w:r>
    </w:p>
    <w:p>
      <w:pPr>
        <w:jc w:val="both"/>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drawing>
          <wp:inline distT="0" distB="0" distL="114300" distR="114300">
            <wp:extent cx="5270500" cy="2308225"/>
            <wp:effectExtent l="0" t="0" r="6350" b="158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0500" cy="230822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已开通</w:t>
      </w:r>
    </w:p>
    <w:p>
      <w:pPr>
        <w:jc w:val="both"/>
      </w:pPr>
      <w:r>
        <w:drawing>
          <wp:inline distT="0" distB="0" distL="114300" distR="114300">
            <wp:extent cx="5268595" cy="1617980"/>
            <wp:effectExtent l="0" t="0" r="825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68595" cy="1617980"/>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开通页面</w:t>
      </w:r>
    </w:p>
    <w:p>
      <w:pPr>
        <w:jc w:val="both"/>
      </w:pPr>
      <w:r>
        <w:drawing>
          <wp:inline distT="0" distB="0" distL="114300" distR="114300">
            <wp:extent cx="5271770" cy="4072890"/>
            <wp:effectExtent l="0" t="0" r="508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1770" cy="4072890"/>
                    </a:xfrm>
                    <a:prstGeom prst="rect">
                      <a:avLst/>
                    </a:prstGeom>
                    <a:noFill/>
                    <a:ln>
                      <a:noFill/>
                    </a:ln>
                  </pic:spPr>
                </pic:pic>
              </a:graphicData>
            </a:graphic>
          </wp:inline>
        </w:drawing>
      </w:r>
    </w:p>
    <w:p>
      <w:pPr>
        <w:rPr>
          <w:rFonts w:hint="default" w:ascii="华文仿宋" w:hAnsi="华文仿宋" w:eastAsia="华文仿宋" w:cs="华文仿宋"/>
          <w:b/>
          <w:bCs/>
          <w:sz w:val="28"/>
          <w:szCs w:val="28"/>
          <w:lang w:val="en-US" w:eastAsia="zh-CN"/>
        </w:rPr>
      </w:pPr>
      <w:bookmarkStart w:id="164" w:name="_Toc4964_WPSOffice_Level3"/>
      <w:bookmarkStart w:id="165" w:name="_Toc7759_WPSOffice_Level3"/>
      <w:r>
        <w:rPr>
          <w:rFonts w:hint="eastAsia" w:ascii="华文中宋" w:hAnsi="华文中宋" w:eastAsia="华文中宋" w:cs="华文中宋"/>
          <w:b/>
          <w:bCs/>
          <w:sz w:val="28"/>
          <w:szCs w:val="28"/>
          <w:lang w:val="en-US" w:eastAsia="zh-CN"/>
        </w:rPr>
        <w:t>4.4.1.3 需求说明</w:t>
      </w:r>
      <w:bookmarkEnd w:id="164"/>
      <w:bookmarkEnd w:id="165"/>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开通电子签章权限在管理员，一般用户只可以查看账户信息；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电子签章分为企业签章、法人签章，开通电子签章步骤：确认信息-开通服务-授权-完成；企业签章、法人签章都是绑定法人信息的手机号码，授权短信是发送到法人手机号码上，授权步骤，如果点击暂不授权，签署平台服务协议时，需要再次获取验证码授权后才可签署协议，如开通时授权成功，则签署协议时不需要再次获取验证码，电子签章要全部开通完成才可签署协议。</w:t>
      </w:r>
    </w:p>
    <w:p>
      <w:pPr>
        <w:rPr>
          <w:rFonts w:hint="eastAsia" w:ascii="华文中宋" w:hAnsi="华文中宋" w:eastAsia="华文中宋" w:cs="华文中宋"/>
          <w:b/>
          <w:bCs/>
          <w:sz w:val="28"/>
          <w:szCs w:val="28"/>
          <w:lang w:val="en-US" w:eastAsia="zh-CN"/>
        </w:rPr>
      </w:pPr>
      <w:bookmarkStart w:id="166" w:name="_Toc9725_WPSOffice_Level1"/>
      <w:r>
        <w:rPr>
          <w:rFonts w:hint="eastAsia" w:ascii="华文中宋" w:hAnsi="华文中宋" w:eastAsia="华文中宋" w:cs="华文中宋"/>
          <w:b/>
          <w:bCs/>
          <w:sz w:val="28"/>
          <w:szCs w:val="28"/>
          <w:lang w:val="en-US" w:eastAsia="zh-CN"/>
        </w:rPr>
        <w:t>5.1 智融链管理</w:t>
      </w:r>
      <w:bookmarkEnd w:id="166"/>
    </w:p>
    <w:p>
      <w:pPr>
        <w:rPr>
          <w:rFonts w:hint="eastAsia" w:ascii="华文中宋" w:hAnsi="华文中宋" w:eastAsia="华文中宋" w:cs="华文中宋"/>
          <w:b/>
          <w:bCs/>
          <w:sz w:val="28"/>
          <w:szCs w:val="28"/>
          <w:lang w:val="en-US" w:eastAsia="zh-CN"/>
        </w:rPr>
      </w:pPr>
      <w:bookmarkStart w:id="167" w:name="_Toc29200_WPSOffice_Level2"/>
      <w:r>
        <w:rPr>
          <w:rFonts w:hint="eastAsia" w:ascii="华文中宋" w:hAnsi="华文中宋" w:eastAsia="华文中宋" w:cs="华文中宋"/>
          <w:b/>
          <w:bCs/>
          <w:sz w:val="28"/>
          <w:szCs w:val="28"/>
          <w:lang w:val="en-US" w:eastAsia="zh-CN"/>
        </w:rPr>
        <w:t>5.1.1签收管理</w:t>
      </w:r>
      <w:bookmarkEnd w:id="167"/>
    </w:p>
    <w:p>
      <w:pPr>
        <w:rPr>
          <w:rFonts w:hint="eastAsia" w:ascii="华文中宋" w:hAnsi="华文中宋" w:eastAsia="华文中宋" w:cs="华文中宋"/>
          <w:b/>
          <w:bCs/>
          <w:sz w:val="28"/>
          <w:szCs w:val="28"/>
          <w:lang w:val="en-US" w:eastAsia="zh-CN"/>
        </w:rPr>
      </w:pPr>
      <w:bookmarkStart w:id="168" w:name="_Toc25055_WPSOffice_Level3"/>
      <w:r>
        <w:rPr>
          <w:rFonts w:hint="eastAsia" w:ascii="华文中宋" w:hAnsi="华文中宋" w:eastAsia="华文中宋" w:cs="华文中宋"/>
          <w:b/>
          <w:bCs/>
          <w:sz w:val="28"/>
          <w:szCs w:val="28"/>
          <w:lang w:val="en-US" w:eastAsia="zh-CN"/>
        </w:rPr>
        <w:t>5.1.1.1待签收Tab</w:t>
      </w:r>
      <w:bookmarkEnd w:id="168"/>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bCs/>
          <w:sz w:val="28"/>
          <w:szCs w:val="28"/>
          <w:lang w:val="en-US" w:eastAsia="zh-CN"/>
        </w:rPr>
        <w:t>5.1.1.1.1功能说明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待签收Tab显示数据为核心企业开单待签收/供应商转让待签收的智融链，操作权限为：签收、查看；角色对应权限如下：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经办员：查看、签收</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复核员：查看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bCs/>
          <w:sz w:val="28"/>
          <w:szCs w:val="28"/>
          <w:lang w:val="en-US" w:eastAsia="zh-CN"/>
        </w:rPr>
        <w:t>5.1.1.1.2页面展示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签署协议</w:t>
      </w:r>
    </w:p>
    <w:p>
      <w:pPr>
        <w:jc w:val="both"/>
      </w:pPr>
      <w:r>
        <w:drawing>
          <wp:inline distT="0" distB="0" distL="114300" distR="114300">
            <wp:extent cx="5265420" cy="2816860"/>
            <wp:effectExtent l="0" t="0" r="11430" b="25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4"/>
                    <a:stretch>
                      <a:fillRect/>
                    </a:stretch>
                  </pic:blipFill>
                  <pic:spPr>
                    <a:xfrm>
                      <a:off x="0" y="0"/>
                      <a:ext cx="5265420" cy="2816860"/>
                    </a:xfrm>
                    <a:prstGeom prst="rect">
                      <a:avLst/>
                    </a:prstGeom>
                    <a:noFill/>
                    <a:ln>
                      <a:noFill/>
                    </a:ln>
                  </pic:spPr>
                </pic:pic>
              </a:graphicData>
            </a:graphic>
          </wp:inline>
        </w:drawing>
      </w:r>
      <w:r>
        <w:drawing>
          <wp:inline distT="0" distB="0" distL="114300" distR="114300">
            <wp:extent cx="5269865" cy="6665595"/>
            <wp:effectExtent l="0" t="0" r="6985" b="190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5"/>
                    <a:stretch>
                      <a:fillRect/>
                    </a:stretch>
                  </pic:blipFill>
                  <pic:spPr>
                    <a:xfrm>
                      <a:off x="0" y="0"/>
                      <a:ext cx="5269865" cy="666559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w:t>
      </w:r>
    </w:p>
    <w:p>
      <w:pPr>
        <w:jc w:val="both"/>
      </w:pPr>
      <w:r>
        <w:drawing>
          <wp:inline distT="0" distB="0" distL="114300" distR="114300">
            <wp:extent cx="5267325" cy="1095375"/>
            <wp:effectExtent l="0" t="0" r="9525" b="952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6"/>
                    <a:stretch>
                      <a:fillRect/>
                    </a:stretch>
                  </pic:blipFill>
                  <pic:spPr>
                    <a:xfrm>
                      <a:off x="0" y="0"/>
                      <a:ext cx="5267325" cy="109537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详情</w:t>
      </w:r>
    </w:p>
    <w:p>
      <w:pPr>
        <w:jc w:val="both"/>
      </w:pPr>
      <w:r>
        <w:drawing>
          <wp:inline distT="0" distB="0" distL="114300" distR="114300">
            <wp:extent cx="5272405" cy="3154045"/>
            <wp:effectExtent l="0" t="0" r="4445" b="825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7"/>
                    <a:stretch>
                      <a:fillRect/>
                    </a:stretch>
                  </pic:blipFill>
                  <pic:spPr>
                    <a:xfrm>
                      <a:off x="0" y="0"/>
                      <a:ext cx="5272405" cy="315404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签收智融链</w:t>
      </w:r>
    </w:p>
    <w:p>
      <w:pPr>
        <w:jc w:val="both"/>
      </w:pPr>
      <w:r>
        <w:drawing>
          <wp:inline distT="0" distB="0" distL="114300" distR="114300">
            <wp:extent cx="5267960" cy="2332355"/>
            <wp:effectExtent l="0" t="0" r="8890" b="1079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8"/>
                    <a:stretch>
                      <a:fillRect/>
                    </a:stretch>
                  </pic:blipFill>
                  <pic:spPr>
                    <a:xfrm>
                      <a:off x="0" y="0"/>
                      <a:ext cx="5267960" cy="2332355"/>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5.1.1.1.3字段说明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智融链编号：创建时系统生成的编号，编号规则为ZRL+日期+随机四位数+P；</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开单企业：该条智融链开单的企业；</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融资额度：创建时填写的融资额度；</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创建时间：创建的时间，精确到秒</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到期日：创建时如账期选择方式选的是到期日，显示到期日，如选择的是账期，计算方式为：该条智融链审核通过当天+账期，为到期日；</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操作：查看、签收</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签收智融链</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收结果：选择签收，数据去到已签收Tab，可进行融资、转让操作；选择拒绝签收，数据打回到开单企业经办员那里，状态为拒绝签收，经办员可进行撤回或者再次发出，如撤回，供应商的智融链状态为已失效Tab；如选择再次发出，数据流转到待复核状态。</w:t>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5.1.1.1.4需求说明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待签收Tab主要功能为签收核心企业、供应商开出、转让的智融链，签收之后可在已签收页面进行融资或者二次转让；签收智融链前需要判断是否开通电子签章、是否签署过平台注册协议，如没开通电子签章，提示需要完成开通电子签章服务之后才可签收，点击开通电子签章，跳转到企业电子签章管理页面开通；如没签署平台注册协议，提示需要签署协议后才可签收，电子签署平台注册协议，弹框展示合同预览页面，下方有签署私章、企业章按钮，签署完私章、企业章后，自动触发智融云签署。协议签署完成后协议保存在档案管理-企业档案-平台注册协议类型文件。签署成功后可进行智融链签收；</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流程如下图，核心企业复核员复核通过后，智融链就在供应商的待签收Tab，供应商经办员可以操作签收/拒绝签收，供应商经办员点击签收按钮，选择签收结果，选择签收，提示签收成功，智融链去到已签收Tab进行下一步的融资/转让操作；选择拒绝签收，智融链回到核心企业经办员处，状态为拒绝签收，核心企业经办员可选择再次发送/撤回，选择再次发送，智融链状态变为待签收，不用走核心企业复核的步骤；如选择撤回，智融链状态为已撤回，对于供应商页面，已撤回的智融链显示在已失效Tab；如果核心企业开单之后，还没流转到供应商签收环节的智融链被撤回的话，就不用显示在已失效的Tab；如果供应商经办员自开单复核员复核通过后算起3天内还未点击签收操作，智融链状态变为未签收，回到核心企业经办员，核心企业经办员可选择撤回/再次发送；</w:t>
      </w:r>
    </w:p>
    <w:p>
      <w:pPr>
        <w:jc w:val="both"/>
        <w:rPr>
          <w:rFonts w:hint="default" w:ascii="华文中宋" w:hAnsi="华文中宋" w:eastAsia="华文中宋" w:cs="华文中宋"/>
          <w:b w:val="0"/>
          <w:bCs w:val="0"/>
          <w:sz w:val="24"/>
          <w:szCs w:val="24"/>
          <w:lang w:val="en-US" w:eastAsia="zh-CN"/>
        </w:rPr>
      </w:pPr>
      <w:r>
        <w:drawing>
          <wp:inline distT="0" distB="0" distL="114300" distR="114300">
            <wp:extent cx="5271770" cy="4243705"/>
            <wp:effectExtent l="42545" t="4445" r="57785" b="9525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39"/>
                    <a:stretch>
                      <a:fillRect/>
                    </a:stretch>
                  </pic:blipFill>
                  <pic:spPr>
                    <a:xfrm>
                      <a:off x="0" y="0"/>
                      <a:ext cx="5271770" cy="4243705"/>
                    </a:xfrm>
                    <a:prstGeom prst="rect">
                      <a:avLst/>
                    </a:prstGeom>
                    <a:noFill/>
                    <a:ln>
                      <a:noFill/>
                    </a:ln>
                    <a:effectLst>
                      <a:outerShdw blurRad="50800" dist="38100" dir="5400000" algn="t" rotWithShape="0">
                        <a:prstClr val="black">
                          <a:alpha val="40000"/>
                        </a:prstClr>
                      </a:outerShdw>
                    </a:effectLst>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分为智融链创建单基本信息、交易信息、智融链交易记录；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如果是供应商转让给供应商的智融链，智融链详情的信息为供应商创建时填写的转让信息；</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智融链创建单基本信息：智融链编号、开单企业、保理商、融资额度、创建时间、到期日、账期、状态（待签收）、备注；如没有数据则为空；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交易信息：合同名称、合同编号、交易证明资料为提交时提交的资料，显示在当前页面；</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智融链交易记录：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智融链交易记录展示智融链从经办员创建到达供应商签收的各个操作环节，以表格形式展示，展示字段包括：</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记录：核心企业创建智融链创建单、核心企业复核通过/不通过/退回修改、供应商签收通过/不通过、核心企业修改/撤回/再次发送</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操作企业：操作的企业名称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若表格中文字内容超出范围，则文末用“…”省略，鼠标hover后通过浮层展示全文。</w:t>
      </w:r>
    </w:p>
    <w:p>
      <w:pPr>
        <w:jc w:val="both"/>
        <w:rPr>
          <w:rFonts w:hint="eastAsia" w:ascii="华文中宋" w:hAnsi="华文中宋" w:eastAsia="华文中宋" w:cs="华文中宋"/>
          <w:b/>
          <w:bCs/>
          <w:sz w:val="28"/>
          <w:szCs w:val="28"/>
          <w:lang w:val="en-US" w:eastAsia="zh-CN"/>
        </w:rPr>
      </w:pPr>
      <w:bookmarkStart w:id="169" w:name="_Toc5943_WPSOffice_Level3"/>
      <w:r>
        <w:rPr>
          <w:rFonts w:hint="eastAsia" w:ascii="华文中宋" w:hAnsi="华文中宋" w:eastAsia="华文中宋" w:cs="华文中宋"/>
          <w:b/>
          <w:bCs/>
          <w:sz w:val="28"/>
          <w:szCs w:val="28"/>
          <w:lang w:val="en-US" w:eastAsia="zh-CN"/>
        </w:rPr>
        <w:t>5.1.1.2已签收Tab</w:t>
      </w:r>
      <w:bookmarkEnd w:id="169"/>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5.1.1.2.1功能说明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已签收Tab显示的数据为已经签收成功的智融链，供应商经办员可以在此页面对已经签收的智融链进行转让、融资操作；</w:t>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5.1.1.2.2页面展示</w:t>
      </w:r>
    </w:p>
    <w:p>
      <w:pPr>
        <w:jc w:val="both"/>
      </w:pPr>
      <w:r>
        <w:drawing>
          <wp:inline distT="0" distB="0" distL="114300" distR="114300">
            <wp:extent cx="5265420" cy="1165225"/>
            <wp:effectExtent l="0" t="0" r="11430" b="1587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0"/>
                    <a:stretch>
                      <a:fillRect/>
                    </a:stretch>
                  </pic:blipFill>
                  <pic:spPr>
                    <a:xfrm>
                      <a:off x="0" y="0"/>
                      <a:ext cx="5265420" cy="116522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w:t>
      </w:r>
    </w:p>
    <w:p>
      <w:pPr>
        <w:jc w:val="both"/>
      </w:pPr>
      <w:r>
        <w:drawing>
          <wp:inline distT="0" distB="0" distL="114300" distR="114300">
            <wp:extent cx="5266055" cy="3502660"/>
            <wp:effectExtent l="0" t="0" r="10795" b="254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41"/>
                    <a:stretch>
                      <a:fillRect/>
                    </a:stretch>
                  </pic:blipFill>
                  <pic:spPr>
                    <a:xfrm>
                      <a:off x="0" y="0"/>
                      <a:ext cx="5266055" cy="350266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w:t>
      </w:r>
    </w:p>
    <w:p>
      <w:pPr>
        <w:jc w:val="both"/>
      </w:pPr>
      <w:r>
        <w:drawing>
          <wp:inline distT="0" distB="0" distL="114300" distR="114300">
            <wp:extent cx="5270500" cy="3225165"/>
            <wp:effectExtent l="0" t="0" r="6350" b="13335"/>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42"/>
                    <a:stretch>
                      <a:fillRect/>
                    </a:stretch>
                  </pic:blipFill>
                  <pic:spPr>
                    <a:xfrm>
                      <a:off x="0" y="0"/>
                      <a:ext cx="5270500" cy="3225165"/>
                    </a:xfrm>
                    <a:prstGeom prst="rect">
                      <a:avLst/>
                    </a:prstGeom>
                    <a:noFill/>
                    <a:ln>
                      <a:noFill/>
                    </a:ln>
                  </pic:spPr>
                </pic:pic>
              </a:graphicData>
            </a:graphic>
          </wp:inline>
        </w:drawing>
      </w:r>
    </w:p>
    <w:p>
      <w:pPr>
        <w:jc w:val="both"/>
      </w:pPr>
      <w:r>
        <w:drawing>
          <wp:inline distT="0" distB="0" distL="114300" distR="114300">
            <wp:extent cx="5271135" cy="4236085"/>
            <wp:effectExtent l="0" t="0" r="5715" b="1206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3"/>
                    <a:stretch>
                      <a:fillRect/>
                    </a:stretch>
                  </pic:blipFill>
                  <pic:spPr>
                    <a:xfrm>
                      <a:off x="0" y="0"/>
                      <a:ext cx="5271135" cy="4236085"/>
                    </a:xfrm>
                    <a:prstGeom prst="rect">
                      <a:avLst/>
                    </a:prstGeom>
                    <a:noFill/>
                    <a:ln>
                      <a:noFill/>
                    </a:ln>
                  </pic:spPr>
                </pic:pic>
              </a:graphicData>
            </a:graphic>
          </wp:inline>
        </w:drawing>
      </w:r>
    </w:p>
    <w:p>
      <w:pPr>
        <w:jc w:val="both"/>
      </w:pPr>
      <w:r>
        <w:drawing>
          <wp:inline distT="0" distB="0" distL="114300" distR="114300">
            <wp:extent cx="5272405" cy="3901440"/>
            <wp:effectExtent l="0" t="0" r="4445" b="381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4"/>
                    <a:stretch>
                      <a:fillRect/>
                    </a:stretch>
                  </pic:blipFill>
                  <pic:spPr>
                    <a:xfrm>
                      <a:off x="0" y="0"/>
                      <a:ext cx="5272405" cy="390144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详情</w:t>
      </w:r>
    </w:p>
    <w:p>
      <w:pPr>
        <w:jc w:val="both"/>
      </w:pPr>
      <w:r>
        <w:drawing>
          <wp:inline distT="0" distB="0" distL="114300" distR="114300">
            <wp:extent cx="5269865" cy="4010660"/>
            <wp:effectExtent l="0" t="0" r="6985" b="889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5"/>
                    <a:stretch>
                      <a:fillRect/>
                    </a:stretch>
                  </pic:blipFill>
                  <pic:spPr>
                    <a:xfrm>
                      <a:off x="0" y="0"/>
                      <a:ext cx="5269865" cy="4010660"/>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5.1.1.2.3 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已签收Tab主要功能为对签收成功的智融链进行转让、融资；</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列表字段：智融链编号、开单企业、融资额度、可用额度（还没有申请的融资额度，经办创建融资、转让成功后扣减可用额度，如果审核不通过或失效，则恢复可用额度）、创建时间、到期日；</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智融链详情分为四部分内容：智融链创建单基本信息、交易信息、拆分转让记录、融资记录；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智融链创建单基本信息：智融链编号、开单企业、保理商、融资额度、创建时间、签收时间、到期日、账期、备注、可用额度；</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交易信息：合同名称、合同编号、交易证明材料为开单时提交的资料，显示在当前页面；</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拆分转让记录：记录该条智融链的转让记录，字段含智融链编号（转让生成的编号ZRL+日期+随机四位+S）、发生时间（申请转让经办创建成功的时间点）、收单企业（转让的收单企业名称）、本次转让额度（该条转让单的转让额度）、操作员（发起转让的用户名）、备注（如无则空，若表格中文字内容超出范围，则文末用“…”省略，鼠标hover后通过浮层展示全文。）</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记录：记录该条智融链的融资记录，字段含智融链编号（融资产生的编号ZRL+日期+随机四位+R）、发生时间（申请融资经办创建成功的时间点）、本次融资额度（该条融单的融资额度）、操作员（发起转让的用户名）、备注（如无则空，若表格中文字内容超出范围，则文末用“…”省略，鼠标hover后通过浮层展示全文。）</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在智融链到期日前点击“转让”按钮，进入申请页面，页面必填字段：供应商名称（只可以选择与当前供应商关联的供应商）、转让金额（不可以超过智融链总融资额度）、合同名、合同编号、交易证明材料（合同）；其他附件类型文件选填，单个文件类型不限制上传的文件数量、文件格式；填写完判断填写内容是否符合必填要求，对应提示；创建成功后，复核员在转让管理-转让中进行操作，描述请查看转让管理-转让中Tab；</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发起的前提需要判断保理商有没有对该供应商设置好融资利率，如果保理商没有设置好融资利率，该供应商不能发起融资，点击融资按钮时，提示：保理商还未对贵司设置融资利率，请在保理商设置后再进行融资操作；由于0.3版本还没有保理商角色，请先预留空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有效期少于4天（如到期日为8.10日，则8.6可以进行融资，8.7以后不可以发起融资）不可以发起融资操作，直接隐藏融资按钮；大于四天时点击融资按钮，进入申请页面，申请步骤分为两步，第一步为填写智融链融资信息，必填字段：保理商（为系统回显原始智融链开单企业选择的保理商）、融资金额、融资利率（保理商设置的融资利率）备注（如无则空，若表格中文字内容超出范围，则文末用“…”省略，鼠标hover后通过浮层展示全文。）；第二步为填写融资交易信息，必填字段：合同名称、合同编号、发票金额、发票编号（如有多张，用，隔开）交易证明材料（合同），其他附件类型文件选填，单个文件类型不限制上传的文件数量、文件格式；填写完判断填写内容是否符合必填要求，对应提示；创建成功后，复核员在融资管理-融资中进行操作，描述请查看融资管理-融资中Tab；</w:t>
      </w:r>
    </w:p>
    <w:p>
      <w:pPr>
        <w:jc w:val="both"/>
        <w:rPr>
          <w:rFonts w:hint="eastAsia" w:ascii="华文中宋" w:hAnsi="华文中宋" w:eastAsia="华文中宋" w:cs="华文中宋"/>
          <w:b/>
          <w:bCs/>
          <w:sz w:val="28"/>
          <w:szCs w:val="28"/>
          <w:lang w:val="en-US" w:eastAsia="zh-CN"/>
        </w:rPr>
      </w:pPr>
      <w:bookmarkStart w:id="170" w:name="_Toc20615_WPSOffice_Level3"/>
      <w:r>
        <w:rPr>
          <w:rFonts w:hint="eastAsia" w:ascii="华文中宋" w:hAnsi="华文中宋" w:eastAsia="华文中宋" w:cs="华文中宋"/>
          <w:b/>
          <w:bCs/>
          <w:sz w:val="28"/>
          <w:szCs w:val="28"/>
          <w:lang w:val="en-US" w:eastAsia="zh-CN"/>
        </w:rPr>
        <w:t>5.1.1.3已失效Tab</w:t>
      </w:r>
      <w:bookmarkEnd w:id="170"/>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5.1.1.3.1需求说明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Tab显示的数据为供应商拒绝签收后核心企业选择撤回的数据、以及签收之后额度没有用完但是已经过期了的数据；列表只有查看操作，当供应商在待签收Tab拒绝签收智融链后数据到已失效Tab，如果核心企业经办员选择再次发送，则去到待签收，如果选择撤回，智融链则属于失效；如果智融链还没有流转过到供应商待签收状态的智融链撤回，是不需要显示在供应商界面的，例如核心企业经办员创建了，复核员选择打回修改，经办员撤回，这一种还没有流转到供应商的智融链不用显示；当供应商签收之后，如果没有用完可用融资额度，但是已经超过了到期日，则数据也显示在已失效的页面；</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分为智融链创建单基本信息、交易信息、智融链交易记录、（拆分转让记录、融资记录，这两个信息如果没有直接隐藏；）；</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智融链创建单基本信息：智融链编号、开单企业、保理商、融资额度、创建时间、到期日、账期、状态（已拒收、已过期）、备注；如没有数据则为空；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交易信息：合同名称、合同编号、交易证明资料为提交时提交的资料，显示在当前页面；</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智融链交易记录：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智融链交易记录展示智融链从经办员创建到已撤回的各个操作环节，以表格形式展示，展示字段包括：</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记录：核心企业创建智融链创建单、核心企业复核通过/不通过/退回修改、供应商签收不通过、核心企业修改/撤回/再次发送</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操作企业：操作的企业名称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备注：若表格中文字内容超出范围，则文末用“…”省略，鼠标hover后通过浮层展示全文。</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拆分转让记录：记录该条智融链的转让记录，字段含智融链编号（转让生产的编号ZRL+日期+随机四位+S）、发生时间（申请转让经办创建成功的时间点）、收单企业（转让的收单企业名称）、本次转让额度（该条转让单的转让额度）、操作员（发起转让的用户名）、备注（如无则空，若表格中文字内容超出范围，则文末用“…”省略，鼠标hover后通过浮层展示全文。），如果没有拆分转让记录，直接隐藏整个tab；</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记录：记录该条智融链的融资记录，字段含智融链编号（融资产生的编号ZRL+日期+随机四位+R）、发生时间（申请融资经办创建成功的时间点）、本次融资额度（该条融单的融资额度）、操作员（发起转让的用户名）、备注（如无则空，若表格中文字内容超出范围，则文末用“…”省略，鼠标hover后通过浮层展示全文。），如果没有融资记录，直接隐藏整个tab，不用显示。</w:t>
      </w:r>
    </w:p>
    <w:p>
      <w:pPr>
        <w:jc w:val="both"/>
        <w:rPr>
          <w:rFonts w:hint="eastAsia" w:ascii="华文中宋" w:hAnsi="华文中宋" w:eastAsia="华文中宋" w:cs="华文中宋"/>
          <w:b/>
          <w:bCs/>
          <w:sz w:val="28"/>
          <w:szCs w:val="28"/>
          <w:lang w:val="en-US" w:eastAsia="zh-CN"/>
        </w:rPr>
      </w:pPr>
      <w:bookmarkStart w:id="171" w:name="_Toc19515_WPSOffice_Level3"/>
      <w:r>
        <w:rPr>
          <w:rFonts w:hint="eastAsia" w:ascii="华文中宋" w:hAnsi="华文中宋" w:eastAsia="华文中宋" w:cs="华文中宋"/>
          <w:b/>
          <w:bCs/>
          <w:sz w:val="28"/>
          <w:szCs w:val="28"/>
          <w:lang w:val="en-US" w:eastAsia="zh-CN"/>
        </w:rPr>
        <w:t>5.1.1.4已结清Tab</w:t>
      </w:r>
      <w:bookmarkEnd w:id="171"/>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5.1.1.4.1需求说明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已结清Tab的数据是，供应商已经用完智融链的融资额度，当可用额度等于0时，数据在已结清tab显示；已结清操作只有查看功能；</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分为智融链创建单基本信息、交易信息、智融链交易记录、拆分转让记录、融资记录，这两个信息如果没有直接隐藏；</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智融链创建单基本信息：智融链编号、开单企业、保理商、融资额度、创建时间、签收时间、到期日、账期、备注；如没有数据则为空；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交易信息：合同名称、合同编号、交易证明资料为提交时提交的资料，显示在当前页面；</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拆分转让记录：记录该条智融链的转让记录，字段含智融链编号（转让生产的编号ZRL+日期+随机四位+S）、发生时间（申请转让经办创建成功的时间点）、收单企业（转让的收单企业名称）、本次转让额度（该条转让单的转让额度）、操作员（发起转让的用户名）、备注（如无则空，若表格中文字内容超出范围，则文末用“…”省略，鼠标hover后通过浮层展示全文。）；</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记录：记录该条智融链的融资记录，字段含智融链编号（融资生产的编号ZRL+日期+随机四位+R）、发生时间（申请融资经办创建成功的时间点）、本次融资额度（该条融单的融资额度）、操作员（发起转让的用户名）、备注（如无则空，若表格中文字内容超出范围，则文末用“…”省略，鼠标hover后通过浮层展示全文。）；</w:t>
      </w:r>
    </w:p>
    <w:p>
      <w:pPr>
        <w:jc w:val="both"/>
        <w:rPr>
          <w:rFonts w:hint="default" w:ascii="华文中宋" w:hAnsi="华文中宋" w:eastAsia="华文中宋" w:cs="华文中宋"/>
          <w:b/>
          <w:bCs/>
          <w:sz w:val="28"/>
          <w:szCs w:val="28"/>
          <w:lang w:val="en-US" w:eastAsia="zh-CN"/>
        </w:rPr>
      </w:pPr>
      <w:bookmarkStart w:id="172" w:name="_Toc1630_WPSOffice_Level2"/>
      <w:r>
        <w:rPr>
          <w:rFonts w:hint="eastAsia" w:ascii="华文中宋" w:hAnsi="华文中宋" w:eastAsia="华文中宋" w:cs="华文中宋"/>
          <w:b/>
          <w:bCs/>
          <w:sz w:val="28"/>
          <w:szCs w:val="28"/>
          <w:lang w:val="en-US" w:eastAsia="zh-CN"/>
        </w:rPr>
        <w:t>5.1.2转让管理</w:t>
      </w:r>
      <w:bookmarkEnd w:id="172"/>
    </w:p>
    <w:p>
      <w:pPr>
        <w:jc w:val="both"/>
        <w:rPr>
          <w:rFonts w:hint="eastAsia" w:ascii="华文中宋" w:hAnsi="华文中宋" w:eastAsia="华文中宋" w:cs="华文中宋"/>
          <w:b/>
          <w:bCs/>
          <w:sz w:val="28"/>
          <w:szCs w:val="28"/>
          <w:lang w:val="en-US" w:eastAsia="zh-CN"/>
        </w:rPr>
      </w:pPr>
      <w:bookmarkStart w:id="173" w:name="_Toc1827_WPSOffice_Level3"/>
      <w:r>
        <w:rPr>
          <w:rFonts w:hint="eastAsia" w:ascii="华文中宋" w:hAnsi="华文中宋" w:eastAsia="华文中宋" w:cs="华文中宋"/>
          <w:b/>
          <w:bCs/>
          <w:sz w:val="28"/>
          <w:szCs w:val="28"/>
          <w:lang w:val="en-US" w:eastAsia="zh-CN"/>
        </w:rPr>
        <w:t>5.1.2.1转让中</w:t>
      </w:r>
      <w:bookmarkEnd w:id="173"/>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5.1.2.1.1 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转让管理主要是管理提交的转让申请，分转让中、已转让、已失效三个Tab；</w:t>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5.1.2.1.2页面展示</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转让中列表</w:t>
      </w:r>
    </w:p>
    <w:p>
      <w:pPr>
        <w:jc w:val="both"/>
      </w:pPr>
      <w:r>
        <w:drawing>
          <wp:inline distT="0" distB="0" distL="114300" distR="114300">
            <wp:extent cx="5270500" cy="1896110"/>
            <wp:effectExtent l="0" t="0" r="6350" b="889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46"/>
                    <a:stretch>
                      <a:fillRect/>
                    </a:stretch>
                  </pic:blipFill>
                  <pic:spPr>
                    <a:xfrm>
                      <a:off x="0" y="0"/>
                      <a:ext cx="5270500" cy="189611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详情</w:t>
      </w:r>
    </w:p>
    <w:p>
      <w:pPr>
        <w:jc w:val="both"/>
        <w:rPr>
          <w:rFonts w:hint="eastAsia"/>
          <w:lang w:val="en-US" w:eastAsia="zh-CN"/>
        </w:rPr>
      </w:pPr>
      <w:r>
        <w:drawing>
          <wp:inline distT="0" distB="0" distL="114300" distR="114300">
            <wp:extent cx="5268595" cy="4349750"/>
            <wp:effectExtent l="0" t="0" r="8255" b="1270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47"/>
                    <a:stretch>
                      <a:fillRect/>
                    </a:stretch>
                  </pic:blipFill>
                  <pic:spPr>
                    <a:xfrm>
                      <a:off x="0" y="0"/>
                      <a:ext cx="5268595" cy="434975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转单复核</w:t>
      </w:r>
    </w:p>
    <w:p>
      <w:pPr>
        <w:jc w:val="both"/>
      </w:pPr>
      <w:r>
        <w:drawing>
          <wp:inline distT="0" distB="0" distL="114300" distR="114300">
            <wp:extent cx="5269865" cy="2240915"/>
            <wp:effectExtent l="0" t="0" r="6985" b="6985"/>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48"/>
                    <a:stretch>
                      <a:fillRect/>
                    </a:stretch>
                  </pic:blipFill>
                  <pic:spPr>
                    <a:xfrm>
                      <a:off x="0" y="0"/>
                      <a:ext cx="5269865" cy="224091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转单撤回</w:t>
      </w:r>
    </w:p>
    <w:p>
      <w:pPr>
        <w:jc w:val="both"/>
      </w:pPr>
      <w:r>
        <w:drawing>
          <wp:inline distT="0" distB="0" distL="114300" distR="114300">
            <wp:extent cx="5271770" cy="2277745"/>
            <wp:effectExtent l="0" t="0" r="5080" b="8255"/>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49"/>
                    <a:stretch>
                      <a:fillRect/>
                    </a:stretch>
                  </pic:blipFill>
                  <pic:spPr>
                    <a:xfrm>
                      <a:off x="0" y="0"/>
                      <a:ext cx="5271770" cy="227774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转单再次发出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drawing>
          <wp:inline distT="0" distB="0" distL="114300" distR="114300">
            <wp:extent cx="5268595" cy="2055495"/>
            <wp:effectExtent l="0" t="0" r="8255" b="1905"/>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50"/>
                    <a:stretch>
                      <a:fillRect/>
                    </a:stretch>
                  </pic:blipFill>
                  <pic:spPr>
                    <a:xfrm>
                      <a:off x="0" y="0"/>
                      <a:ext cx="5268595" cy="205549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修改转单</w:t>
      </w:r>
    </w:p>
    <w:p>
      <w:pPr>
        <w:jc w:val="both"/>
      </w:pPr>
      <w:r>
        <w:drawing>
          <wp:inline distT="0" distB="0" distL="114300" distR="114300">
            <wp:extent cx="5269230" cy="3750310"/>
            <wp:effectExtent l="0" t="0" r="7620" b="254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51"/>
                    <a:stretch>
                      <a:fillRect/>
                    </a:stretch>
                  </pic:blipFill>
                  <pic:spPr>
                    <a:xfrm>
                      <a:off x="0" y="0"/>
                      <a:ext cx="5269230" cy="375031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bCs/>
          <w:sz w:val="28"/>
          <w:szCs w:val="28"/>
          <w:lang w:val="en-US" w:eastAsia="zh-CN"/>
        </w:rPr>
        <w:t>5.1.2.1.3 需求说明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流程如下图：转让申请由供应商经办员在签收管理-已签收页面对有效的智融链进行转让申请，成功提交申请后，到供应商复核员复核，状态为“待复核”，供应商复核员选择复核通过/打回修改/不通过，选择通过，下一节点为保理商的经办员审核，状态变为“待保理商审核”；选择打回修改，状态为“打回修改”回到供应商经办人修改再次提交或者撤回，如果撤回，转单到已失效页面；选择不通过，转让单即时失效去到已失效的tab；保理商审核选择通过/打回修改/不通过，选择通过，下一节点为二级供应商签收，状态为“待签收”；选择打回修改状态为“打回修改”回到供应商经办人修改再次提交或者撤回，如果撤回，转单到已失效页面；选择不通过，转让单即时失效去到已失效的tab；二级供应商签收选择签收/拒绝签收/不处理，二级供应商在待签收页面看到这条智融链，签收的流程与一级供应商一样；选择拒绝签收，智融链回到发起转让申请的供应商经办员，状态为已拒收，一级供应商可以选择再次发出或撤回，如再次发出则直接去到待签收状态；如撤回，该智融链无效；</w:t>
      </w:r>
    </w:p>
    <w:p>
      <w:pPr>
        <w:jc w:val="both"/>
      </w:pPr>
      <w:r>
        <w:drawing>
          <wp:inline distT="0" distB="0" distL="114300" distR="114300">
            <wp:extent cx="4495800" cy="7496175"/>
            <wp:effectExtent l="69850" t="15875" r="25400" b="69850"/>
            <wp:docPr id="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pic:cNvPicPr>
                      <a:picLocks noChangeAspect="1"/>
                    </pic:cNvPicPr>
                  </pic:nvPicPr>
                  <pic:blipFill>
                    <a:blip r:embed="rId52"/>
                    <a:stretch>
                      <a:fillRect/>
                    </a:stretch>
                  </pic:blipFill>
                  <pic:spPr>
                    <a:xfrm>
                      <a:off x="0" y="0"/>
                      <a:ext cx="4495800" cy="7496175"/>
                    </a:xfrm>
                    <a:prstGeom prst="rect">
                      <a:avLst/>
                    </a:prstGeom>
                    <a:noFill/>
                    <a:ln>
                      <a:noFill/>
                    </a:ln>
                    <a:effectLst>
                      <a:outerShdw blurRad="50800" dist="38100" dir="8100000" algn="tr" rotWithShape="0">
                        <a:prstClr val="black">
                          <a:alpha val="40000"/>
                        </a:prstClr>
                      </a:outerShdw>
                    </a:effectLst>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转让中列表搜索条件：智融链编号、收单企业、创建时间、状态（待复核、打回修改、待保理商审核、待签收、未签收、拒绝签收）；</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转让中智融链详情字段分为：智融链创建单基本信息、转让单基本信息、转让交易信息、智融链转让单记录；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首次转让，即一级供应商转让给二级供应商的，则显示的是核心企业开给一级供应商的母单P信息，如果是二级供应商转让给三级供应商的，则显示的是二级供应商转让给三级供应商的转单信息S；字段为：智融链编号、开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转让单基本信息是这一条转让单的基本信息，字段包含智融链编号、收单企业、转让金额、创建时间、状态、备注；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转让交易信息是这一条转让单的交易信息，字段包含合同名称、合同编号、交易证明材料；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智融链转让单记录是这一条转让单的记录，字段含发生时间、操作内容、操作企业、操作员、备注，转单从创建、复核通过/不通过/退回修改、签收通过/不通过、修改/撤回/再次发送；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修改操作权限放在经办员，只有打回修改的状态才显示修改按钮，点击修改页面，页面要回显上一次填写的内容，可以增删改后进行提价修改；</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复核操作权限放在复核员，只有待复核状态才显示复核按钮，点击复核按钮，选择复核结果（通过/打回修改/不通过），填写复核备注，根据提交的结果流转智融链；</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撤回操作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撤回操作权限放在经办员，只有打回修改、未签收、拒绝签收的状态才显示撤回按钮，点击撤回按钮，提示操作员：该条转让智融链状态为：打回修改/未签收/拒绝签收，确认是否撤回？，点击确定提示撤回成功，智融链去到已失效，状态为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再次发出操作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再次发出权限放在经办员，只有未签收、拒绝签收状态才显示再次发出按钮，点击再次发出按钮，提示操作员：该条智融链状态为：未签收/拒绝签收，确认是否再次发出？点击确定提示再次发出成功，智融链去到待签收状态；</w:t>
      </w:r>
    </w:p>
    <w:p>
      <w:pPr>
        <w:jc w:val="both"/>
        <w:rPr>
          <w:rFonts w:hint="eastAsia" w:ascii="华文中宋" w:hAnsi="华文中宋" w:eastAsia="华文中宋" w:cs="华文中宋"/>
          <w:b/>
          <w:bCs/>
          <w:sz w:val="28"/>
          <w:szCs w:val="28"/>
          <w:lang w:val="en-US" w:eastAsia="zh-CN"/>
        </w:rPr>
      </w:pPr>
      <w:bookmarkStart w:id="174" w:name="_Toc7572_WPSOffice_Level3"/>
      <w:r>
        <w:rPr>
          <w:rFonts w:hint="eastAsia" w:ascii="华文中宋" w:hAnsi="华文中宋" w:eastAsia="华文中宋" w:cs="华文中宋"/>
          <w:b/>
          <w:bCs/>
          <w:sz w:val="28"/>
          <w:szCs w:val="28"/>
          <w:lang w:val="en-US" w:eastAsia="zh-CN"/>
        </w:rPr>
        <w:t>5.1.2.2已转让</w:t>
      </w:r>
      <w:bookmarkEnd w:id="174"/>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bCs/>
          <w:sz w:val="28"/>
          <w:szCs w:val="28"/>
          <w:lang w:val="en-US" w:eastAsia="zh-CN"/>
        </w:rPr>
        <w:t>5.1.2.2.1页面展示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已转让列表</w:t>
      </w:r>
    </w:p>
    <w:p>
      <w:pPr>
        <w:jc w:val="both"/>
      </w:pPr>
      <w:r>
        <w:drawing>
          <wp:inline distT="0" distB="0" distL="114300" distR="114300">
            <wp:extent cx="5274310" cy="1087755"/>
            <wp:effectExtent l="0" t="0" r="2540" b="17145"/>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53"/>
                    <a:stretch>
                      <a:fillRect/>
                    </a:stretch>
                  </pic:blipFill>
                  <pic:spPr>
                    <a:xfrm>
                      <a:off x="0" y="0"/>
                      <a:ext cx="5274310" cy="108775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已转让列表详情</w:t>
      </w:r>
    </w:p>
    <w:p>
      <w:pPr>
        <w:jc w:val="both"/>
      </w:pPr>
      <w:r>
        <w:drawing>
          <wp:inline distT="0" distB="0" distL="114300" distR="114300">
            <wp:extent cx="5273675" cy="4842510"/>
            <wp:effectExtent l="0" t="0" r="3175" b="15240"/>
            <wp:docPr id="5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0"/>
                    <pic:cNvPicPr>
                      <a:picLocks noChangeAspect="1"/>
                    </pic:cNvPicPr>
                  </pic:nvPicPr>
                  <pic:blipFill>
                    <a:blip r:embed="rId54"/>
                    <a:stretch>
                      <a:fillRect/>
                    </a:stretch>
                  </pic:blipFill>
                  <pic:spPr>
                    <a:xfrm>
                      <a:off x="0" y="0"/>
                      <a:ext cx="5273675" cy="4842510"/>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5.1.2.2.2需求说明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已转让列表显示的数据为当前供应商发起转让申请后，转让已经被二级供应商签收成功了的数据，该页面只有查看操作；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搜索条件：智融链编号、收单企业、创建时间；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转让的编号ZRL+日期+随机四位+S）、收单企业（转让给二级供应商的二级供应商名称）、转让金额、创建时间（转让申请的创建时间）、签收时间(二级供应商的签收时间）、到期日（母单P的到期日）、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已转让智融链详情字段分为：智融链创建单基本信息、转让单基本信息、转让交易信息、智融链转让单记录；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首次转让，即一级供应商转让给二级供应商的，则显示的是核心企业开给一级供应商的母单P信息，如果是二级供应商转让给三级供应商的，则显示的是二级供应商转让给三级供应商的转单信息S；字段为：智融链编号、开单企业、保理商、开始日、到期日、剩余到期时间、签收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转让单基本信息是这一条转让单的基本信息，字段包含智融链编号、收单企业、转让金额、创建时间、状态、备注；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转让交易信息是这一条转让单的交易信息，字段包含合同名称、合同编号、交易证明材料；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智融链转让单记录是这一条转让单的记录，字段含发生时间、操作内容、操作企业、操作员、备注，转单从创建、复核通过/不通过/退回修改、签收通过/不通过、修改/撤回/再次发送；</w:t>
      </w:r>
    </w:p>
    <w:p>
      <w:pPr>
        <w:jc w:val="both"/>
        <w:rPr>
          <w:rFonts w:hint="eastAsia" w:ascii="华文中宋" w:hAnsi="华文中宋" w:eastAsia="华文中宋" w:cs="华文中宋"/>
          <w:b/>
          <w:bCs/>
          <w:sz w:val="28"/>
          <w:szCs w:val="28"/>
          <w:lang w:val="en-US" w:eastAsia="zh-CN"/>
        </w:rPr>
      </w:pPr>
      <w:bookmarkStart w:id="175" w:name="_Toc20790_WPSOffice_Level3"/>
      <w:r>
        <w:rPr>
          <w:rFonts w:hint="eastAsia" w:ascii="华文中宋" w:hAnsi="华文中宋" w:eastAsia="华文中宋" w:cs="华文中宋"/>
          <w:b/>
          <w:bCs/>
          <w:sz w:val="28"/>
          <w:szCs w:val="28"/>
          <w:lang w:val="en-US" w:eastAsia="zh-CN"/>
        </w:rPr>
        <w:t>5.1.2.3已失效</w:t>
      </w:r>
      <w:bookmarkEnd w:id="175"/>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5.1.2.3.1页面展示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drawing>
          <wp:inline distT="0" distB="0" distL="114300" distR="114300">
            <wp:extent cx="5265420" cy="1223645"/>
            <wp:effectExtent l="0" t="0" r="11430" b="14605"/>
            <wp:docPr id="5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1"/>
                    <pic:cNvPicPr>
                      <a:picLocks noChangeAspect="1"/>
                    </pic:cNvPicPr>
                  </pic:nvPicPr>
                  <pic:blipFill>
                    <a:blip r:embed="rId55"/>
                    <a:stretch>
                      <a:fillRect/>
                    </a:stretch>
                  </pic:blipFill>
                  <pic:spPr>
                    <a:xfrm>
                      <a:off x="0" y="0"/>
                      <a:ext cx="5265420" cy="122364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已失效智融链详情</w:t>
      </w:r>
    </w:p>
    <w:p>
      <w:pPr>
        <w:jc w:val="both"/>
      </w:pPr>
      <w:r>
        <w:drawing>
          <wp:inline distT="0" distB="0" distL="114300" distR="114300">
            <wp:extent cx="5268595" cy="4786630"/>
            <wp:effectExtent l="0" t="0" r="8255" b="13970"/>
            <wp:docPr id="5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2"/>
                    <pic:cNvPicPr>
                      <a:picLocks noChangeAspect="1"/>
                    </pic:cNvPicPr>
                  </pic:nvPicPr>
                  <pic:blipFill>
                    <a:blip r:embed="rId56"/>
                    <a:stretch>
                      <a:fillRect/>
                    </a:stretch>
                  </pic:blipFill>
                  <pic:spPr>
                    <a:xfrm>
                      <a:off x="0" y="0"/>
                      <a:ext cx="5268595" cy="478663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已失效列表的数据为供应商发起转让申请之后，被撤回/审核不通过；该页面只有查看操作；</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搜索条件：智融链编号、收单企业、创建时间、状态（全部、不通过、已撤回）；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转让的编号ZRL+日期+随机四位+S）、收单企业（转让给二级供应商的二级供应商名称）、转让金额、创建时间（转让申请的创建时间）、到期日（母单P的到期日）、状态（不通过、已撤回）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已转让智融链详情字段分为：智融链创建单基本信息、转让单基本信息、转让交易信息、智融链转让单记录；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首次转让，即一级供应商转让给二级供应商的，则显示的是核心企业开给一级供应商的母单P信息，如果是二级供应商转让给三级供应商的，则显示的是二级供应商转让给三级供应商的转单信息S；字段为：智融链编号、开单企业、保理商、开始日、到期日、剩余到期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转让单基本信息是这一条转让单的基本信息，字段包含智融链编号、收单企业、转让金额、创建时间、状态、备注；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转让交易信息是这一条转让单的交易信息，字段包含合同名称、合同编号、交易证明材料；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智融链转让单记录是这一条转让单的记录，字段含发生时间、操作内容、操作企业、操作员、备注，转单从创建、复核通过/不通过/退回修改、签收通过/不通过、修改/撤回/再次发送；</w:t>
      </w:r>
    </w:p>
    <w:p>
      <w:pPr>
        <w:jc w:val="both"/>
        <w:rPr>
          <w:rFonts w:hint="default" w:ascii="华文中宋" w:hAnsi="华文中宋" w:eastAsia="华文中宋" w:cs="华文中宋"/>
          <w:b/>
          <w:bCs/>
          <w:sz w:val="28"/>
          <w:szCs w:val="28"/>
          <w:lang w:val="en-US" w:eastAsia="zh-CN"/>
        </w:rPr>
      </w:pPr>
      <w:bookmarkStart w:id="176" w:name="_Toc7759_WPSOffice_Level2"/>
      <w:r>
        <w:rPr>
          <w:rFonts w:hint="eastAsia" w:ascii="华文中宋" w:hAnsi="华文中宋" w:eastAsia="华文中宋" w:cs="华文中宋"/>
          <w:b/>
          <w:bCs/>
          <w:sz w:val="28"/>
          <w:szCs w:val="28"/>
          <w:lang w:val="en-US" w:eastAsia="zh-CN"/>
        </w:rPr>
        <w:t>5.1.3融资管理</w:t>
      </w:r>
      <w:bookmarkEnd w:id="176"/>
    </w:p>
    <w:p>
      <w:pPr>
        <w:jc w:val="both"/>
        <w:rPr>
          <w:rFonts w:hint="eastAsia" w:ascii="华文中宋" w:hAnsi="华文中宋" w:eastAsia="华文中宋" w:cs="华文中宋"/>
          <w:b/>
          <w:bCs/>
          <w:sz w:val="28"/>
          <w:szCs w:val="28"/>
          <w:lang w:val="en-US" w:eastAsia="zh-CN"/>
        </w:rPr>
      </w:pPr>
      <w:bookmarkStart w:id="177" w:name="_Toc11291_WPSOffice_Level3"/>
      <w:r>
        <w:rPr>
          <w:rFonts w:hint="eastAsia" w:ascii="华文中宋" w:hAnsi="华文中宋" w:eastAsia="华文中宋" w:cs="华文中宋"/>
          <w:b/>
          <w:bCs/>
          <w:sz w:val="28"/>
          <w:szCs w:val="28"/>
          <w:lang w:val="en-US" w:eastAsia="zh-CN"/>
        </w:rPr>
        <w:t>5.1.3.1融资中</w:t>
      </w:r>
      <w:bookmarkEnd w:id="177"/>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5.1.3.1.1 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融资管理主要是管理提交的融资申请，分融资中、已融资、已失效三个Tab；</w:t>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5.1.3.1.2页面展示</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融资中列表</w:t>
      </w:r>
    </w:p>
    <w:p>
      <w:pPr>
        <w:jc w:val="both"/>
      </w:pPr>
      <w:r>
        <w:drawing>
          <wp:inline distT="0" distB="0" distL="114300" distR="114300">
            <wp:extent cx="5270500" cy="1849120"/>
            <wp:effectExtent l="0" t="0" r="6350" b="17780"/>
            <wp:docPr id="5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3"/>
                    <pic:cNvPicPr>
                      <a:picLocks noChangeAspect="1"/>
                    </pic:cNvPicPr>
                  </pic:nvPicPr>
                  <pic:blipFill>
                    <a:blip r:embed="rId57"/>
                    <a:stretch>
                      <a:fillRect/>
                    </a:stretch>
                  </pic:blipFill>
                  <pic:spPr>
                    <a:xfrm>
                      <a:off x="0" y="0"/>
                      <a:ext cx="5270500" cy="184912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融资中智融链详情</w:t>
      </w:r>
    </w:p>
    <w:p>
      <w:pPr>
        <w:jc w:val="both"/>
      </w:pPr>
      <w:r>
        <w:drawing>
          <wp:inline distT="0" distB="0" distL="114300" distR="114300">
            <wp:extent cx="5266690" cy="4395470"/>
            <wp:effectExtent l="0" t="0" r="10160" b="5080"/>
            <wp:docPr id="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pic:cNvPicPr>
                      <a:picLocks noChangeAspect="1"/>
                    </pic:cNvPicPr>
                  </pic:nvPicPr>
                  <pic:blipFill>
                    <a:blip r:embed="rId58"/>
                    <a:stretch>
                      <a:fillRect/>
                    </a:stretch>
                  </pic:blipFill>
                  <pic:spPr>
                    <a:xfrm>
                      <a:off x="0" y="0"/>
                      <a:ext cx="5266690" cy="439547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复核操作</w:t>
      </w:r>
    </w:p>
    <w:p>
      <w:pPr>
        <w:jc w:val="both"/>
      </w:pPr>
      <w:r>
        <w:drawing>
          <wp:inline distT="0" distB="0" distL="114300" distR="114300">
            <wp:extent cx="5271770" cy="2405380"/>
            <wp:effectExtent l="0" t="0" r="5080" b="13970"/>
            <wp:docPr id="5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pic:cNvPicPr>
                      <a:picLocks noChangeAspect="1"/>
                    </pic:cNvPicPr>
                  </pic:nvPicPr>
                  <pic:blipFill>
                    <a:blip r:embed="rId59"/>
                    <a:stretch>
                      <a:fillRect/>
                    </a:stretch>
                  </pic:blipFill>
                  <pic:spPr>
                    <a:xfrm>
                      <a:off x="0" y="0"/>
                      <a:ext cx="5271770" cy="240538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撤回操作</w:t>
      </w:r>
    </w:p>
    <w:p>
      <w:pPr>
        <w:jc w:val="both"/>
        <w:rPr>
          <w:rFonts w:hint="eastAsia"/>
          <w:lang w:val="en-US" w:eastAsia="zh-CN"/>
        </w:rPr>
      </w:pPr>
      <w:r>
        <w:drawing>
          <wp:inline distT="0" distB="0" distL="114300" distR="114300">
            <wp:extent cx="5271770" cy="2467610"/>
            <wp:effectExtent l="0" t="0" r="5080" b="8890"/>
            <wp:docPr id="6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6"/>
                    <pic:cNvPicPr>
                      <a:picLocks noChangeAspect="1"/>
                    </pic:cNvPicPr>
                  </pic:nvPicPr>
                  <pic:blipFill>
                    <a:blip r:embed="rId60"/>
                    <a:stretch>
                      <a:fillRect/>
                    </a:stretch>
                  </pic:blipFill>
                  <pic:spPr>
                    <a:xfrm>
                      <a:off x="0" y="0"/>
                      <a:ext cx="5271770" cy="2467610"/>
                    </a:xfrm>
                    <a:prstGeom prst="rect">
                      <a:avLst/>
                    </a:prstGeom>
                    <a:noFill/>
                    <a:ln>
                      <a:noFill/>
                    </a:ln>
                  </pic:spPr>
                </pic:pic>
              </a:graphicData>
            </a:graphic>
          </wp:inline>
        </w:drawing>
      </w:r>
      <w:r>
        <w:rPr>
          <w:rFonts w:hint="eastAsia" w:ascii="华文中宋" w:hAnsi="华文中宋" w:eastAsia="华文中宋" w:cs="华文中宋"/>
          <w:b/>
          <w:bCs/>
          <w:sz w:val="28"/>
          <w:szCs w:val="28"/>
          <w:lang w:val="en-US" w:eastAsia="zh-CN"/>
        </w:rPr>
        <w:t>5.1.3.1.3需求说明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sz w:val="24"/>
          <w:szCs w:val="24"/>
          <w:lang w:val="en-US" w:eastAsia="zh-CN"/>
        </w:rPr>
        <w:t>融资流程如下图，</w:t>
      </w:r>
      <w:r>
        <w:rPr>
          <w:rFonts w:hint="eastAsia" w:ascii="华文中宋" w:hAnsi="华文中宋" w:eastAsia="华文中宋" w:cs="华文中宋"/>
          <w:b w:val="0"/>
          <w:bCs w:val="0"/>
          <w:sz w:val="24"/>
          <w:szCs w:val="24"/>
          <w:lang w:val="en-US" w:eastAsia="zh-CN"/>
        </w:rPr>
        <w:t>融资申请由供应商经办员在签收管理-已签收页面对有效的智融链进行融资申请，成功提交申请后，到供应商复核员复核，状态为“待复核”，供应商复核员选择复核通过/打回修改/不通过，选择通过，下一节点为保理商的经办员审核，状态变为“审核中”；选择打回修改，状态为“打回修改”回到供应商经办人修改再次提交或者撤回，如果撤回，融单到已失效页面；选择不通过，融资单即时失效去到已失效的tab；保理商审核选择通过，下一节点为资金方经办员审核，状态为“审核中”；选择打回修改，状态为“打回修改”回到供应商经办人修改再次提交或者撤回，如果撤回，融单到已失效页面；选择不通过，融资单即时失效去到已失效的tab；资金方经办人选择通过，下一节点为资金方复核员审核，状态为“审核中”；选择打回修改，状态为“打回修改”回到供应商经办人修改再次提交或者撤回，如果撤回，融单到已失效页面；选择不通过，融资单即时失效去到已失效的tab；资金方复核员选择通过，下一节点去到保理商设置是否放款，选择不放款，融单即时失效去到已失效Tab，保理商选择放款，设置放款日，下一节点为资金方经办员审核，状态为“审核中”；选择打回修改，状态为“打回修改”回到保理商商经办人修改；资金方经办人选择通过，下一节点为供应商签署融资协议，状态为：待签署，供应商复核员在2天内需要点击页面签署按钮进行签署，如果2天内没有签署，融单状态变为审核中，去到保理商审核的节点，保理商再次选择融资单的审核结果，根据结果再次进行流转，供应商签署完成后到保理商签署，状态为“待保理商签署”，保理商签署完成后，判断放款日是否迟于签署日期，如果迟与签署日期，状态为待放款，如果等于小于放款日期，状态为已放款；放款后供应商经办员可以申请开票，填写开票信息，申请开票成功提交后状态为待开票，保理商上传发票后状态为已开票，流程结束。</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状态说明：从保理商审核节点开始到资金方审核放款日节点的状态都是审核中。</w:t>
      </w:r>
    </w:p>
    <w:p>
      <w:pPr>
        <w:jc w:val="both"/>
      </w:pPr>
      <w:r>
        <w:drawing>
          <wp:inline distT="0" distB="0" distL="114300" distR="114300">
            <wp:extent cx="5267960" cy="4845685"/>
            <wp:effectExtent l="0" t="0" r="8890" b="12065"/>
            <wp:docPr id="6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pic:cNvPicPr>
                      <a:picLocks noChangeAspect="1"/>
                    </pic:cNvPicPr>
                  </pic:nvPicPr>
                  <pic:blipFill>
                    <a:blip r:embed="rId61"/>
                    <a:stretch>
                      <a:fillRect/>
                    </a:stretch>
                  </pic:blipFill>
                  <pic:spPr>
                    <a:xfrm>
                      <a:off x="0" y="0"/>
                      <a:ext cx="5267960" cy="4845685"/>
                    </a:xfrm>
                    <a:prstGeom prst="rect">
                      <a:avLst/>
                    </a:prstGeom>
                    <a:noFill/>
                    <a:ln>
                      <a:noFill/>
                    </a:ln>
                  </pic:spPr>
                </pic:pic>
              </a:graphicData>
            </a:graphic>
          </wp:inline>
        </w:drawing>
      </w:r>
    </w:p>
    <w:p>
      <w:pPr>
        <w:jc w:val="both"/>
      </w:pPr>
      <w:r>
        <w:drawing>
          <wp:inline distT="0" distB="0" distL="114300" distR="114300">
            <wp:extent cx="5272405" cy="5786755"/>
            <wp:effectExtent l="0" t="0" r="4445" b="4445"/>
            <wp:docPr id="6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8"/>
                    <pic:cNvPicPr>
                      <a:picLocks noChangeAspect="1"/>
                    </pic:cNvPicPr>
                  </pic:nvPicPr>
                  <pic:blipFill>
                    <a:blip r:embed="rId62"/>
                    <a:stretch>
                      <a:fillRect/>
                    </a:stretch>
                  </pic:blipFill>
                  <pic:spPr>
                    <a:xfrm>
                      <a:off x="0" y="0"/>
                      <a:ext cx="5272405" cy="578675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融资中列表搜索条件：智融链编号、收单企业、创建时间、状态（待复核、打回修改、审核中、待签章、待放款、待保理商签署）；</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融资中智融链详情字段分为：智融链创建单基本信息、融单基本信息、融单交易信息、智融链融资单记录；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一级供应商融资，即核心企业开单后，供应商签收了直接融资的，显示的是核心企业开给一级供应商的母单P信息，如果是一级供应商转让给二级供应商的，则显示的是一级供应商转让给二级供应商的融单信息R；字段为：智融链编号、开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融单基本信息是这一条融资单的基本信息，字段包含智融链编号、收单企业、融资金额、创建时间、状态、融资利率、备注；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融单交易信息是这一条融资单的交易信息，字段包含合同名称、合同编号、发票金额、发票编号、交易证明材料；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记录，字段含发生时间、操作内容、操作企业、操作员、备注，融单从创建、复核通过/不通过/退回修改、保理商审核通过/不通过、修改/撤回/再次发送、资金方审核通过/不通过/打回修改、保理商设置是否放款、资金方审核是否放款、保理商签署合同、供应商签署合同、放款；</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修改操作权限放在经办员，只有打回修改的状态才显示修改按钮，点击修改页面，页面要回显上一次填写的内容，可以增删改后进行提价修改；</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复核操作权限放在复核员，只有待复核状态才显示复核按钮，点击复核按钮，选择复核结果（通过/打回修改/不通过），填写复核备注，根据提交的结果流转智融链；</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撤回操作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撤回操作权限放在经办员，只有打回修改的状态才显示撤回按钮，点击撤回按钮，提示操作员：该条转让智融链状态为：打回修改，确认是否撤回？，点击确定提示撤回成功，智融链去到已失效，状态为已撤回；</w:t>
      </w:r>
    </w:p>
    <w:p>
      <w:pPr>
        <w:jc w:val="both"/>
        <w:rPr>
          <w:rFonts w:hint="eastAsia" w:ascii="华文中宋" w:hAnsi="华文中宋" w:eastAsia="华文中宋" w:cs="华文中宋"/>
          <w:b/>
          <w:bCs/>
          <w:sz w:val="28"/>
          <w:szCs w:val="28"/>
          <w:lang w:val="en-US" w:eastAsia="zh-CN"/>
        </w:rPr>
      </w:pPr>
      <w:bookmarkStart w:id="178" w:name="_Toc27131_WPSOffice_Level3"/>
      <w:r>
        <w:rPr>
          <w:rFonts w:hint="eastAsia" w:ascii="华文中宋" w:hAnsi="华文中宋" w:eastAsia="华文中宋" w:cs="华文中宋"/>
          <w:b/>
          <w:bCs/>
          <w:sz w:val="28"/>
          <w:szCs w:val="28"/>
          <w:lang w:val="en-US" w:eastAsia="zh-CN"/>
        </w:rPr>
        <w:t>5.1.3.2已转让</w:t>
      </w:r>
      <w:bookmarkEnd w:id="178"/>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bCs/>
          <w:sz w:val="28"/>
          <w:szCs w:val="28"/>
          <w:lang w:val="en-US" w:eastAsia="zh-CN"/>
        </w:rPr>
        <w:t>5.1.3.2.1页面展示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已融资列表</w:t>
      </w:r>
    </w:p>
    <w:p>
      <w:pPr>
        <w:jc w:val="both"/>
      </w:pPr>
      <w:r>
        <w:drawing>
          <wp:inline distT="0" distB="0" distL="114300" distR="114300">
            <wp:extent cx="5274310" cy="1274445"/>
            <wp:effectExtent l="0" t="0" r="2540" b="1905"/>
            <wp:docPr id="6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9"/>
                    <pic:cNvPicPr>
                      <a:picLocks noChangeAspect="1"/>
                    </pic:cNvPicPr>
                  </pic:nvPicPr>
                  <pic:blipFill>
                    <a:blip r:embed="rId63"/>
                    <a:stretch>
                      <a:fillRect/>
                    </a:stretch>
                  </pic:blipFill>
                  <pic:spPr>
                    <a:xfrm>
                      <a:off x="0" y="0"/>
                      <a:ext cx="5274310" cy="127444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已融资列表详情</w:t>
      </w:r>
    </w:p>
    <w:p>
      <w:pPr>
        <w:jc w:val="both"/>
      </w:pPr>
      <w:r>
        <w:drawing>
          <wp:inline distT="0" distB="0" distL="114300" distR="114300">
            <wp:extent cx="5266690" cy="4847590"/>
            <wp:effectExtent l="0" t="0" r="10160" b="10160"/>
            <wp:docPr id="6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0"/>
                    <pic:cNvPicPr>
                      <a:picLocks noChangeAspect="1"/>
                    </pic:cNvPicPr>
                  </pic:nvPicPr>
                  <pic:blipFill>
                    <a:blip r:embed="rId64"/>
                    <a:stretch>
                      <a:fillRect/>
                    </a:stretch>
                  </pic:blipFill>
                  <pic:spPr>
                    <a:xfrm>
                      <a:off x="0" y="0"/>
                      <a:ext cx="5266690" cy="4847590"/>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5.1.2.2.2需求说明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已融资列表显示的数据为当前供应商发起融资申请后，融资状态为待放款之后的状态：待开票、已开票、已放款；操作有：查看、申请开票；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搜索条件：智融链编号、收单企业、创建时间、状态（待开票、已开票、已放款）；</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融资的编号ZRL+日期+随机四位+R）、收单企业（此处为保理商）、融资金额、创建时间（融资申请的创建时间）、放款日、状态（待开票、已开票、已放款）、操作：查看、申请开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已融资智融链详情字段分为：智融链创建单基本信息、融单基本信息、融交易信息、智融链融资单记录、开票信息（如没有则隐藏）；</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一级供应商融资，即核心企业开单后，供应商签收了直接融资的，显示的是核心企业开给一级供应商的母单P信息，如果是一级供应商转让给二级供应商的，则显示的是一级供应商转让给二级供应商的融单信息R；字段为：智融链编号、开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融单基本信息是这一条融资单的基本信息，字段包含智融链编号、收单企业、融资金额、创建时间、状态、融资利率、放款日、备注；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融单交易信息是这一条融资单的交易信息，字段包含合同名称、合同编号、发票金额、发票编号、交易证明材料；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记录，字段含发生时间、操作内容、操作企业、操作员、备注，融单从创建、复核通过/不通过/退回修改、保理商审核通过/不通过、修改/撤回/再次发送、资金方审核通过/不通过/打回修改、保理商设置是否放款、资金方审核是否放款、保理商签署合同、供应商签署合同、放款；申请开票/开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开票信息是这一条融资单的开票信息，字段含：开票公司名称、纳税人识别号、地址、开户银行、账号、电话、开票证明文件；如果没有申请开票，直接隐藏此tab，提交申请后显示；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申请开票操作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经办员在已融资的页面点击状态为已放款的融单进行申请开票，必填字段：开票公司名称（回显企业名称、可修改）、纳税人识别号（回显企业名称、可修改）、地址、开户银行（可以下拉选择现有的账户开户银行，根据选择的账户银行显示下面的账号，也可以自己添加新的）、账号、电话、开票证明文件；如果这里填的账户信息是新的，不用同步在企业账户添加；点击确定提示申请提交成功，等保理商开票上传发票后状态变成已开票；</w:t>
      </w:r>
    </w:p>
    <w:p>
      <w:pPr>
        <w:jc w:val="both"/>
        <w:rPr>
          <w:rFonts w:hint="eastAsia" w:ascii="华文中宋" w:hAnsi="华文中宋" w:eastAsia="华文中宋" w:cs="华文中宋"/>
          <w:b/>
          <w:bCs/>
          <w:sz w:val="28"/>
          <w:szCs w:val="28"/>
          <w:lang w:val="en-US" w:eastAsia="zh-CN"/>
        </w:rPr>
      </w:pPr>
      <w:bookmarkStart w:id="179" w:name="_Toc29921_WPSOffice_Level3"/>
      <w:r>
        <w:rPr>
          <w:rFonts w:hint="eastAsia" w:ascii="华文中宋" w:hAnsi="华文中宋" w:eastAsia="华文中宋" w:cs="华文中宋"/>
          <w:b/>
          <w:bCs/>
          <w:sz w:val="28"/>
          <w:szCs w:val="28"/>
          <w:lang w:val="en-US" w:eastAsia="zh-CN"/>
        </w:rPr>
        <w:t>5.1.2.4已失效</w:t>
      </w:r>
      <w:bookmarkEnd w:id="179"/>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5.1.2.4.1页面展示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w:t>
      </w:r>
    </w:p>
    <w:p>
      <w:pPr>
        <w:jc w:val="both"/>
        <w:rPr>
          <w:rFonts w:hint="eastAsia" w:ascii="华文中宋" w:hAnsi="华文中宋" w:eastAsia="华文中宋" w:cs="华文中宋"/>
          <w:b w:val="0"/>
          <w:bCs w:val="0"/>
          <w:sz w:val="24"/>
          <w:szCs w:val="24"/>
          <w:lang w:val="en-US" w:eastAsia="zh-CN"/>
        </w:rPr>
      </w:pPr>
      <w:r>
        <w:drawing>
          <wp:inline distT="0" distB="0" distL="114300" distR="114300">
            <wp:extent cx="5270500" cy="1245870"/>
            <wp:effectExtent l="0" t="0" r="6350" b="11430"/>
            <wp:docPr id="6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1"/>
                    <pic:cNvPicPr>
                      <a:picLocks noChangeAspect="1"/>
                    </pic:cNvPicPr>
                  </pic:nvPicPr>
                  <pic:blipFill>
                    <a:blip r:embed="rId65"/>
                    <a:stretch>
                      <a:fillRect/>
                    </a:stretch>
                  </pic:blipFill>
                  <pic:spPr>
                    <a:xfrm>
                      <a:off x="0" y="0"/>
                      <a:ext cx="5270500" cy="124587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已失效智融链详情</w:t>
      </w:r>
    </w:p>
    <w:p>
      <w:pPr>
        <w:jc w:val="both"/>
      </w:pPr>
      <w:r>
        <w:drawing>
          <wp:inline distT="0" distB="0" distL="114300" distR="114300">
            <wp:extent cx="5266690" cy="5557520"/>
            <wp:effectExtent l="0" t="0" r="10160" b="508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2"/>
                    <pic:cNvPicPr>
                      <a:picLocks noChangeAspect="1"/>
                    </pic:cNvPicPr>
                  </pic:nvPicPr>
                  <pic:blipFill>
                    <a:blip r:embed="rId66"/>
                    <a:stretch>
                      <a:fillRect/>
                    </a:stretch>
                  </pic:blipFill>
                  <pic:spPr>
                    <a:xfrm>
                      <a:off x="0" y="0"/>
                      <a:ext cx="5266690" cy="555752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已失效列表的数据为供应商发起融资申请之后，被撤回/审核不通过；该页面只有查看操作；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搜索条件：智融链编号、收单企业、创建时间、状态（不通过、已撤回、全部）；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列表字段：智融链编号（发起融资的编号ZRL+日期+随机四位+R）、收单企业（此处为保理商）、融资金额、创建时间（融资申请的创建时间）、状态（不通过、已撤回）、操作：查看；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已失效智融链详情字段分为：智融链创建单基本信息、融单基本信息、融交易信息、智融链融资单记录；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一级供应商融资，即核心企业开单后，供应商签收了直接融资的，显示的是核心企业开给一级供应商的母单P信息，如果是一级供应商转让给二级供应商的，则显示的是一级供应商转让给二级供应商的融单信息R；字段为：智融链编号、开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融单基本信息是这一条融资单的基本信息，字段包含智融链编号、收单企业、融资金额、创建时间、状态、融资利率、备注；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融单交易信息是这一条融资单的交易信息，字段包含合同名称、合同编号、发票金额、发票编号、交易证明材料；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记录，字段含发生时间、操作内容、操作企业、操作员、备注，融单从创建、复核通过/不通过/退回修改、保理商审核通过/不通过、修改/撤回/再次发送、资金方审核通过/不通过/打回修改、保理商设置是否放款、资金方审核是否放款；</w:t>
      </w:r>
    </w:p>
    <w:p>
      <w:pPr>
        <w:jc w:val="both"/>
        <w:rPr>
          <w:rFonts w:hint="eastAsia" w:ascii="华文中宋" w:hAnsi="华文中宋" w:eastAsia="华文中宋" w:cs="华文中宋"/>
          <w:b/>
          <w:bCs/>
          <w:sz w:val="28"/>
          <w:szCs w:val="28"/>
          <w:lang w:val="en-US" w:eastAsia="zh-CN"/>
        </w:rPr>
      </w:pPr>
      <w:bookmarkStart w:id="180" w:name="_Toc26273_WPSOffice_Level1"/>
      <w:bookmarkStart w:id="181" w:name="_Toc31125_WPSOffice_Level1"/>
      <w:r>
        <w:rPr>
          <w:rFonts w:hint="eastAsia" w:ascii="华文中宋" w:hAnsi="华文中宋" w:eastAsia="华文中宋" w:cs="华文中宋"/>
          <w:b/>
          <w:bCs/>
          <w:sz w:val="28"/>
          <w:szCs w:val="28"/>
          <w:lang w:val="en-US" w:eastAsia="zh-CN"/>
        </w:rPr>
        <w:t>6.1 运营管理</w:t>
      </w:r>
      <w:bookmarkEnd w:id="180"/>
      <w:bookmarkEnd w:id="181"/>
    </w:p>
    <w:p>
      <w:pPr>
        <w:jc w:val="both"/>
        <w:rPr>
          <w:rFonts w:hint="eastAsia" w:ascii="华文中宋" w:hAnsi="华文中宋" w:eastAsia="华文中宋" w:cs="华文中宋"/>
          <w:b/>
          <w:bCs/>
          <w:sz w:val="28"/>
          <w:szCs w:val="28"/>
          <w:lang w:val="en-US" w:eastAsia="zh-CN"/>
        </w:rPr>
      </w:pPr>
      <w:bookmarkStart w:id="182" w:name="_Toc31362_WPSOffice_Level2"/>
      <w:bookmarkStart w:id="183" w:name="_Toc25055_WPSOffice_Level2"/>
      <w:r>
        <w:rPr>
          <w:rFonts w:hint="eastAsia" w:ascii="华文中宋" w:hAnsi="华文中宋" w:eastAsia="华文中宋" w:cs="华文中宋"/>
          <w:b/>
          <w:bCs/>
          <w:sz w:val="28"/>
          <w:szCs w:val="28"/>
          <w:lang w:val="en-US" w:eastAsia="zh-CN"/>
        </w:rPr>
        <w:t>6.1.1 供应商管理</w:t>
      </w:r>
      <w:bookmarkEnd w:id="182"/>
      <w:bookmarkEnd w:id="183"/>
    </w:p>
    <w:p>
      <w:pPr>
        <w:jc w:val="both"/>
        <w:rPr>
          <w:rFonts w:hint="eastAsia" w:ascii="华文中宋" w:hAnsi="华文中宋" w:eastAsia="华文中宋" w:cs="华文中宋"/>
          <w:b/>
          <w:bCs/>
          <w:sz w:val="28"/>
          <w:szCs w:val="28"/>
          <w:lang w:val="en-US" w:eastAsia="zh-CN"/>
        </w:rPr>
      </w:pPr>
      <w:bookmarkStart w:id="184" w:name="_Toc10805_WPSOffice_Level3"/>
      <w:bookmarkStart w:id="185" w:name="_Toc13840_WPSOffice_Level3"/>
      <w:r>
        <w:rPr>
          <w:rFonts w:hint="eastAsia" w:ascii="华文中宋" w:hAnsi="华文中宋" w:eastAsia="华文中宋" w:cs="华文中宋"/>
          <w:b/>
          <w:bCs/>
          <w:sz w:val="28"/>
          <w:szCs w:val="28"/>
          <w:lang w:val="en-US" w:eastAsia="zh-CN"/>
        </w:rPr>
        <w:t>6.1.1.1 功能说明</w:t>
      </w:r>
      <w:bookmarkEnd w:id="184"/>
      <w:bookmarkEnd w:id="185"/>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供应商管理页面展示该供应商的供应商列表，支持供应商的展示、搜索、查看详情、编辑、新增、终止收单、恢复收单等功能。供应商各角色与功能的对应关系如下：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管理员：展示、搜索、查看详情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经办员：展示、搜索、查看详情、新增、终止收单、恢复收单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复核员：展示、搜索、查看详情</w:t>
      </w:r>
    </w:p>
    <w:p>
      <w:pPr>
        <w:jc w:val="both"/>
        <w:rPr>
          <w:rFonts w:hint="eastAsia" w:ascii="华文中宋" w:hAnsi="华文中宋" w:eastAsia="华文中宋" w:cs="华文中宋"/>
          <w:b/>
          <w:bCs/>
          <w:sz w:val="28"/>
          <w:szCs w:val="28"/>
          <w:lang w:val="en-US" w:eastAsia="zh-CN"/>
        </w:rPr>
      </w:pPr>
      <w:bookmarkStart w:id="186" w:name="_Toc9072_WPSOffice_Level3"/>
      <w:bookmarkStart w:id="187" w:name="_Toc32400_WPSOffice_Level3"/>
      <w:r>
        <w:rPr>
          <w:rFonts w:hint="eastAsia" w:ascii="华文中宋" w:hAnsi="华文中宋" w:eastAsia="华文中宋" w:cs="华文中宋"/>
          <w:b/>
          <w:bCs/>
          <w:sz w:val="28"/>
          <w:szCs w:val="28"/>
          <w:lang w:val="en-US" w:eastAsia="zh-CN"/>
        </w:rPr>
        <w:t>6.1.1.2 页面展示</w:t>
      </w:r>
      <w:bookmarkEnd w:id="186"/>
      <w:bookmarkEnd w:id="187"/>
    </w:p>
    <w:p>
      <w:pPr>
        <w:jc w:val="both"/>
      </w:pPr>
      <w:r>
        <w:drawing>
          <wp:inline distT="0" distB="0" distL="114300" distR="114300">
            <wp:extent cx="5270500" cy="1552575"/>
            <wp:effectExtent l="0" t="0" r="635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7"/>
                    <a:stretch>
                      <a:fillRect/>
                    </a:stretch>
                  </pic:blipFill>
                  <pic:spPr>
                    <a:xfrm>
                      <a:off x="0" y="0"/>
                      <a:ext cx="5270500" cy="1552575"/>
                    </a:xfrm>
                    <a:prstGeom prst="rect">
                      <a:avLst/>
                    </a:prstGeom>
                    <a:noFill/>
                    <a:ln>
                      <a:noFill/>
                    </a:ln>
                  </pic:spPr>
                </pic:pic>
              </a:graphicData>
            </a:graphic>
          </wp:inline>
        </w:drawing>
      </w:r>
    </w:p>
    <w:p>
      <w:pPr>
        <w:jc w:val="both"/>
      </w:pPr>
      <w:r>
        <w:drawing>
          <wp:inline distT="0" distB="0" distL="114300" distR="114300">
            <wp:extent cx="5269230" cy="2949575"/>
            <wp:effectExtent l="0" t="0" r="762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8"/>
                    <a:stretch>
                      <a:fillRect/>
                    </a:stretch>
                  </pic:blipFill>
                  <pic:spPr>
                    <a:xfrm>
                      <a:off x="0" y="0"/>
                      <a:ext cx="5269230" cy="294957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新建供应商</w:t>
      </w:r>
    </w:p>
    <w:p>
      <w:pPr>
        <w:jc w:val="both"/>
      </w:pPr>
      <w:r>
        <w:drawing>
          <wp:inline distT="0" distB="0" distL="114300" distR="114300">
            <wp:extent cx="5271135" cy="2166620"/>
            <wp:effectExtent l="0" t="0" r="5715"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9"/>
                    <a:stretch>
                      <a:fillRect/>
                    </a:stretch>
                  </pic:blipFill>
                  <pic:spPr>
                    <a:xfrm>
                      <a:off x="0" y="0"/>
                      <a:ext cx="5271135" cy="2166620"/>
                    </a:xfrm>
                    <a:prstGeom prst="rect">
                      <a:avLst/>
                    </a:prstGeom>
                    <a:noFill/>
                    <a:ln>
                      <a:noFill/>
                    </a:ln>
                  </pic:spPr>
                </pic:pic>
              </a:graphicData>
            </a:graphic>
          </wp:inline>
        </w:drawing>
      </w:r>
    </w:p>
    <w:p>
      <w:pPr>
        <w:jc w:val="both"/>
      </w:pPr>
    </w:p>
    <w:p>
      <w:pPr>
        <w:jc w:val="both"/>
      </w:pPr>
      <w:r>
        <w:drawing>
          <wp:inline distT="0" distB="0" distL="114300" distR="114300">
            <wp:extent cx="2847975" cy="32956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0"/>
                    <a:stretch>
                      <a:fillRect/>
                    </a:stretch>
                  </pic:blipFill>
                  <pic:spPr>
                    <a:xfrm>
                      <a:off x="0" y="0"/>
                      <a:ext cx="2847975" cy="3295650"/>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bookmarkStart w:id="188" w:name="_Toc24319_WPSOffice_Level3"/>
      <w:bookmarkStart w:id="189" w:name="_Toc11222_WPSOffice_Level3"/>
      <w:r>
        <w:rPr>
          <w:rFonts w:hint="eastAsia" w:ascii="华文中宋" w:hAnsi="华文中宋" w:eastAsia="华文中宋" w:cs="华文中宋"/>
          <w:b/>
          <w:bCs/>
          <w:sz w:val="28"/>
          <w:szCs w:val="28"/>
          <w:lang w:val="en-US" w:eastAsia="zh-CN"/>
        </w:rPr>
        <w:t>6.1.1.3 需求说明</w:t>
      </w:r>
      <w:bookmarkEnd w:id="188"/>
      <w:bookmarkEnd w:id="189"/>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供应商前需要签署平台注册协议，点击新建供应商时需要判断是否开通电子签章、是否签署过平台注册协议，如没开通电子签章，提示需要完成开通电子签章服务之后才可创建，点击开通电子签章，跳转到企业电子签章管理页面开通；如没签署平台注册协议，提示需要签署协议后才可创建，电子签署平台注册协议，弹框展示合同预览页面，下方有签署私章、企业章按钮，签署完私章、企业章后，自动触发智融云签署。协议签署完成后协议保存在档案管理-企业档案-平台注册协议类型文件。签署成功后可进行供应商创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供应商名称：列出该供应商旗下的供应商，状态包括：已审核、终止收单、未注册、已注册、待修改；</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联系人、联系方式：新建时填写的信息，待供应商首次登录验证通过后的联系信息同步到此处；</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融资总额度：统计该供应商转让给这个供应商的智融链的总额度，其他核心企业、供应商的不统计在此列表，智融链被供应商签收之后才统计；</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已审核：供应商已经注册并且完成了首次登录的验证，并且由运营方审核通过了；</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终止收单：供应商已审核、已注册的状态，被供应商点了终止收单；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未注册：激活码已经生成，但是供应商还没去注册；</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已注册：供应商已经使用激活码注册，但首次验证信息未审核通过；若运营方审核不通过，状态也为已注册；</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待修改：运营方审核打回修改，还没再次提交；</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创建时间：供应商创建的时间；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操作：查看详情、终止收单、恢复收单、新建供应商</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新建供应商</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点击新建供应商，必填字段：企业名称、联系人姓名、联系人手机号码，点击创建，调用企查查/风报接口去获取企业信息，点击创建，提示创建成功，邀请码【GYS+随机3位数】以短信发送至企业联系人；创建成功后系统发送短信通知供应商联系人，短信模板：尊敬的【联系人姓名】，智融云系统已为贵司【企业名称】开通应收账款保理服务，激活码为【随机激活码】，请您登录【智融云客户端网址】提交资料进行激活，祝您生活愉快。</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终止收单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可操作，已审核、已注册状态，点击终止收单，该供应商不可以再签收智融链，对于已经签收过的智融链，可以继续转让拆分、融资的操作；供应商转让智融链选择供应商时也不可选择终止收单状态的供应商；</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恢复收单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经办员可操作，终止收单的状态，点击恢复收单后，供应商状态恢复为已审核/已注册，智融链转让时可正常选择供应商；</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供应商详情包含基本信息、联系信息、账户信息；</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基本信息：供应商名称、统一社会信用代码、法人姓名、创建时间、激活码、状态、经营范围；新建供应商时获取接口后的数据回显；</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联系信息：联系人、联系电话、联系邮箱、联系地址；如供应商还没审核通过时无数据则为空，待供应商通过运营方审核通过后回显信息；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账户信息：开户银行、账户名称、银行账号、添加时间；存在多条的情况，列表形式展现，添加时间为供应商经办员添加的时间；</w:t>
      </w:r>
    </w:p>
    <w:p>
      <w:pPr>
        <w:jc w:val="both"/>
        <w:rPr>
          <w:rFonts w:hint="eastAsia" w:ascii="华文中宋" w:hAnsi="华文中宋" w:eastAsia="华文中宋" w:cs="华文中宋"/>
          <w:b/>
          <w:bCs/>
          <w:sz w:val="28"/>
          <w:szCs w:val="28"/>
          <w:lang w:val="en-US" w:eastAsia="zh-CN"/>
        </w:rPr>
      </w:pPr>
      <w:bookmarkStart w:id="190" w:name="_Toc5943_WPSOffice_Level2"/>
      <w:r>
        <w:rPr>
          <w:rFonts w:hint="eastAsia" w:ascii="华文中宋" w:hAnsi="华文中宋" w:eastAsia="华文中宋" w:cs="华文中宋"/>
          <w:b/>
          <w:bCs/>
          <w:sz w:val="28"/>
          <w:szCs w:val="28"/>
          <w:lang w:val="en-US" w:eastAsia="zh-CN"/>
        </w:rPr>
        <w:t>6.1.2供应商转让记录</w:t>
      </w:r>
      <w:bookmarkEnd w:id="190"/>
    </w:p>
    <w:p>
      <w:pPr>
        <w:jc w:val="both"/>
        <w:rPr>
          <w:rFonts w:hint="eastAsia" w:ascii="华文中宋" w:hAnsi="华文中宋" w:eastAsia="华文中宋" w:cs="华文中宋"/>
          <w:b/>
          <w:bCs/>
          <w:sz w:val="28"/>
          <w:szCs w:val="28"/>
          <w:lang w:val="en-US" w:eastAsia="zh-CN"/>
        </w:rPr>
      </w:pPr>
      <w:bookmarkStart w:id="191" w:name="_Toc20194_WPSOffice_Level3"/>
      <w:r>
        <w:rPr>
          <w:rFonts w:hint="eastAsia" w:ascii="华文中宋" w:hAnsi="华文中宋" w:eastAsia="华文中宋" w:cs="华文中宋"/>
          <w:b/>
          <w:bCs/>
          <w:sz w:val="28"/>
          <w:szCs w:val="28"/>
          <w:lang w:val="en-US" w:eastAsia="zh-CN"/>
        </w:rPr>
        <w:t>6.1.2.1 功能说明</w:t>
      </w:r>
      <w:bookmarkEnd w:id="191"/>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转让记录是记录当前供应商将智融链转让给其他二级供应商后，其他二级供应商选择转让的智融链记录；只记录与当前供应商有关联的供应商的数据，只记录与当前供应商有关联的智融链的转让记录，二级供应商的其他开单企业、其他供应商转让给他的数据不用显示在当前供应商的供应商转让记录列表中；</w:t>
      </w:r>
    </w:p>
    <w:p>
      <w:pPr>
        <w:jc w:val="both"/>
        <w:rPr>
          <w:rFonts w:hint="eastAsia" w:ascii="华文中宋" w:hAnsi="华文中宋" w:eastAsia="华文中宋" w:cs="华文中宋"/>
          <w:b/>
          <w:bCs/>
          <w:sz w:val="28"/>
          <w:szCs w:val="28"/>
          <w:lang w:val="en-US" w:eastAsia="zh-CN"/>
        </w:rPr>
      </w:pPr>
      <w:bookmarkStart w:id="192" w:name="_Toc26517_WPSOffice_Level3"/>
      <w:r>
        <w:rPr>
          <w:rFonts w:hint="eastAsia" w:ascii="华文中宋" w:hAnsi="华文中宋" w:eastAsia="华文中宋" w:cs="华文中宋"/>
          <w:b/>
          <w:bCs/>
          <w:sz w:val="28"/>
          <w:szCs w:val="28"/>
          <w:lang w:val="en-US" w:eastAsia="zh-CN"/>
        </w:rPr>
        <w:t>6.1.2.2页面展示</w:t>
      </w:r>
      <w:bookmarkEnd w:id="192"/>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供应商转让记录列表</w:t>
      </w:r>
    </w:p>
    <w:p>
      <w:pPr>
        <w:jc w:val="both"/>
      </w:pPr>
      <w:r>
        <w:drawing>
          <wp:inline distT="0" distB="0" distL="114300" distR="114300">
            <wp:extent cx="5273040" cy="1489710"/>
            <wp:effectExtent l="0" t="0" r="3810" b="15240"/>
            <wp:docPr id="7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3"/>
                    <pic:cNvPicPr>
                      <a:picLocks noChangeAspect="1"/>
                    </pic:cNvPicPr>
                  </pic:nvPicPr>
                  <pic:blipFill>
                    <a:blip r:embed="rId71"/>
                    <a:stretch>
                      <a:fillRect/>
                    </a:stretch>
                  </pic:blipFill>
                  <pic:spPr>
                    <a:xfrm>
                      <a:off x="0" y="0"/>
                      <a:ext cx="5273040" cy="1489710"/>
                    </a:xfrm>
                    <a:prstGeom prst="rect">
                      <a:avLst/>
                    </a:prstGeom>
                    <a:noFill/>
                    <a:ln>
                      <a:noFill/>
                    </a:ln>
                  </pic:spPr>
                </pic:pic>
              </a:graphicData>
            </a:graphic>
          </wp:inline>
        </w:drawing>
      </w:r>
    </w:p>
    <w:p>
      <w:pPr>
        <w:jc w:val="both"/>
        <w:rPr>
          <w:rFonts w:hint="eastAsia"/>
          <w:lang w:val="en-US" w:eastAsia="zh-CN"/>
        </w:rPr>
      </w:pPr>
      <w:r>
        <w:rPr>
          <w:rFonts w:hint="eastAsia" w:ascii="华文中宋" w:hAnsi="华文中宋" w:eastAsia="华文中宋" w:cs="华文中宋"/>
          <w:b w:val="0"/>
          <w:bCs w:val="0"/>
          <w:sz w:val="24"/>
          <w:szCs w:val="24"/>
          <w:lang w:val="en-US" w:eastAsia="zh-CN"/>
        </w:rPr>
        <w:t>供应商转让记录详情</w:t>
      </w:r>
    </w:p>
    <w:p>
      <w:pPr>
        <w:jc w:val="both"/>
      </w:pPr>
      <w:r>
        <w:drawing>
          <wp:inline distT="0" distB="0" distL="114300" distR="114300">
            <wp:extent cx="5272405" cy="5487670"/>
            <wp:effectExtent l="0" t="0" r="4445" b="17780"/>
            <wp:docPr id="7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4"/>
                    <pic:cNvPicPr>
                      <a:picLocks noChangeAspect="1"/>
                    </pic:cNvPicPr>
                  </pic:nvPicPr>
                  <pic:blipFill>
                    <a:blip r:embed="rId72"/>
                    <a:stretch>
                      <a:fillRect/>
                    </a:stretch>
                  </pic:blipFill>
                  <pic:spPr>
                    <a:xfrm>
                      <a:off x="0" y="0"/>
                      <a:ext cx="5272405" cy="5487670"/>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bookmarkStart w:id="193" w:name="_Toc20649_WPSOffice_Level3"/>
      <w:r>
        <w:rPr>
          <w:rFonts w:hint="eastAsia" w:ascii="华文中宋" w:hAnsi="华文中宋" w:eastAsia="华文中宋" w:cs="华文中宋"/>
          <w:b/>
          <w:bCs/>
          <w:sz w:val="28"/>
          <w:szCs w:val="28"/>
          <w:lang w:val="en-US" w:eastAsia="zh-CN"/>
        </w:rPr>
        <w:t>6.1.2.3需求说明</w:t>
      </w:r>
      <w:bookmarkEnd w:id="193"/>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只记录与当前供应商有关联的供应商的数据；只记录与当前供应商有关联的智融链的转让记录，二级供应商的其他开单企业、其他供应商转让给他的数据不用显示在当前供应商的供应商转让记录列表中；该列表从二级供应商发起转让申请创建成功就显示在当前列表，根据转让智融链的即时的状态更新状态；当前页面只有查看功能；</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列表搜索条件：原始智融链编号、智融链编号、收单企业、供应商名称、状态（全部、待复核、打回修改、待保理商审核、待签收、未签收、拒绝签收、已签收、不通过、已撤回）、创建时间；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原始智融链编号：这一条转让记录的上一级智融链编号，即核心企业开单产生智融链，供应商签收后发起转让申请给二级供应商产生的编号；以此类推；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智融链编号：这一条转让记录的转让智融链编号，即二级供应商签收转让的智融链后发起转让产生的编号；以此类推；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供应商名称：二级供应商名称；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收单企业：二级供应商签收转让的智融链后发起转让的收单企业名称；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转让金额：二级供应商转让填写的转让金额；</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创建时间：二级供应商转让单创建的时间，精确到秒；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到期日：母单到期日；</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状态：待复核（经办发起待复核）、打回修改（复核审核选择打回修改）、待保理商审核、待签收（审核通过待供应商签收）、未签收（超过3天未签收）、拒绝签收、已签收、不通过、已撤回；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智融链详情包含：智融链创建单基本信息、原始转让单基本信息、转让单信息；转让交易信息、智融链转让单记录；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智融链创建单基本信息为母单，即核心企业开出的智融链信息；字段：智融链编号、开单企业、保理商、开始日、到期日、剩余到期时间、签收时间、账期、备注；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原始转让单基本信息是这一条转让记录的上一级智融链信息，即核心企业开单产生智融链，供应商签收后发起转让申请给二级供应商产生的智融链信息；以此类推；字段：智融链编号、收单企业、转让金额、创建时间、状态、签收时间、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转让单基本信息是这一条转让记录的转让智融链信息，即二级供应商签收转让的智融链后发起转让产生的智融链信息；以此类推；字段：智融链编号、收单企业、转让金额、创建时间、状态、签收时间、备注；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转让交易信息是这一条转让记录的转让交易信息，字段：合同名称、合同编号、交易证明材料；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智融链转让单记录是这一条转让单的流转记录，从创建、复核、保理商审核到供应商签收的每个环节记录；字段：发生时间、操作内容、操作企业、操作员、备注；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194" w:name="_Toc20615_WPSOffice_Level2"/>
      <w:r>
        <w:rPr>
          <w:rFonts w:hint="eastAsia" w:ascii="华文中宋" w:hAnsi="华文中宋" w:eastAsia="华文中宋" w:cs="华文中宋"/>
          <w:b/>
          <w:bCs/>
          <w:sz w:val="28"/>
          <w:szCs w:val="28"/>
          <w:lang w:val="en-US" w:eastAsia="zh-CN"/>
        </w:rPr>
        <w:t>6.1.3融资记录</w:t>
      </w:r>
      <w:bookmarkEnd w:id="194"/>
    </w:p>
    <w:p>
      <w:pPr>
        <w:jc w:val="both"/>
        <w:rPr>
          <w:rFonts w:hint="eastAsia" w:ascii="华文中宋" w:hAnsi="华文中宋" w:eastAsia="华文中宋" w:cs="华文中宋"/>
          <w:b/>
          <w:bCs/>
          <w:sz w:val="28"/>
          <w:szCs w:val="28"/>
          <w:lang w:val="en-US" w:eastAsia="zh-CN"/>
        </w:rPr>
      </w:pPr>
      <w:bookmarkStart w:id="195" w:name="_Toc4568_WPSOffice_Level3"/>
      <w:r>
        <w:rPr>
          <w:rFonts w:hint="eastAsia" w:ascii="华文中宋" w:hAnsi="华文中宋" w:eastAsia="华文中宋" w:cs="华文中宋"/>
          <w:b/>
          <w:bCs/>
          <w:sz w:val="28"/>
          <w:szCs w:val="28"/>
          <w:lang w:val="en-US" w:eastAsia="zh-CN"/>
        </w:rPr>
        <w:t>6.1.3.1功能说明</w:t>
      </w:r>
      <w:bookmarkEnd w:id="195"/>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融资记录是记录当前供应商将智融链转让给其他二级供应商后，其他二级供应商选择融资的智融链记录；只记录与当前供应商有关联的供应商的数据，只记录与当前供应商有关联的智融链的融资记录，二级供应商的其他开单企业、其他供应商转让给他的数据不用显示在当前供应商的供应商融资记录列表中；</w:t>
      </w:r>
    </w:p>
    <w:p>
      <w:pPr>
        <w:jc w:val="both"/>
        <w:rPr>
          <w:rFonts w:hint="eastAsia" w:ascii="华文中宋" w:hAnsi="华文中宋" w:eastAsia="华文中宋" w:cs="华文中宋"/>
          <w:b/>
          <w:bCs/>
          <w:sz w:val="28"/>
          <w:szCs w:val="28"/>
          <w:lang w:val="en-US" w:eastAsia="zh-CN"/>
        </w:rPr>
      </w:pPr>
      <w:bookmarkStart w:id="196" w:name="_Toc22333_WPSOffice_Level3"/>
      <w:r>
        <w:rPr>
          <w:rFonts w:hint="eastAsia" w:ascii="华文中宋" w:hAnsi="华文中宋" w:eastAsia="华文中宋" w:cs="华文中宋"/>
          <w:b/>
          <w:bCs/>
          <w:sz w:val="28"/>
          <w:szCs w:val="28"/>
          <w:lang w:val="en-US" w:eastAsia="zh-CN"/>
        </w:rPr>
        <w:t>6.1.3.2页面展示</w:t>
      </w:r>
      <w:bookmarkEnd w:id="196"/>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供应商融资记录列表</w:t>
      </w:r>
    </w:p>
    <w:p>
      <w:pPr>
        <w:jc w:val="both"/>
      </w:pPr>
      <w:r>
        <w:drawing>
          <wp:inline distT="0" distB="0" distL="114300" distR="114300">
            <wp:extent cx="5264150" cy="1654175"/>
            <wp:effectExtent l="0" t="0" r="12700" b="3175"/>
            <wp:docPr id="7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5"/>
                    <pic:cNvPicPr>
                      <a:picLocks noChangeAspect="1"/>
                    </pic:cNvPicPr>
                  </pic:nvPicPr>
                  <pic:blipFill>
                    <a:blip r:embed="rId73"/>
                    <a:stretch>
                      <a:fillRect/>
                    </a:stretch>
                  </pic:blipFill>
                  <pic:spPr>
                    <a:xfrm>
                      <a:off x="0" y="0"/>
                      <a:ext cx="5264150" cy="165417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供应商融资记录详情</w:t>
      </w:r>
    </w:p>
    <w:p>
      <w:pPr>
        <w:jc w:val="both"/>
      </w:pPr>
      <w:r>
        <w:drawing>
          <wp:inline distT="0" distB="0" distL="114300" distR="114300">
            <wp:extent cx="5273040" cy="5640705"/>
            <wp:effectExtent l="0" t="0" r="3810" b="17145"/>
            <wp:docPr id="7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6"/>
                    <pic:cNvPicPr>
                      <a:picLocks noChangeAspect="1"/>
                    </pic:cNvPicPr>
                  </pic:nvPicPr>
                  <pic:blipFill>
                    <a:blip r:embed="rId74"/>
                    <a:stretch>
                      <a:fillRect/>
                    </a:stretch>
                  </pic:blipFill>
                  <pic:spPr>
                    <a:xfrm>
                      <a:off x="0" y="0"/>
                      <a:ext cx="5273040" cy="5640705"/>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bookmarkStart w:id="197" w:name="_Toc12709_WPSOffice_Level3"/>
      <w:r>
        <w:rPr>
          <w:rFonts w:hint="eastAsia" w:ascii="华文中宋" w:hAnsi="华文中宋" w:eastAsia="华文中宋" w:cs="华文中宋"/>
          <w:b/>
          <w:bCs/>
          <w:sz w:val="28"/>
          <w:szCs w:val="28"/>
          <w:lang w:val="en-US" w:eastAsia="zh-CN"/>
        </w:rPr>
        <w:t>6.1.3.3需求说明</w:t>
      </w:r>
      <w:bookmarkEnd w:id="197"/>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只记录与当前供应商有关联的供应商的数据；只记录与当前供应商有关联的智融链的融资记录，二级供应商的其他开单企业、其他供应商转让给他的数据不用显示在当前供应商的供应商融资记录列表中；该列表从二级供应商发起融资申请创建成功就显示在当前列表，根据融资智融链的即时的状态更新状态；当前页面只有查看功能；</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列表搜索条件：原始智融链编号、智融链编号、收单企业、供应商名称、状态（全部、待复核、打回修改、审核中、待签章、待放款、待保理商签署、已放款、待开票、已开票、不通过、已撤回）、创建时间；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原始智融链编号：这一条融资记录的上一级智融链编号，即核心企业开单产生智融链，供应商签收后发起转让申请给二级供应商产生的编号；</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智融链编号：这一条融资记录的融资智融链编号，即二级供应商签收转让的智融链后发起融资产生的编号；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供应商名称：二级供应商名称；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收单企业：此处为母单保理商名称；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融资金额：二级供应商融资填写的融资金额；</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创建时间：二级供应商融资单创建的时间，精确到秒；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待复核（经办发起待复核）、打回修改（复核审核选择打回修改）、审核中（从保理商审核节点开始到资金方审核放款日节点的状态）、待签章（供应商签章）、待放款（双方签署完成后还没到放款日）、待保理商签署（保理商签署）、已放款（到放款日还未申请开票）、待开票（供应商提交了开票申请）、已开票（保理商上传了发票）、不通过、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智融链详情包含：智融链创建单基本信息、原始转让基本信息、融单基本信息；融单交易信息、智融链融资单记录；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智融链创建单基本信息为母单，即核心企业开出的智融链信息；字段：智融链编号、开单企业、保理商、开始日、到期日、剩余到期时间、签收时间、账期、备注；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原始转让基本信息是这一条融资记录的上一级智融链信息，即核心企业开单产生智融链，供应商签收后发起转让申请给二级供应商产生的智融链信息；字段：智融链编号、收单企业、转让金额、创建时间、签收时间、状态、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融单基本信息是这一条融资记录的智融链信息，即二级供应商签收转让的智融链后发起融资产生的智融链信息；字段：智融链编号、收单企业、融资金额、创建时间、状态、融资利率、备注；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融单交易信息是这一条转让记录的融资交易信息，字段：合同名称、合同编号、发票金额、发票编号（多张，隔开）、交易证明材料；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流转记录，从创建、复核、保理商审核、资金方审核、双方签署、设置放款日、放款、申请开票、开票的每个环节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198" w:name="_Toc22251_WPSOffice_Level1"/>
      <w:bookmarkStart w:id="199" w:name="_Toc17392_WPSOffice_Level1"/>
      <w:r>
        <w:rPr>
          <w:rFonts w:hint="eastAsia" w:ascii="华文中宋" w:hAnsi="华文中宋" w:eastAsia="华文中宋" w:cs="华文中宋"/>
          <w:b/>
          <w:bCs/>
          <w:sz w:val="28"/>
          <w:szCs w:val="28"/>
          <w:lang w:val="en-US" w:eastAsia="zh-CN"/>
        </w:rPr>
        <w:t>7.1档案管理</w:t>
      </w:r>
      <w:bookmarkEnd w:id="198"/>
      <w:bookmarkEnd w:id="199"/>
    </w:p>
    <w:p>
      <w:pPr>
        <w:jc w:val="both"/>
        <w:rPr>
          <w:rFonts w:hint="eastAsia" w:ascii="华文中宋" w:hAnsi="华文中宋" w:eastAsia="华文中宋" w:cs="华文中宋"/>
          <w:b/>
          <w:bCs/>
          <w:sz w:val="28"/>
          <w:szCs w:val="28"/>
          <w:lang w:val="en-US" w:eastAsia="zh-CN"/>
        </w:rPr>
      </w:pPr>
      <w:bookmarkStart w:id="200" w:name="_Toc10103_WPSOffice_Level2"/>
      <w:bookmarkStart w:id="201" w:name="_Toc19515_WPSOffice_Level2"/>
      <w:r>
        <w:rPr>
          <w:rFonts w:hint="eastAsia" w:ascii="华文中宋" w:hAnsi="华文中宋" w:eastAsia="华文中宋" w:cs="华文中宋"/>
          <w:b/>
          <w:bCs/>
          <w:sz w:val="28"/>
          <w:szCs w:val="28"/>
          <w:lang w:val="en-US" w:eastAsia="zh-CN"/>
        </w:rPr>
        <w:t>7.1.1 企业档案</w:t>
      </w:r>
      <w:bookmarkEnd w:id="200"/>
      <w:bookmarkEnd w:id="201"/>
    </w:p>
    <w:p>
      <w:pPr>
        <w:jc w:val="both"/>
        <w:rPr>
          <w:rFonts w:hint="eastAsia" w:ascii="华文仿宋" w:hAnsi="华文仿宋" w:eastAsia="华文仿宋" w:cs="华文仿宋"/>
          <w:b/>
          <w:bCs/>
          <w:sz w:val="28"/>
          <w:szCs w:val="28"/>
          <w:lang w:val="en-US" w:eastAsia="zh-CN"/>
        </w:rPr>
      </w:pPr>
      <w:bookmarkStart w:id="202" w:name="_Toc7939_WPSOffice_Level3"/>
      <w:bookmarkStart w:id="203" w:name="_Toc4694_WPSOffice_Level3"/>
      <w:r>
        <w:rPr>
          <w:rFonts w:hint="eastAsia" w:ascii="华文中宋" w:hAnsi="华文中宋" w:eastAsia="华文中宋" w:cs="华文中宋"/>
          <w:b/>
          <w:bCs/>
          <w:sz w:val="28"/>
          <w:szCs w:val="28"/>
          <w:lang w:val="en-US" w:eastAsia="zh-CN"/>
        </w:rPr>
        <w:t>7.1.1.1 功能说明</w:t>
      </w:r>
      <w:bookmarkEnd w:id="202"/>
      <w:bookmarkEnd w:id="203"/>
    </w:p>
    <w:p>
      <w:pPr>
        <w:jc w:val="both"/>
        <w:rPr>
          <w:rFonts w:hint="default"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企业档案显示数据为该供应商、二级供应商的企业档案，主要作为附件存储及查看的作用；查看权限：管理员、经办员、复核员；</w:t>
      </w:r>
    </w:p>
    <w:p>
      <w:pPr>
        <w:jc w:val="both"/>
        <w:rPr>
          <w:rFonts w:hint="eastAsia" w:ascii="华文仿宋" w:hAnsi="华文仿宋" w:eastAsia="华文仿宋" w:cs="华文仿宋"/>
          <w:b w:val="0"/>
          <w:bCs w:val="0"/>
          <w:sz w:val="24"/>
          <w:szCs w:val="24"/>
          <w:vertAlign w:val="baseline"/>
          <w:lang w:val="en-US" w:eastAsia="zh-CN"/>
        </w:rPr>
      </w:pPr>
      <w:bookmarkStart w:id="204" w:name="_Toc3473_WPSOffice_Level3"/>
      <w:bookmarkStart w:id="205" w:name="_Toc4476_WPSOffice_Level3"/>
      <w:r>
        <w:rPr>
          <w:rFonts w:hint="eastAsia" w:ascii="华文中宋" w:hAnsi="华文中宋" w:eastAsia="华文中宋" w:cs="华文中宋"/>
          <w:b/>
          <w:bCs/>
          <w:sz w:val="28"/>
          <w:szCs w:val="28"/>
          <w:lang w:val="en-US" w:eastAsia="zh-CN"/>
        </w:rPr>
        <w:t>7.1.1.2 页面展示</w:t>
      </w:r>
      <w:bookmarkEnd w:id="204"/>
      <w:bookmarkEnd w:id="205"/>
    </w:p>
    <w:p>
      <w:pPr>
        <w:jc w:val="both"/>
      </w:pPr>
      <w:r>
        <w:drawing>
          <wp:inline distT="0" distB="0" distL="114300" distR="114300">
            <wp:extent cx="5265420" cy="1637030"/>
            <wp:effectExtent l="0" t="0" r="1143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5"/>
                    <a:stretch>
                      <a:fillRect/>
                    </a:stretch>
                  </pic:blipFill>
                  <pic:spPr>
                    <a:xfrm>
                      <a:off x="0" y="0"/>
                      <a:ext cx="5265420" cy="1637030"/>
                    </a:xfrm>
                    <a:prstGeom prst="rect">
                      <a:avLst/>
                    </a:prstGeom>
                    <a:noFill/>
                    <a:ln>
                      <a:noFill/>
                    </a:ln>
                  </pic:spPr>
                </pic:pic>
              </a:graphicData>
            </a:graphic>
          </wp:inline>
        </w:drawing>
      </w:r>
    </w:p>
    <w:p>
      <w:pPr>
        <w:jc w:val="both"/>
      </w:pPr>
      <w:r>
        <w:drawing>
          <wp:inline distT="0" distB="0" distL="114300" distR="114300">
            <wp:extent cx="5273040" cy="1508125"/>
            <wp:effectExtent l="0" t="0" r="3810" b="158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6"/>
                    <a:stretch>
                      <a:fillRect/>
                    </a:stretch>
                  </pic:blipFill>
                  <pic:spPr>
                    <a:xfrm>
                      <a:off x="0" y="0"/>
                      <a:ext cx="5273040" cy="1508125"/>
                    </a:xfrm>
                    <a:prstGeom prst="rect">
                      <a:avLst/>
                    </a:prstGeom>
                    <a:noFill/>
                    <a:ln>
                      <a:noFill/>
                    </a:ln>
                  </pic:spPr>
                </pic:pic>
              </a:graphicData>
            </a:graphic>
          </wp:inline>
        </w:drawing>
      </w:r>
    </w:p>
    <w:p>
      <w:pPr>
        <w:jc w:val="both"/>
      </w:pPr>
      <w:r>
        <w:drawing>
          <wp:inline distT="0" distB="0" distL="114300" distR="114300">
            <wp:extent cx="5271135" cy="3507740"/>
            <wp:effectExtent l="0" t="0" r="5715" b="165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7"/>
                    <a:stretch>
                      <a:fillRect/>
                    </a:stretch>
                  </pic:blipFill>
                  <pic:spPr>
                    <a:xfrm>
                      <a:off x="0" y="0"/>
                      <a:ext cx="5271135" cy="35077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206" w:name="_Toc25096_WPSOffice_Level3"/>
      <w:bookmarkStart w:id="207" w:name="_Toc7564_WPSOffice_Level3"/>
      <w:r>
        <w:rPr>
          <w:rFonts w:hint="eastAsia" w:ascii="华文中宋" w:hAnsi="华文中宋" w:eastAsia="华文中宋" w:cs="华文中宋"/>
          <w:b/>
          <w:bCs/>
          <w:sz w:val="28"/>
          <w:szCs w:val="28"/>
          <w:lang w:val="en-US" w:eastAsia="zh-CN"/>
        </w:rPr>
        <w:t>7.1.1.3 需求说明</w:t>
      </w:r>
      <w:bookmarkEnd w:id="206"/>
      <w:bookmarkEnd w:id="207"/>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文件类型暂时只有认证资料/平台注册协议，客户首次登录填写的认证资料附件需要保存在此页面，签署的平台注册协议作为平台注册协议文件类型展示；资料审核通过后才进入企业档案列表，在途的不用显示；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企业名称：文件所属企业名称；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企业类型：文件所属企业类型；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文件类型：认证资料/平台注册协议；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操作员：认证资料为管理员用户名、平台注册协议为管理员用户名；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操作：查看附件；</w:t>
      </w:r>
    </w:p>
    <w:p>
      <w:pPr>
        <w:jc w:val="both"/>
        <w:rPr>
          <w:rFonts w:hint="eastAsia" w:ascii="华文中宋" w:hAnsi="华文中宋" w:eastAsia="华文中宋" w:cs="华文中宋"/>
          <w:b/>
          <w:bCs/>
          <w:sz w:val="28"/>
          <w:szCs w:val="28"/>
          <w:lang w:val="en-US" w:eastAsia="zh-CN"/>
        </w:rPr>
      </w:pPr>
      <w:bookmarkStart w:id="208" w:name="_Toc18680_WPSOffice_Level2"/>
      <w:bookmarkStart w:id="209" w:name="_Toc1827_WPSOffice_Level2"/>
      <w:r>
        <w:rPr>
          <w:rFonts w:hint="eastAsia" w:ascii="华文中宋" w:hAnsi="华文中宋" w:eastAsia="华文中宋" w:cs="华文中宋"/>
          <w:b/>
          <w:bCs/>
          <w:sz w:val="28"/>
          <w:szCs w:val="28"/>
          <w:lang w:val="en-US" w:eastAsia="zh-CN"/>
        </w:rPr>
        <w:t>7.1.2 转单档案</w:t>
      </w:r>
      <w:bookmarkEnd w:id="208"/>
      <w:bookmarkEnd w:id="209"/>
    </w:p>
    <w:p>
      <w:pPr>
        <w:jc w:val="both"/>
        <w:rPr>
          <w:rFonts w:hint="eastAsia" w:ascii="华文仿宋" w:hAnsi="华文仿宋" w:eastAsia="华文仿宋" w:cs="华文仿宋"/>
          <w:b/>
          <w:bCs/>
          <w:sz w:val="28"/>
          <w:szCs w:val="28"/>
          <w:lang w:val="en-US" w:eastAsia="zh-CN"/>
        </w:rPr>
      </w:pPr>
      <w:bookmarkStart w:id="210" w:name="_Toc9590_WPSOffice_Level3"/>
      <w:bookmarkStart w:id="211" w:name="_Toc21826_WPSOffice_Level3"/>
      <w:r>
        <w:rPr>
          <w:rFonts w:hint="eastAsia" w:ascii="华文中宋" w:hAnsi="华文中宋" w:eastAsia="华文中宋" w:cs="华文中宋"/>
          <w:b/>
          <w:bCs/>
          <w:sz w:val="28"/>
          <w:szCs w:val="28"/>
          <w:lang w:val="en-US" w:eastAsia="zh-CN"/>
        </w:rPr>
        <w:t>7.1.2.1 功能说明</w:t>
      </w:r>
      <w:bookmarkEnd w:id="210"/>
      <w:bookmarkEnd w:id="211"/>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转单档案为当前供应商以及二级供应商进行拆分转让的记录附件存续及查看；二级供应商记录只记录与当前供应商有关联的智融链的转让档案；查看权限：管理员、经办员、复核员；</w:t>
      </w:r>
    </w:p>
    <w:p>
      <w:pPr>
        <w:jc w:val="both"/>
        <w:rPr>
          <w:rFonts w:hint="default" w:ascii="华文仿宋" w:hAnsi="华文仿宋" w:eastAsia="华文仿宋" w:cs="华文仿宋"/>
          <w:b w:val="0"/>
          <w:bCs w:val="0"/>
          <w:sz w:val="24"/>
          <w:szCs w:val="24"/>
          <w:vertAlign w:val="baseline"/>
          <w:lang w:val="en-US" w:eastAsia="zh-CN"/>
        </w:rPr>
      </w:pPr>
      <w:bookmarkStart w:id="212" w:name="_Toc8796_WPSOffice_Level3"/>
      <w:bookmarkStart w:id="213" w:name="_Toc28959_WPSOffice_Level3"/>
      <w:r>
        <w:rPr>
          <w:rFonts w:hint="eastAsia" w:ascii="华文中宋" w:hAnsi="华文中宋" w:eastAsia="华文中宋" w:cs="华文中宋"/>
          <w:b/>
          <w:bCs/>
          <w:sz w:val="28"/>
          <w:szCs w:val="28"/>
          <w:lang w:val="en-US" w:eastAsia="zh-CN"/>
        </w:rPr>
        <w:t>7.1.2.2 页面展示</w:t>
      </w:r>
      <w:bookmarkEnd w:id="212"/>
      <w:bookmarkEnd w:id="213"/>
    </w:p>
    <w:p>
      <w:pPr>
        <w:jc w:val="both"/>
      </w:pPr>
      <w:r>
        <w:drawing>
          <wp:inline distT="0" distB="0" distL="114300" distR="114300">
            <wp:extent cx="5271135" cy="1511300"/>
            <wp:effectExtent l="0" t="0" r="5715" b="1270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78"/>
                    <a:stretch>
                      <a:fillRect/>
                    </a:stretch>
                  </pic:blipFill>
                  <pic:spPr>
                    <a:xfrm>
                      <a:off x="0" y="0"/>
                      <a:ext cx="5271135" cy="1511300"/>
                    </a:xfrm>
                    <a:prstGeom prst="rect">
                      <a:avLst/>
                    </a:prstGeom>
                    <a:noFill/>
                    <a:ln>
                      <a:noFill/>
                    </a:ln>
                  </pic:spPr>
                </pic:pic>
              </a:graphicData>
            </a:graphic>
          </wp:inline>
        </w:drawing>
      </w:r>
    </w:p>
    <w:p>
      <w:pPr>
        <w:jc w:val="both"/>
      </w:pPr>
      <w:r>
        <w:drawing>
          <wp:inline distT="0" distB="0" distL="114300" distR="114300">
            <wp:extent cx="5269230" cy="1501140"/>
            <wp:effectExtent l="0" t="0" r="762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79"/>
                    <a:stretch>
                      <a:fillRect/>
                    </a:stretch>
                  </pic:blipFill>
                  <pic:spPr>
                    <a:xfrm>
                      <a:off x="0" y="0"/>
                      <a:ext cx="5269230" cy="15011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214" w:name="_Toc8475_WPSOffice_Level3"/>
      <w:bookmarkStart w:id="215" w:name="_Toc4222_WPSOffice_Level3"/>
      <w:r>
        <w:rPr>
          <w:rFonts w:hint="eastAsia" w:ascii="华文中宋" w:hAnsi="华文中宋" w:eastAsia="华文中宋" w:cs="华文中宋"/>
          <w:b/>
          <w:bCs/>
          <w:sz w:val="28"/>
          <w:szCs w:val="28"/>
          <w:lang w:val="en-US" w:eastAsia="zh-CN"/>
        </w:rPr>
        <w:t>7.1.2.3 需求说明</w:t>
      </w:r>
      <w:bookmarkEnd w:id="214"/>
      <w:bookmarkEnd w:id="215"/>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当前供应商、二级供应商对签收的智融链进行拆分转让的记录显示在此列表；拆分成功后才显示在此列表，在途不用显示；注意二级供应商记录只记录与当前供应商有关联的智融链的转让档案；</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智融链编号：智融链开单的编号ZRL+日期+随机四位+P</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转单企业：操作转单的企业名称；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收单企业：转让收单的企业名称；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操作员：供应商经办员用户名；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操作：查看附件；</w:t>
      </w:r>
    </w:p>
    <w:p>
      <w:pPr>
        <w:jc w:val="both"/>
        <w:rPr>
          <w:rFonts w:hint="default" w:ascii="华文中宋" w:hAnsi="华文中宋" w:eastAsia="华文中宋" w:cs="华文中宋"/>
          <w:b/>
          <w:bCs/>
          <w:sz w:val="28"/>
          <w:szCs w:val="28"/>
          <w:lang w:val="en-US" w:eastAsia="zh-CN"/>
        </w:rPr>
      </w:pPr>
      <w:bookmarkStart w:id="216" w:name="_Toc21436_WPSOffice_Level2"/>
      <w:bookmarkStart w:id="217" w:name="_Toc7572_WPSOffice_Level2"/>
      <w:r>
        <w:rPr>
          <w:rFonts w:hint="eastAsia" w:ascii="华文中宋" w:hAnsi="华文中宋" w:eastAsia="华文中宋" w:cs="华文中宋"/>
          <w:b/>
          <w:bCs/>
          <w:sz w:val="28"/>
          <w:szCs w:val="28"/>
          <w:lang w:val="en-US" w:eastAsia="zh-CN"/>
        </w:rPr>
        <w:t>7.1.3 融单档案</w:t>
      </w:r>
      <w:bookmarkEnd w:id="216"/>
      <w:bookmarkEnd w:id="217"/>
    </w:p>
    <w:p>
      <w:pPr>
        <w:jc w:val="both"/>
        <w:rPr>
          <w:rFonts w:hint="eastAsia" w:ascii="华文仿宋" w:hAnsi="华文仿宋" w:eastAsia="华文仿宋" w:cs="华文仿宋"/>
          <w:b w:val="0"/>
          <w:bCs w:val="0"/>
          <w:sz w:val="24"/>
          <w:szCs w:val="24"/>
          <w:vertAlign w:val="baseline"/>
          <w:lang w:val="en-US" w:eastAsia="zh-CN"/>
        </w:rPr>
      </w:pPr>
      <w:bookmarkStart w:id="218" w:name="_Toc10552_WPSOffice_Level3"/>
      <w:bookmarkStart w:id="219" w:name="_Toc26033_WPSOffice_Level3"/>
      <w:r>
        <w:rPr>
          <w:rFonts w:hint="eastAsia" w:ascii="华文中宋" w:hAnsi="华文中宋" w:eastAsia="华文中宋" w:cs="华文中宋"/>
          <w:b/>
          <w:bCs/>
          <w:sz w:val="28"/>
          <w:szCs w:val="28"/>
          <w:lang w:val="en-US" w:eastAsia="zh-CN"/>
        </w:rPr>
        <w:t>7.1.3.1 功能说明</w:t>
      </w:r>
      <w:bookmarkEnd w:id="218"/>
      <w:bookmarkEnd w:id="219"/>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融单档案为当前供应商以及二级供应商进行融资的记录附件存续及查看；二级供应商记录只记录与当前供应商有关联的智融链的融资档案；查看权限：管理员、经办员、复核员；</w:t>
      </w:r>
    </w:p>
    <w:p>
      <w:pPr>
        <w:jc w:val="both"/>
        <w:rPr>
          <w:rFonts w:hint="eastAsia" w:ascii="华文仿宋" w:hAnsi="华文仿宋" w:eastAsia="华文仿宋" w:cs="华文仿宋"/>
          <w:b w:val="0"/>
          <w:bCs w:val="0"/>
          <w:sz w:val="24"/>
          <w:szCs w:val="24"/>
          <w:vertAlign w:val="baseline"/>
          <w:lang w:val="en-US" w:eastAsia="zh-CN"/>
        </w:rPr>
      </w:pPr>
      <w:bookmarkStart w:id="220" w:name="_Toc5566_WPSOffice_Level3"/>
      <w:bookmarkStart w:id="221" w:name="_Toc26519_WPSOffice_Level3"/>
      <w:r>
        <w:rPr>
          <w:rFonts w:hint="eastAsia" w:ascii="华文中宋" w:hAnsi="华文中宋" w:eastAsia="华文中宋" w:cs="华文中宋"/>
          <w:b/>
          <w:bCs/>
          <w:sz w:val="28"/>
          <w:szCs w:val="28"/>
          <w:lang w:val="en-US" w:eastAsia="zh-CN"/>
        </w:rPr>
        <w:t>7.1.3.2 页面展示</w:t>
      </w:r>
      <w:bookmarkEnd w:id="220"/>
      <w:bookmarkEnd w:id="221"/>
    </w:p>
    <w:p>
      <w:pPr>
        <w:jc w:val="both"/>
      </w:pPr>
      <w:r>
        <w:drawing>
          <wp:inline distT="0" distB="0" distL="114300" distR="114300">
            <wp:extent cx="5270500" cy="1482090"/>
            <wp:effectExtent l="0" t="0" r="635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0"/>
                    <a:stretch>
                      <a:fillRect/>
                    </a:stretch>
                  </pic:blipFill>
                  <pic:spPr>
                    <a:xfrm>
                      <a:off x="0" y="0"/>
                      <a:ext cx="5270500" cy="1482090"/>
                    </a:xfrm>
                    <a:prstGeom prst="rect">
                      <a:avLst/>
                    </a:prstGeom>
                    <a:noFill/>
                    <a:ln>
                      <a:noFill/>
                    </a:ln>
                  </pic:spPr>
                </pic:pic>
              </a:graphicData>
            </a:graphic>
          </wp:inline>
        </w:drawing>
      </w:r>
    </w:p>
    <w:p>
      <w:pPr>
        <w:jc w:val="both"/>
      </w:pPr>
      <w:r>
        <w:drawing>
          <wp:inline distT="0" distB="0" distL="114300" distR="114300">
            <wp:extent cx="5274310" cy="150114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81"/>
                    <a:stretch>
                      <a:fillRect/>
                    </a:stretch>
                  </pic:blipFill>
                  <pic:spPr>
                    <a:xfrm>
                      <a:off x="0" y="0"/>
                      <a:ext cx="5274310" cy="15011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222" w:name="_Toc19399_WPSOffice_Level3"/>
      <w:bookmarkStart w:id="223" w:name="_Toc19221_WPSOffice_Level3"/>
      <w:r>
        <w:rPr>
          <w:rFonts w:hint="eastAsia" w:ascii="华文中宋" w:hAnsi="华文中宋" w:eastAsia="华文中宋" w:cs="华文中宋"/>
          <w:b/>
          <w:bCs/>
          <w:sz w:val="28"/>
          <w:szCs w:val="28"/>
          <w:lang w:val="en-US" w:eastAsia="zh-CN"/>
        </w:rPr>
        <w:t>7.1.3.3 需求说明</w:t>
      </w:r>
      <w:bookmarkEnd w:id="222"/>
      <w:bookmarkEnd w:id="223"/>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当前供应商、二级供应商对签收的智融链进行融资的记录显示在此列表；融资成功后才显示在此列表，在途不用显示；注意二级供应商记录只记录与当前供应商有关联的智融链的融资档案；</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智融链编号：智融链开单的编号ZRL+日期+随机四位+P</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融单企业：操作融单的企业名称；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资金方：资金方名称；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融资利率：融资利率；</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操作员：供应商经办员用户名；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操作：查看附件；</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琥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E8/xnDAgAA2A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IE8/xn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00B38"/>
    <w:rsid w:val="03062501"/>
    <w:rsid w:val="17980253"/>
    <w:rsid w:val="1E0305BF"/>
    <w:rsid w:val="29565FC1"/>
    <w:rsid w:val="37B4293B"/>
    <w:rsid w:val="3ADD4077"/>
    <w:rsid w:val="3FD73FF4"/>
    <w:rsid w:val="4B746EA1"/>
    <w:rsid w:val="4C2B3F37"/>
    <w:rsid w:val="544C5A5A"/>
    <w:rsid w:val="56EE7423"/>
    <w:rsid w:val="5B33239B"/>
    <w:rsid w:val="5C276DBC"/>
    <w:rsid w:val="5D104766"/>
    <w:rsid w:val="612E0841"/>
    <w:rsid w:val="7B522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7">
    <w:name w:val="WPSOffice手动目录 1"/>
    <w:uiPriority w:val="0"/>
    <w:pPr>
      <w:ind w:leftChars="0"/>
    </w:pPr>
    <w:rPr>
      <w:sz w:val="20"/>
      <w:szCs w:val="20"/>
    </w:rPr>
  </w:style>
  <w:style w:type="paragraph" w:customStyle="1" w:styleId="8">
    <w:name w:val="WPSOffice手动目录 2"/>
    <w:uiPriority w:val="0"/>
    <w:pPr>
      <w:ind w:leftChars="200"/>
    </w:pPr>
    <w:rPr>
      <w:sz w:val="20"/>
      <w:szCs w:val="20"/>
    </w:rPr>
  </w:style>
  <w:style w:type="paragraph" w:customStyle="1" w:styleId="9">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4" Type="http://schemas.openxmlformats.org/officeDocument/2006/relationships/glossaryDocument" Target="glossary/document.xml"/><Relationship Id="rId83" Type="http://schemas.openxmlformats.org/officeDocument/2006/relationships/fontTable" Target="fontTable.xml"/><Relationship Id="rId82" Type="http://schemas.openxmlformats.org/officeDocument/2006/relationships/customXml" Target="../customXml/item1.xml"/><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aabc8-8583-4777-ace5-3a798ac7ee2d}"/>
        <w:style w:val=""/>
        <w:category>
          <w:name w:val="常规"/>
          <w:gallery w:val="placeholder"/>
        </w:category>
        <w:types>
          <w:type w:val="bbPlcHdr"/>
        </w:types>
        <w:behaviors>
          <w:behavior w:val="content"/>
        </w:behaviors>
        <w:description w:val=""/>
        <w:guid w:val="{990aabc8-8583-4777-ace5-3a798ac7ee2d}"/>
      </w:docPartPr>
      <w:docPartBody>
        <w:p>
          <w:r>
            <w:rPr>
              <w:color w:val="808080"/>
            </w:rPr>
            <w:t>单击此处输入文字。</w:t>
          </w:r>
        </w:p>
      </w:docPartBody>
    </w:docPart>
    <w:docPart>
      <w:docPartPr>
        <w:name w:val="{046f62b6-0a1f-4199-870d-e5833db2c038}"/>
        <w:style w:val=""/>
        <w:category>
          <w:name w:val="常规"/>
          <w:gallery w:val="placeholder"/>
        </w:category>
        <w:types>
          <w:type w:val="bbPlcHdr"/>
        </w:types>
        <w:behaviors>
          <w:behavior w:val="content"/>
        </w:behaviors>
        <w:description w:val=""/>
        <w:guid w:val="{046f62b6-0a1f-4199-870d-e5833db2c038}"/>
      </w:docPartPr>
      <w:docPartBody>
        <w:p>
          <w:r>
            <w:rPr>
              <w:color w:val="808080"/>
            </w:rPr>
            <w:t>单击此处输入文字。</w:t>
          </w:r>
        </w:p>
      </w:docPartBody>
    </w:docPart>
    <w:docPart>
      <w:docPartPr>
        <w:name w:val="{15892759-e2c0-40c2-8337-9305e57aec29}"/>
        <w:style w:val=""/>
        <w:category>
          <w:name w:val="常规"/>
          <w:gallery w:val="placeholder"/>
        </w:category>
        <w:types>
          <w:type w:val="bbPlcHdr"/>
        </w:types>
        <w:behaviors>
          <w:behavior w:val="content"/>
        </w:behaviors>
        <w:description w:val=""/>
        <w:guid w:val="{15892759-e2c0-40c2-8337-9305e57aec29}"/>
      </w:docPartPr>
      <w:docPartBody>
        <w:p>
          <w:r>
            <w:rPr>
              <w:color w:val="808080"/>
            </w:rPr>
            <w:t>单击此处输入文字。</w:t>
          </w:r>
        </w:p>
      </w:docPartBody>
    </w:docPart>
    <w:docPart>
      <w:docPartPr>
        <w:name w:val="{1f2f9bce-1087-4fb4-96ad-0f6f2d1c70ec}"/>
        <w:style w:val=""/>
        <w:category>
          <w:name w:val="常规"/>
          <w:gallery w:val="placeholder"/>
        </w:category>
        <w:types>
          <w:type w:val="bbPlcHdr"/>
        </w:types>
        <w:behaviors>
          <w:behavior w:val="content"/>
        </w:behaviors>
        <w:description w:val=""/>
        <w:guid w:val="{1f2f9bce-1087-4fb4-96ad-0f6f2d1c70ec}"/>
      </w:docPartPr>
      <w:docPartBody>
        <w:p>
          <w:r>
            <w:rPr>
              <w:color w:val="808080"/>
            </w:rPr>
            <w:t>单击此处输入文字。</w:t>
          </w:r>
        </w:p>
      </w:docPartBody>
    </w:docPart>
    <w:docPart>
      <w:docPartPr>
        <w:name w:val="{6799ab2c-e638-4938-9eff-01a3500d7959}"/>
        <w:style w:val=""/>
        <w:category>
          <w:name w:val="常规"/>
          <w:gallery w:val="placeholder"/>
        </w:category>
        <w:types>
          <w:type w:val="bbPlcHdr"/>
        </w:types>
        <w:behaviors>
          <w:behavior w:val="content"/>
        </w:behaviors>
        <w:description w:val=""/>
        <w:guid w:val="{6799ab2c-e638-4938-9eff-01a3500d7959}"/>
      </w:docPartPr>
      <w:docPartBody>
        <w:p>
          <w:r>
            <w:rPr>
              <w:color w:val="808080"/>
            </w:rPr>
            <w:t>单击此处输入文字。</w:t>
          </w:r>
        </w:p>
      </w:docPartBody>
    </w:docPart>
    <w:docPart>
      <w:docPartPr>
        <w:name w:val="{9480ea00-ebdb-4259-8453-a96b8132b333}"/>
        <w:style w:val=""/>
        <w:category>
          <w:name w:val="常规"/>
          <w:gallery w:val="placeholder"/>
        </w:category>
        <w:types>
          <w:type w:val="bbPlcHdr"/>
        </w:types>
        <w:behaviors>
          <w:behavior w:val="content"/>
        </w:behaviors>
        <w:description w:val=""/>
        <w:guid w:val="{9480ea00-ebdb-4259-8453-a96b8132b333}"/>
      </w:docPartPr>
      <w:docPartBody>
        <w:p>
          <w:r>
            <w:rPr>
              <w:color w:val="808080"/>
            </w:rPr>
            <w:t>单击此处输入文字。</w:t>
          </w:r>
        </w:p>
      </w:docPartBody>
    </w:docPart>
    <w:docPart>
      <w:docPartPr>
        <w:name w:val="{e33b74ef-2a2c-4b44-896c-5d17df1487c6}"/>
        <w:style w:val=""/>
        <w:category>
          <w:name w:val="常规"/>
          <w:gallery w:val="placeholder"/>
        </w:category>
        <w:types>
          <w:type w:val="bbPlcHdr"/>
        </w:types>
        <w:behaviors>
          <w:behavior w:val="content"/>
        </w:behaviors>
        <w:description w:val=""/>
        <w:guid w:val="{e33b74ef-2a2c-4b44-896c-5d17df1487c6}"/>
      </w:docPartPr>
      <w:docPartBody>
        <w:p>
          <w:r>
            <w:rPr>
              <w:color w:val="808080"/>
            </w:rPr>
            <w:t>单击此处输入文字。</w:t>
          </w:r>
        </w:p>
      </w:docPartBody>
    </w:docPart>
    <w:docPart>
      <w:docPartPr>
        <w:name w:val="{e26c4b7a-2632-45d8-a67a-aecfe1135adb}"/>
        <w:style w:val=""/>
        <w:category>
          <w:name w:val="常规"/>
          <w:gallery w:val="placeholder"/>
        </w:category>
        <w:types>
          <w:type w:val="bbPlcHdr"/>
        </w:types>
        <w:behaviors>
          <w:behavior w:val="content"/>
        </w:behaviors>
        <w:description w:val=""/>
        <w:guid w:val="{e26c4b7a-2632-45d8-a67a-aecfe1135adb}"/>
      </w:docPartPr>
      <w:docPartBody>
        <w:p>
          <w:r>
            <w:rPr>
              <w:color w:val="808080"/>
            </w:rPr>
            <w:t>单击此处输入文字。</w:t>
          </w:r>
        </w:p>
      </w:docPartBody>
    </w:docPart>
    <w:docPart>
      <w:docPartPr>
        <w:name w:val="{39df3064-3850-40d6-a017-0e801e62ee35}"/>
        <w:style w:val=""/>
        <w:category>
          <w:name w:val="常规"/>
          <w:gallery w:val="placeholder"/>
        </w:category>
        <w:types>
          <w:type w:val="bbPlcHdr"/>
        </w:types>
        <w:behaviors>
          <w:behavior w:val="content"/>
        </w:behaviors>
        <w:description w:val=""/>
        <w:guid w:val="{39df3064-3850-40d6-a017-0e801e62ee35}"/>
      </w:docPartPr>
      <w:docPartBody>
        <w:p>
          <w:r>
            <w:rPr>
              <w:color w:val="808080"/>
            </w:rPr>
            <w:t>单击此处输入文字。</w:t>
          </w:r>
        </w:p>
      </w:docPartBody>
    </w:docPart>
    <w:docPart>
      <w:docPartPr>
        <w:name w:val="{7678a4f8-56fe-4627-91db-75f1c53ab717}"/>
        <w:style w:val=""/>
        <w:category>
          <w:name w:val="常规"/>
          <w:gallery w:val="placeholder"/>
        </w:category>
        <w:types>
          <w:type w:val="bbPlcHdr"/>
        </w:types>
        <w:behaviors>
          <w:behavior w:val="content"/>
        </w:behaviors>
        <w:description w:val=""/>
        <w:guid w:val="{7678a4f8-56fe-4627-91db-75f1c53ab717}"/>
      </w:docPartPr>
      <w:docPartBody>
        <w:p>
          <w:r>
            <w:rPr>
              <w:color w:val="808080"/>
            </w:rPr>
            <w:t>单击此处输入文字。</w:t>
          </w:r>
        </w:p>
      </w:docPartBody>
    </w:docPart>
    <w:docPart>
      <w:docPartPr>
        <w:name w:val="{bb3a2771-fd14-4a00-a71b-1a9f1b73fc2d}"/>
        <w:style w:val=""/>
        <w:category>
          <w:name w:val="常规"/>
          <w:gallery w:val="placeholder"/>
        </w:category>
        <w:types>
          <w:type w:val="bbPlcHdr"/>
        </w:types>
        <w:behaviors>
          <w:behavior w:val="content"/>
        </w:behaviors>
        <w:description w:val=""/>
        <w:guid w:val="{bb3a2771-fd14-4a00-a71b-1a9f1b73fc2d}"/>
      </w:docPartPr>
      <w:docPartBody>
        <w:p>
          <w:r>
            <w:rPr>
              <w:color w:val="808080"/>
            </w:rPr>
            <w:t>单击此处输入文字。</w:t>
          </w:r>
        </w:p>
      </w:docPartBody>
    </w:docPart>
    <w:docPart>
      <w:docPartPr>
        <w:name w:val="{6537112b-5b81-4578-b3ee-fd9890bd23d0}"/>
        <w:style w:val=""/>
        <w:category>
          <w:name w:val="常规"/>
          <w:gallery w:val="placeholder"/>
        </w:category>
        <w:types>
          <w:type w:val="bbPlcHdr"/>
        </w:types>
        <w:behaviors>
          <w:behavior w:val="content"/>
        </w:behaviors>
        <w:description w:val=""/>
        <w:guid w:val="{6537112b-5b81-4578-b3ee-fd9890bd23d0}"/>
      </w:docPartPr>
      <w:docPartBody>
        <w:p>
          <w:r>
            <w:rPr>
              <w:color w:val="808080"/>
            </w:rPr>
            <w:t>单击此处输入文字。</w:t>
          </w:r>
        </w:p>
      </w:docPartBody>
    </w:docPart>
    <w:docPart>
      <w:docPartPr>
        <w:name w:val="{3204c599-d30a-4d43-8bbd-b97998966907}"/>
        <w:style w:val=""/>
        <w:category>
          <w:name w:val="常规"/>
          <w:gallery w:val="placeholder"/>
        </w:category>
        <w:types>
          <w:type w:val="bbPlcHdr"/>
        </w:types>
        <w:behaviors>
          <w:behavior w:val="content"/>
        </w:behaviors>
        <w:description w:val=""/>
        <w:guid w:val="{3204c599-d30a-4d43-8bbd-b97998966907}"/>
      </w:docPartPr>
      <w:docPartBody>
        <w:p>
          <w:r>
            <w:rPr>
              <w:color w:val="808080"/>
            </w:rPr>
            <w:t>单击此处输入文字。</w:t>
          </w:r>
        </w:p>
      </w:docPartBody>
    </w:docPart>
    <w:docPart>
      <w:docPartPr>
        <w:name w:val="{d9e5986a-9102-4f8a-aa9f-d0d56c8f85b7}"/>
        <w:style w:val=""/>
        <w:category>
          <w:name w:val="常规"/>
          <w:gallery w:val="placeholder"/>
        </w:category>
        <w:types>
          <w:type w:val="bbPlcHdr"/>
        </w:types>
        <w:behaviors>
          <w:behavior w:val="content"/>
        </w:behaviors>
        <w:description w:val=""/>
        <w:guid w:val="{d9e5986a-9102-4f8a-aa9f-d0d56c8f85b7}"/>
      </w:docPartPr>
      <w:docPartBody>
        <w:p>
          <w:r>
            <w:rPr>
              <w:color w:val="808080"/>
            </w:rPr>
            <w:t>单击此处输入文字。</w:t>
          </w:r>
        </w:p>
      </w:docPartBody>
    </w:docPart>
    <w:docPart>
      <w:docPartPr>
        <w:name w:val="{1bcfbd91-49a0-4d47-bf00-7ae52c323297}"/>
        <w:style w:val=""/>
        <w:category>
          <w:name w:val="常规"/>
          <w:gallery w:val="placeholder"/>
        </w:category>
        <w:types>
          <w:type w:val="bbPlcHdr"/>
        </w:types>
        <w:behaviors>
          <w:behavior w:val="content"/>
        </w:behaviors>
        <w:description w:val=""/>
        <w:guid w:val="{1bcfbd91-49a0-4d47-bf00-7ae52c323297}"/>
      </w:docPartPr>
      <w:docPartBody>
        <w:p>
          <w:r>
            <w:rPr>
              <w:color w:val="808080"/>
            </w:rPr>
            <w:t>单击此处输入文字。</w:t>
          </w:r>
        </w:p>
      </w:docPartBody>
    </w:docPart>
    <w:docPart>
      <w:docPartPr>
        <w:name w:val="{a34b2b6b-de71-4b6d-82de-522288cdc0ca}"/>
        <w:style w:val=""/>
        <w:category>
          <w:name w:val="常规"/>
          <w:gallery w:val="placeholder"/>
        </w:category>
        <w:types>
          <w:type w:val="bbPlcHdr"/>
        </w:types>
        <w:behaviors>
          <w:behavior w:val="content"/>
        </w:behaviors>
        <w:description w:val=""/>
        <w:guid w:val="{a34b2b6b-de71-4b6d-82de-522288cdc0ca}"/>
      </w:docPartPr>
      <w:docPartBody>
        <w:p>
          <w:r>
            <w:rPr>
              <w:color w:val="808080"/>
            </w:rPr>
            <w:t>单击此处输入文字。</w:t>
          </w:r>
        </w:p>
      </w:docPartBody>
    </w:docPart>
    <w:docPart>
      <w:docPartPr>
        <w:name w:val="{3986e7e4-c1bc-479d-8a3d-5fdb938f4a08}"/>
        <w:style w:val=""/>
        <w:category>
          <w:name w:val="常规"/>
          <w:gallery w:val="placeholder"/>
        </w:category>
        <w:types>
          <w:type w:val="bbPlcHdr"/>
        </w:types>
        <w:behaviors>
          <w:behavior w:val="content"/>
        </w:behaviors>
        <w:description w:val=""/>
        <w:guid w:val="{3986e7e4-c1bc-479d-8a3d-5fdb938f4a08}"/>
      </w:docPartPr>
      <w:docPartBody>
        <w:p>
          <w:r>
            <w:rPr>
              <w:color w:val="808080"/>
            </w:rPr>
            <w:t>单击此处输入文字。</w:t>
          </w:r>
        </w:p>
      </w:docPartBody>
    </w:docPart>
    <w:docPart>
      <w:docPartPr>
        <w:name w:val="{5d7b77b6-6433-49dd-a66f-651af936aa81}"/>
        <w:style w:val=""/>
        <w:category>
          <w:name w:val="常规"/>
          <w:gallery w:val="placeholder"/>
        </w:category>
        <w:types>
          <w:type w:val="bbPlcHdr"/>
        </w:types>
        <w:behaviors>
          <w:behavior w:val="content"/>
        </w:behaviors>
        <w:description w:val=""/>
        <w:guid w:val="{5d7b77b6-6433-49dd-a66f-651af936aa81}"/>
      </w:docPartPr>
      <w:docPartBody>
        <w:p>
          <w:r>
            <w:rPr>
              <w:color w:val="808080"/>
            </w:rPr>
            <w:t>单击此处输入文字。</w:t>
          </w:r>
        </w:p>
      </w:docPartBody>
    </w:docPart>
    <w:docPart>
      <w:docPartPr>
        <w:name w:val="{966ac503-153e-4b85-b0b8-cb764f4b4225}"/>
        <w:style w:val=""/>
        <w:category>
          <w:name w:val="常规"/>
          <w:gallery w:val="placeholder"/>
        </w:category>
        <w:types>
          <w:type w:val="bbPlcHdr"/>
        </w:types>
        <w:behaviors>
          <w:behavior w:val="content"/>
        </w:behaviors>
        <w:description w:val=""/>
        <w:guid w:val="{966ac503-153e-4b85-b0b8-cb764f4b4225}"/>
      </w:docPartPr>
      <w:docPartBody>
        <w:p>
          <w:r>
            <w:rPr>
              <w:color w:val="808080"/>
            </w:rPr>
            <w:t>单击此处输入文字。</w:t>
          </w:r>
        </w:p>
      </w:docPartBody>
    </w:docPart>
    <w:docPart>
      <w:docPartPr>
        <w:name w:val="{4691d39a-826d-46f1-a3f2-e21b4999daf5}"/>
        <w:style w:val=""/>
        <w:category>
          <w:name w:val="常规"/>
          <w:gallery w:val="placeholder"/>
        </w:category>
        <w:types>
          <w:type w:val="bbPlcHdr"/>
        </w:types>
        <w:behaviors>
          <w:behavior w:val="content"/>
        </w:behaviors>
        <w:description w:val=""/>
        <w:guid w:val="{4691d39a-826d-46f1-a3f2-e21b4999daf5}"/>
      </w:docPartPr>
      <w:docPartBody>
        <w:p>
          <w:r>
            <w:rPr>
              <w:color w:val="808080"/>
            </w:rPr>
            <w:t>单击此处输入文字。</w:t>
          </w:r>
        </w:p>
      </w:docPartBody>
    </w:docPart>
    <w:docPart>
      <w:docPartPr>
        <w:name w:val="{faac0c28-7895-463b-9a28-1ffeae2ddb20}"/>
        <w:style w:val=""/>
        <w:category>
          <w:name w:val="常规"/>
          <w:gallery w:val="placeholder"/>
        </w:category>
        <w:types>
          <w:type w:val="bbPlcHdr"/>
        </w:types>
        <w:behaviors>
          <w:behavior w:val="content"/>
        </w:behaviors>
        <w:description w:val=""/>
        <w:guid w:val="{faac0c28-7895-463b-9a28-1ffeae2ddb20}"/>
      </w:docPartPr>
      <w:docPartBody>
        <w:p>
          <w:r>
            <w:rPr>
              <w:color w:val="808080"/>
            </w:rPr>
            <w:t>单击此处输入文字。</w:t>
          </w:r>
        </w:p>
      </w:docPartBody>
    </w:docPart>
    <w:docPart>
      <w:docPartPr>
        <w:name w:val="{5076f897-587b-4964-ba1e-84dd27c8c41d}"/>
        <w:style w:val=""/>
        <w:category>
          <w:name w:val="常规"/>
          <w:gallery w:val="placeholder"/>
        </w:category>
        <w:types>
          <w:type w:val="bbPlcHdr"/>
        </w:types>
        <w:behaviors>
          <w:behavior w:val="content"/>
        </w:behaviors>
        <w:description w:val=""/>
        <w:guid w:val="{5076f897-587b-4964-ba1e-84dd27c8c41d}"/>
      </w:docPartPr>
      <w:docPartBody>
        <w:p>
          <w:r>
            <w:rPr>
              <w:color w:val="808080"/>
            </w:rPr>
            <w:t>单击此处输入文字。</w:t>
          </w:r>
        </w:p>
      </w:docPartBody>
    </w:docPart>
    <w:docPart>
      <w:docPartPr>
        <w:name w:val="{d828494e-2a1a-4472-a8e1-9669afd70246}"/>
        <w:style w:val=""/>
        <w:category>
          <w:name w:val="常规"/>
          <w:gallery w:val="placeholder"/>
        </w:category>
        <w:types>
          <w:type w:val="bbPlcHdr"/>
        </w:types>
        <w:behaviors>
          <w:behavior w:val="content"/>
        </w:behaviors>
        <w:description w:val=""/>
        <w:guid w:val="{d828494e-2a1a-4472-a8e1-9669afd70246}"/>
      </w:docPartPr>
      <w:docPartBody>
        <w:p>
          <w:r>
            <w:rPr>
              <w:color w:val="808080"/>
            </w:rPr>
            <w:t>单击此处输入文字。</w:t>
          </w:r>
        </w:p>
      </w:docPartBody>
    </w:docPart>
    <w:docPart>
      <w:docPartPr>
        <w:name w:val="{4e3228d7-9454-4ef8-9fd6-81639298db71}"/>
        <w:style w:val=""/>
        <w:category>
          <w:name w:val="常规"/>
          <w:gallery w:val="placeholder"/>
        </w:category>
        <w:types>
          <w:type w:val="bbPlcHdr"/>
        </w:types>
        <w:behaviors>
          <w:behavior w:val="content"/>
        </w:behaviors>
        <w:description w:val=""/>
        <w:guid w:val="{4e3228d7-9454-4ef8-9fd6-81639298db71}"/>
      </w:docPartPr>
      <w:docPartBody>
        <w:p>
          <w:r>
            <w:rPr>
              <w:color w:val="808080"/>
            </w:rPr>
            <w:t>单击此处输入文字。</w:t>
          </w:r>
        </w:p>
      </w:docPartBody>
    </w:docPart>
    <w:docPart>
      <w:docPartPr>
        <w:name w:val="{36264369-b2fc-4ec5-92b0-921c9f704e31}"/>
        <w:style w:val=""/>
        <w:category>
          <w:name w:val="常规"/>
          <w:gallery w:val="placeholder"/>
        </w:category>
        <w:types>
          <w:type w:val="bbPlcHdr"/>
        </w:types>
        <w:behaviors>
          <w:behavior w:val="content"/>
        </w:behaviors>
        <w:description w:val=""/>
        <w:guid w:val="{36264369-b2fc-4ec5-92b0-921c9f704e31}"/>
      </w:docPartPr>
      <w:docPartBody>
        <w:p>
          <w:r>
            <w:rPr>
              <w:color w:val="808080"/>
            </w:rPr>
            <w:t>单击此处输入文字。</w:t>
          </w:r>
        </w:p>
      </w:docPartBody>
    </w:docPart>
    <w:docPart>
      <w:docPartPr>
        <w:name w:val="{e32081bb-5b51-4094-95b1-72d30fe8cd95}"/>
        <w:style w:val=""/>
        <w:category>
          <w:name w:val="常规"/>
          <w:gallery w:val="placeholder"/>
        </w:category>
        <w:types>
          <w:type w:val="bbPlcHdr"/>
        </w:types>
        <w:behaviors>
          <w:behavior w:val="content"/>
        </w:behaviors>
        <w:description w:val=""/>
        <w:guid w:val="{e32081bb-5b51-4094-95b1-72d30fe8cd95}"/>
      </w:docPartPr>
      <w:docPartBody>
        <w:p>
          <w:r>
            <w:rPr>
              <w:color w:val="808080"/>
            </w:rPr>
            <w:t>单击此处输入文字。</w:t>
          </w:r>
        </w:p>
      </w:docPartBody>
    </w:docPart>
    <w:docPart>
      <w:docPartPr>
        <w:name w:val="{0e953e1e-e72a-450f-864b-6715a012b99d}"/>
        <w:style w:val=""/>
        <w:category>
          <w:name w:val="常规"/>
          <w:gallery w:val="placeholder"/>
        </w:category>
        <w:types>
          <w:type w:val="bbPlcHdr"/>
        </w:types>
        <w:behaviors>
          <w:behavior w:val="content"/>
        </w:behaviors>
        <w:description w:val=""/>
        <w:guid w:val="{0e953e1e-e72a-450f-864b-6715a012b99d}"/>
      </w:docPartPr>
      <w:docPartBody>
        <w:p>
          <w:r>
            <w:rPr>
              <w:color w:val="808080"/>
            </w:rPr>
            <w:t>单击此处输入文字。</w:t>
          </w:r>
        </w:p>
      </w:docPartBody>
    </w:docPart>
    <w:docPart>
      <w:docPartPr>
        <w:name w:val="{d0fd0efc-a988-4005-81b0-ccd3a982c1a7}"/>
        <w:style w:val=""/>
        <w:category>
          <w:name w:val="常规"/>
          <w:gallery w:val="placeholder"/>
        </w:category>
        <w:types>
          <w:type w:val="bbPlcHdr"/>
        </w:types>
        <w:behaviors>
          <w:behavior w:val="content"/>
        </w:behaviors>
        <w:description w:val=""/>
        <w:guid w:val="{d0fd0efc-a988-4005-81b0-ccd3a982c1a7}"/>
      </w:docPartPr>
      <w:docPartBody>
        <w:p>
          <w:r>
            <w:rPr>
              <w:color w:val="808080"/>
            </w:rPr>
            <w:t>单击此处输入文字。</w:t>
          </w:r>
        </w:p>
      </w:docPartBody>
    </w:docPart>
    <w:docPart>
      <w:docPartPr>
        <w:name w:val="{dd295725-3a97-44f7-9d6f-e9eee197b93c}"/>
        <w:style w:val=""/>
        <w:category>
          <w:name w:val="常规"/>
          <w:gallery w:val="placeholder"/>
        </w:category>
        <w:types>
          <w:type w:val="bbPlcHdr"/>
        </w:types>
        <w:behaviors>
          <w:behavior w:val="content"/>
        </w:behaviors>
        <w:description w:val=""/>
        <w:guid w:val="{dd295725-3a97-44f7-9d6f-e9eee197b93c}"/>
      </w:docPartPr>
      <w:docPartBody>
        <w:p>
          <w:r>
            <w:rPr>
              <w:color w:val="808080"/>
            </w:rPr>
            <w:t>单击此处输入文字。</w:t>
          </w:r>
        </w:p>
      </w:docPartBody>
    </w:docPart>
    <w:docPart>
      <w:docPartPr>
        <w:name w:val="{9b5393dc-aee0-48ca-b81e-29229eeca882}"/>
        <w:style w:val=""/>
        <w:category>
          <w:name w:val="常规"/>
          <w:gallery w:val="placeholder"/>
        </w:category>
        <w:types>
          <w:type w:val="bbPlcHdr"/>
        </w:types>
        <w:behaviors>
          <w:behavior w:val="content"/>
        </w:behaviors>
        <w:description w:val=""/>
        <w:guid w:val="{9b5393dc-aee0-48ca-b81e-29229eeca882}"/>
      </w:docPartPr>
      <w:docPartBody>
        <w:p>
          <w:r>
            <w:rPr>
              <w:color w:val="808080"/>
            </w:rPr>
            <w:t>单击此处输入文字。</w:t>
          </w:r>
        </w:p>
      </w:docPartBody>
    </w:docPart>
    <w:docPart>
      <w:docPartPr>
        <w:name w:val="{8c64cdab-a65f-41bd-a7ed-02897a777ebf}"/>
        <w:style w:val=""/>
        <w:category>
          <w:name w:val="常规"/>
          <w:gallery w:val="placeholder"/>
        </w:category>
        <w:types>
          <w:type w:val="bbPlcHdr"/>
        </w:types>
        <w:behaviors>
          <w:behavior w:val="content"/>
        </w:behaviors>
        <w:description w:val=""/>
        <w:guid w:val="{8c64cdab-a65f-41bd-a7ed-02897a777ebf}"/>
      </w:docPartPr>
      <w:docPartBody>
        <w:p>
          <w:r>
            <w:rPr>
              <w:color w:val="808080"/>
            </w:rPr>
            <w:t>单击此处输入文字。</w:t>
          </w:r>
        </w:p>
      </w:docPartBody>
    </w:docPart>
    <w:docPart>
      <w:docPartPr>
        <w:name w:val="{a06a865a-4748-4ddf-b551-2ae83ee9fcb1}"/>
        <w:style w:val=""/>
        <w:category>
          <w:name w:val="常规"/>
          <w:gallery w:val="placeholder"/>
        </w:category>
        <w:types>
          <w:type w:val="bbPlcHdr"/>
        </w:types>
        <w:behaviors>
          <w:behavior w:val="content"/>
        </w:behaviors>
        <w:description w:val=""/>
        <w:guid w:val="{a06a865a-4748-4ddf-b551-2ae83ee9fcb1}"/>
      </w:docPartPr>
      <w:docPartBody>
        <w:p>
          <w:r>
            <w:rPr>
              <w:color w:val="808080"/>
            </w:rPr>
            <w:t>单击此处输入文字。</w:t>
          </w:r>
        </w:p>
      </w:docPartBody>
    </w:docPart>
    <w:docPart>
      <w:docPartPr>
        <w:name w:val="{22bfdc93-b844-4f5a-a2ee-490e058e204b}"/>
        <w:style w:val=""/>
        <w:category>
          <w:name w:val="常规"/>
          <w:gallery w:val="placeholder"/>
        </w:category>
        <w:types>
          <w:type w:val="bbPlcHdr"/>
        </w:types>
        <w:behaviors>
          <w:behavior w:val="content"/>
        </w:behaviors>
        <w:description w:val=""/>
        <w:guid w:val="{22bfdc93-b844-4f5a-a2ee-490e058e204b}"/>
      </w:docPartPr>
      <w:docPartBody>
        <w:p>
          <w:r>
            <w:rPr>
              <w:color w:val="808080"/>
            </w:rPr>
            <w:t>单击此处输入文字。</w:t>
          </w:r>
        </w:p>
      </w:docPartBody>
    </w:docPart>
    <w:docPart>
      <w:docPartPr>
        <w:name w:val="{9f5ceaa9-af43-4a68-bf31-8d54e225f597}"/>
        <w:style w:val=""/>
        <w:category>
          <w:name w:val="常规"/>
          <w:gallery w:val="placeholder"/>
        </w:category>
        <w:types>
          <w:type w:val="bbPlcHdr"/>
        </w:types>
        <w:behaviors>
          <w:behavior w:val="content"/>
        </w:behaviors>
        <w:description w:val=""/>
        <w:guid w:val="{9f5ceaa9-af43-4a68-bf31-8d54e225f597}"/>
      </w:docPartPr>
      <w:docPartBody>
        <w:p>
          <w:r>
            <w:rPr>
              <w:color w:val="808080"/>
            </w:rPr>
            <w:t>单击此处输入文字。</w:t>
          </w:r>
        </w:p>
      </w:docPartBody>
    </w:docPart>
    <w:docPart>
      <w:docPartPr>
        <w:name w:val="{6365c0e4-f7f6-4e4d-b540-d6f7d6f169a2}"/>
        <w:style w:val=""/>
        <w:category>
          <w:name w:val="常规"/>
          <w:gallery w:val="placeholder"/>
        </w:category>
        <w:types>
          <w:type w:val="bbPlcHdr"/>
        </w:types>
        <w:behaviors>
          <w:behavior w:val="content"/>
        </w:behaviors>
        <w:description w:val=""/>
        <w:guid w:val="{6365c0e4-f7f6-4e4d-b540-d6f7d6f169a2}"/>
      </w:docPartPr>
      <w:docPartBody>
        <w:p>
          <w:r>
            <w:rPr>
              <w:color w:val="808080"/>
            </w:rPr>
            <w:t>单击此处输入文字。</w:t>
          </w:r>
        </w:p>
      </w:docPartBody>
    </w:docPart>
    <w:docPart>
      <w:docPartPr>
        <w:name w:val="{eb7ac161-0bc3-4cc7-8c1e-7aa102a5f212}"/>
        <w:style w:val=""/>
        <w:category>
          <w:name w:val="常规"/>
          <w:gallery w:val="placeholder"/>
        </w:category>
        <w:types>
          <w:type w:val="bbPlcHdr"/>
        </w:types>
        <w:behaviors>
          <w:behavior w:val="content"/>
        </w:behaviors>
        <w:description w:val=""/>
        <w:guid w:val="{eb7ac161-0bc3-4cc7-8c1e-7aa102a5f212}"/>
      </w:docPartPr>
      <w:docPartBody>
        <w:p>
          <w:r>
            <w:rPr>
              <w:color w:val="808080"/>
            </w:rPr>
            <w:t>单击此处输入文字。</w:t>
          </w:r>
        </w:p>
      </w:docPartBody>
    </w:docPart>
    <w:docPart>
      <w:docPartPr>
        <w:name w:val="{d81c928b-4c4e-420b-93c0-b81ee93d5806}"/>
        <w:style w:val=""/>
        <w:category>
          <w:name w:val="常规"/>
          <w:gallery w:val="placeholder"/>
        </w:category>
        <w:types>
          <w:type w:val="bbPlcHdr"/>
        </w:types>
        <w:behaviors>
          <w:behavior w:val="content"/>
        </w:behaviors>
        <w:description w:val=""/>
        <w:guid w:val="{d81c928b-4c4e-420b-93c0-b81ee93d5806}"/>
      </w:docPartPr>
      <w:docPartBody>
        <w:p>
          <w:r>
            <w:rPr>
              <w:color w:val="808080"/>
            </w:rPr>
            <w:t>单击此处输入文字。</w:t>
          </w:r>
        </w:p>
      </w:docPartBody>
    </w:docPart>
    <w:docPart>
      <w:docPartPr>
        <w:name w:val="{4d820ae2-0049-449a-9d68-e640ec36db6e}"/>
        <w:style w:val=""/>
        <w:category>
          <w:name w:val="常规"/>
          <w:gallery w:val="placeholder"/>
        </w:category>
        <w:types>
          <w:type w:val="bbPlcHdr"/>
        </w:types>
        <w:behaviors>
          <w:behavior w:val="content"/>
        </w:behaviors>
        <w:description w:val=""/>
        <w:guid w:val="{4d820ae2-0049-449a-9d68-e640ec36db6e}"/>
      </w:docPartPr>
      <w:docPartBody>
        <w:p>
          <w:r>
            <w:rPr>
              <w:color w:val="808080"/>
            </w:rPr>
            <w:t>单击此处输入文字。</w:t>
          </w:r>
        </w:p>
      </w:docPartBody>
    </w:docPart>
    <w:docPart>
      <w:docPartPr>
        <w:name w:val="{4ab3a7f9-caa0-4743-8183-eeb88751d47b}"/>
        <w:style w:val=""/>
        <w:category>
          <w:name w:val="常规"/>
          <w:gallery w:val="placeholder"/>
        </w:category>
        <w:types>
          <w:type w:val="bbPlcHdr"/>
        </w:types>
        <w:behaviors>
          <w:behavior w:val="content"/>
        </w:behaviors>
        <w:description w:val=""/>
        <w:guid w:val="{4ab3a7f9-caa0-4743-8183-eeb88751d47b}"/>
      </w:docPartPr>
      <w:docPartBody>
        <w:p>
          <w:r>
            <w:rPr>
              <w:color w:val="808080"/>
            </w:rPr>
            <w:t>单击此处输入文字。</w:t>
          </w:r>
        </w:p>
      </w:docPartBody>
    </w:docPart>
    <w:docPart>
      <w:docPartPr>
        <w:name w:val="{106608bb-dafc-4c81-aec3-2bd973d6a72c}"/>
        <w:style w:val=""/>
        <w:category>
          <w:name w:val="常规"/>
          <w:gallery w:val="placeholder"/>
        </w:category>
        <w:types>
          <w:type w:val="bbPlcHdr"/>
        </w:types>
        <w:behaviors>
          <w:behavior w:val="content"/>
        </w:behaviors>
        <w:description w:val=""/>
        <w:guid w:val="{106608bb-dafc-4c81-aec3-2bd973d6a72c}"/>
      </w:docPartPr>
      <w:docPartBody>
        <w:p>
          <w:r>
            <w:rPr>
              <w:color w:val="808080"/>
            </w:rPr>
            <w:t>单击此处输入文字。</w:t>
          </w:r>
        </w:p>
      </w:docPartBody>
    </w:docPart>
    <w:docPart>
      <w:docPartPr>
        <w:name w:val="{3734a313-6242-4ffb-9272-823f362d90cd}"/>
        <w:style w:val=""/>
        <w:category>
          <w:name w:val="常规"/>
          <w:gallery w:val="placeholder"/>
        </w:category>
        <w:types>
          <w:type w:val="bbPlcHdr"/>
        </w:types>
        <w:behaviors>
          <w:behavior w:val="content"/>
        </w:behaviors>
        <w:description w:val=""/>
        <w:guid w:val="{3734a313-6242-4ffb-9272-823f362d90cd}"/>
      </w:docPartPr>
      <w:docPartBody>
        <w:p>
          <w:r>
            <w:rPr>
              <w:color w:val="808080"/>
            </w:rPr>
            <w:t>单击此处输入文字。</w:t>
          </w:r>
        </w:p>
      </w:docPartBody>
    </w:docPart>
    <w:docPart>
      <w:docPartPr>
        <w:name w:val="{191d1f84-a671-4adb-987d-ce69d429d69c}"/>
        <w:style w:val=""/>
        <w:category>
          <w:name w:val="常规"/>
          <w:gallery w:val="placeholder"/>
        </w:category>
        <w:types>
          <w:type w:val="bbPlcHdr"/>
        </w:types>
        <w:behaviors>
          <w:behavior w:val="content"/>
        </w:behaviors>
        <w:description w:val=""/>
        <w:guid w:val="{191d1f84-a671-4adb-987d-ce69d429d69c}"/>
      </w:docPartPr>
      <w:docPartBody>
        <w:p>
          <w:r>
            <w:rPr>
              <w:color w:val="808080"/>
            </w:rPr>
            <w:t>单击此处输入文字。</w:t>
          </w:r>
        </w:p>
      </w:docPartBody>
    </w:docPart>
    <w:docPart>
      <w:docPartPr>
        <w:name w:val="{2a67f12c-42c4-4e4b-ad00-b3208e500bf0}"/>
        <w:style w:val=""/>
        <w:category>
          <w:name w:val="常规"/>
          <w:gallery w:val="placeholder"/>
        </w:category>
        <w:types>
          <w:type w:val="bbPlcHdr"/>
        </w:types>
        <w:behaviors>
          <w:behavior w:val="content"/>
        </w:behaviors>
        <w:description w:val=""/>
        <w:guid w:val="{2a67f12c-42c4-4e4b-ad00-b3208e500bf0}"/>
      </w:docPartPr>
      <w:docPartBody>
        <w:p>
          <w:r>
            <w:rPr>
              <w:color w:val="808080"/>
            </w:rPr>
            <w:t>单击此处输入文字。</w:t>
          </w:r>
        </w:p>
      </w:docPartBody>
    </w:docPart>
    <w:docPart>
      <w:docPartPr>
        <w:name w:val="{1cafefd0-e97e-45dd-be4a-bd39d86bf825}"/>
        <w:style w:val=""/>
        <w:category>
          <w:name w:val="常规"/>
          <w:gallery w:val="placeholder"/>
        </w:category>
        <w:types>
          <w:type w:val="bbPlcHdr"/>
        </w:types>
        <w:behaviors>
          <w:behavior w:val="content"/>
        </w:behaviors>
        <w:description w:val=""/>
        <w:guid w:val="{1cafefd0-e97e-45dd-be4a-bd39d86bf825}"/>
      </w:docPartPr>
      <w:docPartBody>
        <w:p>
          <w:r>
            <w:rPr>
              <w:color w:val="808080"/>
            </w:rPr>
            <w:t>单击此处输入文字。</w:t>
          </w:r>
        </w:p>
      </w:docPartBody>
    </w:docPart>
    <w:docPart>
      <w:docPartPr>
        <w:name w:val="{a39f691d-934e-4d8f-8a2c-450b00dea936}"/>
        <w:style w:val=""/>
        <w:category>
          <w:name w:val="常规"/>
          <w:gallery w:val="placeholder"/>
        </w:category>
        <w:types>
          <w:type w:val="bbPlcHdr"/>
        </w:types>
        <w:behaviors>
          <w:behavior w:val="content"/>
        </w:behaviors>
        <w:description w:val=""/>
        <w:guid w:val="{a39f691d-934e-4d8f-8a2c-450b00dea936}"/>
      </w:docPartPr>
      <w:docPartBody>
        <w:p>
          <w:r>
            <w:rPr>
              <w:color w:val="808080"/>
            </w:rPr>
            <w:t>单击此处输入文字。</w:t>
          </w:r>
        </w:p>
      </w:docPartBody>
    </w:docPart>
    <w:docPart>
      <w:docPartPr>
        <w:name w:val="{f38f16ef-efbe-452d-bb2d-445849bd7be1}"/>
        <w:style w:val=""/>
        <w:category>
          <w:name w:val="常规"/>
          <w:gallery w:val="placeholder"/>
        </w:category>
        <w:types>
          <w:type w:val="bbPlcHdr"/>
        </w:types>
        <w:behaviors>
          <w:behavior w:val="content"/>
        </w:behaviors>
        <w:description w:val=""/>
        <w:guid w:val="{f38f16ef-efbe-452d-bb2d-445849bd7be1}"/>
      </w:docPartPr>
      <w:docPartBody>
        <w:p>
          <w:r>
            <w:rPr>
              <w:color w:val="808080"/>
            </w:rPr>
            <w:t>单击此处输入文字。</w:t>
          </w:r>
        </w:p>
      </w:docPartBody>
    </w:docPart>
    <w:docPart>
      <w:docPartPr>
        <w:name w:val="{c9bfc79f-7cdf-4ea5-8265-563cf3d910d8}"/>
        <w:style w:val=""/>
        <w:category>
          <w:name w:val="常规"/>
          <w:gallery w:val="placeholder"/>
        </w:category>
        <w:types>
          <w:type w:val="bbPlcHdr"/>
        </w:types>
        <w:behaviors>
          <w:behavior w:val="content"/>
        </w:behaviors>
        <w:description w:val=""/>
        <w:guid w:val="{c9bfc79f-7cdf-4ea5-8265-563cf3d910d8}"/>
      </w:docPartPr>
      <w:docPartBody>
        <w:p>
          <w:r>
            <w:rPr>
              <w:color w:val="808080"/>
            </w:rPr>
            <w:t>单击此处输入文字。</w:t>
          </w:r>
        </w:p>
      </w:docPartBody>
    </w:docPart>
    <w:docPart>
      <w:docPartPr>
        <w:name w:val="{87dca359-a908-4e47-adcb-28f3026f7003}"/>
        <w:style w:val=""/>
        <w:category>
          <w:name w:val="常规"/>
          <w:gallery w:val="placeholder"/>
        </w:category>
        <w:types>
          <w:type w:val="bbPlcHdr"/>
        </w:types>
        <w:behaviors>
          <w:behavior w:val="content"/>
        </w:behaviors>
        <w:description w:val=""/>
        <w:guid w:val="{87dca359-a908-4e47-adcb-28f3026f7003}"/>
      </w:docPartPr>
      <w:docPartBody>
        <w:p>
          <w:r>
            <w:rPr>
              <w:color w:val="808080"/>
            </w:rPr>
            <w:t>单击此处输入文字。</w:t>
          </w:r>
        </w:p>
      </w:docPartBody>
    </w:docPart>
    <w:docPart>
      <w:docPartPr>
        <w:name w:val="{5cb9ed45-5281-4983-b0fb-3624576b1fe1}"/>
        <w:style w:val=""/>
        <w:category>
          <w:name w:val="常规"/>
          <w:gallery w:val="placeholder"/>
        </w:category>
        <w:types>
          <w:type w:val="bbPlcHdr"/>
        </w:types>
        <w:behaviors>
          <w:behavior w:val="content"/>
        </w:behaviors>
        <w:description w:val=""/>
        <w:guid w:val="{5cb9ed45-5281-4983-b0fb-3624576b1fe1}"/>
      </w:docPartPr>
      <w:docPartBody>
        <w:p>
          <w:r>
            <w:rPr>
              <w:color w:val="808080"/>
            </w:rPr>
            <w:t>单击此处输入文字。</w:t>
          </w:r>
        </w:p>
      </w:docPartBody>
    </w:docPart>
    <w:docPart>
      <w:docPartPr>
        <w:name w:val="{ffeaa2fb-aa5a-4c7f-b49b-5acd79610d64}"/>
        <w:style w:val=""/>
        <w:category>
          <w:name w:val="常规"/>
          <w:gallery w:val="placeholder"/>
        </w:category>
        <w:types>
          <w:type w:val="bbPlcHdr"/>
        </w:types>
        <w:behaviors>
          <w:behavior w:val="content"/>
        </w:behaviors>
        <w:description w:val=""/>
        <w:guid w:val="{ffeaa2fb-aa5a-4c7f-b49b-5acd79610d64}"/>
      </w:docPartPr>
      <w:docPartBody>
        <w:p>
          <w:r>
            <w:rPr>
              <w:color w:val="808080"/>
            </w:rPr>
            <w:t>单击此处输入文字。</w:t>
          </w:r>
        </w:p>
      </w:docPartBody>
    </w:docPart>
    <w:docPart>
      <w:docPartPr>
        <w:name w:val="{4724c6f5-e90a-41bd-8b7e-bf087dfca353}"/>
        <w:style w:val=""/>
        <w:category>
          <w:name w:val="常规"/>
          <w:gallery w:val="placeholder"/>
        </w:category>
        <w:types>
          <w:type w:val="bbPlcHdr"/>
        </w:types>
        <w:behaviors>
          <w:behavior w:val="content"/>
        </w:behaviors>
        <w:description w:val=""/>
        <w:guid w:val="{4724c6f5-e90a-41bd-8b7e-bf087dfca353}"/>
      </w:docPartPr>
      <w:docPartBody>
        <w:p>
          <w:r>
            <w:rPr>
              <w:color w:val="808080"/>
            </w:rPr>
            <w:t>单击此处输入文字。</w:t>
          </w:r>
        </w:p>
      </w:docPartBody>
    </w:docPart>
    <w:docPart>
      <w:docPartPr>
        <w:name w:val="{e9c788fb-03ee-4f25-a935-c6516612300e}"/>
        <w:style w:val=""/>
        <w:category>
          <w:name w:val="常规"/>
          <w:gallery w:val="placeholder"/>
        </w:category>
        <w:types>
          <w:type w:val="bbPlcHdr"/>
        </w:types>
        <w:behaviors>
          <w:behavior w:val="content"/>
        </w:behaviors>
        <w:description w:val=""/>
        <w:guid w:val="{e9c788fb-03ee-4f25-a935-c6516612300e}"/>
      </w:docPartPr>
      <w:docPartBody>
        <w:p>
          <w:r>
            <w:rPr>
              <w:color w:val="808080"/>
            </w:rPr>
            <w:t>单击此处输入文字。</w:t>
          </w:r>
        </w:p>
      </w:docPartBody>
    </w:docPart>
    <w:docPart>
      <w:docPartPr>
        <w:name w:val="{bccb16cb-9af3-4f7f-a321-aaa6bd41a322}"/>
        <w:style w:val=""/>
        <w:category>
          <w:name w:val="常规"/>
          <w:gallery w:val="placeholder"/>
        </w:category>
        <w:types>
          <w:type w:val="bbPlcHdr"/>
        </w:types>
        <w:behaviors>
          <w:behavior w:val="content"/>
        </w:behaviors>
        <w:description w:val=""/>
        <w:guid w:val="{bccb16cb-9af3-4f7f-a321-aaa6bd41a322}"/>
      </w:docPartPr>
      <w:docPartBody>
        <w:p>
          <w:r>
            <w:rPr>
              <w:color w:val="808080"/>
            </w:rPr>
            <w:t>单击此处输入文字。</w:t>
          </w:r>
        </w:p>
      </w:docPartBody>
    </w:docPart>
    <w:docPart>
      <w:docPartPr>
        <w:name w:val="{c7ff7edc-cda2-4c97-a9ee-2592c7ff7159}"/>
        <w:style w:val=""/>
        <w:category>
          <w:name w:val="常规"/>
          <w:gallery w:val="placeholder"/>
        </w:category>
        <w:types>
          <w:type w:val="bbPlcHdr"/>
        </w:types>
        <w:behaviors>
          <w:behavior w:val="content"/>
        </w:behaviors>
        <w:description w:val=""/>
        <w:guid w:val="{c7ff7edc-cda2-4c97-a9ee-2592c7ff7159}"/>
      </w:docPartPr>
      <w:docPartBody>
        <w:p>
          <w:r>
            <w:rPr>
              <w:color w:val="808080"/>
            </w:rPr>
            <w:t>单击此处输入文字。</w:t>
          </w:r>
        </w:p>
      </w:docPartBody>
    </w:docPart>
    <w:docPart>
      <w:docPartPr>
        <w:name w:val="{05e42ebb-9d63-4183-a0ec-729925d6d33c}"/>
        <w:style w:val=""/>
        <w:category>
          <w:name w:val="常规"/>
          <w:gallery w:val="placeholder"/>
        </w:category>
        <w:types>
          <w:type w:val="bbPlcHdr"/>
        </w:types>
        <w:behaviors>
          <w:behavior w:val="content"/>
        </w:behaviors>
        <w:description w:val=""/>
        <w:guid w:val="{05e42ebb-9d63-4183-a0ec-729925d6d33c}"/>
      </w:docPartPr>
      <w:docPartBody>
        <w:p>
          <w:r>
            <w:rPr>
              <w:color w:val="808080"/>
            </w:rPr>
            <w:t>单击此处输入文字。</w:t>
          </w:r>
        </w:p>
      </w:docPartBody>
    </w:docPart>
    <w:docPart>
      <w:docPartPr>
        <w:name w:val="{b67cf683-fcd0-43c5-bd39-31fb93270402}"/>
        <w:style w:val=""/>
        <w:category>
          <w:name w:val="常规"/>
          <w:gallery w:val="placeholder"/>
        </w:category>
        <w:types>
          <w:type w:val="bbPlcHdr"/>
        </w:types>
        <w:behaviors>
          <w:behavior w:val="content"/>
        </w:behaviors>
        <w:description w:val=""/>
        <w:guid w:val="{b67cf683-fcd0-43c5-bd39-31fb93270402}"/>
      </w:docPartPr>
      <w:docPartBody>
        <w:p>
          <w:r>
            <w:rPr>
              <w:color w:val="808080"/>
            </w:rPr>
            <w:t>单击此处输入文字。</w:t>
          </w:r>
        </w:p>
      </w:docPartBody>
    </w:docPart>
    <w:docPart>
      <w:docPartPr>
        <w:name w:val="{a37d3085-368e-464f-b073-042067fb7d4f}"/>
        <w:style w:val=""/>
        <w:category>
          <w:name w:val="常规"/>
          <w:gallery w:val="placeholder"/>
        </w:category>
        <w:types>
          <w:type w:val="bbPlcHdr"/>
        </w:types>
        <w:behaviors>
          <w:behavior w:val="content"/>
        </w:behaviors>
        <w:description w:val=""/>
        <w:guid w:val="{a37d3085-368e-464f-b073-042067fb7d4f}"/>
      </w:docPartPr>
      <w:docPartBody>
        <w:p>
          <w:r>
            <w:rPr>
              <w:color w:val="808080"/>
            </w:rPr>
            <w:t>单击此处输入文字。</w:t>
          </w:r>
        </w:p>
      </w:docPartBody>
    </w:docPart>
    <w:docPart>
      <w:docPartPr>
        <w:name w:val="{179cac7c-b2a0-44e5-9dd0-b566baa30839}"/>
        <w:style w:val=""/>
        <w:category>
          <w:name w:val="常规"/>
          <w:gallery w:val="placeholder"/>
        </w:category>
        <w:types>
          <w:type w:val="bbPlcHdr"/>
        </w:types>
        <w:behaviors>
          <w:behavior w:val="content"/>
        </w:behaviors>
        <w:description w:val=""/>
        <w:guid w:val="{179cac7c-b2a0-44e5-9dd0-b566baa30839}"/>
      </w:docPartPr>
      <w:docPartBody>
        <w:p>
          <w:r>
            <w:rPr>
              <w:color w:val="808080"/>
            </w:rPr>
            <w:t>单击此处输入文字。</w:t>
          </w:r>
        </w:p>
      </w:docPartBody>
    </w:docPart>
    <w:docPart>
      <w:docPartPr>
        <w:name w:val="{009df0a8-a815-4ccf-bc2a-69709719b3df}"/>
        <w:style w:val=""/>
        <w:category>
          <w:name w:val="常规"/>
          <w:gallery w:val="placeholder"/>
        </w:category>
        <w:types>
          <w:type w:val="bbPlcHdr"/>
        </w:types>
        <w:behaviors>
          <w:behavior w:val="content"/>
        </w:behaviors>
        <w:description w:val=""/>
        <w:guid w:val="{009df0a8-a815-4ccf-bc2a-69709719b3df}"/>
      </w:docPartPr>
      <w:docPartBody>
        <w:p>
          <w:r>
            <w:rPr>
              <w:color w:val="808080"/>
            </w:rPr>
            <w:t>单击此处输入文字。</w:t>
          </w:r>
        </w:p>
      </w:docPartBody>
    </w:docPart>
    <w:docPart>
      <w:docPartPr>
        <w:name w:val="{b45a09b9-ecd5-43ea-956e-f8ca2aac5ba6}"/>
        <w:style w:val=""/>
        <w:category>
          <w:name w:val="常规"/>
          <w:gallery w:val="placeholder"/>
        </w:category>
        <w:types>
          <w:type w:val="bbPlcHdr"/>
        </w:types>
        <w:behaviors>
          <w:behavior w:val="content"/>
        </w:behaviors>
        <w:description w:val=""/>
        <w:guid w:val="{b45a09b9-ecd5-43ea-956e-f8ca2aac5ba6}"/>
      </w:docPartPr>
      <w:docPartBody>
        <w:p>
          <w:r>
            <w:rPr>
              <w:color w:val="808080"/>
            </w:rPr>
            <w:t>单击此处输入文字。</w:t>
          </w:r>
        </w:p>
      </w:docPartBody>
    </w:docPart>
    <w:docPart>
      <w:docPartPr>
        <w:name w:val="{dee612d8-57f2-4aa9-98ce-2b2c31588fb5}"/>
        <w:style w:val=""/>
        <w:category>
          <w:name w:val="常规"/>
          <w:gallery w:val="placeholder"/>
        </w:category>
        <w:types>
          <w:type w:val="bbPlcHdr"/>
        </w:types>
        <w:behaviors>
          <w:behavior w:val="content"/>
        </w:behaviors>
        <w:description w:val=""/>
        <w:guid w:val="{dee612d8-57f2-4aa9-98ce-2b2c31588fb5}"/>
      </w:docPartPr>
      <w:docPartBody>
        <w:p>
          <w:r>
            <w:rPr>
              <w:color w:val="808080"/>
            </w:rPr>
            <w:t>单击此处输入文字。</w:t>
          </w:r>
        </w:p>
      </w:docPartBody>
    </w:docPart>
    <w:docPart>
      <w:docPartPr>
        <w:name w:val="{e4bca912-9658-44e6-9132-4e0360434a27}"/>
        <w:style w:val=""/>
        <w:category>
          <w:name w:val="常规"/>
          <w:gallery w:val="placeholder"/>
        </w:category>
        <w:types>
          <w:type w:val="bbPlcHdr"/>
        </w:types>
        <w:behaviors>
          <w:behavior w:val="content"/>
        </w:behaviors>
        <w:description w:val=""/>
        <w:guid w:val="{e4bca912-9658-44e6-9132-4e0360434a27}"/>
      </w:docPartPr>
      <w:docPartBody>
        <w:p>
          <w:r>
            <w:rPr>
              <w:color w:val="808080"/>
            </w:rPr>
            <w:t>单击此处输入文字。</w:t>
          </w:r>
        </w:p>
      </w:docPartBody>
    </w:docPart>
    <w:docPart>
      <w:docPartPr>
        <w:name w:val="{baa57a3d-aa78-437c-bd58-ebcffe442e82}"/>
        <w:style w:val=""/>
        <w:category>
          <w:name w:val="常规"/>
          <w:gallery w:val="placeholder"/>
        </w:category>
        <w:types>
          <w:type w:val="bbPlcHdr"/>
        </w:types>
        <w:behaviors>
          <w:behavior w:val="content"/>
        </w:behaviors>
        <w:description w:val=""/>
        <w:guid w:val="{baa57a3d-aa78-437c-bd58-ebcffe442e82}"/>
      </w:docPartPr>
      <w:docPartBody>
        <w:p>
          <w:r>
            <w:rPr>
              <w:color w:val="808080"/>
            </w:rPr>
            <w:t>单击此处输入文字。</w:t>
          </w:r>
        </w:p>
      </w:docPartBody>
    </w:docPart>
    <w:docPart>
      <w:docPartPr>
        <w:name w:val="{2373f07f-cfcf-45b9-b5a0-27015fcb64f1}"/>
        <w:style w:val=""/>
        <w:category>
          <w:name w:val="常规"/>
          <w:gallery w:val="placeholder"/>
        </w:category>
        <w:types>
          <w:type w:val="bbPlcHdr"/>
        </w:types>
        <w:behaviors>
          <w:behavior w:val="content"/>
        </w:behaviors>
        <w:description w:val=""/>
        <w:guid w:val="{2373f07f-cfcf-45b9-b5a0-27015fcb64f1}"/>
      </w:docPartPr>
      <w:docPartBody>
        <w:p>
          <w:r>
            <w:rPr>
              <w:color w:val="808080"/>
            </w:rPr>
            <w:t>单击此处输入文字。</w:t>
          </w:r>
        </w:p>
      </w:docPartBody>
    </w:docPart>
    <w:docPart>
      <w:docPartPr>
        <w:name w:val="{cc723be0-e79f-4bb6-9291-0d654c4234ca}"/>
        <w:style w:val=""/>
        <w:category>
          <w:name w:val="常规"/>
          <w:gallery w:val="placeholder"/>
        </w:category>
        <w:types>
          <w:type w:val="bbPlcHdr"/>
        </w:types>
        <w:behaviors>
          <w:behavior w:val="content"/>
        </w:behaviors>
        <w:description w:val=""/>
        <w:guid w:val="{cc723be0-e79f-4bb6-9291-0d654c4234ca}"/>
      </w:docPartPr>
      <w:docPartBody>
        <w:p>
          <w:r>
            <w:rPr>
              <w:color w:val="808080"/>
            </w:rPr>
            <w:t>单击此处输入文字。</w:t>
          </w:r>
        </w:p>
      </w:docPartBody>
    </w:docPart>
    <w:docPart>
      <w:docPartPr>
        <w:name w:val="{f5af1d0c-3e19-414c-8635-12adf096dca3}"/>
        <w:style w:val=""/>
        <w:category>
          <w:name w:val="常规"/>
          <w:gallery w:val="placeholder"/>
        </w:category>
        <w:types>
          <w:type w:val="bbPlcHdr"/>
        </w:types>
        <w:behaviors>
          <w:behavior w:val="content"/>
        </w:behaviors>
        <w:description w:val=""/>
        <w:guid w:val="{f5af1d0c-3e19-414c-8635-12adf096dca3}"/>
      </w:docPartPr>
      <w:docPartBody>
        <w:p>
          <w:r>
            <w:rPr>
              <w:color w:val="808080"/>
            </w:rPr>
            <w:t>单击此处输入文字。</w:t>
          </w:r>
        </w:p>
      </w:docPartBody>
    </w:docPart>
    <w:docPart>
      <w:docPartPr>
        <w:name w:val="{306be46f-cb8c-4438-81f7-75f3594e7283}"/>
        <w:style w:val=""/>
        <w:category>
          <w:name w:val="常规"/>
          <w:gallery w:val="placeholder"/>
        </w:category>
        <w:types>
          <w:type w:val="bbPlcHdr"/>
        </w:types>
        <w:behaviors>
          <w:behavior w:val="content"/>
        </w:behaviors>
        <w:description w:val=""/>
        <w:guid w:val="{306be46f-cb8c-4438-81f7-75f3594e7283}"/>
      </w:docPartPr>
      <w:docPartBody>
        <w:p>
          <w:r>
            <w:rPr>
              <w:color w:val="808080"/>
            </w:rPr>
            <w:t>单击此处输入文字。</w:t>
          </w:r>
        </w:p>
      </w:docPartBody>
    </w:docPart>
    <w:docPart>
      <w:docPartPr>
        <w:name w:val="{9d1a956f-1904-4021-b206-030100d39476}"/>
        <w:style w:val=""/>
        <w:category>
          <w:name w:val="常规"/>
          <w:gallery w:val="placeholder"/>
        </w:category>
        <w:types>
          <w:type w:val="bbPlcHdr"/>
        </w:types>
        <w:behaviors>
          <w:behavior w:val="content"/>
        </w:behaviors>
        <w:description w:val=""/>
        <w:guid w:val="{9d1a956f-1904-4021-b206-030100d39476}"/>
      </w:docPartPr>
      <w:docPartBody>
        <w:p>
          <w:r>
            <w:rPr>
              <w:color w:val="808080"/>
            </w:rPr>
            <w:t>单击此处输入文字。</w:t>
          </w:r>
        </w:p>
      </w:docPartBody>
    </w:docPart>
    <w:docPart>
      <w:docPartPr>
        <w:name w:val="{527dbdad-2b72-4e31-b65c-045876357956}"/>
        <w:style w:val=""/>
        <w:category>
          <w:name w:val="常规"/>
          <w:gallery w:val="placeholder"/>
        </w:category>
        <w:types>
          <w:type w:val="bbPlcHdr"/>
        </w:types>
        <w:behaviors>
          <w:behavior w:val="content"/>
        </w:behaviors>
        <w:description w:val=""/>
        <w:guid w:val="{527dbdad-2b72-4e31-b65c-045876357956}"/>
      </w:docPartPr>
      <w:docPartBody>
        <w:p>
          <w:r>
            <w:rPr>
              <w:color w:val="808080"/>
            </w:rPr>
            <w:t>单击此处输入文字。</w:t>
          </w:r>
        </w:p>
      </w:docPartBody>
    </w:docPart>
    <w:docPart>
      <w:docPartPr>
        <w:name w:val="{1c956dec-53bc-40ac-aaf5-8349d52fe27d}"/>
        <w:style w:val=""/>
        <w:category>
          <w:name w:val="常规"/>
          <w:gallery w:val="placeholder"/>
        </w:category>
        <w:types>
          <w:type w:val="bbPlcHdr"/>
        </w:types>
        <w:behaviors>
          <w:behavior w:val="content"/>
        </w:behaviors>
        <w:description w:val=""/>
        <w:guid w:val="{1c956dec-53bc-40ac-aaf5-8349d52fe27d}"/>
      </w:docPartPr>
      <w:docPartBody>
        <w:p>
          <w:r>
            <w:rPr>
              <w:color w:val="808080"/>
            </w:rPr>
            <w:t>单击此处输入文字。</w:t>
          </w:r>
        </w:p>
      </w:docPartBody>
    </w:docPart>
    <w:docPart>
      <w:docPartPr>
        <w:name w:val="{832de062-bcc6-4c36-9583-04ef45c9b298}"/>
        <w:style w:val=""/>
        <w:category>
          <w:name w:val="常规"/>
          <w:gallery w:val="placeholder"/>
        </w:category>
        <w:types>
          <w:type w:val="bbPlcHdr"/>
        </w:types>
        <w:behaviors>
          <w:behavior w:val="content"/>
        </w:behaviors>
        <w:description w:val=""/>
        <w:guid w:val="{832de062-bcc6-4c36-9583-04ef45c9b298}"/>
      </w:docPartPr>
      <w:docPartBody>
        <w:p>
          <w:r>
            <w:rPr>
              <w:color w:val="808080"/>
            </w:rPr>
            <w:t>单击此处输入文字。</w:t>
          </w:r>
        </w:p>
      </w:docPartBody>
    </w:docPart>
    <w:docPart>
      <w:docPartPr>
        <w:name w:val="{8b6e8b9c-0d58-43db-a076-fd9671ba3789}"/>
        <w:style w:val=""/>
        <w:category>
          <w:name w:val="常规"/>
          <w:gallery w:val="placeholder"/>
        </w:category>
        <w:types>
          <w:type w:val="bbPlcHdr"/>
        </w:types>
        <w:behaviors>
          <w:behavior w:val="content"/>
        </w:behaviors>
        <w:description w:val=""/>
        <w:guid w:val="{8b6e8b9c-0d58-43db-a076-fd9671ba3789}"/>
      </w:docPartPr>
      <w:docPartBody>
        <w:p>
          <w:r>
            <w:rPr>
              <w:color w:val="808080"/>
            </w:rPr>
            <w:t>单击此处输入文字。</w:t>
          </w:r>
        </w:p>
      </w:docPartBody>
    </w:docPart>
    <w:docPart>
      <w:docPartPr>
        <w:name w:val="{1a39addd-217b-47d2-9544-86d1101cbb52}"/>
        <w:style w:val=""/>
        <w:category>
          <w:name w:val="常规"/>
          <w:gallery w:val="placeholder"/>
        </w:category>
        <w:types>
          <w:type w:val="bbPlcHdr"/>
        </w:types>
        <w:behaviors>
          <w:behavior w:val="content"/>
        </w:behaviors>
        <w:description w:val=""/>
        <w:guid w:val="{1a39addd-217b-47d2-9544-86d1101cbb52}"/>
      </w:docPartPr>
      <w:docPartBody>
        <w:p>
          <w:r>
            <w:rPr>
              <w:color w:val="808080"/>
            </w:rPr>
            <w:t>单击此处输入文字。</w:t>
          </w:r>
        </w:p>
      </w:docPartBody>
    </w:docPart>
    <w:docPart>
      <w:docPartPr>
        <w:name w:val="{3096bc79-05e6-4b83-82cf-a1da47f37f57}"/>
        <w:style w:val=""/>
        <w:category>
          <w:name w:val="常规"/>
          <w:gallery w:val="placeholder"/>
        </w:category>
        <w:types>
          <w:type w:val="bbPlcHdr"/>
        </w:types>
        <w:behaviors>
          <w:behavior w:val="content"/>
        </w:behaviors>
        <w:description w:val=""/>
        <w:guid w:val="{3096bc79-05e6-4b83-82cf-a1da47f37f57}"/>
      </w:docPartPr>
      <w:docPartBody>
        <w:p>
          <w:r>
            <w:rPr>
              <w:color w:val="808080"/>
            </w:rPr>
            <w:t>单击此处输入文字。</w:t>
          </w:r>
        </w:p>
      </w:docPartBody>
    </w:docPart>
    <w:docPart>
      <w:docPartPr>
        <w:name w:val="{1697106d-46b5-4ca4-add0-bc1db415cbf9}"/>
        <w:style w:val=""/>
        <w:category>
          <w:name w:val="常规"/>
          <w:gallery w:val="placeholder"/>
        </w:category>
        <w:types>
          <w:type w:val="bbPlcHdr"/>
        </w:types>
        <w:behaviors>
          <w:behavior w:val="content"/>
        </w:behaviors>
        <w:description w:val=""/>
        <w:guid w:val="{1697106d-46b5-4ca4-add0-bc1db415cbf9}"/>
      </w:docPartPr>
      <w:docPartBody>
        <w:p>
          <w:r>
            <w:rPr>
              <w:color w:val="808080"/>
            </w:rPr>
            <w:t>单击此处输入文字。</w:t>
          </w:r>
        </w:p>
      </w:docPartBody>
    </w:docPart>
    <w:docPart>
      <w:docPartPr>
        <w:name w:val="{e8fd00ec-1038-499f-bead-27de7120b5fe}"/>
        <w:style w:val=""/>
        <w:category>
          <w:name w:val="常规"/>
          <w:gallery w:val="placeholder"/>
        </w:category>
        <w:types>
          <w:type w:val="bbPlcHdr"/>
        </w:types>
        <w:behaviors>
          <w:behavior w:val="content"/>
        </w:behaviors>
        <w:description w:val=""/>
        <w:guid w:val="{e8fd00ec-1038-499f-bead-27de7120b5fe}"/>
      </w:docPartPr>
      <w:docPartBody>
        <w:p>
          <w:r>
            <w:rPr>
              <w:color w:val="808080"/>
            </w:rPr>
            <w:t>单击此处输入文字。</w:t>
          </w:r>
        </w:p>
      </w:docPartBody>
    </w:docPart>
    <w:docPart>
      <w:docPartPr>
        <w:name w:val="{967ee4a8-658a-4466-9fa5-903e2d0ea3d2}"/>
        <w:style w:val=""/>
        <w:category>
          <w:name w:val="常规"/>
          <w:gallery w:val="placeholder"/>
        </w:category>
        <w:types>
          <w:type w:val="bbPlcHdr"/>
        </w:types>
        <w:behaviors>
          <w:behavior w:val="content"/>
        </w:behaviors>
        <w:description w:val=""/>
        <w:guid w:val="{967ee4a8-658a-4466-9fa5-903e2d0ea3d2}"/>
      </w:docPartPr>
      <w:docPartBody>
        <w:p>
          <w:r>
            <w:rPr>
              <w:color w:val="808080"/>
            </w:rPr>
            <w:t>单击此处输入文字。</w:t>
          </w:r>
        </w:p>
      </w:docPartBody>
    </w:docPart>
    <w:docPart>
      <w:docPartPr>
        <w:name w:val="{889fdef4-d21d-4586-9328-f4b3734ae6d1}"/>
        <w:style w:val=""/>
        <w:category>
          <w:name w:val="常规"/>
          <w:gallery w:val="placeholder"/>
        </w:category>
        <w:types>
          <w:type w:val="bbPlcHdr"/>
        </w:types>
        <w:behaviors>
          <w:behavior w:val="content"/>
        </w:behaviors>
        <w:description w:val=""/>
        <w:guid w:val="{889fdef4-d21d-4586-9328-f4b3734ae6d1}"/>
      </w:docPartPr>
      <w:docPartBody>
        <w:p>
          <w:r>
            <w:rPr>
              <w:color w:val="808080"/>
            </w:rPr>
            <w:t>单击此处输入文字。</w:t>
          </w:r>
        </w:p>
      </w:docPartBody>
    </w:docPart>
    <w:docPart>
      <w:docPartPr>
        <w:name w:val="{1ea1d7bd-1ab6-4096-ae27-67a2265c65e8}"/>
        <w:style w:val=""/>
        <w:category>
          <w:name w:val="常规"/>
          <w:gallery w:val="placeholder"/>
        </w:category>
        <w:types>
          <w:type w:val="bbPlcHdr"/>
        </w:types>
        <w:behaviors>
          <w:behavior w:val="content"/>
        </w:behaviors>
        <w:description w:val=""/>
        <w:guid w:val="{1ea1d7bd-1ab6-4096-ae27-67a2265c65e8}"/>
      </w:docPartPr>
      <w:docPartBody>
        <w:p>
          <w:r>
            <w:rPr>
              <w:color w:val="808080"/>
            </w:rPr>
            <w:t>单击此处输入文字。</w:t>
          </w:r>
        </w:p>
      </w:docPartBody>
    </w:docPart>
    <w:docPart>
      <w:docPartPr>
        <w:name w:val="{db337b7b-592c-48fc-9594-ac89b0a627f4}"/>
        <w:style w:val=""/>
        <w:category>
          <w:name w:val="常规"/>
          <w:gallery w:val="placeholder"/>
        </w:category>
        <w:types>
          <w:type w:val="bbPlcHdr"/>
        </w:types>
        <w:behaviors>
          <w:behavior w:val="content"/>
        </w:behaviors>
        <w:description w:val=""/>
        <w:guid w:val="{db337b7b-592c-48fc-9594-ac89b0a627f4}"/>
      </w:docPartPr>
      <w:docPartBody>
        <w:p>
          <w:r>
            <w:rPr>
              <w:color w:val="808080"/>
            </w:rPr>
            <w:t>单击此处输入文字。</w:t>
          </w:r>
        </w:p>
      </w:docPartBody>
    </w:docPart>
    <w:docPart>
      <w:docPartPr>
        <w:name w:val="{a5479ad5-e35a-46d2-af7c-5dc9fcc128b0}"/>
        <w:style w:val=""/>
        <w:category>
          <w:name w:val="常规"/>
          <w:gallery w:val="placeholder"/>
        </w:category>
        <w:types>
          <w:type w:val="bbPlcHdr"/>
        </w:types>
        <w:behaviors>
          <w:behavior w:val="content"/>
        </w:behaviors>
        <w:description w:val=""/>
        <w:guid w:val="{a5479ad5-e35a-46d2-af7c-5dc9fcc128b0}"/>
      </w:docPartPr>
      <w:docPartBody>
        <w:p>
          <w:r>
            <w:rPr>
              <w:color w:val="808080"/>
            </w:rPr>
            <w:t>单击此处输入文字。</w:t>
          </w:r>
        </w:p>
      </w:docPartBody>
    </w:docPart>
    <w:docPart>
      <w:docPartPr>
        <w:name w:val="{d520a855-3a06-4692-bf47-48aa5c7b9e53}"/>
        <w:style w:val=""/>
        <w:category>
          <w:name w:val="常规"/>
          <w:gallery w:val="placeholder"/>
        </w:category>
        <w:types>
          <w:type w:val="bbPlcHdr"/>
        </w:types>
        <w:behaviors>
          <w:behavior w:val="content"/>
        </w:behaviors>
        <w:description w:val=""/>
        <w:guid w:val="{d520a855-3a06-4692-bf47-48aa5c7b9e53}"/>
      </w:docPartPr>
      <w:docPartBody>
        <w:p>
          <w:r>
            <w:rPr>
              <w:color w:val="808080"/>
            </w:rPr>
            <w:t>单击此处输入文字。</w:t>
          </w:r>
        </w:p>
      </w:docPartBody>
    </w:docPart>
    <w:docPart>
      <w:docPartPr>
        <w:name w:val="{82e7e790-52ae-4655-87af-509a701bf654}"/>
        <w:style w:val=""/>
        <w:category>
          <w:name w:val="常规"/>
          <w:gallery w:val="placeholder"/>
        </w:category>
        <w:types>
          <w:type w:val="bbPlcHdr"/>
        </w:types>
        <w:behaviors>
          <w:behavior w:val="content"/>
        </w:behaviors>
        <w:description w:val=""/>
        <w:guid w:val="{82e7e790-52ae-4655-87af-509a701bf65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user01</dc:creator>
  <cp:lastModifiedBy>user01</cp:lastModifiedBy>
  <dcterms:modified xsi:type="dcterms:W3CDTF">2019-08-08T03:10:13Z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