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117" w:rsidRDefault="007537AC" w:rsidP="00AD6117">
      <w:r>
        <w:rPr>
          <w:noProof/>
        </w:rPr>
        <mc:AlternateContent>
          <mc:Choice Requires="wps">
            <w:drawing>
              <wp:anchor distT="0" distB="0" distL="114300" distR="114300" simplePos="0" relativeHeight="251659264" behindDoc="0" locked="0" layoutInCell="1" allowOverlap="1" wp14:anchorId="56E7FD24" wp14:editId="1CE7303D">
                <wp:simplePos x="0" y="0"/>
                <wp:positionH relativeFrom="column">
                  <wp:posOffset>1757680</wp:posOffset>
                </wp:positionH>
                <wp:positionV relativeFrom="paragraph">
                  <wp:posOffset>220345</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F663F4" w:rsidRPr="004361BD" w:rsidRDefault="00F663F4" w:rsidP="007537AC">
                            <w:pPr>
                              <w:spacing w:line="240" w:lineRule="auto"/>
                              <w:jc w:val="center"/>
                              <w:rPr>
                                <w:b/>
                                <w:color w:val="548DD4" w:themeColor="text2" w:themeTint="99"/>
                                <w:sz w:val="28"/>
                                <w:szCs w:val="28"/>
                                <w14:reflection w14:blurRad="6350" w14:stA="55000" w14:stPos="0" w14:endA="300" w14:endPos="45500" w14:dist="0" w14:dir="5400000" w14:fadeDir="5400000" w14:sx="100000" w14:sy="-100000" w14:kx="0" w14:ky="0" w14:algn="bl"/>
                              </w:rPr>
                            </w:pPr>
                            <w:r w:rsidRPr="004361BD">
                              <w:rPr>
                                <w:b/>
                                <w:color w:val="548DD4" w:themeColor="text2" w:themeTint="99"/>
                                <w:sz w:val="28"/>
                                <w:szCs w:val="28"/>
                                <w14:reflection w14:blurRad="6350" w14:stA="55000" w14:stPos="0" w14:endA="300" w14:endPos="45500" w14:dist="0" w14:dir="5400000" w14:fadeDir="5400000" w14:sx="100000" w14:sy="-100000" w14:kx="0" w14:ky="0" w14:algn="bl"/>
                              </w:rPr>
                              <w:t>Project Report</w:t>
                            </w:r>
                          </w:p>
                          <w:p w:rsidR="00F663F4" w:rsidRPr="004361BD" w:rsidRDefault="00F663F4" w:rsidP="007537AC">
                            <w:pPr>
                              <w:spacing w:line="240" w:lineRule="auto"/>
                              <w:jc w:val="center"/>
                              <w:rPr>
                                <w:b/>
                                <w:color w:val="548DD4" w:themeColor="text2" w:themeTint="99"/>
                                <w:sz w:val="28"/>
                                <w:szCs w:val="28"/>
                                <w14:reflection w14:blurRad="6350" w14:stA="55000" w14:stPos="0" w14:endA="300" w14:endPos="45500" w14:dist="0" w14:dir="5400000" w14:fadeDir="5400000" w14:sx="100000" w14:sy="-100000" w14:kx="0" w14:ky="0" w14:algn="bl"/>
                              </w:rPr>
                            </w:pPr>
                            <w:r w:rsidRPr="004361BD">
                              <w:rPr>
                                <w:b/>
                                <w:color w:val="548DD4" w:themeColor="text2" w:themeTint="99"/>
                                <w:sz w:val="28"/>
                                <w:szCs w:val="28"/>
                                <w14:reflection w14:blurRad="6350" w14:stA="55000" w14:stPos="0" w14:endA="300" w14:endPos="45500" w14:dist="0" w14:dir="5400000" w14:fadeDir="5400000" w14:sx="100000" w14:sy="-100000" w14:kx="0" w14:ky="0" w14:algn="bl"/>
                              </w:rPr>
                              <w:t>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4pt;margin-top:17.3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" stroked="f">
                <v:textbox style="mso-fit-shape-to-text:t">
                  <w:txbxContent>
                    <w:p w:rsidR="00F663F4" w:rsidRPr="004361BD" w:rsidRDefault="00F663F4" w:rsidP="007537AC">
                      <w:pPr>
                        <w:spacing w:line="240" w:lineRule="auto"/>
                        <w:jc w:val="center"/>
                        <w:rPr>
                          <w:b/>
                          <w:color w:val="548DD4" w:themeColor="text2" w:themeTint="99"/>
                          <w:sz w:val="28"/>
                          <w:szCs w:val="28"/>
                          <w14:reflection w14:blurRad="6350" w14:stA="55000" w14:stPos="0" w14:endA="300" w14:endPos="45500" w14:dist="0" w14:dir="5400000" w14:fadeDir="5400000" w14:sx="100000" w14:sy="-100000" w14:kx="0" w14:ky="0" w14:algn="bl"/>
                        </w:rPr>
                      </w:pPr>
                      <w:r w:rsidRPr="004361BD">
                        <w:rPr>
                          <w:b/>
                          <w:color w:val="548DD4" w:themeColor="text2" w:themeTint="99"/>
                          <w:sz w:val="28"/>
                          <w:szCs w:val="28"/>
                          <w14:reflection w14:blurRad="6350" w14:stA="55000" w14:stPos="0" w14:endA="300" w14:endPos="45500" w14:dist="0" w14:dir="5400000" w14:fadeDir="5400000" w14:sx="100000" w14:sy="-100000" w14:kx="0" w14:ky="0" w14:algn="bl"/>
                        </w:rPr>
                        <w:t>Project Report</w:t>
                      </w:r>
                    </w:p>
                    <w:p w:rsidR="00F663F4" w:rsidRPr="004361BD" w:rsidRDefault="00F663F4" w:rsidP="007537AC">
                      <w:pPr>
                        <w:spacing w:line="240" w:lineRule="auto"/>
                        <w:jc w:val="center"/>
                        <w:rPr>
                          <w:b/>
                          <w:color w:val="548DD4" w:themeColor="text2" w:themeTint="99"/>
                          <w:sz w:val="28"/>
                          <w:szCs w:val="28"/>
                          <w14:reflection w14:blurRad="6350" w14:stA="55000" w14:stPos="0" w14:endA="300" w14:endPos="45500" w14:dist="0" w14:dir="5400000" w14:fadeDir="5400000" w14:sx="100000" w14:sy="-100000" w14:kx="0" w14:ky="0" w14:algn="bl"/>
                        </w:rPr>
                      </w:pPr>
                      <w:r w:rsidRPr="004361BD">
                        <w:rPr>
                          <w:b/>
                          <w:color w:val="548DD4" w:themeColor="text2" w:themeTint="99"/>
                          <w:sz w:val="28"/>
                          <w:szCs w:val="28"/>
                          <w14:reflection w14:blurRad="6350" w14:stA="55000" w14:stPos="0" w14:endA="300" w14:endPos="45500" w14:dist="0" w14:dir="5400000" w14:fadeDir="5400000" w14:sx="100000" w14:sy="-100000" w14:kx="0" w14:ky="0" w14:algn="bl"/>
                        </w:rPr>
                        <w:t>On</w:t>
                      </w:r>
                    </w:p>
                  </w:txbxContent>
                </v:textbox>
              </v:shape>
            </w:pict>
          </mc:Fallback>
        </mc:AlternateContent>
      </w:r>
    </w:p>
    <w:p w:rsidR="007537AC" w:rsidRDefault="007537AC"/>
    <w:p w:rsidR="007537AC" w:rsidRPr="007537AC" w:rsidRDefault="007537AC" w:rsidP="007537AC">
      <w:r>
        <w:rPr>
          <w:noProof/>
        </w:rPr>
        <mc:AlternateContent>
          <mc:Choice Requires="wps">
            <w:drawing>
              <wp:anchor distT="0" distB="0" distL="114300" distR="114300" simplePos="0" relativeHeight="251660288" behindDoc="0" locked="0" layoutInCell="1" allowOverlap="1" wp14:anchorId="0C9BB296" wp14:editId="4C1EDA24">
                <wp:simplePos x="0" y="0"/>
                <wp:positionH relativeFrom="column">
                  <wp:posOffset>781050</wp:posOffset>
                </wp:positionH>
                <wp:positionV relativeFrom="paragraph">
                  <wp:posOffset>191770</wp:posOffset>
                </wp:positionV>
                <wp:extent cx="5130800" cy="5905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1308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3F4" w:rsidRDefault="00F663F4">
                            <w:pPr>
                              <w:rPr>
                                <w:rFonts w:ascii="Times New Roman" w:hAnsi="Times New Roman" w:cs="Times New Roman"/>
                                <w:b/>
                                <w:i/>
                                <w:color w:val="002060"/>
                                <w:sz w:val="52"/>
                                <w:szCs w:val="52"/>
                              </w:rPr>
                            </w:pPr>
                            <w:r w:rsidRPr="00AD6117">
                              <w:rPr>
                                <w:rFonts w:ascii="Times New Roman" w:hAnsi="Times New Roman" w:cs="Times New Roman"/>
                                <w:b/>
                                <w:i/>
                                <w:color w:val="002060"/>
                                <w:sz w:val="52"/>
                                <w:szCs w:val="52"/>
                              </w:rPr>
                              <w:t>“A study on the Paint Industry”</w:t>
                            </w:r>
                          </w:p>
                          <w:p w:rsidR="00F663F4" w:rsidRDefault="00F663F4">
                            <w:pPr>
                              <w:rPr>
                                <w:rFonts w:ascii="Times New Roman" w:hAnsi="Times New Roman" w:cs="Times New Roman"/>
                                <w:b/>
                                <w:i/>
                                <w:color w:val="002060"/>
                                <w:sz w:val="52"/>
                                <w:szCs w:val="52"/>
                              </w:rPr>
                            </w:pPr>
                          </w:p>
                          <w:p w:rsidR="00F663F4" w:rsidRDefault="00F663F4">
                            <w:pPr>
                              <w:rPr>
                                <w:rFonts w:ascii="Times New Roman" w:hAnsi="Times New Roman" w:cs="Times New Roman"/>
                                <w:b/>
                                <w:i/>
                                <w:color w:val="002060"/>
                                <w:sz w:val="52"/>
                                <w:szCs w:val="52"/>
                              </w:rPr>
                            </w:pPr>
                          </w:p>
                          <w:p w:rsidR="00F663F4" w:rsidRDefault="00F663F4">
                            <w:pPr>
                              <w:rPr>
                                <w:rFonts w:ascii="Times New Roman" w:hAnsi="Times New Roman" w:cs="Times New Roman"/>
                                <w:b/>
                                <w:i/>
                                <w:color w:val="002060"/>
                                <w:sz w:val="52"/>
                                <w:szCs w:val="52"/>
                              </w:rPr>
                            </w:pPr>
                          </w:p>
                          <w:p w:rsidR="00F663F4" w:rsidRDefault="00F663F4">
                            <w:pPr>
                              <w:rPr>
                                <w:rFonts w:ascii="Times New Roman" w:hAnsi="Times New Roman" w:cs="Times New Roman"/>
                                <w:b/>
                                <w:i/>
                                <w:color w:val="002060"/>
                                <w:sz w:val="52"/>
                                <w:szCs w:val="52"/>
                              </w:rPr>
                            </w:pPr>
                          </w:p>
                          <w:p w:rsidR="00F663F4" w:rsidRPr="00AD6117" w:rsidRDefault="00F663F4">
                            <w:pPr>
                              <w:rPr>
                                <w:rFonts w:ascii="Times New Roman" w:hAnsi="Times New Roman" w:cs="Times New Roman"/>
                                <w:b/>
                                <w:i/>
                                <w:color w:val="002060"/>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61.5pt;margin-top:15.1pt;width:404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" filled="f" stroked="f" strokeweight=".5pt">
                <v:textbox>
                  <w:txbxContent>
                    <w:p w:rsidR="00F663F4" w:rsidRDefault="00F663F4">
                      <w:pPr>
                        <w:rPr>
                          <w:rFonts w:ascii="Times New Roman" w:hAnsi="Times New Roman" w:cs="Times New Roman"/>
                          <w:b/>
                          <w:i/>
                          <w:color w:val="002060"/>
                          <w:sz w:val="52"/>
                          <w:szCs w:val="52"/>
                        </w:rPr>
                      </w:pPr>
                      <w:r w:rsidRPr="00AD6117">
                        <w:rPr>
                          <w:rFonts w:ascii="Times New Roman" w:hAnsi="Times New Roman" w:cs="Times New Roman"/>
                          <w:b/>
                          <w:i/>
                          <w:color w:val="002060"/>
                          <w:sz w:val="52"/>
                          <w:szCs w:val="52"/>
                        </w:rPr>
                        <w:t>“A study on the Paint Industry”</w:t>
                      </w:r>
                    </w:p>
                    <w:p w:rsidR="00F663F4" w:rsidRDefault="00F663F4">
                      <w:pPr>
                        <w:rPr>
                          <w:rFonts w:ascii="Times New Roman" w:hAnsi="Times New Roman" w:cs="Times New Roman"/>
                          <w:b/>
                          <w:i/>
                          <w:color w:val="002060"/>
                          <w:sz w:val="52"/>
                          <w:szCs w:val="52"/>
                        </w:rPr>
                      </w:pPr>
                    </w:p>
                    <w:p w:rsidR="00F663F4" w:rsidRDefault="00F663F4">
                      <w:pPr>
                        <w:rPr>
                          <w:rFonts w:ascii="Times New Roman" w:hAnsi="Times New Roman" w:cs="Times New Roman"/>
                          <w:b/>
                          <w:i/>
                          <w:color w:val="002060"/>
                          <w:sz w:val="52"/>
                          <w:szCs w:val="52"/>
                        </w:rPr>
                      </w:pPr>
                    </w:p>
                    <w:p w:rsidR="00F663F4" w:rsidRDefault="00F663F4">
                      <w:pPr>
                        <w:rPr>
                          <w:rFonts w:ascii="Times New Roman" w:hAnsi="Times New Roman" w:cs="Times New Roman"/>
                          <w:b/>
                          <w:i/>
                          <w:color w:val="002060"/>
                          <w:sz w:val="52"/>
                          <w:szCs w:val="52"/>
                        </w:rPr>
                      </w:pPr>
                    </w:p>
                    <w:p w:rsidR="00F663F4" w:rsidRDefault="00F663F4">
                      <w:pPr>
                        <w:rPr>
                          <w:rFonts w:ascii="Times New Roman" w:hAnsi="Times New Roman" w:cs="Times New Roman"/>
                          <w:b/>
                          <w:i/>
                          <w:color w:val="002060"/>
                          <w:sz w:val="52"/>
                          <w:szCs w:val="52"/>
                        </w:rPr>
                      </w:pPr>
                    </w:p>
                    <w:p w:rsidR="00F663F4" w:rsidRPr="00AD6117" w:rsidRDefault="00F663F4">
                      <w:pPr>
                        <w:rPr>
                          <w:rFonts w:ascii="Times New Roman" w:hAnsi="Times New Roman" w:cs="Times New Roman"/>
                          <w:b/>
                          <w:i/>
                          <w:color w:val="002060"/>
                          <w:sz w:val="52"/>
                          <w:szCs w:val="52"/>
                        </w:rPr>
                      </w:pPr>
                    </w:p>
                  </w:txbxContent>
                </v:textbox>
              </v:shape>
            </w:pict>
          </mc:Fallback>
        </mc:AlternateContent>
      </w:r>
    </w:p>
    <w:p w:rsidR="007537AC" w:rsidRDefault="007537AC" w:rsidP="007537AC"/>
    <w:p w:rsidR="00275422" w:rsidRDefault="006D0F86" w:rsidP="007537AC">
      <w:pPr>
        <w:jc w:val="center"/>
      </w:pPr>
      <w:r>
        <w:rPr>
          <w:noProof/>
        </w:rPr>
        <mc:AlternateContent>
          <mc:Choice Requires="wps">
            <w:drawing>
              <wp:anchor distT="0" distB="0" distL="114300" distR="114300" simplePos="0" relativeHeight="251661312" behindDoc="0" locked="0" layoutInCell="1" allowOverlap="1" wp14:anchorId="21331689" wp14:editId="3FF44370">
                <wp:simplePos x="0" y="0"/>
                <wp:positionH relativeFrom="column">
                  <wp:posOffset>1828800</wp:posOffset>
                </wp:positionH>
                <wp:positionV relativeFrom="paragraph">
                  <wp:posOffset>829945</wp:posOffset>
                </wp:positionV>
                <wp:extent cx="2265680" cy="12763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65680"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3F4" w:rsidRDefault="00F663F4" w:rsidP="006D0F86">
                            <w:pPr>
                              <w:spacing w:after="0" w:line="240" w:lineRule="auto"/>
                              <w:jc w:val="center"/>
                              <w:rPr>
                                <w:rFonts w:ascii="Times New Roman" w:hAnsi="Times New Roman" w:cs="Times New Roman"/>
                                <w:b/>
                                <w:sz w:val="32"/>
                                <w:szCs w:val="32"/>
                              </w:rPr>
                            </w:pPr>
                            <w:r w:rsidRPr="007537AC">
                              <w:rPr>
                                <w:rFonts w:ascii="Times New Roman" w:hAnsi="Times New Roman" w:cs="Times New Roman"/>
                                <w:b/>
                                <w:sz w:val="32"/>
                                <w:szCs w:val="32"/>
                              </w:rPr>
                              <w:t>Submitted By</w:t>
                            </w:r>
                          </w:p>
                          <w:p w:rsidR="00F663F4" w:rsidRPr="007537AC" w:rsidRDefault="00F663F4" w:rsidP="006D0F86">
                            <w:pPr>
                              <w:spacing w:after="0" w:line="240" w:lineRule="auto"/>
                              <w:jc w:val="center"/>
                              <w:rPr>
                                <w:rFonts w:ascii="Times New Roman" w:hAnsi="Times New Roman" w:cs="Times New Roman"/>
                                <w:b/>
                                <w:sz w:val="32"/>
                                <w:szCs w:val="32"/>
                              </w:rPr>
                            </w:pPr>
                          </w:p>
                          <w:p w:rsidR="00F663F4" w:rsidRPr="007537AC" w:rsidRDefault="00F663F4" w:rsidP="006D0F86">
                            <w:pPr>
                              <w:spacing w:after="0" w:line="240" w:lineRule="auto"/>
                              <w:jc w:val="center"/>
                              <w:rPr>
                                <w:rFonts w:ascii="Times New Roman" w:hAnsi="Times New Roman" w:cs="Times New Roman"/>
                                <w:sz w:val="32"/>
                                <w:szCs w:val="32"/>
                              </w:rPr>
                            </w:pPr>
                            <w:proofErr w:type="spellStart"/>
                            <w:r w:rsidRPr="007537AC">
                              <w:rPr>
                                <w:rFonts w:ascii="Times New Roman" w:hAnsi="Times New Roman" w:cs="Times New Roman"/>
                                <w:sz w:val="32"/>
                                <w:szCs w:val="32"/>
                              </w:rPr>
                              <w:t>Johora</w:t>
                            </w:r>
                            <w:proofErr w:type="spellEnd"/>
                            <w:r w:rsidRPr="007537AC">
                              <w:rPr>
                                <w:rFonts w:ascii="Times New Roman" w:hAnsi="Times New Roman" w:cs="Times New Roman"/>
                                <w:sz w:val="32"/>
                                <w:szCs w:val="32"/>
                              </w:rPr>
                              <w:t xml:space="preserve"> </w:t>
                            </w:r>
                            <w:proofErr w:type="spellStart"/>
                            <w:r w:rsidRPr="007537AC">
                              <w:rPr>
                                <w:rFonts w:ascii="Times New Roman" w:hAnsi="Times New Roman" w:cs="Times New Roman"/>
                                <w:sz w:val="32"/>
                                <w:szCs w:val="32"/>
                              </w:rPr>
                              <w:t>Akther</w:t>
                            </w:r>
                            <w:proofErr w:type="spellEnd"/>
                            <w:r w:rsidRPr="007537AC">
                              <w:rPr>
                                <w:rFonts w:ascii="Times New Roman" w:hAnsi="Times New Roman" w:cs="Times New Roman"/>
                                <w:sz w:val="32"/>
                                <w:szCs w:val="32"/>
                              </w:rPr>
                              <w:t xml:space="preserve"> </w:t>
                            </w:r>
                            <w:proofErr w:type="spellStart"/>
                            <w:r w:rsidRPr="007537AC">
                              <w:rPr>
                                <w:rFonts w:ascii="Times New Roman" w:hAnsi="Times New Roman" w:cs="Times New Roman"/>
                                <w:sz w:val="32"/>
                                <w:szCs w:val="32"/>
                              </w:rPr>
                              <w:t>Jui</w:t>
                            </w:r>
                            <w:proofErr w:type="spellEnd"/>
                          </w:p>
                          <w:p w:rsidR="00F663F4" w:rsidRPr="007537AC" w:rsidRDefault="00F663F4" w:rsidP="006D0F86">
                            <w:pPr>
                              <w:spacing w:after="0" w:line="240" w:lineRule="auto"/>
                              <w:jc w:val="center"/>
                              <w:rPr>
                                <w:rFonts w:ascii="Times New Roman" w:hAnsi="Times New Roman" w:cs="Times New Roman"/>
                                <w:sz w:val="32"/>
                                <w:szCs w:val="32"/>
                              </w:rPr>
                            </w:pPr>
                            <w:r w:rsidRPr="007537AC">
                              <w:rPr>
                                <w:rFonts w:ascii="Times New Roman" w:hAnsi="Times New Roman" w:cs="Times New Roman"/>
                                <w:sz w:val="32"/>
                                <w:szCs w:val="32"/>
                              </w:rPr>
                              <w:t xml:space="preserve">ID </w:t>
                            </w:r>
                            <w:proofErr w:type="gramStart"/>
                            <w:r w:rsidRPr="007537AC">
                              <w:rPr>
                                <w:rFonts w:ascii="Times New Roman" w:hAnsi="Times New Roman" w:cs="Times New Roman"/>
                                <w:sz w:val="32"/>
                                <w:szCs w:val="32"/>
                              </w:rPr>
                              <w:t>No :</w:t>
                            </w:r>
                            <w:proofErr w:type="gramEnd"/>
                            <w:r w:rsidRPr="007537AC">
                              <w:rPr>
                                <w:rFonts w:ascii="Times New Roman" w:hAnsi="Times New Roman" w:cs="Times New Roman"/>
                                <w:sz w:val="32"/>
                                <w:szCs w:val="32"/>
                              </w:rPr>
                              <w:t xml:space="preserve"> 003</w:t>
                            </w:r>
                          </w:p>
                          <w:p w:rsidR="00F663F4" w:rsidRPr="007537AC" w:rsidRDefault="00F663F4" w:rsidP="006D0F86">
                            <w:pPr>
                              <w:spacing w:after="0" w:line="240" w:lineRule="auto"/>
                              <w:jc w:val="center"/>
                              <w:rPr>
                                <w:rFonts w:ascii="Times New Roman" w:hAnsi="Times New Roman" w:cs="Times New Roman"/>
                                <w:sz w:val="32"/>
                                <w:szCs w:val="32"/>
                              </w:rPr>
                            </w:pPr>
                            <w:proofErr w:type="gramStart"/>
                            <w:r w:rsidRPr="007537AC">
                              <w:rPr>
                                <w:rFonts w:ascii="Times New Roman" w:hAnsi="Times New Roman" w:cs="Times New Roman"/>
                                <w:sz w:val="32"/>
                                <w:szCs w:val="32"/>
                              </w:rPr>
                              <w:t>Batch :</w:t>
                            </w:r>
                            <w:proofErr w:type="gramEnd"/>
                            <w:r w:rsidRPr="007537AC">
                              <w:rPr>
                                <w:rFonts w:ascii="Times New Roman" w:hAnsi="Times New Roman" w:cs="Times New Roman"/>
                                <w:sz w:val="32"/>
                                <w:szCs w:val="32"/>
                              </w:rPr>
                              <w:t xml:space="preserve"> 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2in;margin-top:65.35pt;width:178.4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" filled="f" stroked="f" strokeweight=".5pt">
                <v:textbox>
                  <w:txbxContent>
                    <w:p w:rsidR="00F663F4" w:rsidRDefault="00F663F4" w:rsidP="006D0F86">
                      <w:pPr>
                        <w:spacing w:after="0" w:line="240" w:lineRule="auto"/>
                        <w:jc w:val="center"/>
                        <w:rPr>
                          <w:rFonts w:ascii="Times New Roman" w:hAnsi="Times New Roman" w:cs="Times New Roman"/>
                          <w:b/>
                          <w:sz w:val="32"/>
                          <w:szCs w:val="32"/>
                        </w:rPr>
                      </w:pPr>
                      <w:r w:rsidRPr="007537AC">
                        <w:rPr>
                          <w:rFonts w:ascii="Times New Roman" w:hAnsi="Times New Roman" w:cs="Times New Roman"/>
                          <w:b/>
                          <w:sz w:val="32"/>
                          <w:szCs w:val="32"/>
                        </w:rPr>
                        <w:t>Submitted By</w:t>
                      </w:r>
                    </w:p>
                    <w:p w:rsidR="00F663F4" w:rsidRPr="007537AC" w:rsidRDefault="00F663F4" w:rsidP="006D0F86">
                      <w:pPr>
                        <w:spacing w:after="0" w:line="240" w:lineRule="auto"/>
                        <w:jc w:val="center"/>
                        <w:rPr>
                          <w:rFonts w:ascii="Times New Roman" w:hAnsi="Times New Roman" w:cs="Times New Roman"/>
                          <w:b/>
                          <w:sz w:val="32"/>
                          <w:szCs w:val="32"/>
                        </w:rPr>
                      </w:pPr>
                    </w:p>
                    <w:p w:rsidR="00F663F4" w:rsidRPr="007537AC" w:rsidRDefault="00F663F4" w:rsidP="006D0F86">
                      <w:pPr>
                        <w:spacing w:after="0" w:line="240" w:lineRule="auto"/>
                        <w:jc w:val="center"/>
                        <w:rPr>
                          <w:rFonts w:ascii="Times New Roman" w:hAnsi="Times New Roman" w:cs="Times New Roman"/>
                          <w:sz w:val="32"/>
                          <w:szCs w:val="32"/>
                        </w:rPr>
                      </w:pPr>
                      <w:proofErr w:type="spellStart"/>
                      <w:r w:rsidRPr="007537AC">
                        <w:rPr>
                          <w:rFonts w:ascii="Times New Roman" w:hAnsi="Times New Roman" w:cs="Times New Roman"/>
                          <w:sz w:val="32"/>
                          <w:szCs w:val="32"/>
                        </w:rPr>
                        <w:t>Johora</w:t>
                      </w:r>
                      <w:proofErr w:type="spellEnd"/>
                      <w:r w:rsidRPr="007537AC">
                        <w:rPr>
                          <w:rFonts w:ascii="Times New Roman" w:hAnsi="Times New Roman" w:cs="Times New Roman"/>
                          <w:sz w:val="32"/>
                          <w:szCs w:val="32"/>
                        </w:rPr>
                        <w:t xml:space="preserve"> </w:t>
                      </w:r>
                      <w:proofErr w:type="spellStart"/>
                      <w:r w:rsidRPr="007537AC">
                        <w:rPr>
                          <w:rFonts w:ascii="Times New Roman" w:hAnsi="Times New Roman" w:cs="Times New Roman"/>
                          <w:sz w:val="32"/>
                          <w:szCs w:val="32"/>
                        </w:rPr>
                        <w:t>Akther</w:t>
                      </w:r>
                      <w:proofErr w:type="spellEnd"/>
                      <w:r w:rsidRPr="007537AC">
                        <w:rPr>
                          <w:rFonts w:ascii="Times New Roman" w:hAnsi="Times New Roman" w:cs="Times New Roman"/>
                          <w:sz w:val="32"/>
                          <w:szCs w:val="32"/>
                        </w:rPr>
                        <w:t xml:space="preserve"> </w:t>
                      </w:r>
                      <w:proofErr w:type="spellStart"/>
                      <w:r w:rsidRPr="007537AC">
                        <w:rPr>
                          <w:rFonts w:ascii="Times New Roman" w:hAnsi="Times New Roman" w:cs="Times New Roman"/>
                          <w:sz w:val="32"/>
                          <w:szCs w:val="32"/>
                        </w:rPr>
                        <w:t>Jui</w:t>
                      </w:r>
                      <w:proofErr w:type="spellEnd"/>
                    </w:p>
                    <w:p w:rsidR="00F663F4" w:rsidRPr="007537AC" w:rsidRDefault="00F663F4" w:rsidP="006D0F86">
                      <w:pPr>
                        <w:spacing w:after="0" w:line="240" w:lineRule="auto"/>
                        <w:jc w:val="center"/>
                        <w:rPr>
                          <w:rFonts w:ascii="Times New Roman" w:hAnsi="Times New Roman" w:cs="Times New Roman"/>
                          <w:sz w:val="32"/>
                          <w:szCs w:val="32"/>
                        </w:rPr>
                      </w:pPr>
                      <w:r w:rsidRPr="007537AC">
                        <w:rPr>
                          <w:rFonts w:ascii="Times New Roman" w:hAnsi="Times New Roman" w:cs="Times New Roman"/>
                          <w:sz w:val="32"/>
                          <w:szCs w:val="32"/>
                        </w:rPr>
                        <w:t xml:space="preserve">ID </w:t>
                      </w:r>
                      <w:proofErr w:type="gramStart"/>
                      <w:r w:rsidRPr="007537AC">
                        <w:rPr>
                          <w:rFonts w:ascii="Times New Roman" w:hAnsi="Times New Roman" w:cs="Times New Roman"/>
                          <w:sz w:val="32"/>
                          <w:szCs w:val="32"/>
                        </w:rPr>
                        <w:t>No :</w:t>
                      </w:r>
                      <w:proofErr w:type="gramEnd"/>
                      <w:r w:rsidRPr="007537AC">
                        <w:rPr>
                          <w:rFonts w:ascii="Times New Roman" w:hAnsi="Times New Roman" w:cs="Times New Roman"/>
                          <w:sz w:val="32"/>
                          <w:szCs w:val="32"/>
                        </w:rPr>
                        <w:t xml:space="preserve"> 003</w:t>
                      </w:r>
                    </w:p>
                    <w:p w:rsidR="00F663F4" w:rsidRPr="007537AC" w:rsidRDefault="00F663F4" w:rsidP="006D0F86">
                      <w:pPr>
                        <w:spacing w:after="0" w:line="240" w:lineRule="auto"/>
                        <w:jc w:val="center"/>
                        <w:rPr>
                          <w:rFonts w:ascii="Times New Roman" w:hAnsi="Times New Roman" w:cs="Times New Roman"/>
                          <w:sz w:val="32"/>
                          <w:szCs w:val="32"/>
                        </w:rPr>
                      </w:pPr>
                      <w:proofErr w:type="gramStart"/>
                      <w:r w:rsidRPr="007537AC">
                        <w:rPr>
                          <w:rFonts w:ascii="Times New Roman" w:hAnsi="Times New Roman" w:cs="Times New Roman"/>
                          <w:sz w:val="32"/>
                          <w:szCs w:val="32"/>
                        </w:rPr>
                        <w:t>Batch :</w:t>
                      </w:r>
                      <w:proofErr w:type="gramEnd"/>
                      <w:r w:rsidRPr="007537AC">
                        <w:rPr>
                          <w:rFonts w:ascii="Times New Roman" w:hAnsi="Times New Roman" w:cs="Times New Roman"/>
                          <w:sz w:val="32"/>
                          <w:szCs w:val="32"/>
                        </w:rPr>
                        <w:t xml:space="preserve"> 68</w:t>
                      </w:r>
                    </w:p>
                  </w:txbxContent>
                </v:textbox>
              </v:shape>
            </w:pict>
          </mc:Fallback>
        </mc:AlternateContent>
      </w:r>
      <w:r>
        <w:rPr>
          <w:noProof/>
        </w:rPr>
        <w:drawing>
          <wp:inline distT="0" distB="0" distL="0" distR="0" wp14:anchorId="18CBE5F9" wp14:editId="61424378">
            <wp:extent cx="717550" cy="7175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of-barishal-logo-C6097B7678-seeklogo.c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7550" cy="717550"/>
                    </a:xfrm>
                    <a:prstGeom prst="rect">
                      <a:avLst/>
                    </a:prstGeom>
                  </pic:spPr>
                </pic:pic>
              </a:graphicData>
            </a:graphic>
          </wp:inline>
        </w:drawing>
      </w:r>
    </w:p>
    <w:p w:rsidR="007537AC" w:rsidRDefault="007537AC" w:rsidP="007537AC">
      <w:pPr>
        <w:jc w:val="center"/>
      </w:pPr>
    </w:p>
    <w:p w:rsidR="00F574EB" w:rsidRDefault="00F574EB" w:rsidP="007537AC">
      <w:pPr>
        <w:jc w:val="center"/>
      </w:pPr>
    </w:p>
    <w:p w:rsidR="00F574EB" w:rsidRDefault="00476579">
      <w:r>
        <w:rPr>
          <w:noProof/>
        </w:rPr>
        <mc:AlternateContent>
          <mc:Choice Requires="wps">
            <w:drawing>
              <wp:anchor distT="0" distB="0" distL="114300" distR="114300" simplePos="0" relativeHeight="251671552" behindDoc="0" locked="0" layoutInCell="1" allowOverlap="1">
                <wp:simplePos x="0" y="0"/>
                <wp:positionH relativeFrom="column">
                  <wp:posOffset>1619250</wp:posOffset>
                </wp:positionH>
                <wp:positionV relativeFrom="paragraph">
                  <wp:posOffset>4455795</wp:posOffset>
                </wp:positionV>
                <wp:extent cx="3340100" cy="37465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33401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3F4" w:rsidRPr="00476579" w:rsidRDefault="00F663F4">
                            <w:pPr>
                              <w:rPr>
                                <w:rFonts w:ascii="Times New Roman" w:hAnsi="Times New Roman" w:cs="Times New Roman"/>
                                <w:b/>
                                <w:i/>
                                <w:color w:val="548DD4" w:themeColor="text2" w:themeTint="99"/>
                                <w:sz w:val="24"/>
                                <w:szCs w:val="24"/>
                              </w:rPr>
                            </w:pPr>
                            <w:r w:rsidRPr="00476579">
                              <w:rPr>
                                <w:rFonts w:ascii="Times New Roman" w:hAnsi="Times New Roman" w:cs="Times New Roman"/>
                                <w:b/>
                                <w:i/>
                                <w:color w:val="548DD4" w:themeColor="text2" w:themeTint="99"/>
                                <w:sz w:val="24"/>
                                <w:szCs w:val="24"/>
                              </w:rPr>
                              <w:t xml:space="preserve">Date of </w:t>
                            </w:r>
                            <w:proofErr w:type="gramStart"/>
                            <w:r w:rsidRPr="00476579">
                              <w:rPr>
                                <w:rFonts w:ascii="Times New Roman" w:hAnsi="Times New Roman" w:cs="Times New Roman"/>
                                <w:b/>
                                <w:i/>
                                <w:color w:val="548DD4" w:themeColor="text2" w:themeTint="99"/>
                                <w:sz w:val="24"/>
                                <w:szCs w:val="24"/>
                              </w:rPr>
                              <w:t>Submission :</w:t>
                            </w:r>
                            <w:proofErr w:type="gramEnd"/>
                            <w:r w:rsidRPr="00476579">
                              <w:rPr>
                                <w:rFonts w:ascii="Times New Roman" w:hAnsi="Times New Roman" w:cs="Times New Roman"/>
                                <w:b/>
                                <w:i/>
                                <w:color w:val="548DD4" w:themeColor="text2" w:themeTint="99"/>
                                <w:sz w:val="24"/>
                                <w:szCs w:val="24"/>
                              </w:rPr>
                              <w:t xml:space="preserve"> 17 February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27.5pt;margin-top:350.85pt;width:263pt;height: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" filled="f" stroked="f" strokeweight=".5pt">
                <v:textbox>
                  <w:txbxContent>
                    <w:p w:rsidR="00F663F4" w:rsidRPr="00476579" w:rsidRDefault="00F663F4">
                      <w:pPr>
                        <w:rPr>
                          <w:rFonts w:ascii="Times New Roman" w:hAnsi="Times New Roman" w:cs="Times New Roman"/>
                          <w:b/>
                          <w:i/>
                          <w:color w:val="548DD4" w:themeColor="text2" w:themeTint="99"/>
                          <w:sz w:val="24"/>
                          <w:szCs w:val="24"/>
                        </w:rPr>
                      </w:pPr>
                      <w:r w:rsidRPr="00476579">
                        <w:rPr>
                          <w:rFonts w:ascii="Times New Roman" w:hAnsi="Times New Roman" w:cs="Times New Roman"/>
                          <w:b/>
                          <w:i/>
                          <w:color w:val="548DD4" w:themeColor="text2" w:themeTint="99"/>
                          <w:sz w:val="24"/>
                          <w:szCs w:val="24"/>
                        </w:rPr>
                        <w:t xml:space="preserve">Date of </w:t>
                      </w:r>
                      <w:proofErr w:type="gramStart"/>
                      <w:r w:rsidRPr="00476579">
                        <w:rPr>
                          <w:rFonts w:ascii="Times New Roman" w:hAnsi="Times New Roman" w:cs="Times New Roman"/>
                          <w:b/>
                          <w:i/>
                          <w:color w:val="548DD4" w:themeColor="text2" w:themeTint="99"/>
                          <w:sz w:val="24"/>
                          <w:szCs w:val="24"/>
                        </w:rPr>
                        <w:t>Submission :</w:t>
                      </w:r>
                      <w:proofErr w:type="gramEnd"/>
                      <w:r w:rsidRPr="00476579">
                        <w:rPr>
                          <w:rFonts w:ascii="Times New Roman" w:hAnsi="Times New Roman" w:cs="Times New Roman"/>
                          <w:b/>
                          <w:i/>
                          <w:color w:val="548DD4" w:themeColor="text2" w:themeTint="99"/>
                          <w:sz w:val="24"/>
                          <w:szCs w:val="24"/>
                        </w:rPr>
                        <w:t xml:space="preserve"> 17 February 2025</w:t>
                      </w:r>
                    </w:p>
                  </w:txbxContent>
                </v:textbox>
              </v:shape>
            </w:pict>
          </mc:Fallback>
        </mc:AlternateContent>
      </w:r>
      <w:r w:rsidR="00224E91">
        <w:rPr>
          <w:noProof/>
        </w:rPr>
        <mc:AlternateContent>
          <mc:Choice Requires="wps">
            <w:drawing>
              <wp:anchor distT="0" distB="0" distL="114300" distR="114300" simplePos="0" relativeHeight="251668480" behindDoc="0" locked="0" layoutInCell="1" allowOverlap="1" wp14:anchorId="7A2F496C" wp14:editId="0320BA36">
                <wp:simplePos x="0" y="0"/>
                <wp:positionH relativeFrom="column">
                  <wp:posOffset>882650</wp:posOffset>
                </wp:positionH>
                <wp:positionV relativeFrom="paragraph">
                  <wp:posOffset>2658745</wp:posOffset>
                </wp:positionV>
                <wp:extent cx="4495800" cy="1225550"/>
                <wp:effectExtent l="0" t="0" r="0" b="0"/>
                <wp:wrapNone/>
                <wp:docPr id="2" name="Text Box 2"/>
                <wp:cNvGraphicFramePr/>
                <a:graphic xmlns:a="http://schemas.openxmlformats.org/drawingml/2006/main">
                  <a:graphicData uri="http://schemas.microsoft.com/office/word/2010/wordprocessingShape">
                    <wps:wsp>
                      <wps:cNvSpPr txBox="1"/>
                      <wps:spPr>
                        <a:xfrm>
                          <a:off x="0" y="0"/>
                          <a:ext cx="4495800" cy="122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3F4" w:rsidRPr="00224E91" w:rsidRDefault="00F663F4" w:rsidP="00224E91">
                            <w:pPr>
                              <w:jc w:val="center"/>
                              <w:rPr>
                                <w:rFonts w:ascii="Times New Roman" w:hAnsi="Times New Roman" w:cs="Times New Roman"/>
                                <w:b/>
                                <w:color w:val="548DD4" w:themeColor="text2" w:themeTint="99"/>
                                <w:sz w:val="32"/>
                                <w:szCs w:val="32"/>
                                <w14:reflection w14:blurRad="6350" w14:stA="55000" w14:stPos="0" w14:endA="300" w14:endPos="45500" w14:dist="0" w14:dir="5400000" w14:fadeDir="5400000" w14:sx="100000" w14:sy="-100000" w14:kx="0" w14:ky="0" w14:algn="bl"/>
                              </w:rPr>
                            </w:pPr>
                            <w:proofErr w:type="gramStart"/>
                            <w:r w:rsidRPr="00224E91">
                              <w:rPr>
                                <w:rFonts w:ascii="Times New Roman" w:hAnsi="Times New Roman" w:cs="Times New Roman"/>
                                <w:b/>
                                <w:color w:val="548DD4" w:themeColor="text2" w:themeTint="99"/>
                                <w:sz w:val="32"/>
                                <w:szCs w:val="32"/>
                                <w14:reflection w14:blurRad="6350" w14:stA="55000" w14:stPos="0" w14:endA="300" w14:endPos="45500" w14:dist="0" w14:dir="5400000" w14:fadeDir="5400000" w14:sx="100000" w14:sy="-100000" w14:kx="0" w14:ky="0" w14:algn="bl"/>
                              </w:rPr>
                              <w:t>EDGE :</w:t>
                            </w:r>
                            <w:proofErr w:type="gramEnd"/>
                            <w:r w:rsidRPr="00224E91">
                              <w:rPr>
                                <w:rFonts w:ascii="Times New Roman" w:hAnsi="Times New Roman" w:cs="Times New Roman"/>
                                <w:b/>
                                <w:color w:val="548DD4" w:themeColor="text2" w:themeTint="99"/>
                                <w:sz w:val="32"/>
                                <w:szCs w:val="32"/>
                                <w14:reflection w14:blurRad="6350" w14:stA="55000" w14:stPos="0" w14:endA="300" w14:endPos="45500" w14:dist="0" w14:dir="5400000" w14:fadeDir="5400000" w14:sx="100000" w14:sy="-100000" w14:kx="0" w14:ky="0" w14:algn="bl"/>
                              </w:rPr>
                              <w:t xml:space="preserve"> BU-CSE Digital Skills Training</w:t>
                            </w:r>
                          </w:p>
                          <w:p w:rsidR="00F663F4" w:rsidRPr="00224E91" w:rsidRDefault="00F663F4" w:rsidP="00224E91">
                            <w:pPr>
                              <w:jc w:val="center"/>
                              <w:rPr>
                                <w:rFonts w:ascii="Times New Roman" w:hAnsi="Times New Roman" w:cs="Times New Roman"/>
                                <w:b/>
                                <w:color w:val="365F91" w:themeColor="accent1" w:themeShade="BF"/>
                                <w:sz w:val="32"/>
                                <w:szCs w:val="32"/>
                              </w:rPr>
                            </w:pPr>
                            <w:r w:rsidRPr="00224E91">
                              <w:rPr>
                                <w:rFonts w:ascii="Times New Roman" w:hAnsi="Times New Roman" w:cs="Times New Roman"/>
                                <w:b/>
                                <w:color w:val="365F91" w:themeColor="accent1" w:themeShade="BF"/>
                                <w:sz w:val="32"/>
                                <w:szCs w:val="32"/>
                              </w:rPr>
                              <w:t>Computer Fundamentals &amp; Office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9.5pt;margin-top:209.35pt;width:354pt;height: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" filled="f" stroked="f" strokeweight=".5pt">
                <v:textbox>
                  <w:txbxContent>
                    <w:p w:rsidR="00F663F4" w:rsidRPr="00224E91" w:rsidRDefault="00F663F4" w:rsidP="00224E91">
                      <w:pPr>
                        <w:jc w:val="center"/>
                        <w:rPr>
                          <w:rFonts w:ascii="Times New Roman" w:hAnsi="Times New Roman" w:cs="Times New Roman"/>
                          <w:b/>
                          <w:color w:val="548DD4" w:themeColor="text2" w:themeTint="99"/>
                          <w:sz w:val="32"/>
                          <w:szCs w:val="32"/>
                          <w14:reflection w14:blurRad="6350" w14:stA="55000" w14:stPos="0" w14:endA="300" w14:endPos="45500" w14:dist="0" w14:dir="5400000" w14:fadeDir="5400000" w14:sx="100000" w14:sy="-100000" w14:kx="0" w14:ky="0" w14:algn="bl"/>
                        </w:rPr>
                      </w:pPr>
                      <w:proofErr w:type="gramStart"/>
                      <w:r w:rsidRPr="00224E91">
                        <w:rPr>
                          <w:rFonts w:ascii="Times New Roman" w:hAnsi="Times New Roman" w:cs="Times New Roman"/>
                          <w:b/>
                          <w:color w:val="548DD4" w:themeColor="text2" w:themeTint="99"/>
                          <w:sz w:val="32"/>
                          <w:szCs w:val="32"/>
                          <w14:reflection w14:blurRad="6350" w14:stA="55000" w14:stPos="0" w14:endA="300" w14:endPos="45500" w14:dist="0" w14:dir="5400000" w14:fadeDir="5400000" w14:sx="100000" w14:sy="-100000" w14:kx="0" w14:ky="0" w14:algn="bl"/>
                        </w:rPr>
                        <w:t>EDGE :</w:t>
                      </w:r>
                      <w:proofErr w:type="gramEnd"/>
                      <w:r w:rsidRPr="00224E91">
                        <w:rPr>
                          <w:rFonts w:ascii="Times New Roman" w:hAnsi="Times New Roman" w:cs="Times New Roman"/>
                          <w:b/>
                          <w:color w:val="548DD4" w:themeColor="text2" w:themeTint="99"/>
                          <w:sz w:val="32"/>
                          <w:szCs w:val="32"/>
                          <w14:reflection w14:blurRad="6350" w14:stA="55000" w14:stPos="0" w14:endA="300" w14:endPos="45500" w14:dist="0" w14:dir="5400000" w14:fadeDir="5400000" w14:sx="100000" w14:sy="-100000" w14:kx="0" w14:ky="0" w14:algn="bl"/>
                        </w:rPr>
                        <w:t xml:space="preserve"> BU-CSE Digital Skills Training</w:t>
                      </w:r>
                    </w:p>
                    <w:p w:rsidR="00F663F4" w:rsidRPr="00224E91" w:rsidRDefault="00F663F4" w:rsidP="00224E91">
                      <w:pPr>
                        <w:jc w:val="center"/>
                        <w:rPr>
                          <w:rFonts w:ascii="Times New Roman" w:hAnsi="Times New Roman" w:cs="Times New Roman"/>
                          <w:b/>
                          <w:color w:val="365F91" w:themeColor="accent1" w:themeShade="BF"/>
                          <w:sz w:val="32"/>
                          <w:szCs w:val="32"/>
                        </w:rPr>
                      </w:pPr>
                      <w:r w:rsidRPr="00224E91">
                        <w:rPr>
                          <w:rFonts w:ascii="Times New Roman" w:hAnsi="Times New Roman" w:cs="Times New Roman"/>
                          <w:b/>
                          <w:color w:val="365F91" w:themeColor="accent1" w:themeShade="BF"/>
                          <w:sz w:val="32"/>
                          <w:szCs w:val="32"/>
                        </w:rPr>
                        <w:t>Computer Fundamentals &amp; Office Applications</w:t>
                      </w:r>
                    </w:p>
                  </w:txbxContent>
                </v:textbox>
              </v:shape>
            </w:pict>
          </mc:Fallback>
        </mc:AlternateContent>
      </w:r>
      <w:r w:rsidR="00224E91">
        <w:rPr>
          <w:noProof/>
        </w:rPr>
        <mc:AlternateContent>
          <mc:Choice Requires="wps">
            <w:drawing>
              <wp:anchor distT="0" distB="0" distL="114300" distR="114300" simplePos="0" relativeHeight="251670528" behindDoc="0" locked="0" layoutInCell="1" allowOverlap="1" wp14:anchorId="303F4DCC" wp14:editId="07985631">
                <wp:simplePos x="0" y="0"/>
                <wp:positionH relativeFrom="column">
                  <wp:posOffset>711200</wp:posOffset>
                </wp:positionH>
                <wp:positionV relativeFrom="paragraph">
                  <wp:posOffset>2319655</wp:posOffset>
                </wp:positionV>
                <wp:extent cx="4800600" cy="1593850"/>
                <wp:effectExtent l="0" t="0" r="19050" b="25400"/>
                <wp:wrapNone/>
                <wp:docPr id="3" name="Flowchart: Punched Tape 3"/>
                <wp:cNvGraphicFramePr/>
                <a:graphic xmlns:a="http://schemas.openxmlformats.org/drawingml/2006/main">
                  <a:graphicData uri="http://schemas.microsoft.com/office/word/2010/wordprocessingShape">
                    <wps:wsp>
                      <wps:cNvSpPr/>
                      <wps:spPr>
                        <a:xfrm>
                          <a:off x="0" y="0"/>
                          <a:ext cx="4800600" cy="1593850"/>
                        </a:xfrm>
                        <a:prstGeom prst="flowChartPunchedTap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3" o:spid="_x0000_s1026" type="#_x0000_t122" style="position:absolute;margin-left:56pt;margin-top:182.65pt;width:378pt;height:1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" filled="f" strokecolor="#385d8a" strokeweight="2pt"/>
            </w:pict>
          </mc:Fallback>
        </mc:AlternateContent>
      </w:r>
      <w:r w:rsidR="00224E91">
        <w:rPr>
          <w:noProof/>
        </w:rPr>
        <mc:AlternateContent>
          <mc:Choice Requires="wps">
            <w:drawing>
              <wp:anchor distT="0" distB="0" distL="114300" distR="114300" simplePos="0" relativeHeight="251667456" behindDoc="0" locked="0" layoutInCell="1" allowOverlap="1" wp14:anchorId="6D9E6D8F" wp14:editId="71DDF252">
                <wp:simplePos x="0" y="0"/>
                <wp:positionH relativeFrom="column">
                  <wp:posOffset>1758950</wp:posOffset>
                </wp:positionH>
                <wp:positionV relativeFrom="paragraph">
                  <wp:posOffset>671195</wp:posOffset>
                </wp:positionV>
                <wp:extent cx="2311400" cy="1543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11400" cy="154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3F4" w:rsidRPr="00224E91" w:rsidRDefault="00F663F4" w:rsidP="00224E91">
                            <w:pPr>
                              <w:spacing w:after="0" w:line="240" w:lineRule="auto"/>
                              <w:jc w:val="center"/>
                              <w:rPr>
                                <w:rFonts w:ascii="Times New Roman" w:hAnsi="Times New Roman" w:cs="Times New Roman"/>
                                <w:b/>
                                <w:sz w:val="32"/>
                                <w:szCs w:val="32"/>
                              </w:rPr>
                            </w:pPr>
                            <w:r w:rsidRPr="00224E91">
                              <w:rPr>
                                <w:rFonts w:ascii="Times New Roman" w:hAnsi="Times New Roman" w:cs="Times New Roman"/>
                                <w:b/>
                                <w:sz w:val="32"/>
                                <w:szCs w:val="32"/>
                              </w:rPr>
                              <w:t>Instructed By</w:t>
                            </w:r>
                          </w:p>
                          <w:p w:rsidR="00F663F4" w:rsidRPr="00224E91" w:rsidRDefault="00F663F4" w:rsidP="00224E91">
                            <w:pPr>
                              <w:spacing w:after="0" w:line="240" w:lineRule="auto"/>
                              <w:jc w:val="center"/>
                              <w:rPr>
                                <w:rFonts w:ascii="Times New Roman" w:hAnsi="Times New Roman" w:cs="Times New Roman"/>
                                <w:sz w:val="32"/>
                                <w:szCs w:val="32"/>
                              </w:rPr>
                            </w:pPr>
                          </w:p>
                          <w:p w:rsidR="00F663F4" w:rsidRPr="00224E91" w:rsidRDefault="00F663F4" w:rsidP="00224E91">
                            <w:pPr>
                              <w:spacing w:after="0" w:line="240" w:lineRule="auto"/>
                              <w:jc w:val="center"/>
                              <w:rPr>
                                <w:rFonts w:ascii="Times New Roman" w:hAnsi="Times New Roman" w:cs="Times New Roman"/>
                                <w:sz w:val="32"/>
                                <w:szCs w:val="32"/>
                              </w:rPr>
                            </w:pPr>
                            <w:proofErr w:type="spellStart"/>
                            <w:r w:rsidRPr="00224E91">
                              <w:rPr>
                                <w:rFonts w:ascii="Times New Roman" w:hAnsi="Times New Roman" w:cs="Times New Roman"/>
                                <w:sz w:val="32"/>
                                <w:szCs w:val="32"/>
                              </w:rPr>
                              <w:t>Md</w:t>
                            </w:r>
                            <w:proofErr w:type="spellEnd"/>
                            <w:r w:rsidRPr="00224E91">
                              <w:rPr>
                                <w:rFonts w:ascii="Times New Roman" w:hAnsi="Times New Roman" w:cs="Times New Roman"/>
                                <w:sz w:val="32"/>
                                <w:szCs w:val="32"/>
                              </w:rPr>
                              <w:t xml:space="preserve"> </w:t>
                            </w:r>
                            <w:proofErr w:type="spellStart"/>
                            <w:r w:rsidRPr="00224E91">
                              <w:rPr>
                                <w:rFonts w:ascii="Times New Roman" w:hAnsi="Times New Roman" w:cs="Times New Roman"/>
                                <w:sz w:val="32"/>
                                <w:szCs w:val="32"/>
                              </w:rPr>
                              <w:t>Mahbub</w:t>
                            </w:r>
                            <w:proofErr w:type="spellEnd"/>
                            <w:r w:rsidRPr="00224E91">
                              <w:rPr>
                                <w:rFonts w:ascii="Times New Roman" w:hAnsi="Times New Roman" w:cs="Times New Roman"/>
                                <w:sz w:val="32"/>
                                <w:szCs w:val="32"/>
                              </w:rPr>
                              <w:t>-E-Noor</w:t>
                            </w:r>
                          </w:p>
                          <w:p w:rsidR="00F663F4" w:rsidRPr="00224E91" w:rsidRDefault="00F663F4" w:rsidP="00224E91">
                            <w:pPr>
                              <w:spacing w:after="0" w:line="240" w:lineRule="auto"/>
                              <w:jc w:val="center"/>
                              <w:rPr>
                                <w:rFonts w:ascii="Times New Roman" w:hAnsi="Times New Roman" w:cs="Times New Roman"/>
                                <w:sz w:val="32"/>
                                <w:szCs w:val="32"/>
                              </w:rPr>
                            </w:pPr>
                            <w:r w:rsidRPr="00224E91">
                              <w:rPr>
                                <w:rFonts w:ascii="Times New Roman" w:hAnsi="Times New Roman" w:cs="Times New Roman"/>
                                <w:sz w:val="32"/>
                                <w:szCs w:val="32"/>
                              </w:rPr>
                              <w:t>Assistant Professor</w:t>
                            </w:r>
                          </w:p>
                          <w:p w:rsidR="00F663F4" w:rsidRPr="00224E91" w:rsidRDefault="00F663F4" w:rsidP="00224E91">
                            <w:pPr>
                              <w:spacing w:after="0" w:line="240" w:lineRule="auto"/>
                              <w:jc w:val="center"/>
                              <w:rPr>
                                <w:rFonts w:ascii="Times New Roman" w:hAnsi="Times New Roman" w:cs="Times New Roman"/>
                                <w:sz w:val="32"/>
                                <w:szCs w:val="32"/>
                              </w:rPr>
                            </w:pPr>
                            <w:r w:rsidRPr="00224E91">
                              <w:rPr>
                                <w:rFonts w:ascii="Times New Roman" w:hAnsi="Times New Roman" w:cs="Times New Roman"/>
                                <w:sz w:val="32"/>
                                <w:szCs w:val="32"/>
                              </w:rPr>
                              <w:t>Department of CSE</w:t>
                            </w:r>
                          </w:p>
                          <w:p w:rsidR="00F663F4" w:rsidRPr="00224E91" w:rsidRDefault="00F663F4" w:rsidP="00224E91">
                            <w:pPr>
                              <w:spacing w:after="0" w:line="240" w:lineRule="auto"/>
                              <w:jc w:val="center"/>
                              <w:rPr>
                                <w:rFonts w:ascii="Times New Roman" w:hAnsi="Times New Roman" w:cs="Times New Roman"/>
                                <w:sz w:val="32"/>
                                <w:szCs w:val="32"/>
                              </w:rPr>
                            </w:pPr>
                            <w:r w:rsidRPr="00224E91">
                              <w:rPr>
                                <w:rFonts w:ascii="Times New Roman" w:hAnsi="Times New Roman" w:cs="Times New Roman"/>
                                <w:sz w:val="32"/>
                                <w:szCs w:val="32"/>
                              </w:rPr>
                              <w:t xml:space="preserve">University of </w:t>
                            </w:r>
                            <w:proofErr w:type="spellStart"/>
                            <w:r w:rsidRPr="00224E91">
                              <w:rPr>
                                <w:rFonts w:ascii="Times New Roman" w:hAnsi="Times New Roman" w:cs="Times New Roman"/>
                                <w:sz w:val="32"/>
                                <w:szCs w:val="32"/>
                              </w:rPr>
                              <w:t>Barishal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1" type="#_x0000_t202" style="position:absolute;margin-left:138.5pt;margin-top:52.85pt;width:182pt;height:12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" filled="f" stroked="f" strokeweight=".5pt">
                <v:textbox>
                  <w:txbxContent>
                    <w:p w:rsidR="00F663F4" w:rsidRPr="00224E91" w:rsidRDefault="00F663F4" w:rsidP="00224E91">
                      <w:pPr>
                        <w:spacing w:after="0" w:line="240" w:lineRule="auto"/>
                        <w:jc w:val="center"/>
                        <w:rPr>
                          <w:rFonts w:ascii="Times New Roman" w:hAnsi="Times New Roman" w:cs="Times New Roman"/>
                          <w:b/>
                          <w:sz w:val="32"/>
                          <w:szCs w:val="32"/>
                        </w:rPr>
                      </w:pPr>
                      <w:r w:rsidRPr="00224E91">
                        <w:rPr>
                          <w:rFonts w:ascii="Times New Roman" w:hAnsi="Times New Roman" w:cs="Times New Roman"/>
                          <w:b/>
                          <w:sz w:val="32"/>
                          <w:szCs w:val="32"/>
                        </w:rPr>
                        <w:t>Instructed By</w:t>
                      </w:r>
                    </w:p>
                    <w:p w:rsidR="00F663F4" w:rsidRPr="00224E91" w:rsidRDefault="00F663F4" w:rsidP="00224E91">
                      <w:pPr>
                        <w:spacing w:after="0" w:line="240" w:lineRule="auto"/>
                        <w:jc w:val="center"/>
                        <w:rPr>
                          <w:rFonts w:ascii="Times New Roman" w:hAnsi="Times New Roman" w:cs="Times New Roman"/>
                          <w:sz w:val="32"/>
                          <w:szCs w:val="32"/>
                        </w:rPr>
                      </w:pPr>
                    </w:p>
                    <w:p w:rsidR="00F663F4" w:rsidRPr="00224E91" w:rsidRDefault="00F663F4" w:rsidP="00224E91">
                      <w:pPr>
                        <w:spacing w:after="0" w:line="240" w:lineRule="auto"/>
                        <w:jc w:val="center"/>
                        <w:rPr>
                          <w:rFonts w:ascii="Times New Roman" w:hAnsi="Times New Roman" w:cs="Times New Roman"/>
                          <w:sz w:val="32"/>
                          <w:szCs w:val="32"/>
                        </w:rPr>
                      </w:pPr>
                      <w:proofErr w:type="spellStart"/>
                      <w:r w:rsidRPr="00224E91">
                        <w:rPr>
                          <w:rFonts w:ascii="Times New Roman" w:hAnsi="Times New Roman" w:cs="Times New Roman"/>
                          <w:sz w:val="32"/>
                          <w:szCs w:val="32"/>
                        </w:rPr>
                        <w:t>Md</w:t>
                      </w:r>
                      <w:proofErr w:type="spellEnd"/>
                      <w:r w:rsidRPr="00224E91">
                        <w:rPr>
                          <w:rFonts w:ascii="Times New Roman" w:hAnsi="Times New Roman" w:cs="Times New Roman"/>
                          <w:sz w:val="32"/>
                          <w:szCs w:val="32"/>
                        </w:rPr>
                        <w:t xml:space="preserve"> </w:t>
                      </w:r>
                      <w:proofErr w:type="spellStart"/>
                      <w:r w:rsidRPr="00224E91">
                        <w:rPr>
                          <w:rFonts w:ascii="Times New Roman" w:hAnsi="Times New Roman" w:cs="Times New Roman"/>
                          <w:sz w:val="32"/>
                          <w:szCs w:val="32"/>
                        </w:rPr>
                        <w:t>Mahbub</w:t>
                      </w:r>
                      <w:proofErr w:type="spellEnd"/>
                      <w:r w:rsidRPr="00224E91">
                        <w:rPr>
                          <w:rFonts w:ascii="Times New Roman" w:hAnsi="Times New Roman" w:cs="Times New Roman"/>
                          <w:sz w:val="32"/>
                          <w:szCs w:val="32"/>
                        </w:rPr>
                        <w:t>-E-Noor</w:t>
                      </w:r>
                    </w:p>
                    <w:p w:rsidR="00F663F4" w:rsidRPr="00224E91" w:rsidRDefault="00F663F4" w:rsidP="00224E91">
                      <w:pPr>
                        <w:spacing w:after="0" w:line="240" w:lineRule="auto"/>
                        <w:jc w:val="center"/>
                        <w:rPr>
                          <w:rFonts w:ascii="Times New Roman" w:hAnsi="Times New Roman" w:cs="Times New Roman"/>
                          <w:sz w:val="32"/>
                          <w:szCs w:val="32"/>
                        </w:rPr>
                      </w:pPr>
                      <w:r w:rsidRPr="00224E91">
                        <w:rPr>
                          <w:rFonts w:ascii="Times New Roman" w:hAnsi="Times New Roman" w:cs="Times New Roman"/>
                          <w:sz w:val="32"/>
                          <w:szCs w:val="32"/>
                        </w:rPr>
                        <w:t>Assistant Professor</w:t>
                      </w:r>
                    </w:p>
                    <w:p w:rsidR="00F663F4" w:rsidRPr="00224E91" w:rsidRDefault="00F663F4" w:rsidP="00224E91">
                      <w:pPr>
                        <w:spacing w:after="0" w:line="240" w:lineRule="auto"/>
                        <w:jc w:val="center"/>
                        <w:rPr>
                          <w:rFonts w:ascii="Times New Roman" w:hAnsi="Times New Roman" w:cs="Times New Roman"/>
                          <w:sz w:val="32"/>
                          <w:szCs w:val="32"/>
                        </w:rPr>
                      </w:pPr>
                      <w:r w:rsidRPr="00224E91">
                        <w:rPr>
                          <w:rFonts w:ascii="Times New Roman" w:hAnsi="Times New Roman" w:cs="Times New Roman"/>
                          <w:sz w:val="32"/>
                          <w:szCs w:val="32"/>
                        </w:rPr>
                        <w:t>Department of CSE</w:t>
                      </w:r>
                    </w:p>
                    <w:p w:rsidR="00F663F4" w:rsidRPr="00224E91" w:rsidRDefault="00F663F4" w:rsidP="00224E91">
                      <w:pPr>
                        <w:spacing w:after="0" w:line="240" w:lineRule="auto"/>
                        <w:jc w:val="center"/>
                        <w:rPr>
                          <w:rFonts w:ascii="Times New Roman" w:hAnsi="Times New Roman" w:cs="Times New Roman"/>
                          <w:sz w:val="32"/>
                          <w:szCs w:val="32"/>
                        </w:rPr>
                      </w:pPr>
                      <w:r w:rsidRPr="00224E91">
                        <w:rPr>
                          <w:rFonts w:ascii="Times New Roman" w:hAnsi="Times New Roman" w:cs="Times New Roman"/>
                          <w:sz w:val="32"/>
                          <w:szCs w:val="32"/>
                        </w:rPr>
                        <w:t xml:space="preserve">University of </w:t>
                      </w:r>
                      <w:proofErr w:type="spellStart"/>
                      <w:r w:rsidRPr="00224E91">
                        <w:rPr>
                          <w:rFonts w:ascii="Times New Roman" w:hAnsi="Times New Roman" w:cs="Times New Roman"/>
                          <w:sz w:val="32"/>
                          <w:szCs w:val="32"/>
                        </w:rPr>
                        <w:t>Barishal</w:t>
                      </w:r>
                      <w:proofErr w:type="spellEnd"/>
                    </w:p>
                  </w:txbxContent>
                </v:textbox>
              </v:shape>
            </w:pict>
          </mc:Fallback>
        </mc:AlternateContent>
      </w:r>
      <w:r w:rsidR="00F574EB">
        <w:br w:type="page"/>
      </w:r>
    </w:p>
    <w:sdt>
      <w:sdtPr>
        <w:id w:val="49068434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76579" w:rsidRPr="00476579" w:rsidRDefault="00476579">
          <w:pPr>
            <w:pStyle w:val="TOCHeading"/>
            <w:rPr>
              <w:i/>
            </w:rPr>
          </w:pPr>
          <w:r w:rsidRPr="00476579">
            <w:rPr>
              <w:i/>
            </w:rPr>
            <w:t>Table of Contents</w:t>
          </w:r>
        </w:p>
        <w:p w:rsidR="00476579" w:rsidRDefault="00476579">
          <w:pPr>
            <w:pStyle w:val="TOC1"/>
            <w:tabs>
              <w:tab w:val="right" w:leader="dot" w:pos="9350"/>
            </w:tabs>
            <w:rPr>
              <w:noProof/>
            </w:rPr>
          </w:pPr>
          <w:r>
            <w:fldChar w:fldCharType="begin"/>
          </w:r>
          <w:r>
            <w:instrText xml:space="preserve"> TOC \o "1-3" \h \z \u </w:instrText>
          </w:r>
          <w:r>
            <w:fldChar w:fldCharType="separate"/>
          </w:r>
          <w:hyperlink w:anchor="_Toc190693718" w:history="1">
            <w:r w:rsidRPr="001B51B0">
              <w:rPr>
                <w:rStyle w:val="Hyperlink"/>
                <w:noProof/>
              </w:rPr>
              <w:t>Introduction</w:t>
            </w:r>
            <w:r>
              <w:rPr>
                <w:noProof/>
                <w:webHidden/>
              </w:rPr>
              <w:tab/>
            </w:r>
            <w:r>
              <w:rPr>
                <w:noProof/>
                <w:webHidden/>
              </w:rPr>
              <w:fldChar w:fldCharType="begin"/>
            </w:r>
            <w:r>
              <w:rPr>
                <w:noProof/>
                <w:webHidden/>
              </w:rPr>
              <w:instrText xml:space="preserve"> PAGEREF _Toc190693718 \h </w:instrText>
            </w:r>
            <w:r>
              <w:rPr>
                <w:noProof/>
                <w:webHidden/>
              </w:rPr>
            </w:r>
            <w:r>
              <w:rPr>
                <w:noProof/>
                <w:webHidden/>
              </w:rPr>
              <w:fldChar w:fldCharType="separate"/>
            </w:r>
            <w:r w:rsidR="00EA6245">
              <w:rPr>
                <w:noProof/>
                <w:webHidden/>
              </w:rPr>
              <w:t>3</w:t>
            </w:r>
            <w:r>
              <w:rPr>
                <w:noProof/>
                <w:webHidden/>
              </w:rPr>
              <w:fldChar w:fldCharType="end"/>
            </w:r>
          </w:hyperlink>
        </w:p>
        <w:p w:rsidR="00476579" w:rsidRDefault="00476579">
          <w:pPr>
            <w:pStyle w:val="TOC2"/>
            <w:tabs>
              <w:tab w:val="right" w:leader="dot" w:pos="9350"/>
            </w:tabs>
            <w:rPr>
              <w:noProof/>
            </w:rPr>
          </w:pPr>
          <w:hyperlink w:anchor="_Toc190693719" w:history="1">
            <w:r w:rsidRPr="001B51B0">
              <w:rPr>
                <w:rStyle w:val="Hyperlink"/>
                <w:noProof/>
              </w:rPr>
              <w:t>What is the Paint Industry?</w:t>
            </w:r>
            <w:r>
              <w:rPr>
                <w:noProof/>
                <w:webHidden/>
              </w:rPr>
              <w:tab/>
            </w:r>
            <w:r>
              <w:rPr>
                <w:noProof/>
                <w:webHidden/>
              </w:rPr>
              <w:fldChar w:fldCharType="begin"/>
            </w:r>
            <w:r>
              <w:rPr>
                <w:noProof/>
                <w:webHidden/>
              </w:rPr>
              <w:instrText xml:space="preserve"> PAGEREF _Toc190693719 \h </w:instrText>
            </w:r>
            <w:r>
              <w:rPr>
                <w:noProof/>
                <w:webHidden/>
              </w:rPr>
            </w:r>
            <w:r>
              <w:rPr>
                <w:noProof/>
                <w:webHidden/>
              </w:rPr>
              <w:fldChar w:fldCharType="separate"/>
            </w:r>
            <w:r w:rsidR="00EA6245">
              <w:rPr>
                <w:noProof/>
                <w:webHidden/>
              </w:rPr>
              <w:t>3</w:t>
            </w:r>
            <w:r>
              <w:rPr>
                <w:noProof/>
                <w:webHidden/>
              </w:rPr>
              <w:fldChar w:fldCharType="end"/>
            </w:r>
          </w:hyperlink>
        </w:p>
        <w:p w:rsidR="00476579" w:rsidRDefault="00476579">
          <w:pPr>
            <w:pStyle w:val="TOC2"/>
            <w:tabs>
              <w:tab w:val="right" w:leader="dot" w:pos="9350"/>
            </w:tabs>
            <w:rPr>
              <w:noProof/>
            </w:rPr>
          </w:pPr>
          <w:hyperlink w:anchor="_Toc190693720" w:history="1">
            <w:r w:rsidRPr="001B51B0">
              <w:rPr>
                <w:rStyle w:val="Hyperlink"/>
                <w:noProof/>
              </w:rPr>
              <w:t>Historical Background</w:t>
            </w:r>
            <w:r>
              <w:rPr>
                <w:noProof/>
                <w:webHidden/>
              </w:rPr>
              <w:tab/>
            </w:r>
            <w:r>
              <w:rPr>
                <w:noProof/>
                <w:webHidden/>
              </w:rPr>
              <w:fldChar w:fldCharType="begin"/>
            </w:r>
            <w:r>
              <w:rPr>
                <w:noProof/>
                <w:webHidden/>
              </w:rPr>
              <w:instrText xml:space="preserve"> PAGEREF _Toc190693720 \h </w:instrText>
            </w:r>
            <w:r>
              <w:rPr>
                <w:noProof/>
                <w:webHidden/>
              </w:rPr>
            </w:r>
            <w:r>
              <w:rPr>
                <w:noProof/>
                <w:webHidden/>
              </w:rPr>
              <w:fldChar w:fldCharType="separate"/>
            </w:r>
            <w:r w:rsidR="00EA6245">
              <w:rPr>
                <w:noProof/>
                <w:webHidden/>
              </w:rPr>
              <w:t>3</w:t>
            </w:r>
            <w:r>
              <w:rPr>
                <w:noProof/>
                <w:webHidden/>
              </w:rPr>
              <w:fldChar w:fldCharType="end"/>
            </w:r>
          </w:hyperlink>
        </w:p>
        <w:p w:rsidR="00476579" w:rsidRDefault="00476579">
          <w:pPr>
            <w:pStyle w:val="TOC1"/>
            <w:tabs>
              <w:tab w:val="right" w:leader="dot" w:pos="9350"/>
            </w:tabs>
            <w:rPr>
              <w:noProof/>
            </w:rPr>
          </w:pPr>
          <w:hyperlink w:anchor="_Toc190693721" w:history="1">
            <w:r w:rsidRPr="001B51B0">
              <w:rPr>
                <w:rStyle w:val="Hyperlink"/>
                <w:noProof/>
              </w:rPr>
              <w:t>Key Components of Paint</w:t>
            </w:r>
            <w:r>
              <w:rPr>
                <w:noProof/>
                <w:webHidden/>
              </w:rPr>
              <w:tab/>
            </w:r>
            <w:r>
              <w:rPr>
                <w:noProof/>
                <w:webHidden/>
              </w:rPr>
              <w:fldChar w:fldCharType="begin"/>
            </w:r>
            <w:r>
              <w:rPr>
                <w:noProof/>
                <w:webHidden/>
              </w:rPr>
              <w:instrText xml:space="preserve"> PAGEREF _Toc190693721 \h </w:instrText>
            </w:r>
            <w:r>
              <w:rPr>
                <w:noProof/>
                <w:webHidden/>
              </w:rPr>
            </w:r>
            <w:r>
              <w:rPr>
                <w:noProof/>
                <w:webHidden/>
              </w:rPr>
              <w:fldChar w:fldCharType="separate"/>
            </w:r>
            <w:r w:rsidR="00EA6245">
              <w:rPr>
                <w:noProof/>
                <w:webHidden/>
              </w:rPr>
              <w:t>4</w:t>
            </w:r>
            <w:r>
              <w:rPr>
                <w:noProof/>
                <w:webHidden/>
              </w:rPr>
              <w:fldChar w:fldCharType="end"/>
            </w:r>
          </w:hyperlink>
        </w:p>
        <w:p w:rsidR="00476579" w:rsidRDefault="00476579">
          <w:pPr>
            <w:pStyle w:val="TOC2"/>
            <w:tabs>
              <w:tab w:val="right" w:leader="dot" w:pos="9350"/>
            </w:tabs>
            <w:rPr>
              <w:noProof/>
            </w:rPr>
          </w:pPr>
          <w:hyperlink w:anchor="_Toc190693722" w:history="1">
            <w:r w:rsidRPr="001B51B0">
              <w:rPr>
                <w:rStyle w:val="Hyperlink"/>
                <w:noProof/>
              </w:rPr>
              <w:t>1. Pigments (Color &amp; Opacity)</w:t>
            </w:r>
            <w:r>
              <w:rPr>
                <w:noProof/>
                <w:webHidden/>
              </w:rPr>
              <w:tab/>
            </w:r>
            <w:r>
              <w:rPr>
                <w:noProof/>
                <w:webHidden/>
              </w:rPr>
              <w:fldChar w:fldCharType="begin"/>
            </w:r>
            <w:r>
              <w:rPr>
                <w:noProof/>
                <w:webHidden/>
              </w:rPr>
              <w:instrText xml:space="preserve"> PAGEREF _Toc190693722 \h </w:instrText>
            </w:r>
            <w:r>
              <w:rPr>
                <w:noProof/>
                <w:webHidden/>
              </w:rPr>
            </w:r>
            <w:r>
              <w:rPr>
                <w:noProof/>
                <w:webHidden/>
              </w:rPr>
              <w:fldChar w:fldCharType="separate"/>
            </w:r>
            <w:r w:rsidR="00EA6245">
              <w:rPr>
                <w:noProof/>
                <w:webHidden/>
              </w:rPr>
              <w:t>4</w:t>
            </w:r>
            <w:r>
              <w:rPr>
                <w:noProof/>
                <w:webHidden/>
              </w:rPr>
              <w:fldChar w:fldCharType="end"/>
            </w:r>
          </w:hyperlink>
        </w:p>
        <w:p w:rsidR="00476579" w:rsidRDefault="00476579">
          <w:pPr>
            <w:pStyle w:val="TOC2"/>
            <w:tabs>
              <w:tab w:val="right" w:leader="dot" w:pos="9350"/>
            </w:tabs>
            <w:rPr>
              <w:noProof/>
            </w:rPr>
          </w:pPr>
          <w:hyperlink w:anchor="_Toc190693723" w:history="1">
            <w:r w:rsidRPr="001B51B0">
              <w:rPr>
                <w:rStyle w:val="Hyperlink"/>
                <w:noProof/>
              </w:rPr>
              <w:t>2. Binders (Resins) (Adhesion &amp; Durability)</w:t>
            </w:r>
            <w:r>
              <w:rPr>
                <w:noProof/>
                <w:webHidden/>
              </w:rPr>
              <w:tab/>
            </w:r>
            <w:r>
              <w:rPr>
                <w:noProof/>
                <w:webHidden/>
              </w:rPr>
              <w:fldChar w:fldCharType="begin"/>
            </w:r>
            <w:r>
              <w:rPr>
                <w:noProof/>
                <w:webHidden/>
              </w:rPr>
              <w:instrText xml:space="preserve"> PAGEREF _Toc190693723 \h </w:instrText>
            </w:r>
            <w:r>
              <w:rPr>
                <w:noProof/>
                <w:webHidden/>
              </w:rPr>
            </w:r>
            <w:r>
              <w:rPr>
                <w:noProof/>
                <w:webHidden/>
              </w:rPr>
              <w:fldChar w:fldCharType="separate"/>
            </w:r>
            <w:r w:rsidR="00EA6245">
              <w:rPr>
                <w:noProof/>
                <w:webHidden/>
              </w:rPr>
              <w:t>4</w:t>
            </w:r>
            <w:r>
              <w:rPr>
                <w:noProof/>
                <w:webHidden/>
              </w:rPr>
              <w:fldChar w:fldCharType="end"/>
            </w:r>
          </w:hyperlink>
        </w:p>
        <w:p w:rsidR="00476579" w:rsidRDefault="00476579">
          <w:pPr>
            <w:pStyle w:val="TOC2"/>
            <w:tabs>
              <w:tab w:val="right" w:leader="dot" w:pos="9350"/>
            </w:tabs>
            <w:rPr>
              <w:noProof/>
            </w:rPr>
          </w:pPr>
          <w:hyperlink w:anchor="_Toc190693724" w:history="1">
            <w:r w:rsidRPr="001B51B0">
              <w:rPr>
                <w:rStyle w:val="Hyperlink"/>
                <w:noProof/>
              </w:rPr>
              <w:t>3. Solvents (Carrier &amp; Evaporation Control)</w:t>
            </w:r>
            <w:r>
              <w:rPr>
                <w:noProof/>
                <w:webHidden/>
              </w:rPr>
              <w:tab/>
            </w:r>
            <w:r>
              <w:rPr>
                <w:noProof/>
                <w:webHidden/>
              </w:rPr>
              <w:fldChar w:fldCharType="begin"/>
            </w:r>
            <w:r>
              <w:rPr>
                <w:noProof/>
                <w:webHidden/>
              </w:rPr>
              <w:instrText xml:space="preserve"> PAGEREF _Toc190693724 \h </w:instrText>
            </w:r>
            <w:r>
              <w:rPr>
                <w:noProof/>
                <w:webHidden/>
              </w:rPr>
            </w:r>
            <w:r>
              <w:rPr>
                <w:noProof/>
                <w:webHidden/>
              </w:rPr>
              <w:fldChar w:fldCharType="separate"/>
            </w:r>
            <w:r w:rsidR="00EA6245">
              <w:rPr>
                <w:noProof/>
                <w:webHidden/>
              </w:rPr>
              <w:t>4</w:t>
            </w:r>
            <w:r>
              <w:rPr>
                <w:noProof/>
                <w:webHidden/>
              </w:rPr>
              <w:fldChar w:fldCharType="end"/>
            </w:r>
          </w:hyperlink>
        </w:p>
        <w:p w:rsidR="00476579" w:rsidRDefault="00476579">
          <w:pPr>
            <w:pStyle w:val="TOC2"/>
            <w:tabs>
              <w:tab w:val="right" w:leader="dot" w:pos="9350"/>
            </w:tabs>
            <w:rPr>
              <w:noProof/>
            </w:rPr>
          </w:pPr>
          <w:hyperlink w:anchor="_Toc190693725" w:history="1">
            <w:r w:rsidRPr="001B51B0">
              <w:rPr>
                <w:rStyle w:val="Hyperlink"/>
                <w:noProof/>
              </w:rPr>
              <w:t>4. Additives (Performance Enhancers)</w:t>
            </w:r>
            <w:r>
              <w:rPr>
                <w:noProof/>
                <w:webHidden/>
              </w:rPr>
              <w:tab/>
            </w:r>
            <w:r>
              <w:rPr>
                <w:noProof/>
                <w:webHidden/>
              </w:rPr>
              <w:fldChar w:fldCharType="begin"/>
            </w:r>
            <w:r>
              <w:rPr>
                <w:noProof/>
                <w:webHidden/>
              </w:rPr>
              <w:instrText xml:space="preserve"> PAGEREF _Toc190693725 \h </w:instrText>
            </w:r>
            <w:r>
              <w:rPr>
                <w:noProof/>
                <w:webHidden/>
              </w:rPr>
            </w:r>
            <w:r>
              <w:rPr>
                <w:noProof/>
                <w:webHidden/>
              </w:rPr>
              <w:fldChar w:fldCharType="separate"/>
            </w:r>
            <w:r w:rsidR="00EA6245">
              <w:rPr>
                <w:noProof/>
                <w:webHidden/>
              </w:rPr>
              <w:t>5</w:t>
            </w:r>
            <w:r>
              <w:rPr>
                <w:noProof/>
                <w:webHidden/>
              </w:rPr>
              <w:fldChar w:fldCharType="end"/>
            </w:r>
          </w:hyperlink>
        </w:p>
        <w:p w:rsidR="00476579" w:rsidRDefault="00476579">
          <w:pPr>
            <w:pStyle w:val="TOC1"/>
            <w:tabs>
              <w:tab w:val="right" w:leader="dot" w:pos="9350"/>
            </w:tabs>
            <w:rPr>
              <w:noProof/>
            </w:rPr>
          </w:pPr>
          <w:hyperlink w:anchor="_Toc190693726" w:history="1">
            <w:r w:rsidRPr="001B51B0">
              <w:rPr>
                <w:rStyle w:val="Hyperlink"/>
                <w:noProof/>
              </w:rPr>
              <w:t>Types of Paint</w:t>
            </w:r>
            <w:r>
              <w:rPr>
                <w:noProof/>
                <w:webHidden/>
              </w:rPr>
              <w:tab/>
            </w:r>
            <w:r>
              <w:rPr>
                <w:noProof/>
                <w:webHidden/>
              </w:rPr>
              <w:fldChar w:fldCharType="begin"/>
            </w:r>
            <w:r>
              <w:rPr>
                <w:noProof/>
                <w:webHidden/>
              </w:rPr>
              <w:instrText xml:space="preserve"> PAGEREF _Toc190693726 \h </w:instrText>
            </w:r>
            <w:r>
              <w:rPr>
                <w:noProof/>
                <w:webHidden/>
              </w:rPr>
            </w:r>
            <w:r>
              <w:rPr>
                <w:noProof/>
                <w:webHidden/>
              </w:rPr>
              <w:fldChar w:fldCharType="separate"/>
            </w:r>
            <w:r w:rsidR="00EA6245">
              <w:rPr>
                <w:noProof/>
                <w:webHidden/>
              </w:rPr>
              <w:t>5</w:t>
            </w:r>
            <w:r>
              <w:rPr>
                <w:noProof/>
                <w:webHidden/>
              </w:rPr>
              <w:fldChar w:fldCharType="end"/>
            </w:r>
          </w:hyperlink>
        </w:p>
        <w:p w:rsidR="00476579" w:rsidRDefault="00476579">
          <w:pPr>
            <w:pStyle w:val="TOC2"/>
            <w:tabs>
              <w:tab w:val="left" w:pos="660"/>
              <w:tab w:val="right" w:leader="dot" w:pos="9350"/>
            </w:tabs>
            <w:rPr>
              <w:noProof/>
            </w:rPr>
          </w:pPr>
          <w:hyperlink w:anchor="_Toc190693727" w:history="1">
            <w:r w:rsidRPr="001B51B0">
              <w:rPr>
                <w:rStyle w:val="Hyperlink"/>
                <w:noProof/>
              </w:rPr>
              <w:t>1.</w:t>
            </w:r>
            <w:r>
              <w:rPr>
                <w:noProof/>
              </w:rPr>
              <w:tab/>
            </w:r>
            <w:r w:rsidRPr="001B51B0">
              <w:rPr>
                <w:rStyle w:val="Hyperlink"/>
                <w:noProof/>
              </w:rPr>
              <w:t>Based on Composition</w:t>
            </w:r>
            <w:r>
              <w:rPr>
                <w:noProof/>
                <w:webHidden/>
              </w:rPr>
              <w:tab/>
            </w:r>
            <w:r>
              <w:rPr>
                <w:noProof/>
                <w:webHidden/>
              </w:rPr>
              <w:fldChar w:fldCharType="begin"/>
            </w:r>
            <w:r>
              <w:rPr>
                <w:noProof/>
                <w:webHidden/>
              </w:rPr>
              <w:instrText xml:space="preserve"> PAGEREF _Toc190693727 \h </w:instrText>
            </w:r>
            <w:r>
              <w:rPr>
                <w:noProof/>
                <w:webHidden/>
              </w:rPr>
            </w:r>
            <w:r>
              <w:rPr>
                <w:noProof/>
                <w:webHidden/>
              </w:rPr>
              <w:fldChar w:fldCharType="separate"/>
            </w:r>
            <w:r w:rsidR="00EA6245">
              <w:rPr>
                <w:noProof/>
                <w:webHidden/>
              </w:rPr>
              <w:t>5</w:t>
            </w:r>
            <w:r>
              <w:rPr>
                <w:noProof/>
                <w:webHidden/>
              </w:rPr>
              <w:fldChar w:fldCharType="end"/>
            </w:r>
          </w:hyperlink>
        </w:p>
        <w:p w:rsidR="00476579" w:rsidRDefault="00476579">
          <w:pPr>
            <w:pStyle w:val="TOC3"/>
            <w:tabs>
              <w:tab w:val="right" w:leader="dot" w:pos="9350"/>
            </w:tabs>
            <w:rPr>
              <w:noProof/>
            </w:rPr>
          </w:pPr>
          <w:hyperlink w:anchor="_Toc190693728" w:history="1">
            <w:r w:rsidRPr="001B51B0">
              <w:rPr>
                <w:rStyle w:val="Hyperlink"/>
                <w:noProof/>
              </w:rPr>
              <w:t>a) Water-Based Paints (Latex Paints)</w:t>
            </w:r>
            <w:r>
              <w:rPr>
                <w:noProof/>
                <w:webHidden/>
              </w:rPr>
              <w:tab/>
            </w:r>
            <w:r>
              <w:rPr>
                <w:noProof/>
                <w:webHidden/>
              </w:rPr>
              <w:fldChar w:fldCharType="begin"/>
            </w:r>
            <w:r>
              <w:rPr>
                <w:noProof/>
                <w:webHidden/>
              </w:rPr>
              <w:instrText xml:space="preserve"> PAGEREF _Toc190693728 \h </w:instrText>
            </w:r>
            <w:r>
              <w:rPr>
                <w:noProof/>
                <w:webHidden/>
              </w:rPr>
            </w:r>
            <w:r>
              <w:rPr>
                <w:noProof/>
                <w:webHidden/>
              </w:rPr>
              <w:fldChar w:fldCharType="separate"/>
            </w:r>
            <w:r w:rsidR="00EA6245">
              <w:rPr>
                <w:noProof/>
                <w:webHidden/>
              </w:rPr>
              <w:t>5</w:t>
            </w:r>
            <w:r>
              <w:rPr>
                <w:noProof/>
                <w:webHidden/>
              </w:rPr>
              <w:fldChar w:fldCharType="end"/>
            </w:r>
          </w:hyperlink>
        </w:p>
        <w:p w:rsidR="00476579" w:rsidRDefault="00476579">
          <w:pPr>
            <w:pStyle w:val="TOC3"/>
            <w:tabs>
              <w:tab w:val="right" w:leader="dot" w:pos="9350"/>
            </w:tabs>
            <w:rPr>
              <w:noProof/>
            </w:rPr>
          </w:pPr>
          <w:hyperlink w:anchor="_Toc190693729" w:history="1">
            <w:r w:rsidRPr="001B51B0">
              <w:rPr>
                <w:rStyle w:val="Hyperlink"/>
                <w:noProof/>
              </w:rPr>
              <w:t>b) Oil-Based Paints (Solvent-Based Paints)</w:t>
            </w:r>
            <w:r>
              <w:rPr>
                <w:noProof/>
                <w:webHidden/>
              </w:rPr>
              <w:tab/>
            </w:r>
            <w:r>
              <w:rPr>
                <w:noProof/>
                <w:webHidden/>
              </w:rPr>
              <w:fldChar w:fldCharType="begin"/>
            </w:r>
            <w:r>
              <w:rPr>
                <w:noProof/>
                <w:webHidden/>
              </w:rPr>
              <w:instrText xml:space="preserve"> PAGEREF _Toc190693729 \h </w:instrText>
            </w:r>
            <w:r>
              <w:rPr>
                <w:noProof/>
                <w:webHidden/>
              </w:rPr>
            </w:r>
            <w:r>
              <w:rPr>
                <w:noProof/>
                <w:webHidden/>
              </w:rPr>
              <w:fldChar w:fldCharType="separate"/>
            </w:r>
            <w:r w:rsidR="00EA6245">
              <w:rPr>
                <w:noProof/>
                <w:webHidden/>
              </w:rPr>
              <w:t>6</w:t>
            </w:r>
            <w:r>
              <w:rPr>
                <w:noProof/>
                <w:webHidden/>
              </w:rPr>
              <w:fldChar w:fldCharType="end"/>
            </w:r>
          </w:hyperlink>
        </w:p>
        <w:p w:rsidR="00476579" w:rsidRDefault="00476579">
          <w:pPr>
            <w:pStyle w:val="TOC2"/>
            <w:tabs>
              <w:tab w:val="left" w:pos="660"/>
              <w:tab w:val="right" w:leader="dot" w:pos="9350"/>
            </w:tabs>
            <w:rPr>
              <w:noProof/>
            </w:rPr>
          </w:pPr>
          <w:hyperlink w:anchor="_Toc190693730" w:history="1">
            <w:r w:rsidRPr="001B51B0">
              <w:rPr>
                <w:rStyle w:val="Hyperlink"/>
                <w:noProof/>
              </w:rPr>
              <w:t>2.</w:t>
            </w:r>
            <w:r>
              <w:rPr>
                <w:noProof/>
              </w:rPr>
              <w:tab/>
            </w:r>
            <w:r w:rsidRPr="001B51B0">
              <w:rPr>
                <w:rStyle w:val="Hyperlink"/>
                <w:noProof/>
              </w:rPr>
              <w:t>Based on Function &amp; Purpose</w:t>
            </w:r>
            <w:r>
              <w:rPr>
                <w:noProof/>
                <w:webHidden/>
              </w:rPr>
              <w:tab/>
            </w:r>
            <w:r>
              <w:rPr>
                <w:noProof/>
                <w:webHidden/>
              </w:rPr>
              <w:fldChar w:fldCharType="begin"/>
            </w:r>
            <w:r>
              <w:rPr>
                <w:noProof/>
                <w:webHidden/>
              </w:rPr>
              <w:instrText xml:space="preserve"> PAGEREF _Toc190693730 \h </w:instrText>
            </w:r>
            <w:r>
              <w:rPr>
                <w:noProof/>
                <w:webHidden/>
              </w:rPr>
            </w:r>
            <w:r>
              <w:rPr>
                <w:noProof/>
                <w:webHidden/>
              </w:rPr>
              <w:fldChar w:fldCharType="separate"/>
            </w:r>
            <w:r w:rsidR="00EA6245">
              <w:rPr>
                <w:noProof/>
                <w:webHidden/>
              </w:rPr>
              <w:t>6</w:t>
            </w:r>
            <w:r>
              <w:rPr>
                <w:noProof/>
                <w:webHidden/>
              </w:rPr>
              <w:fldChar w:fldCharType="end"/>
            </w:r>
          </w:hyperlink>
        </w:p>
        <w:p w:rsidR="00476579" w:rsidRDefault="00476579">
          <w:pPr>
            <w:pStyle w:val="TOC3"/>
            <w:tabs>
              <w:tab w:val="right" w:leader="dot" w:pos="9350"/>
            </w:tabs>
            <w:rPr>
              <w:noProof/>
            </w:rPr>
          </w:pPr>
          <w:hyperlink w:anchor="_Toc190693731" w:history="1">
            <w:r w:rsidRPr="001B51B0">
              <w:rPr>
                <w:rStyle w:val="Hyperlink"/>
                <w:noProof/>
              </w:rPr>
              <w:t>a) Architectural Paints (Decorative Paints)</w:t>
            </w:r>
            <w:r>
              <w:rPr>
                <w:noProof/>
                <w:webHidden/>
              </w:rPr>
              <w:tab/>
            </w:r>
            <w:r>
              <w:rPr>
                <w:noProof/>
                <w:webHidden/>
              </w:rPr>
              <w:fldChar w:fldCharType="begin"/>
            </w:r>
            <w:r>
              <w:rPr>
                <w:noProof/>
                <w:webHidden/>
              </w:rPr>
              <w:instrText xml:space="preserve"> PAGEREF _Toc190693731 \h </w:instrText>
            </w:r>
            <w:r>
              <w:rPr>
                <w:noProof/>
                <w:webHidden/>
              </w:rPr>
            </w:r>
            <w:r>
              <w:rPr>
                <w:noProof/>
                <w:webHidden/>
              </w:rPr>
              <w:fldChar w:fldCharType="separate"/>
            </w:r>
            <w:r w:rsidR="00EA6245">
              <w:rPr>
                <w:noProof/>
                <w:webHidden/>
              </w:rPr>
              <w:t>6</w:t>
            </w:r>
            <w:r>
              <w:rPr>
                <w:noProof/>
                <w:webHidden/>
              </w:rPr>
              <w:fldChar w:fldCharType="end"/>
            </w:r>
          </w:hyperlink>
        </w:p>
        <w:p w:rsidR="00476579" w:rsidRDefault="00476579">
          <w:pPr>
            <w:pStyle w:val="TOC3"/>
            <w:tabs>
              <w:tab w:val="right" w:leader="dot" w:pos="9350"/>
            </w:tabs>
            <w:rPr>
              <w:noProof/>
            </w:rPr>
          </w:pPr>
          <w:hyperlink w:anchor="_Toc190693732" w:history="1">
            <w:r w:rsidRPr="001B51B0">
              <w:rPr>
                <w:rStyle w:val="Hyperlink"/>
                <w:noProof/>
              </w:rPr>
              <w:t>b) Industrial Paints (Protective Coatings)</w:t>
            </w:r>
            <w:r>
              <w:rPr>
                <w:noProof/>
                <w:webHidden/>
              </w:rPr>
              <w:tab/>
            </w:r>
            <w:r>
              <w:rPr>
                <w:noProof/>
                <w:webHidden/>
              </w:rPr>
              <w:fldChar w:fldCharType="begin"/>
            </w:r>
            <w:r>
              <w:rPr>
                <w:noProof/>
                <w:webHidden/>
              </w:rPr>
              <w:instrText xml:space="preserve"> PAGEREF _Toc190693732 \h </w:instrText>
            </w:r>
            <w:r>
              <w:rPr>
                <w:noProof/>
                <w:webHidden/>
              </w:rPr>
            </w:r>
            <w:r>
              <w:rPr>
                <w:noProof/>
                <w:webHidden/>
              </w:rPr>
              <w:fldChar w:fldCharType="separate"/>
            </w:r>
            <w:r w:rsidR="00EA6245">
              <w:rPr>
                <w:noProof/>
                <w:webHidden/>
              </w:rPr>
              <w:t>6</w:t>
            </w:r>
            <w:r>
              <w:rPr>
                <w:noProof/>
                <w:webHidden/>
              </w:rPr>
              <w:fldChar w:fldCharType="end"/>
            </w:r>
          </w:hyperlink>
        </w:p>
        <w:p w:rsidR="00476579" w:rsidRDefault="00476579">
          <w:pPr>
            <w:pStyle w:val="TOC3"/>
            <w:tabs>
              <w:tab w:val="right" w:leader="dot" w:pos="9350"/>
            </w:tabs>
            <w:rPr>
              <w:noProof/>
            </w:rPr>
          </w:pPr>
          <w:hyperlink w:anchor="_Toc190693733" w:history="1">
            <w:r w:rsidRPr="001B51B0">
              <w:rPr>
                <w:rStyle w:val="Hyperlink"/>
                <w:noProof/>
              </w:rPr>
              <w:t>c) Automotive Paints</w:t>
            </w:r>
            <w:r>
              <w:rPr>
                <w:noProof/>
                <w:webHidden/>
              </w:rPr>
              <w:tab/>
            </w:r>
            <w:r>
              <w:rPr>
                <w:noProof/>
                <w:webHidden/>
              </w:rPr>
              <w:fldChar w:fldCharType="begin"/>
            </w:r>
            <w:r>
              <w:rPr>
                <w:noProof/>
                <w:webHidden/>
              </w:rPr>
              <w:instrText xml:space="preserve"> PAGEREF _Toc190693733 \h </w:instrText>
            </w:r>
            <w:r>
              <w:rPr>
                <w:noProof/>
                <w:webHidden/>
              </w:rPr>
            </w:r>
            <w:r>
              <w:rPr>
                <w:noProof/>
                <w:webHidden/>
              </w:rPr>
              <w:fldChar w:fldCharType="separate"/>
            </w:r>
            <w:r w:rsidR="00EA6245">
              <w:rPr>
                <w:noProof/>
                <w:webHidden/>
              </w:rPr>
              <w:t>7</w:t>
            </w:r>
            <w:r>
              <w:rPr>
                <w:noProof/>
                <w:webHidden/>
              </w:rPr>
              <w:fldChar w:fldCharType="end"/>
            </w:r>
          </w:hyperlink>
        </w:p>
        <w:p w:rsidR="00476579" w:rsidRDefault="00476579">
          <w:pPr>
            <w:pStyle w:val="TOC3"/>
            <w:tabs>
              <w:tab w:val="right" w:leader="dot" w:pos="9350"/>
            </w:tabs>
            <w:rPr>
              <w:noProof/>
            </w:rPr>
          </w:pPr>
          <w:hyperlink w:anchor="_Toc190693734" w:history="1">
            <w:r w:rsidRPr="001B51B0">
              <w:rPr>
                <w:rStyle w:val="Hyperlink"/>
                <w:noProof/>
              </w:rPr>
              <w:t>d) Specialty Paints</w:t>
            </w:r>
            <w:r>
              <w:rPr>
                <w:noProof/>
                <w:webHidden/>
              </w:rPr>
              <w:tab/>
            </w:r>
            <w:r>
              <w:rPr>
                <w:noProof/>
                <w:webHidden/>
              </w:rPr>
              <w:fldChar w:fldCharType="begin"/>
            </w:r>
            <w:r>
              <w:rPr>
                <w:noProof/>
                <w:webHidden/>
              </w:rPr>
              <w:instrText xml:space="preserve"> PAGEREF _Toc190693734 \h </w:instrText>
            </w:r>
            <w:r>
              <w:rPr>
                <w:noProof/>
                <w:webHidden/>
              </w:rPr>
            </w:r>
            <w:r>
              <w:rPr>
                <w:noProof/>
                <w:webHidden/>
              </w:rPr>
              <w:fldChar w:fldCharType="separate"/>
            </w:r>
            <w:r w:rsidR="00EA6245">
              <w:rPr>
                <w:noProof/>
                <w:webHidden/>
              </w:rPr>
              <w:t>7</w:t>
            </w:r>
            <w:r>
              <w:rPr>
                <w:noProof/>
                <w:webHidden/>
              </w:rPr>
              <w:fldChar w:fldCharType="end"/>
            </w:r>
          </w:hyperlink>
        </w:p>
        <w:p w:rsidR="00476579" w:rsidRDefault="00476579">
          <w:pPr>
            <w:pStyle w:val="TOC2"/>
            <w:tabs>
              <w:tab w:val="left" w:pos="660"/>
              <w:tab w:val="right" w:leader="dot" w:pos="9350"/>
            </w:tabs>
            <w:rPr>
              <w:noProof/>
            </w:rPr>
          </w:pPr>
          <w:hyperlink w:anchor="_Toc190693735" w:history="1">
            <w:r w:rsidRPr="001B51B0">
              <w:rPr>
                <w:rStyle w:val="Hyperlink"/>
                <w:noProof/>
              </w:rPr>
              <w:t>3.</w:t>
            </w:r>
            <w:r>
              <w:rPr>
                <w:noProof/>
              </w:rPr>
              <w:tab/>
            </w:r>
            <w:r w:rsidRPr="001B51B0">
              <w:rPr>
                <w:rStyle w:val="Hyperlink"/>
                <w:noProof/>
              </w:rPr>
              <w:t>Based on Finish &amp; Appearance</w:t>
            </w:r>
            <w:r>
              <w:rPr>
                <w:noProof/>
                <w:webHidden/>
              </w:rPr>
              <w:tab/>
            </w:r>
            <w:r>
              <w:rPr>
                <w:noProof/>
                <w:webHidden/>
              </w:rPr>
              <w:fldChar w:fldCharType="begin"/>
            </w:r>
            <w:r>
              <w:rPr>
                <w:noProof/>
                <w:webHidden/>
              </w:rPr>
              <w:instrText xml:space="preserve"> PAGEREF _Toc190693735 \h </w:instrText>
            </w:r>
            <w:r>
              <w:rPr>
                <w:noProof/>
                <w:webHidden/>
              </w:rPr>
            </w:r>
            <w:r>
              <w:rPr>
                <w:noProof/>
                <w:webHidden/>
              </w:rPr>
              <w:fldChar w:fldCharType="separate"/>
            </w:r>
            <w:r w:rsidR="00EA6245">
              <w:rPr>
                <w:noProof/>
                <w:webHidden/>
              </w:rPr>
              <w:t>8</w:t>
            </w:r>
            <w:r>
              <w:rPr>
                <w:noProof/>
                <w:webHidden/>
              </w:rPr>
              <w:fldChar w:fldCharType="end"/>
            </w:r>
          </w:hyperlink>
        </w:p>
        <w:p w:rsidR="00476579" w:rsidRDefault="00476579">
          <w:pPr>
            <w:pStyle w:val="TOC3"/>
            <w:tabs>
              <w:tab w:val="left" w:pos="880"/>
              <w:tab w:val="right" w:leader="dot" w:pos="9350"/>
            </w:tabs>
            <w:rPr>
              <w:noProof/>
            </w:rPr>
          </w:pPr>
          <w:hyperlink w:anchor="_Toc190693736" w:history="1">
            <w:r w:rsidRPr="001B51B0">
              <w:rPr>
                <w:rStyle w:val="Hyperlink"/>
                <w:noProof/>
              </w:rPr>
              <w:t>a)</w:t>
            </w:r>
            <w:r>
              <w:rPr>
                <w:noProof/>
              </w:rPr>
              <w:tab/>
            </w:r>
            <w:r w:rsidRPr="001B51B0">
              <w:rPr>
                <w:rStyle w:val="Hyperlink"/>
                <w:noProof/>
              </w:rPr>
              <w:t>Matte Paint</w:t>
            </w:r>
            <w:r>
              <w:rPr>
                <w:noProof/>
                <w:webHidden/>
              </w:rPr>
              <w:tab/>
            </w:r>
            <w:r>
              <w:rPr>
                <w:noProof/>
                <w:webHidden/>
              </w:rPr>
              <w:fldChar w:fldCharType="begin"/>
            </w:r>
            <w:r>
              <w:rPr>
                <w:noProof/>
                <w:webHidden/>
              </w:rPr>
              <w:instrText xml:space="preserve"> PAGEREF _Toc190693736 \h </w:instrText>
            </w:r>
            <w:r>
              <w:rPr>
                <w:noProof/>
                <w:webHidden/>
              </w:rPr>
            </w:r>
            <w:r>
              <w:rPr>
                <w:noProof/>
                <w:webHidden/>
              </w:rPr>
              <w:fldChar w:fldCharType="separate"/>
            </w:r>
            <w:r w:rsidR="00EA6245">
              <w:rPr>
                <w:noProof/>
                <w:webHidden/>
              </w:rPr>
              <w:t>8</w:t>
            </w:r>
            <w:r>
              <w:rPr>
                <w:noProof/>
                <w:webHidden/>
              </w:rPr>
              <w:fldChar w:fldCharType="end"/>
            </w:r>
          </w:hyperlink>
        </w:p>
        <w:p w:rsidR="00476579" w:rsidRDefault="00476579">
          <w:pPr>
            <w:pStyle w:val="TOC3"/>
            <w:tabs>
              <w:tab w:val="left" w:pos="880"/>
              <w:tab w:val="right" w:leader="dot" w:pos="9350"/>
            </w:tabs>
            <w:rPr>
              <w:noProof/>
            </w:rPr>
          </w:pPr>
          <w:hyperlink w:anchor="_Toc190693737" w:history="1">
            <w:r w:rsidRPr="001B51B0">
              <w:rPr>
                <w:rStyle w:val="Hyperlink"/>
                <w:noProof/>
              </w:rPr>
              <w:t>b)</w:t>
            </w:r>
            <w:r>
              <w:rPr>
                <w:noProof/>
              </w:rPr>
              <w:tab/>
            </w:r>
            <w:r w:rsidRPr="001B51B0">
              <w:rPr>
                <w:rStyle w:val="Hyperlink"/>
                <w:noProof/>
              </w:rPr>
              <w:t>Satin &amp; Eggshell Paint</w:t>
            </w:r>
            <w:r>
              <w:rPr>
                <w:noProof/>
                <w:webHidden/>
              </w:rPr>
              <w:tab/>
            </w:r>
            <w:r>
              <w:rPr>
                <w:noProof/>
                <w:webHidden/>
              </w:rPr>
              <w:fldChar w:fldCharType="begin"/>
            </w:r>
            <w:r>
              <w:rPr>
                <w:noProof/>
                <w:webHidden/>
              </w:rPr>
              <w:instrText xml:space="preserve"> PAGEREF _Toc190693737 \h </w:instrText>
            </w:r>
            <w:r>
              <w:rPr>
                <w:noProof/>
                <w:webHidden/>
              </w:rPr>
            </w:r>
            <w:r>
              <w:rPr>
                <w:noProof/>
                <w:webHidden/>
              </w:rPr>
              <w:fldChar w:fldCharType="separate"/>
            </w:r>
            <w:r w:rsidR="00EA6245">
              <w:rPr>
                <w:noProof/>
                <w:webHidden/>
              </w:rPr>
              <w:t>8</w:t>
            </w:r>
            <w:r>
              <w:rPr>
                <w:noProof/>
                <w:webHidden/>
              </w:rPr>
              <w:fldChar w:fldCharType="end"/>
            </w:r>
          </w:hyperlink>
        </w:p>
        <w:p w:rsidR="00476579" w:rsidRDefault="00476579">
          <w:pPr>
            <w:pStyle w:val="TOC3"/>
            <w:tabs>
              <w:tab w:val="left" w:pos="880"/>
              <w:tab w:val="right" w:leader="dot" w:pos="9350"/>
            </w:tabs>
            <w:rPr>
              <w:noProof/>
            </w:rPr>
          </w:pPr>
          <w:hyperlink w:anchor="_Toc190693738" w:history="1">
            <w:r w:rsidRPr="001B51B0">
              <w:rPr>
                <w:rStyle w:val="Hyperlink"/>
                <w:noProof/>
              </w:rPr>
              <w:t>c)</w:t>
            </w:r>
            <w:r>
              <w:rPr>
                <w:noProof/>
              </w:rPr>
              <w:tab/>
            </w:r>
            <w:r w:rsidRPr="001B51B0">
              <w:rPr>
                <w:rStyle w:val="Hyperlink"/>
                <w:noProof/>
              </w:rPr>
              <w:t>Semi-Gloss &amp; Glossy Paint</w:t>
            </w:r>
            <w:r>
              <w:rPr>
                <w:noProof/>
                <w:webHidden/>
              </w:rPr>
              <w:tab/>
            </w:r>
            <w:r>
              <w:rPr>
                <w:noProof/>
                <w:webHidden/>
              </w:rPr>
              <w:fldChar w:fldCharType="begin"/>
            </w:r>
            <w:r>
              <w:rPr>
                <w:noProof/>
                <w:webHidden/>
              </w:rPr>
              <w:instrText xml:space="preserve"> PAGEREF _Toc190693738 \h </w:instrText>
            </w:r>
            <w:r>
              <w:rPr>
                <w:noProof/>
                <w:webHidden/>
              </w:rPr>
            </w:r>
            <w:r>
              <w:rPr>
                <w:noProof/>
                <w:webHidden/>
              </w:rPr>
              <w:fldChar w:fldCharType="separate"/>
            </w:r>
            <w:r w:rsidR="00EA6245">
              <w:rPr>
                <w:noProof/>
                <w:webHidden/>
              </w:rPr>
              <w:t>8</w:t>
            </w:r>
            <w:r>
              <w:rPr>
                <w:noProof/>
                <w:webHidden/>
              </w:rPr>
              <w:fldChar w:fldCharType="end"/>
            </w:r>
          </w:hyperlink>
        </w:p>
        <w:p w:rsidR="00476579" w:rsidRDefault="00476579">
          <w:pPr>
            <w:pStyle w:val="TOC1"/>
            <w:tabs>
              <w:tab w:val="right" w:leader="dot" w:pos="9350"/>
            </w:tabs>
            <w:rPr>
              <w:noProof/>
            </w:rPr>
          </w:pPr>
          <w:hyperlink w:anchor="_Toc190693739" w:history="1">
            <w:r w:rsidRPr="001B51B0">
              <w:rPr>
                <w:rStyle w:val="Hyperlink"/>
                <w:noProof/>
              </w:rPr>
              <w:t>Market Dynamics</w:t>
            </w:r>
            <w:r>
              <w:rPr>
                <w:noProof/>
                <w:webHidden/>
              </w:rPr>
              <w:tab/>
            </w:r>
            <w:r>
              <w:rPr>
                <w:noProof/>
                <w:webHidden/>
              </w:rPr>
              <w:fldChar w:fldCharType="begin"/>
            </w:r>
            <w:r>
              <w:rPr>
                <w:noProof/>
                <w:webHidden/>
              </w:rPr>
              <w:instrText xml:space="preserve"> PAGEREF _Toc190693739 \h </w:instrText>
            </w:r>
            <w:r>
              <w:rPr>
                <w:noProof/>
                <w:webHidden/>
              </w:rPr>
            </w:r>
            <w:r>
              <w:rPr>
                <w:noProof/>
                <w:webHidden/>
              </w:rPr>
              <w:fldChar w:fldCharType="separate"/>
            </w:r>
            <w:r w:rsidR="00EA6245">
              <w:rPr>
                <w:noProof/>
                <w:webHidden/>
              </w:rPr>
              <w:t>8</w:t>
            </w:r>
            <w:r>
              <w:rPr>
                <w:noProof/>
                <w:webHidden/>
              </w:rPr>
              <w:fldChar w:fldCharType="end"/>
            </w:r>
          </w:hyperlink>
        </w:p>
        <w:p w:rsidR="00476579" w:rsidRDefault="00476579">
          <w:pPr>
            <w:pStyle w:val="TOC1"/>
            <w:tabs>
              <w:tab w:val="right" w:leader="dot" w:pos="9350"/>
            </w:tabs>
            <w:rPr>
              <w:noProof/>
            </w:rPr>
          </w:pPr>
          <w:hyperlink w:anchor="_Toc190693740" w:history="1">
            <w:r w:rsidRPr="001B51B0">
              <w:rPr>
                <w:rStyle w:val="Hyperlink"/>
                <w:rFonts w:eastAsia="Times New Roman"/>
                <w:noProof/>
              </w:rPr>
              <w:t>Technological Advancements in the Paint Industry</w:t>
            </w:r>
            <w:r>
              <w:rPr>
                <w:noProof/>
                <w:webHidden/>
              </w:rPr>
              <w:tab/>
            </w:r>
            <w:r>
              <w:rPr>
                <w:noProof/>
                <w:webHidden/>
              </w:rPr>
              <w:fldChar w:fldCharType="begin"/>
            </w:r>
            <w:r>
              <w:rPr>
                <w:noProof/>
                <w:webHidden/>
              </w:rPr>
              <w:instrText xml:space="preserve"> PAGEREF _Toc190693740 \h </w:instrText>
            </w:r>
            <w:r>
              <w:rPr>
                <w:noProof/>
                <w:webHidden/>
              </w:rPr>
            </w:r>
            <w:r>
              <w:rPr>
                <w:noProof/>
                <w:webHidden/>
              </w:rPr>
              <w:fldChar w:fldCharType="separate"/>
            </w:r>
            <w:r w:rsidR="00EA6245">
              <w:rPr>
                <w:noProof/>
                <w:webHidden/>
              </w:rPr>
              <w:t>9</w:t>
            </w:r>
            <w:r>
              <w:rPr>
                <w:noProof/>
                <w:webHidden/>
              </w:rPr>
              <w:fldChar w:fldCharType="end"/>
            </w:r>
          </w:hyperlink>
        </w:p>
        <w:p w:rsidR="00476579" w:rsidRDefault="00476579">
          <w:pPr>
            <w:pStyle w:val="TOC2"/>
            <w:tabs>
              <w:tab w:val="left" w:pos="660"/>
              <w:tab w:val="right" w:leader="dot" w:pos="9350"/>
            </w:tabs>
            <w:rPr>
              <w:noProof/>
            </w:rPr>
          </w:pPr>
          <w:hyperlink w:anchor="_Toc190693741" w:history="1">
            <w:r w:rsidRPr="001B51B0">
              <w:rPr>
                <w:rStyle w:val="Hyperlink"/>
                <w:rFonts w:eastAsia="Times New Roman"/>
                <w:noProof/>
              </w:rPr>
              <w:t>1.</w:t>
            </w:r>
            <w:r>
              <w:rPr>
                <w:noProof/>
              </w:rPr>
              <w:tab/>
            </w:r>
            <w:r w:rsidRPr="001B51B0">
              <w:rPr>
                <w:rStyle w:val="Hyperlink"/>
                <w:rFonts w:eastAsia="Times New Roman"/>
                <w:noProof/>
              </w:rPr>
              <w:t>Smart &amp; Functional Coatings</w:t>
            </w:r>
            <w:r>
              <w:rPr>
                <w:noProof/>
                <w:webHidden/>
              </w:rPr>
              <w:tab/>
            </w:r>
            <w:r>
              <w:rPr>
                <w:noProof/>
                <w:webHidden/>
              </w:rPr>
              <w:fldChar w:fldCharType="begin"/>
            </w:r>
            <w:r>
              <w:rPr>
                <w:noProof/>
                <w:webHidden/>
              </w:rPr>
              <w:instrText xml:space="preserve"> PAGEREF _Toc190693741 \h </w:instrText>
            </w:r>
            <w:r>
              <w:rPr>
                <w:noProof/>
                <w:webHidden/>
              </w:rPr>
            </w:r>
            <w:r>
              <w:rPr>
                <w:noProof/>
                <w:webHidden/>
              </w:rPr>
              <w:fldChar w:fldCharType="separate"/>
            </w:r>
            <w:r w:rsidR="00EA6245">
              <w:rPr>
                <w:noProof/>
                <w:webHidden/>
              </w:rPr>
              <w:t>9</w:t>
            </w:r>
            <w:r>
              <w:rPr>
                <w:noProof/>
                <w:webHidden/>
              </w:rPr>
              <w:fldChar w:fldCharType="end"/>
            </w:r>
          </w:hyperlink>
        </w:p>
        <w:p w:rsidR="00476579" w:rsidRDefault="00476579">
          <w:pPr>
            <w:pStyle w:val="TOC3"/>
            <w:tabs>
              <w:tab w:val="right" w:leader="dot" w:pos="9350"/>
            </w:tabs>
            <w:rPr>
              <w:noProof/>
            </w:rPr>
          </w:pPr>
          <w:hyperlink w:anchor="_Toc190693742" w:history="1">
            <w:r w:rsidRPr="001B51B0">
              <w:rPr>
                <w:rStyle w:val="Hyperlink"/>
                <w:rFonts w:eastAsia="Times New Roman"/>
                <w:noProof/>
              </w:rPr>
              <w:t>Self-Cleaning Paints</w:t>
            </w:r>
            <w:r>
              <w:rPr>
                <w:noProof/>
                <w:webHidden/>
              </w:rPr>
              <w:tab/>
            </w:r>
            <w:r>
              <w:rPr>
                <w:noProof/>
                <w:webHidden/>
              </w:rPr>
              <w:fldChar w:fldCharType="begin"/>
            </w:r>
            <w:r>
              <w:rPr>
                <w:noProof/>
                <w:webHidden/>
              </w:rPr>
              <w:instrText xml:space="preserve"> PAGEREF _Toc190693742 \h </w:instrText>
            </w:r>
            <w:r>
              <w:rPr>
                <w:noProof/>
                <w:webHidden/>
              </w:rPr>
            </w:r>
            <w:r>
              <w:rPr>
                <w:noProof/>
                <w:webHidden/>
              </w:rPr>
              <w:fldChar w:fldCharType="separate"/>
            </w:r>
            <w:r w:rsidR="00EA6245">
              <w:rPr>
                <w:noProof/>
                <w:webHidden/>
              </w:rPr>
              <w:t>9</w:t>
            </w:r>
            <w:r>
              <w:rPr>
                <w:noProof/>
                <w:webHidden/>
              </w:rPr>
              <w:fldChar w:fldCharType="end"/>
            </w:r>
          </w:hyperlink>
        </w:p>
        <w:p w:rsidR="00476579" w:rsidRDefault="00476579">
          <w:pPr>
            <w:pStyle w:val="TOC3"/>
            <w:tabs>
              <w:tab w:val="right" w:leader="dot" w:pos="9350"/>
            </w:tabs>
            <w:rPr>
              <w:noProof/>
            </w:rPr>
          </w:pPr>
          <w:hyperlink w:anchor="_Toc190693743" w:history="1">
            <w:r w:rsidRPr="001B51B0">
              <w:rPr>
                <w:rStyle w:val="Hyperlink"/>
                <w:rFonts w:eastAsia="Times New Roman"/>
                <w:noProof/>
              </w:rPr>
              <w:t>Self-Healing Paints</w:t>
            </w:r>
            <w:r>
              <w:rPr>
                <w:noProof/>
                <w:webHidden/>
              </w:rPr>
              <w:tab/>
            </w:r>
            <w:r>
              <w:rPr>
                <w:noProof/>
                <w:webHidden/>
              </w:rPr>
              <w:fldChar w:fldCharType="begin"/>
            </w:r>
            <w:r>
              <w:rPr>
                <w:noProof/>
                <w:webHidden/>
              </w:rPr>
              <w:instrText xml:space="preserve"> PAGEREF _Toc190693743 \h </w:instrText>
            </w:r>
            <w:r>
              <w:rPr>
                <w:noProof/>
                <w:webHidden/>
              </w:rPr>
            </w:r>
            <w:r>
              <w:rPr>
                <w:noProof/>
                <w:webHidden/>
              </w:rPr>
              <w:fldChar w:fldCharType="separate"/>
            </w:r>
            <w:r w:rsidR="00EA6245">
              <w:rPr>
                <w:noProof/>
                <w:webHidden/>
              </w:rPr>
              <w:t>10</w:t>
            </w:r>
            <w:r>
              <w:rPr>
                <w:noProof/>
                <w:webHidden/>
              </w:rPr>
              <w:fldChar w:fldCharType="end"/>
            </w:r>
          </w:hyperlink>
        </w:p>
        <w:p w:rsidR="00476579" w:rsidRDefault="00476579">
          <w:pPr>
            <w:pStyle w:val="TOC2"/>
            <w:tabs>
              <w:tab w:val="right" w:leader="dot" w:pos="9350"/>
            </w:tabs>
            <w:rPr>
              <w:noProof/>
            </w:rPr>
          </w:pPr>
          <w:hyperlink w:anchor="_Toc190693744" w:history="1">
            <w:r w:rsidRPr="001B51B0">
              <w:rPr>
                <w:rStyle w:val="Hyperlink"/>
                <w:rFonts w:eastAsia="Times New Roman"/>
                <w:noProof/>
              </w:rPr>
              <w:t>Temperature-Regulating Paints</w:t>
            </w:r>
            <w:r>
              <w:rPr>
                <w:noProof/>
                <w:webHidden/>
              </w:rPr>
              <w:tab/>
            </w:r>
            <w:r>
              <w:rPr>
                <w:noProof/>
                <w:webHidden/>
              </w:rPr>
              <w:fldChar w:fldCharType="begin"/>
            </w:r>
            <w:r>
              <w:rPr>
                <w:noProof/>
                <w:webHidden/>
              </w:rPr>
              <w:instrText xml:space="preserve"> PAGEREF _Toc190693744 \h </w:instrText>
            </w:r>
            <w:r>
              <w:rPr>
                <w:noProof/>
                <w:webHidden/>
              </w:rPr>
            </w:r>
            <w:r>
              <w:rPr>
                <w:noProof/>
                <w:webHidden/>
              </w:rPr>
              <w:fldChar w:fldCharType="separate"/>
            </w:r>
            <w:r w:rsidR="00EA6245">
              <w:rPr>
                <w:noProof/>
                <w:webHidden/>
              </w:rPr>
              <w:t>10</w:t>
            </w:r>
            <w:r>
              <w:rPr>
                <w:noProof/>
                <w:webHidden/>
              </w:rPr>
              <w:fldChar w:fldCharType="end"/>
            </w:r>
          </w:hyperlink>
        </w:p>
        <w:p w:rsidR="00476579" w:rsidRDefault="00476579">
          <w:pPr>
            <w:pStyle w:val="TOC2"/>
            <w:tabs>
              <w:tab w:val="left" w:pos="660"/>
              <w:tab w:val="right" w:leader="dot" w:pos="9350"/>
            </w:tabs>
            <w:rPr>
              <w:noProof/>
            </w:rPr>
          </w:pPr>
          <w:hyperlink w:anchor="_Toc190693745" w:history="1">
            <w:r w:rsidRPr="001B51B0">
              <w:rPr>
                <w:rStyle w:val="Hyperlink"/>
                <w:rFonts w:eastAsia="Times New Roman"/>
                <w:noProof/>
              </w:rPr>
              <w:t>2.</w:t>
            </w:r>
            <w:r>
              <w:rPr>
                <w:noProof/>
              </w:rPr>
              <w:tab/>
            </w:r>
            <w:r w:rsidRPr="001B51B0">
              <w:rPr>
                <w:rStyle w:val="Hyperlink"/>
                <w:rFonts w:eastAsia="Times New Roman"/>
                <w:noProof/>
              </w:rPr>
              <w:t>Eco-Friendly &amp; Sustainable Paints</w:t>
            </w:r>
            <w:r>
              <w:rPr>
                <w:noProof/>
                <w:webHidden/>
              </w:rPr>
              <w:tab/>
            </w:r>
            <w:r>
              <w:rPr>
                <w:noProof/>
                <w:webHidden/>
              </w:rPr>
              <w:fldChar w:fldCharType="begin"/>
            </w:r>
            <w:r>
              <w:rPr>
                <w:noProof/>
                <w:webHidden/>
              </w:rPr>
              <w:instrText xml:space="preserve"> PAGEREF _Toc190693745 \h </w:instrText>
            </w:r>
            <w:r>
              <w:rPr>
                <w:noProof/>
                <w:webHidden/>
              </w:rPr>
            </w:r>
            <w:r>
              <w:rPr>
                <w:noProof/>
                <w:webHidden/>
              </w:rPr>
              <w:fldChar w:fldCharType="separate"/>
            </w:r>
            <w:r w:rsidR="00EA6245">
              <w:rPr>
                <w:noProof/>
                <w:webHidden/>
              </w:rPr>
              <w:t>10</w:t>
            </w:r>
            <w:r>
              <w:rPr>
                <w:noProof/>
                <w:webHidden/>
              </w:rPr>
              <w:fldChar w:fldCharType="end"/>
            </w:r>
          </w:hyperlink>
        </w:p>
        <w:p w:rsidR="00476579" w:rsidRDefault="00476579">
          <w:pPr>
            <w:pStyle w:val="TOC3"/>
            <w:tabs>
              <w:tab w:val="right" w:leader="dot" w:pos="9350"/>
            </w:tabs>
            <w:rPr>
              <w:noProof/>
            </w:rPr>
          </w:pPr>
          <w:hyperlink w:anchor="_Toc190693746" w:history="1">
            <w:r w:rsidRPr="001B51B0">
              <w:rPr>
                <w:rStyle w:val="Hyperlink"/>
                <w:rFonts w:eastAsia="Times New Roman"/>
                <w:noProof/>
              </w:rPr>
              <w:t>Low-VOC &amp; Zero-VOC Paints</w:t>
            </w:r>
            <w:r>
              <w:rPr>
                <w:noProof/>
                <w:webHidden/>
              </w:rPr>
              <w:tab/>
            </w:r>
            <w:r>
              <w:rPr>
                <w:noProof/>
                <w:webHidden/>
              </w:rPr>
              <w:fldChar w:fldCharType="begin"/>
            </w:r>
            <w:r>
              <w:rPr>
                <w:noProof/>
                <w:webHidden/>
              </w:rPr>
              <w:instrText xml:space="preserve"> PAGEREF _Toc190693746 \h </w:instrText>
            </w:r>
            <w:r>
              <w:rPr>
                <w:noProof/>
                <w:webHidden/>
              </w:rPr>
            </w:r>
            <w:r>
              <w:rPr>
                <w:noProof/>
                <w:webHidden/>
              </w:rPr>
              <w:fldChar w:fldCharType="separate"/>
            </w:r>
            <w:r w:rsidR="00EA6245">
              <w:rPr>
                <w:noProof/>
                <w:webHidden/>
              </w:rPr>
              <w:t>10</w:t>
            </w:r>
            <w:r>
              <w:rPr>
                <w:noProof/>
                <w:webHidden/>
              </w:rPr>
              <w:fldChar w:fldCharType="end"/>
            </w:r>
          </w:hyperlink>
        </w:p>
        <w:p w:rsidR="00476579" w:rsidRDefault="00476579">
          <w:pPr>
            <w:pStyle w:val="TOC3"/>
            <w:tabs>
              <w:tab w:val="right" w:leader="dot" w:pos="9350"/>
            </w:tabs>
            <w:rPr>
              <w:noProof/>
            </w:rPr>
          </w:pPr>
          <w:hyperlink w:anchor="_Toc190693747" w:history="1">
            <w:r w:rsidRPr="001B51B0">
              <w:rPr>
                <w:rStyle w:val="Hyperlink"/>
                <w:rFonts w:eastAsia="Times New Roman"/>
                <w:noProof/>
              </w:rPr>
              <w:t>Bio-Based &amp; Plant-Based Paints</w:t>
            </w:r>
            <w:r>
              <w:rPr>
                <w:noProof/>
                <w:webHidden/>
              </w:rPr>
              <w:tab/>
            </w:r>
            <w:r>
              <w:rPr>
                <w:noProof/>
                <w:webHidden/>
              </w:rPr>
              <w:fldChar w:fldCharType="begin"/>
            </w:r>
            <w:r>
              <w:rPr>
                <w:noProof/>
                <w:webHidden/>
              </w:rPr>
              <w:instrText xml:space="preserve"> PAGEREF _Toc190693747 \h </w:instrText>
            </w:r>
            <w:r>
              <w:rPr>
                <w:noProof/>
                <w:webHidden/>
              </w:rPr>
            </w:r>
            <w:r>
              <w:rPr>
                <w:noProof/>
                <w:webHidden/>
              </w:rPr>
              <w:fldChar w:fldCharType="separate"/>
            </w:r>
            <w:r w:rsidR="00EA6245">
              <w:rPr>
                <w:noProof/>
                <w:webHidden/>
              </w:rPr>
              <w:t>10</w:t>
            </w:r>
            <w:r>
              <w:rPr>
                <w:noProof/>
                <w:webHidden/>
              </w:rPr>
              <w:fldChar w:fldCharType="end"/>
            </w:r>
          </w:hyperlink>
        </w:p>
        <w:p w:rsidR="00476579" w:rsidRDefault="00476579">
          <w:pPr>
            <w:pStyle w:val="TOC3"/>
            <w:tabs>
              <w:tab w:val="right" w:leader="dot" w:pos="9350"/>
            </w:tabs>
            <w:rPr>
              <w:noProof/>
            </w:rPr>
          </w:pPr>
          <w:hyperlink w:anchor="_Toc190693748" w:history="1">
            <w:r w:rsidRPr="001B51B0">
              <w:rPr>
                <w:rStyle w:val="Hyperlink"/>
                <w:rFonts w:eastAsia="Times New Roman"/>
                <w:noProof/>
              </w:rPr>
              <w:t>Recyclable &amp; Reusable Paints</w:t>
            </w:r>
            <w:r>
              <w:rPr>
                <w:noProof/>
                <w:webHidden/>
              </w:rPr>
              <w:tab/>
            </w:r>
            <w:r>
              <w:rPr>
                <w:noProof/>
                <w:webHidden/>
              </w:rPr>
              <w:fldChar w:fldCharType="begin"/>
            </w:r>
            <w:r>
              <w:rPr>
                <w:noProof/>
                <w:webHidden/>
              </w:rPr>
              <w:instrText xml:space="preserve"> PAGEREF _Toc190693748 \h </w:instrText>
            </w:r>
            <w:r>
              <w:rPr>
                <w:noProof/>
                <w:webHidden/>
              </w:rPr>
            </w:r>
            <w:r>
              <w:rPr>
                <w:noProof/>
                <w:webHidden/>
              </w:rPr>
              <w:fldChar w:fldCharType="separate"/>
            </w:r>
            <w:r w:rsidR="00EA6245">
              <w:rPr>
                <w:noProof/>
                <w:webHidden/>
              </w:rPr>
              <w:t>10</w:t>
            </w:r>
            <w:r>
              <w:rPr>
                <w:noProof/>
                <w:webHidden/>
              </w:rPr>
              <w:fldChar w:fldCharType="end"/>
            </w:r>
          </w:hyperlink>
        </w:p>
        <w:p w:rsidR="00476579" w:rsidRDefault="00476579">
          <w:pPr>
            <w:pStyle w:val="TOC1"/>
            <w:tabs>
              <w:tab w:val="left" w:pos="440"/>
              <w:tab w:val="right" w:leader="dot" w:pos="9350"/>
            </w:tabs>
            <w:rPr>
              <w:noProof/>
            </w:rPr>
          </w:pPr>
          <w:hyperlink w:anchor="_Toc190693749" w:history="1">
            <w:r w:rsidRPr="001B51B0">
              <w:rPr>
                <w:rStyle w:val="Hyperlink"/>
                <w:rFonts w:eastAsia="Times New Roman"/>
                <w:noProof/>
              </w:rPr>
              <w:t>3.</w:t>
            </w:r>
            <w:r>
              <w:rPr>
                <w:noProof/>
              </w:rPr>
              <w:tab/>
            </w:r>
            <w:r w:rsidRPr="001B51B0">
              <w:rPr>
                <w:rStyle w:val="Hyperlink"/>
                <w:rFonts w:eastAsia="Times New Roman"/>
                <w:noProof/>
              </w:rPr>
              <w:t>Advanced Nanotechnology in Paints</w:t>
            </w:r>
            <w:r>
              <w:rPr>
                <w:noProof/>
                <w:webHidden/>
              </w:rPr>
              <w:tab/>
            </w:r>
            <w:r>
              <w:rPr>
                <w:noProof/>
                <w:webHidden/>
              </w:rPr>
              <w:fldChar w:fldCharType="begin"/>
            </w:r>
            <w:r>
              <w:rPr>
                <w:noProof/>
                <w:webHidden/>
              </w:rPr>
              <w:instrText xml:space="preserve"> PAGEREF _Toc190693749 \h </w:instrText>
            </w:r>
            <w:r>
              <w:rPr>
                <w:noProof/>
                <w:webHidden/>
              </w:rPr>
            </w:r>
            <w:r>
              <w:rPr>
                <w:noProof/>
                <w:webHidden/>
              </w:rPr>
              <w:fldChar w:fldCharType="separate"/>
            </w:r>
            <w:r w:rsidR="00EA6245">
              <w:rPr>
                <w:noProof/>
                <w:webHidden/>
              </w:rPr>
              <w:t>11</w:t>
            </w:r>
            <w:r>
              <w:rPr>
                <w:noProof/>
                <w:webHidden/>
              </w:rPr>
              <w:fldChar w:fldCharType="end"/>
            </w:r>
          </w:hyperlink>
        </w:p>
        <w:p w:rsidR="00476579" w:rsidRDefault="00476579">
          <w:pPr>
            <w:pStyle w:val="TOC3"/>
            <w:tabs>
              <w:tab w:val="right" w:leader="dot" w:pos="9350"/>
            </w:tabs>
            <w:rPr>
              <w:noProof/>
            </w:rPr>
          </w:pPr>
          <w:hyperlink w:anchor="_Toc190693750" w:history="1">
            <w:r w:rsidRPr="001B51B0">
              <w:rPr>
                <w:rStyle w:val="Hyperlink"/>
                <w:rFonts w:eastAsia="Times New Roman"/>
                <w:noProof/>
              </w:rPr>
              <w:t>Nano-Coatings for Extreme Protection</w:t>
            </w:r>
            <w:r>
              <w:rPr>
                <w:noProof/>
                <w:webHidden/>
              </w:rPr>
              <w:tab/>
            </w:r>
            <w:r>
              <w:rPr>
                <w:noProof/>
                <w:webHidden/>
              </w:rPr>
              <w:fldChar w:fldCharType="begin"/>
            </w:r>
            <w:r>
              <w:rPr>
                <w:noProof/>
                <w:webHidden/>
              </w:rPr>
              <w:instrText xml:space="preserve"> PAGEREF _Toc190693750 \h </w:instrText>
            </w:r>
            <w:r>
              <w:rPr>
                <w:noProof/>
                <w:webHidden/>
              </w:rPr>
            </w:r>
            <w:r>
              <w:rPr>
                <w:noProof/>
                <w:webHidden/>
              </w:rPr>
              <w:fldChar w:fldCharType="separate"/>
            </w:r>
            <w:r w:rsidR="00EA6245">
              <w:rPr>
                <w:noProof/>
                <w:webHidden/>
              </w:rPr>
              <w:t>11</w:t>
            </w:r>
            <w:r>
              <w:rPr>
                <w:noProof/>
                <w:webHidden/>
              </w:rPr>
              <w:fldChar w:fldCharType="end"/>
            </w:r>
          </w:hyperlink>
        </w:p>
        <w:p w:rsidR="00476579" w:rsidRDefault="00476579">
          <w:pPr>
            <w:pStyle w:val="TOC3"/>
            <w:tabs>
              <w:tab w:val="right" w:leader="dot" w:pos="9350"/>
            </w:tabs>
            <w:rPr>
              <w:noProof/>
            </w:rPr>
          </w:pPr>
          <w:hyperlink w:anchor="_Toc190693751" w:history="1">
            <w:r w:rsidRPr="001B51B0">
              <w:rPr>
                <w:rStyle w:val="Hyperlink"/>
                <w:rFonts w:eastAsia="Times New Roman"/>
                <w:noProof/>
              </w:rPr>
              <w:t>Antibacterial &amp; Antiviral Paints</w:t>
            </w:r>
            <w:r>
              <w:rPr>
                <w:noProof/>
                <w:webHidden/>
              </w:rPr>
              <w:tab/>
            </w:r>
            <w:r>
              <w:rPr>
                <w:noProof/>
                <w:webHidden/>
              </w:rPr>
              <w:fldChar w:fldCharType="begin"/>
            </w:r>
            <w:r>
              <w:rPr>
                <w:noProof/>
                <w:webHidden/>
              </w:rPr>
              <w:instrText xml:space="preserve"> PAGEREF _Toc190693751 \h </w:instrText>
            </w:r>
            <w:r>
              <w:rPr>
                <w:noProof/>
                <w:webHidden/>
              </w:rPr>
            </w:r>
            <w:r>
              <w:rPr>
                <w:noProof/>
                <w:webHidden/>
              </w:rPr>
              <w:fldChar w:fldCharType="separate"/>
            </w:r>
            <w:r w:rsidR="00EA6245">
              <w:rPr>
                <w:noProof/>
                <w:webHidden/>
              </w:rPr>
              <w:t>11</w:t>
            </w:r>
            <w:r>
              <w:rPr>
                <w:noProof/>
                <w:webHidden/>
              </w:rPr>
              <w:fldChar w:fldCharType="end"/>
            </w:r>
          </w:hyperlink>
        </w:p>
        <w:p w:rsidR="00476579" w:rsidRDefault="00476579">
          <w:pPr>
            <w:pStyle w:val="TOC3"/>
            <w:tabs>
              <w:tab w:val="right" w:leader="dot" w:pos="9350"/>
            </w:tabs>
            <w:rPr>
              <w:noProof/>
            </w:rPr>
          </w:pPr>
          <w:hyperlink w:anchor="_Toc190693752" w:history="1">
            <w:r w:rsidRPr="001B51B0">
              <w:rPr>
                <w:rStyle w:val="Hyperlink"/>
                <w:rFonts w:eastAsia="Times New Roman"/>
                <w:noProof/>
              </w:rPr>
              <w:t>Air-Purifying Paints</w:t>
            </w:r>
            <w:r>
              <w:rPr>
                <w:noProof/>
                <w:webHidden/>
              </w:rPr>
              <w:tab/>
            </w:r>
            <w:r>
              <w:rPr>
                <w:noProof/>
                <w:webHidden/>
              </w:rPr>
              <w:fldChar w:fldCharType="begin"/>
            </w:r>
            <w:r>
              <w:rPr>
                <w:noProof/>
                <w:webHidden/>
              </w:rPr>
              <w:instrText xml:space="preserve"> PAGEREF _Toc190693752 \h </w:instrText>
            </w:r>
            <w:r>
              <w:rPr>
                <w:noProof/>
                <w:webHidden/>
              </w:rPr>
            </w:r>
            <w:r>
              <w:rPr>
                <w:noProof/>
                <w:webHidden/>
              </w:rPr>
              <w:fldChar w:fldCharType="separate"/>
            </w:r>
            <w:r w:rsidR="00EA6245">
              <w:rPr>
                <w:noProof/>
                <w:webHidden/>
              </w:rPr>
              <w:t>11</w:t>
            </w:r>
            <w:r>
              <w:rPr>
                <w:noProof/>
                <w:webHidden/>
              </w:rPr>
              <w:fldChar w:fldCharType="end"/>
            </w:r>
          </w:hyperlink>
        </w:p>
        <w:p w:rsidR="00476579" w:rsidRDefault="00476579">
          <w:pPr>
            <w:pStyle w:val="TOC2"/>
            <w:tabs>
              <w:tab w:val="left" w:pos="660"/>
              <w:tab w:val="right" w:leader="dot" w:pos="9350"/>
            </w:tabs>
            <w:rPr>
              <w:noProof/>
            </w:rPr>
          </w:pPr>
          <w:hyperlink w:anchor="_Toc190693753" w:history="1">
            <w:r w:rsidRPr="001B51B0">
              <w:rPr>
                <w:rStyle w:val="Hyperlink"/>
                <w:rFonts w:eastAsia="Times New Roman"/>
                <w:noProof/>
              </w:rPr>
              <w:t>4.</w:t>
            </w:r>
            <w:r>
              <w:rPr>
                <w:noProof/>
              </w:rPr>
              <w:tab/>
            </w:r>
            <w:r w:rsidRPr="001B51B0">
              <w:rPr>
                <w:rStyle w:val="Hyperlink"/>
                <w:rFonts w:eastAsia="Times New Roman"/>
                <w:noProof/>
              </w:rPr>
              <w:t>Digital &amp; Smart Paint Technology</w:t>
            </w:r>
            <w:r>
              <w:rPr>
                <w:noProof/>
                <w:webHidden/>
              </w:rPr>
              <w:tab/>
            </w:r>
            <w:r>
              <w:rPr>
                <w:noProof/>
                <w:webHidden/>
              </w:rPr>
              <w:fldChar w:fldCharType="begin"/>
            </w:r>
            <w:r>
              <w:rPr>
                <w:noProof/>
                <w:webHidden/>
              </w:rPr>
              <w:instrText xml:space="preserve"> PAGEREF _Toc190693753 \h </w:instrText>
            </w:r>
            <w:r>
              <w:rPr>
                <w:noProof/>
                <w:webHidden/>
              </w:rPr>
            </w:r>
            <w:r>
              <w:rPr>
                <w:noProof/>
                <w:webHidden/>
              </w:rPr>
              <w:fldChar w:fldCharType="separate"/>
            </w:r>
            <w:r w:rsidR="00EA6245">
              <w:rPr>
                <w:noProof/>
                <w:webHidden/>
              </w:rPr>
              <w:t>11</w:t>
            </w:r>
            <w:r>
              <w:rPr>
                <w:noProof/>
                <w:webHidden/>
              </w:rPr>
              <w:fldChar w:fldCharType="end"/>
            </w:r>
          </w:hyperlink>
        </w:p>
        <w:p w:rsidR="00476579" w:rsidRDefault="00476579">
          <w:pPr>
            <w:pStyle w:val="TOC3"/>
            <w:tabs>
              <w:tab w:val="right" w:leader="dot" w:pos="9350"/>
            </w:tabs>
            <w:rPr>
              <w:noProof/>
            </w:rPr>
          </w:pPr>
          <w:hyperlink w:anchor="_Toc190693754" w:history="1">
            <w:r w:rsidRPr="001B51B0">
              <w:rPr>
                <w:rStyle w:val="Hyperlink"/>
                <w:noProof/>
              </w:rPr>
              <w:t>Color-Changing Paints (Chromoactive Paints)</w:t>
            </w:r>
            <w:r>
              <w:rPr>
                <w:noProof/>
                <w:webHidden/>
              </w:rPr>
              <w:tab/>
            </w:r>
            <w:r>
              <w:rPr>
                <w:noProof/>
                <w:webHidden/>
              </w:rPr>
              <w:fldChar w:fldCharType="begin"/>
            </w:r>
            <w:r>
              <w:rPr>
                <w:noProof/>
                <w:webHidden/>
              </w:rPr>
              <w:instrText xml:space="preserve"> PAGEREF _Toc190693754 \h </w:instrText>
            </w:r>
            <w:r>
              <w:rPr>
                <w:noProof/>
                <w:webHidden/>
              </w:rPr>
            </w:r>
            <w:r>
              <w:rPr>
                <w:noProof/>
                <w:webHidden/>
              </w:rPr>
              <w:fldChar w:fldCharType="separate"/>
            </w:r>
            <w:r w:rsidR="00EA6245">
              <w:rPr>
                <w:noProof/>
                <w:webHidden/>
              </w:rPr>
              <w:t>11</w:t>
            </w:r>
            <w:r>
              <w:rPr>
                <w:noProof/>
                <w:webHidden/>
              </w:rPr>
              <w:fldChar w:fldCharType="end"/>
            </w:r>
          </w:hyperlink>
        </w:p>
        <w:p w:rsidR="00476579" w:rsidRDefault="00476579">
          <w:pPr>
            <w:pStyle w:val="TOC3"/>
            <w:tabs>
              <w:tab w:val="right" w:leader="dot" w:pos="9350"/>
            </w:tabs>
            <w:rPr>
              <w:noProof/>
            </w:rPr>
          </w:pPr>
          <w:hyperlink w:anchor="_Toc190693755" w:history="1">
            <w:r w:rsidRPr="001B51B0">
              <w:rPr>
                <w:rStyle w:val="Hyperlink"/>
                <w:rFonts w:eastAsia="Times New Roman"/>
                <w:noProof/>
              </w:rPr>
              <w:t>Conductive &amp; Interactive Paints</w:t>
            </w:r>
            <w:r>
              <w:rPr>
                <w:noProof/>
                <w:webHidden/>
              </w:rPr>
              <w:tab/>
            </w:r>
            <w:r>
              <w:rPr>
                <w:noProof/>
                <w:webHidden/>
              </w:rPr>
              <w:fldChar w:fldCharType="begin"/>
            </w:r>
            <w:r>
              <w:rPr>
                <w:noProof/>
                <w:webHidden/>
              </w:rPr>
              <w:instrText xml:space="preserve"> PAGEREF _Toc190693755 \h </w:instrText>
            </w:r>
            <w:r>
              <w:rPr>
                <w:noProof/>
                <w:webHidden/>
              </w:rPr>
            </w:r>
            <w:r>
              <w:rPr>
                <w:noProof/>
                <w:webHidden/>
              </w:rPr>
              <w:fldChar w:fldCharType="separate"/>
            </w:r>
            <w:r w:rsidR="00EA6245">
              <w:rPr>
                <w:noProof/>
                <w:webHidden/>
              </w:rPr>
              <w:t>11</w:t>
            </w:r>
            <w:r>
              <w:rPr>
                <w:noProof/>
                <w:webHidden/>
              </w:rPr>
              <w:fldChar w:fldCharType="end"/>
            </w:r>
          </w:hyperlink>
        </w:p>
        <w:p w:rsidR="00476579" w:rsidRDefault="00476579">
          <w:pPr>
            <w:pStyle w:val="TOC3"/>
            <w:tabs>
              <w:tab w:val="right" w:leader="dot" w:pos="9350"/>
            </w:tabs>
            <w:rPr>
              <w:noProof/>
            </w:rPr>
          </w:pPr>
          <w:hyperlink w:anchor="_Toc190693756" w:history="1">
            <w:r w:rsidRPr="001B51B0">
              <w:rPr>
                <w:rStyle w:val="Hyperlink"/>
                <w:rFonts w:eastAsia="Times New Roman"/>
                <w:noProof/>
              </w:rPr>
              <w:t>3D Printable &amp; Sprayable Electronics Paints</w:t>
            </w:r>
            <w:r>
              <w:rPr>
                <w:noProof/>
                <w:webHidden/>
              </w:rPr>
              <w:tab/>
            </w:r>
            <w:r>
              <w:rPr>
                <w:noProof/>
                <w:webHidden/>
              </w:rPr>
              <w:fldChar w:fldCharType="begin"/>
            </w:r>
            <w:r>
              <w:rPr>
                <w:noProof/>
                <w:webHidden/>
              </w:rPr>
              <w:instrText xml:space="preserve"> PAGEREF _Toc190693756 \h </w:instrText>
            </w:r>
            <w:r>
              <w:rPr>
                <w:noProof/>
                <w:webHidden/>
              </w:rPr>
            </w:r>
            <w:r>
              <w:rPr>
                <w:noProof/>
                <w:webHidden/>
              </w:rPr>
              <w:fldChar w:fldCharType="separate"/>
            </w:r>
            <w:r w:rsidR="00EA6245">
              <w:rPr>
                <w:noProof/>
                <w:webHidden/>
              </w:rPr>
              <w:t>12</w:t>
            </w:r>
            <w:r>
              <w:rPr>
                <w:noProof/>
                <w:webHidden/>
              </w:rPr>
              <w:fldChar w:fldCharType="end"/>
            </w:r>
          </w:hyperlink>
        </w:p>
        <w:p w:rsidR="00476579" w:rsidRDefault="00476579">
          <w:pPr>
            <w:pStyle w:val="TOC2"/>
            <w:tabs>
              <w:tab w:val="left" w:pos="660"/>
              <w:tab w:val="right" w:leader="dot" w:pos="9350"/>
            </w:tabs>
            <w:rPr>
              <w:noProof/>
            </w:rPr>
          </w:pPr>
          <w:hyperlink w:anchor="_Toc190693757" w:history="1">
            <w:r w:rsidRPr="001B51B0">
              <w:rPr>
                <w:rStyle w:val="Hyperlink"/>
                <w:rFonts w:eastAsia="Times New Roman"/>
                <w:noProof/>
              </w:rPr>
              <w:t>5.</w:t>
            </w:r>
            <w:r>
              <w:rPr>
                <w:noProof/>
              </w:rPr>
              <w:tab/>
            </w:r>
            <w:r w:rsidRPr="001B51B0">
              <w:rPr>
                <w:rStyle w:val="Hyperlink"/>
                <w:rFonts w:eastAsia="Times New Roman"/>
                <w:noProof/>
              </w:rPr>
              <w:t>AI &amp; Digital Innovations in Paint Industry</w:t>
            </w:r>
            <w:r>
              <w:rPr>
                <w:noProof/>
                <w:webHidden/>
              </w:rPr>
              <w:tab/>
            </w:r>
            <w:r>
              <w:rPr>
                <w:noProof/>
                <w:webHidden/>
              </w:rPr>
              <w:fldChar w:fldCharType="begin"/>
            </w:r>
            <w:r>
              <w:rPr>
                <w:noProof/>
                <w:webHidden/>
              </w:rPr>
              <w:instrText xml:space="preserve"> PAGEREF _Toc190693757 \h </w:instrText>
            </w:r>
            <w:r>
              <w:rPr>
                <w:noProof/>
                <w:webHidden/>
              </w:rPr>
            </w:r>
            <w:r>
              <w:rPr>
                <w:noProof/>
                <w:webHidden/>
              </w:rPr>
              <w:fldChar w:fldCharType="separate"/>
            </w:r>
            <w:r w:rsidR="00EA6245">
              <w:rPr>
                <w:noProof/>
                <w:webHidden/>
              </w:rPr>
              <w:t>12</w:t>
            </w:r>
            <w:r>
              <w:rPr>
                <w:noProof/>
                <w:webHidden/>
              </w:rPr>
              <w:fldChar w:fldCharType="end"/>
            </w:r>
          </w:hyperlink>
        </w:p>
        <w:p w:rsidR="00476579" w:rsidRDefault="00476579">
          <w:pPr>
            <w:pStyle w:val="TOC3"/>
            <w:tabs>
              <w:tab w:val="right" w:leader="dot" w:pos="9350"/>
            </w:tabs>
            <w:rPr>
              <w:noProof/>
            </w:rPr>
          </w:pPr>
          <w:hyperlink w:anchor="_Toc190693758" w:history="1">
            <w:r w:rsidRPr="001B51B0">
              <w:rPr>
                <w:rStyle w:val="Hyperlink"/>
                <w:rFonts w:eastAsia="Times New Roman"/>
                <w:noProof/>
              </w:rPr>
              <w:t>AI-Powered Color Matching</w:t>
            </w:r>
            <w:r>
              <w:rPr>
                <w:noProof/>
                <w:webHidden/>
              </w:rPr>
              <w:tab/>
            </w:r>
            <w:r>
              <w:rPr>
                <w:noProof/>
                <w:webHidden/>
              </w:rPr>
              <w:fldChar w:fldCharType="begin"/>
            </w:r>
            <w:r>
              <w:rPr>
                <w:noProof/>
                <w:webHidden/>
              </w:rPr>
              <w:instrText xml:space="preserve"> PAGEREF _Toc190693758 \h </w:instrText>
            </w:r>
            <w:r>
              <w:rPr>
                <w:noProof/>
                <w:webHidden/>
              </w:rPr>
            </w:r>
            <w:r>
              <w:rPr>
                <w:noProof/>
                <w:webHidden/>
              </w:rPr>
              <w:fldChar w:fldCharType="separate"/>
            </w:r>
            <w:r w:rsidR="00EA6245">
              <w:rPr>
                <w:noProof/>
                <w:webHidden/>
              </w:rPr>
              <w:t>12</w:t>
            </w:r>
            <w:r>
              <w:rPr>
                <w:noProof/>
                <w:webHidden/>
              </w:rPr>
              <w:fldChar w:fldCharType="end"/>
            </w:r>
          </w:hyperlink>
        </w:p>
        <w:p w:rsidR="00476579" w:rsidRDefault="00476579">
          <w:pPr>
            <w:pStyle w:val="TOC3"/>
            <w:tabs>
              <w:tab w:val="right" w:leader="dot" w:pos="9350"/>
            </w:tabs>
            <w:rPr>
              <w:noProof/>
            </w:rPr>
          </w:pPr>
          <w:hyperlink w:anchor="_Toc190693759" w:history="1">
            <w:r w:rsidRPr="001B51B0">
              <w:rPr>
                <w:rStyle w:val="Hyperlink"/>
                <w:rFonts w:eastAsia="Times New Roman"/>
                <w:noProof/>
              </w:rPr>
              <w:t>Automated &amp; Robotic Painting Systems</w:t>
            </w:r>
            <w:r>
              <w:rPr>
                <w:noProof/>
                <w:webHidden/>
              </w:rPr>
              <w:tab/>
            </w:r>
            <w:r>
              <w:rPr>
                <w:noProof/>
                <w:webHidden/>
              </w:rPr>
              <w:fldChar w:fldCharType="begin"/>
            </w:r>
            <w:r>
              <w:rPr>
                <w:noProof/>
                <w:webHidden/>
              </w:rPr>
              <w:instrText xml:space="preserve"> PAGEREF _Toc190693759 \h </w:instrText>
            </w:r>
            <w:r>
              <w:rPr>
                <w:noProof/>
                <w:webHidden/>
              </w:rPr>
            </w:r>
            <w:r>
              <w:rPr>
                <w:noProof/>
                <w:webHidden/>
              </w:rPr>
              <w:fldChar w:fldCharType="separate"/>
            </w:r>
            <w:r w:rsidR="00EA6245">
              <w:rPr>
                <w:noProof/>
                <w:webHidden/>
              </w:rPr>
              <w:t>12</w:t>
            </w:r>
            <w:r>
              <w:rPr>
                <w:noProof/>
                <w:webHidden/>
              </w:rPr>
              <w:fldChar w:fldCharType="end"/>
            </w:r>
          </w:hyperlink>
        </w:p>
        <w:p w:rsidR="00476579" w:rsidRDefault="00476579">
          <w:pPr>
            <w:pStyle w:val="TOC3"/>
            <w:tabs>
              <w:tab w:val="right" w:leader="dot" w:pos="9350"/>
            </w:tabs>
            <w:rPr>
              <w:noProof/>
            </w:rPr>
          </w:pPr>
          <w:hyperlink w:anchor="_Toc190693760" w:history="1">
            <w:r w:rsidRPr="001B51B0">
              <w:rPr>
                <w:rStyle w:val="Hyperlink"/>
                <w:rFonts w:eastAsia="Times New Roman"/>
                <w:noProof/>
              </w:rPr>
              <w:t>3D Printing of Paint Layers</w:t>
            </w:r>
            <w:r>
              <w:rPr>
                <w:noProof/>
                <w:webHidden/>
              </w:rPr>
              <w:tab/>
            </w:r>
            <w:r>
              <w:rPr>
                <w:noProof/>
                <w:webHidden/>
              </w:rPr>
              <w:fldChar w:fldCharType="begin"/>
            </w:r>
            <w:r>
              <w:rPr>
                <w:noProof/>
                <w:webHidden/>
              </w:rPr>
              <w:instrText xml:space="preserve"> PAGEREF _Toc190693760 \h </w:instrText>
            </w:r>
            <w:r>
              <w:rPr>
                <w:noProof/>
                <w:webHidden/>
              </w:rPr>
            </w:r>
            <w:r>
              <w:rPr>
                <w:noProof/>
                <w:webHidden/>
              </w:rPr>
              <w:fldChar w:fldCharType="separate"/>
            </w:r>
            <w:r w:rsidR="00EA6245">
              <w:rPr>
                <w:noProof/>
                <w:webHidden/>
              </w:rPr>
              <w:t>12</w:t>
            </w:r>
            <w:r>
              <w:rPr>
                <w:noProof/>
                <w:webHidden/>
              </w:rPr>
              <w:fldChar w:fldCharType="end"/>
            </w:r>
          </w:hyperlink>
        </w:p>
        <w:p w:rsidR="00476579" w:rsidRDefault="00476579">
          <w:pPr>
            <w:pStyle w:val="TOC1"/>
            <w:tabs>
              <w:tab w:val="right" w:leader="dot" w:pos="9350"/>
            </w:tabs>
            <w:rPr>
              <w:noProof/>
            </w:rPr>
          </w:pPr>
          <w:hyperlink w:anchor="_Toc190693761" w:history="1">
            <w:r w:rsidRPr="001B51B0">
              <w:rPr>
                <w:rStyle w:val="Hyperlink"/>
                <w:rFonts w:eastAsia="Times New Roman"/>
                <w:noProof/>
              </w:rPr>
              <w:t>Conclusion</w:t>
            </w:r>
            <w:r>
              <w:rPr>
                <w:noProof/>
                <w:webHidden/>
              </w:rPr>
              <w:tab/>
            </w:r>
            <w:r>
              <w:rPr>
                <w:noProof/>
                <w:webHidden/>
              </w:rPr>
              <w:fldChar w:fldCharType="begin"/>
            </w:r>
            <w:r>
              <w:rPr>
                <w:noProof/>
                <w:webHidden/>
              </w:rPr>
              <w:instrText xml:space="preserve"> PAGEREF _Toc190693761 \h </w:instrText>
            </w:r>
            <w:r>
              <w:rPr>
                <w:noProof/>
                <w:webHidden/>
              </w:rPr>
            </w:r>
            <w:r>
              <w:rPr>
                <w:noProof/>
                <w:webHidden/>
              </w:rPr>
              <w:fldChar w:fldCharType="separate"/>
            </w:r>
            <w:r w:rsidR="00EA6245">
              <w:rPr>
                <w:noProof/>
                <w:webHidden/>
              </w:rPr>
              <w:t>12</w:t>
            </w:r>
            <w:r>
              <w:rPr>
                <w:noProof/>
                <w:webHidden/>
              </w:rPr>
              <w:fldChar w:fldCharType="end"/>
            </w:r>
          </w:hyperlink>
        </w:p>
        <w:p w:rsidR="00476579" w:rsidRDefault="00476579">
          <w:r>
            <w:rPr>
              <w:b/>
              <w:bCs/>
              <w:noProof/>
            </w:rPr>
            <w:fldChar w:fldCharType="end"/>
          </w:r>
        </w:p>
      </w:sdtContent>
    </w:sdt>
    <w:p w:rsidR="002A39FC" w:rsidRDefault="002A39FC" w:rsidP="002A39FC">
      <w:pPr>
        <w:pStyle w:val="Heading1"/>
      </w:pPr>
      <w:bookmarkStart w:id="0" w:name="_Toc190693718"/>
      <w:r>
        <w:t>Introduction</w:t>
      </w:r>
      <w:bookmarkEnd w:id="0"/>
    </w:p>
    <w:p w:rsidR="002A39FC" w:rsidRDefault="002A39FC" w:rsidP="002A39FC">
      <w:pPr>
        <w:ind w:left="360"/>
      </w:pPr>
    </w:p>
    <w:p w:rsidR="00224E91" w:rsidRDefault="002A39FC" w:rsidP="002A39FC">
      <w:pPr>
        <w:pStyle w:val="Heading2"/>
      </w:pPr>
      <w:r>
        <w:t xml:space="preserve"> </w:t>
      </w:r>
      <w:bookmarkStart w:id="1" w:name="_Toc190693719"/>
      <w:r w:rsidR="00224E91">
        <w:t>What is the Paint Industry?</w:t>
      </w:r>
      <w:bookmarkEnd w:id="1"/>
    </w:p>
    <w:p w:rsidR="002A39FC" w:rsidRPr="00DD3379" w:rsidRDefault="00224E91" w:rsidP="002A39FC">
      <w:r w:rsidRPr="00DD3379">
        <w:t>The paint industry encompasses the manufacturing and distribution of paints, coatings, and related products used for protective and decorative purposes.</w:t>
      </w:r>
      <w:r w:rsidR="002A39FC" w:rsidRPr="00DD3379">
        <w:t xml:space="preserve"> The paint industry is a global sector involved in the production and distribution of coatings, paints, and related products. Paints are used for protection, decoration, and functionality across various surfaces. Key segments: Architectural (decorative) paints, Industrial coatings, and Special-purpose coatings.</w:t>
      </w:r>
    </w:p>
    <w:p w:rsidR="00224E91" w:rsidRPr="00DD3379" w:rsidRDefault="002A39FC" w:rsidP="00DD3379">
      <w:pPr>
        <w:pStyle w:val="Heading2"/>
        <w:rPr>
          <w:rStyle w:val="Heading2Char"/>
          <w:b/>
          <w:bCs/>
        </w:rPr>
      </w:pPr>
      <w:r w:rsidRPr="00DD3379">
        <w:t xml:space="preserve"> </w:t>
      </w:r>
      <w:bookmarkStart w:id="2" w:name="_Toc190693720"/>
      <w:r w:rsidR="00224E91" w:rsidRPr="00DD3379">
        <w:rPr>
          <w:rStyle w:val="Heading2Char"/>
          <w:b/>
          <w:bCs/>
        </w:rPr>
        <w:t>Historical Background</w:t>
      </w:r>
      <w:bookmarkEnd w:id="2"/>
    </w:p>
    <w:p w:rsidR="00224E91" w:rsidRPr="00DD3379" w:rsidRDefault="00224E91" w:rsidP="002A39FC">
      <w:r w:rsidRPr="00DD3379">
        <w:t>The use of paints dates back to ancient civilizations, where natural pigments were used to decorate caves and pottery.</w:t>
      </w:r>
    </w:p>
    <w:p w:rsidR="002A39FC" w:rsidRPr="00DD3379" w:rsidRDefault="002A39FC" w:rsidP="002A39FC">
      <w:r w:rsidRPr="00DD3379">
        <w:t>Ancient Times: Use of natural pigments and binders like egg whites and plant extracts.</w:t>
      </w:r>
    </w:p>
    <w:p w:rsidR="002A39FC" w:rsidRPr="00DD3379" w:rsidRDefault="002A39FC" w:rsidP="002A39FC">
      <w:r w:rsidRPr="00DD3379">
        <w:t>18</w:t>
      </w:r>
      <w:r w:rsidRPr="00DD3379">
        <w:rPr>
          <w:vertAlign w:val="superscript"/>
        </w:rPr>
        <w:t>th</w:t>
      </w:r>
      <w:r w:rsidRPr="00DD3379">
        <w:t xml:space="preserve"> Century: Industrial revolution led to the mass production of paints</w:t>
      </w:r>
    </w:p>
    <w:p w:rsidR="002A39FC" w:rsidRPr="00DD3379" w:rsidRDefault="002A39FC" w:rsidP="002A39FC">
      <w:r w:rsidRPr="00DD3379">
        <w:t>20</w:t>
      </w:r>
      <w:r w:rsidRPr="00DD3379">
        <w:rPr>
          <w:vertAlign w:val="superscript"/>
        </w:rPr>
        <w:t>th</w:t>
      </w:r>
      <w:r w:rsidRPr="00DD3379">
        <w:t xml:space="preserve"> Century: Development of synthetic resins and water-based paints</w:t>
      </w:r>
    </w:p>
    <w:p w:rsidR="002A39FC" w:rsidRDefault="00DD3379" w:rsidP="002A39FC">
      <w:r w:rsidRPr="00DD3379">
        <w:t>21</w:t>
      </w:r>
      <w:r w:rsidRPr="00DD3379">
        <w:rPr>
          <w:vertAlign w:val="superscript"/>
        </w:rPr>
        <w:t>st</w:t>
      </w:r>
      <w:r w:rsidRPr="00DD3379">
        <w:t xml:space="preserve"> Century: Focus on eco-friendly and high-performance coatings.</w:t>
      </w:r>
      <w:r w:rsidR="002A39FC" w:rsidRPr="00DD3379">
        <w:t xml:space="preserve"> </w:t>
      </w:r>
    </w:p>
    <w:p w:rsidR="00DD3379" w:rsidRDefault="00DD3379" w:rsidP="00DD3379">
      <w:pPr>
        <w:pStyle w:val="Heading1"/>
      </w:pPr>
      <w:bookmarkStart w:id="3" w:name="_Toc190693721"/>
      <w:r>
        <w:lastRenderedPageBreak/>
        <w:t>Key Components of Paint</w:t>
      </w:r>
      <w:bookmarkEnd w:id="3"/>
    </w:p>
    <w:p w:rsidR="00DD3379" w:rsidRDefault="00DD3379" w:rsidP="00DD3379">
      <w:pPr>
        <w:pStyle w:val="NormalWeb"/>
      </w:pPr>
      <w:r>
        <w:t>Paint is a complex mixture of various ingredients that work together to provide color, adhesion, protection, and durability. The primary components of paint are:</w:t>
      </w:r>
    </w:p>
    <w:p w:rsidR="00DD3379" w:rsidRDefault="00DD3379" w:rsidP="00DD3379">
      <w:pPr>
        <w:pStyle w:val="Heading2"/>
      </w:pPr>
      <w:bookmarkStart w:id="4" w:name="_Toc190693722"/>
      <w:r w:rsidRPr="00DD3379">
        <w:t>1. Pigments (Color &amp; Opacity</w:t>
      </w:r>
      <w:r>
        <w:t>)</w:t>
      </w:r>
      <w:bookmarkEnd w:id="4"/>
    </w:p>
    <w:p w:rsidR="00DD3379" w:rsidRDefault="00DD3379" w:rsidP="00DD3379">
      <w:pPr>
        <w:pStyle w:val="NormalWeb"/>
      </w:pPr>
      <w:r>
        <w:t>Pigments are finely ground solid particles that provide color, opacity, and some protective qualities to the paint.</w:t>
      </w:r>
    </w:p>
    <w:p w:rsidR="00DD3379" w:rsidRDefault="00DD3379" w:rsidP="00DD3379">
      <w:pPr>
        <w:pStyle w:val="NormalWeb"/>
        <w:numPr>
          <w:ilvl w:val="0"/>
          <w:numId w:val="2"/>
        </w:numPr>
      </w:pPr>
      <w:r>
        <w:rPr>
          <w:rStyle w:val="Strong"/>
        </w:rPr>
        <w:t>Types of Pigments:</w:t>
      </w:r>
    </w:p>
    <w:p w:rsidR="00DD3379" w:rsidRDefault="00DD3379" w:rsidP="00DD3379">
      <w:pPr>
        <w:numPr>
          <w:ilvl w:val="1"/>
          <w:numId w:val="2"/>
        </w:numPr>
        <w:spacing w:before="100" w:beforeAutospacing="1" w:after="100" w:afterAutospacing="1" w:line="240" w:lineRule="auto"/>
      </w:pPr>
      <w:r>
        <w:rPr>
          <w:rStyle w:val="Strong"/>
        </w:rPr>
        <w:t>Primary Pigments:</w:t>
      </w:r>
      <w:r>
        <w:t xml:space="preserve"> Provide the main color and hiding power (e.g., Titanium Dioxide for white, Iron Oxide for red).</w:t>
      </w:r>
    </w:p>
    <w:p w:rsidR="00DD3379" w:rsidRDefault="00DD3379" w:rsidP="00DD3379">
      <w:pPr>
        <w:numPr>
          <w:ilvl w:val="1"/>
          <w:numId w:val="2"/>
        </w:numPr>
        <w:spacing w:before="100" w:beforeAutospacing="1" w:after="100" w:afterAutospacing="1" w:line="240" w:lineRule="auto"/>
      </w:pPr>
      <w:r>
        <w:rPr>
          <w:rStyle w:val="Strong"/>
        </w:rPr>
        <w:t>Extender Pigments:</w:t>
      </w:r>
      <w:r>
        <w:t xml:space="preserve"> Improve durability and reduce costs (e.g., Calcium Carbonate, Silica, Clay).</w:t>
      </w:r>
    </w:p>
    <w:p w:rsidR="00DD3379" w:rsidRDefault="00DD3379" w:rsidP="00DD3379">
      <w:pPr>
        <w:numPr>
          <w:ilvl w:val="1"/>
          <w:numId w:val="2"/>
        </w:numPr>
        <w:spacing w:before="100" w:beforeAutospacing="1" w:after="100" w:afterAutospacing="1" w:line="240" w:lineRule="auto"/>
      </w:pPr>
      <w:r>
        <w:rPr>
          <w:rStyle w:val="Strong"/>
        </w:rPr>
        <w:t>Specialty Pigments:</w:t>
      </w:r>
      <w:r>
        <w:t xml:space="preserve"> Add unique properties (e.g., Metallic pigments for automotive paint, Fluorescent pigments).</w:t>
      </w:r>
    </w:p>
    <w:p w:rsidR="00DD3379" w:rsidRDefault="00DD3379" w:rsidP="00DD3379">
      <w:pPr>
        <w:pStyle w:val="NormalWeb"/>
        <w:numPr>
          <w:ilvl w:val="0"/>
          <w:numId w:val="2"/>
        </w:numPr>
      </w:pPr>
      <w:r>
        <w:rPr>
          <w:rStyle w:val="Strong"/>
        </w:rPr>
        <w:t>Functions:</w:t>
      </w:r>
    </w:p>
    <w:p w:rsidR="00DD3379" w:rsidRDefault="00DD3379" w:rsidP="00DD3379">
      <w:pPr>
        <w:numPr>
          <w:ilvl w:val="1"/>
          <w:numId w:val="2"/>
        </w:numPr>
        <w:spacing w:before="100" w:beforeAutospacing="1" w:after="100" w:afterAutospacing="1" w:line="240" w:lineRule="auto"/>
      </w:pPr>
      <w:r>
        <w:t>Provides color and opacity.</w:t>
      </w:r>
    </w:p>
    <w:p w:rsidR="00DD3379" w:rsidRDefault="00DD3379" w:rsidP="00DD3379">
      <w:pPr>
        <w:numPr>
          <w:ilvl w:val="1"/>
          <w:numId w:val="2"/>
        </w:numPr>
        <w:spacing w:before="100" w:beforeAutospacing="1" w:after="100" w:afterAutospacing="1" w:line="240" w:lineRule="auto"/>
      </w:pPr>
      <w:r>
        <w:t>Enhances UV and chemical resistance.</w:t>
      </w:r>
    </w:p>
    <w:p w:rsidR="00DD3379" w:rsidRDefault="00DD3379" w:rsidP="00DD3379">
      <w:pPr>
        <w:numPr>
          <w:ilvl w:val="1"/>
          <w:numId w:val="2"/>
        </w:numPr>
        <w:spacing w:before="100" w:beforeAutospacing="1" w:after="100" w:afterAutospacing="1" w:line="240" w:lineRule="auto"/>
      </w:pPr>
      <w:r>
        <w:t>Contributes to durability and hiding power.</w:t>
      </w:r>
    </w:p>
    <w:p w:rsidR="00DD3379" w:rsidRDefault="00DD3379" w:rsidP="00DD3379">
      <w:pPr>
        <w:spacing w:before="100" w:beforeAutospacing="1" w:after="100" w:afterAutospacing="1" w:line="240" w:lineRule="auto"/>
      </w:pPr>
    </w:p>
    <w:p w:rsidR="00DD3379" w:rsidRDefault="00DD3379" w:rsidP="00DD3379">
      <w:pPr>
        <w:pStyle w:val="Heading2"/>
      </w:pPr>
      <w:bookmarkStart w:id="5" w:name="_Toc190693723"/>
      <w:r>
        <w:rPr>
          <w:rStyle w:val="Strong"/>
          <w:b/>
          <w:bCs/>
        </w:rPr>
        <w:t>2. Binders (Resins)</w:t>
      </w:r>
      <w:r>
        <w:t xml:space="preserve"> (Adhesion &amp; Durability)</w:t>
      </w:r>
      <w:bookmarkEnd w:id="5"/>
    </w:p>
    <w:p w:rsidR="00DD3379" w:rsidRDefault="00DD3379" w:rsidP="00DD3379">
      <w:pPr>
        <w:pStyle w:val="NormalWeb"/>
      </w:pPr>
      <w:r>
        <w:t>Binders are film-forming substances that hold the pigment particles together and help the paint adhere to a surface. Once the paint dries, the binder forms a continuous film that provides durability.</w:t>
      </w:r>
    </w:p>
    <w:p w:rsidR="00DD3379" w:rsidRDefault="00DD3379" w:rsidP="00DD3379">
      <w:pPr>
        <w:pStyle w:val="NormalWeb"/>
        <w:numPr>
          <w:ilvl w:val="0"/>
          <w:numId w:val="3"/>
        </w:numPr>
      </w:pPr>
      <w:r>
        <w:rPr>
          <w:rStyle w:val="Strong"/>
        </w:rPr>
        <w:t>Types of Binders:</w:t>
      </w:r>
    </w:p>
    <w:p w:rsidR="00DD3379" w:rsidRDefault="00DD3379" w:rsidP="00DD3379">
      <w:pPr>
        <w:numPr>
          <w:ilvl w:val="1"/>
          <w:numId w:val="3"/>
        </w:numPr>
        <w:spacing w:before="100" w:beforeAutospacing="1" w:after="100" w:afterAutospacing="1" w:line="240" w:lineRule="auto"/>
      </w:pPr>
      <w:r>
        <w:rPr>
          <w:rStyle w:val="Strong"/>
        </w:rPr>
        <w:t>Natural Resins:</w:t>
      </w:r>
      <w:r>
        <w:t xml:space="preserve"> Linseed oil, Shellac.</w:t>
      </w:r>
    </w:p>
    <w:p w:rsidR="00DD3379" w:rsidRDefault="00DD3379" w:rsidP="00DD3379">
      <w:pPr>
        <w:numPr>
          <w:ilvl w:val="1"/>
          <w:numId w:val="3"/>
        </w:numPr>
        <w:spacing w:before="100" w:beforeAutospacing="1" w:after="100" w:afterAutospacing="1" w:line="240" w:lineRule="auto"/>
      </w:pPr>
      <w:r>
        <w:rPr>
          <w:rStyle w:val="Strong"/>
        </w:rPr>
        <w:t>Synthetic Resins:</w:t>
      </w:r>
      <w:r>
        <w:t xml:space="preserve"> Acrylics, Epoxy, Alkyd, Polyurethane.</w:t>
      </w:r>
    </w:p>
    <w:p w:rsidR="00DD3379" w:rsidRDefault="00DD3379" w:rsidP="00DD3379">
      <w:pPr>
        <w:pStyle w:val="NormalWeb"/>
        <w:numPr>
          <w:ilvl w:val="0"/>
          <w:numId w:val="3"/>
        </w:numPr>
      </w:pPr>
      <w:r>
        <w:rPr>
          <w:rStyle w:val="Strong"/>
        </w:rPr>
        <w:t>Functions:</w:t>
      </w:r>
    </w:p>
    <w:p w:rsidR="00DD3379" w:rsidRDefault="00DD3379" w:rsidP="00DD3379">
      <w:pPr>
        <w:numPr>
          <w:ilvl w:val="1"/>
          <w:numId w:val="3"/>
        </w:numPr>
        <w:spacing w:before="100" w:beforeAutospacing="1" w:after="100" w:afterAutospacing="1" w:line="240" w:lineRule="auto"/>
      </w:pPr>
      <w:r>
        <w:t>Provides adhesion to the surface.</w:t>
      </w:r>
    </w:p>
    <w:p w:rsidR="00DD3379" w:rsidRDefault="00DD3379" w:rsidP="00DD3379">
      <w:pPr>
        <w:numPr>
          <w:ilvl w:val="1"/>
          <w:numId w:val="3"/>
        </w:numPr>
        <w:spacing w:before="100" w:beforeAutospacing="1" w:after="100" w:afterAutospacing="1" w:line="240" w:lineRule="auto"/>
      </w:pPr>
      <w:r>
        <w:t>Determines paint durability and resistance to weathering.</w:t>
      </w:r>
    </w:p>
    <w:p w:rsidR="00DD3379" w:rsidRDefault="00DD3379" w:rsidP="00DD3379">
      <w:pPr>
        <w:numPr>
          <w:ilvl w:val="1"/>
          <w:numId w:val="3"/>
        </w:numPr>
        <w:spacing w:before="100" w:beforeAutospacing="1" w:after="100" w:afterAutospacing="1" w:line="240" w:lineRule="auto"/>
      </w:pPr>
      <w:r>
        <w:t>Affects gloss, flexibility, and hardness.</w:t>
      </w:r>
    </w:p>
    <w:p w:rsidR="00DD3379" w:rsidRDefault="00DD3379" w:rsidP="00DD3379">
      <w:pPr>
        <w:pStyle w:val="Heading2"/>
      </w:pPr>
      <w:bookmarkStart w:id="6" w:name="_Toc190693724"/>
      <w:r>
        <w:rPr>
          <w:rStyle w:val="Strong"/>
          <w:b/>
          <w:bCs/>
        </w:rPr>
        <w:t>3. Solvents (Carrier &amp; Evaporation Control)</w:t>
      </w:r>
      <w:bookmarkEnd w:id="6"/>
    </w:p>
    <w:p w:rsidR="00DD3379" w:rsidRDefault="00DD3379" w:rsidP="00DD3379">
      <w:pPr>
        <w:pStyle w:val="NormalWeb"/>
      </w:pPr>
      <w:r>
        <w:t>Solvents dissolve or disperse the binder and pigment, making the paint fluid enough for application. Once the paint is applied, the solvent evaporates, leaving behind a solid film.</w:t>
      </w:r>
    </w:p>
    <w:p w:rsidR="00DD3379" w:rsidRDefault="00DD3379" w:rsidP="00DD3379">
      <w:pPr>
        <w:pStyle w:val="NormalWeb"/>
        <w:numPr>
          <w:ilvl w:val="0"/>
          <w:numId w:val="4"/>
        </w:numPr>
      </w:pPr>
      <w:r>
        <w:rPr>
          <w:rStyle w:val="Strong"/>
        </w:rPr>
        <w:t>Types of Solvents:</w:t>
      </w:r>
    </w:p>
    <w:p w:rsidR="00DD3379" w:rsidRDefault="00DD3379" w:rsidP="00DD3379">
      <w:pPr>
        <w:numPr>
          <w:ilvl w:val="1"/>
          <w:numId w:val="4"/>
        </w:numPr>
        <w:spacing w:before="100" w:beforeAutospacing="1" w:after="100" w:afterAutospacing="1" w:line="240" w:lineRule="auto"/>
      </w:pPr>
      <w:r>
        <w:rPr>
          <w:rStyle w:val="Strong"/>
        </w:rPr>
        <w:t>Water-Based Solvents:</w:t>
      </w:r>
      <w:r>
        <w:t xml:space="preserve"> Used in latex and acrylic paints (Eco-friendly).</w:t>
      </w:r>
    </w:p>
    <w:p w:rsidR="00DD3379" w:rsidRDefault="00DD3379" w:rsidP="00DD3379">
      <w:pPr>
        <w:numPr>
          <w:ilvl w:val="1"/>
          <w:numId w:val="4"/>
        </w:numPr>
        <w:spacing w:before="100" w:beforeAutospacing="1" w:after="100" w:afterAutospacing="1" w:line="240" w:lineRule="auto"/>
      </w:pPr>
      <w:r>
        <w:rPr>
          <w:rStyle w:val="Strong"/>
        </w:rPr>
        <w:lastRenderedPageBreak/>
        <w:t>Organic Solvents:</w:t>
      </w:r>
      <w:r>
        <w:t xml:space="preserve"> Used in oil-based and industrial paints (e.g., Turpentine, Mineral Spirits, Acetone).</w:t>
      </w:r>
    </w:p>
    <w:p w:rsidR="00DD3379" w:rsidRDefault="00DD3379" w:rsidP="00DD3379">
      <w:pPr>
        <w:pStyle w:val="NormalWeb"/>
        <w:numPr>
          <w:ilvl w:val="0"/>
          <w:numId w:val="4"/>
        </w:numPr>
      </w:pPr>
      <w:r>
        <w:rPr>
          <w:rStyle w:val="Strong"/>
        </w:rPr>
        <w:t>Functions:</w:t>
      </w:r>
    </w:p>
    <w:p w:rsidR="00DD3379" w:rsidRDefault="00DD3379" w:rsidP="00DD3379">
      <w:pPr>
        <w:numPr>
          <w:ilvl w:val="1"/>
          <w:numId w:val="4"/>
        </w:numPr>
        <w:spacing w:before="100" w:beforeAutospacing="1" w:after="100" w:afterAutospacing="1" w:line="240" w:lineRule="auto"/>
      </w:pPr>
      <w:r>
        <w:t>Adjusts viscosity (thickness) for smooth application.</w:t>
      </w:r>
    </w:p>
    <w:p w:rsidR="00DD3379" w:rsidRDefault="00DD3379" w:rsidP="00DD3379">
      <w:pPr>
        <w:numPr>
          <w:ilvl w:val="1"/>
          <w:numId w:val="4"/>
        </w:numPr>
        <w:spacing w:before="100" w:beforeAutospacing="1" w:after="100" w:afterAutospacing="1" w:line="240" w:lineRule="auto"/>
      </w:pPr>
      <w:r>
        <w:t>Helps in drying and film formation.</w:t>
      </w:r>
    </w:p>
    <w:p w:rsidR="00DD3379" w:rsidRDefault="00DD3379" w:rsidP="00DD3379">
      <w:pPr>
        <w:numPr>
          <w:ilvl w:val="1"/>
          <w:numId w:val="4"/>
        </w:numPr>
        <w:spacing w:before="100" w:beforeAutospacing="1" w:after="100" w:afterAutospacing="1" w:line="240" w:lineRule="auto"/>
      </w:pPr>
      <w:r>
        <w:t>Controls the evaporation rate.</w:t>
      </w:r>
    </w:p>
    <w:p w:rsidR="00DD3379" w:rsidRDefault="00DD3379" w:rsidP="00DD3379">
      <w:pPr>
        <w:pStyle w:val="Heading2"/>
      </w:pPr>
      <w:bookmarkStart w:id="7" w:name="_Toc190693725"/>
      <w:r>
        <w:rPr>
          <w:rStyle w:val="Strong"/>
          <w:b/>
          <w:bCs/>
        </w:rPr>
        <w:t>4. Additives (Performance Enhancers)</w:t>
      </w:r>
      <w:bookmarkEnd w:id="7"/>
    </w:p>
    <w:p w:rsidR="00DD3379" w:rsidRDefault="00DD3379" w:rsidP="00DD3379">
      <w:pPr>
        <w:pStyle w:val="NormalWeb"/>
      </w:pPr>
      <w:r>
        <w:t>Additives are specialized chemicals added in small amounts to improve specific paint properties.</w:t>
      </w:r>
    </w:p>
    <w:p w:rsidR="00DD3379" w:rsidRDefault="00DD3379" w:rsidP="00DD3379">
      <w:pPr>
        <w:pStyle w:val="NormalWeb"/>
        <w:numPr>
          <w:ilvl w:val="0"/>
          <w:numId w:val="5"/>
        </w:numPr>
      </w:pPr>
      <w:r>
        <w:rPr>
          <w:rStyle w:val="Strong"/>
        </w:rPr>
        <w:t>Types of Additives:</w:t>
      </w:r>
    </w:p>
    <w:p w:rsidR="00DD3379" w:rsidRDefault="00DD3379" w:rsidP="00DD3379">
      <w:pPr>
        <w:numPr>
          <w:ilvl w:val="1"/>
          <w:numId w:val="5"/>
        </w:numPr>
        <w:spacing w:before="100" w:beforeAutospacing="1" w:after="100" w:afterAutospacing="1" w:line="240" w:lineRule="auto"/>
      </w:pPr>
      <w:r>
        <w:rPr>
          <w:rStyle w:val="Strong"/>
        </w:rPr>
        <w:t>Thickeners &amp; Rheology Modifiers:</w:t>
      </w:r>
      <w:r>
        <w:t xml:space="preserve"> Control flow and leveling (e.g., Cellulose, Polyurethane).</w:t>
      </w:r>
    </w:p>
    <w:p w:rsidR="00DD3379" w:rsidRDefault="00DD3379" w:rsidP="00DD3379">
      <w:pPr>
        <w:numPr>
          <w:ilvl w:val="1"/>
          <w:numId w:val="5"/>
        </w:numPr>
        <w:spacing w:before="100" w:beforeAutospacing="1" w:after="100" w:afterAutospacing="1" w:line="240" w:lineRule="auto"/>
      </w:pPr>
      <w:r>
        <w:rPr>
          <w:rStyle w:val="Strong"/>
        </w:rPr>
        <w:t>Anti-Settling Agents:</w:t>
      </w:r>
      <w:r>
        <w:t xml:space="preserve"> Prevent pigments from settling in the container.</w:t>
      </w:r>
    </w:p>
    <w:p w:rsidR="00DD3379" w:rsidRDefault="00DD3379" w:rsidP="00DD3379">
      <w:pPr>
        <w:numPr>
          <w:ilvl w:val="1"/>
          <w:numId w:val="5"/>
        </w:numPr>
        <w:spacing w:before="100" w:beforeAutospacing="1" w:after="100" w:afterAutospacing="1" w:line="240" w:lineRule="auto"/>
      </w:pPr>
      <w:r>
        <w:rPr>
          <w:rStyle w:val="Strong"/>
        </w:rPr>
        <w:t>Drying Agents (Driers):</w:t>
      </w:r>
      <w:r>
        <w:t xml:space="preserve"> Speed up oxidation and drying (e.g., Cobalt Driers).</w:t>
      </w:r>
    </w:p>
    <w:p w:rsidR="00DD3379" w:rsidRDefault="00DD3379" w:rsidP="00DD3379">
      <w:pPr>
        <w:numPr>
          <w:ilvl w:val="1"/>
          <w:numId w:val="5"/>
        </w:numPr>
        <w:spacing w:before="100" w:beforeAutospacing="1" w:after="100" w:afterAutospacing="1" w:line="240" w:lineRule="auto"/>
      </w:pPr>
      <w:r>
        <w:rPr>
          <w:rStyle w:val="Strong"/>
        </w:rPr>
        <w:t>UV Stabilizers:</w:t>
      </w:r>
      <w:r>
        <w:t xml:space="preserve"> Protect against sun damage and fading.</w:t>
      </w:r>
    </w:p>
    <w:p w:rsidR="00DD3379" w:rsidRDefault="00DD3379" w:rsidP="00DD3379">
      <w:pPr>
        <w:numPr>
          <w:ilvl w:val="1"/>
          <w:numId w:val="5"/>
        </w:numPr>
        <w:spacing w:before="100" w:beforeAutospacing="1" w:after="100" w:afterAutospacing="1" w:line="240" w:lineRule="auto"/>
      </w:pPr>
      <w:r>
        <w:rPr>
          <w:rStyle w:val="Strong"/>
        </w:rPr>
        <w:t>Anti-Fungal &amp; Anti-Bacterial Agents:</w:t>
      </w:r>
      <w:r>
        <w:t xml:space="preserve"> Prevent mold and mildew growth.</w:t>
      </w:r>
    </w:p>
    <w:p w:rsidR="00DD3379" w:rsidRDefault="00DD3379" w:rsidP="00DD3379">
      <w:pPr>
        <w:pStyle w:val="NormalWeb"/>
        <w:numPr>
          <w:ilvl w:val="0"/>
          <w:numId w:val="5"/>
        </w:numPr>
      </w:pPr>
      <w:r>
        <w:rPr>
          <w:rStyle w:val="Strong"/>
        </w:rPr>
        <w:t>Functions:</w:t>
      </w:r>
    </w:p>
    <w:p w:rsidR="00DD3379" w:rsidRDefault="00DD3379" w:rsidP="00DD3379">
      <w:pPr>
        <w:numPr>
          <w:ilvl w:val="1"/>
          <w:numId w:val="5"/>
        </w:numPr>
        <w:spacing w:before="100" w:beforeAutospacing="1" w:after="100" w:afterAutospacing="1" w:line="240" w:lineRule="auto"/>
      </w:pPr>
      <w:r>
        <w:t>Enhances paint performance and lifespan.</w:t>
      </w:r>
    </w:p>
    <w:p w:rsidR="00DD3379" w:rsidRDefault="00DD3379" w:rsidP="00DD3379">
      <w:pPr>
        <w:numPr>
          <w:ilvl w:val="1"/>
          <w:numId w:val="5"/>
        </w:numPr>
        <w:spacing w:before="100" w:beforeAutospacing="1" w:after="100" w:afterAutospacing="1" w:line="240" w:lineRule="auto"/>
      </w:pPr>
      <w:r>
        <w:t>Improves application properties and stability.</w:t>
      </w:r>
    </w:p>
    <w:p w:rsidR="00DD3379" w:rsidRDefault="00DD3379" w:rsidP="00DD3379">
      <w:pPr>
        <w:numPr>
          <w:ilvl w:val="1"/>
          <w:numId w:val="5"/>
        </w:numPr>
        <w:spacing w:before="100" w:beforeAutospacing="1" w:after="100" w:afterAutospacing="1" w:line="240" w:lineRule="auto"/>
      </w:pPr>
      <w:r>
        <w:t>Provides additional protection against environmental factors.</w:t>
      </w:r>
    </w:p>
    <w:p w:rsidR="00AD09C0" w:rsidRDefault="00AD09C0" w:rsidP="00DD3379"/>
    <w:p w:rsidR="00AD09C0" w:rsidRDefault="00AD09C0" w:rsidP="00AD09C0">
      <w:pPr>
        <w:pStyle w:val="Heading1"/>
      </w:pPr>
      <w:bookmarkStart w:id="8" w:name="_Toc190693726"/>
      <w:r>
        <w:t>Types of Paint</w:t>
      </w:r>
      <w:bookmarkEnd w:id="8"/>
      <w:r>
        <w:t xml:space="preserve"> </w:t>
      </w:r>
    </w:p>
    <w:p w:rsidR="00AD09C0" w:rsidRDefault="00AD09C0" w:rsidP="00AD09C0">
      <w:r>
        <w:t>Paints are classified based on their composition, application, and purpose. Below are the major types of paint, their characteristics, and common uses.</w:t>
      </w:r>
    </w:p>
    <w:p w:rsidR="00AD09C0" w:rsidRDefault="00AD09C0" w:rsidP="00AD09C0">
      <w:pPr>
        <w:pStyle w:val="Heading2"/>
        <w:numPr>
          <w:ilvl w:val="0"/>
          <w:numId w:val="6"/>
        </w:numPr>
      </w:pPr>
      <w:bookmarkStart w:id="9" w:name="_Toc190693727"/>
      <w:r>
        <w:t>Based on Composition</w:t>
      </w:r>
      <w:bookmarkEnd w:id="9"/>
    </w:p>
    <w:p w:rsidR="00AD09C0" w:rsidRPr="00AD09C0" w:rsidRDefault="00AD09C0" w:rsidP="00AD09C0"/>
    <w:p w:rsidR="00AD09C0" w:rsidRDefault="00AD09C0" w:rsidP="00AD09C0">
      <w:pPr>
        <w:pStyle w:val="Heading3"/>
      </w:pPr>
      <w:bookmarkStart w:id="10" w:name="_Toc190693728"/>
      <w:r>
        <w:t>a) Water-Based Paints (Latex Paints)</w:t>
      </w:r>
      <w:bookmarkEnd w:id="10"/>
    </w:p>
    <w:p w:rsidR="00AD09C0" w:rsidRDefault="00AD09C0" w:rsidP="00AD09C0">
      <w:r>
        <w:t>Use water as the primary solvent.</w:t>
      </w:r>
    </w:p>
    <w:p w:rsidR="00AD09C0" w:rsidRDefault="00AD09C0" w:rsidP="00AD09C0">
      <w:r>
        <w:t>Low VOCs (Volatile Organic Compounds), making them eco-friendly.</w:t>
      </w:r>
    </w:p>
    <w:p w:rsidR="00AD09C0" w:rsidRDefault="00AD09C0" w:rsidP="00AD09C0">
      <w:r>
        <w:t xml:space="preserve">Fast drying, easy to clean, and widely </w:t>
      </w:r>
      <w:proofErr w:type="gramStart"/>
      <w:r>
        <w:t>used</w:t>
      </w:r>
      <w:proofErr w:type="gramEnd"/>
      <w:r>
        <w:t xml:space="preserve"> for walls and ceilings.</w:t>
      </w:r>
    </w:p>
    <w:p w:rsidR="00AD09C0" w:rsidRDefault="00AD09C0" w:rsidP="00AD09C0">
      <w:r>
        <w:t>Common Types:</w:t>
      </w:r>
    </w:p>
    <w:p w:rsidR="00AD09C0" w:rsidRDefault="00AD09C0" w:rsidP="00AD09C0">
      <w:r>
        <w:t>Acrylic Paint: Highly durable, resistant to weathering, used for exterior walls.</w:t>
      </w:r>
    </w:p>
    <w:p w:rsidR="00AD09C0" w:rsidRDefault="00AD09C0" w:rsidP="00AD09C0">
      <w:r>
        <w:t>Vinyl Acrylic Paint: Cost-effective and ideal for interior walls.</w:t>
      </w:r>
    </w:p>
    <w:p w:rsidR="00AD09C0" w:rsidRDefault="00AD09C0" w:rsidP="00AD09C0">
      <w:r>
        <w:lastRenderedPageBreak/>
        <w:t xml:space="preserve"> Uses: Home walls, offices, furniture, and ceilings.</w:t>
      </w:r>
    </w:p>
    <w:p w:rsidR="00AD09C0" w:rsidRDefault="00AD09C0" w:rsidP="00AD09C0"/>
    <w:p w:rsidR="00AD09C0" w:rsidRDefault="00AD09C0" w:rsidP="00AD09C0">
      <w:pPr>
        <w:pStyle w:val="Heading3"/>
      </w:pPr>
      <w:bookmarkStart w:id="11" w:name="_Toc190693729"/>
      <w:r>
        <w:t>b) Oil-Based Paints (Solvent-Based Paints)</w:t>
      </w:r>
      <w:bookmarkEnd w:id="11"/>
    </w:p>
    <w:p w:rsidR="00AD09C0" w:rsidRPr="00AD09C0" w:rsidRDefault="00AD09C0" w:rsidP="00AD09C0"/>
    <w:p w:rsidR="00AD09C0" w:rsidRDefault="00AD09C0" w:rsidP="00AD09C0">
      <w:r>
        <w:t>Use organic solvents (e.g., mineral spirits, turpentine).</w:t>
      </w:r>
    </w:p>
    <w:p w:rsidR="00AD09C0" w:rsidRDefault="00AD09C0" w:rsidP="00AD09C0">
      <w:r>
        <w:t>More durable and glossy compared to water-based paints.</w:t>
      </w:r>
    </w:p>
    <w:p w:rsidR="00AD09C0" w:rsidRDefault="00AD09C0" w:rsidP="00AD09C0">
      <w:r>
        <w:t>Longer drying time and emits more fumes (higher VOCs).</w:t>
      </w:r>
    </w:p>
    <w:p w:rsidR="00AD09C0" w:rsidRDefault="00AD09C0" w:rsidP="00AD09C0">
      <w:r>
        <w:t>Common Types:</w:t>
      </w:r>
    </w:p>
    <w:p w:rsidR="00AD09C0" w:rsidRDefault="00AD09C0" w:rsidP="00AD09C0">
      <w:r>
        <w:t>Alkyd Paint: Used for wood, metals, and high-traffic areas due to its toughness.</w:t>
      </w:r>
    </w:p>
    <w:p w:rsidR="00AD09C0" w:rsidRDefault="00AD09C0" w:rsidP="00AD09C0">
      <w:r>
        <w:t>Enamel Paint: Hard, glossy finish, resistant to moisture and chemicals.</w:t>
      </w:r>
    </w:p>
    <w:p w:rsidR="00AD09C0" w:rsidRDefault="00AD09C0" w:rsidP="00AD09C0">
      <w:proofErr w:type="gramStart"/>
      <w:r>
        <w:rPr>
          <w:rFonts w:ascii="Calibri" w:hAnsi="Calibri" w:cs="Calibri"/>
        </w:rPr>
        <w:t>📌</w:t>
      </w:r>
      <w:r>
        <w:t xml:space="preserve"> Uses: Doors, windows, furniture, metal surfaces, and high-traffic areas.</w:t>
      </w:r>
      <w:proofErr w:type="gramEnd"/>
    </w:p>
    <w:p w:rsidR="00AD09C0" w:rsidRDefault="00AD09C0" w:rsidP="00AD09C0"/>
    <w:p w:rsidR="00AD09C0" w:rsidRDefault="00AD09C0" w:rsidP="00AD09C0">
      <w:pPr>
        <w:pStyle w:val="Heading2"/>
        <w:numPr>
          <w:ilvl w:val="0"/>
          <w:numId w:val="6"/>
        </w:numPr>
      </w:pPr>
      <w:bookmarkStart w:id="12" w:name="_Toc190693730"/>
      <w:r>
        <w:t>Based on Function &amp; Purpose</w:t>
      </w:r>
      <w:bookmarkEnd w:id="12"/>
    </w:p>
    <w:p w:rsidR="00AD09C0" w:rsidRPr="00AD09C0" w:rsidRDefault="00AD09C0" w:rsidP="00AD09C0">
      <w:pPr>
        <w:pStyle w:val="ListParagraph"/>
      </w:pPr>
    </w:p>
    <w:p w:rsidR="00AD09C0" w:rsidRDefault="00AD09C0" w:rsidP="00AD09C0">
      <w:pPr>
        <w:pStyle w:val="Heading3"/>
      </w:pPr>
    </w:p>
    <w:p w:rsidR="00AD09C0" w:rsidRDefault="00AD09C0" w:rsidP="00AD09C0">
      <w:pPr>
        <w:pStyle w:val="Heading3"/>
      </w:pPr>
      <w:bookmarkStart w:id="13" w:name="_Toc190693731"/>
      <w:r>
        <w:t>a) Architectural Paints (Decorative Paints)</w:t>
      </w:r>
      <w:bookmarkEnd w:id="13"/>
    </w:p>
    <w:p w:rsidR="00AD09C0" w:rsidRDefault="00AD09C0" w:rsidP="00AD09C0"/>
    <w:p w:rsidR="00AD09C0" w:rsidRDefault="00AD09C0" w:rsidP="00AD09C0">
      <w:r>
        <w:t>Used for residential, commercial, and industrial buildings.</w:t>
      </w:r>
    </w:p>
    <w:p w:rsidR="00AD09C0" w:rsidRDefault="00AD09C0" w:rsidP="00AD09C0">
      <w:r>
        <w:t>Enhances aesthetics and provides surface protection.</w:t>
      </w:r>
    </w:p>
    <w:p w:rsidR="00AD09C0" w:rsidRDefault="00AD09C0" w:rsidP="00AD09C0">
      <w:r>
        <w:t xml:space="preserve"> Types:</w:t>
      </w:r>
    </w:p>
    <w:p w:rsidR="00AD09C0" w:rsidRDefault="00AD09C0" w:rsidP="00AD09C0">
      <w:r>
        <w:t>Interior Paint: Smooth finish, washable, stain-resistant.</w:t>
      </w:r>
    </w:p>
    <w:p w:rsidR="00AD09C0" w:rsidRDefault="00AD09C0" w:rsidP="00AD09C0">
      <w:r>
        <w:t>Exterior Paint: Weather-resistant, UV-resistant, and mildew-resistant.</w:t>
      </w:r>
    </w:p>
    <w:p w:rsidR="00AD09C0" w:rsidRDefault="00AD09C0" w:rsidP="00AD09C0">
      <w:r>
        <w:t>Uses: Walls, ceilings, exteriors of buildings.</w:t>
      </w:r>
    </w:p>
    <w:p w:rsidR="00AD09C0" w:rsidRDefault="00AD09C0" w:rsidP="00AD09C0"/>
    <w:p w:rsidR="00AD09C0" w:rsidRDefault="00AD09C0" w:rsidP="00AD09C0">
      <w:pPr>
        <w:pStyle w:val="Heading3"/>
      </w:pPr>
      <w:bookmarkStart w:id="14" w:name="_Toc190693732"/>
      <w:r>
        <w:t>b) Industrial Paints (Protective Coatings)</w:t>
      </w:r>
      <w:bookmarkEnd w:id="14"/>
    </w:p>
    <w:p w:rsidR="00AD09C0" w:rsidRPr="00AD09C0" w:rsidRDefault="00AD09C0" w:rsidP="00AD09C0"/>
    <w:p w:rsidR="00AD09C0" w:rsidRDefault="00AD09C0" w:rsidP="00AD09C0">
      <w:proofErr w:type="gramStart"/>
      <w:r>
        <w:t>Designed for machinery, pipelines, factories, and infrastructure.</w:t>
      </w:r>
      <w:proofErr w:type="gramEnd"/>
    </w:p>
    <w:p w:rsidR="00AD09C0" w:rsidRDefault="00AD09C0" w:rsidP="00AD09C0">
      <w:proofErr w:type="gramStart"/>
      <w:r>
        <w:lastRenderedPageBreak/>
        <w:t>Provides chemical, heat, and corrosion resistance.</w:t>
      </w:r>
      <w:proofErr w:type="gramEnd"/>
    </w:p>
    <w:p w:rsidR="00AD09C0" w:rsidRDefault="00AD09C0" w:rsidP="00AD09C0">
      <w:r>
        <w:t>Types:</w:t>
      </w:r>
    </w:p>
    <w:p w:rsidR="00AD09C0" w:rsidRDefault="00AD09C0" w:rsidP="00AD09C0">
      <w:r>
        <w:t>Epoxy Coating: Tough, chemical-resistant, used in factories.</w:t>
      </w:r>
    </w:p>
    <w:p w:rsidR="00AD09C0" w:rsidRDefault="00AD09C0" w:rsidP="00AD09C0">
      <w:r>
        <w:t>Polyurethane Coating: High durability, scratch resistance.</w:t>
      </w:r>
    </w:p>
    <w:p w:rsidR="00AD09C0" w:rsidRDefault="00AD09C0" w:rsidP="00AD09C0">
      <w:proofErr w:type="gramStart"/>
      <w:r>
        <w:rPr>
          <w:rFonts w:ascii="Calibri" w:hAnsi="Calibri" w:cs="Calibri"/>
        </w:rPr>
        <w:t>📌</w:t>
      </w:r>
      <w:r>
        <w:t xml:space="preserve"> Uses: Bridges, ships, machinery, refineries, and metal structures.</w:t>
      </w:r>
      <w:proofErr w:type="gramEnd"/>
    </w:p>
    <w:p w:rsidR="00AD09C0" w:rsidRDefault="00AD09C0" w:rsidP="00AD09C0"/>
    <w:p w:rsidR="00AD09C0" w:rsidRDefault="00AD09C0" w:rsidP="00AD09C0">
      <w:pPr>
        <w:pStyle w:val="Heading3"/>
      </w:pPr>
      <w:bookmarkStart w:id="15" w:name="_Toc190693733"/>
      <w:r>
        <w:t>c) Automotive Paints</w:t>
      </w:r>
      <w:bookmarkEnd w:id="15"/>
    </w:p>
    <w:p w:rsidR="00AD09C0" w:rsidRPr="00AD09C0" w:rsidRDefault="00AD09C0" w:rsidP="00AD09C0"/>
    <w:p w:rsidR="00AD09C0" w:rsidRDefault="00AD09C0" w:rsidP="00AD09C0">
      <w:proofErr w:type="gramStart"/>
      <w:r>
        <w:t>Specifically formulated for vehicles (cars, trucks, motorcycles).</w:t>
      </w:r>
      <w:proofErr w:type="gramEnd"/>
    </w:p>
    <w:p w:rsidR="00AD09C0" w:rsidRDefault="00AD09C0" w:rsidP="00AD09C0">
      <w:proofErr w:type="gramStart"/>
      <w:r>
        <w:t>Provides aesthetic appeal and protection from weather, rust, and scratches.</w:t>
      </w:r>
      <w:proofErr w:type="gramEnd"/>
    </w:p>
    <w:p w:rsidR="00AD09C0" w:rsidRDefault="00AD09C0" w:rsidP="00AD09C0">
      <w:r>
        <w:rPr>
          <w:rFonts w:ascii="Calibri" w:hAnsi="Calibri" w:cs="Calibri"/>
        </w:rPr>
        <w:t>T</w:t>
      </w:r>
      <w:r>
        <w:t>ypes:</w:t>
      </w:r>
    </w:p>
    <w:p w:rsidR="00AD09C0" w:rsidRDefault="00AD09C0" w:rsidP="00AD09C0">
      <w:r>
        <w:t>Basecoat: Provides the main color and is covered with a clear coat.</w:t>
      </w:r>
    </w:p>
    <w:p w:rsidR="00AD09C0" w:rsidRDefault="00AD09C0" w:rsidP="00AD09C0">
      <w:r>
        <w:t>Clear Coat: Protects the paint, adds gloss, and resists UV damage.</w:t>
      </w:r>
    </w:p>
    <w:p w:rsidR="00AD09C0" w:rsidRDefault="00AD09C0" w:rsidP="00AD09C0">
      <w:r>
        <w:t>Metallic Paint: Contains metallic flakes for a shiny, reflective look.</w:t>
      </w:r>
    </w:p>
    <w:p w:rsidR="00AD09C0" w:rsidRDefault="00AD09C0" w:rsidP="00AD09C0">
      <w:r>
        <w:t>Uses: Car bodies, bikes, aircraft, and marine vehicles.</w:t>
      </w:r>
    </w:p>
    <w:p w:rsidR="00AD09C0" w:rsidRDefault="00AD09C0" w:rsidP="00AD09C0"/>
    <w:p w:rsidR="00AD09C0" w:rsidRDefault="00AD09C0" w:rsidP="00AD09C0">
      <w:pPr>
        <w:pStyle w:val="Heading3"/>
      </w:pPr>
      <w:bookmarkStart w:id="16" w:name="_Toc190693734"/>
      <w:r>
        <w:t>d) Specialty Paints</w:t>
      </w:r>
      <w:bookmarkEnd w:id="16"/>
    </w:p>
    <w:p w:rsidR="00AD09C0" w:rsidRPr="00AD09C0" w:rsidRDefault="00AD09C0" w:rsidP="00AD09C0"/>
    <w:p w:rsidR="00AD09C0" w:rsidRDefault="00AD09C0" w:rsidP="00AD09C0">
      <w:proofErr w:type="gramStart"/>
      <w:r>
        <w:t>Designed for unique purposes such as heat resistance, anti-corrosion, or glow-in-the-dark effects.</w:t>
      </w:r>
      <w:proofErr w:type="gramEnd"/>
    </w:p>
    <w:p w:rsidR="00AD09C0" w:rsidRDefault="00AD09C0" w:rsidP="00AD09C0">
      <w:r>
        <w:t xml:space="preserve"> Types:</w:t>
      </w:r>
    </w:p>
    <w:p w:rsidR="00AD09C0" w:rsidRDefault="00AD09C0" w:rsidP="00AD09C0">
      <w:r>
        <w:t>Heat-Resistant Paint: Used for chimneys, boilers, ovens, and engines.</w:t>
      </w:r>
    </w:p>
    <w:p w:rsidR="00AD09C0" w:rsidRDefault="00AD09C0" w:rsidP="00AD09C0">
      <w:r>
        <w:t>Fire-Resistant Paint: Slows the spread of fire in buildings.</w:t>
      </w:r>
    </w:p>
    <w:p w:rsidR="00AD09C0" w:rsidRDefault="00AD09C0" w:rsidP="00AD09C0">
      <w:r>
        <w:t>Glow-in-the-Dark Paint: Used for safety signs and artistic designs.</w:t>
      </w:r>
    </w:p>
    <w:p w:rsidR="00AD09C0" w:rsidRDefault="00AD09C0" w:rsidP="00AD09C0">
      <w:r>
        <w:t>Anti-Microbial Paint: Used in hospitals, kitchens, and humid areas.</w:t>
      </w:r>
    </w:p>
    <w:p w:rsidR="00AD09C0" w:rsidRDefault="00AD09C0" w:rsidP="00AD09C0">
      <w:r>
        <w:t>Uses: Fire protection, safety signs, industrial plants, and hospitals.</w:t>
      </w:r>
    </w:p>
    <w:p w:rsidR="00AD09C0" w:rsidRDefault="00AD09C0" w:rsidP="00AD09C0"/>
    <w:p w:rsidR="00AD09C0" w:rsidRDefault="00AD09C0" w:rsidP="00AD09C0">
      <w:pPr>
        <w:pStyle w:val="Heading2"/>
        <w:numPr>
          <w:ilvl w:val="0"/>
          <w:numId w:val="6"/>
        </w:numPr>
      </w:pPr>
      <w:bookmarkStart w:id="17" w:name="_Toc190693735"/>
      <w:r>
        <w:lastRenderedPageBreak/>
        <w:t>Based on Finish &amp; Appearance</w:t>
      </w:r>
      <w:bookmarkEnd w:id="17"/>
    </w:p>
    <w:p w:rsidR="00AD09C0" w:rsidRPr="00AD09C0" w:rsidRDefault="00AD09C0" w:rsidP="00AD09C0">
      <w:pPr>
        <w:ind w:left="360"/>
      </w:pPr>
    </w:p>
    <w:p w:rsidR="00AD09C0" w:rsidRDefault="00AD09C0" w:rsidP="00AD09C0">
      <w:pPr>
        <w:pStyle w:val="Heading3"/>
        <w:numPr>
          <w:ilvl w:val="0"/>
          <w:numId w:val="7"/>
        </w:numPr>
      </w:pPr>
      <w:bookmarkStart w:id="18" w:name="_Toc190693736"/>
      <w:r>
        <w:t>Matte Paint</w:t>
      </w:r>
      <w:bookmarkEnd w:id="18"/>
    </w:p>
    <w:p w:rsidR="00AD09C0" w:rsidRPr="00AD09C0" w:rsidRDefault="00AD09C0" w:rsidP="00AD09C0">
      <w:pPr>
        <w:pStyle w:val="ListParagraph"/>
      </w:pPr>
    </w:p>
    <w:p w:rsidR="00AD09C0" w:rsidRDefault="00AD09C0" w:rsidP="00AD09C0">
      <w:r>
        <w:t xml:space="preserve">Non-reflective, smooth </w:t>
      </w:r>
      <w:proofErr w:type="gramStart"/>
      <w:r>
        <w:t>finish,</w:t>
      </w:r>
      <w:proofErr w:type="gramEnd"/>
      <w:r>
        <w:t xml:space="preserve"> hides surface imperfections.</w:t>
      </w:r>
    </w:p>
    <w:p w:rsidR="00AD09C0" w:rsidRDefault="00AD09C0" w:rsidP="00AD09C0">
      <w:r>
        <w:t xml:space="preserve"> Uses: Ceilings, interior walls, and low-traffic areas.</w:t>
      </w:r>
    </w:p>
    <w:p w:rsidR="00AD09C0" w:rsidRDefault="00AD09C0" w:rsidP="00AD09C0">
      <w:pPr>
        <w:pStyle w:val="Heading3"/>
        <w:numPr>
          <w:ilvl w:val="0"/>
          <w:numId w:val="7"/>
        </w:numPr>
      </w:pPr>
      <w:bookmarkStart w:id="19" w:name="_Toc190693737"/>
      <w:r>
        <w:t>Satin &amp; Eggshell Paint</w:t>
      </w:r>
      <w:bookmarkEnd w:id="19"/>
    </w:p>
    <w:p w:rsidR="00AD09C0" w:rsidRPr="00AD09C0" w:rsidRDefault="00AD09C0" w:rsidP="00AD09C0">
      <w:pPr>
        <w:pStyle w:val="ListParagraph"/>
      </w:pPr>
    </w:p>
    <w:p w:rsidR="00AD09C0" w:rsidRDefault="00AD09C0" w:rsidP="00AD09C0">
      <w:proofErr w:type="gramStart"/>
      <w:r>
        <w:t>Slight sheen, easy to clean, better durability than matte.</w:t>
      </w:r>
      <w:proofErr w:type="gramEnd"/>
    </w:p>
    <w:p w:rsidR="00AD09C0" w:rsidRDefault="00AD09C0" w:rsidP="00AD09C0">
      <w:r>
        <w:t xml:space="preserve"> Uses: Living rooms, bedrooms, and offices.</w:t>
      </w:r>
    </w:p>
    <w:p w:rsidR="00AD09C0" w:rsidRDefault="00AD09C0" w:rsidP="00AD09C0">
      <w:pPr>
        <w:pStyle w:val="Heading3"/>
        <w:numPr>
          <w:ilvl w:val="0"/>
          <w:numId w:val="7"/>
        </w:numPr>
      </w:pPr>
      <w:bookmarkStart w:id="20" w:name="_Toc190693738"/>
      <w:r>
        <w:t>Semi-Gloss &amp; Glossy Paint</w:t>
      </w:r>
      <w:bookmarkEnd w:id="20"/>
    </w:p>
    <w:p w:rsidR="00AD09C0" w:rsidRPr="00AD09C0" w:rsidRDefault="00AD09C0" w:rsidP="00AD09C0">
      <w:pPr>
        <w:pStyle w:val="ListParagraph"/>
      </w:pPr>
    </w:p>
    <w:p w:rsidR="00AD09C0" w:rsidRDefault="00AD09C0" w:rsidP="00AD09C0">
      <w:proofErr w:type="gramStart"/>
      <w:r>
        <w:t>High shine, moisture-resistant, easy to clean.</w:t>
      </w:r>
      <w:proofErr w:type="gramEnd"/>
    </w:p>
    <w:p w:rsidR="00AD09C0" w:rsidRDefault="00AD09C0" w:rsidP="00AD09C0">
      <w:r>
        <w:t>Uses: Kitchens, bathrooms, doors, windows, furniture.</w:t>
      </w:r>
    </w:p>
    <w:p w:rsidR="00AD09C0" w:rsidRDefault="00AD09C0" w:rsidP="00AD09C0"/>
    <w:p w:rsidR="00AD09C0" w:rsidRDefault="00AD09C0" w:rsidP="00AD09C0">
      <w:pPr>
        <w:pStyle w:val="Heading1"/>
      </w:pPr>
      <w:r w:rsidRPr="00AD09C0">
        <w:t xml:space="preserve"> </w:t>
      </w:r>
      <w:bookmarkStart w:id="21" w:name="_Toc190693739"/>
      <w:r w:rsidRPr="00AD09C0">
        <w:t>Market Dynamics</w:t>
      </w:r>
      <w:bookmarkEnd w:id="21"/>
    </w:p>
    <w:p w:rsidR="00AD09C0" w:rsidRPr="00AD09C0" w:rsidRDefault="00AD09C0" w:rsidP="00AD09C0"/>
    <w:p w:rsidR="00657CA2" w:rsidRPr="00657CA2" w:rsidRDefault="00AD09C0" w:rsidP="00657CA2">
      <w:pPr>
        <w:rPr>
          <w:rFonts w:ascii="Times New Roman" w:eastAsia="Times New Roman" w:hAnsi="Times New Roman" w:cs="Times New Roman"/>
          <w:color w:val="454748"/>
          <w:sz w:val="23"/>
          <w:szCs w:val="23"/>
        </w:rPr>
      </w:pPr>
      <w:proofErr w:type="gramStart"/>
      <w:r w:rsidRPr="00AD09C0">
        <w:rPr>
          <w:rFonts w:ascii="Times New Roman" w:eastAsia="Times New Roman" w:hAnsi="Times New Roman" w:cs="Times New Roman"/>
          <w:sz w:val="24"/>
          <w:szCs w:val="24"/>
        </w:rPr>
        <w:t>Global demand driven by construction, automotive, and industrial sectors.</w:t>
      </w:r>
      <w:proofErr w:type="gramEnd"/>
      <w:r w:rsidRPr="00657CA2">
        <w:rPr>
          <w:rFonts w:ascii="Times New Roman" w:eastAsia="Times New Roman" w:hAnsi="Times New Roman" w:cs="Times New Roman"/>
          <w:sz w:val="24"/>
          <w:szCs w:val="24"/>
        </w:rPr>
        <w:t xml:space="preserve"> Shift towards eco-friendly and sustainable paints due to regulatory pressures and consumer preferences. </w:t>
      </w:r>
      <w:r w:rsidR="00657CA2" w:rsidRPr="00657CA2">
        <w:rPr>
          <w:rFonts w:ascii="Times New Roman" w:eastAsia="Times New Roman" w:hAnsi="Times New Roman" w:cs="Times New Roman"/>
          <w:sz w:val="24"/>
          <w:szCs w:val="24"/>
        </w:rPr>
        <w:t>T</w:t>
      </w:r>
      <w:r w:rsidRPr="00657CA2">
        <w:rPr>
          <w:rFonts w:ascii="Times New Roman" w:eastAsia="Times New Roman" w:hAnsi="Times New Roman" w:cs="Times New Roman"/>
          <w:color w:val="454748"/>
          <w:sz w:val="23"/>
          <w:szCs w:val="23"/>
        </w:rPr>
        <w:t>he paints and coatings market size has grown strongly in recent years. It will grow from $247.72 billion in 2023 to $267.22 billion in 2024 at a compound annual growth rate (CAGR) of 7.9%. The growth observed in the historic period can be credited to the boom in construction and real estate, trends in the automotive industry, growth in industrial manufacturing, adherence to environmental regulations, and fluctuations in raw material prices.</w:t>
      </w:r>
      <w:r w:rsidR="00657CA2" w:rsidRPr="00657CA2">
        <w:rPr>
          <w:rFonts w:ascii="Times New Roman" w:eastAsia="Times New Roman" w:hAnsi="Times New Roman" w:cs="Times New Roman"/>
          <w:color w:val="454748"/>
          <w:sz w:val="23"/>
          <w:szCs w:val="23"/>
        </w:rPr>
        <w:t xml:space="preserve"> The paints and coatings market size is expected to see strong growth in the next few years. It will grow to $355.12 billion in 2028 at a compound annual growth rate (CAGR) of 7.4%. The anticipated expansion during the forecast period is ascribed to the adoption of green and sustainable practices, swift urbanization, economic development in emerging markets, emphasis on infrastructure renewal, and adherence to stringent safety standards. Key trends expected in the forecast period encompass the integration of digitalization in manufacturing, the utilization of smart coatings and nanotechnology, continuous technological advancements, the emergence of bio-based and sustainable coatings, and a heightened focus on high-performance coatings.</w:t>
      </w:r>
    </w:p>
    <w:p w:rsidR="00657CA2" w:rsidRPr="00657CA2" w:rsidRDefault="00657CA2" w:rsidP="00657CA2">
      <w:pPr>
        <w:rPr>
          <w:rFonts w:ascii="Times New Roman" w:eastAsia="Times New Roman" w:hAnsi="Times New Roman" w:cs="Times New Roman"/>
          <w:color w:val="454748"/>
          <w:sz w:val="23"/>
          <w:szCs w:val="23"/>
        </w:rPr>
      </w:pPr>
    </w:p>
    <w:p w:rsidR="00657CA2" w:rsidRDefault="00657CA2" w:rsidP="00657CA2">
      <w:pPr>
        <w:rPr>
          <w:rFonts w:ascii="Times New Roman" w:eastAsia="Times New Roman" w:hAnsi="Times New Roman" w:cs="Times New Roman"/>
          <w:color w:val="454748"/>
          <w:sz w:val="23"/>
          <w:szCs w:val="23"/>
        </w:rPr>
      </w:pPr>
      <w:r w:rsidRPr="00657CA2">
        <w:rPr>
          <w:rFonts w:ascii="Times New Roman" w:eastAsia="Times New Roman" w:hAnsi="Times New Roman" w:cs="Times New Roman"/>
          <w:color w:val="454748"/>
          <w:sz w:val="23"/>
          <w:szCs w:val="23"/>
        </w:rPr>
        <w:t>The anticipated growth of the paint and coatings market is driven by the increasing consumption in end-user industries. There is a notable surge in the usage of paints and coatings across various sectors such as automotive, construction, and manufacturing. These coatings play a crucial role in protecting surfaces, enhancing aesthetics, and providing corrosion resistance in the construction industry. For example, in June 2023, data from the U.S. Census Bureau and the U.S. Department of Housing and Urban Development revealed that privately owned home starts were growing at a seasonally adjusted annual rate of 1,631,000, marking a substantial increase over the previous predictions and rates in April 2023 and May 2022. This trend is expected to contribute to the overall growth of the paint and coatings market.</w:t>
      </w:r>
      <w:r w:rsidRPr="00657CA2">
        <w:rPr>
          <w:rFonts w:ascii="Times New Roman" w:eastAsia="Times New Roman" w:hAnsi="Times New Roman" w:cs="Times New Roman"/>
          <w:noProof/>
          <w:sz w:val="24"/>
          <w:szCs w:val="24"/>
        </w:rPr>
        <w:t xml:space="preserve"> </w:t>
      </w:r>
    </w:p>
    <w:p w:rsidR="00657CA2" w:rsidRDefault="00657CA2" w:rsidP="00657CA2">
      <w:pPr>
        <w:rPr>
          <w:rFonts w:ascii="Times New Roman" w:eastAsia="Times New Roman" w:hAnsi="Times New Roman" w:cs="Times New Roman"/>
          <w:color w:val="454748"/>
          <w:sz w:val="23"/>
          <w:szCs w:val="23"/>
        </w:rPr>
      </w:pPr>
      <w:r w:rsidRPr="00657CA2">
        <w:rPr>
          <w:rFonts w:ascii="Times New Roman" w:eastAsia="Times New Roman" w:hAnsi="Times New Roman" w:cs="Times New Roman"/>
          <w:noProof/>
          <w:sz w:val="24"/>
          <w:szCs w:val="24"/>
        </w:rPr>
        <w:drawing>
          <wp:inline distT="0" distB="0" distL="0" distR="0" wp14:anchorId="47538641" wp14:editId="6A524740">
            <wp:extent cx="3213100" cy="2114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17132" cy="2117203"/>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718441B5" wp14:editId="79D9A653">
            <wp:extent cx="2565400" cy="221509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paints-and-coatings-mark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2998" cy="2221658"/>
                    </a:xfrm>
                    <a:prstGeom prst="rect">
                      <a:avLst/>
                    </a:prstGeom>
                  </pic:spPr>
                </pic:pic>
              </a:graphicData>
            </a:graphic>
          </wp:inline>
        </w:drawing>
      </w:r>
    </w:p>
    <w:p w:rsidR="006F0C8E" w:rsidRDefault="006F0C8E" w:rsidP="006F0C8E">
      <w:pPr>
        <w:pStyle w:val="Heading1"/>
        <w:rPr>
          <w:rFonts w:eastAsia="Times New Roman"/>
        </w:rPr>
      </w:pPr>
      <w:bookmarkStart w:id="22" w:name="_Toc190693740"/>
      <w:r w:rsidRPr="006F0C8E">
        <w:rPr>
          <w:rFonts w:eastAsia="Times New Roman"/>
        </w:rPr>
        <w:t>Technological Advancements in the Paint Industry</w:t>
      </w:r>
      <w:bookmarkEnd w:id="22"/>
    </w:p>
    <w:p w:rsidR="006F0C8E" w:rsidRPr="006F0C8E" w:rsidRDefault="006F0C8E" w:rsidP="006F0C8E"/>
    <w:p w:rsidR="006F0C8E" w:rsidRP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The paint industry has seen significant technological advancements to improve performance, durability, sustainability, and efficiency. Here are some of the latest innovations:</w:t>
      </w:r>
    </w:p>
    <w:p w:rsidR="006F0C8E" w:rsidRDefault="006F0C8E" w:rsidP="006F0C8E">
      <w:pPr>
        <w:pStyle w:val="Heading2"/>
        <w:numPr>
          <w:ilvl w:val="0"/>
          <w:numId w:val="8"/>
        </w:numPr>
        <w:rPr>
          <w:rFonts w:eastAsia="Times New Roman"/>
        </w:rPr>
      </w:pPr>
      <w:bookmarkStart w:id="23" w:name="_Toc190693741"/>
      <w:r w:rsidRPr="006F0C8E">
        <w:rPr>
          <w:rFonts w:eastAsia="Times New Roman"/>
        </w:rPr>
        <w:t>Smart &amp; Functional Coatings</w:t>
      </w:r>
      <w:bookmarkEnd w:id="23"/>
    </w:p>
    <w:p w:rsidR="006F0C8E" w:rsidRDefault="006F0C8E" w:rsidP="006F0C8E"/>
    <w:p w:rsidR="006F0C8E" w:rsidRDefault="006F0C8E" w:rsidP="006F0C8E">
      <w:pPr>
        <w:pStyle w:val="Heading3"/>
        <w:rPr>
          <w:rFonts w:eastAsia="Times New Roman"/>
        </w:rPr>
      </w:pPr>
      <w:r w:rsidRPr="006F0C8E">
        <w:rPr>
          <w:rFonts w:eastAsia="Times New Roman"/>
        </w:rPr>
        <w:t xml:space="preserve"> </w:t>
      </w:r>
      <w:bookmarkStart w:id="24" w:name="_Toc190693742"/>
      <w:r w:rsidRPr="006F0C8E">
        <w:rPr>
          <w:rFonts w:eastAsia="Times New Roman"/>
        </w:rPr>
        <w:t>Self-Cleaning Paints</w:t>
      </w:r>
      <w:bookmarkEnd w:id="24"/>
    </w:p>
    <w:p w:rsidR="006F0C8E" w:rsidRPr="006F0C8E" w:rsidRDefault="006F0C8E" w:rsidP="006F0C8E"/>
    <w:p w:rsidR="006F0C8E" w:rsidRPr="006F0C8E" w:rsidRDefault="006F0C8E" w:rsidP="006F0C8E">
      <w:pPr>
        <w:rPr>
          <w:rFonts w:ascii="Times New Roman" w:eastAsia="Times New Roman" w:hAnsi="Times New Roman" w:cs="Times New Roman"/>
          <w:color w:val="454748"/>
          <w:sz w:val="23"/>
          <w:szCs w:val="23"/>
        </w:rPr>
      </w:pPr>
      <w:proofErr w:type="gramStart"/>
      <w:r w:rsidRPr="006F0C8E">
        <w:rPr>
          <w:rFonts w:ascii="Times New Roman" w:eastAsia="Times New Roman" w:hAnsi="Times New Roman" w:cs="Times New Roman"/>
          <w:color w:val="454748"/>
          <w:sz w:val="23"/>
          <w:szCs w:val="23"/>
        </w:rPr>
        <w:t>Uses nanotechnology to create a surface that repels dirt, dust, and water.</w:t>
      </w:r>
      <w:proofErr w:type="gramEnd"/>
    </w:p>
    <w:p w:rsid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Example: Lotus Effect Paints (inspired by lotus leaves) for buildings and cars.</w:t>
      </w:r>
    </w:p>
    <w:p w:rsidR="006F0C8E" w:rsidRDefault="006F0C8E" w:rsidP="006F0C8E">
      <w:pPr>
        <w:pStyle w:val="Heading3"/>
        <w:rPr>
          <w:rFonts w:ascii="Times New Roman" w:eastAsia="Times New Roman" w:hAnsi="Times New Roman" w:cs="Times New Roman"/>
          <w:b w:val="0"/>
          <w:bCs w:val="0"/>
          <w:color w:val="454748"/>
          <w:sz w:val="23"/>
          <w:szCs w:val="23"/>
        </w:rPr>
      </w:pPr>
    </w:p>
    <w:p w:rsidR="006F0C8E" w:rsidRDefault="006F0C8E" w:rsidP="006F0C8E">
      <w:pPr>
        <w:pStyle w:val="Heading3"/>
        <w:rPr>
          <w:rFonts w:eastAsia="Times New Roman"/>
        </w:rPr>
      </w:pPr>
      <w:bookmarkStart w:id="25" w:name="_Toc190693743"/>
      <w:r w:rsidRPr="006F0C8E">
        <w:rPr>
          <w:rFonts w:eastAsia="Times New Roman"/>
        </w:rPr>
        <w:t>Self-Healing Paints</w:t>
      </w:r>
      <w:bookmarkEnd w:id="25"/>
    </w:p>
    <w:p w:rsidR="006F0C8E" w:rsidRPr="006F0C8E" w:rsidRDefault="006F0C8E" w:rsidP="006F0C8E"/>
    <w:p w:rsidR="006F0C8E" w:rsidRP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Uses microcapsules filled with resins that repair small scratches when exposed to heat or UV light.</w:t>
      </w:r>
    </w:p>
    <w:p w:rsidR="006F0C8E" w:rsidRDefault="006F0C8E" w:rsidP="006F0C8E">
      <w:pPr>
        <w:rPr>
          <w:rFonts w:ascii="Times New Roman" w:eastAsia="Times New Roman" w:hAnsi="Times New Roman" w:cs="Times New Roman"/>
          <w:color w:val="454748"/>
          <w:sz w:val="23"/>
          <w:szCs w:val="23"/>
        </w:rPr>
      </w:pPr>
      <w:proofErr w:type="gramStart"/>
      <w:r w:rsidRPr="006F0C8E">
        <w:rPr>
          <w:rFonts w:ascii="Times New Roman" w:eastAsia="Times New Roman" w:hAnsi="Times New Roman" w:cs="Times New Roman"/>
          <w:color w:val="454748"/>
          <w:sz w:val="23"/>
          <w:szCs w:val="23"/>
        </w:rPr>
        <w:t>Common in automotive and aerospace industries.</w:t>
      </w:r>
      <w:proofErr w:type="gramEnd"/>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pStyle w:val="Heading2"/>
        <w:rPr>
          <w:rFonts w:eastAsia="Times New Roman"/>
        </w:rPr>
      </w:pPr>
      <w:bookmarkStart w:id="26" w:name="_Toc190693744"/>
      <w:r w:rsidRPr="006F0C8E">
        <w:rPr>
          <w:rFonts w:eastAsia="Times New Roman"/>
        </w:rPr>
        <w:t>Temperature-Regulating Paints</w:t>
      </w:r>
      <w:bookmarkEnd w:id="26"/>
    </w:p>
    <w:p w:rsid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Reflects heat in hot weather and retains warmth in cold conditions.</w:t>
      </w:r>
    </w:p>
    <w:p w:rsid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Used for energy-efficient buildings and automotive applications.</w:t>
      </w:r>
    </w:p>
    <w:p w:rsidR="006F0C8E" w:rsidRPr="006F0C8E" w:rsidRDefault="006F0C8E" w:rsidP="006F0C8E">
      <w:pPr>
        <w:rPr>
          <w:rFonts w:ascii="Times New Roman" w:eastAsia="Times New Roman" w:hAnsi="Times New Roman" w:cs="Times New Roman"/>
          <w:color w:val="454748"/>
          <w:sz w:val="23"/>
          <w:szCs w:val="23"/>
        </w:rPr>
      </w:pPr>
    </w:p>
    <w:p w:rsidR="006F0C8E" w:rsidRDefault="006F0C8E" w:rsidP="006F0C8E">
      <w:pPr>
        <w:pStyle w:val="Heading2"/>
        <w:numPr>
          <w:ilvl w:val="0"/>
          <w:numId w:val="8"/>
        </w:numPr>
        <w:rPr>
          <w:rFonts w:eastAsia="Times New Roman"/>
        </w:rPr>
      </w:pPr>
      <w:bookmarkStart w:id="27" w:name="_Toc190693745"/>
      <w:r w:rsidRPr="006F0C8E">
        <w:rPr>
          <w:rFonts w:eastAsia="Times New Roman"/>
        </w:rPr>
        <w:t>Eco-Friendly &amp; Sustainable Paints</w:t>
      </w:r>
      <w:bookmarkEnd w:id="27"/>
    </w:p>
    <w:p w:rsidR="006F0C8E" w:rsidRDefault="006F0C8E" w:rsidP="006F0C8E"/>
    <w:p w:rsidR="006F0C8E" w:rsidRPr="006F0C8E" w:rsidRDefault="006F0C8E" w:rsidP="006F0C8E">
      <w:pPr>
        <w:pStyle w:val="Heading3"/>
        <w:rPr>
          <w:rFonts w:eastAsia="Times New Roman"/>
        </w:rPr>
      </w:pPr>
      <w:bookmarkStart w:id="28" w:name="_Toc190693746"/>
      <w:r w:rsidRPr="006F0C8E">
        <w:rPr>
          <w:rFonts w:eastAsia="Times New Roman"/>
        </w:rPr>
        <w:t>Low-VOC &amp; Zero-VOC Paints</w:t>
      </w:r>
      <w:bookmarkEnd w:id="28"/>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Traditional paints release harmful Volatile Organic Compounds (VOCs), contributing to air pollution.</w:t>
      </w:r>
    </w:p>
    <w:p w:rsid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Modern paints use water-based formulas with minimal or no VOCs, reducing health risks.</w:t>
      </w:r>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pStyle w:val="Heading3"/>
        <w:rPr>
          <w:rFonts w:eastAsia="Times New Roman"/>
        </w:rPr>
      </w:pPr>
      <w:bookmarkStart w:id="29" w:name="_Toc190693747"/>
      <w:r w:rsidRPr="006F0C8E">
        <w:rPr>
          <w:rFonts w:eastAsia="Times New Roman"/>
        </w:rPr>
        <w:t>Bio-Based &amp; Plant-Based Paints</w:t>
      </w:r>
      <w:bookmarkEnd w:id="29"/>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rPr>
          <w:rFonts w:ascii="Times New Roman" w:eastAsia="Times New Roman" w:hAnsi="Times New Roman" w:cs="Times New Roman"/>
          <w:color w:val="454748"/>
          <w:sz w:val="23"/>
          <w:szCs w:val="23"/>
        </w:rPr>
      </w:pPr>
      <w:proofErr w:type="gramStart"/>
      <w:r w:rsidRPr="006F0C8E">
        <w:rPr>
          <w:rFonts w:ascii="Times New Roman" w:eastAsia="Times New Roman" w:hAnsi="Times New Roman" w:cs="Times New Roman"/>
          <w:color w:val="454748"/>
          <w:sz w:val="23"/>
          <w:szCs w:val="23"/>
        </w:rPr>
        <w:t>Made from natural ingredients like soybean oil, algae, and plant resins.</w:t>
      </w:r>
      <w:proofErr w:type="gramEnd"/>
    </w:p>
    <w:p w:rsid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Example: Milk Paint, a non-toxic, biodegradable paint used in eco-friendly homes.</w:t>
      </w:r>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pStyle w:val="Heading3"/>
        <w:rPr>
          <w:rFonts w:eastAsia="Times New Roman"/>
        </w:rPr>
      </w:pPr>
      <w:r w:rsidRPr="006F0C8E">
        <w:rPr>
          <w:rFonts w:eastAsia="Times New Roman"/>
        </w:rPr>
        <w:t xml:space="preserve"> </w:t>
      </w:r>
      <w:bookmarkStart w:id="30" w:name="_Toc190693748"/>
      <w:r w:rsidRPr="006F0C8E">
        <w:rPr>
          <w:rFonts w:eastAsia="Times New Roman"/>
        </w:rPr>
        <w:t>Recyclable &amp; Reusable Paints</w:t>
      </w:r>
      <w:bookmarkEnd w:id="30"/>
    </w:p>
    <w:p w:rsidR="006F0C8E" w:rsidRPr="006F0C8E" w:rsidRDefault="006F0C8E" w:rsidP="006F0C8E">
      <w:pPr>
        <w:rPr>
          <w:rFonts w:ascii="Times New Roman" w:eastAsia="Times New Roman" w:hAnsi="Times New Roman" w:cs="Times New Roman"/>
          <w:color w:val="454748"/>
          <w:sz w:val="23"/>
          <w:szCs w:val="23"/>
        </w:rPr>
      </w:pPr>
    </w:p>
    <w:p w:rsid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New technology enables recycling of leftover paints to reduce waste.</w:t>
      </w:r>
    </w:p>
    <w:p w:rsidR="006F0C8E" w:rsidRPr="006F0C8E" w:rsidRDefault="006F0C8E" w:rsidP="006F0C8E">
      <w:pPr>
        <w:rPr>
          <w:rFonts w:ascii="Times New Roman" w:eastAsia="Times New Roman" w:hAnsi="Times New Roman" w:cs="Times New Roman"/>
          <w:color w:val="454748"/>
          <w:sz w:val="23"/>
          <w:szCs w:val="23"/>
        </w:rPr>
      </w:pPr>
    </w:p>
    <w:p w:rsidR="006F0C8E" w:rsidRDefault="006F0C8E" w:rsidP="006F0C8E">
      <w:pPr>
        <w:pStyle w:val="Heading1"/>
        <w:numPr>
          <w:ilvl w:val="0"/>
          <w:numId w:val="8"/>
        </w:numPr>
        <w:rPr>
          <w:rFonts w:eastAsia="Times New Roman"/>
        </w:rPr>
      </w:pPr>
      <w:bookmarkStart w:id="31" w:name="_Toc190693749"/>
      <w:r w:rsidRPr="006F0C8E">
        <w:rPr>
          <w:rFonts w:eastAsia="Times New Roman"/>
        </w:rPr>
        <w:lastRenderedPageBreak/>
        <w:t>Advanced Nanotechnology in Paints</w:t>
      </w:r>
      <w:bookmarkEnd w:id="31"/>
    </w:p>
    <w:p w:rsidR="006F0C8E" w:rsidRPr="006F0C8E" w:rsidRDefault="006F0C8E" w:rsidP="006F0C8E">
      <w:pPr>
        <w:pStyle w:val="ListParagraph"/>
      </w:pPr>
    </w:p>
    <w:p w:rsidR="006F0C8E" w:rsidRPr="006F0C8E" w:rsidRDefault="006F0C8E" w:rsidP="006F0C8E">
      <w:pPr>
        <w:pStyle w:val="Heading3"/>
        <w:rPr>
          <w:rFonts w:eastAsia="Times New Roman"/>
        </w:rPr>
      </w:pPr>
      <w:bookmarkStart w:id="32" w:name="_Toc190693750"/>
      <w:r w:rsidRPr="006F0C8E">
        <w:rPr>
          <w:rFonts w:eastAsia="Times New Roman"/>
        </w:rPr>
        <w:t>Nano-Coatings for Extreme Protection</w:t>
      </w:r>
      <w:bookmarkEnd w:id="32"/>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rPr>
          <w:rFonts w:ascii="Times New Roman" w:eastAsia="Times New Roman" w:hAnsi="Times New Roman" w:cs="Times New Roman"/>
          <w:color w:val="454748"/>
          <w:sz w:val="23"/>
          <w:szCs w:val="23"/>
        </w:rPr>
      </w:pPr>
      <w:proofErr w:type="gramStart"/>
      <w:r w:rsidRPr="006F0C8E">
        <w:rPr>
          <w:rFonts w:ascii="Times New Roman" w:eastAsia="Times New Roman" w:hAnsi="Times New Roman" w:cs="Times New Roman"/>
          <w:color w:val="454748"/>
          <w:sz w:val="23"/>
          <w:szCs w:val="23"/>
        </w:rPr>
        <w:t xml:space="preserve">Uses </w:t>
      </w:r>
      <w:proofErr w:type="spellStart"/>
      <w:r w:rsidRPr="006F0C8E">
        <w:rPr>
          <w:rFonts w:ascii="Times New Roman" w:eastAsia="Times New Roman" w:hAnsi="Times New Roman" w:cs="Times New Roman"/>
          <w:color w:val="454748"/>
          <w:sz w:val="23"/>
          <w:szCs w:val="23"/>
        </w:rPr>
        <w:t>nano</w:t>
      </w:r>
      <w:proofErr w:type="spellEnd"/>
      <w:r w:rsidRPr="006F0C8E">
        <w:rPr>
          <w:rFonts w:ascii="Times New Roman" w:eastAsia="Times New Roman" w:hAnsi="Times New Roman" w:cs="Times New Roman"/>
          <w:color w:val="454748"/>
          <w:sz w:val="23"/>
          <w:szCs w:val="23"/>
        </w:rPr>
        <w:t>-sized particles for superior durability, UV resistance, and waterproofing.</w:t>
      </w:r>
      <w:proofErr w:type="gramEnd"/>
    </w:p>
    <w:p w:rsid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Example: Ceramic Coatings in car paints protect against scratches and oxidation.</w:t>
      </w:r>
    </w:p>
    <w:p w:rsid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pStyle w:val="Heading3"/>
        <w:rPr>
          <w:rFonts w:eastAsia="Times New Roman"/>
        </w:rPr>
      </w:pPr>
      <w:bookmarkStart w:id="33" w:name="_Toc190693751"/>
      <w:r w:rsidRPr="006F0C8E">
        <w:rPr>
          <w:rFonts w:eastAsia="Times New Roman"/>
        </w:rPr>
        <w:t>Antibacterial &amp; Antiviral Paints</w:t>
      </w:r>
      <w:bookmarkEnd w:id="33"/>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rPr>
          <w:rFonts w:ascii="Times New Roman" w:eastAsia="Times New Roman" w:hAnsi="Times New Roman" w:cs="Times New Roman"/>
          <w:color w:val="454748"/>
          <w:sz w:val="23"/>
          <w:szCs w:val="23"/>
        </w:rPr>
      </w:pPr>
      <w:proofErr w:type="gramStart"/>
      <w:r w:rsidRPr="006F0C8E">
        <w:rPr>
          <w:rFonts w:ascii="Times New Roman" w:eastAsia="Times New Roman" w:hAnsi="Times New Roman" w:cs="Times New Roman"/>
          <w:color w:val="454748"/>
          <w:sz w:val="23"/>
          <w:szCs w:val="23"/>
        </w:rPr>
        <w:t>Infused with silver nanoparticles or copper ions to kill germs and bacteria.</w:t>
      </w:r>
      <w:proofErr w:type="gramEnd"/>
    </w:p>
    <w:p w:rsidR="006F0C8E" w:rsidRDefault="006F0C8E" w:rsidP="006F0C8E">
      <w:pPr>
        <w:rPr>
          <w:rFonts w:ascii="Times New Roman" w:eastAsia="Times New Roman" w:hAnsi="Times New Roman" w:cs="Times New Roman"/>
          <w:color w:val="454748"/>
          <w:sz w:val="23"/>
          <w:szCs w:val="23"/>
        </w:rPr>
      </w:pPr>
      <w:proofErr w:type="gramStart"/>
      <w:r w:rsidRPr="006F0C8E">
        <w:rPr>
          <w:rFonts w:ascii="Times New Roman" w:eastAsia="Times New Roman" w:hAnsi="Times New Roman" w:cs="Times New Roman"/>
          <w:color w:val="454748"/>
          <w:sz w:val="23"/>
          <w:szCs w:val="23"/>
        </w:rPr>
        <w:t>Used in hospitals, schools, and food industries.</w:t>
      </w:r>
      <w:proofErr w:type="gramEnd"/>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pStyle w:val="Heading3"/>
        <w:rPr>
          <w:rFonts w:eastAsia="Times New Roman"/>
        </w:rPr>
      </w:pPr>
      <w:r w:rsidRPr="006F0C8E">
        <w:rPr>
          <w:rFonts w:eastAsia="Times New Roman"/>
        </w:rPr>
        <w:t xml:space="preserve"> </w:t>
      </w:r>
      <w:bookmarkStart w:id="34" w:name="_Toc190693752"/>
      <w:r w:rsidRPr="006F0C8E">
        <w:rPr>
          <w:rFonts w:eastAsia="Times New Roman"/>
        </w:rPr>
        <w:t>Air-Purifying Paints</w:t>
      </w:r>
      <w:bookmarkEnd w:id="34"/>
    </w:p>
    <w:p w:rsid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 xml:space="preserve">Contains </w:t>
      </w:r>
      <w:proofErr w:type="spellStart"/>
      <w:r w:rsidRPr="006F0C8E">
        <w:rPr>
          <w:rFonts w:ascii="Times New Roman" w:eastAsia="Times New Roman" w:hAnsi="Times New Roman" w:cs="Times New Roman"/>
          <w:color w:val="454748"/>
          <w:sz w:val="23"/>
          <w:szCs w:val="23"/>
        </w:rPr>
        <w:t>photocatalytic</w:t>
      </w:r>
      <w:proofErr w:type="spellEnd"/>
      <w:r w:rsidRPr="006F0C8E">
        <w:rPr>
          <w:rFonts w:ascii="Times New Roman" w:eastAsia="Times New Roman" w:hAnsi="Times New Roman" w:cs="Times New Roman"/>
          <w:color w:val="454748"/>
          <w:sz w:val="23"/>
          <w:szCs w:val="23"/>
        </w:rPr>
        <w:t xml:space="preserve"> titanium dioxide (</w:t>
      </w:r>
      <w:proofErr w:type="spellStart"/>
      <w:r w:rsidRPr="006F0C8E">
        <w:rPr>
          <w:rFonts w:ascii="Times New Roman" w:eastAsia="Times New Roman" w:hAnsi="Times New Roman" w:cs="Times New Roman"/>
          <w:color w:val="454748"/>
          <w:sz w:val="23"/>
          <w:szCs w:val="23"/>
        </w:rPr>
        <w:t>TiO</w:t>
      </w:r>
      <w:proofErr w:type="spellEnd"/>
      <w:r w:rsidRPr="006F0C8E">
        <w:rPr>
          <w:rFonts w:ascii="Times New Roman" w:eastAsia="Times New Roman" w:hAnsi="Times New Roman" w:cs="Times New Roman"/>
          <w:color w:val="454748"/>
          <w:sz w:val="23"/>
          <w:szCs w:val="23"/>
        </w:rPr>
        <w:t>₂) to break down pollutants and purify indoor air.</w:t>
      </w:r>
    </w:p>
    <w:p w:rsid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Helps remove formaldehyde, carbon monoxide, and other toxins.</w:t>
      </w:r>
    </w:p>
    <w:p w:rsidR="006F0C8E" w:rsidRPr="006F0C8E" w:rsidRDefault="006F0C8E" w:rsidP="006F0C8E">
      <w:pPr>
        <w:rPr>
          <w:rFonts w:ascii="Times New Roman" w:eastAsia="Times New Roman" w:hAnsi="Times New Roman" w:cs="Times New Roman"/>
          <w:color w:val="454748"/>
          <w:sz w:val="23"/>
          <w:szCs w:val="23"/>
        </w:rPr>
      </w:pPr>
    </w:p>
    <w:p w:rsidR="006F0C8E" w:rsidRDefault="006F0C8E" w:rsidP="006F0C8E">
      <w:pPr>
        <w:pStyle w:val="Heading2"/>
        <w:numPr>
          <w:ilvl w:val="0"/>
          <w:numId w:val="8"/>
        </w:numPr>
        <w:rPr>
          <w:rFonts w:eastAsia="Times New Roman"/>
        </w:rPr>
      </w:pPr>
      <w:bookmarkStart w:id="35" w:name="_Toc190693753"/>
      <w:r w:rsidRPr="006F0C8E">
        <w:rPr>
          <w:rFonts w:eastAsia="Times New Roman"/>
        </w:rPr>
        <w:t>Digital &amp; Smart Paint Technology</w:t>
      </w:r>
      <w:bookmarkEnd w:id="35"/>
    </w:p>
    <w:p w:rsidR="006F0C8E" w:rsidRPr="006F0C8E" w:rsidRDefault="006F0C8E" w:rsidP="006F0C8E">
      <w:pPr>
        <w:ind w:left="360"/>
      </w:pPr>
    </w:p>
    <w:p w:rsidR="006F0C8E" w:rsidRPr="006F0C8E" w:rsidRDefault="006F0C8E" w:rsidP="006F0C8E">
      <w:pPr>
        <w:rPr>
          <w:rFonts w:ascii="Times New Roman" w:eastAsia="Times New Roman" w:hAnsi="Times New Roman" w:cs="Times New Roman"/>
          <w:color w:val="454748"/>
          <w:sz w:val="23"/>
          <w:szCs w:val="23"/>
        </w:rPr>
      </w:pPr>
      <w:bookmarkStart w:id="36" w:name="_Toc190693754"/>
      <w:r w:rsidRPr="006F0C8E">
        <w:rPr>
          <w:rStyle w:val="Heading3Char"/>
        </w:rPr>
        <w:t>Color-Changing Paints (</w:t>
      </w:r>
      <w:proofErr w:type="spellStart"/>
      <w:r w:rsidRPr="006F0C8E">
        <w:rPr>
          <w:rStyle w:val="Heading3Char"/>
        </w:rPr>
        <w:t>Chromoactive</w:t>
      </w:r>
      <w:proofErr w:type="spellEnd"/>
      <w:r w:rsidRPr="006F0C8E">
        <w:rPr>
          <w:rStyle w:val="Heading3Char"/>
        </w:rPr>
        <w:t xml:space="preserve"> Paints)</w:t>
      </w:r>
      <w:bookmarkEnd w:id="36"/>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 xml:space="preserve">Uses </w:t>
      </w:r>
      <w:proofErr w:type="spellStart"/>
      <w:r w:rsidRPr="006F0C8E">
        <w:rPr>
          <w:rFonts w:ascii="Times New Roman" w:eastAsia="Times New Roman" w:hAnsi="Times New Roman" w:cs="Times New Roman"/>
          <w:color w:val="454748"/>
          <w:sz w:val="23"/>
          <w:szCs w:val="23"/>
        </w:rPr>
        <w:t>thermochromic</w:t>
      </w:r>
      <w:proofErr w:type="spellEnd"/>
      <w:r w:rsidRPr="006F0C8E">
        <w:rPr>
          <w:rFonts w:ascii="Times New Roman" w:eastAsia="Times New Roman" w:hAnsi="Times New Roman" w:cs="Times New Roman"/>
          <w:color w:val="454748"/>
          <w:sz w:val="23"/>
          <w:szCs w:val="23"/>
        </w:rPr>
        <w:t xml:space="preserve"> (heat-sensitive) or photochromic (UV-sensitive) pigments.</w:t>
      </w:r>
    </w:p>
    <w:p w:rsid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 xml:space="preserve">Example: Chameleon Car </w:t>
      </w:r>
      <w:proofErr w:type="gramStart"/>
      <w:r w:rsidRPr="006F0C8E">
        <w:rPr>
          <w:rFonts w:ascii="Times New Roman" w:eastAsia="Times New Roman" w:hAnsi="Times New Roman" w:cs="Times New Roman"/>
          <w:color w:val="454748"/>
          <w:sz w:val="23"/>
          <w:szCs w:val="23"/>
        </w:rPr>
        <w:t>Paints</w:t>
      </w:r>
      <w:proofErr w:type="gramEnd"/>
      <w:r w:rsidRPr="006F0C8E">
        <w:rPr>
          <w:rFonts w:ascii="Times New Roman" w:eastAsia="Times New Roman" w:hAnsi="Times New Roman" w:cs="Times New Roman"/>
          <w:color w:val="454748"/>
          <w:sz w:val="23"/>
          <w:szCs w:val="23"/>
        </w:rPr>
        <w:t xml:space="preserve"> that change color with temperature or light exposure.</w:t>
      </w:r>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pStyle w:val="Heading3"/>
        <w:rPr>
          <w:rFonts w:eastAsia="Times New Roman"/>
        </w:rPr>
      </w:pPr>
      <w:r w:rsidRPr="006F0C8E">
        <w:rPr>
          <w:rFonts w:eastAsia="Times New Roman"/>
        </w:rPr>
        <w:t xml:space="preserve"> </w:t>
      </w:r>
      <w:bookmarkStart w:id="37" w:name="_Toc190693755"/>
      <w:r w:rsidRPr="006F0C8E">
        <w:rPr>
          <w:rFonts w:eastAsia="Times New Roman"/>
        </w:rPr>
        <w:t>Conductive &amp; Interactive Paints</w:t>
      </w:r>
      <w:bookmarkEnd w:id="37"/>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 xml:space="preserve">Paints infused with </w:t>
      </w:r>
      <w:proofErr w:type="spellStart"/>
      <w:r w:rsidRPr="006F0C8E">
        <w:rPr>
          <w:rFonts w:ascii="Times New Roman" w:eastAsia="Times New Roman" w:hAnsi="Times New Roman" w:cs="Times New Roman"/>
          <w:color w:val="454748"/>
          <w:sz w:val="23"/>
          <w:szCs w:val="23"/>
        </w:rPr>
        <w:t>graphene</w:t>
      </w:r>
      <w:proofErr w:type="spellEnd"/>
      <w:r w:rsidRPr="006F0C8E">
        <w:rPr>
          <w:rFonts w:ascii="Times New Roman" w:eastAsia="Times New Roman" w:hAnsi="Times New Roman" w:cs="Times New Roman"/>
          <w:color w:val="454748"/>
          <w:sz w:val="23"/>
          <w:szCs w:val="23"/>
        </w:rPr>
        <w:t xml:space="preserve"> or conductive materials that allow surfaces to conduct electricity.</w:t>
      </w:r>
    </w:p>
    <w:p w:rsidR="006F0C8E" w:rsidRDefault="006F0C8E" w:rsidP="006F0C8E">
      <w:pPr>
        <w:rPr>
          <w:rFonts w:ascii="Times New Roman" w:eastAsia="Times New Roman" w:hAnsi="Times New Roman" w:cs="Times New Roman"/>
          <w:color w:val="454748"/>
          <w:sz w:val="23"/>
          <w:szCs w:val="23"/>
        </w:rPr>
      </w:pPr>
      <w:proofErr w:type="gramStart"/>
      <w:r w:rsidRPr="006F0C8E">
        <w:rPr>
          <w:rFonts w:ascii="Times New Roman" w:eastAsia="Times New Roman" w:hAnsi="Times New Roman" w:cs="Times New Roman"/>
          <w:color w:val="454748"/>
          <w:sz w:val="23"/>
          <w:szCs w:val="23"/>
        </w:rPr>
        <w:t>Used in smart homes to create interactive walls or touch-sensitive surfaces.</w:t>
      </w:r>
      <w:proofErr w:type="gramEnd"/>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pStyle w:val="Heading3"/>
        <w:rPr>
          <w:rFonts w:eastAsia="Times New Roman"/>
        </w:rPr>
      </w:pPr>
      <w:bookmarkStart w:id="38" w:name="_Toc190693756"/>
      <w:r w:rsidRPr="006F0C8E">
        <w:rPr>
          <w:rFonts w:eastAsia="Times New Roman"/>
        </w:rPr>
        <w:t xml:space="preserve">3D Printable &amp; </w:t>
      </w:r>
      <w:proofErr w:type="spellStart"/>
      <w:r w:rsidRPr="006F0C8E">
        <w:rPr>
          <w:rFonts w:eastAsia="Times New Roman"/>
        </w:rPr>
        <w:t>Sprayable</w:t>
      </w:r>
      <w:proofErr w:type="spellEnd"/>
      <w:r w:rsidRPr="006F0C8E">
        <w:rPr>
          <w:rFonts w:eastAsia="Times New Roman"/>
        </w:rPr>
        <w:t xml:space="preserve"> Electronics Paints</w:t>
      </w:r>
      <w:bookmarkEnd w:id="38"/>
    </w:p>
    <w:p w:rsidR="006F0C8E" w:rsidRPr="006F0C8E" w:rsidRDefault="006F0C8E" w:rsidP="006F0C8E">
      <w:pPr>
        <w:rPr>
          <w:rFonts w:ascii="Times New Roman" w:eastAsia="Times New Roman" w:hAnsi="Times New Roman" w:cs="Times New Roman"/>
          <w:color w:val="454748"/>
          <w:sz w:val="23"/>
          <w:szCs w:val="23"/>
        </w:rPr>
      </w:pPr>
    </w:p>
    <w:p w:rsid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Paints embedded with printed electronic circuits for advanced applications in wearable tech and home automation.</w:t>
      </w:r>
    </w:p>
    <w:p w:rsidR="006F0C8E" w:rsidRPr="006F0C8E" w:rsidRDefault="006F0C8E" w:rsidP="006F0C8E">
      <w:pPr>
        <w:rPr>
          <w:rFonts w:ascii="Times New Roman" w:eastAsia="Times New Roman" w:hAnsi="Times New Roman" w:cs="Times New Roman"/>
          <w:color w:val="454748"/>
          <w:sz w:val="23"/>
          <w:szCs w:val="23"/>
        </w:rPr>
      </w:pPr>
    </w:p>
    <w:p w:rsidR="006F0C8E" w:rsidRDefault="006F0C8E" w:rsidP="006F0C8E">
      <w:pPr>
        <w:pStyle w:val="Heading2"/>
        <w:numPr>
          <w:ilvl w:val="0"/>
          <w:numId w:val="8"/>
        </w:numPr>
        <w:rPr>
          <w:rFonts w:eastAsia="Times New Roman"/>
        </w:rPr>
      </w:pPr>
      <w:bookmarkStart w:id="39" w:name="_Toc190693757"/>
      <w:r w:rsidRPr="006F0C8E">
        <w:rPr>
          <w:rFonts w:eastAsia="Times New Roman"/>
        </w:rPr>
        <w:t>AI &amp; Digital Innovations in Paint Industry</w:t>
      </w:r>
      <w:bookmarkEnd w:id="39"/>
    </w:p>
    <w:p w:rsidR="006F0C8E" w:rsidRPr="006F0C8E" w:rsidRDefault="006F0C8E" w:rsidP="006F0C8E">
      <w:pPr>
        <w:pStyle w:val="ListParagraph"/>
      </w:pPr>
    </w:p>
    <w:p w:rsidR="006F0C8E" w:rsidRPr="006F0C8E" w:rsidRDefault="006F0C8E" w:rsidP="00404975">
      <w:pPr>
        <w:pStyle w:val="Heading3"/>
        <w:rPr>
          <w:rFonts w:eastAsia="Times New Roman"/>
        </w:rPr>
      </w:pPr>
      <w:r w:rsidRPr="006F0C8E">
        <w:rPr>
          <w:rFonts w:eastAsia="Times New Roman"/>
        </w:rPr>
        <w:t xml:space="preserve"> </w:t>
      </w:r>
      <w:bookmarkStart w:id="40" w:name="_Toc190693758"/>
      <w:r w:rsidRPr="006F0C8E">
        <w:rPr>
          <w:rFonts w:eastAsia="Times New Roman"/>
        </w:rPr>
        <w:t>AI-Powered Color Matching</w:t>
      </w:r>
      <w:bookmarkEnd w:id="40"/>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Artificial Intelligence (AI) helps customers find the perfect paint color through smartphone apps and online tools.</w:t>
      </w:r>
    </w:p>
    <w:p w:rsid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 xml:space="preserve">Example: </w:t>
      </w:r>
      <w:proofErr w:type="spellStart"/>
      <w:r w:rsidRPr="006F0C8E">
        <w:rPr>
          <w:rFonts w:ascii="Times New Roman" w:eastAsia="Times New Roman" w:hAnsi="Times New Roman" w:cs="Times New Roman"/>
          <w:color w:val="454748"/>
          <w:sz w:val="23"/>
          <w:szCs w:val="23"/>
        </w:rPr>
        <w:t>Dulux</w:t>
      </w:r>
      <w:proofErr w:type="spellEnd"/>
      <w:r w:rsidRPr="006F0C8E">
        <w:rPr>
          <w:rFonts w:ascii="Times New Roman" w:eastAsia="Times New Roman" w:hAnsi="Times New Roman" w:cs="Times New Roman"/>
          <w:color w:val="454748"/>
          <w:sz w:val="23"/>
          <w:szCs w:val="23"/>
        </w:rPr>
        <w:t xml:space="preserve"> Visualizer App, which shows how a color will look on walls before painting.</w:t>
      </w:r>
    </w:p>
    <w:p w:rsidR="00404975" w:rsidRPr="006F0C8E" w:rsidRDefault="00404975" w:rsidP="006F0C8E">
      <w:pPr>
        <w:rPr>
          <w:rFonts w:ascii="Times New Roman" w:eastAsia="Times New Roman" w:hAnsi="Times New Roman" w:cs="Times New Roman"/>
          <w:color w:val="454748"/>
          <w:sz w:val="23"/>
          <w:szCs w:val="23"/>
        </w:rPr>
      </w:pPr>
    </w:p>
    <w:p w:rsidR="006F0C8E" w:rsidRPr="006F0C8E" w:rsidRDefault="006F0C8E" w:rsidP="00404975">
      <w:pPr>
        <w:pStyle w:val="Heading3"/>
        <w:rPr>
          <w:rFonts w:eastAsia="Times New Roman"/>
        </w:rPr>
      </w:pPr>
      <w:bookmarkStart w:id="41" w:name="_Toc190693759"/>
      <w:r w:rsidRPr="006F0C8E">
        <w:rPr>
          <w:rFonts w:eastAsia="Times New Roman"/>
        </w:rPr>
        <w:t>Automated &amp; Robotic Painting Systems</w:t>
      </w:r>
      <w:bookmarkEnd w:id="41"/>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AI-driven robots apply paint in industries like automotive, construction, and aerospace.</w:t>
      </w:r>
    </w:p>
    <w:p w:rsidR="006F0C8E" w:rsidRDefault="006F0C8E" w:rsidP="006F0C8E">
      <w:pPr>
        <w:rPr>
          <w:rFonts w:ascii="Times New Roman" w:eastAsia="Times New Roman" w:hAnsi="Times New Roman" w:cs="Times New Roman"/>
          <w:color w:val="454748"/>
          <w:sz w:val="23"/>
          <w:szCs w:val="23"/>
        </w:rPr>
      </w:pPr>
      <w:proofErr w:type="gramStart"/>
      <w:r w:rsidRPr="006F0C8E">
        <w:rPr>
          <w:rFonts w:ascii="Times New Roman" w:eastAsia="Times New Roman" w:hAnsi="Times New Roman" w:cs="Times New Roman"/>
          <w:color w:val="454748"/>
          <w:sz w:val="23"/>
          <w:szCs w:val="23"/>
        </w:rPr>
        <w:t>Increases precision, speed, and efficiency while reducing human error.</w:t>
      </w:r>
      <w:proofErr w:type="gramEnd"/>
    </w:p>
    <w:p w:rsidR="00404975" w:rsidRPr="006F0C8E" w:rsidRDefault="00404975" w:rsidP="006F0C8E">
      <w:pPr>
        <w:rPr>
          <w:rFonts w:ascii="Times New Roman" w:eastAsia="Times New Roman" w:hAnsi="Times New Roman" w:cs="Times New Roman"/>
          <w:color w:val="454748"/>
          <w:sz w:val="23"/>
          <w:szCs w:val="23"/>
        </w:rPr>
      </w:pPr>
    </w:p>
    <w:p w:rsidR="006F0C8E" w:rsidRPr="006F0C8E" w:rsidRDefault="006F0C8E" w:rsidP="00404975">
      <w:pPr>
        <w:pStyle w:val="Heading3"/>
        <w:rPr>
          <w:rFonts w:eastAsia="Times New Roman"/>
        </w:rPr>
      </w:pPr>
      <w:r w:rsidRPr="006F0C8E">
        <w:rPr>
          <w:rFonts w:eastAsia="Times New Roman"/>
        </w:rPr>
        <w:t xml:space="preserve"> </w:t>
      </w:r>
      <w:bookmarkStart w:id="42" w:name="_Toc190693760"/>
      <w:r w:rsidRPr="006F0C8E">
        <w:rPr>
          <w:rFonts w:eastAsia="Times New Roman"/>
        </w:rPr>
        <w:t>3D Printing of Paint Layers</w:t>
      </w:r>
      <w:bookmarkEnd w:id="42"/>
    </w:p>
    <w:p w:rsidR="006F0C8E" w:rsidRPr="006F0C8E" w:rsidRDefault="006F0C8E" w:rsidP="006F0C8E">
      <w:pPr>
        <w:rPr>
          <w:rFonts w:ascii="Times New Roman" w:eastAsia="Times New Roman" w:hAnsi="Times New Roman" w:cs="Times New Roman"/>
          <w:color w:val="454748"/>
          <w:sz w:val="23"/>
          <w:szCs w:val="23"/>
        </w:rPr>
      </w:pPr>
    </w:p>
    <w:p w:rsidR="006F0C8E" w:rsidRPr="006F0C8E"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Allows for customized textures and designs by layering paint with precision.</w:t>
      </w:r>
    </w:p>
    <w:p w:rsidR="00657CA2" w:rsidRDefault="006F0C8E" w:rsidP="006F0C8E">
      <w:pPr>
        <w:rPr>
          <w:rFonts w:ascii="Times New Roman" w:eastAsia="Times New Roman" w:hAnsi="Times New Roman" w:cs="Times New Roman"/>
          <w:color w:val="454748"/>
          <w:sz w:val="23"/>
          <w:szCs w:val="23"/>
        </w:rPr>
      </w:pPr>
      <w:r w:rsidRPr="006F0C8E">
        <w:rPr>
          <w:rFonts w:ascii="Times New Roman" w:eastAsia="Times New Roman" w:hAnsi="Times New Roman" w:cs="Times New Roman"/>
          <w:color w:val="454748"/>
          <w:sz w:val="23"/>
          <w:szCs w:val="23"/>
        </w:rPr>
        <w:t>Used in high-end furniture and artistic applications.</w:t>
      </w:r>
    </w:p>
    <w:p w:rsidR="00B51DA1" w:rsidRDefault="00B51DA1" w:rsidP="006F0C8E">
      <w:pPr>
        <w:rPr>
          <w:rFonts w:ascii="Times New Roman" w:eastAsia="Times New Roman" w:hAnsi="Times New Roman" w:cs="Times New Roman"/>
          <w:color w:val="454748"/>
          <w:sz w:val="23"/>
          <w:szCs w:val="23"/>
        </w:rPr>
      </w:pPr>
    </w:p>
    <w:p w:rsidR="00404975" w:rsidRDefault="00404975" w:rsidP="00B51DA1">
      <w:pPr>
        <w:pStyle w:val="Heading1"/>
        <w:rPr>
          <w:rFonts w:eastAsia="Times New Roman"/>
        </w:rPr>
      </w:pPr>
      <w:bookmarkStart w:id="43" w:name="_Toc190693761"/>
      <w:r>
        <w:rPr>
          <w:rFonts w:eastAsia="Times New Roman"/>
        </w:rPr>
        <w:t>Conclus</w:t>
      </w:r>
      <w:r w:rsidR="00B51DA1">
        <w:rPr>
          <w:rFonts w:eastAsia="Times New Roman"/>
        </w:rPr>
        <w:t>ion</w:t>
      </w:r>
      <w:bookmarkEnd w:id="43"/>
    </w:p>
    <w:p w:rsidR="005E1F90" w:rsidRPr="005E1F90" w:rsidRDefault="005E1F90" w:rsidP="005E1F90"/>
    <w:p w:rsidR="00C4616F" w:rsidRPr="00C4616F" w:rsidRDefault="00C4616F" w:rsidP="00C4616F">
      <w:pPr>
        <w:rPr>
          <w:rFonts w:ascii="Times New Roman" w:eastAsia="Times New Roman" w:hAnsi="Times New Roman" w:cs="Times New Roman"/>
          <w:sz w:val="24"/>
          <w:szCs w:val="24"/>
        </w:rPr>
      </w:pPr>
      <w:r w:rsidRPr="00C4616F">
        <w:rPr>
          <w:rFonts w:ascii="Times New Roman" w:eastAsia="Times New Roman" w:hAnsi="Times New Roman" w:cs="Times New Roman"/>
          <w:sz w:val="24"/>
          <w:szCs w:val="24"/>
        </w:rPr>
        <w:t xml:space="preserve">The paint industry plays a crucial role in various sectors, including construction, automotive, industrial, and decorative applications. Over the years, it has evolved from using natural </w:t>
      </w:r>
      <w:r w:rsidRPr="00C4616F">
        <w:rPr>
          <w:rFonts w:ascii="Times New Roman" w:eastAsia="Times New Roman" w:hAnsi="Times New Roman" w:cs="Times New Roman"/>
          <w:sz w:val="24"/>
          <w:szCs w:val="24"/>
        </w:rPr>
        <w:lastRenderedPageBreak/>
        <w:t>pigments and oils to high-performance, eco-friendly, and technologically advanced coatings.</w:t>
      </w:r>
      <w:r>
        <w:rPr>
          <w:rFonts w:ascii="Times New Roman" w:eastAsia="Times New Roman" w:hAnsi="Times New Roman" w:cs="Times New Roman"/>
          <w:sz w:val="24"/>
          <w:szCs w:val="24"/>
        </w:rPr>
        <w:t xml:space="preserve"> </w:t>
      </w:r>
      <w:r w:rsidRPr="00C4616F">
        <w:rPr>
          <w:rFonts w:ascii="Times New Roman" w:eastAsia="Times New Roman" w:hAnsi="Times New Roman" w:cs="Times New Roman"/>
          <w:sz w:val="24"/>
          <w:szCs w:val="24"/>
        </w:rPr>
        <w:t>Sustainability in the paint industry is shaping the future of coatings, focusing on reducing pollution, conserving resources, and enhancing human health. With increasing eco-conscious consumer demand and regulatory pressures, the industry is moving towards greener, safer, and smarter solutions.</w:t>
      </w:r>
      <w:r>
        <w:rPr>
          <w:rFonts w:ascii="Times New Roman" w:eastAsia="Times New Roman" w:hAnsi="Times New Roman" w:cs="Times New Roman"/>
          <w:sz w:val="24"/>
          <w:szCs w:val="24"/>
        </w:rPr>
        <w:t xml:space="preserve"> </w:t>
      </w:r>
      <w:r w:rsidRPr="00C4616F">
        <w:rPr>
          <w:rFonts w:ascii="Times New Roman" w:eastAsia="Times New Roman" w:hAnsi="Times New Roman" w:cs="Times New Roman"/>
          <w:sz w:val="24"/>
          <w:szCs w:val="24"/>
        </w:rPr>
        <w:t>The paint industry is a dynamic and essential sector that enhances aesthetics, protects surfaces, and improves sustainability. While facing challenges related to environmental impact and raw material supply, the industry's future is driven by innovation, green chemistry, and smart coatings. With continuous advancements, it is expected to become more sustainable, efficient, and technologically advanced, paving the way for a greener and smarter future.</w:t>
      </w:r>
    </w:p>
    <w:p w:rsidR="00657CA2" w:rsidRPr="00657CA2" w:rsidRDefault="00657CA2" w:rsidP="00657CA2">
      <w:pPr>
        <w:rPr>
          <w:rFonts w:ascii="Times New Roman" w:eastAsia="Times New Roman" w:hAnsi="Times New Roman" w:cs="Times New Roman"/>
          <w:sz w:val="24"/>
          <w:szCs w:val="24"/>
        </w:rPr>
      </w:pPr>
    </w:p>
    <w:p w:rsidR="00AD09C0" w:rsidRPr="00AD09C0" w:rsidRDefault="00AD09C0" w:rsidP="00AD09C0">
      <w:pPr>
        <w:spacing w:after="0" w:line="240" w:lineRule="auto"/>
        <w:rPr>
          <w:rFonts w:ascii="Times New Roman" w:eastAsia="Times New Roman" w:hAnsi="Times New Roman" w:cs="Times New Roman"/>
          <w:sz w:val="24"/>
          <w:szCs w:val="24"/>
        </w:rPr>
      </w:pPr>
    </w:p>
    <w:p w:rsidR="00AD09C0" w:rsidRPr="00DD3379" w:rsidRDefault="00AD09C0" w:rsidP="00AD09C0"/>
    <w:p w:rsidR="00224E91" w:rsidRDefault="00224E91">
      <w:r w:rsidRPr="00DD3379">
        <w:br w:type="page"/>
      </w:r>
      <w:bookmarkStart w:id="44" w:name="_GoBack"/>
      <w:bookmarkEnd w:id="44"/>
    </w:p>
    <w:sectPr w:rsidR="00224E9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306" w:rsidRDefault="00975306" w:rsidP="005C6B5D">
      <w:pPr>
        <w:spacing w:after="0" w:line="240" w:lineRule="auto"/>
      </w:pPr>
      <w:r>
        <w:separator/>
      </w:r>
    </w:p>
  </w:endnote>
  <w:endnote w:type="continuationSeparator" w:id="0">
    <w:p w:rsidR="00975306" w:rsidRDefault="00975306" w:rsidP="005C6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3F4" w:rsidRDefault="00F663F4">
    <w:pPr>
      <w:pStyle w:val="Footer"/>
      <w:pBdr>
        <w:top w:val="thinThickSmallGap" w:sz="24" w:space="1" w:color="622423" w:themeColor="accent2" w:themeShade="7F"/>
      </w:pBdr>
      <w:rPr>
        <w:rFonts w:asciiTheme="majorHAnsi" w:eastAsiaTheme="majorEastAsia" w:hAnsiTheme="majorHAnsi" w:cstheme="majorBidi"/>
        <w:noProof/>
      </w:rPr>
    </w:pPr>
    <w:proofErr w:type="spellStart"/>
    <w:r>
      <w:rPr>
        <w:rFonts w:asciiTheme="majorHAnsi" w:eastAsiaTheme="majorEastAsia" w:hAnsiTheme="majorHAnsi" w:cstheme="majorBidi"/>
      </w:rPr>
      <w:t>Name</w:t>
    </w:r>
    <w:proofErr w:type="gramStart"/>
    <w:r>
      <w:rPr>
        <w:rFonts w:asciiTheme="majorHAnsi" w:eastAsiaTheme="majorEastAsia" w:hAnsiTheme="majorHAnsi" w:cstheme="majorBidi"/>
      </w:rPr>
      <w:t>:Johora</w:t>
    </w:r>
    <w:proofErr w:type="spellEnd"/>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A6245" w:rsidRPr="00EA6245">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F663F4" w:rsidRDefault="00F663F4">
    <w:pPr>
      <w:pStyle w:val="Footer"/>
      <w:pBdr>
        <w:top w:val="thinThickSmallGap" w:sz="24" w:space="1" w:color="622423" w:themeColor="accent2" w:themeShade="7F"/>
      </w:pBdr>
      <w:rPr>
        <w:rFonts w:asciiTheme="majorHAnsi" w:eastAsiaTheme="majorEastAsia" w:hAnsiTheme="majorHAnsi" w:cstheme="majorBidi"/>
      </w:rPr>
    </w:pPr>
  </w:p>
  <w:p w:rsidR="00F663F4" w:rsidRDefault="00F66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306" w:rsidRDefault="00975306" w:rsidP="005C6B5D">
      <w:pPr>
        <w:spacing w:after="0" w:line="240" w:lineRule="auto"/>
      </w:pPr>
      <w:r>
        <w:separator/>
      </w:r>
    </w:p>
  </w:footnote>
  <w:footnote w:type="continuationSeparator" w:id="0">
    <w:p w:rsidR="00975306" w:rsidRDefault="00975306" w:rsidP="005C6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3F4" w:rsidRDefault="00F663F4">
    <w:pPr>
      <w:pStyle w:val="Header"/>
    </w:pPr>
    <w:sdt>
      <w:sdtPr>
        <w:rPr>
          <w:rFonts w:asciiTheme="majorHAnsi" w:eastAsiaTheme="majorEastAsia" w:hAnsiTheme="majorHAnsi" w:cstheme="majorBidi"/>
          <w:color w:val="4F81BD" w:themeColor="accent1"/>
          <w:sz w:val="24"/>
        </w:rPr>
        <w:alias w:val="Title"/>
        <w:id w:val="78404852"/>
        <w:placeholder>
          <w:docPart w:val="1F62BD4390394FF384E0F44D1406B54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rPr>
          <w:t>EDGE: BU</w:t>
        </w:r>
      </w:sdtContent>
    </w:sdt>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Date"/>
        <w:id w:val="78404859"/>
        <w:placeholder>
          <w:docPart w:val="3284F9312E144FF09926D69FBAF965F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4F81BD" w:themeColor="accent1"/>
            <w:sz w:val="24"/>
          </w:rPr>
          <w:t>Batch: 68</w:t>
        </w:r>
      </w:sdtContent>
    </w:sdt>
    <w:sdt>
      <w:sdtPr>
        <w:id w:val="-1629156074"/>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158486" o:spid="_x0000_s2049" type="#_x0000_t136" style="position:absolute;margin-left:0;margin-top:0;width:439.9pt;height:219.95pt;rotation:315;z-index:-251658752;mso-position-horizontal:center;mso-position-horizontal-relative:margin;mso-position-vertical:center;mso-position-vertical-relative:margin" o:allowincell="f" fillcolor="silver" stroked="f">
              <v:fill opacity=".5"/>
              <v:textpath style="font-family:&quot;Times New Roman&quot;;font-size:1pt" string="EDGE"/>
              <w10:wrap anchorx="margin" anchory="margin"/>
            </v:shape>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A57"/>
    <w:multiLevelType w:val="hybridMultilevel"/>
    <w:tmpl w:val="AE78E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D32E2"/>
    <w:multiLevelType w:val="multilevel"/>
    <w:tmpl w:val="8424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F1CAC"/>
    <w:multiLevelType w:val="multilevel"/>
    <w:tmpl w:val="4DA2B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E6D10"/>
    <w:multiLevelType w:val="hybridMultilevel"/>
    <w:tmpl w:val="1B26CB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2C392E"/>
    <w:multiLevelType w:val="multilevel"/>
    <w:tmpl w:val="9FE81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551F7D"/>
    <w:multiLevelType w:val="multilevel"/>
    <w:tmpl w:val="53C64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44432F"/>
    <w:multiLevelType w:val="multilevel"/>
    <w:tmpl w:val="BD8E9F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F9726F1"/>
    <w:multiLevelType w:val="hybridMultilevel"/>
    <w:tmpl w:val="EC088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57"/>
    <w:rsid w:val="00081125"/>
    <w:rsid w:val="00224E91"/>
    <w:rsid w:val="00275422"/>
    <w:rsid w:val="002A39FC"/>
    <w:rsid w:val="00326988"/>
    <w:rsid w:val="00371FBE"/>
    <w:rsid w:val="003A5657"/>
    <w:rsid w:val="00404975"/>
    <w:rsid w:val="004361BD"/>
    <w:rsid w:val="00476579"/>
    <w:rsid w:val="005C6B5D"/>
    <w:rsid w:val="005E1F90"/>
    <w:rsid w:val="00657CA2"/>
    <w:rsid w:val="006D0F86"/>
    <w:rsid w:val="006F0C8E"/>
    <w:rsid w:val="007537AC"/>
    <w:rsid w:val="008732ED"/>
    <w:rsid w:val="008D422E"/>
    <w:rsid w:val="00975306"/>
    <w:rsid w:val="00AD09C0"/>
    <w:rsid w:val="00AD6117"/>
    <w:rsid w:val="00B51DA1"/>
    <w:rsid w:val="00B9326D"/>
    <w:rsid w:val="00C4616F"/>
    <w:rsid w:val="00C879F9"/>
    <w:rsid w:val="00DD3379"/>
    <w:rsid w:val="00EA6245"/>
    <w:rsid w:val="00EB270B"/>
    <w:rsid w:val="00EC104A"/>
    <w:rsid w:val="00F574EB"/>
    <w:rsid w:val="00F6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9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3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0C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5D"/>
  </w:style>
  <w:style w:type="paragraph" w:styleId="Footer">
    <w:name w:val="footer"/>
    <w:basedOn w:val="Normal"/>
    <w:link w:val="FooterChar"/>
    <w:uiPriority w:val="99"/>
    <w:unhideWhenUsed/>
    <w:rsid w:val="005C6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5D"/>
  </w:style>
  <w:style w:type="paragraph" w:styleId="BalloonText">
    <w:name w:val="Balloon Text"/>
    <w:basedOn w:val="Normal"/>
    <w:link w:val="BalloonTextChar"/>
    <w:uiPriority w:val="99"/>
    <w:semiHidden/>
    <w:unhideWhenUsed/>
    <w:rsid w:val="00AD6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117"/>
    <w:rPr>
      <w:rFonts w:ascii="Tahoma" w:hAnsi="Tahoma" w:cs="Tahoma"/>
      <w:sz w:val="16"/>
      <w:szCs w:val="16"/>
    </w:rPr>
  </w:style>
  <w:style w:type="paragraph" w:styleId="ListParagraph">
    <w:name w:val="List Paragraph"/>
    <w:basedOn w:val="Normal"/>
    <w:uiPriority w:val="34"/>
    <w:qFormat/>
    <w:rsid w:val="002A39FC"/>
    <w:pPr>
      <w:ind w:left="720"/>
      <w:contextualSpacing/>
    </w:pPr>
  </w:style>
  <w:style w:type="character" w:customStyle="1" w:styleId="Heading1Char">
    <w:name w:val="Heading 1 Char"/>
    <w:basedOn w:val="DefaultParagraphFont"/>
    <w:link w:val="Heading1"/>
    <w:uiPriority w:val="9"/>
    <w:rsid w:val="002A39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337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D33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379"/>
    <w:rPr>
      <w:b/>
      <w:bCs/>
    </w:rPr>
  </w:style>
  <w:style w:type="character" w:customStyle="1" w:styleId="Heading4Char">
    <w:name w:val="Heading 4 Char"/>
    <w:basedOn w:val="DefaultParagraphFont"/>
    <w:link w:val="Heading4"/>
    <w:uiPriority w:val="9"/>
    <w:rsid w:val="006F0C8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76579"/>
    <w:pPr>
      <w:outlineLvl w:val="9"/>
    </w:pPr>
    <w:rPr>
      <w:lang w:eastAsia="ja-JP"/>
    </w:rPr>
  </w:style>
  <w:style w:type="paragraph" w:styleId="TOC1">
    <w:name w:val="toc 1"/>
    <w:basedOn w:val="Normal"/>
    <w:next w:val="Normal"/>
    <w:autoRedefine/>
    <w:uiPriority w:val="39"/>
    <w:unhideWhenUsed/>
    <w:rsid w:val="00476579"/>
    <w:pPr>
      <w:spacing w:after="100"/>
    </w:pPr>
  </w:style>
  <w:style w:type="paragraph" w:styleId="TOC2">
    <w:name w:val="toc 2"/>
    <w:basedOn w:val="Normal"/>
    <w:next w:val="Normal"/>
    <w:autoRedefine/>
    <w:uiPriority w:val="39"/>
    <w:unhideWhenUsed/>
    <w:rsid w:val="00476579"/>
    <w:pPr>
      <w:spacing w:after="100"/>
      <w:ind w:left="220"/>
    </w:pPr>
  </w:style>
  <w:style w:type="paragraph" w:styleId="TOC3">
    <w:name w:val="toc 3"/>
    <w:basedOn w:val="Normal"/>
    <w:next w:val="Normal"/>
    <w:autoRedefine/>
    <w:uiPriority w:val="39"/>
    <w:unhideWhenUsed/>
    <w:rsid w:val="00476579"/>
    <w:pPr>
      <w:spacing w:after="100"/>
      <w:ind w:left="440"/>
    </w:pPr>
  </w:style>
  <w:style w:type="character" w:styleId="Hyperlink">
    <w:name w:val="Hyperlink"/>
    <w:basedOn w:val="DefaultParagraphFont"/>
    <w:uiPriority w:val="99"/>
    <w:unhideWhenUsed/>
    <w:rsid w:val="004765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9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3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0C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5D"/>
  </w:style>
  <w:style w:type="paragraph" w:styleId="Footer">
    <w:name w:val="footer"/>
    <w:basedOn w:val="Normal"/>
    <w:link w:val="FooterChar"/>
    <w:uiPriority w:val="99"/>
    <w:unhideWhenUsed/>
    <w:rsid w:val="005C6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5D"/>
  </w:style>
  <w:style w:type="paragraph" w:styleId="BalloonText">
    <w:name w:val="Balloon Text"/>
    <w:basedOn w:val="Normal"/>
    <w:link w:val="BalloonTextChar"/>
    <w:uiPriority w:val="99"/>
    <w:semiHidden/>
    <w:unhideWhenUsed/>
    <w:rsid w:val="00AD6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117"/>
    <w:rPr>
      <w:rFonts w:ascii="Tahoma" w:hAnsi="Tahoma" w:cs="Tahoma"/>
      <w:sz w:val="16"/>
      <w:szCs w:val="16"/>
    </w:rPr>
  </w:style>
  <w:style w:type="paragraph" w:styleId="ListParagraph">
    <w:name w:val="List Paragraph"/>
    <w:basedOn w:val="Normal"/>
    <w:uiPriority w:val="34"/>
    <w:qFormat/>
    <w:rsid w:val="002A39FC"/>
    <w:pPr>
      <w:ind w:left="720"/>
      <w:contextualSpacing/>
    </w:pPr>
  </w:style>
  <w:style w:type="character" w:customStyle="1" w:styleId="Heading1Char">
    <w:name w:val="Heading 1 Char"/>
    <w:basedOn w:val="DefaultParagraphFont"/>
    <w:link w:val="Heading1"/>
    <w:uiPriority w:val="9"/>
    <w:rsid w:val="002A39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337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D33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379"/>
    <w:rPr>
      <w:b/>
      <w:bCs/>
    </w:rPr>
  </w:style>
  <w:style w:type="character" w:customStyle="1" w:styleId="Heading4Char">
    <w:name w:val="Heading 4 Char"/>
    <w:basedOn w:val="DefaultParagraphFont"/>
    <w:link w:val="Heading4"/>
    <w:uiPriority w:val="9"/>
    <w:rsid w:val="006F0C8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76579"/>
    <w:pPr>
      <w:outlineLvl w:val="9"/>
    </w:pPr>
    <w:rPr>
      <w:lang w:eastAsia="ja-JP"/>
    </w:rPr>
  </w:style>
  <w:style w:type="paragraph" w:styleId="TOC1">
    <w:name w:val="toc 1"/>
    <w:basedOn w:val="Normal"/>
    <w:next w:val="Normal"/>
    <w:autoRedefine/>
    <w:uiPriority w:val="39"/>
    <w:unhideWhenUsed/>
    <w:rsid w:val="00476579"/>
    <w:pPr>
      <w:spacing w:after="100"/>
    </w:pPr>
  </w:style>
  <w:style w:type="paragraph" w:styleId="TOC2">
    <w:name w:val="toc 2"/>
    <w:basedOn w:val="Normal"/>
    <w:next w:val="Normal"/>
    <w:autoRedefine/>
    <w:uiPriority w:val="39"/>
    <w:unhideWhenUsed/>
    <w:rsid w:val="00476579"/>
    <w:pPr>
      <w:spacing w:after="100"/>
      <w:ind w:left="220"/>
    </w:pPr>
  </w:style>
  <w:style w:type="paragraph" w:styleId="TOC3">
    <w:name w:val="toc 3"/>
    <w:basedOn w:val="Normal"/>
    <w:next w:val="Normal"/>
    <w:autoRedefine/>
    <w:uiPriority w:val="39"/>
    <w:unhideWhenUsed/>
    <w:rsid w:val="00476579"/>
    <w:pPr>
      <w:spacing w:after="100"/>
      <w:ind w:left="440"/>
    </w:pPr>
  </w:style>
  <w:style w:type="character" w:styleId="Hyperlink">
    <w:name w:val="Hyperlink"/>
    <w:basedOn w:val="DefaultParagraphFont"/>
    <w:uiPriority w:val="99"/>
    <w:unhideWhenUsed/>
    <w:rsid w:val="004765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340954">
      <w:bodyDiv w:val="1"/>
      <w:marLeft w:val="0"/>
      <w:marRight w:val="0"/>
      <w:marTop w:val="0"/>
      <w:marBottom w:val="0"/>
      <w:divBdr>
        <w:top w:val="none" w:sz="0" w:space="0" w:color="auto"/>
        <w:left w:val="none" w:sz="0" w:space="0" w:color="auto"/>
        <w:bottom w:val="none" w:sz="0" w:space="0" w:color="auto"/>
        <w:right w:val="none" w:sz="0" w:space="0" w:color="auto"/>
      </w:divBdr>
    </w:div>
    <w:div w:id="754935501">
      <w:bodyDiv w:val="1"/>
      <w:marLeft w:val="0"/>
      <w:marRight w:val="0"/>
      <w:marTop w:val="0"/>
      <w:marBottom w:val="0"/>
      <w:divBdr>
        <w:top w:val="none" w:sz="0" w:space="0" w:color="auto"/>
        <w:left w:val="none" w:sz="0" w:space="0" w:color="auto"/>
        <w:bottom w:val="none" w:sz="0" w:space="0" w:color="auto"/>
        <w:right w:val="none" w:sz="0" w:space="0" w:color="auto"/>
      </w:divBdr>
    </w:div>
    <w:div w:id="850683842">
      <w:bodyDiv w:val="1"/>
      <w:marLeft w:val="0"/>
      <w:marRight w:val="0"/>
      <w:marTop w:val="0"/>
      <w:marBottom w:val="0"/>
      <w:divBdr>
        <w:top w:val="none" w:sz="0" w:space="0" w:color="auto"/>
        <w:left w:val="none" w:sz="0" w:space="0" w:color="auto"/>
        <w:bottom w:val="none" w:sz="0" w:space="0" w:color="auto"/>
        <w:right w:val="none" w:sz="0" w:space="0" w:color="auto"/>
      </w:divBdr>
    </w:div>
    <w:div w:id="921724130">
      <w:bodyDiv w:val="1"/>
      <w:marLeft w:val="0"/>
      <w:marRight w:val="0"/>
      <w:marTop w:val="0"/>
      <w:marBottom w:val="0"/>
      <w:divBdr>
        <w:top w:val="none" w:sz="0" w:space="0" w:color="auto"/>
        <w:left w:val="none" w:sz="0" w:space="0" w:color="auto"/>
        <w:bottom w:val="none" w:sz="0" w:space="0" w:color="auto"/>
        <w:right w:val="none" w:sz="0" w:space="0" w:color="auto"/>
      </w:divBdr>
    </w:div>
    <w:div w:id="1063064763">
      <w:bodyDiv w:val="1"/>
      <w:marLeft w:val="0"/>
      <w:marRight w:val="0"/>
      <w:marTop w:val="0"/>
      <w:marBottom w:val="0"/>
      <w:divBdr>
        <w:top w:val="none" w:sz="0" w:space="0" w:color="auto"/>
        <w:left w:val="none" w:sz="0" w:space="0" w:color="auto"/>
        <w:bottom w:val="none" w:sz="0" w:space="0" w:color="auto"/>
        <w:right w:val="none" w:sz="0" w:space="0" w:color="auto"/>
      </w:divBdr>
      <w:divsChild>
        <w:div w:id="1003432615">
          <w:marLeft w:val="0"/>
          <w:marRight w:val="0"/>
          <w:marTop w:val="0"/>
          <w:marBottom w:val="0"/>
          <w:divBdr>
            <w:top w:val="none" w:sz="0" w:space="0" w:color="auto"/>
            <w:left w:val="none" w:sz="0" w:space="0" w:color="auto"/>
            <w:bottom w:val="none" w:sz="0" w:space="0" w:color="auto"/>
            <w:right w:val="none" w:sz="0" w:space="0" w:color="auto"/>
          </w:divBdr>
          <w:divsChild>
            <w:div w:id="1227953515">
              <w:marLeft w:val="0"/>
              <w:marRight w:val="0"/>
              <w:marTop w:val="0"/>
              <w:marBottom w:val="0"/>
              <w:divBdr>
                <w:top w:val="none" w:sz="0" w:space="0" w:color="auto"/>
                <w:left w:val="none" w:sz="0" w:space="0" w:color="auto"/>
                <w:bottom w:val="none" w:sz="0" w:space="0" w:color="auto"/>
                <w:right w:val="none" w:sz="0" w:space="0" w:color="auto"/>
              </w:divBdr>
              <w:divsChild>
                <w:div w:id="536627127">
                  <w:marLeft w:val="0"/>
                  <w:marRight w:val="0"/>
                  <w:marTop w:val="0"/>
                  <w:marBottom w:val="0"/>
                  <w:divBdr>
                    <w:top w:val="none" w:sz="0" w:space="0" w:color="auto"/>
                    <w:left w:val="none" w:sz="0" w:space="0" w:color="auto"/>
                    <w:bottom w:val="none" w:sz="0" w:space="0" w:color="auto"/>
                    <w:right w:val="none" w:sz="0" w:space="0" w:color="auto"/>
                  </w:divBdr>
                  <w:divsChild>
                    <w:div w:id="9273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0015">
          <w:marLeft w:val="0"/>
          <w:marRight w:val="0"/>
          <w:marTop w:val="0"/>
          <w:marBottom w:val="0"/>
          <w:divBdr>
            <w:top w:val="none" w:sz="0" w:space="0" w:color="auto"/>
            <w:left w:val="none" w:sz="0" w:space="0" w:color="auto"/>
            <w:bottom w:val="none" w:sz="0" w:space="0" w:color="auto"/>
            <w:right w:val="none" w:sz="0" w:space="0" w:color="auto"/>
          </w:divBdr>
          <w:divsChild>
            <w:div w:id="985166950">
              <w:marLeft w:val="0"/>
              <w:marRight w:val="0"/>
              <w:marTop w:val="0"/>
              <w:marBottom w:val="0"/>
              <w:divBdr>
                <w:top w:val="none" w:sz="0" w:space="0" w:color="auto"/>
                <w:left w:val="none" w:sz="0" w:space="0" w:color="auto"/>
                <w:bottom w:val="none" w:sz="0" w:space="0" w:color="auto"/>
                <w:right w:val="none" w:sz="0" w:space="0" w:color="auto"/>
              </w:divBdr>
              <w:divsChild>
                <w:div w:id="974606997">
                  <w:marLeft w:val="0"/>
                  <w:marRight w:val="0"/>
                  <w:marTop w:val="0"/>
                  <w:marBottom w:val="0"/>
                  <w:divBdr>
                    <w:top w:val="none" w:sz="0" w:space="0" w:color="auto"/>
                    <w:left w:val="none" w:sz="0" w:space="0" w:color="auto"/>
                    <w:bottom w:val="none" w:sz="0" w:space="0" w:color="auto"/>
                    <w:right w:val="none" w:sz="0" w:space="0" w:color="auto"/>
                  </w:divBdr>
                  <w:divsChild>
                    <w:div w:id="13525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25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62BD4390394FF384E0F44D1406B54A"/>
        <w:category>
          <w:name w:val="General"/>
          <w:gallery w:val="placeholder"/>
        </w:category>
        <w:types>
          <w:type w:val="bbPlcHdr"/>
        </w:types>
        <w:behaviors>
          <w:behavior w:val="content"/>
        </w:behaviors>
        <w:guid w:val="{B6F1100B-935E-453A-ADD8-FB5AA758FE7A}"/>
      </w:docPartPr>
      <w:docPartBody>
        <w:p w:rsidR="004D77C0" w:rsidRDefault="004D77C0" w:rsidP="004D77C0">
          <w:pPr>
            <w:pStyle w:val="1F62BD4390394FF384E0F44D1406B54A"/>
          </w:pPr>
          <w:r>
            <w:rPr>
              <w:rFonts w:asciiTheme="majorHAnsi" w:eastAsiaTheme="majorEastAsia" w:hAnsiTheme="majorHAnsi" w:cstheme="majorBidi"/>
              <w:color w:val="4F81BD" w:themeColor="accent1"/>
              <w:sz w:val="24"/>
            </w:rPr>
            <w:t>[Type the document title]</w:t>
          </w:r>
        </w:p>
      </w:docPartBody>
    </w:docPart>
    <w:docPart>
      <w:docPartPr>
        <w:name w:val="3284F9312E144FF09926D69FBAF965F3"/>
        <w:category>
          <w:name w:val="General"/>
          <w:gallery w:val="placeholder"/>
        </w:category>
        <w:types>
          <w:type w:val="bbPlcHdr"/>
        </w:types>
        <w:behaviors>
          <w:behavior w:val="content"/>
        </w:behaviors>
        <w:guid w:val="{E38D39BC-4EAC-4B8A-85A1-2465E5347F82}"/>
      </w:docPartPr>
      <w:docPartBody>
        <w:p w:rsidR="004D77C0" w:rsidRDefault="004D77C0" w:rsidP="004D77C0">
          <w:pPr>
            <w:pStyle w:val="3284F9312E144FF09926D69FBAF965F3"/>
          </w:pPr>
          <w:r>
            <w:rPr>
              <w:rFonts w:asciiTheme="majorHAnsi" w:eastAsiaTheme="majorEastAsia" w:hAnsiTheme="majorHAnsi" w:cstheme="majorBidi"/>
              <w:color w:val="4F81BD" w:themeColor="accent1"/>
              <w:sz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7C0"/>
    <w:rsid w:val="004D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6EE379DBB146F4A70196E10972C0DE">
    <w:name w:val="C86EE379DBB146F4A70196E10972C0DE"/>
    <w:rsid w:val="004D77C0"/>
  </w:style>
  <w:style w:type="paragraph" w:customStyle="1" w:styleId="7D1C37D751444EF08D82E24154B41842">
    <w:name w:val="7D1C37D751444EF08D82E24154B41842"/>
    <w:rsid w:val="004D77C0"/>
  </w:style>
  <w:style w:type="paragraph" w:customStyle="1" w:styleId="16FAC35255324540B56754C3132BACE4">
    <w:name w:val="16FAC35255324540B56754C3132BACE4"/>
    <w:rsid w:val="004D77C0"/>
  </w:style>
  <w:style w:type="paragraph" w:customStyle="1" w:styleId="5DEA13211A6344C09C9E6B632B460152">
    <w:name w:val="5DEA13211A6344C09C9E6B632B460152"/>
    <w:rsid w:val="004D77C0"/>
  </w:style>
  <w:style w:type="paragraph" w:customStyle="1" w:styleId="7761C8FAEEC545F987CCD5B6A7ADAE91">
    <w:name w:val="7761C8FAEEC545F987CCD5B6A7ADAE91"/>
    <w:rsid w:val="004D77C0"/>
  </w:style>
  <w:style w:type="paragraph" w:customStyle="1" w:styleId="DF36D078EBAD4E3AB7D8974F9D01E5CD">
    <w:name w:val="DF36D078EBAD4E3AB7D8974F9D01E5CD"/>
    <w:rsid w:val="004D77C0"/>
  </w:style>
  <w:style w:type="paragraph" w:customStyle="1" w:styleId="EB2C2C5746E949C1AD68DB4CB37BA680">
    <w:name w:val="EB2C2C5746E949C1AD68DB4CB37BA680"/>
    <w:rsid w:val="004D77C0"/>
  </w:style>
  <w:style w:type="paragraph" w:customStyle="1" w:styleId="9DFC342D0BAA4E0F8E84E5118D3200B5">
    <w:name w:val="9DFC342D0BAA4E0F8E84E5118D3200B5"/>
    <w:rsid w:val="004D77C0"/>
  </w:style>
  <w:style w:type="paragraph" w:customStyle="1" w:styleId="CAB2A8E39DED45C29E03FDB9912D6A13">
    <w:name w:val="CAB2A8E39DED45C29E03FDB9912D6A13"/>
    <w:rsid w:val="004D77C0"/>
  </w:style>
  <w:style w:type="paragraph" w:customStyle="1" w:styleId="92B181B6EB5B4323908669FBB69AC1C8">
    <w:name w:val="92B181B6EB5B4323908669FBB69AC1C8"/>
    <w:rsid w:val="004D77C0"/>
  </w:style>
  <w:style w:type="paragraph" w:customStyle="1" w:styleId="1F62BD4390394FF384E0F44D1406B54A">
    <w:name w:val="1F62BD4390394FF384E0F44D1406B54A"/>
    <w:rsid w:val="004D77C0"/>
  </w:style>
  <w:style w:type="paragraph" w:customStyle="1" w:styleId="3284F9312E144FF09926D69FBAF965F3">
    <w:name w:val="3284F9312E144FF09926D69FBAF965F3"/>
    <w:rsid w:val="004D77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6EE379DBB146F4A70196E10972C0DE">
    <w:name w:val="C86EE379DBB146F4A70196E10972C0DE"/>
    <w:rsid w:val="004D77C0"/>
  </w:style>
  <w:style w:type="paragraph" w:customStyle="1" w:styleId="7D1C37D751444EF08D82E24154B41842">
    <w:name w:val="7D1C37D751444EF08D82E24154B41842"/>
    <w:rsid w:val="004D77C0"/>
  </w:style>
  <w:style w:type="paragraph" w:customStyle="1" w:styleId="16FAC35255324540B56754C3132BACE4">
    <w:name w:val="16FAC35255324540B56754C3132BACE4"/>
    <w:rsid w:val="004D77C0"/>
  </w:style>
  <w:style w:type="paragraph" w:customStyle="1" w:styleId="5DEA13211A6344C09C9E6B632B460152">
    <w:name w:val="5DEA13211A6344C09C9E6B632B460152"/>
    <w:rsid w:val="004D77C0"/>
  </w:style>
  <w:style w:type="paragraph" w:customStyle="1" w:styleId="7761C8FAEEC545F987CCD5B6A7ADAE91">
    <w:name w:val="7761C8FAEEC545F987CCD5B6A7ADAE91"/>
    <w:rsid w:val="004D77C0"/>
  </w:style>
  <w:style w:type="paragraph" w:customStyle="1" w:styleId="DF36D078EBAD4E3AB7D8974F9D01E5CD">
    <w:name w:val="DF36D078EBAD4E3AB7D8974F9D01E5CD"/>
    <w:rsid w:val="004D77C0"/>
  </w:style>
  <w:style w:type="paragraph" w:customStyle="1" w:styleId="EB2C2C5746E949C1AD68DB4CB37BA680">
    <w:name w:val="EB2C2C5746E949C1AD68DB4CB37BA680"/>
    <w:rsid w:val="004D77C0"/>
  </w:style>
  <w:style w:type="paragraph" w:customStyle="1" w:styleId="9DFC342D0BAA4E0F8E84E5118D3200B5">
    <w:name w:val="9DFC342D0BAA4E0F8E84E5118D3200B5"/>
    <w:rsid w:val="004D77C0"/>
  </w:style>
  <w:style w:type="paragraph" w:customStyle="1" w:styleId="CAB2A8E39DED45C29E03FDB9912D6A13">
    <w:name w:val="CAB2A8E39DED45C29E03FDB9912D6A13"/>
    <w:rsid w:val="004D77C0"/>
  </w:style>
  <w:style w:type="paragraph" w:customStyle="1" w:styleId="92B181B6EB5B4323908669FBB69AC1C8">
    <w:name w:val="92B181B6EB5B4323908669FBB69AC1C8"/>
    <w:rsid w:val="004D77C0"/>
  </w:style>
  <w:style w:type="paragraph" w:customStyle="1" w:styleId="1F62BD4390394FF384E0F44D1406B54A">
    <w:name w:val="1F62BD4390394FF384E0F44D1406B54A"/>
    <w:rsid w:val="004D77C0"/>
  </w:style>
  <w:style w:type="paragraph" w:customStyle="1" w:styleId="3284F9312E144FF09926D69FBAF965F3">
    <w:name w:val="3284F9312E144FF09926D69FBAF965F3"/>
    <w:rsid w:val="004D77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Batch: 68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0256A-3DC5-4F89-8DA2-7C9C06BFE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2435</Words>
  <Characters>14881</Characters>
  <Application>Microsoft Office Word</Application>
  <DocSecurity>0</DocSecurity>
  <Lines>425</Lines>
  <Paragraphs>293</Paragraphs>
  <ScaleCrop>false</ScaleCrop>
  <HeadingPairs>
    <vt:vector size="2" baseType="variant">
      <vt:variant>
        <vt:lpstr>Title</vt:lpstr>
      </vt:variant>
      <vt:variant>
        <vt:i4>1</vt:i4>
      </vt:variant>
    </vt:vector>
  </HeadingPairs>
  <TitlesOfParts>
    <vt:vector size="1" baseType="lpstr">
      <vt:lpstr>EDGE: BU</vt:lpstr>
    </vt:vector>
  </TitlesOfParts>
  <Company/>
  <LinksUpToDate>false</LinksUpToDate>
  <CharactersWithSpaces>17023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EDGE: BU</dc:title>
  <dc:creator>HP</dc:creator>
  <cp:lastModifiedBy>HP</cp:lastModifiedBy>
  <cp:revision>4</cp:revision>
  <cp:lastPrinted>2025-02-17T08:23:00Z</cp:lastPrinted>
  <dcterms:created xsi:type="dcterms:W3CDTF">2025-02-17T08:23:00Z</dcterms:created>
  <dcterms:modified xsi:type="dcterms:W3CDTF">2025-02-17T08:23:00Z</dcterms:modified>
</cp:coreProperties>
</file>