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F859" w14:textId="00DF15DB" w:rsidR="00C2033F" w:rsidRPr="00C2033F" w:rsidRDefault="00C2033F" w:rsidP="00C2033F">
      <w:pPr>
        <w:rPr>
          <w:rFonts w:ascii="Times New Roman" w:hAnsi="Times New Roman" w:cs="Times New Roman"/>
          <w:b/>
          <w:bCs/>
        </w:rPr>
      </w:pPr>
      <w:r w:rsidRPr="00C2033F">
        <w:rPr>
          <w:rFonts w:ascii="Times New Roman" w:hAnsi="Times New Roman" w:cs="Times New Roman"/>
          <w:b/>
          <w:bCs/>
        </w:rPr>
        <w:t>Payroll and Employee Attendance System</w:t>
      </w:r>
    </w:p>
    <w:p w14:paraId="3E35372A" w14:textId="34303E90" w:rsidR="00C2033F" w:rsidRPr="00C2033F" w:rsidRDefault="00C2033F" w:rsidP="00C2033F">
      <w:pPr>
        <w:rPr>
          <w:rFonts w:ascii="Times New Roman" w:hAnsi="Times New Roman" w:cs="Times New Roman"/>
          <w:b/>
          <w:bCs/>
        </w:rPr>
      </w:pPr>
      <w:r w:rsidRPr="00C2033F">
        <w:rPr>
          <w:rFonts w:ascii="Times New Roman" w:hAnsi="Times New Roman" w:cs="Times New Roman"/>
          <w:b/>
          <w:bCs/>
        </w:rPr>
        <w:t xml:space="preserve"> Project Overview</w:t>
      </w:r>
    </w:p>
    <w:p w14:paraId="1A920F04" w14:textId="2CADB141" w:rsidR="00C2033F" w:rsidRPr="00C2033F" w:rsidRDefault="00C2033F" w:rsidP="00C2033F">
      <w:p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</w:rPr>
        <w:t xml:space="preserve">This system is a </w:t>
      </w:r>
      <w:r w:rsidRPr="00C2033F">
        <w:rPr>
          <w:rFonts w:ascii="Times New Roman" w:hAnsi="Times New Roman" w:cs="Times New Roman"/>
          <w:b/>
          <w:bCs/>
        </w:rPr>
        <w:t xml:space="preserve">Payroll and Employee Attendance </w:t>
      </w:r>
      <w:r>
        <w:rPr>
          <w:rFonts w:ascii="Times New Roman" w:hAnsi="Times New Roman" w:cs="Times New Roman"/>
          <w:b/>
          <w:bCs/>
        </w:rPr>
        <w:t>System</w:t>
      </w:r>
      <w:r w:rsidRPr="00C2033F">
        <w:rPr>
          <w:rFonts w:ascii="Times New Roman" w:hAnsi="Times New Roman" w:cs="Times New Roman"/>
        </w:rPr>
        <w:t xml:space="preserve"> designed to automate and simplify how an organization manages its workforce. It replaces manual tracking with a centralized software solution that records attendance, computes salaries, manages employee information, handles deductions, and supports administrative decisions through a clean Graphical User Interface (GUI).</w:t>
      </w:r>
    </w:p>
    <w:p w14:paraId="7056CE3D" w14:textId="77777777" w:rsidR="00C2033F" w:rsidRPr="00C2033F" w:rsidRDefault="00C2033F" w:rsidP="00C2033F">
      <w:p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</w:rPr>
        <w:t xml:space="preserve">It is built primarily using </w:t>
      </w:r>
      <w:r w:rsidRPr="00C2033F">
        <w:rPr>
          <w:rFonts w:ascii="Times New Roman" w:hAnsi="Times New Roman" w:cs="Times New Roman"/>
          <w:b/>
          <w:bCs/>
        </w:rPr>
        <w:t>Python</w:t>
      </w:r>
      <w:r w:rsidRPr="00C2033F">
        <w:rPr>
          <w:rFonts w:ascii="Times New Roman" w:hAnsi="Times New Roman" w:cs="Times New Roman"/>
        </w:rPr>
        <w:t xml:space="preserve"> and utilizes </w:t>
      </w:r>
      <w:proofErr w:type="spellStart"/>
      <w:r w:rsidRPr="00C2033F">
        <w:rPr>
          <w:rFonts w:ascii="Times New Roman" w:hAnsi="Times New Roman" w:cs="Times New Roman"/>
          <w:b/>
          <w:bCs/>
        </w:rPr>
        <w:t>Tkinter</w:t>
      </w:r>
      <w:proofErr w:type="spellEnd"/>
      <w:r w:rsidRPr="00C2033F">
        <w:rPr>
          <w:rFonts w:ascii="Times New Roman" w:hAnsi="Times New Roman" w:cs="Times New Roman"/>
        </w:rPr>
        <w:t xml:space="preserve"> for the user interface and </w:t>
      </w:r>
      <w:r w:rsidRPr="00C2033F">
        <w:rPr>
          <w:rFonts w:ascii="Times New Roman" w:hAnsi="Times New Roman" w:cs="Times New Roman"/>
          <w:b/>
          <w:bCs/>
        </w:rPr>
        <w:t>SQLite3</w:t>
      </w:r>
      <w:r w:rsidRPr="00C2033F">
        <w:rPr>
          <w:rFonts w:ascii="Times New Roman" w:hAnsi="Times New Roman" w:cs="Times New Roman"/>
        </w:rPr>
        <w:t xml:space="preserve"> for persistent internal data storage.</w:t>
      </w:r>
    </w:p>
    <w:p w14:paraId="4D32E66E" w14:textId="77777777" w:rsidR="00C2033F" w:rsidRPr="00C2033F" w:rsidRDefault="00C2033F" w:rsidP="00C2033F">
      <w:pPr>
        <w:rPr>
          <w:rFonts w:ascii="Times New Roman" w:hAnsi="Times New Roman" w:cs="Times New Roman"/>
          <w:b/>
          <w:bCs/>
        </w:rPr>
      </w:pPr>
      <w:r w:rsidRPr="00C2033F">
        <w:rPr>
          <w:rFonts w:ascii="Times New Roman" w:hAnsi="Times New Roman" w:cs="Times New Roman"/>
          <w:b/>
          <w:bCs/>
        </w:rPr>
        <w:t>Key Features</w:t>
      </w:r>
    </w:p>
    <w:p w14:paraId="34BEF5EF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Automated Payroll Computation:</w:t>
      </w:r>
      <w:r w:rsidRPr="00C2033F">
        <w:rPr>
          <w:rFonts w:ascii="Times New Roman" w:hAnsi="Times New Roman" w:cs="Times New Roman"/>
        </w:rPr>
        <w:t xml:space="preserve"> Calculates net pay based on attendance, absences, tardiness, overtime, and leaves.</w:t>
      </w:r>
    </w:p>
    <w:p w14:paraId="1CEDA1DA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Centralized Employee Records:</w:t>
      </w:r>
      <w:r w:rsidRPr="00C2033F">
        <w:rPr>
          <w:rFonts w:ascii="Times New Roman" w:hAnsi="Times New Roman" w:cs="Times New Roman"/>
        </w:rPr>
        <w:t xml:space="preserve"> Securely stores employee IDs, names, positions, salary rates, and departments.</w:t>
      </w:r>
    </w:p>
    <w:p w14:paraId="6366DB5F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Attendance Tracking:</w:t>
      </w:r>
      <w:r w:rsidRPr="00C2033F">
        <w:rPr>
          <w:rFonts w:ascii="Times New Roman" w:hAnsi="Times New Roman" w:cs="Times New Roman"/>
        </w:rPr>
        <w:t xml:space="preserve"> Records daily time-in and time-out used for payroll computation.</w:t>
      </w:r>
    </w:p>
    <w:p w14:paraId="7BFAA7AC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Deduction Management:</w:t>
      </w:r>
      <w:r w:rsidRPr="00C2033F">
        <w:rPr>
          <w:rFonts w:ascii="Times New Roman" w:hAnsi="Times New Roman" w:cs="Times New Roman"/>
        </w:rPr>
        <w:t xml:space="preserve"> Automatically handles mandatory government deductions (SSS, PhilHealth, Pag-IBIG, Tax) and applies deductions for loans, tardiness, and undertime.</w:t>
      </w:r>
    </w:p>
    <w:p w14:paraId="59FF5B5B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Leave and Loan Management:</w:t>
      </w:r>
      <w:r w:rsidRPr="00C2033F">
        <w:rPr>
          <w:rFonts w:ascii="Times New Roman" w:hAnsi="Times New Roman" w:cs="Times New Roman"/>
        </w:rPr>
        <w:t xml:space="preserve"> Allows tracking and approval of employee leave requests and loan balances.</w:t>
      </w:r>
    </w:p>
    <w:p w14:paraId="3460A539" w14:textId="77777777" w:rsidR="00C2033F" w:rsidRPr="00C2033F" w:rsidRDefault="00C2033F" w:rsidP="00C203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  <w:b/>
          <w:bCs/>
        </w:rPr>
        <w:t>User-Friendly GUI:</w:t>
      </w:r>
      <w:r w:rsidRPr="00C2033F">
        <w:rPr>
          <w:rFonts w:ascii="Times New Roman" w:hAnsi="Times New Roman" w:cs="Times New Roman"/>
        </w:rPr>
        <w:t xml:space="preserve"> Provides an intuitive interface for staff and administrators (built with </w:t>
      </w:r>
      <w:proofErr w:type="spellStart"/>
      <w:r w:rsidRPr="00C2033F">
        <w:rPr>
          <w:rFonts w:ascii="Times New Roman" w:hAnsi="Times New Roman" w:cs="Times New Roman"/>
        </w:rPr>
        <w:t>Tkinter</w:t>
      </w:r>
      <w:proofErr w:type="spellEnd"/>
      <w:r w:rsidRPr="00C2033F">
        <w:rPr>
          <w:rFonts w:ascii="Times New Roman" w:hAnsi="Times New Roman" w:cs="Times New Roman"/>
        </w:rPr>
        <w:t>).</w:t>
      </w:r>
    </w:p>
    <w:p w14:paraId="7AAF5C83" w14:textId="2BA7895E" w:rsidR="00C2033F" w:rsidRPr="00C2033F" w:rsidRDefault="00C2033F" w:rsidP="00C2033F">
      <w:pPr>
        <w:rPr>
          <w:rFonts w:ascii="Times New Roman" w:hAnsi="Times New Roman" w:cs="Times New Roman"/>
          <w:b/>
          <w:bCs/>
        </w:rPr>
      </w:pPr>
      <w:r w:rsidRPr="00C2033F">
        <w:rPr>
          <w:rFonts w:ascii="Times New Roman" w:hAnsi="Times New Roman" w:cs="Times New Roman"/>
          <w:b/>
          <w:bCs/>
        </w:rPr>
        <w:t>System Architecture and File Structure</w:t>
      </w:r>
    </w:p>
    <w:p w14:paraId="347D0181" w14:textId="77777777" w:rsidR="00C2033F" w:rsidRPr="00C2033F" w:rsidRDefault="00C2033F" w:rsidP="00C2033F">
      <w:pPr>
        <w:rPr>
          <w:rFonts w:ascii="Times New Roman" w:hAnsi="Times New Roman" w:cs="Times New Roman"/>
        </w:rPr>
      </w:pPr>
      <w:r w:rsidRPr="00C2033F">
        <w:rPr>
          <w:rFonts w:ascii="Times New Roman" w:hAnsi="Times New Roman" w:cs="Times New Roman"/>
        </w:rPr>
        <w:t xml:space="preserve">The system is organized into four main Python modules, demonstrating a clear separation of concerns (Model-View-Controller-like pattern):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820"/>
        <w:gridCol w:w="6338"/>
      </w:tblGrid>
      <w:tr w:rsidR="00C2033F" w:rsidRPr="00C2033F" w14:paraId="361B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8BB4" w14:textId="77777777" w:rsidR="00C2033F" w:rsidRPr="00C2033F" w:rsidRDefault="00C2033F" w:rsidP="00C2033F">
            <w:pPr>
              <w:rPr>
                <w:rFonts w:ascii="Times New Roman" w:hAnsi="Times New Roman" w:cs="Times New Roman"/>
                <w:b/>
                <w:bCs/>
              </w:rPr>
            </w:pPr>
            <w:r w:rsidRPr="00C2033F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B8F4A0F" w14:textId="77777777" w:rsidR="00C2033F" w:rsidRPr="00C2033F" w:rsidRDefault="00C2033F" w:rsidP="00C2033F">
            <w:pPr>
              <w:rPr>
                <w:rFonts w:ascii="Times New Roman" w:hAnsi="Times New Roman" w:cs="Times New Roman"/>
                <w:b/>
                <w:bCs/>
              </w:rPr>
            </w:pPr>
            <w:r w:rsidRPr="00C2033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192134" w14:textId="77777777" w:rsidR="00C2033F" w:rsidRPr="00C2033F" w:rsidRDefault="00C2033F" w:rsidP="00C2033F">
            <w:pPr>
              <w:rPr>
                <w:rFonts w:ascii="Times New Roman" w:hAnsi="Times New Roman" w:cs="Times New Roman"/>
                <w:b/>
                <w:bCs/>
              </w:rPr>
            </w:pPr>
            <w:r w:rsidRPr="00C203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2033F" w:rsidRPr="00C2033F" w14:paraId="0B14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A885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3316E489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04A3D08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Stores global constants, primarily the database file name (</w:t>
            </w:r>
            <w:proofErr w:type="spellStart"/>
            <w:r w:rsidRPr="00C2033F">
              <w:rPr>
                <w:rFonts w:ascii="Times New Roman" w:hAnsi="Times New Roman" w:cs="Times New Roman"/>
              </w:rPr>
              <w:t>employee_management.db</w:t>
            </w:r>
            <w:proofErr w:type="spellEnd"/>
            <w:r w:rsidRPr="00C2033F">
              <w:rPr>
                <w:rFonts w:ascii="Times New Roman" w:hAnsi="Times New Roman" w:cs="Times New Roman"/>
              </w:rPr>
              <w:t>).</w:t>
            </w:r>
          </w:p>
        </w:tc>
      </w:tr>
      <w:tr w:rsidR="00C2033F" w:rsidRPr="00C2033F" w14:paraId="7D02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C389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67992BB8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Model/Data Layer</w:t>
            </w:r>
          </w:p>
        </w:tc>
        <w:tc>
          <w:tcPr>
            <w:tcW w:w="0" w:type="auto"/>
            <w:vAlign w:val="center"/>
            <w:hideMark/>
          </w:tcPr>
          <w:p w14:paraId="7A2F2096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 xml:space="preserve">Handles all database connectivity (SQLite3). Contains the </w:t>
            </w:r>
            <w:proofErr w:type="spellStart"/>
            <w:r w:rsidRPr="00C2033F">
              <w:rPr>
                <w:rFonts w:ascii="Times New Roman" w:hAnsi="Times New Roman" w:cs="Times New Roman"/>
              </w:rPr>
              <w:t>AppDB</w:t>
            </w:r>
            <w:proofErr w:type="spellEnd"/>
            <w:r w:rsidRPr="00C2033F">
              <w:rPr>
                <w:rFonts w:ascii="Times New Roman" w:hAnsi="Times New Roman" w:cs="Times New Roman"/>
              </w:rPr>
              <w:t xml:space="preserve"> class responsible for creating tables (employees, attendance, payroll, leaves, loans) and executing all CRUD operations.</w:t>
            </w:r>
          </w:p>
        </w:tc>
      </w:tr>
      <w:tr w:rsidR="00C2033F" w:rsidRPr="00C2033F" w14:paraId="4075E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53D8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payroll.py</w:t>
            </w:r>
          </w:p>
        </w:tc>
        <w:tc>
          <w:tcPr>
            <w:tcW w:w="0" w:type="auto"/>
            <w:vAlign w:val="center"/>
            <w:hideMark/>
          </w:tcPr>
          <w:p w14:paraId="67A47689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Controller/Logic</w:t>
            </w:r>
          </w:p>
        </w:tc>
        <w:tc>
          <w:tcPr>
            <w:tcW w:w="0" w:type="auto"/>
            <w:vAlign w:val="center"/>
            <w:hideMark/>
          </w:tcPr>
          <w:p w14:paraId="2B644348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 xml:space="preserve">Contains the </w:t>
            </w:r>
            <w:proofErr w:type="spellStart"/>
            <w:r w:rsidRPr="00C2033F">
              <w:rPr>
                <w:rFonts w:ascii="Times New Roman" w:hAnsi="Times New Roman" w:cs="Times New Roman"/>
              </w:rPr>
              <w:t>PayrollSystem</w:t>
            </w:r>
            <w:proofErr w:type="spellEnd"/>
            <w:r w:rsidRPr="00C2033F">
              <w:rPr>
                <w:rFonts w:ascii="Times New Roman" w:hAnsi="Times New Roman" w:cs="Times New Roman"/>
              </w:rPr>
              <w:t xml:space="preserve"> class. This is the core business logic handler for all complex calculations, including payroll formulas, deduction rates, attendance summaries, and schedule generation.</w:t>
            </w:r>
          </w:p>
        </w:tc>
      </w:tr>
      <w:tr w:rsidR="00C2033F" w:rsidRPr="00C2033F" w14:paraId="5B7C3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EF01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gui.py</w:t>
            </w:r>
          </w:p>
        </w:tc>
        <w:tc>
          <w:tcPr>
            <w:tcW w:w="0" w:type="auto"/>
            <w:vAlign w:val="center"/>
            <w:hideMark/>
          </w:tcPr>
          <w:p w14:paraId="6003B395" w14:textId="77777777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>View/Presentation</w:t>
            </w:r>
          </w:p>
        </w:tc>
        <w:tc>
          <w:tcPr>
            <w:tcW w:w="0" w:type="auto"/>
            <w:vAlign w:val="center"/>
            <w:hideMark/>
          </w:tcPr>
          <w:p w14:paraId="090D3A24" w14:textId="73855F53" w:rsidR="00C2033F" w:rsidRPr="00C2033F" w:rsidRDefault="00C2033F" w:rsidP="00C2033F">
            <w:pPr>
              <w:rPr>
                <w:rFonts w:ascii="Times New Roman" w:hAnsi="Times New Roman" w:cs="Times New Roman"/>
              </w:rPr>
            </w:pPr>
            <w:r w:rsidRPr="00C2033F">
              <w:rPr>
                <w:rFonts w:ascii="Times New Roman" w:hAnsi="Times New Roman" w:cs="Times New Roman"/>
              </w:rPr>
              <w:t xml:space="preserve">Contains the </w:t>
            </w:r>
            <w:proofErr w:type="spellStart"/>
            <w:r w:rsidRPr="00C2033F">
              <w:rPr>
                <w:rFonts w:ascii="Times New Roman" w:hAnsi="Times New Roman" w:cs="Times New Roman"/>
              </w:rPr>
              <w:t>EmployeeApp</w:t>
            </w:r>
            <w:proofErr w:type="spellEnd"/>
            <w:r w:rsidRPr="00C2033F">
              <w:rPr>
                <w:rFonts w:ascii="Times New Roman" w:hAnsi="Times New Roman" w:cs="Times New Roman"/>
              </w:rPr>
              <w:t xml:space="preserve"> class (inherits from </w:t>
            </w:r>
            <w:proofErr w:type="spellStart"/>
            <w:proofErr w:type="gramStart"/>
            <w:r w:rsidRPr="00C2033F">
              <w:rPr>
                <w:rFonts w:ascii="Times New Roman" w:hAnsi="Times New Roman" w:cs="Times New Roman"/>
              </w:rPr>
              <w:t>tk.Tk</w:t>
            </w:r>
            <w:proofErr w:type="spellEnd"/>
            <w:proofErr w:type="gramEnd"/>
            <w:r w:rsidRPr="00C2033F">
              <w:rPr>
                <w:rFonts w:ascii="Times New Roman" w:hAnsi="Times New Roman" w:cs="Times New Roman"/>
              </w:rPr>
              <w:t xml:space="preserve">). This file sets up the entire graphical user interface, manages user inputs, displays data, and uses the methods from </w:t>
            </w:r>
            <w:proofErr w:type="spellStart"/>
            <w:r w:rsidRPr="00C2033F">
              <w:rPr>
                <w:rFonts w:ascii="Times New Roman" w:hAnsi="Times New Roman" w:cs="Times New Roman"/>
              </w:rPr>
              <w:t>AppDB</w:t>
            </w:r>
            <w:proofErr w:type="spellEnd"/>
            <w:r w:rsidRPr="00C2033F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C2033F">
              <w:rPr>
                <w:rFonts w:ascii="Times New Roman" w:hAnsi="Times New Roman" w:cs="Times New Roman"/>
              </w:rPr>
              <w:t>PayrollSystem</w:t>
            </w:r>
            <w:proofErr w:type="spellEnd"/>
            <w:r w:rsidRPr="00C2033F">
              <w:rPr>
                <w:rFonts w:ascii="Times New Roman" w:hAnsi="Times New Roman" w:cs="Times New Roman"/>
              </w:rPr>
              <w:t>.</w:t>
            </w:r>
          </w:p>
        </w:tc>
      </w:tr>
    </w:tbl>
    <w:p w14:paraId="50571433" w14:textId="77777777" w:rsidR="00260153" w:rsidRDefault="00260153">
      <w:pPr>
        <w:rPr>
          <w:rFonts w:ascii="Times New Roman" w:hAnsi="Times New Roman" w:cs="Times New Roman"/>
        </w:rPr>
      </w:pPr>
    </w:p>
    <w:p w14:paraId="700F59C6" w14:textId="77777777" w:rsidR="00C2033F" w:rsidRDefault="00C2033F">
      <w:pPr>
        <w:rPr>
          <w:rFonts w:ascii="Times New Roman" w:hAnsi="Times New Roman" w:cs="Times New Roman"/>
        </w:rPr>
      </w:pPr>
    </w:p>
    <w:p w14:paraId="052A4618" w14:textId="77777777" w:rsidR="00C2033F" w:rsidRDefault="00C2033F">
      <w:pPr>
        <w:rPr>
          <w:rFonts w:ascii="Times New Roman" w:hAnsi="Times New Roman" w:cs="Times New Roman"/>
        </w:rPr>
      </w:pPr>
    </w:p>
    <w:p w14:paraId="710BB30F" w14:textId="77777777" w:rsidR="00A07CB3" w:rsidRPr="00A07CB3" w:rsidRDefault="00A07CB3" w:rsidP="00A07CB3">
      <w:pPr>
        <w:rPr>
          <w:rFonts w:ascii="Times New Roman" w:hAnsi="Times New Roman" w:cs="Times New Roman"/>
          <w:b/>
          <w:bCs/>
        </w:rPr>
      </w:pPr>
      <w:r w:rsidRPr="00A07CB3">
        <w:rPr>
          <w:rFonts w:ascii="Times New Roman" w:hAnsi="Times New Roman" w:cs="Times New Roman"/>
          <w:b/>
          <w:bCs/>
        </w:rPr>
        <w:lastRenderedPageBreak/>
        <w:t>Access and Login</w:t>
      </w:r>
    </w:p>
    <w:p w14:paraId="68E13D5C" w14:textId="77777777" w:rsidR="00A07CB3" w:rsidRPr="00A07CB3" w:rsidRDefault="00A07CB3" w:rsidP="00A07CB3">
      <w:p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The</w:t>
      </w:r>
      <w:r w:rsidRPr="00A07CB3">
        <w:rPr>
          <w:rFonts w:ascii="Times New Roman" w:hAnsi="Times New Roman" w:cs="Times New Roman"/>
          <w:b/>
          <w:bCs/>
        </w:rPr>
        <w:t xml:space="preserve"> </w:t>
      </w:r>
      <w:r w:rsidRPr="00A07CB3">
        <w:rPr>
          <w:rFonts w:ascii="Times New Roman" w:hAnsi="Times New Roman" w:cs="Times New Roman"/>
        </w:rPr>
        <w:t>application has two main login modes: Admin and Employee Time Clock.</w:t>
      </w:r>
    </w:p>
    <w:p w14:paraId="23FBD674" w14:textId="77777777" w:rsidR="00A07CB3" w:rsidRPr="00A07CB3" w:rsidRDefault="00A07CB3" w:rsidP="00A07CB3">
      <w:pPr>
        <w:rPr>
          <w:rFonts w:ascii="Times New Roman" w:hAnsi="Times New Roman" w:cs="Times New Roman"/>
          <w:b/>
          <w:bCs/>
        </w:rPr>
      </w:pPr>
      <w:r w:rsidRPr="00A07CB3">
        <w:rPr>
          <w:rFonts w:ascii="Times New Roman" w:hAnsi="Times New Roman" w:cs="Times New Roman"/>
          <w:b/>
          <w:bCs/>
        </w:rPr>
        <w:t>1. Admin Access (Full Management)</w:t>
      </w:r>
    </w:p>
    <w:p w14:paraId="0F5EE66D" w14:textId="77777777" w:rsidR="00A07CB3" w:rsidRPr="00A07CB3" w:rsidRDefault="00A07CB3" w:rsidP="00A07C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Admin Code (Default): admin0107</w:t>
      </w:r>
    </w:p>
    <w:p w14:paraId="46BAA59C" w14:textId="77777777" w:rsidR="00A07CB3" w:rsidRPr="00A07CB3" w:rsidRDefault="00A07CB3" w:rsidP="00A07C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Functionality: Allows access to the Admin Dashboard, which includes:</w:t>
      </w:r>
    </w:p>
    <w:p w14:paraId="01702C7D" w14:textId="77777777" w:rsidR="00A07CB3" w:rsidRPr="00A07CB3" w:rsidRDefault="00A07CB3" w:rsidP="00A07CB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Employee Data management (Add, Edit, Delete)</w:t>
      </w:r>
    </w:p>
    <w:p w14:paraId="47677095" w14:textId="77777777" w:rsidR="00A07CB3" w:rsidRPr="00A07CB3" w:rsidRDefault="00A07CB3" w:rsidP="00A07CB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Payroll Calculation and Review</w:t>
      </w:r>
    </w:p>
    <w:p w14:paraId="6656CE4F" w14:textId="77777777" w:rsidR="00A07CB3" w:rsidRPr="00A07CB3" w:rsidRDefault="00A07CB3" w:rsidP="00A07CB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Attendance and Absence tracking</w:t>
      </w:r>
    </w:p>
    <w:p w14:paraId="2B358B43" w14:textId="77777777" w:rsidR="00A07CB3" w:rsidRPr="00A07CB3" w:rsidRDefault="00A07CB3" w:rsidP="00A07CB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7CB3">
        <w:rPr>
          <w:rFonts w:ascii="Times New Roman" w:hAnsi="Times New Roman" w:cs="Times New Roman"/>
        </w:rPr>
        <w:t>Leave and Loan management</w:t>
      </w:r>
    </w:p>
    <w:p w14:paraId="75497654" w14:textId="77777777" w:rsidR="000F3472" w:rsidRPr="000F3472" w:rsidRDefault="000F3472" w:rsidP="000F3472">
      <w:pPr>
        <w:rPr>
          <w:rFonts w:ascii="Times New Roman" w:hAnsi="Times New Roman" w:cs="Times New Roman"/>
          <w:b/>
          <w:bCs/>
        </w:rPr>
      </w:pPr>
      <w:r w:rsidRPr="000F3472">
        <w:rPr>
          <w:rFonts w:ascii="Times New Roman" w:hAnsi="Times New Roman" w:cs="Times New Roman"/>
          <w:b/>
          <w:bCs/>
        </w:rPr>
        <w:t>2. Employee Time Clock</w:t>
      </w:r>
    </w:p>
    <w:p w14:paraId="1E4D7C5D" w14:textId="77777777" w:rsidR="000F3472" w:rsidRPr="000F3472" w:rsidRDefault="000F3472" w:rsidP="000F34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3472">
        <w:rPr>
          <w:rFonts w:ascii="Times New Roman" w:hAnsi="Times New Roman" w:cs="Times New Roman"/>
        </w:rPr>
        <w:t>Requirement: Requires a valid Employee ID (e.g., EMP001).</w:t>
      </w:r>
    </w:p>
    <w:p w14:paraId="1DA8BB67" w14:textId="77777777" w:rsidR="000F3472" w:rsidRPr="000F3472" w:rsidRDefault="000F3472" w:rsidP="000F34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3472">
        <w:rPr>
          <w:rFonts w:ascii="Times New Roman" w:hAnsi="Times New Roman" w:cs="Times New Roman"/>
        </w:rPr>
        <w:t>Functionality: Allows the specific employee to:</w:t>
      </w:r>
    </w:p>
    <w:p w14:paraId="6D2A1A0F" w14:textId="77777777" w:rsidR="000F3472" w:rsidRPr="000F3472" w:rsidRDefault="000F3472" w:rsidP="000F347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F3472">
        <w:rPr>
          <w:rFonts w:ascii="Times New Roman" w:hAnsi="Times New Roman" w:cs="Times New Roman"/>
        </w:rPr>
        <w:t>Clock IN for the day.</w:t>
      </w:r>
    </w:p>
    <w:p w14:paraId="0336A1C5" w14:textId="77777777" w:rsidR="000F3472" w:rsidRPr="000F3472" w:rsidRDefault="000F3472" w:rsidP="000F347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F3472">
        <w:rPr>
          <w:rFonts w:ascii="Times New Roman" w:hAnsi="Times New Roman" w:cs="Times New Roman"/>
        </w:rPr>
        <w:t>Clock OUT for the day.</w:t>
      </w:r>
    </w:p>
    <w:p w14:paraId="61E8C0D4" w14:textId="77777777" w:rsidR="000F3472" w:rsidRDefault="000F3472" w:rsidP="000F347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F3472">
        <w:rPr>
          <w:rFonts w:ascii="Times New Roman" w:hAnsi="Times New Roman" w:cs="Times New Roman"/>
        </w:rPr>
        <w:t>View their personal attendance history.</w:t>
      </w:r>
    </w:p>
    <w:p w14:paraId="3D498F2B" w14:textId="77777777" w:rsidR="00BD4F1C" w:rsidRDefault="00BD4F1C" w:rsidP="00BD4F1C">
      <w:pPr>
        <w:rPr>
          <w:rFonts w:ascii="Times New Roman" w:hAnsi="Times New Roman" w:cs="Times New Roman"/>
        </w:rPr>
      </w:pPr>
    </w:p>
    <w:p w14:paraId="4DD3F90C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HOW THE SYSTEM WORKS (Step-by-Step Explanation)</w:t>
      </w:r>
    </w:p>
    <w:p w14:paraId="58062730" w14:textId="2ED2A212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 xml:space="preserve">Here is the flow of the system </w:t>
      </w:r>
    </w:p>
    <w:p w14:paraId="7F1A3081" w14:textId="77777777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Segoe UI Emoji" w:hAnsi="Segoe UI Emoji" w:cs="Segoe UI Emoji"/>
          <w:b/>
          <w:bCs/>
        </w:rPr>
        <w:t>🔹</w:t>
      </w:r>
      <w:r w:rsidRPr="004D0AE8">
        <w:rPr>
          <w:rFonts w:ascii="Times New Roman" w:hAnsi="Times New Roman" w:cs="Times New Roman"/>
          <w:b/>
          <w:bCs/>
        </w:rPr>
        <w:t xml:space="preserve"> 1. User opens the program</w:t>
      </w:r>
    </w:p>
    <w:p w14:paraId="2AC3BD6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 xml:space="preserve">The program starts the </w:t>
      </w:r>
      <w:proofErr w:type="spellStart"/>
      <w:r w:rsidRPr="0033454D">
        <w:rPr>
          <w:rFonts w:ascii="Times New Roman" w:hAnsi="Times New Roman" w:cs="Times New Roman"/>
        </w:rPr>
        <w:t>Tkinter</w:t>
      </w:r>
      <w:proofErr w:type="spellEnd"/>
      <w:r w:rsidRPr="0033454D">
        <w:rPr>
          <w:rFonts w:ascii="Times New Roman" w:hAnsi="Times New Roman" w:cs="Times New Roman"/>
        </w:rPr>
        <w:t xml:space="preserve"> GUI, which allows the user to access modules:</w:t>
      </w:r>
    </w:p>
    <w:p w14:paraId="3246BC1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Employee Management</w:t>
      </w:r>
    </w:p>
    <w:p w14:paraId="5EAB833E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Att</w:t>
      </w:r>
      <w:r>
        <w:rPr>
          <w:rFonts w:ascii="Times New Roman" w:hAnsi="Times New Roman" w:cs="Times New Roman"/>
        </w:rPr>
        <w:t>e</w:t>
      </w:r>
      <w:r w:rsidRPr="0033454D">
        <w:rPr>
          <w:rFonts w:ascii="Times New Roman" w:hAnsi="Times New Roman" w:cs="Times New Roman"/>
        </w:rPr>
        <w:t>ndance Module</w:t>
      </w:r>
    </w:p>
    <w:p w14:paraId="74D6D223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Payroll Module</w:t>
      </w:r>
    </w:p>
    <w:p w14:paraId="29C210CE" w14:textId="40F3D04B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Leaves &amp; Loans Module</w:t>
      </w:r>
    </w:p>
    <w:p w14:paraId="150B89E0" w14:textId="77777777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Segoe UI Emoji" w:hAnsi="Segoe UI Emoji" w:cs="Segoe UI Emoji"/>
          <w:b/>
          <w:bCs/>
        </w:rPr>
        <w:t>🔹</w:t>
      </w:r>
      <w:r w:rsidRPr="004D0AE8">
        <w:rPr>
          <w:rFonts w:ascii="Times New Roman" w:hAnsi="Times New Roman" w:cs="Times New Roman"/>
          <w:b/>
          <w:bCs/>
        </w:rPr>
        <w:t xml:space="preserve"> 2. Employee Registration</w:t>
      </w:r>
    </w:p>
    <w:p w14:paraId="76B52473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Through the GUI, the user can add:</w:t>
      </w:r>
    </w:p>
    <w:p w14:paraId="1E4433F5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Employee ID</w:t>
      </w:r>
    </w:p>
    <w:p w14:paraId="398A124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Name</w:t>
      </w:r>
    </w:p>
    <w:p w14:paraId="00ECD4B7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Position</w:t>
      </w:r>
    </w:p>
    <w:p w14:paraId="18A92190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Department</w:t>
      </w:r>
    </w:p>
    <w:p w14:paraId="662B783C" w14:textId="7A738E5E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Monthly Salary</w:t>
      </w:r>
    </w:p>
    <w:p w14:paraId="2CB08D0C" w14:textId="77777777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Segoe UI Emoji" w:hAnsi="Segoe UI Emoji" w:cs="Segoe UI Emoji"/>
          <w:b/>
          <w:bCs/>
        </w:rPr>
        <w:t>🔹</w:t>
      </w:r>
      <w:r w:rsidRPr="004D0AE8">
        <w:rPr>
          <w:rFonts w:ascii="Times New Roman" w:hAnsi="Times New Roman" w:cs="Times New Roman"/>
          <w:b/>
          <w:bCs/>
        </w:rPr>
        <w:t xml:space="preserve"> 3. Attendance Recording</w:t>
      </w:r>
    </w:p>
    <w:p w14:paraId="0C1FCF18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The user enters:</w:t>
      </w:r>
    </w:p>
    <w:p w14:paraId="3B587501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Employee ID</w:t>
      </w:r>
    </w:p>
    <w:p w14:paraId="4B8D846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Date</w:t>
      </w:r>
    </w:p>
    <w:p w14:paraId="0F1E1401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Time In</w:t>
      </w:r>
    </w:p>
    <w:p w14:paraId="0FF22C01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lastRenderedPageBreak/>
        <w:t>Time Out</w:t>
      </w:r>
    </w:p>
    <w:p w14:paraId="588EDA55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The system also handles:</w:t>
      </w:r>
    </w:p>
    <w:p w14:paraId="68C3FF1F" w14:textId="39FE29B4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Overnight shifts (e.g., 10PM–6AM)</w:t>
      </w:r>
      <w:r>
        <w:rPr>
          <w:rFonts w:ascii="Times New Roman" w:hAnsi="Times New Roman" w:cs="Times New Roman"/>
        </w:rPr>
        <w:t xml:space="preserve"> - GUARD</w:t>
      </w:r>
    </w:p>
    <w:p w14:paraId="410FBE3C" w14:textId="7D4F9F4A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Times New Roman" w:hAnsi="Times New Roman" w:cs="Times New Roman"/>
          <w:b/>
          <w:bCs/>
        </w:rPr>
        <w:t>This data becomes the basis for payroll computation.</w:t>
      </w:r>
    </w:p>
    <w:p w14:paraId="1401E954" w14:textId="77777777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Segoe UI Emoji" w:hAnsi="Segoe UI Emoji" w:cs="Segoe UI Emoji"/>
          <w:b/>
          <w:bCs/>
        </w:rPr>
        <w:t>🔹</w:t>
      </w:r>
      <w:r w:rsidRPr="004D0AE8">
        <w:rPr>
          <w:rFonts w:ascii="Times New Roman" w:hAnsi="Times New Roman" w:cs="Times New Roman"/>
          <w:b/>
          <w:bCs/>
        </w:rPr>
        <w:t xml:space="preserve"> 4. Payroll Computation</w:t>
      </w:r>
    </w:p>
    <w:p w14:paraId="2860F3B7" w14:textId="77777777" w:rsidR="00BD4F1C" w:rsidRPr="004D0AE8" w:rsidRDefault="00BD4F1C" w:rsidP="00BD4F1C">
      <w:pPr>
        <w:rPr>
          <w:rFonts w:ascii="Times New Roman" w:hAnsi="Times New Roman" w:cs="Times New Roman"/>
          <w:b/>
          <w:bCs/>
        </w:rPr>
      </w:pPr>
      <w:r w:rsidRPr="004D0AE8">
        <w:rPr>
          <w:rFonts w:ascii="Times New Roman" w:hAnsi="Times New Roman" w:cs="Times New Roman"/>
          <w:b/>
          <w:bCs/>
        </w:rPr>
        <w:t>When generating payroll, the system reads:</w:t>
      </w:r>
    </w:p>
    <w:p w14:paraId="2A726FC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Employee Information</w:t>
      </w:r>
    </w:p>
    <w:p w14:paraId="0337C76B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Attendance Records</w:t>
      </w:r>
    </w:p>
    <w:p w14:paraId="0DEA1357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Leave Records</w:t>
      </w:r>
    </w:p>
    <w:p w14:paraId="67F49E50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Loan Records</w:t>
      </w:r>
    </w:p>
    <w:p w14:paraId="3EFC8114" w14:textId="69B97A3B" w:rsidR="00BD4F1C" w:rsidRPr="001D6DDE" w:rsidRDefault="00BD4F1C" w:rsidP="00BD4F1C">
      <w:pPr>
        <w:rPr>
          <w:rFonts w:ascii="Times New Roman" w:hAnsi="Times New Roman" w:cs="Times New Roman"/>
          <w:b/>
          <w:bCs/>
        </w:rPr>
      </w:pPr>
      <w:r w:rsidRPr="001D6DDE">
        <w:rPr>
          <w:rFonts w:ascii="Times New Roman" w:hAnsi="Times New Roman" w:cs="Times New Roman"/>
          <w:b/>
          <w:bCs/>
        </w:rPr>
        <w:t>The system computes:</w:t>
      </w:r>
    </w:p>
    <w:p w14:paraId="77F0B4D4" w14:textId="77777777" w:rsidR="00BD4F1C" w:rsidRPr="001D6DDE" w:rsidRDefault="00BD4F1C" w:rsidP="00BD4F1C">
      <w:pPr>
        <w:rPr>
          <w:rFonts w:ascii="Times New Roman" w:hAnsi="Times New Roman" w:cs="Times New Roman"/>
          <w:b/>
          <w:bCs/>
        </w:rPr>
      </w:pPr>
      <w:r w:rsidRPr="001D6DDE">
        <w:rPr>
          <w:rFonts w:ascii="Segoe UI Emoji" w:hAnsi="Segoe UI Emoji" w:cs="Segoe UI Emoji"/>
          <w:b/>
          <w:bCs/>
        </w:rPr>
        <w:t>🔸</w:t>
      </w:r>
      <w:r w:rsidRPr="001D6DDE">
        <w:rPr>
          <w:rFonts w:ascii="Times New Roman" w:hAnsi="Times New Roman" w:cs="Times New Roman"/>
          <w:b/>
          <w:bCs/>
        </w:rPr>
        <w:t xml:space="preserve"> Earnings:</w:t>
      </w:r>
    </w:p>
    <w:p w14:paraId="68561DA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Base pay for the days worked</w:t>
      </w:r>
    </w:p>
    <w:p w14:paraId="4ABD6F02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Overtime pays</w:t>
      </w:r>
    </w:p>
    <w:p w14:paraId="60586E8D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leave pay</w:t>
      </w:r>
    </w:p>
    <w:p w14:paraId="3B95F45C" w14:textId="77777777" w:rsidR="00BD4F1C" w:rsidRPr="001D6DDE" w:rsidRDefault="00BD4F1C" w:rsidP="00BD4F1C">
      <w:pPr>
        <w:rPr>
          <w:rFonts w:ascii="Times New Roman" w:hAnsi="Times New Roman" w:cs="Times New Roman"/>
          <w:b/>
          <w:bCs/>
        </w:rPr>
      </w:pPr>
      <w:r w:rsidRPr="001D6DDE">
        <w:rPr>
          <w:rFonts w:ascii="Segoe UI Emoji" w:hAnsi="Segoe UI Emoji" w:cs="Segoe UI Emoji"/>
          <w:b/>
          <w:bCs/>
        </w:rPr>
        <w:t>🔸</w:t>
      </w:r>
      <w:r w:rsidRPr="001D6DDE">
        <w:rPr>
          <w:rFonts w:ascii="Times New Roman" w:hAnsi="Times New Roman" w:cs="Times New Roman"/>
          <w:b/>
          <w:bCs/>
        </w:rPr>
        <w:t xml:space="preserve"> Deductions:</w:t>
      </w:r>
    </w:p>
    <w:p w14:paraId="02CC3ECC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Absence deduction</w:t>
      </w:r>
    </w:p>
    <w:p w14:paraId="7091D59F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Tardiness deduction</w:t>
      </w:r>
    </w:p>
    <w:p w14:paraId="25BD39D7" w14:textId="77777777" w:rsidR="00BD4F1C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Undertime deduction</w:t>
      </w:r>
    </w:p>
    <w:p w14:paraId="6760A812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Government contributions</w:t>
      </w:r>
    </w:p>
    <w:p w14:paraId="22ECFFEE" w14:textId="0EE03EC3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Loan repayment</w:t>
      </w:r>
    </w:p>
    <w:p w14:paraId="79231AC9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The result is:</w:t>
      </w:r>
    </w:p>
    <w:p w14:paraId="711BE2F7" w14:textId="749C0F55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NET PAY = GROSS PAY – TOTAL DEDUCTIONS</w:t>
      </w:r>
    </w:p>
    <w:p w14:paraId="55DF249A" w14:textId="77777777" w:rsidR="00BD4F1C" w:rsidRPr="00BE51A3" w:rsidRDefault="00BD4F1C" w:rsidP="00BD4F1C">
      <w:pPr>
        <w:rPr>
          <w:rFonts w:ascii="Times New Roman" w:hAnsi="Times New Roman" w:cs="Times New Roman"/>
          <w:b/>
          <w:bCs/>
        </w:rPr>
      </w:pPr>
      <w:r w:rsidRPr="00BE51A3">
        <w:rPr>
          <w:rFonts w:ascii="Segoe UI Emoji" w:hAnsi="Segoe UI Emoji" w:cs="Segoe UI Emoji"/>
          <w:b/>
          <w:bCs/>
        </w:rPr>
        <w:t>🔹</w:t>
      </w:r>
      <w:r w:rsidRPr="00BE51A3">
        <w:rPr>
          <w:rFonts w:ascii="Times New Roman" w:hAnsi="Times New Roman" w:cs="Times New Roman"/>
          <w:b/>
          <w:bCs/>
        </w:rPr>
        <w:t xml:space="preserve"> 5. Displaying Payroll / Pay slips</w:t>
      </w:r>
    </w:p>
    <w:p w14:paraId="6C8BFFFC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The system shows a breakdown</w:t>
      </w:r>
    </w:p>
    <w:p w14:paraId="51E850CB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Daily rate</w:t>
      </w:r>
    </w:p>
    <w:p w14:paraId="58706B77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Hourly rate</w:t>
      </w:r>
    </w:p>
    <w:p w14:paraId="6BD78766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Days present</w:t>
      </w:r>
    </w:p>
    <w:p w14:paraId="467245B9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Days absent</w:t>
      </w:r>
    </w:p>
    <w:p w14:paraId="28E992D0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Overtime</w:t>
      </w:r>
    </w:p>
    <w:p w14:paraId="23B20FC7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Tardy minutes</w:t>
      </w:r>
    </w:p>
    <w:p w14:paraId="01141373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All deductions</w:t>
      </w:r>
    </w:p>
    <w:p w14:paraId="7A3AC132" w14:textId="77777777" w:rsidR="00BD4F1C" w:rsidRPr="0033454D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Gross pay</w:t>
      </w:r>
    </w:p>
    <w:p w14:paraId="6AFED8E7" w14:textId="76B41172" w:rsidR="00BD4F1C" w:rsidRDefault="00BD4F1C" w:rsidP="00BD4F1C">
      <w:pPr>
        <w:rPr>
          <w:rFonts w:ascii="Times New Roman" w:hAnsi="Times New Roman" w:cs="Times New Roman"/>
        </w:rPr>
      </w:pPr>
      <w:r w:rsidRPr="0033454D">
        <w:rPr>
          <w:rFonts w:ascii="Times New Roman" w:hAnsi="Times New Roman" w:cs="Times New Roman"/>
        </w:rPr>
        <w:t>Net pay</w:t>
      </w:r>
    </w:p>
    <w:p w14:paraId="077D2C29" w14:textId="77777777" w:rsidR="00C2033F" w:rsidRPr="00C2033F" w:rsidRDefault="00C2033F" w:rsidP="00C2033F">
      <w:pPr>
        <w:rPr>
          <w:rFonts w:ascii="Times New Roman" w:hAnsi="Times New Roman" w:cs="Times New Roman"/>
        </w:rPr>
      </w:pPr>
    </w:p>
    <w:sectPr w:rsidR="00C2033F" w:rsidRPr="00C2033F" w:rsidSect="00C2033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543"/>
    <w:multiLevelType w:val="multilevel"/>
    <w:tmpl w:val="BA54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E1132"/>
    <w:multiLevelType w:val="multilevel"/>
    <w:tmpl w:val="E25A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05B93"/>
    <w:multiLevelType w:val="multilevel"/>
    <w:tmpl w:val="BEF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0865"/>
    <w:multiLevelType w:val="multilevel"/>
    <w:tmpl w:val="611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59C2"/>
    <w:multiLevelType w:val="multilevel"/>
    <w:tmpl w:val="7DC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062BC"/>
    <w:multiLevelType w:val="multilevel"/>
    <w:tmpl w:val="21C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B70C9"/>
    <w:multiLevelType w:val="multilevel"/>
    <w:tmpl w:val="401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303">
    <w:abstractNumId w:val="3"/>
  </w:num>
  <w:num w:numId="2" w16cid:durableId="280959591">
    <w:abstractNumId w:val="0"/>
  </w:num>
  <w:num w:numId="3" w16cid:durableId="904098144">
    <w:abstractNumId w:val="5"/>
  </w:num>
  <w:num w:numId="4" w16cid:durableId="1309438222">
    <w:abstractNumId w:val="1"/>
  </w:num>
  <w:num w:numId="5" w16cid:durableId="1470633022">
    <w:abstractNumId w:val="6"/>
  </w:num>
  <w:num w:numId="6" w16cid:durableId="661662219">
    <w:abstractNumId w:val="2"/>
  </w:num>
  <w:num w:numId="7" w16cid:durableId="90441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3F"/>
    <w:rsid w:val="000813AE"/>
    <w:rsid w:val="000F3472"/>
    <w:rsid w:val="001D6DDE"/>
    <w:rsid w:val="00260153"/>
    <w:rsid w:val="004D0AE8"/>
    <w:rsid w:val="0070426D"/>
    <w:rsid w:val="00737DCB"/>
    <w:rsid w:val="00A07CB3"/>
    <w:rsid w:val="00BD4F1C"/>
    <w:rsid w:val="00BE51A3"/>
    <w:rsid w:val="00C2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9CB5"/>
  <w15:chartTrackingRefBased/>
  <w15:docId w15:val="{E4F60E8D-EE54-41AF-9CEC-4EFCD9A9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C203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rheajohrinecudiamat@outlook.com</dc:creator>
  <cp:keywords/>
  <dc:description/>
  <cp:lastModifiedBy>rheajohrinecudiamat@outlook.com</cp:lastModifiedBy>
  <cp:revision>8</cp:revision>
  <dcterms:created xsi:type="dcterms:W3CDTF">2025-11-30T23:46:00Z</dcterms:created>
  <dcterms:modified xsi:type="dcterms:W3CDTF">2025-12-01T03:09:00Z</dcterms:modified>
</cp:coreProperties>
</file>